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79BB" w14:textId="0941B67C" w:rsidR="00544E81" w:rsidRPr="00544E81" w:rsidRDefault="00544E81" w:rsidP="00544E81">
      <w:pPr>
        <w:jc w:val="center"/>
        <w:rPr>
          <w:rStyle w:val="jsgrdq"/>
          <w:b/>
          <w:bCs/>
          <w:color w:val="000000"/>
          <w:sz w:val="28"/>
          <w:szCs w:val="28"/>
        </w:rPr>
      </w:pPr>
      <w:r w:rsidRPr="00544E81">
        <w:rPr>
          <w:rStyle w:val="jsgrdq"/>
          <w:b/>
          <w:bCs/>
          <w:color w:val="000000"/>
          <w:sz w:val="28"/>
          <w:szCs w:val="28"/>
        </w:rPr>
        <w:t xml:space="preserve">Completing Rhyming Couplets </w:t>
      </w:r>
    </w:p>
    <w:p w14:paraId="6B409816" w14:textId="286B5F3D" w:rsidR="00DC15FB" w:rsidRDefault="003E26C2" w:rsidP="00330012">
      <w:pPr>
        <w:jc w:val="center"/>
        <w:rPr>
          <w:rStyle w:val="jsgrdq"/>
          <w:color w:val="000000"/>
          <w:sz w:val="28"/>
          <w:szCs w:val="28"/>
        </w:rPr>
      </w:pPr>
      <w:r>
        <w:rPr>
          <w:rStyle w:val="jsgrdq"/>
          <w:color w:val="000000"/>
          <w:sz w:val="28"/>
          <w:szCs w:val="28"/>
        </w:rPr>
        <w:t>STRETCH</w:t>
      </w:r>
      <w:r w:rsidR="001B5416">
        <w:rPr>
          <w:rStyle w:val="jsgrdq"/>
          <w:color w:val="000000"/>
          <w:sz w:val="28"/>
          <w:szCs w:val="28"/>
        </w:rPr>
        <w:t>*</w:t>
      </w:r>
      <w:r>
        <w:rPr>
          <w:rStyle w:val="jsgrdq"/>
          <w:color w:val="000000"/>
          <w:sz w:val="28"/>
          <w:szCs w:val="28"/>
        </w:rPr>
        <w:t xml:space="preserve"> </w:t>
      </w:r>
      <w:r w:rsidR="00330012" w:rsidRPr="00330012">
        <w:rPr>
          <w:rStyle w:val="jsgrdq"/>
          <w:color w:val="000000"/>
          <w:sz w:val="28"/>
          <w:szCs w:val="28"/>
        </w:rPr>
        <w:t>L</w:t>
      </w:r>
      <w:r w:rsidR="00DC15FB" w:rsidRPr="00330012">
        <w:rPr>
          <w:rStyle w:val="jsgrdq"/>
          <w:color w:val="000000"/>
          <w:sz w:val="28"/>
          <w:szCs w:val="28"/>
        </w:rPr>
        <w:t xml:space="preserve">esson </w:t>
      </w:r>
      <w:r w:rsidR="00330012" w:rsidRPr="00330012">
        <w:rPr>
          <w:rStyle w:val="jsgrdq"/>
          <w:color w:val="000000"/>
          <w:sz w:val="28"/>
          <w:szCs w:val="28"/>
        </w:rPr>
        <w:t>P</w:t>
      </w:r>
      <w:r w:rsidR="00DC15FB" w:rsidRPr="00330012">
        <w:rPr>
          <w:rStyle w:val="jsgrdq"/>
          <w:color w:val="000000"/>
          <w:sz w:val="28"/>
          <w:szCs w:val="28"/>
        </w:rPr>
        <w:t>lan</w:t>
      </w:r>
      <w:r w:rsidR="00CA4038">
        <w:rPr>
          <w:rStyle w:val="jsgrdq"/>
          <w:color w:val="000000"/>
          <w:sz w:val="28"/>
          <w:szCs w:val="28"/>
        </w:rPr>
        <w:t xml:space="preserve"> by Holly DiBella-McCarthy</w:t>
      </w:r>
    </w:p>
    <w:p w14:paraId="0C93FB63" w14:textId="774FA242" w:rsidR="00E44227" w:rsidRPr="00544E81" w:rsidRDefault="00E44227" w:rsidP="00330012">
      <w:pPr>
        <w:jc w:val="center"/>
        <w:rPr>
          <w:rStyle w:val="jsgrdq"/>
          <w:sz w:val="28"/>
          <w:szCs w:val="28"/>
        </w:rPr>
      </w:pPr>
      <w:r w:rsidRPr="00544E81">
        <w:rPr>
          <w:rStyle w:val="jsgrdq"/>
          <w:color w:val="2B70E4"/>
        </w:rPr>
        <w:t>*</w:t>
      </w:r>
      <w:r w:rsidRPr="00544E81">
        <w:rPr>
          <w:rStyle w:val="jsgrdq"/>
          <w:color w:val="2B70E4"/>
        </w:rPr>
        <w:t>S</w:t>
      </w:r>
      <w:r w:rsidRPr="00544E81">
        <w:rPr>
          <w:rStyle w:val="jsgrdq"/>
          <w:color w:val="000000"/>
        </w:rPr>
        <w:t xml:space="preserve">tory </w:t>
      </w:r>
      <w:r w:rsidRPr="00544E81">
        <w:rPr>
          <w:rStyle w:val="jsgrdq"/>
          <w:color w:val="2B70E4"/>
        </w:rPr>
        <w:t>T</w:t>
      </w:r>
      <w:r w:rsidRPr="00544E81">
        <w:rPr>
          <w:rStyle w:val="jsgrdq"/>
          <w:color w:val="000000"/>
        </w:rPr>
        <w:t xml:space="preserve">ime </w:t>
      </w:r>
      <w:r w:rsidRPr="00544E81">
        <w:rPr>
          <w:rStyle w:val="jsgrdq"/>
          <w:color w:val="2B70E4"/>
        </w:rPr>
        <w:t>R</w:t>
      </w:r>
      <w:r w:rsidRPr="00544E81">
        <w:rPr>
          <w:rStyle w:val="jsgrdq"/>
          <w:color w:val="000000"/>
        </w:rPr>
        <w:t>eady</w:t>
      </w:r>
      <w:r w:rsidRPr="00544E81">
        <w:rPr>
          <w:rStyle w:val="jsgrdq"/>
          <w:color w:val="2B70E4"/>
        </w:rPr>
        <w:t xml:space="preserve"> E</w:t>
      </w:r>
      <w:r w:rsidRPr="00544E81">
        <w:rPr>
          <w:rStyle w:val="jsgrdq"/>
          <w:color w:val="000000"/>
        </w:rPr>
        <w:t xml:space="preserve">xtension </w:t>
      </w:r>
      <w:r w:rsidRPr="00544E81">
        <w:rPr>
          <w:rStyle w:val="jsgrdq"/>
          <w:color w:val="2B70E4"/>
        </w:rPr>
        <w:t>T</w:t>
      </w:r>
      <w:r w:rsidRPr="00544E81">
        <w:rPr>
          <w:rStyle w:val="jsgrdq"/>
          <w:color w:val="000000"/>
        </w:rPr>
        <w:t>ools</w:t>
      </w:r>
      <w:r w:rsidRPr="00544E81">
        <w:rPr>
          <w:rStyle w:val="jsgrdq"/>
          <w:color w:val="2B70E4"/>
        </w:rPr>
        <w:t xml:space="preserve"> f</w:t>
      </w:r>
      <w:r w:rsidRPr="00544E81">
        <w:rPr>
          <w:rStyle w:val="jsgrdq"/>
          <w:color w:val="000000"/>
        </w:rPr>
        <w:t xml:space="preserve">or </w:t>
      </w:r>
      <w:r w:rsidRPr="00544E81">
        <w:rPr>
          <w:rStyle w:val="jsgrdq"/>
          <w:color w:val="2B70E4"/>
        </w:rPr>
        <w:t>C</w:t>
      </w:r>
      <w:r w:rsidRPr="00544E81">
        <w:rPr>
          <w:rStyle w:val="jsgrdq"/>
          <w:color w:val="000000"/>
        </w:rPr>
        <w:t>hildren</w:t>
      </w:r>
    </w:p>
    <w:p w14:paraId="2D16E6FE" w14:textId="5CAA7FD5" w:rsidR="00E92AC8" w:rsidRPr="00544E81" w:rsidRDefault="00E92AC8" w:rsidP="00330012">
      <w:pPr>
        <w:jc w:val="center"/>
        <w:rPr>
          <w:rStyle w:val="jsgrdq"/>
          <w:color w:val="000000"/>
          <w:sz w:val="24"/>
          <w:szCs w:val="24"/>
        </w:rPr>
      </w:pPr>
      <w:r w:rsidRPr="00544E81">
        <w:rPr>
          <w:rStyle w:val="jsgrdq"/>
          <w:color w:val="000000"/>
          <w:sz w:val="24"/>
          <w:szCs w:val="24"/>
        </w:rPr>
        <w:t xml:space="preserve">a differentiated lesson plan: Start at the </w:t>
      </w:r>
      <w:r w:rsidR="008960D6">
        <w:rPr>
          <w:rStyle w:val="jsgrdq"/>
          <w:color w:val="000000"/>
          <w:sz w:val="24"/>
          <w:szCs w:val="24"/>
        </w:rPr>
        <w:t>l</w:t>
      </w:r>
      <w:r w:rsidRPr="00544E81">
        <w:rPr>
          <w:rStyle w:val="jsgrdq"/>
          <w:color w:val="000000"/>
          <w:sz w:val="24"/>
          <w:szCs w:val="24"/>
        </w:rPr>
        <w:t xml:space="preserve">evel your child </w:t>
      </w:r>
      <w:r w:rsidR="008960D6">
        <w:rPr>
          <w:rStyle w:val="jsgrdq"/>
          <w:color w:val="000000"/>
          <w:sz w:val="24"/>
          <w:szCs w:val="24"/>
        </w:rPr>
        <w:t xml:space="preserve">is </w:t>
      </w:r>
      <w:r w:rsidR="009D223C" w:rsidRPr="00544E81">
        <w:rPr>
          <w:rStyle w:val="jsgrdq"/>
          <w:color w:val="000000"/>
          <w:sz w:val="24"/>
          <w:szCs w:val="24"/>
        </w:rPr>
        <w:t xml:space="preserve">currently </w:t>
      </w:r>
      <w:r w:rsidR="008960D6">
        <w:rPr>
          <w:rStyle w:val="jsgrdq"/>
          <w:color w:val="000000"/>
          <w:sz w:val="24"/>
          <w:szCs w:val="24"/>
        </w:rPr>
        <w:t>at</w:t>
      </w:r>
      <w:r w:rsidR="009D223C" w:rsidRPr="00544E81">
        <w:rPr>
          <w:rStyle w:val="jsgrdq"/>
          <w:color w:val="000000"/>
          <w:sz w:val="24"/>
          <w:szCs w:val="24"/>
        </w:rPr>
        <w:t>.</w:t>
      </w:r>
    </w:p>
    <w:p w14:paraId="46E6C449" w14:textId="093D9D71" w:rsidR="00492FF5" w:rsidRDefault="004A69A1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  <w:r>
        <w:rPr>
          <w:rStyle w:val="jsgrdq"/>
          <w:b/>
          <w:bCs/>
          <w:color w:val="000000"/>
          <w:sz w:val="24"/>
          <w:szCs w:val="24"/>
        </w:rPr>
        <w:t>English Language Arts Standards</w:t>
      </w:r>
      <w:r w:rsidR="00246F20">
        <w:rPr>
          <w:rStyle w:val="jsgrdq"/>
          <w:b/>
          <w:bCs/>
          <w:color w:val="000000"/>
          <w:sz w:val="24"/>
          <w:szCs w:val="24"/>
        </w:rPr>
        <w:t>&gt;Reading; Foundational Skills&gt;Kindergarten</w:t>
      </w:r>
      <w:r w:rsidR="003D6C78">
        <w:rPr>
          <w:rStyle w:val="jsgrdq"/>
          <w:b/>
          <w:bCs/>
          <w:color w:val="000000"/>
          <w:sz w:val="24"/>
          <w:szCs w:val="24"/>
        </w:rPr>
        <w:t xml:space="preserve">&gt;Phonological Awareness: </w:t>
      </w:r>
      <w:r w:rsidR="003D6C78" w:rsidRPr="0026662C">
        <w:rPr>
          <w:rStyle w:val="jsgrdq"/>
          <w:b/>
          <w:bCs/>
          <w:color w:val="000000"/>
          <w:sz w:val="24"/>
          <w:szCs w:val="24"/>
          <w:u w:val="single"/>
        </w:rPr>
        <w:t>CCSS</w:t>
      </w:r>
      <w:r w:rsidR="002B7271" w:rsidRPr="0026662C">
        <w:rPr>
          <w:rStyle w:val="jsgrdq"/>
          <w:b/>
          <w:bCs/>
          <w:color w:val="000000"/>
          <w:sz w:val="24"/>
          <w:szCs w:val="24"/>
          <w:u w:val="single"/>
        </w:rPr>
        <w:t>.ELA-Literacy.RF.K.2.A</w:t>
      </w:r>
      <w:r w:rsidR="0026662C">
        <w:rPr>
          <w:rStyle w:val="jsgrdq"/>
          <w:b/>
          <w:bCs/>
          <w:color w:val="000000"/>
          <w:sz w:val="24"/>
          <w:szCs w:val="24"/>
        </w:rPr>
        <w:t>: Recognize and Produce Rhyming Words</w:t>
      </w:r>
    </w:p>
    <w:p w14:paraId="12093F7E" w14:textId="7CDF7948" w:rsidR="004D646A" w:rsidRDefault="001B5416" w:rsidP="00BE17E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17EB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4D646A" w:rsidRPr="004D64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hyming </w:t>
      </w:r>
      <w:r w:rsidR="00C37FC0">
        <w:rPr>
          <w:rFonts w:ascii="Times New Roman" w:eastAsia="Times New Roman" w:hAnsi="Times New Roman" w:cs="Times New Roman"/>
          <w:color w:val="222222"/>
          <w:sz w:val="24"/>
          <w:szCs w:val="24"/>
        </w:rPr>
        <w:t>is an important pre-reading skill</w:t>
      </w:r>
      <w:r w:rsidR="009139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and </w:t>
      </w:r>
      <w:r w:rsidR="004D646A" w:rsidRPr="004D64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one of the best predictors of how easily a child will learn to read because good rhymers are better </w:t>
      </w:r>
      <w:r w:rsidR="00E753CD" w:rsidRPr="004D646A">
        <w:rPr>
          <w:rFonts w:ascii="Times New Roman" w:eastAsia="Times New Roman" w:hAnsi="Times New Roman" w:cs="Times New Roman"/>
          <w:color w:val="222222"/>
          <w:sz w:val="24"/>
          <w:szCs w:val="24"/>
        </w:rPr>
        <w:t>prepared</w:t>
      </w:r>
      <w:r w:rsidR="004D646A" w:rsidRPr="004D64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notice that rhyming words have shared letter sequences, such as </w:t>
      </w:r>
      <w:r w:rsidR="004D646A" w:rsidRPr="004D646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–all</w:t>
      </w:r>
      <w:r w:rsidR="004D646A" w:rsidRPr="004D646A">
        <w:rPr>
          <w:rFonts w:ascii="Times New Roman" w:eastAsia="Times New Roman" w:hAnsi="Times New Roman" w:cs="Times New Roman"/>
          <w:color w:val="222222"/>
          <w:sz w:val="24"/>
          <w:szCs w:val="24"/>
        </w:rPr>
        <w:t> in </w:t>
      </w:r>
      <w:r w:rsidR="00160F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</w:t>
      </w:r>
      <w:r w:rsidR="004D646A" w:rsidRPr="004D646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all, </w:t>
      </w:r>
      <w:r w:rsidR="00160F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f</w:t>
      </w:r>
      <w:r w:rsidR="004D646A" w:rsidRPr="004D646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all</w:t>
      </w:r>
      <w:r w:rsidR="004D646A" w:rsidRPr="004D646A">
        <w:rPr>
          <w:rFonts w:ascii="Times New Roman" w:eastAsia="Times New Roman" w:hAnsi="Times New Roman" w:cs="Times New Roman"/>
          <w:color w:val="222222"/>
          <w:sz w:val="24"/>
          <w:szCs w:val="24"/>
        </w:rPr>
        <w:t>, and </w:t>
      </w:r>
      <w:r w:rsidR="004D646A" w:rsidRPr="004D646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small, </w:t>
      </w:r>
      <w:r w:rsidR="004D646A" w:rsidRPr="004D646A">
        <w:rPr>
          <w:rFonts w:ascii="Times New Roman" w:eastAsia="Times New Roman" w:hAnsi="Times New Roman" w:cs="Times New Roman"/>
          <w:color w:val="222222"/>
          <w:sz w:val="24"/>
          <w:szCs w:val="24"/>
        </w:rPr>
        <w:t>which in turn gives them a head start in learning to read.</w:t>
      </w:r>
    </w:p>
    <w:p w14:paraId="11F53736" w14:textId="3693B04A" w:rsidR="00BE17EB" w:rsidRDefault="00BE17EB" w:rsidP="00BE17EB">
      <w:pPr>
        <w:jc w:val="center"/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</w:pPr>
      <w:r w:rsidRPr="006D5836">
        <w:rPr>
          <w:rFonts w:ascii="Times New Roman" w:hAnsi="Times New Roman" w:cs="Times New Roman"/>
          <w:b/>
          <w:bCs/>
          <w:i/>
          <w:iCs/>
          <w:color w:val="1A1818"/>
          <w:sz w:val="24"/>
          <w:szCs w:val="24"/>
          <w:shd w:val="clear" w:color="auto" w:fill="FFFFFF"/>
        </w:rPr>
        <w:t>Dilly Duck Plays All Day</w:t>
      </w:r>
      <w:r w:rsidRPr="00881EE7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is a story written in Rhyming Couplets. Couplet poems</w:t>
      </w:r>
      <w:r w:rsidR="00793000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</w:t>
      </w:r>
      <w:r w:rsidRPr="00881EE7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are comprised of two rhyming lines of verse. Couplets can be as short as one two-line </w:t>
      </w:r>
      <w:r w:rsidR="00FF070C" w:rsidRPr="00881EE7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verse or</w:t>
      </w:r>
      <w:r w:rsidRPr="00881EE7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</w:t>
      </w:r>
      <w:r w:rsidR="00913921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can</w:t>
      </w:r>
      <w:r w:rsidR="00FF070C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include </w:t>
      </w:r>
      <w:r w:rsidR="00B12343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many sets of two</w:t>
      </w:r>
      <w:r w:rsidR="00FF070C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verses</w:t>
      </w:r>
      <w:r w:rsidR="00B12343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</w:t>
      </w:r>
      <w:r w:rsidRPr="00881EE7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to tell a </w:t>
      </w:r>
      <w:r w:rsidR="00B12343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longer </w:t>
      </w:r>
      <w:r w:rsidRPr="00881EE7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story.</w:t>
      </w:r>
    </w:p>
    <w:p w14:paraId="160551AB" w14:textId="7C76E9CA" w:rsidR="00042607" w:rsidRDefault="00042607" w:rsidP="00042607">
      <w:pPr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</w:pPr>
      <w:r w:rsidRPr="001520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Learning Objective</w:t>
      </w:r>
      <w:r w:rsidR="009921E0" w:rsidRPr="001520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="009921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Students will </w:t>
      </w:r>
      <w:r w:rsidR="008039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independently </w:t>
      </w:r>
      <w:r w:rsidR="009921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produce a word that rhymes with another </w:t>
      </w:r>
      <w:r w:rsidR="003E17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complete a rhyming couplet </w:t>
      </w:r>
      <w:r w:rsidR="009921E0">
        <w:rPr>
          <w:rFonts w:ascii="Times New Roman" w:eastAsia="Times New Roman" w:hAnsi="Times New Roman" w:cs="Times New Roman"/>
          <w:color w:val="222222"/>
          <w:sz w:val="24"/>
          <w:szCs w:val="24"/>
        </w:rPr>
        <w:t>given</w:t>
      </w:r>
      <w:r w:rsidR="00AF19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sentence starters in </w:t>
      </w:r>
      <w:r w:rsidR="00152099">
        <w:rPr>
          <w:rFonts w:ascii="Times New Roman" w:eastAsia="Times New Roman" w:hAnsi="Times New Roman" w:cs="Times New Roman"/>
          <w:color w:val="222222"/>
          <w:sz w:val="24"/>
          <w:szCs w:val="24"/>
        </w:rPr>
        <w:t>3 out of 4 opportunities.</w:t>
      </w:r>
    </w:p>
    <w:p w14:paraId="79EE6908" w14:textId="16CA0156" w:rsidR="004913F9" w:rsidRPr="005600C0" w:rsidRDefault="004D71A9" w:rsidP="004913F9">
      <w:pPr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Pre-Lesson Activities: </w:t>
      </w:r>
      <w:r w:rsidR="004913F9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Young children </w:t>
      </w:r>
      <w:r w:rsidR="004913F9" w:rsidRPr="005600C0">
        <w:rPr>
          <w:rFonts w:ascii="Times New Roman" w:eastAsia="Times New Roman" w:hAnsi="Times New Roman" w:cs="Times New Roman"/>
          <w:color w:val="222222"/>
          <w:sz w:val="24"/>
          <w:szCs w:val="24"/>
        </w:rPr>
        <w:t>generally go through three stages</w:t>
      </w:r>
      <w:r w:rsidR="0043338C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before they can produce a word that rhymes with another</w:t>
      </w:r>
      <w:r w:rsidR="004913F9" w:rsidRPr="005600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BD745B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</w:t>
      </w:r>
      <w:r w:rsidR="00AF56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</w:t>
      </w:r>
      <w:r w:rsidR="00B82648" w:rsidRPr="00AF56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tage</w:t>
      </w:r>
      <w:r w:rsidR="00BD745B" w:rsidRPr="00AF56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</w:t>
      </w:r>
      <w:r w:rsidR="00B82648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they </w:t>
      </w:r>
      <w:r w:rsidR="00E734C9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>need to</w:t>
      </w:r>
      <w:r w:rsidR="00B82648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hear</w:t>
      </w:r>
      <w:r w:rsidR="00E734C9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repeat</w:t>
      </w:r>
      <w:r w:rsidR="00B82648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rhyme</w:t>
      </w:r>
      <w:r w:rsidR="00F92754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s. </w:t>
      </w:r>
      <w:r w:rsidR="004913F9" w:rsidRPr="005600C0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F92754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F56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</w:t>
      </w:r>
      <w:r w:rsidR="004913F9" w:rsidRPr="005600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tage</w:t>
      </w:r>
      <w:r w:rsidR="00BD745B" w:rsidRPr="00AF56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</w:t>
      </w:r>
      <w:r w:rsidR="00E734C9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they will be able to identify two words that rhyme. Provide many </w:t>
      </w:r>
      <w:r w:rsidR="00CC09FE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>opportunities to hear, repeat and recognize</w:t>
      </w:r>
      <w:r w:rsidR="008039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rhymes</w:t>
      </w:r>
      <w:r w:rsidR="00CC09FE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before </w:t>
      </w:r>
      <w:r w:rsidR="00FC2B0F">
        <w:rPr>
          <w:rFonts w:ascii="Times New Roman" w:eastAsia="Times New Roman" w:hAnsi="Times New Roman" w:cs="Times New Roman"/>
          <w:color w:val="222222"/>
          <w:sz w:val="24"/>
          <w:szCs w:val="24"/>
        </w:rPr>
        <w:t>moving to</w:t>
      </w:r>
      <w:r w:rsidR="00AF4D3F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F56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</w:t>
      </w:r>
      <w:r w:rsidR="00BD745B" w:rsidRPr="00AF56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tage 3</w:t>
      </w:r>
      <w:r w:rsidR="00BD745B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C2B0F">
        <w:rPr>
          <w:rFonts w:ascii="Times New Roman" w:eastAsia="Times New Roman" w:hAnsi="Times New Roman" w:cs="Times New Roman"/>
          <w:color w:val="222222"/>
          <w:sz w:val="24"/>
          <w:szCs w:val="24"/>
        </w:rPr>
        <w:t>which is the ability to p</w:t>
      </w:r>
      <w:r w:rsidR="00AF4D3F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>roduc</w:t>
      </w:r>
      <w:r w:rsidR="00FC2B0F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AF4D3F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C2B0F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AF4D3F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hyming </w:t>
      </w:r>
      <w:r w:rsidR="00FC2B0F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AF4D3F" w:rsidRPr="00AF5644">
        <w:rPr>
          <w:rFonts w:ascii="Times New Roman" w:eastAsia="Times New Roman" w:hAnsi="Times New Roman" w:cs="Times New Roman"/>
          <w:color w:val="222222"/>
          <w:sz w:val="24"/>
          <w:szCs w:val="24"/>
        </w:rPr>
        <w:t>ords</w:t>
      </w:r>
      <w:r w:rsidR="00FC2B0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3F69438" w14:textId="339BEE6E" w:rsidR="00625EC2" w:rsidRDefault="00BD745B" w:rsidP="00BE17EB">
      <w:pPr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Stage 1 </w:t>
      </w:r>
      <w:r w:rsidR="005D6115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Pre-lesson A</w:t>
      </w:r>
      <w:r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ctivities:</w:t>
      </w:r>
      <w:r w:rsidR="009717B6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</w:t>
      </w:r>
      <w:r w:rsidR="009717B6" w:rsidRPr="003B157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Read rhyming </w:t>
      </w:r>
      <w:r w:rsidR="00014D07" w:rsidRPr="003B157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picture books! The</w:t>
      </w:r>
      <w:r w:rsidR="003D5ED9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re</w:t>
      </w:r>
      <w:r w:rsidR="00014D07" w:rsidRPr="003B157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are hundreds of </w:t>
      </w:r>
      <w:r w:rsidR="0096032F" w:rsidRPr="003B157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terrific</w:t>
      </w:r>
      <w:r w:rsidR="00014D07" w:rsidRPr="003B157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rhyming books available</w:t>
      </w:r>
      <w:r w:rsidR="003B1572" w:rsidRPr="003B157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such as </w:t>
      </w:r>
      <w:r w:rsidR="003B1572" w:rsidRPr="0096032F">
        <w:rPr>
          <w:rFonts w:ascii="Times New Roman" w:hAnsi="Times New Roman" w:cs="Times New Roman"/>
          <w:i/>
          <w:iCs/>
          <w:color w:val="1A1818"/>
          <w:sz w:val="24"/>
          <w:szCs w:val="24"/>
          <w:shd w:val="clear" w:color="auto" w:fill="FFFFFF"/>
        </w:rPr>
        <w:t>Dilly Duck Plays All Day</w:t>
      </w:r>
      <w:r w:rsidR="003B1572" w:rsidRPr="003B157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by Holly DiBella-McCarthy</w:t>
      </w:r>
      <w:r w:rsidR="003B157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. </w:t>
      </w:r>
    </w:p>
    <w:p w14:paraId="47EC4C81" w14:textId="222CA396" w:rsidR="008E2DF3" w:rsidRPr="0030498E" w:rsidRDefault="0096032F" w:rsidP="003049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T</w:t>
      </w:r>
      <w:r w:rsidR="00625EC2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here are many Dr. Suess books too, and also these: </w:t>
      </w:r>
      <w:r w:rsidR="00625EC2" w:rsidRPr="0030498E">
        <w:rPr>
          <w:rFonts w:ascii="Times New Roman" w:hAnsi="Times New Roman" w:cs="Times New Roman"/>
          <w:sz w:val="24"/>
          <w:szCs w:val="24"/>
        </w:rPr>
        <w:t>Rhyming Dust Bunnies by Jan Thomas</w:t>
      </w:r>
      <w:r w:rsidR="00625EC2" w:rsidRPr="0030498E">
        <w:rPr>
          <w:rFonts w:ascii="Times New Roman" w:hAnsi="Times New Roman" w:cs="Times New Roman"/>
          <w:sz w:val="24"/>
          <w:szCs w:val="24"/>
        </w:rPr>
        <w:t>,</w:t>
      </w:r>
      <w:r w:rsidR="00625EC2" w:rsidRPr="0030498E">
        <w:rPr>
          <w:rFonts w:ascii="Times New Roman" w:hAnsi="Times New Roman" w:cs="Times New Roman"/>
          <w:sz w:val="24"/>
          <w:szCs w:val="24"/>
        </w:rPr>
        <w:t xml:space="preserve"> The Snatchabook by Helen Docherty</w:t>
      </w:r>
      <w:r w:rsidR="00625EC2" w:rsidRPr="0030498E">
        <w:rPr>
          <w:rFonts w:ascii="Times New Roman" w:hAnsi="Times New Roman" w:cs="Times New Roman"/>
          <w:sz w:val="24"/>
          <w:szCs w:val="24"/>
        </w:rPr>
        <w:t>,</w:t>
      </w:r>
      <w:r w:rsidR="00625EC2" w:rsidRPr="0030498E">
        <w:rPr>
          <w:rFonts w:ascii="Times New Roman" w:hAnsi="Times New Roman" w:cs="Times New Roman"/>
          <w:sz w:val="24"/>
          <w:szCs w:val="24"/>
        </w:rPr>
        <w:t xml:space="preserve"> The Gruffalo by Julia Donaldson</w:t>
      </w:r>
      <w:r w:rsidR="00625EC2" w:rsidRPr="0030498E">
        <w:rPr>
          <w:rFonts w:ascii="Times New Roman" w:hAnsi="Times New Roman" w:cs="Times New Roman"/>
          <w:sz w:val="24"/>
          <w:szCs w:val="24"/>
        </w:rPr>
        <w:t>,</w:t>
      </w:r>
      <w:r w:rsidR="00625EC2" w:rsidRPr="0030498E">
        <w:rPr>
          <w:rFonts w:ascii="Times New Roman" w:hAnsi="Times New Roman" w:cs="Times New Roman"/>
          <w:sz w:val="24"/>
          <w:szCs w:val="24"/>
        </w:rPr>
        <w:t xml:space="preserve"> Ada Twist Scientist by Andrea Beaty</w:t>
      </w:r>
      <w:r w:rsidR="00625EC2" w:rsidRPr="0030498E">
        <w:rPr>
          <w:rFonts w:ascii="Times New Roman" w:hAnsi="Times New Roman" w:cs="Times New Roman"/>
          <w:sz w:val="24"/>
          <w:szCs w:val="24"/>
        </w:rPr>
        <w:t>,</w:t>
      </w:r>
      <w:r w:rsidR="00625EC2" w:rsidRPr="0030498E">
        <w:rPr>
          <w:rFonts w:ascii="Times New Roman" w:hAnsi="Times New Roman" w:cs="Times New Roman"/>
          <w:sz w:val="24"/>
          <w:szCs w:val="24"/>
        </w:rPr>
        <w:t xml:space="preserve"> Barnyard Dance by Sandra Boynton</w:t>
      </w:r>
      <w:r w:rsidR="00625EC2" w:rsidRPr="0030498E">
        <w:rPr>
          <w:rFonts w:ascii="Times New Roman" w:hAnsi="Times New Roman" w:cs="Times New Roman"/>
          <w:sz w:val="24"/>
          <w:szCs w:val="24"/>
        </w:rPr>
        <w:t>,</w:t>
      </w:r>
      <w:r w:rsidR="00625EC2" w:rsidRPr="0030498E">
        <w:rPr>
          <w:rFonts w:ascii="Times New Roman" w:hAnsi="Times New Roman" w:cs="Times New Roman"/>
          <w:sz w:val="24"/>
          <w:szCs w:val="24"/>
        </w:rPr>
        <w:t xml:space="preserve"> Big Red Barn by Margaret Wise Brown Fox</w:t>
      </w:r>
      <w:r w:rsidR="00625EC2" w:rsidRPr="0030498E">
        <w:rPr>
          <w:rFonts w:ascii="Times New Roman" w:hAnsi="Times New Roman" w:cs="Times New Roman"/>
          <w:sz w:val="24"/>
          <w:szCs w:val="24"/>
        </w:rPr>
        <w:t>,</w:t>
      </w:r>
      <w:r w:rsidR="00625EC2" w:rsidRPr="0030498E">
        <w:rPr>
          <w:rFonts w:ascii="Times New Roman" w:hAnsi="Times New Roman" w:cs="Times New Roman"/>
          <w:sz w:val="24"/>
          <w:szCs w:val="24"/>
        </w:rPr>
        <w:t xml:space="preserve"> Walked Alone by Barbara Reid</w:t>
      </w:r>
      <w:r w:rsidR="00625EC2" w:rsidRPr="0030498E">
        <w:rPr>
          <w:rFonts w:ascii="Times New Roman" w:hAnsi="Times New Roman" w:cs="Times New Roman"/>
          <w:sz w:val="24"/>
          <w:szCs w:val="24"/>
        </w:rPr>
        <w:t>,</w:t>
      </w:r>
      <w:r w:rsidR="00625EC2" w:rsidRPr="0030498E">
        <w:rPr>
          <w:rFonts w:ascii="Times New Roman" w:hAnsi="Times New Roman" w:cs="Times New Roman"/>
          <w:sz w:val="24"/>
          <w:szCs w:val="24"/>
        </w:rPr>
        <w:t xml:space="preserve"> Guess Again! by Mac Barnett</w:t>
      </w:r>
      <w:r w:rsidR="00625EC2" w:rsidRPr="0030498E">
        <w:rPr>
          <w:rFonts w:ascii="Times New Roman" w:hAnsi="Times New Roman" w:cs="Times New Roman"/>
          <w:sz w:val="24"/>
          <w:szCs w:val="24"/>
        </w:rPr>
        <w:t>,</w:t>
      </w:r>
      <w:r w:rsidR="00625EC2" w:rsidRPr="0030498E">
        <w:rPr>
          <w:rFonts w:ascii="Times New Roman" w:hAnsi="Times New Roman" w:cs="Times New Roman"/>
          <w:sz w:val="24"/>
          <w:szCs w:val="24"/>
        </w:rPr>
        <w:t xml:space="preserve"> If I Were a Lion by Sarah Weeks</w:t>
      </w:r>
      <w:r w:rsidR="00625EC2" w:rsidRPr="0030498E">
        <w:rPr>
          <w:rFonts w:ascii="Times New Roman" w:hAnsi="Times New Roman" w:cs="Times New Roman"/>
          <w:sz w:val="24"/>
          <w:szCs w:val="24"/>
        </w:rPr>
        <w:t xml:space="preserve">, </w:t>
      </w:r>
      <w:r w:rsidR="00625EC2" w:rsidRPr="0030498E">
        <w:rPr>
          <w:rFonts w:ascii="Times New Roman" w:hAnsi="Times New Roman" w:cs="Times New Roman"/>
          <w:sz w:val="24"/>
          <w:szCs w:val="24"/>
        </w:rPr>
        <w:t>Madeline by Ludwig Bemelmans</w:t>
      </w:r>
      <w:r w:rsidR="00625EC2" w:rsidRPr="0030498E">
        <w:rPr>
          <w:rFonts w:ascii="Times New Roman" w:hAnsi="Times New Roman" w:cs="Times New Roman"/>
          <w:sz w:val="24"/>
          <w:szCs w:val="24"/>
        </w:rPr>
        <w:t>,</w:t>
      </w:r>
      <w:r w:rsidR="00625EC2" w:rsidRPr="0030498E">
        <w:rPr>
          <w:rFonts w:ascii="Times New Roman" w:hAnsi="Times New Roman" w:cs="Times New Roman"/>
          <w:sz w:val="24"/>
          <w:szCs w:val="24"/>
        </w:rPr>
        <w:t xml:space="preserve"> Over in the Meadow by Olive A. Wadsworth</w:t>
      </w:r>
      <w:r w:rsidR="00625EC2" w:rsidRPr="0030498E">
        <w:rPr>
          <w:rFonts w:ascii="Times New Roman" w:hAnsi="Times New Roman" w:cs="Times New Roman"/>
          <w:sz w:val="24"/>
          <w:szCs w:val="24"/>
        </w:rPr>
        <w:t>,</w:t>
      </w:r>
      <w:r w:rsidR="00625EC2" w:rsidRPr="0030498E">
        <w:rPr>
          <w:rFonts w:ascii="Times New Roman" w:hAnsi="Times New Roman" w:cs="Times New Roman"/>
          <w:sz w:val="24"/>
          <w:szCs w:val="24"/>
        </w:rPr>
        <w:t xml:space="preserve"> Ten on the Sled by Kim Norman</w:t>
      </w:r>
      <w:r w:rsidR="00625EC2" w:rsidRPr="003049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ABBAB" w14:textId="1594BFE2" w:rsidR="004913F9" w:rsidRDefault="0030498E" w:rsidP="00BE17EB">
      <w:pPr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0620E"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earch</w:t>
      </w:r>
      <w:r w:rsidR="00FC2B0F"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online for</w:t>
      </w:r>
      <w:r w:rsidR="0080620E"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</w:t>
      </w:r>
      <w:r w:rsidR="004C07D0"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‘</w:t>
      </w:r>
      <w:r w:rsidR="0080620E"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Rhyming Picture Books</w:t>
      </w:r>
      <w:r w:rsidR="004C07D0"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’</w:t>
      </w:r>
      <w:r w:rsidR="0080620E"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and wonderful sites such as this one will give you </w:t>
      </w:r>
      <w:r w:rsidR="00625EC2"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more</w:t>
      </w:r>
      <w:r w:rsidR="00FC2B0F"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book</w:t>
      </w:r>
      <w:r w:rsidR="00625EC2"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</w:t>
      </w:r>
      <w:r w:rsidR="0080620E"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ideas</w:t>
      </w:r>
      <w:r w:rsidR="001C0855"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:</w:t>
      </w:r>
      <w:r w:rsidR="001C0855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</w:t>
      </w:r>
      <w:hyperlink r:id="rId6" w:history="1">
        <w:r w:rsidR="001C0855" w:rsidRPr="00BD621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https://www.pbs.org/parents/thrive/27-beloved-rhyming-books-for-kids</w:t>
        </w:r>
      </w:hyperlink>
      <w:r w:rsidR="001C0855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</w:t>
      </w:r>
    </w:p>
    <w:p w14:paraId="262BBFFD" w14:textId="25A2BEB3" w:rsidR="001C0855" w:rsidRDefault="0096032F" w:rsidP="003049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Actions while reading can include p</w:t>
      </w:r>
      <w:r w:rsidR="00084CF2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oint</w:t>
      </w:r>
      <w:r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ing</w:t>
      </w:r>
      <w:r w:rsidR="00084CF2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out examples of words that rhyme</w:t>
      </w:r>
      <w:r w:rsidR="00F03B00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because they </w:t>
      </w:r>
      <w:r w:rsidR="008E2DF3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share</w:t>
      </w:r>
      <w:r w:rsidR="00F03B00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the same letters at the end</w:t>
      </w:r>
      <w:r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;</w:t>
      </w:r>
      <w:r w:rsidR="00F03B00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</w:t>
      </w:r>
      <w:r w:rsidR="004F7BC0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Invit</w:t>
      </w:r>
      <w:r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ing</w:t>
      </w:r>
      <w:r w:rsidR="004F7BC0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them to </w:t>
      </w:r>
      <w:r w:rsidR="00C70890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‘read’ the rhymes with you</w:t>
      </w:r>
      <w:r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;</w:t>
      </w:r>
      <w:r w:rsidR="00C70890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Leav</w:t>
      </w:r>
      <w:r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ing</w:t>
      </w:r>
      <w:r w:rsidR="00C70890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off the </w:t>
      </w:r>
      <w:r w:rsidR="003D5ED9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second</w:t>
      </w:r>
      <w:r w:rsidR="00C70890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</w:t>
      </w:r>
      <w:r w:rsidR="00817E3F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rhyming word wh</w:t>
      </w:r>
      <w:r w:rsidR="00544E81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en</w:t>
      </w:r>
      <w:r w:rsidR="00817E3F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</w:t>
      </w:r>
      <w:r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reading or</w:t>
      </w:r>
      <w:r w:rsidR="00817E3F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supply</w:t>
      </w:r>
      <w:r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ing</w:t>
      </w:r>
      <w:r w:rsidR="00817E3F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just the first sound of the second rhyme</w:t>
      </w:r>
      <w:r w:rsidR="003D5ED9" w:rsidRPr="0030498E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. These activities will </w:t>
      </w:r>
      <w:r w:rsidR="004F7BC0" w:rsidRPr="0030498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help children listen for sounds in words and begin manipulating those sounds to create new words.</w:t>
      </w:r>
    </w:p>
    <w:p w14:paraId="0AB62067" w14:textId="77777777" w:rsidR="0030498E" w:rsidRPr="0030498E" w:rsidRDefault="0030498E" w:rsidP="0030498E">
      <w:pPr>
        <w:pStyle w:val="ListParagraph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</w:p>
    <w:p w14:paraId="7DA8AF92" w14:textId="760AFF03" w:rsidR="00047AFD" w:rsidRPr="00276242" w:rsidRDefault="00281800" w:rsidP="002762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lastRenderedPageBreak/>
        <w:t>Recite nursery rhymes and songs that rhyme</w:t>
      </w:r>
      <w:r w:rsidR="004C07D0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A958FC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regularly</w:t>
      </w:r>
      <w:r w:rsidR="004C07D0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! Examples </w:t>
      </w:r>
      <w:r w:rsidR="00A958FC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include</w:t>
      </w:r>
      <w:r w:rsidR="004C07D0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F2338C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Hickory, dickory d</w:t>
      </w:r>
      <w:r w:rsidR="00DF551A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o</w:t>
      </w:r>
      <w:r w:rsidR="00F2338C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ck, </w:t>
      </w:r>
      <w:r w:rsidR="00457CC0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Jack and Jill, </w:t>
      </w:r>
      <w:r w:rsidR="007609B5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Twinkle Twinkle Little Star, </w:t>
      </w:r>
      <w:r w:rsidR="0085077F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Itsy Bitsy Spider, Five Little Speck</w:t>
      </w:r>
      <w:r w:rsidR="00457CC0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led Frogs, Pat a Cake, </w:t>
      </w:r>
      <w:r w:rsidR="00D41121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Three Little Kittens</w:t>
      </w:r>
      <w:r w:rsidR="00032C1B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, It’s Raining, It’s Pouring, </w:t>
      </w:r>
      <w:r w:rsidR="00A958FC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I’m a Little Teapot, </w:t>
      </w:r>
      <w:r w:rsidR="00100F04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Five Little</w:t>
      </w:r>
      <w:r w:rsidR="00A958FC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100F04" w:rsidRPr="0027624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Ducks</w:t>
      </w:r>
      <w:r w:rsidR="00E47811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, Hush Little Baby, Baa Baa Black Sheep, Five little Monkeys.</w:t>
      </w:r>
    </w:p>
    <w:p w14:paraId="1F0A729F" w14:textId="0A019D29" w:rsidR="00BD745B" w:rsidRDefault="00BD745B" w:rsidP="008E2DF3">
      <w:pPr>
        <w:shd w:val="clear" w:color="auto" w:fill="FAFAFA"/>
        <w:spacing w:after="150" w:line="240" w:lineRule="auto"/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Stage 2 </w:t>
      </w:r>
      <w:r w:rsidR="005D6115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Pre-lesson </w:t>
      </w:r>
      <w:r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Activities:</w:t>
      </w:r>
      <w:r w:rsidR="003D5ED9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</w:t>
      </w:r>
      <w:r w:rsidR="00C73435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Your child has listened to many rhym</w:t>
      </w:r>
      <w:r w:rsidR="00423F58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es in stories</w:t>
      </w:r>
      <w:r w:rsidR="00C73435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and has repeated couplets and songs that rhyme. Stage 2 activities encourage them to </w:t>
      </w:r>
      <w:r w:rsidR="00423F58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recognize</w:t>
      </w:r>
      <w:r w:rsidR="00C73435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when 2 words rhyme.</w:t>
      </w:r>
      <w:r w:rsidR="00423F58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Keep reading, and add fun activities like these:</w:t>
      </w:r>
    </w:p>
    <w:p w14:paraId="51B1AB6A" w14:textId="3FAFB339" w:rsidR="00423F58" w:rsidRDefault="00423F58" w:rsidP="00276242">
      <w:pPr>
        <w:pStyle w:val="ListParagraph"/>
        <w:numPr>
          <w:ilvl w:val="0"/>
          <w:numId w:val="8"/>
        </w:numPr>
        <w:shd w:val="clear" w:color="auto" w:fill="FAFAFA"/>
        <w:spacing w:after="150" w:line="240" w:lineRule="auto"/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  <w:r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Play a </w:t>
      </w:r>
      <w:r w:rsidRPr="00276242">
        <w:rPr>
          <w:rFonts w:ascii="Times New Roman" w:hAnsi="Times New Roman" w:cs="Times New Roman"/>
          <w:i/>
          <w:iCs/>
          <w:color w:val="1A1818"/>
          <w:sz w:val="24"/>
          <w:szCs w:val="24"/>
          <w:shd w:val="clear" w:color="auto" w:fill="FFFFFF"/>
        </w:rPr>
        <w:t>“Get Out of There!”</w:t>
      </w:r>
      <w:r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game.</w:t>
      </w:r>
      <w:r w:rsidR="00E92AC8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Gather </w:t>
      </w:r>
      <w:r w:rsidR="00786E59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word family </w:t>
      </w:r>
      <w:r w:rsidR="00E92AC8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picture cards in sets of 3 where 2 of the words rhyme, and one does not. </w:t>
      </w:r>
      <w:r w:rsidR="00786E59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You can begin with pictures on each card and move to </w:t>
      </w:r>
      <w:r w:rsidR="00161957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pictures and </w:t>
      </w:r>
      <w:r w:rsidR="00786E59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words </w:t>
      </w:r>
      <w:r w:rsidR="00161957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on cards and finally </w:t>
      </w:r>
      <w:r w:rsidR="00AD483D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to </w:t>
      </w:r>
      <w:r w:rsidR="00161957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words </w:t>
      </w:r>
      <w:r w:rsidR="00786E59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only. </w:t>
      </w:r>
      <w:r w:rsidR="00161957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Allow the child to choose a</w:t>
      </w:r>
      <w:r w:rsidR="00AD483D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n object </w:t>
      </w:r>
      <w:r w:rsidR="00544E81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where </w:t>
      </w:r>
      <w:r w:rsidR="00AD483D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cards will be placed in during play. It may be a toy such as a shopping cart or wagon, or a household item like a bowl or pan from the kitchen, or it could be a large piece </w:t>
      </w:r>
      <w:r w:rsidR="00544E81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of paper </w:t>
      </w:r>
      <w:r w:rsidR="00AD483D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shaped like a lake, or paper plate painted blue! </w:t>
      </w:r>
      <w:r w:rsidR="006175FC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Place</w:t>
      </w:r>
      <w:r w:rsidR="009B4477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and name</w:t>
      </w:r>
      <w:r w:rsidR="006175FC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3 cards in the chosen object, 2 rhyme, one does not.</w:t>
      </w:r>
      <w:r w:rsidR="009B4477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The child repeats the words that rhyme and says “Get out of there!” to the word that does not rhyme removing it. </w:t>
      </w:r>
    </w:p>
    <w:p w14:paraId="4F9D4A0F" w14:textId="77777777" w:rsidR="00276242" w:rsidRPr="00276242" w:rsidRDefault="00276242" w:rsidP="00276242">
      <w:pPr>
        <w:pStyle w:val="ListParagraph"/>
        <w:shd w:val="clear" w:color="auto" w:fill="FAFAFA"/>
        <w:spacing w:after="150" w:line="240" w:lineRule="auto"/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</w:p>
    <w:p w14:paraId="6518760B" w14:textId="2E4A8CD9" w:rsidR="00D9745C" w:rsidRPr="00276242" w:rsidRDefault="008125D1" w:rsidP="00276242">
      <w:pPr>
        <w:pStyle w:val="ListParagraph"/>
        <w:numPr>
          <w:ilvl w:val="0"/>
          <w:numId w:val="8"/>
        </w:numPr>
        <w:shd w:val="clear" w:color="auto" w:fill="FAFAFA"/>
        <w:spacing w:after="150" w:line="240" w:lineRule="auto"/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  <w:r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Play </w:t>
      </w:r>
      <w:r w:rsidRPr="00276242">
        <w:rPr>
          <w:rFonts w:ascii="Times New Roman" w:hAnsi="Times New Roman" w:cs="Times New Roman"/>
          <w:i/>
          <w:iCs/>
          <w:color w:val="1A1818"/>
          <w:sz w:val="24"/>
          <w:szCs w:val="24"/>
          <w:shd w:val="clear" w:color="auto" w:fill="FFFFFF"/>
        </w:rPr>
        <w:t>Memory</w:t>
      </w:r>
      <w:r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with pairs of rhyming words. Place 6 pairs of rhyming word cards face down. Take turns turning one card over at a time and saying it. The child determines if the 2 words rhyme and if </w:t>
      </w:r>
      <w:r w:rsidR="00D9745C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so,</w:t>
      </w:r>
      <w:r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keeps the cards. If the 2 words do not </w:t>
      </w:r>
      <w:r w:rsidR="00D9745C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rhyme, they are returned face down, and the</w:t>
      </w:r>
      <w:r w:rsidR="008960D6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n</w:t>
      </w:r>
      <w:r w:rsidR="00D9745C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it’s the next person’s turn. </w:t>
      </w:r>
    </w:p>
    <w:p w14:paraId="7B59B17C" w14:textId="5719B315" w:rsidR="00BA2BE9" w:rsidRDefault="00D9745C" w:rsidP="008E2DF3">
      <w:pPr>
        <w:shd w:val="clear" w:color="auto" w:fill="FAFAFA"/>
        <w:spacing w:after="150" w:line="240" w:lineRule="auto"/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  <w:r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Download free Rhyming Word Cards</w:t>
      </w:r>
      <w:r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</w:t>
      </w:r>
      <w:r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for </w:t>
      </w:r>
      <w:r w:rsidR="00CB08A7"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both</w:t>
      </w:r>
      <w:r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game</w:t>
      </w:r>
      <w:r w:rsidR="00CB08A7"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s</w:t>
      </w:r>
      <w:r w:rsidRPr="00276242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at</w:t>
      </w:r>
      <w:r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</w:t>
      </w:r>
      <w:hyperlink r:id="rId7" w:history="1">
        <w:r w:rsidRPr="00BD621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www.hollydibellamccarthy.com</w:t>
        </w:r>
      </w:hyperlink>
    </w:p>
    <w:p w14:paraId="0FF81096" w14:textId="2CAD2112" w:rsidR="00C960E7" w:rsidRDefault="00C960E7" w:rsidP="00276242">
      <w:pPr>
        <w:pStyle w:val="ListParagraph"/>
        <w:numPr>
          <w:ilvl w:val="0"/>
          <w:numId w:val="9"/>
        </w:numPr>
        <w:shd w:val="clear" w:color="auto" w:fill="FAFAFA"/>
        <w:spacing w:after="150" w:line="240" w:lineRule="auto"/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  <w:r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What’s In My Box? Place household items in a shoebox or bag. Have the child reach in a</w:t>
      </w:r>
      <w:r w:rsidR="008960D6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nd</w:t>
      </w:r>
      <w:r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pull out an item. Encourage them to produce as many </w:t>
      </w:r>
      <w:r w:rsidR="003A6CD8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words that rhyme with the item as they can. </w:t>
      </w:r>
      <w:r w:rsidR="008960D6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T</w:t>
      </w:r>
      <w:r w:rsidR="003A6CD8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heir words may include real or nonsense words as long as the ending sound is the same. Items may include cup, pen, shoe, brush, spoon, plate, or a toy car, train, </w:t>
      </w:r>
      <w:r w:rsidR="004C0F31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doll,</w:t>
      </w:r>
      <w:r w:rsidR="003A6CD8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or ball.</w:t>
      </w:r>
    </w:p>
    <w:p w14:paraId="2F47C024" w14:textId="77777777" w:rsidR="00276242" w:rsidRPr="00276242" w:rsidRDefault="00276242" w:rsidP="00276242">
      <w:pPr>
        <w:pStyle w:val="ListParagraph"/>
        <w:shd w:val="clear" w:color="auto" w:fill="FAFAFA"/>
        <w:spacing w:after="150" w:line="240" w:lineRule="auto"/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</w:p>
    <w:p w14:paraId="33A07FA7" w14:textId="14DEDF2A" w:rsidR="00BA2BE9" w:rsidRPr="00276242" w:rsidRDefault="00952998" w:rsidP="00276242">
      <w:pPr>
        <w:pStyle w:val="ListParagraph"/>
        <w:numPr>
          <w:ilvl w:val="0"/>
          <w:numId w:val="9"/>
        </w:numPr>
        <w:shd w:val="clear" w:color="auto" w:fill="FAFAFA"/>
        <w:spacing w:after="150" w:line="240" w:lineRule="auto"/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  <w:r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Recite simple rhyming couplets on the go! While driving, shopping or in the park… </w:t>
      </w:r>
    </w:p>
    <w:p w14:paraId="452400D6" w14:textId="2710732B" w:rsidR="00952998" w:rsidRDefault="00952998" w:rsidP="00276242">
      <w:pPr>
        <w:shd w:val="clear" w:color="auto" w:fill="FAFAFA"/>
        <w:spacing w:after="150" w:line="240" w:lineRule="auto"/>
        <w:ind w:left="720"/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I see a bee, I wonder if it will land on ___. (me, a tree, my knee, </w:t>
      </w:r>
      <w:r w:rsidR="00A25777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a vee-yes nonsense </w:t>
      </w:r>
      <w:r w:rsid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  </w:t>
      </w:r>
      <w:r w:rsidR="00A25777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words are okay too!)</w:t>
      </w:r>
    </w:p>
    <w:p w14:paraId="45B05EB1" w14:textId="4289E1E9" w:rsidR="00A25777" w:rsidRPr="00276242" w:rsidRDefault="00A25777" w:rsidP="00276242">
      <w:pPr>
        <w:pStyle w:val="ListParagraph"/>
        <w:numPr>
          <w:ilvl w:val="0"/>
          <w:numId w:val="10"/>
        </w:numPr>
        <w:shd w:val="clear" w:color="auto" w:fill="FAFAFA"/>
        <w:spacing w:after="150" w:line="240" w:lineRule="auto"/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  <w:r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Get silly! Play a game during a meal or while dressing. </w:t>
      </w:r>
    </w:p>
    <w:p w14:paraId="583B9BFA" w14:textId="71C208B9" w:rsidR="00A25777" w:rsidRDefault="00A25777" w:rsidP="008E2DF3">
      <w:pPr>
        <w:shd w:val="clear" w:color="auto" w:fill="FAFAFA"/>
        <w:spacing w:after="150" w:line="240" w:lineRule="auto"/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ab/>
        <w:t xml:space="preserve">We are having mancakes! Child says </w:t>
      </w:r>
      <w:r w:rsidR="00CB08A7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“N</w:t>
      </w:r>
      <w:r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o they are pancakes!</w:t>
      </w:r>
      <w:r w:rsidR="00CB08A7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”</w:t>
      </w:r>
    </w:p>
    <w:p w14:paraId="5D7A870F" w14:textId="77777777" w:rsidR="00CB08A7" w:rsidRDefault="00A25777" w:rsidP="008E2DF3">
      <w:pPr>
        <w:shd w:val="clear" w:color="auto" w:fill="FAFAFA"/>
        <w:spacing w:after="150" w:line="240" w:lineRule="auto"/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ab/>
      </w:r>
      <w:r w:rsidR="00CB08A7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Put on you nocks. Child says “No they are socks!” Are you sure they are not pocks, or </w:t>
      </w:r>
    </w:p>
    <w:p w14:paraId="7D09CB88" w14:textId="7E40C862" w:rsidR="00A25777" w:rsidRDefault="00CB08A7" w:rsidP="00276242">
      <w:pPr>
        <w:shd w:val="clear" w:color="auto" w:fill="FAFAFA"/>
        <w:spacing w:after="150" w:line="240" w:lineRule="auto"/>
        <w:ind w:firstLine="720"/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tocks or locks?</w:t>
      </w:r>
    </w:p>
    <w:p w14:paraId="1CCEFB67" w14:textId="4CC9E805" w:rsidR="00423F58" w:rsidRPr="00276242" w:rsidRDefault="00CB08A7" w:rsidP="00276242">
      <w:pPr>
        <w:pStyle w:val="ListParagraph"/>
        <w:numPr>
          <w:ilvl w:val="0"/>
          <w:numId w:val="10"/>
        </w:num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pacing w:val="8"/>
          <w:sz w:val="21"/>
          <w:szCs w:val="21"/>
        </w:rPr>
      </w:pPr>
      <w:r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Add Exercise! Jump on the rhyming words</w:t>
      </w:r>
      <w:r w:rsidR="008960D6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placed on the carpet</w:t>
      </w:r>
      <w:r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, Use a fly swatter to swat the rhyming words</w:t>
      </w:r>
      <w:r w:rsidR="008960D6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on the floor or driveway</w:t>
      </w:r>
      <w:r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, or sin</w:t>
      </w:r>
      <w:r w:rsidR="005A66B9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g</w:t>
      </w:r>
      <w:r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rhyming songs while swinging</w:t>
      </w:r>
      <w:r w:rsidR="005A66B9" w:rsidRPr="00276242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!</w:t>
      </w:r>
    </w:p>
    <w:p w14:paraId="5FEFB332" w14:textId="180B78FB" w:rsidR="004D71A9" w:rsidRDefault="00BD745B" w:rsidP="00BE17EB">
      <w:pPr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Stage 3 </w:t>
      </w:r>
      <w:r w:rsidR="005D6115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Completing Rhyming Couplets </w:t>
      </w:r>
      <w:r w:rsidR="004D71A9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Lesson Sequence</w:t>
      </w:r>
    </w:p>
    <w:p w14:paraId="0B2CF88C" w14:textId="5D29E5FC" w:rsidR="006714F9" w:rsidRPr="004C0F31" w:rsidRDefault="006714F9" w:rsidP="00BE17EB">
      <w:pPr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>Materials Needed:</w:t>
      </w:r>
      <w:r w:rsidR="004C0F31">
        <w:rPr>
          <w:rFonts w:ascii="Times New Roman" w:hAnsi="Times New Roman" w:cs="Times New Roman"/>
          <w:b/>
          <w:bCs/>
          <w:color w:val="1A1818"/>
          <w:sz w:val="24"/>
          <w:szCs w:val="24"/>
          <w:shd w:val="clear" w:color="auto" w:fill="FFFFFF"/>
        </w:rPr>
        <w:t xml:space="preserve"> </w:t>
      </w:r>
      <w:r w:rsidR="004C0F31" w:rsidRPr="004C0F31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Finish the Rhyme worksheets</w:t>
      </w:r>
      <w:r w:rsidR="009D223C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, </w:t>
      </w:r>
      <w:r w:rsidR="008960D6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and </w:t>
      </w:r>
      <w:r w:rsidR="009D223C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Wonderful Word Families </w:t>
      </w:r>
      <w:r w:rsidR="008960D6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>lists-</w:t>
      </w:r>
      <w:r w:rsidR="009D223C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</w:t>
      </w:r>
      <w:r w:rsidR="004C0F31" w:rsidRPr="004C0F31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Download </w:t>
      </w:r>
      <w:r w:rsidR="009D223C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both </w:t>
      </w:r>
      <w:r w:rsidR="004C0F31" w:rsidRPr="004C0F31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at </w:t>
      </w:r>
      <w:hyperlink r:id="rId8" w:history="1">
        <w:r w:rsidR="009D223C" w:rsidRPr="0044067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www.hollydibellamccarthy.com</w:t>
        </w:r>
      </w:hyperlink>
      <w:r w:rsidR="009D223C">
        <w:rPr>
          <w:rFonts w:ascii="Times New Roman" w:hAnsi="Times New Roman" w:cs="Times New Roman"/>
          <w:color w:val="1A1818"/>
          <w:sz w:val="24"/>
          <w:szCs w:val="24"/>
          <w:shd w:val="clear" w:color="auto" w:fill="FFFFFF"/>
        </w:rPr>
        <w:t xml:space="preserve">  pencil, crayons or markers.</w:t>
      </w:r>
    </w:p>
    <w:p w14:paraId="75013484" w14:textId="5931F919" w:rsidR="00E2624B" w:rsidRPr="000D0D80" w:rsidRDefault="004C0F31" w:rsidP="004C0F31">
      <w:pPr>
        <w:pStyle w:val="ListParagraph"/>
        <w:numPr>
          <w:ilvl w:val="0"/>
          <w:numId w:val="12"/>
        </w:numPr>
        <w:rPr>
          <w:rStyle w:val="jsgrdq"/>
          <w:color w:val="000000"/>
          <w:sz w:val="24"/>
          <w:szCs w:val="24"/>
        </w:rPr>
      </w:pPr>
      <w:r w:rsidRPr="000D0D80">
        <w:rPr>
          <w:rStyle w:val="jsgrdq"/>
          <w:color w:val="000000"/>
          <w:sz w:val="24"/>
          <w:szCs w:val="24"/>
        </w:rPr>
        <w:lastRenderedPageBreak/>
        <w:t>Discuss the picture</w:t>
      </w:r>
      <w:r w:rsidR="00E554D7" w:rsidRPr="000D0D80">
        <w:rPr>
          <w:rStyle w:val="jsgrdq"/>
          <w:color w:val="000000"/>
          <w:sz w:val="24"/>
          <w:szCs w:val="24"/>
        </w:rPr>
        <w:t xml:space="preserve"> ‘A’</w:t>
      </w:r>
    </w:p>
    <w:p w14:paraId="5098C635" w14:textId="312F6A3D" w:rsidR="004C0F31" w:rsidRPr="000D0D80" w:rsidRDefault="00E554D7" w:rsidP="004C0F31">
      <w:pPr>
        <w:pStyle w:val="ListParagraph"/>
        <w:numPr>
          <w:ilvl w:val="0"/>
          <w:numId w:val="12"/>
        </w:numPr>
        <w:rPr>
          <w:rStyle w:val="jsgrdq"/>
          <w:color w:val="000000"/>
          <w:sz w:val="24"/>
          <w:szCs w:val="24"/>
        </w:rPr>
      </w:pPr>
      <w:r w:rsidRPr="000D0D80">
        <w:rPr>
          <w:rStyle w:val="jsgrdq"/>
          <w:color w:val="000000"/>
          <w:sz w:val="24"/>
          <w:szCs w:val="24"/>
        </w:rPr>
        <w:t>H</w:t>
      </w:r>
      <w:r w:rsidR="00E44227">
        <w:rPr>
          <w:rStyle w:val="jsgrdq"/>
          <w:color w:val="000000"/>
          <w:sz w:val="24"/>
          <w:szCs w:val="24"/>
        </w:rPr>
        <w:t>ave child</w:t>
      </w:r>
      <w:r w:rsidRPr="000D0D80">
        <w:rPr>
          <w:rStyle w:val="jsgrdq"/>
          <w:color w:val="000000"/>
          <w:sz w:val="24"/>
          <w:szCs w:val="24"/>
        </w:rPr>
        <w:t xml:space="preserve"> read the words by read/repeat, shared reading, or independent reading.</w:t>
      </w:r>
    </w:p>
    <w:p w14:paraId="5FD1B5F5" w14:textId="32FD14A7" w:rsidR="00E554D7" w:rsidRPr="000D0D80" w:rsidRDefault="00E554D7" w:rsidP="004C0F31">
      <w:pPr>
        <w:pStyle w:val="ListParagraph"/>
        <w:numPr>
          <w:ilvl w:val="0"/>
          <w:numId w:val="12"/>
        </w:numPr>
        <w:rPr>
          <w:rStyle w:val="jsgrdq"/>
          <w:color w:val="000000"/>
          <w:sz w:val="24"/>
          <w:szCs w:val="24"/>
        </w:rPr>
      </w:pPr>
      <w:r w:rsidRPr="000D0D80">
        <w:rPr>
          <w:rStyle w:val="jsgrdq"/>
          <w:color w:val="000000"/>
          <w:sz w:val="24"/>
          <w:szCs w:val="24"/>
        </w:rPr>
        <w:t>Have child choose a word that rhymes from the list.</w:t>
      </w:r>
      <w:r w:rsidR="000D0D80">
        <w:rPr>
          <w:rStyle w:val="jsgrdq"/>
          <w:color w:val="000000"/>
          <w:sz w:val="24"/>
          <w:szCs w:val="24"/>
        </w:rPr>
        <w:t xml:space="preserve"> Reinforce that the words have same ending sound.</w:t>
      </w:r>
    </w:p>
    <w:p w14:paraId="741AE32F" w14:textId="311D3771" w:rsidR="00E554D7" w:rsidRPr="000D0D80" w:rsidRDefault="00E554D7" w:rsidP="004C0F31">
      <w:pPr>
        <w:pStyle w:val="ListParagraph"/>
        <w:numPr>
          <w:ilvl w:val="0"/>
          <w:numId w:val="12"/>
        </w:numPr>
        <w:rPr>
          <w:rStyle w:val="jsgrdq"/>
          <w:color w:val="000000"/>
          <w:sz w:val="24"/>
          <w:szCs w:val="24"/>
        </w:rPr>
      </w:pPr>
      <w:r w:rsidRPr="000D0D80">
        <w:rPr>
          <w:rStyle w:val="jsgrdq"/>
          <w:color w:val="000000"/>
          <w:sz w:val="24"/>
          <w:szCs w:val="24"/>
        </w:rPr>
        <w:t xml:space="preserve">Child re-reads the </w:t>
      </w:r>
      <w:r w:rsidR="00E44227">
        <w:rPr>
          <w:rStyle w:val="jsgrdq"/>
          <w:color w:val="000000"/>
          <w:sz w:val="24"/>
          <w:szCs w:val="24"/>
        </w:rPr>
        <w:t xml:space="preserve">completed </w:t>
      </w:r>
      <w:r w:rsidRPr="000D0D80">
        <w:rPr>
          <w:rStyle w:val="jsgrdq"/>
          <w:color w:val="000000"/>
          <w:sz w:val="24"/>
          <w:szCs w:val="24"/>
        </w:rPr>
        <w:t>rhyming couplet.</w:t>
      </w:r>
    </w:p>
    <w:p w14:paraId="0DDC42E5" w14:textId="5BC320B5" w:rsidR="00E554D7" w:rsidRPr="000D0D80" w:rsidRDefault="00E554D7" w:rsidP="004C0F31">
      <w:pPr>
        <w:pStyle w:val="ListParagraph"/>
        <w:numPr>
          <w:ilvl w:val="0"/>
          <w:numId w:val="12"/>
        </w:numPr>
        <w:rPr>
          <w:rStyle w:val="jsgrdq"/>
          <w:color w:val="000000"/>
          <w:sz w:val="24"/>
          <w:szCs w:val="24"/>
        </w:rPr>
      </w:pPr>
      <w:r w:rsidRPr="000D0D80">
        <w:rPr>
          <w:rStyle w:val="jsgrdq"/>
          <w:color w:val="000000"/>
          <w:sz w:val="24"/>
          <w:szCs w:val="24"/>
        </w:rPr>
        <w:t>Discuss picture ‘B’. Assist reading the couplet if needed.</w:t>
      </w:r>
    </w:p>
    <w:p w14:paraId="67CA9CE3" w14:textId="53CA8F98" w:rsidR="00E554D7" w:rsidRPr="000D0D80" w:rsidRDefault="00E554D7" w:rsidP="004C0F31">
      <w:pPr>
        <w:pStyle w:val="ListParagraph"/>
        <w:numPr>
          <w:ilvl w:val="0"/>
          <w:numId w:val="12"/>
        </w:numPr>
        <w:rPr>
          <w:rStyle w:val="jsgrdq"/>
          <w:color w:val="000000"/>
          <w:sz w:val="24"/>
          <w:szCs w:val="24"/>
        </w:rPr>
      </w:pPr>
      <w:r w:rsidRPr="000D0D80">
        <w:rPr>
          <w:rStyle w:val="jsgrdq"/>
          <w:color w:val="000000"/>
          <w:sz w:val="24"/>
          <w:szCs w:val="24"/>
        </w:rPr>
        <w:t>Child supplies an ending rhyme</w:t>
      </w:r>
      <w:r w:rsidR="00D95047">
        <w:rPr>
          <w:rStyle w:val="jsgrdq"/>
          <w:color w:val="000000"/>
          <w:sz w:val="24"/>
          <w:szCs w:val="24"/>
        </w:rPr>
        <w:t xml:space="preserve">, </w:t>
      </w:r>
      <w:r w:rsidRPr="000D0D80">
        <w:rPr>
          <w:rStyle w:val="jsgrdq"/>
          <w:color w:val="000000"/>
          <w:sz w:val="24"/>
          <w:szCs w:val="24"/>
        </w:rPr>
        <w:t xml:space="preserve">writes </w:t>
      </w:r>
      <w:r w:rsidR="00D95047">
        <w:rPr>
          <w:rStyle w:val="jsgrdq"/>
          <w:color w:val="000000"/>
          <w:sz w:val="24"/>
          <w:szCs w:val="24"/>
        </w:rPr>
        <w:t xml:space="preserve">the </w:t>
      </w:r>
      <w:r w:rsidR="00D16903" w:rsidRPr="000D0D80">
        <w:rPr>
          <w:rStyle w:val="jsgrdq"/>
          <w:color w:val="000000"/>
          <w:sz w:val="24"/>
          <w:szCs w:val="24"/>
        </w:rPr>
        <w:t>word,</w:t>
      </w:r>
      <w:r w:rsidRPr="000D0D80">
        <w:rPr>
          <w:rStyle w:val="jsgrdq"/>
          <w:color w:val="000000"/>
          <w:sz w:val="24"/>
          <w:szCs w:val="24"/>
        </w:rPr>
        <w:t xml:space="preserve"> </w:t>
      </w:r>
      <w:r w:rsidR="000D0D80" w:rsidRPr="000D0D80">
        <w:rPr>
          <w:rStyle w:val="jsgrdq"/>
          <w:color w:val="000000"/>
          <w:sz w:val="24"/>
          <w:szCs w:val="24"/>
        </w:rPr>
        <w:t>and</w:t>
      </w:r>
      <w:r w:rsidRPr="000D0D80">
        <w:rPr>
          <w:rStyle w:val="jsgrdq"/>
          <w:color w:val="000000"/>
          <w:sz w:val="24"/>
          <w:szCs w:val="24"/>
        </w:rPr>
        <w:t xml:space="preserve"> reads their story!</w:t>
      </w:r>
      <w:r w:rsidR="00D95047">
        <w:rPr>
          <w:rStyle w:val="jsgrdq"/>
          <w:color w:val="000000"/>
          <w:sz w:val="24"/>
          <w:szCs w:val="24"/>
        </w:rPr>
        <w:t xml:space="preserve"> </w:t>
      </w:r>
      <w:r w:rsidR="00D16903">
        <w:rPr>
          <w:rStyle w:val="jsgrdq"/>
          <w:color w:val="000000"/>
          <w:sz w:val="24"/>
          <w:szCs w:val="24"/>
        </w:rPr>
        <w:t>A</w:t>
      </w:r>
      <w:r w:rsidR="00D95047">
        <w:rPr>
          <w:rStyle w:val="jsgrdq"/>
          <w:color w:val="000000"/>
          <w:sz w:val="24"/>
          <w:szCs w:val="24"/>
        </w:rPr>
        <w:t>dd different rhyming word</w:t>
      </w:r>
      <w:r w:rsidR="00D16903">
        <w:rPr>
          <w:rStyle w:val="jsgrdq"/>
          <w:color w:val="000000"/>
          <w:sz w:val="24"/>
          <w:szCs w:val="24"/>
        </w:rPr>
        <w:t>s to change the poem</w:t>
      </w:r>
      <w:r w:rsidR="00D95047">
        <w:rPr>
          <w:rStyle w:val="jsgrdq"/>
          <w:color w:val="000000"/>
          <w:sz w:val="24"/>
          <w:szCs w:val="24"/>
        </w:rPr>
        <w:t xml:space="preserve">. </w:t>
      </w:r>
      <w:r w:rsidR="00E44227">
        <w:rPr>
          <w:rStyle w:val="jsgrdq"/>
          <w:color w:val="000000"/>
          <w:sz w:val="24"/>
          <w:szCs w:val="24"/>
        </w:rPr>
        <w:t>Invite child to d</w:t>
      </w:r>
      <w:r w:rsidR="000400B9">
        <w:rPr>
          <w:rStyle w:val="jsgrdq"/>
          <w:color w:val="000000"/>
          <w:sz w:val="24"/>
          <w:szCs w:val="24"/>
        </w:rPr>
        <w:t xml:space="preserve">raw a matching </w:t>
      </w:r>
      <w:r w:rsidR="00D95047">
        <w:rPr>
          <w:rStyle w:val="jsgrdq"/>
          <w:color w:val="000000"/>
          <w:sz w:val="24"/>
          <w:szCs w:val="24"/>
        </w:rPr>
        <w:t>picture</w:t>
      </w:r>
      <w:r w:rsidR="000400B9">
        <w:rPr>
          <w:rStyle w:val="jsgrdq"/>
          <w:color w:val="000000"/>
          <w:sz w:val="24"/>
          <w:szCs w:val="24"/>
        </w:rPr>
        <w:t>.</w:t>
      </w:r>
      <w:r w:rsidR="00D95047">
        <w:rPr>
          <w:rStyle w:val="jsgrdq"/>
          <w:color w:val="000000"/>
          <w:sz w:val="24"/>
          <w:szCs w:val="24"/>
        </w:rPr>
        <w:t xml:space="preserve">  </w:t>
      </w:r>
    </w:p>
    <w:p w14:paraId="54D02C93" w14:textId="043D7FBC" w:rsidR="0020334F" w:rsidRDefault="00E554D7" w:rsidP="0020334F">
      <w:pPr>
        <w:pStyle w:val="ListParagraph"/>
        <w:numPr>
          <w:ilvl w:val="0"/>
          <w:numId w:val="12"/>
        </w:numPr>
        <w:rPr>
          <w:rStyle w:val="jsgrdq"/>
          <w:color w:val="000000"/>
          <w:sz w:val="24"/>
          <w:szCs w:val="24"/>
        </w:rPr>
      </w:pPr>
      <w:r w:rsidRPr="000D0D80">
        <w:rPr>
          <w:rStyle w:val="jsgrdq"/>
          <w:color w:val="000000"/>
          <w:sz w:val="24"/>
          <w:szCs w:val="24"/>
        </w:rPr>
        <w:t xml:space="preserve">Continue </w:t>
      </w:r>
      <w:r w:rsidR="000D0D80" w:rsidRPr="000D0D80">
        <w:rPr>
          <w:rStyle w:val="jsgrdq"/>
          <w:color w:val="000000"/>
          <w:sz w:val="24"/>
          <w:szCs w:val="24"/>
        </w:rPr>
        <w:t>completing</w:t>
      </w:r>
      <w:r w:rsidRPr="000D0D80">
        <w:rPr>
          <w:rStyle w:val="jsgrdq"/>
          <w:color w:val="000000"/>
          <w:sz w:val="24"/>
          <w:szCs w:val="24"/>
        </w:rPr>
        <w:t xml:space="preserve"> more rhyming couplets using </w:t>
      </w:r>
      <w:r w:rsidR="000D0D80" w:rsidRPr="000D0D80">
        <w:rPr>
          <w:rStyle w:val="jsgrdq"/>
          <w:color w:val="000000"/>
          <w:sz w:val="24"/>
          <w:szCs w:val="24"/>
        </w:rPr>
        <w:t>additional starters</w:t>
      </w:r>
      <w:r w:rsidR="000D0D80">
        <w:rPr>
          <w:rStyle w:val="jsgrdq"/>
          <w:color w:val="000000"/>
          <w:sz w:val="24"/>
          <w:szCs w:val="24"/>
        </w:rPr>
        <w:t xml:space="preserve"> provided</w:t>
      </w:r>
      <w:r w:rsidR="000D0D80" w:rsidRPr="000D0D80">
        <w:rPr>
          <w:rStyle w:val="jsgrdq"/>
          <w:color w:val="000000"/>
          <w:sz w:val="24"/>
          <w:szCs w:val="24"/>
        </w:rPr>
        <w:t xml:space="preserve">. Child </w:t>
      </w:r>
      <w:r w:rsidR="000D0D80">
        <w:rPr>
          <w:rStyle w:val="jsgrdq"/>
          <w:color w:val="000000"/>
          <w:sz w:val="24"/>
          <w:szCs w:val="24"/>
        </w:rPr>
        <w:t xml:space="preserve">can </w:t>
      </w:r>
      <w:r w:rsidR="000400B9">
        <w:rPr>
          <w:rStyle w:val="jsgrdq"/>
          <w:color w:val="000000"/>
          <w:sz w:val="24"/>
          <w:szCs w:val="24"/>
        </w:rPr>
        <w:t>add a</w:t>
      </w:r>
      <w:r w:rsidR="000D0D80" w:rsidRPr="000D0D80">
        <w:rPr>
          <w:rStyle w:val="jsgrdq"/>
          <w:color w:val="000000"/>
          <w:sz w:val="24"/>
          <w:szCs w:val="24"/>
        </w:rPr>
        <w:t xml:space="preserve"> matching picture.</w:t>
      </w:r>
    </w:p>
    <w:p w14:paraId="710BF343" w14:textId="6CDDC983" w:rsidR="00713DC8" w:rsidRPr="0020334F" w:rsidRDefault="00713DC8" w:rsidP="0020334F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 w:rsidRPr="0020334F">
        <w:rPr>
          <w:rStyle w:val="jsgrdq"/>
          <w:color w:val="000000"/>
          <w:sz w:val="24"/>
          <w:szCs w:val="24"/>
        </w:rPr>
        <w:t xml:space="preserve">Refer to the </w:t>
      </w:r>
      <w:bookmarkStart w:id="0" w:name="_Hlk104278247"/>
      <w:r w:rsidRPr="0020334F">
        <w:rPr>
          <w:rStyle w:val="jsgrdq"/>
          <w:i/>
          <w:iCs/>
          <w:color w:val="000000"/>
          <w:sz w:val="24"/>
          <w:szCs w:val="24"/>
        </w:rPr>
        <w:t>Wonderful Word Families</w:t>
      </w:r>
      <w:r w:rsidR="00F869B8" w:rsidRPr="00F869B8">
        <w:rPr>
          <w:rStyle w:val="jsgrdq"/>
          <w:i/>
          <w:iCs/>
          <w:color w:val="000000"/>
          <w:sz w:val="24"/>
          <w:szCs w:val="24"/>
        </w:rPr>
        <w:t xml:space="preserve">: a parent/teacher reference </w:t>
      </w:r>
      <w:r w:rsidRPr="00F869B8">
        <w:rPr>
          <w:rStyle w:val="jsgrdq"/>
          <w:i/>
          <w:iCs/>
          <w:color w:val="000000"/>
          <w:sz w:val="24"/>
          <w:szCs w:val="24"/>
        </w:rPr>
        <w:t>chart</w:t>
      </w:r>
      <w:r w:rsidRPr="0020334F">
        <w:rPr>
          <w:rStyle w:val="jsgrdq"/>
          <w:color w:val="000000"/>
          <w:sz w:val="24"/>
          <w:szCs w:val="24"/>
        </w:rPr>
        <w:t xml:space="preserve"> </w:t>
      </w:r>
      <w:bookmarkEnd w:id="0"/>
      <w:r w:rsidR="0020334F">
        <w:rPr>
          <w:rStyle w:val="jsgrdq"/>
          <w:color w:val="000000"/>
          <w:sz w:val="24"/>
          <w:szCs w:val="24"/>
        </w:rPr>
        <w:t>at</w:t>
      </w:r>
      <w:r w:rsidR="00F869B8">
        <w:rPr>
          <w:rStyle w:val="jsgrdq"/>
          <w:color w:val="000000"/>
          <w:sz w:val="24"/>
          <w:szCs w:val="24"/>
        </w:rPr>
        <w:t>:</w:t>
      </w:r>
      <w:r w:rsidR="0020334F">
        <w:rPr>
          <w:rStyle w:val="jsgrdq"/>
          <w:color w:val="000000"/>
          <w:sz w:val="24"/>
          <w:szCs w:val="24"/>
        </w:rPr>
        <w:t xml:space="preserve"> </w:t>
      </w:r>
      <w:hyperlink r:id="rId9" w:history="1">
        <w:r w:rsidR="0020334F" w:rsidRPr="00BD6216">
          <w:rPr>
            <w:rStyle w:val="Hyperlink"/>
            <w:sz w:val="24"/>
            <w:szCs w:val="24"/>
          </w:rPr>
          <w:t>www.hollydibellamccarthy.com</w:t>
        </w:r>
      </w:hyperlink>
      <w:r w:rsidR="0020334F">
        <w:rPr>
          <w:rStyle w:val="jsgrdq"/>
          <w:color w:val="000000"/>
          <w:sz w:val="24"/>
          <w:szCs w:val="24"/>
        </w:rPr>
        <w:t xml:space="preserve"> </w:t>
      </w:r>
      <w:r w:rsidRPr="0020334F">
        <w:rPr>
          <w:rStyle w:val="jsgrdq"/>
          <w:color w:val="000000"/>
          <w:sz w:val="24"/>
          <w:szCs w:val="24"/>
        </w:rPr>
        <w:t>to encourage the creation of additional rhyming couplets and longer stories.</w:t>
      </w:r>
      <w:r w:rsidR="0020334F" w:rsidRPr="0020334F">
        <w:rPr>
          <w:rStyle w:val="jsgrdq"/>
          <w:color w:val="000000"/>
          <w:sz w:val="24"/>
          <w:szCs w:val="24"/>
        </w:rPr>
        <w:t xml:space="preserve"> Here are more word family resources to download for free</w:t>
      </w:r>
      <w:r w:rsidR="00E44227">
        <w:rPr>
          <w:sz w:val="24"/>
          <w:szCs w:val="24"/>
        </w:rPr>
        <w:t>.</w:t>
      </w:r>
      <w:r w:rsidR="0020334F" w:rsidRPr="0020334F">
        <w:rPr>
          <w:sz w:val="24"/>
          <w:szCs w:val="24"/>
        </w:rPr>
        <w:t xml:space="preserve"> </w:t>
      </w:r>
      <w:r w:rsidR="0020334F" w:rsidRPr="0020334F">
        <w:rPr>
          <w:rFonts w:ascii="Times New Roman" w:hAnsi="Times New Roman" w:cs="Times New Roman"/>
          <w:color w:val="1E1E1E"/>
          <w:sz w:val="24"/>
          <w:szCs w:val="24"/>
        </w:rPr>
        <w:t xml:space="preserve">21 Free Word Family </w:t>
      </w:r>
      <w:r w:rsidR="00E44227" w:rsidRPr="0020334F">
        <w:rPr>
          <w:rFonts w:ascii="Times New Roman" w:hAnsi="Times New Roman" w:cs="Times New Roman"/>
          <w:color w:val="1E1E1E"/>
          <w:sz w:val="24"/>
          <w:szCs w:val="24"/>
        </w:rPr>
        <w:t>Printable</w:t>
      </w:r>
      <w:r w:rsidR="00E44227">
        <w:rPr>
          <w:rFonts w:ascii="Times New Roman" w:hAnsi="Times New Roman" w:cs="Times New Roman"/>
          <w:color w:val="1E1E1E"/>
          <w:sz w:val="24"/>
          <w:szCs w:val="24"/>
        </w:rPr>
        <w:t>s</w:t>
      </w:r>
      <w:r w:rsidR="0020334F" w:rsidRPr="0020334F">
        <w:rPr>
          <w:rFonts w:ascii="Times New Roman" w:hAnsi="Times New Roman" w:cs="Times New Roman"/>
          <w:color w:val="1E1E1E"/>
          <w:sz w:val="24"/>
          <w:szCs w:val="24"/>
        </w:rPr>
        <w:t xml:space="preserve"> to Help Beginning Readers</w:t>
      </w:r>
      <w:r w:rsidR="00E44227">
        <w:rPr>
          <w:rFonts w:ascii="Times New Roman" w:hAnsi="Times New Roman" w:cs="Times New Roman"/>
          <w:color w:val="1E1E1E"/>
          <w:sz w:val="24"/>
          <w:szCs w:val="24"/>
        </w:rPr>
        <w:t>:</w:t>
      </w:r>
      <w:r w:rsidR="0020334F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hyperlink r:id="rId10" w:history="1">
        <w:r w:rsidR="0020334F" w:rsidRPr="00BD6216">
          <w:rPr>
            <w:rStyle w:val="Hyperlink"/>
            <w:rFonts w:ascii="Times New Roman" w:hAnsi="Times New Roman" w:cs="Times New Roman"/>
            <w:sz w:val="24"/>
            <w:szCs w:val="24"/>
          </w:rPr>
          <w:t>https://www.storytimestandouts.com/free-early-literacy-printables-children/word-family-printables/</w:t>
        </w:r>
      </w:hyperlink>
      <w:r w:rsidR="0020334F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</w:p>
    <w:p w14:paraId="39E10B85" w14:textId="0B911B82" w:rsidR="0020334F" w:rsidRPr="0020334F" w:rsidRDefault="0020334F" w:rsidP="0020334F">
      <w:pPr>
        <w:pStyle w:val="ListParagraph"/>
        <w:numPr>
          <w:ilvl w:val="0"/>
          <w:numId w:val="12"/>
        </w:numPr>
        <w:rPr>
          <w:rStyle w:val="jsgrdq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Get Silly! Have Fun!</w:t>
      </w:r>
    </w:p>
    <w:p w14:paraId="675024D4" w14:textId="77777777" w:rsidR="0020334F" w:rsidRDefault="0020334F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</w:p>
    <w:p w14:paraId="4430E9DA" w14:textId="4510AF91" w:rsidR="0020334F" w:rsidRDefault="0020334F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</w:p>
    <w:p w14:paraId="2C2C359A" w14:textId="37112C50" w:rsidR="00E44227" w:rsidRDefault="00E44227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</w:p>
    <w:p w14:paraId="28DDCAF6" w14:textId="5FC0074C" w:rsidR="00E44227" w:rsidRDefault="00E44227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</w:p>
    <w:p w14:paraId="64E4D6D5" w14:textId="3A129C9F" w:rsidR="00E44227" w:rsidRDefault="00E44227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</w:p>
    <w:p w14:paraId="770F412C" w14:textId="1F4424C8" w:rsidR="00E44227" w:rsidRDefault="00E44227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</w:p>
    <w:p w14:paraId="1443C06F" w14:textId="063A2983" w:rsidR="00E44227" w:rsidRDefault="00E44227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</w:p>
    <w:p w14:paraId="00572923" w14:textId="2AD1CD14" w:rsidR="00E44227" w:rsidRDefault="00E44227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</w:p>
    <w:p w14:paraId="4DB535EF" w14:textId="3BE2E67E" w:rsidR="00E44227" w:rsidRDefault="00E44227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</w:p>
    <w:p w14:paraId="0AB1535B" w14:textId="4FD78CE5" w:rsidR="00E44227" w:rsidRDefault="00E44227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</w:p>
    <w:p w14:paraId="1B4507EF" w14:textId="424E0E07" w:rsidR="00E44227" w:rsidRDefault="00E44227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</w:p>
    <w:p w14:paraId="477CF0D8" w14:textId="1F306131" w:rsidR="00E44227" w:rsidRDefault="00E44227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</w:p>
    <w:p w14:paraId="1E0D5CA9" w14:textId="01A87A4B" w:rsidR="00E44227" w:rsidRDefault="00E44227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</w:p>
    <w:p w14:paraId="376839E2" w14:textId="34815424" w:rsidR="00E44227" w:rsidRDefault="00E44227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</w:p>
    <w:p w14:paraId="6085C17E" w14:textId="77777777" w:rsidR="00E44227" w:rsidRDefault="00E44227" w:rsidP="00330012">
      <w:pPr>
        <w:jc w:val="center"/>
        <w:rPr>
          <w:rStyle w:val="jsgrdq"/>
          <w:b/>
          <w:bCs/>
          <w:color w:val="000000"/>
          <w:sz w:val="24"/>
          <w:szCs w:val="24"/>
        </w:rPr>
      </w:pPr>
    </w:p>
    <w:p w14:paraId="3AB66293" w14:textId="31997A47" w:rsidR="00FA5C8E" w:rsidRPr="009D223C" w:rsidRDefault="006714F9" w:rsidP="009D223C">
      <w:pPr>
        <w:jc w:val="center"/>
        <w:rPr>
          <w:b/>
          <w:bCs/>
          <w:color w:val="000000"/>
          <w:sz w:val="24"/>
          <w:szCs w:val="24"/>
        </w:rPr>
      </w:pPr>
      <w:r>
        <w:rPr>
          <w:rStyle w:val="jsgrdq"/>
          <w:b/>
          <w:bCs/>
          <w:color w:val="000000"/>
          <w:sz w:val="24"/>
          <w:szCs w:val="24"/>
        </w:rPr>
        <w:t xml:space="preserve">STRETCH Completing Rhyming Couplets Lesson Plan: </w:t>
      </w:r>
      <w:r w:rsidR="00E2624B">
        <w:rPr>
          <w:rStyle w:val="jsgrdq"/>
          <w:b/>
          <w:bCs/>
          <w:color w:val="000000"/>
          <w:sz w:val="24"/>
          <w:szCs w:val="24"/>
        </w:rPr>
        <w:t>Copyright 2022, Holly DiBella-McCarthy</w:t>
      </w:r>
    </w:p>
    <w:sectPr w:rsidR="00FA5C8E" w:rsidRPr="009D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12"/>
    <w:multiLevelType w:val="multilevel"/>
    <w:tmpl w:val="1A2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431D5"/>
    <w:multiLevelType w:val="hybridMultilevel"/>
    <w:tmpl w:val="24867B02"/>
    <w:lvl w:ilvl="0" w:tplc="F5C422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1331328"/>
    <w:multiLevelType w:val="multilevel"/>
    <w:tmpl w:val="3590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C1DA1"/>
    <w:multiLevelType w:val="hybridMultilevel"/>
    <w:tmpl w:val="CE982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3EDB"/>
    <w:multiLevelType w:val="hybridMultilevel"/>
    <w:tmpl w:val="C0ECC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72309"/>
    <w:multiLevelType w:val="hybridMultilevel"/>
    <w:tmpl w:val="72E65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7E07"/>
    <w:multiLevelType w:val="multilevel"/>
    <w:tmpl w:val="2FFA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47D9D"/>
    <w:multiLevelType w:val="multilevel"/>
    <w:tmpl w:val="922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742A2"/>
    <w:multiLevelType w:val="multilevel"/>
    <w:tmpl w:val="2048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33A19"/>
    <w:multiLevelType w:val="multilevel"/>
    <w:tmpl w:val="16C6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AC6708"/>
    <w:multiLevelType w:val="multilevel"/>
    <w:tmpl w:val="C514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0F409E"/>
    <w:multiLevelType w:val="hybridMultilevel"/>
    <w:tmpl w:val="6472C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048115">
    <w:abstractNumId w:val="10"/>
  </w:num>
  <w:num w:numId="2" w16cid:durableId="314799717">
    <w:abstractNumId w:val="0"/>
  </w:num>
  <w:num w:numId="3" w16cid:durableId="1564172737">
    <w:abstractNumId w:val="6"/>
  </w:num>
  <w:num w:numId="4" w16cid:durableId="93474994">
    <w:abstractNumId w:val="7"/>
  </w:num>
  <w:num w:numId="5" w16cid:durableId="2121563579">
    <w:abstractNumId w:val="8"/>
  </w:num>
  <w:num w:numId="6" w16cid:durableId="1234781850">
    <w:abstractNumId w:val="2"/>
  </w:num>
  <w:num w:numId="7" w16cid:durableId="1269195898">
    <w:abstractNumId w:val="9"/>
  </w:num>
  <w:num w:numId="8" w16cid:durableId="1225995143">
    <w:abstractNumId w:val="11"/>
  </w:num>
  <w:num w:numId="9" w16cid:durableId="1955821786">
    <w:abstractNumId w:val="5"/>
  </w:num>
  <w:num w:numId="10" w16cid:durableId="1788235718">
    <w:abstractNumId w:val="4"/>
  </w:num>
  <w:num w:numId="11" w16cid:durableId="1355157978">
    <w:abstractNumId w:val="3"/>
  </w:num>
  <w:num w:numId="12" w16cid:durableId="1564826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BF"/>
    <w:rsid w:val="00014D07"/>
    <w:rsid w:val="00032C1B"/>
    <w:rsid w:val="000400B9"/>
    <w:rsid w:val="00042607"/>
    <w:rsid w:val="00047AFD"/>
    <w:rsid w:val="00065D1E"/>
    <w:rsid w:val="00077E62"/>
    <w:rsid w:val="00084CF2"/>
    <w:rsid w:val="000D0D80"/>
    <w:rsid w:val="00100F04"/>
    <w:rsid w:val="001451C8"/>
    <w:rsid w:val="00152099"/>
    <w:rsid w:val="00160F28"/>
    <w:rsid w:val="00161957"/>
    <w:rsid w:val="001B5416"/>
    <w:rsid w:val="001C0855"/>
    <w:rsid w:val="0020334F"/>
    <w:rsid w:val="0021150D"/>
    <w:rsid w:val="00246F20"/>
    <w:rsid w:val="0026662C"/>
    <w:rsid w:val="00276242"/>
    <w:rsid w:val="00281800"/>
    <w:rsid w:val="002A0578"/>
    <w:rsid w:val="002B7271"/>
    <w:rsid w:val="0030498E"/>
    <w:rsid w:val="00330012"/>
    <w:rsid w:val="003A6CD8"/>
    <w:rsid w:val="003B1572"/>
    <w:rsid w:val="003D2F0C"/>
    <w:rsid w:val="003D5ED9"/>
    <w:rsid w:val="003D6C78"/>
    <w:rsid w:val="003E172A"/>
    <w:rsid w:val="003E26C2"/>
    <w:rsid w:val="00423F58"/>
    <w:rsid w:val="0043338C"/>
    <w:rsid w:val="00457CC0"/>
    <w:rsid w:val="0048285C"/>
    <w:rsid w:val="004913F9"/>
    <w:rsid w:val="00492FF5"/>
    <w:rsid w:val="004A69A1"/>
    <w:rsid w:val="004C07D0"/>
    <w:rsid w:val="004C0F31"/>
    <w:rsid w:val="004D10DC"/>
    <w:rsid w:val="004D646A"/>
    <w:rsid w:val="004D71A9"/>
    <w:rsid w:val="004F7BC0"/>
    <w:rsid w:val="00544E81"/>
    <w:rsid w:val="005600C0"/>
    <w:rsid w:val="005A66B9"/>
    <w:rsid w:val="005D6115"/>
    <w:rsid w:val="006175FC"/>
    <w:rsid w:val="00625EC2"/>
    <w:rsid w:val="00635F02"/>
    <w:rsid w:val="006714F9"/>
    <w:rsid w:val="006D5836"/>
    <w:rsid w:val="007028F8"/>
    <w:rsid w:val="00713DC8"/>
    <w:rsid w:val="007609B5"/>
    <w:rsid w:val="00786E59"/>
    <w:rsid w:val="00793000"/>
    <w:rsid w:val="007A26B9"/>
    <w:rsid w:val="008039B4"/>
    <w:rsid w:val="0080620E"/>
    <w:rsid w:val="008125D1"/>
    <w:rsid w:val="00817E3F"/>
    <w:rsid w:val="0085077F"/>
    <w:rsid w:val="00881EE7"/>
    <w:rsid w:val="00881FC5"/>
    <w:rsid w:val="008960D6"/>
    <w:rsid w:val="008E2DF3"/>
    <w:rsid w:val="00913921"/>
    <w:rsid w:val="00952998"/>
    <w:rsid w:val="0096032F"/>
    <w:rsid w:val="00964436"/>
    <w:rsid w:val="009717B6"/>
    <w:rsid w:val="009921E0"/>
    <w:rsid w:val="009B4477"/>
    <w:rsid w:val="009D223C"/>
    <w:rsid w:val="00A25777"/>
    <w:rsid w:val="00A958FC"/>
    <w:rsid w:val="00AD483D"/>
    <w:rsid w:val="00AD6A7B"/>
    <w:rsid w:val="00AF1944"/>
    <w:rsid w:val="00AF4D3F"/>
    <w:rsid w:val="00AF5644"/>
    <w:rsid w:val="00B073C0"/>
    <w:rsid w:val="00B12343"/>
    <w:rsid w:val="00B57867"/>
    <w:rsid w:val="00B82648"/>
    <w:rsid w:val="00BA2BE9"/>
    <w:rsid w:val="00BD745B"/>
    <w:rsid w:val="00BE17EB"/>
    <w:rsid w:val="00C07F24"/>
    <w:rsid w:val="00C23A1C"/>
    <w:rsid w:val="00C37FC0"/>
    <w:rsid w:val="00C70890"/>
    <w:rsid w:val="00C73435"/>
    <w:rsid w:val="00C960E7"/>
    <w:rsid w:val="00CA4038"/>
    <w:rsid w:val="00CB08A7"/>
    <w:rsid w:val="00CC09FE"/>
    <w:rsid w:val="00D16903"/>
    <w:rsid w:val="00D30E6D"/>
    <w:rsid w:val="00D41121"/>
    <w:rsid w:val="00D95047"/>
    <w:rsid w:val="00D9745C"/>
    <w:rsid w:val="00DC15FB"/>
    <w:rsid w:val="00DF1FFB"/>
    <w:rsid w:val="00DF551A"/>
    <w:rsid w:val="00E2624B"/>
    <w:rsid w:val="00E44227"/>
    <w:rsid w:val="00E47811"/>
    <w:rsid w:val="00E554D7"/>
    <w:rsid w:val="00E734C9"/>
    <w:rsid w:val="00E753CD"/>
    <w:rsid w:val="00E92AC8"/>
    <w:rsid w:val="00EE0DD8"/>
    <w:rsid w:val="00F00EFC"/>
    <w:rsid w:val="00F03B00"/>
    <w:rsid w:val="00F07FBF"/>
    <w:rsid w:val="00F223DB"/>
    <w:rsid w:val="00F2338C"/>
    <w:rsid w:val="00F324E2"/>
    <w:rsid w:val="00F869B8"/>
    <w:rsid w:val="00F92754"/>
    <w:rsid w:val="00FA5C8E"/>
    <w:rsid w:val="00FB2C34"/>
    <w:rsid w:val="00FC2B0F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F468"/>
  <w15:chartTrackingRefBased/>
  <w15:docId w15:val="{022D921D-7AF1-4FA4-96BB-0B6FA2B4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7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7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7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47A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077E62"/>
  </w:style>
  <w:style w:type="character" w:customStyle="1" w:styleId="fusion-dropcap">
    <w:name w:val="fusion-dropcap"/>
    <w:basedOn w:val="DefaultParagraphFont"/>
    <w:rsid w:val="00F324E2"/>
  </w:style>
  <w:style w:type="character" w:customStyle="1" w:styleId="fusion-highlight">
    <w:name w:val="fusion-highlight"/>
    <w:basedOn w:val="DefaultParagraphFont"/>
    <w:rsid w:val="00F324E2"/>
  </w:style>
  <w:style w:type="character" w:styleId="Hyperlink">
    <w:name w:val="Hyperlink"/>
    <w:basedOn w:val="DefaultParagraphFont"/>
    <w:uiPriority w:val="99"/>
    <w:unhideWhenUsed/>
    <w:rsid w:val="001C0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855"/>
    <w:rPr>
      <w:color w:val="605E5C"/>
      <w:shd w:val="clear" w:color="auto" w:fill="E1DFDD"/>
    </w:rPr>
  </w:style>
  <w:style w:type="paragraph" w:customStyle="1" w:styleId="toctitle">
    <w:name w:val="toc_title"/>
    <w:basedOn w:val="Normal"/>
    <w:rsid w:val="00DF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7A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7A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7A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47AF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47AFD"/>
  </w:style>
  <w:style w:type="paragraph" w:customStyle="1" w:styleId="msonormal0">
    <w:name w:val="msonormal"/>
    <w:basedOn w:val="Normal"/>
    <w:rsid w:val="000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AFD"/>
    <w:rPr>
      <w:color w:val="800080"/>
      <w:u w:val="single"/>
    </w:rPr>
  </w:style>
  <w:style w:type="character" w:customStyle="1" w:styleId="tocnumber">
    <w:name w:val="toc_number"/>
    <w:basedOn w:val="DefaultParagraphFont"/>
    <w:rsid w:val="00047AFD"/>
  </w:style>
  <w:style w:type="paragraph" w:styleId="NormalWeb">
    <w:name w:val="Normal (Web)"/>
    <w:basedOn w:val="Normal"/>
    <w:uiPriority w:val="99"/>
    <w:semiHidden/>
    <w:unhideWhenUsed/>
    <w:rsid w:val="000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7AFD"/>
    <w:rPr>
      <w:i/>
      <w:iCs/>
    </w:rPr>
  </w:style>
  <w:style w:type="paragraph" w:customStyle="1" w:styleId="wp-caption-text">
    <w:name w:val="wp-caption-text"/>
    <w:basedOn w:val="Normal"/>
    <w:rsid w:val="000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align-center">
    <w:name w:val="ql-align-center"/>
    <w:basedOn w:val="Normal"/>
    <w:rsid w:val="000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7A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7AF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7A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7AFD"/>
    <w:rPr>
      <w:rFonts w:ascii="Arial" w:eastAsia="Times New Roman" w:hAnsi="Arial" w:cs="Arial"/>
      <w:vanish/>
      <w:sz w:val="16"/>
      <w:szCs w:val="16"/>
    </w:rPr>
  </w:style>
  <w:style w:type="paragraph" w:customStyle="1" w:styleId="entry-meta">
    <w:name w:val="entry-meta"/>
    <w:basedOn w:val="Normal"/>
    <w:rsid w:val="000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ignright">
    <w:name w:val="alignright"/>
    <w:basedOn w:val="DefaultParagraphFont"/>
    <w:rsid w:val="00047AFD"/>
  </w:style>
  <w:style w:type="character" w:customStyle="1" w:styleId="adjacent-post-link">
    <w:name w:val="adjacent-post-link"/>
    <w:basedOn w:val="DefaultParagraphFont"/>
    <w:rsid w:val="00047AFD"/>
  </w:style>
  <w:style w:type="paragraph" w:customStyle="1" w:styleId="comment">
    <w:name w:val="comment"/>
    <w:basedOn w:val="Normal"/>
    <w:rsid w:val="000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Normal"/>
    <w:rsid w:val="000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uthor-name">
    <w:name w:val="comment-author-name"/>
    <w:basedOn w:val="DefaultParagraphFont"/>
    <w:rsid w:val="00047AFD"/>
  </w:style>
  <w:style w:type="character" w:customStyle="1" w:styleId="says">
    <w:name w:val="says"/>
    <w:basedOn w:val="DefaultParagraphFont"/>
    <w:rsid w:val="00047AFD"/>
  </w:style>
  <w:style w:type="paragraph" w:customStyle="1" w:styleId="comment-meta">
    <w:name w:val="comment-meta"/>
    <w:basedOn w:val="Normal"/>
    <w:rsid w:val="000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-groups-tag">
    <w:name w:val="tag-groups-tag"/>
    <w:basedOn w:val="DefaultParagraphFont"/>
    <w:rsid w:val="00047AFD"/>
  </w:style>
  <w:style w:type="character" w:customStyle="1" w:styleId="tag-groups-label">
    <w:name w:val="tag-groups-label"/>
    <w:basedOn w:val="DefaultParagraphFont"/>
    <w:rsid w:val="00047AFD"/>
  </w:style>
  <w:style w:type="paragraph" w:customStyle="1" w:styleId="ssi-email">
    <w:name w:val="ssi-email"/>
    <w:basedOn w:val="Normal"/>
    <w:rsid w:val="000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i-facebook">
    <w:name w:val="ssi-facebook"/>
    <w:basedOn w:val="Normal"/>
    <w:rsid w:val="000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i-instagram">
    <w:name w:val="ssi-instagram"/>
    <w:basedOn w:val="Normal"/>
    <w:rsid w:val="000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i-pinterest">
    <w:name w:val="ssi-pinterest"/>
    <w:basedOn w:val="Normal"/>
    <w:rsid w:val="000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i-youtube">
    <w:name w:val="ssi-youtube"/>
    <w:basedOn w:val="Normal"/>
    <w:rsid w:val="000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owmewidgetstyledspan-nhstyz-4">
    <w:name w:val="growmewidget___styledspan-nhstyz-4"/>
    <w:basedOn w:val="DefaultParagraphFont"/>
    <w:rsid w:val="00047AFD"/>
  </w:style>
  <w:style w:type="character" w:customStyle="1" w:styleId="universalplayerreport">
    <w:name w:val="universalplayer_report"/>
    <w:basedOn w:val="DefaultParagraphFont"/>
    <w:rsid w:val="00047AFD"/>
  </w:style>
  <w:style w:type="character" w:customStyle="1" w:styleId="mv-mute-button">
    <w:name w:val="mv-mute-button"/>
    <w:basedOn w:val="DefaultParagraphFont"/>
    <w:rsid w:val="00047AFD"/>
  </w:style>
  <w:style w:type="paragraph" w:styleId="ListParagraph">
    <w:name w:val="List Paragraph"/>
    <w:basedOn w:val="Normal"/>
    <w:uiPriority w:val="34"/>
    <w:qFormat/>
    <w:rsid w:val="0027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7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6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89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</w:div>
                        <w:div w:id="16791142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649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146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465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1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35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89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8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135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0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72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961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60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392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08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786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98690">
                          <w:marLeft w:val="0"/>
                          <w:marRight w:val="0"/>
                          <w:marTop w:val="10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976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586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2134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4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2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9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7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8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56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1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60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956976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5796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1872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437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82692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70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31482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1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1589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8310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6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35685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8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24040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3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9761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6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6358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507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3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539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1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454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8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1418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3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8114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0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6463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7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18562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57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8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091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8390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68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56664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7643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2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8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5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1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50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4514">
                              <w:marLeft w:val="0"/>
                              <w:marRight w:val="-2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795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ydibellamccarth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llydibellamccarthy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bs.org/parents/thrive/27-beloved-rhyming-books-for-kid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orytimestandouts.com/free-early-literacy-printables-children/word-family-printab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dibellamccarth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2745-A289-4F48-90FB-64ADE0D7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DiBella-McCarthy</dc:creator>
  <cp:keywords/>
  <dc:description/>
  <cp:lastModifiedBy>Holly DiBella-McCarthy</cp:lastModifiedBy>
  <cp:revision>86</cp:revision>
  <dcterms:created xsi:type="dcterms:W3CDTF">2022-03-26T16:12:00Z</dcterms:created>
  <dcterms:modified xsi:type="dcterms:W3CDTF">2022-05-25T21:30:00Z</dcterms:modified>
</cp:coreProperties>
</file>