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A968" w14:textId="77777777" w:rsidR="0085775F" w:rsidRPr="00850E36" w:rsidRDefault="0085775F" w:rsidP="0085775F">
      <w:pPr>
        <w:jc w:val="center"/>
        <w:rPr>
          <w:color w:val="FF0000"/>
          <w:sz w:val="28"/>
          <w:szCs w:val="28"/>
        </w:rPr>
      </w:pPr>
      <w:r w:rsidRPr="00850E36">
        <w:rPr>
          <w:color w:val="FF0000"/>
          <w:sz w:val="28"/>
          <w:szCs w:val="28"/>
        </w:rPr>
        <w:t>KNIGHTS OF COLUMBUS</w:t>
      </w:r>
    </w:p>
    <w:p w14:paraId="1926EDB9" w14:textId="73210FC4" w:rsidR="0085775F" w:rsidRPr="00850E36" w:rsidRDefault="00F46C3A" w:rsidP="0085775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FOUR</w:t>
      </w:r>
      <w:r w:rsidR="0065619E">
        <w:rPr>
          <w:color w:val="FF0000"/>
          <w:sz w:val="28"/>
          <w:szCs w:val="28"/>
        </w:rPr>
        <w:t>TE</w:t>
      </w:r>
      <w:r>
        <w:rPr>
          <w:color w:val="FF0000"/>
          <w:sz w:val="28"/>
          <w:szCs w:val="28"/>
        </w:rPr>
        <w:t>E</w:t>
      </w:r>
      <w:r w:rsidR="0065619E">
        <w:rPr>
          <w:color w:val="FF0000"/>
          <w:sz w:val="28"/>
          <w:szCs w:val="28"/>
        </w:rPr>
        <w:t>N</w:t>
      </w:r>
      <w:r w:rsidR="0088187F">
        <w:rPr>
          <w:color w:val="FF0000"/>
          <w:sz w:val="28"/>
          <w:szCs w:val="28"/>
        </w:rPr>
        <w:t>TH</w:t>
      </w:r>
      <w:r w:rsidR="0085775F" w:rsidRPr="00850E36">
        <w:rPr>
          <w:color w:val="FF0000"/>
          <w:sz w:val="28"/>
          <w:szCs w:val="28"/>
        </w:rPr>
        <w:t xml:space="preserve"> ANNUAL WINE TASTING</w:t>
      </w:r>
      <w:r w:rsidR="0085775F">
        <w:rPr>
          <w:color w:val="FF0000"/>
          <w:sz w:val="28"/>
          <w:szCs w:val="28"/>
        </w:rPr>
        <w:t xml:space="preserve"> CHARITY EVENT</w:t>
      </w:r>
    </w:p>
    <w:p w14:paraId="057A9E1D" w14:textId="53ECCBC8" w:rsidR="0085775F" w:rsidRPr="00850E36" w:rsidRDefault="0085775F" w:rsidP="0085775F">
      <w:pPr>
        <w:jc w:val="center"/>
        <w:rPr>
          <w:color w:val="FF0000"/>
          <w:sz w:val="28"/>
          <w:szCs w:val="28"/>
        </w:rPr>
      </w:pPr>
      <w:r w:rsidRPr="00850E36">
        <w:rPr>
          <w:color w:val="FF0000"/>
          <w:sz w:val="28"/>
          <w:szCs w:val="28"/>
        </w:rPr>
        <w:t xml:space="preserve">FEBRUARY </w:t>
      </w:r>
      <w:r w:rsidR="00B04CB6">
        <w:rPr>
          <w:color w:val="FF0000"/>
          <w:sz w:val="28"/>
          <w:szCs w:val="28"/>
        </w:rPr>
        <w:t>1</w:t>
      </w:r>
      <w:r w:rsidR="00BF3701">
        <w:rPr>
          <w:color w:val="FF0000"/>
          <w:sz w:val="28"/>
          <w:szCs w:val="28"/>
        </w:rPr>
        <w:t>4</w:t>
      </w:r>
      <w:r w:rsidRPr="00850E36">
        <w:rPr>
          <w:color w:val="FF0000"/>
          <w:sz w:val="28"/>
          <w:szCs w:val="28"/>
        </w:rPr>
        <w:t>, 202</w:t>
      </w:r>
      <w:r w:rsidR="00BF3701">
        <w:rPr>
          <w:color w:val="FF0000"/>
          <w:sz w:val="28"/>
          <w:szCs w:val="28"/>
        </w:rPr>
        <w:t>6</w:t>
      </w:r>
    </w:p>
    <w:p w14:paraId="4C107216" w14:textId="77777777" w:rsidR="0085775F" w:rsidRPr="00850E36" w:rsidRDefault="0085775F" w:rsidP="0085775F">
      <w:pPr>
        <w:jc w:val="center"/>
        <w:rPr>
          <w:color w:val="FF0000"/>
          <w:sz w:val="28"/>
          <w:szCs w:val="28"/>
        </w:rPr>
      </w:pPr>
      <w:r w:rsidRPr="00850E36">
        <w:rPr>
          <w:color w:val="FF0000"/>
          <w:sz w:val="28"/>
          <w:szCs w:val="28"/>
        </w:rPr>
        <w:t xml:space="preserve">SEASONS CATERING, TWP. OF WASHINGTON N. J. </w:t>
      </w:r>
    </w:p>
    <w:p w14:paraId="2DF58EA2" w14:textId="77777777" w:rsidR="0085775F" w:rsidRDefault="0085775F" w:rsidP="0085775F">
      <w:pPr>
        <w:ind w:left="2160" w:firstLine="720"/>
      </w:pPr>
    </w:p>
    <w:p w14:paraId="406DB21F" w14:textId="629CCC16" w:rsidR="0085775F" w:rsidRPr="00F601BB" w:rsidRDefault="0085775F" w:rsidP="0085775F">
      <w:pPr>
        <w:jc w:val="left"/>
        <w:rPr>
          <w:rFonts w:ascii="Script MT Bold" w:hAnsi="Script MT Bold"/>
          <w:b/>
          <w:sz w:val="28"/>
          <w:szCs w:val="28"/>
        </w:rPr>
      </w:pPr>
      <w:r>
        <w:rPr>
          <w:sz w:val="28"/>
          <w:szCs w:val="28"/>
        </w:rPr>
        <w:t>P</w:t>
      </w:r>
      <w:r w:rsidRPr="00665D92">
        <w:rPr>
          <w:sz w:val="28"/>
          <w:szCs w:val="28"/>
        </w:rPr>
        <w:t>lease consider</w:t>
      </w:r>
      <w:r>
        <w:rPr>
          <w:sz w:val="28"/>
          <w:szCs w:val="28"/>
        </w:rPr>
        <w:t xml:space="preserve"> publishing an ad in this year’s commemo</w:t>
      </w:r>
      <w:r w:rsidRPr="00665D92">
        <w:rPr>
          <w:sz w:val="28"/>
          <w:szCs w:val="28"/>
        </w:rPr>
        <w:t xml:space="preserve">rative </w:t>
      </w:r>
      <w:r>
        <w:rPr>
          <w:sz w:val="28"/>
          <w:szCs w:val="28"/>
        </w:rPr>
        <w:t xml:space="preserve">Wine Tasting </w:t>
      </w:r>
      <w:r w:rsidRPr="00665D92">
        <w:rPr>
          <w:sz w:val="28"/>
          <w:szCs w:val="28"/>
        </w:rPr>
        <w:t>journa</w:t>
      </w:r>
      <w:r w:rsidRPr="00516FA8">
        <w:rPr>
          <w:sz w:val="28"/>
          <w:szCs w:val="28"/>
        </w:rPr>
        <w:t xml:space="preserve">l. </w:t>
      </w:r>
      <w:r>
        <w:rPr>
          <w:sz w:val="28"/>
          <w:szCs w:val="28"/>
        </w:rPr>
        <w:t>P</w:t>
      </w:r>
      <w:r w:rsidRPr="00516FA8">
        <w:rPr>
          <w:sz w:val="28"/>
          <w:szCs w:val="28"/>
        </w:rPr>
        <w:t xml:space="preserve">rofits from our Wine Tasting event will address </w:t>
      </w:r>
      <w:r>
        <w:rPr>
          <w:sz w:val="28"/>
          <w:szCs w:val="28"/>
        </w:rPr>
        <w:t xml:space="preserve">local </w:t>
      </w:r>
      <w:r w:rsidRPr="00516FA8">
        <w:rPr>
          <w:sz w:val="28"/>
          <w:szCs w:val="28"/>
        </w:rPr>
        <w:t>charities</w:t>
      </w:r>
      <w:r w:rsidR="00FC23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531B">
        <w:rPr>
          <w:sz w:val="28"/>
          <w:szCs w:val="28"/>
        </w:rPr>
        <w:t>individual families</w:t>
      </w:r>
      <w:r>
        <w:rPr>
          <w:sz w:val="28"/>
          <w:szCs w:val="28"/>
        </w:rPr>
        <w:t xml:space="preserve"> and</w:t>
      </w:r>
      <w:r w:rsidR="00FC2311">
        <w:rPr>
          <w:sz w:val="28"/>
          <w:szCs w:val="28"/>
        </w:rPr>
        <w:t xml:space="preserve"> veterans as well as</w:t>
      </w:r>
      <w:r>
        <w:rPr>
          <w:sz w:val="28"/>
          <w:szCs w:val="28"/>
        </w:rPr>
        <w:t xml:space="preserve"> other vital charitable organizations</w:t>
      </w:r>
      <w:r w:rsidRPr="00516FA8">
        <w:rPr>
          <w:sz w:val="28"/>
          <w:szCs w:val="28"/>
        </w:rPr>
        <w:t xml:space="preserve">. </w:t>
      </w:r>
    </w:p>
    <w:p w14:paraId="4B571DDC" w14:textId="77777777" w:rsidR="0085775F" w:rsidRDefault="0085775F" w:rsidP="0085775F">
      <w:pPr>
        <w:rPr>
          <w:b/>
          <w:sz w:val="24"/>
          <w:szCs w:val="24"/>
        </w:rPr>
      </w:pPr>
    </w:p>
    <w:p w14:paraId="68216F84" w14:textId="77777777" w:rsidR="0085775F" w:rsidRPr="00850E36" w:rsidRDefault="0085775F" w:rsidP="0085775F">
      <w:pPr>
        <w:rPr>
          <w:b/>
          <w:sz w:val="22"/>
          <w:szCs w:val="22"/>
        </w:rPr>
      </w:pPr>
      <w:r w:rsidRPr="00850E36">
        <w:rPr>
          <w:b/>
          <w:sz w:val="22"/>
          <w:szCs w:val="22"/>
        </w:rPr>
        <w:t>THE FOLLOW</w:t>
      </w:r>
      <w:r>
        <w:rPr>
          <w:b/>
          <w:sz w:val="22"/>
          <w:szCs w:val="22"/>
        </w:rPr>
        <w:t>ING METHODS CAN BE UTILIZED TO E</w:t>
      </w:r>
      <w:r w:rsidRPr="00850E36">
        <w:rPr>
          <w:b/>
          <w:sz w:val="22"/>
          <w:szCs w:val="22"/>
        </w:rPr>
        <w:t>NSURE THAT YOUR AD IS DISPLAYED EXACTLY THE WAY YOU WANT IT TO APPEAR.</w:t>
      </w:r>
    </w:p>
    <w:p w14:paraId="65BFF8B0" w14:textId="77777777" w:rsidR="0085775F" w:rsidRDefault="0085775F" w:rsidP="0085775F">
      <w:pPr>
        <w:rPr>
          <w:sz w:val="24"/>
          <w:szCs w:val="24"/>
        </w:rPr>
      </w:pPr>
    </w:p>
    <w:p w14:paraId="72082193" w14:textId="0FA481D2" w:rsidR="0085775F" w:rsidRPr="00117BC8" w:rsidRDefault="0085775F" w:rsidP="00117BC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ENCLOSED BUSINESS CARD</w:t>
      </w:r>
      <w:r>
        <w:rPr>
          <w:sz w:val="24"/>
          <w:szCs w:val="24"/>
        </w:rPr>
        <w:tab/>
        <w:t xml:space="preserve">            _____</w:t>
      </w:r>
    </w:p>
    <w:p w14:paraId="3CFCE61C" w14:textId="77777777" w:rsidR="0085775F" w:rsidRDefault="0085775F" w:rsidP="0085775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E-MAILED COPY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_____send to: bruno42cp@gmail.com</w:t>
      </w:r>
    </w:p>
    <w:p w14:paraId="4D14949E" w14:textId="18F7429E" w:rsidR="0085775F" w:rsidRDefault="0085775F" w:rsidP="0085775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MAILED COPY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="00971059">
        <w:rPr>
          <w:sz w:val="24"/>
          <w:szCs w:val="24"/>
        </w:rPr>
        <w:t>John Brunelli- see address below</w:t>
      </w:r>
    </w:p>
    <w:p w14:paraId="04AA659C" w14:textId="77777777" w:rsidR="00117BC8" w:rsidRPr="00850E36" w:rsidRDefault="00117BC8" w:rsidP="00117BC8">
      <w:pPr>
        <w:ind w:left="1080"/>
        <w:rPr>
          <w:sz w:val="24"/>
          <w:szCs w:val="24"/>
        </w:rPr>
      </w:pPr>
    </w:p>
    <w:p w14:paraId="29964013" w14:textId="77777777" w:rsidR="0085775F" w:rsidRPr="00850E36" w:rsidRDefault="0085775F" w:rsidP="0085775F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50E36">
        <w:rPr>
          <w:b/>
          <w:sz w:val="24"/>
          <w:szCs w:val="24"/>
        </w:rPr>
        <w:t>NOTE: PLEASE INCLUDE PAYMENT WITH YOUR AD</w:t>
      </w:r>
    </w:p>
    <w:p w14:paraId="0424E81B" w14:textId="77777777" w:rsidR="0085775F" w:rsidRDefault="0085775F" w:rsidP="0085775F">
      <w:pPr>
        <w:ind w:left="360"/>
        <w:rPr>
          <w:sz w:val="24"/>
          <w:szCs w:val="24"/>
        </w:rPr>
      </w:pPr>
    </w:p>
    <w:p w14:paraId="16E90710" w14:textId="33005F0D" w:rsidR="0085775F" w:rsidRDefault="0085775F" w:rsidP="0085775F">
      <w:pPr>
        <w:rPr>
          <w:b/>
          <w:sz w:val="24"/>
          <w:szCs w:val="24"/>
        </w:rPr>
      </w:pPr>
      <w:r w:rsidRPr="00021AEA">
        <w:rPr>
          <w:b/>
          <w:sz w:val="24"/>
          <w:szCs w:val="24"/>
        </w:rPr>
        <w:t xml:space="preserve">SELECT AD </w:t>
      </w:r>
      <w:r w:rsidRPr="00EC2DDB">
        <w:rPr>
          <w:b/>
          <w:sz w:val="24"/>
          <w:szCs w:val="24"/>
        </w:rPr>
        <w:t>SIZE – DEADLINE FOR</w:t>
      </w:r>
      <w:r>
        <w:rPr>
          <w:b/>
          <w:sz w:val="24"/>
          <w:szCs w:val="24"/>
        </w:rPr>
        <w:t xml:space="preserve"> AD </w:t>
      </w:r>
      <w:r w:rsidR="00841D5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F3701">
        <w:rPr>
          <w:b/>
          <w:sz w:val="24"/>
          <w:szCs w:val="24"/>
        </w:rPr>
        <w:t>February 5</w:t>
      </w:r>
      <w:r>
        <w:rPr>
          <w:b/>
          <w:sz w:val="24"/>
          <w:szCs w:val="24"/>
        </w:rPr>
        <w:t>, 202</w:t>
      </w:r>
      <w:r w:rsidR="00BF370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>
        <w:rPr>
          <w:sz w:val="24"/>
        </w:rPr>
        <w:t xml:space="preserve"> </w:t>
      </w:r>
    </w:p>
    <w:p w14:paraId="04C0AD95" w14:textId="77777777" w:rsidR="0085775F" w:rsidRDefault="0085775F" w:rsidP="0085775F">
      <w:pPr>
        <w:pStyle w:val="BodyText3"/>
        <w:rPr>
          <w:sz w:val="24"/>
        </w:rPr>
      </w:pPr>
    </w:p>
    <w:p w14:paraId="6ECFEC84" w14:textId="401CE1DE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HALF PAGE</w:t>
      </w:r>
      <w:r>
        <w:rPr>
          <w:sz w:val="24"/>
        </w:rPr>
        <w:tab/>
        <w:t>AD</w:t>
      </w:r>
      <w:r>
        <w:rPr>
          <w:sz w:val="24"/>
        </w:rPr>
        <w:tab/>
      </w:r>
      <w:r>
        <w:rPr>
          <w:sz w:val="24"/>
        </w:rPr>
        <w:tab/>
        <w:t xml:space="preserve">              @</w:t>
      </w:r>
      <w:r>
        <w:rPr>
          <w:sz w:val="24"/>
        </w:rPr>
        <w:tab/>
        <w:t>$</w:t>
      </w:r>
      <w:r w:rsidR="00107AAF">
        <w:rPr>
          <w:sz w:val="24"/>
        </w:rPr>
        <w:t>5</w:t>
      </w:r>
      <w:r>
        <w:rPr>
          <w:sz w:val="24"/>
        </w:rPr>
        <w:t xml:space="preserve">0.00 ______   </w:t>
      </w:r>
    </w:p>
    <w:p w14:paraId="39B1776B" w14:textId="77777777" w:rsidR="0085775F" w:rsidRDefault="0085775F" w:rsidP="0085775F">
      <w:pPr>
        <w:pStyle w:val="BodyText3"/>
        <w:rPr>
          <w:sz w:val="24"/>
        </w:rPr>
      </w:pPr>
    </w:p>
    <w:p w14:paraId="683F1A43" w14:textId="5877BA9A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FULL PAGE AD</w:t>
      </w:r>
      <w:r>
        <w:rPr>
          <w:sz w:val="24"/>
        </w:rPr>
        <w:tab/>
      </w:r>
      <w:r>
        <w:rPr>
          <w:sz w:val="24"/>
        </w:rPr>
        <w:tab/>
        <w:t xml:space="preserve">              @</w:t>
      </w:r>
      <w:r>
        <w:rPr>
          <w:sz w:val="24"/>
        </w:rPr>
        <w:tab/>
        <w:t>$</w:t>
      </w:r>
      <w:r w:rsidR="00107AAF">
        <w:rPr>
          <w:sz w:val="24"/>
        </w:rPr>
        <w:t>1</w:t>
      </w:r>
      <w:r>
        <w:rPr>
          <w:sz w:val="24"/>
        </w:rPr>
        <w:t xml:space="preserve">00.00 ______   </w:t>
      </w:r>
    </w:p>
    <w:p w14:paraId="57DF66BD" w14:textId="77777777" w:rsidR="0085775F" w:rsidRDefault="0085775F" w:rsidP="0085775F">
      <w:pPr>
        <w:pStyle w:val="BodyText3"/>
        <w:rPr>
          <w:sz w:val="24"/>
        </w:rPr>
      </w:pPr>
    </w:p>
    <w:p w14:paraId="307537CE" w14:textId="3BC445E2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 xml:space="preserve">SILVER PAGE </w:t>
      </w:r>
      <w:proofErr w:type="gramStart"/>
      <w:r>
        <w:rPr>
          <w:sz w:val="24"/>
        </w:rPr>
        <w:t xml:space="preserve">AD </w:t>
      </w:r>
      <w:r>
        <w:rPr>
          <w:sz w:val="24"/>
        </w:rPr>
        <w:tab/>
        <w:t xml:space="preserve">                          @</w:t>
      </w:r>
      <w:proofErr w:type="gramEnd"/>
      <w:r>
        <w:rPr>
          <w:sz w:val="24"/>
        </w:rPr>
        <w:tab/>
        <w:t>$</w:t>
      </w:r>
      <w:r w:rsidR="00107AAF">
        <w:rPr>
          <w:sz w:val="24"/>
        </w:rPr>
        <w:t>25</w:t>
      </w:r>
      <w:r>
        <w:rPr>
          <w:sz w:val="24"/>
        </w:rPr>
        <w:t>0.</w:t>
      </w:r>
      <w:proofErr w:type="gramStart"/>
      <w:r>
        <w:rPr>
          <w:sz w:val="24"/>
        </w:rPr>
        <w:t>00  _</w:t>
      </w:r>
      <w:proofErr w:type="gramEnd"/>
      <w:r>
        <w:rPr>
          <w:sz w:val="24"/>
        </w:rPr>
        <w:t xml:space="preserve">_____ </w:t>
      </w:r>
    </w:p>
    <w:p w14:paraId="1BEA96D5" w14:textId="77777777" w:rsidR="0085775F" w:rsidRDefault="0085775F" w:rsidP="0085775F">
      <w:pPr>
        <w:pStyle w:val="BodyText3"/>
        <w:rPr>
          <w:sz w:val="24"/>
        </w:rPr>
      </w:pPr>
    </w:p>
    <w:p w14:paraId="11A91750" w14:textId="728082A3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GOLD PAGE AD                                @</w:t>
      </w:r>
      <w:r>
        <w:rPr>
          <w:sz w:val="24"/>
        </w:rPr>
        <w:tab/>
        <w:t>$</w:t>
      </w:r>
      <w:r w:rsidR="00107AAF">
        <w:rPr>
          <w:sz w:val="24"/>
        </w:rPr>
        <w:t>5</w:t>
      </w:r>
      <w:r>
        <w:rPr>
          <w:sz w:val="24"/>
        </w:rPr>
        <w:t>00.00______</w:t>
      </w:r>
    </w:p>
    <w:p w14:paraId="1EF018CE" w14:textId="77777777" w:rsidR="0085775F" w:rsidRDefault="0085775F" w:rsidP="0085775F">
      <w:pPr>
        <w:pStyle w:val="BodyText3"/>
        <w:rPr>
          <w:sz w:val="24"/>
        </w:rPr>
      </w:pPr>
    </w:p>
    <w:p w14:paraId="7BF447E9" w14:textId="2F2118BE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 xml:space="preserve">INSIDE COVER AD </w:t>
      </w:r>
      <w:r>
        <w:rPr>
          <w:sz w:val="24"/>
        </w:rPr>
        <w:tab/>
        <w:t xml:space="preserve">              @</w:t>
      </w:r>
      <w:r>
        <w:rPr>
          <w:sz w:val="24"/>
        </w:rPr>
        <w:tab/>
        <w:t>$</w:t>
      </w:r>
      <w:r w:rsidR="00107AAF">
        <w:rPr>
          <w:sz w:val="24"/>
        </w:rPr>
        <w:t>1,</w:t>
      </w:r>
      <w:r w:rsidR="000222CD">
        <w:rPr>
          <w:sz w:val="24"/>
        </w:rPr>
        <w:t>5</w:t>
      </w:r>
      <w:r>
        <w:rPr>
          <w:sz w:val="24"/>
        </w:rPr>
        <w:t xml:space="preserve">00.00______ </w:t>
      </w:r>
    </w:p>
    <w:p w14:paraId="6577B4DF" w14:textId="77777777" w:rsidR="0085775F" w:rsidRDefault="0085775F" w:rsidP="0085775F">
      <w:pPr>
        <w:pStyle w:val="BodyText3"/>
        <w:rPr>
          <w:sz w:val="24"/>
        </w:rPr>
      </w:pPr>
    </w:p>
    <w:p w14:paraId="3C62B956" w14:textId="7144A6A5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BACK COVER AD                              @</w:t>
      </w:r>
      <w:r>
        <w:rPr>
          <w:sz w:val="24"/>
        </w:rPr>
        <w:tab/>
        <w:t>$</w:t>
      </w:r>
      <w:r w:rsidR="000222CD">
        <w:rPr>
          <w:sz w:val="24"/>
        </w:rPr>
        <w:t>2</w:t>
      </w:r>
      <w:r w:rsidR="00107AAF">
        <w:rPr>
          <w:sz w:val="24"/>
        </w:rPr>
        <w:t>,5</w:t>
      </w:r>
      <w:r>
        <w:rPr>
          <w:sz w:val="24"/>
        </w:rPr>
        <w:t>00.00______</w:t>
      </w:r>
    </w:p>
    <w:p w14:paraId="326CE86B" w14:textId="77777777" w:rsidR="0085775F" w:rsidRPr="00850E36" w:rsidRDefault="0085775F" w:rsidP="0085775F">
      <w:pPr>
        <w:pStyle w:val="BodyText3"/>
        <w:rPr>
          <w:sz w:val="22"/>
          <w:szCs w:val="22"/>
        </w:rPr>
      </w:pPr>
    </w:p>
    <w:p w14:paraId="171D11FD" w14:textId="77777777" w:rsidR="0085775F" w:rsidRPr="00850E36" w:rsidRDefault="0085775F" w:rsidP="0085775F">
      <w:pPr>
        <w:pStyle w:val="BodyText3"/>
        <w:rPr>
          <w:sz w:val="22"/>
          <w:szCs w:val="22"/>
        </w:rPr>
      </w:pPr>
      <w:r w:rsidRPr="00850E36">
        <w:rPr>
          <w:sz w:val="22"/>
          <w:szCs w:val="22"/>
        </w:rPr>
        <w:t xml:space="preserve">THIS YEAR </w:t>
      </w:r>
      <w:r>
        <w:rPr>
          <w:sz w:val="22"/>
          <w:szCs w:val="22"/>
        </w:rPr>
        <w:t xml:space="preserve">WE </w:t>
      </w:r>
      <w:r w:rsidRPr="00850E36">
        <w:rPr>
          <w:sz w:val="22"/>
          <w:szCs w:val="22"/>
        </w:rPr>
        <w:t>WILL BE ASKING BUSINESSES &amp; CORPORATIONS TO SPONSOR ONE OF THREE VENUES AT THE WINE TASTING EVENT:</w:t>
      </w:r>
    </w:p>
    <w:p w14:paraId="5147C477" w14:textId="77777777" w:rsidR="0085775F" w:rsidRDefault="0085775F" w:rsidP="0085775F">
      <w:pPr>
        <w:pStyle w:val="BodyText3"/>
        <w:rPr>
          <w:sz w:val="24"/>
        </w:rPr>
      </w:pPr>
    </w:p>
    <w:p w14:paraId="4948F3DA" w14:textId="2CFC596E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WINE PULL SPONSOR                    @</w:t>
      </w:r>
      <w:r>
        <w:rPr>
          <w:sz w:val="24"/>
        </w:rPr>
        <w:tab/>
        <w:t>$1</w:t>
      </w:r>
      <w:r w:rsidR="00107AAF">
        <w:rPr>
          <w:sz w:val="24"/>
        </w:rPr>
        <w:t>,</w:t>
      </w:r>
      <w:r>
        <w:rPr>
          <w:sz w:val="24"/>
        </w:rPr>
        <w:t>000.00______</w:t>
      </w:r>
    </w:p>
    <w:p w14:paraId="0EBFDE3F" w14:textId="77777777" w:rsidR="0085775F" w:rsidRDefault="0085775F" w:rsidP="0085775F">
      <w:pPr>
        <w:pStyle w:val="BodyText3"/>
        <w:rPr>
          <w:sz w:val="24"/>
        </w:rPr>
      </w:pPr>
    </w:p>
    <w:p w14:paraId="71BDC783" w14:textId="2E8E87CC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COCKTAIL HOUR                             @</w:t>
      </w:r>
      <w:r>
        <w:rPr>
          <w:sz w:val="24"/>
        </w:rPr>
        <w:tab/>
        <w:t>$</w:t>
      </w:r>
      <w:r w:rsidR="00107AAF">
        <w:rPr>
          <w:sz w:val="24"/>
        </w:rPr>
        <w:t>1,5</w:t>
      </w:r>
      <w:r>
        <w:rPr>
          <w:sz w:val="24"/>
        </w:rPr>
        <w:t>00.00______</w:t>
      </w:r>
    </w:p>
    <w:p w14:paraId="189BE860" w14:textId="77777777" w:rsidR="0085775F" w:rsidRDefault="0085775F" w:rsidP="0085775F">
      <w:pPr>
        <w:pStyle w:val="BodyText3"/>
        <w:rPr>
          <w:sz w:val="24"/>
        </w:rPr>
      </w:pPr>
    </w:p>
    <w:p w14:paraId="302E610D" w14:textId="51BAC8A3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>MAIN COURSE                                   @</w:t>
      </w:r>
      <w:r>
        <w:rPr>
          <w:sz w:val="24"/>
        </w:rPr>
        <w:tab/>
        <w:t>$</w:t>
      </w:r>
      <w:r w:rsidR="00107AAF">
        <w:rPr>
          <w:sz w:val="24"/>
        </w:rPr>
        <w:t>2,5</w:t>
      </w:r>
      <w:r>
        <w:rPr>
          <w:sz w:val="24"/>
        </w:rPr>
        <w:t xml:space="preserve">00.00______ </w:t>
      </w:r>
    </w:p>
    <w:p w14:paraId="7E4DEFB5" w14:textId="77777777" w:rsidR="0085775F" w:rsidRDefault="0085775F" w:rsidP="0085775F">
      <w:pPr>
        <w:pStyle w:val="BodyText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3B4AABB" w14:textId="0E9FA350" w:rsidR="0085775F" w:rsidRPr="00971059" w:rsidRDefault="0085775F" w:rsidP="0085775F">
      <w:pPr>
        <w:pStyle w:val="BodyText3"/>
        <w:rPr>
          <w:sz w:val="20"/>
        </w:rPr>
      </w:pPr>
      <w:r w:rsidRPr="00850E36">
        <w:rPr>
          <w:sz w:val="20"/>
        </w:rPr>
        <w:t xml:space="preserve">PLEASE MAKE ALL CHECKS PAYABLE TO: </w:t>
      </w:r>
      <w:r w:rsidR="00971059" w:rsidRPr="00971059">
        <w:rPr>
          <w:sz w:val="24"/>
          <w:szCs w:val="24"/>
        </w:rPr>
        <w:t>Knights of Columbus Council 5427</w:t>
      </w:r>
      <w:r w:rsidRPr="00971059">
        <w:rPr>
          <w:b w:val="0"/>
          <w:sz w:val="24"/>
          <w:szCs w:val="24"/>
        </w:rPr>
        <w:t xml:space="preserve">                                                                        </w:t>
      </w:r>
    </w:p>
    <w:p w14:paraId="7506B553" w14:textId="77777777" w:rsidR="0085775F" w:rsidRPr="00850E36" w:rsidRDefault="0085775F" w:rsidP="0085775F">
      <w:pPr>
        <w:jc w:val="left"/>
        <w:rPr>
          <w:b/>
          <w:u w:val="single"/>
        </w:rPr>
      </w:pPr>
      <w:r w:rsidRPr="00850E36">
        <w:rPr>
          <w:b/>
          <w:u w:val="single"/>
        </w:rPr>
        <w:t xml:space="preserve">MAILING ADDRESS                                                    </w:t>
      </w:r>
    </w:p>
    <w:p w14:paraId="6F437557" w14:textId="77777777" w:rsidR="00971059" w:rsidRPr="00971059" w:rsidRDefault="00971059" w:rsidP="0085775F">
      <w:pPr>
        <w:rPr>
          <w:b/>
          <w:sz w:val="28"/>
          <w:szCs w:val="28"/>
        </w:rPr>
      </w:pPr>
      <w:r w:rsidRPr="00971059">
        <w:rPr>
          <w:b/>
          <w:sz w:val="28"/>
          <w:szCs w:val="28"/>
        </w:rPr>
        <w:t>John Brunelli</w:t>
      </w:r>
      <w:r w:rsidR="0085775F" w:rsidRPr="00971059">
        <w:rPr>
          <w:b/>
          <w:sz w:val="28"/>
          <w:szCs w:val="28"/>
        </w:rPr>
        <w:t xml:space="preserve">  </w:t>
      </w:r>
    </w:p>
    <w:p w14:paraId="1BFCB4E0" w14:textId="273A69F7" w:rsidR="0085775F" w:rsidRPr="00971059" w:rsidRDefault="00971059" w:rsidP="0085775F">
      <w:pPr>
        <w:rPr>
          <w:b/>
          <w:sz w:val="28"/>
          <w:szCs w:val="28"/>
        </w:rPr>
      </w:pPr>
      <w:r>
        <w:rPr>
          <w:b/>
          <w:sz w:val="28"/>
          <w:szCs w:val="28"/>
        </w:rPr>
        <w:t>472 Hickory St.</w:t>
      </w:r>
      <w:r w:rsidR="0085775F">
        <w:rPr>
          <w:b/>
          <w:sz w:val="24"/>
        </w:rPr>
        <w:t xml:space="preserve">                                                                                      </w:t>
      </w:r>
    </w:p>
    <w:p w14:paraId="7408BE88" w14:textId="77777777" w:rsidR="00971059" w:rsidRPr="0085775F" w:rsidRDefault="00971059" w:rsidP="00971059">
      <w:pPr>
        <w:rPr>
          <w:b/>
          <w:sz w:val="28"/>
          <w:szCs w:val="28"/>
        </w:rPr>
      </w:pPr>
      <w:r w:rsidRPr="00EB0520">
        <w:rPr>
          <w:b/>
          <w:sz w:val="28"/>
          <w:szCs w:val="28"/>
        </w:rPr>
        <w:t>Twp.</w:t>
      </w:r>
      <w:r>
        <w:rPr>
          <w:b/>
          <w:sz w:val="28"/>
          <w:szCs w:val="28"/>
        </w:rPr>
        <w:t xml:space="preserve"> of Washington, New Jersey 07676</w:t>
      </w:r>
    </w:p>
    <w:sectPr w:rsidR="00971059" w:rsidRPr="0085775F" w:rsidSect="003957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C65"/>
    <w:multiLevelType w:val="hybridMultilevel"/>
    <w:tmpl w:val="1E02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1910"/>
    <w:multiLevelType w:val="hybridMultilevel"/>
    <w:tmpl w:val="89783662"/>
    <w:lvl w:ilvl="0" w:tplc="DCD0BB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44791">
    <w:abstractNumId w:val="0"/>
  </w:num>
  <w:num w:numId="2" w16cid:durableId="127444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99"/>
    <w:rsid w:val="000222CD"/>
    <w:rsid w:val="000320C2"/>
    <w:rsid w:val="00036DE9"/>
    <w:rsid w:val="000557AB"/>
    <w:rsid w:val="00086F43"/>
    <w:rsid w:val="000B24E4"/>
    <w:rsid w:val="000E65D6"/>
    <w:rsid w:val="00102746"/>
    <w:rsid w:val="00107AAF"/>
    <w:rsid w:val="00117BC8"/>
    <w:rsid w:val="00175B9A"/>
    <w:rsid w:val="001A1D44"/>
    <w:rsid w:val="001D5DCA"/>
    <w:rsid w:val="002053CB"/>
    <w:rsid w:val="00225AB1"/>
    <w:rsid w:val="002A0A99"/>
    <w:rsid w:val="002F5784"/>
    <w:rsid w:val="0030441E"/>
    <w:rsid w:val="00323B85"/>
    <w:rsid w:val="003520D9"/>
    <w:rsid w:val="00387763"/>
    <w:rsid w:val="00395785"/>
    <w:rsid w:val="003B78DF"/>
    <w:rsid w:val="00425D46"/>
    <w:rsid w:val="00466765"/>
    <w:rsid w:val="004827A0"/>
    <w:rsid w:val="004B7297"/>
    <w:rsid w:val="00516A93"/>
    <w:rsid w:val="005222A0"/>
    <w:rsid w:val="0053366D"/>
    <w:rsid w:val="00541D28"/>
    <w:rsid w:val="00545817"/>
    <w:rsid w:val="00561886"/>
    <w:rsid w:val="00566D83"/>
    <w:rsid w:val="00572DAE"/>
    <w:rsid w:val="005B2EEF"/>
    <w:rsid w:val="005D3D72"/>
    <w:rsid w:val="005F084A"/>
    <w:rsid w:val="006068A6"/>
    <w:rsid w:val="00646293"/>
    <w:rsid w:val="0065619E"/>
    <w:rsid w:val="0066531B"/>
    <w:rsid w:val="006E5727"/>
    <w:rsid w:val="007265EE"/>
    <w:rsid w:val="00726A99"/>
    <w:rsid w:val="00760741"/>
    <w:rsid w:val="007B6BEA"/>
    <w:rsid w:val="007B71C0"/>
    <w:rsid w:val="007C36C1"/>
    <w:rsid w:val="007D418C"/>
    <w:rsid w:val="007F5CC9"/>
    <w:rsid w:val="00841D5B"/>
    <w:rsid w:val="0085775F"/>
    <w:rsid w:val="0088187F"/>
    <w:rsid w:val="00897BCB"/>
    <w:rsid w:val="008E34F8"/>
    <w:rsid w:val="009346AF"/>
    <w:rsid w:val="00971059"/>
    <w:rsid w:val="00993F5A"/>
    <w:rsid w:val="00995F09"/>
    <w:rsid w:val="00A42B45"/>
    <w:rsid w:val="00A63199"/>
    <w:rsid w:val="00B04CB6"/>
    <w:rsid w:val="00B45989"/>
    <w:rsid w:val="00B6509E"/>
    <w:rsid w:val="00B83AC2"/>
    <w:rsid w:val="00BF3701"/>
    <w:rsid w:val="00BF7B96"/>
    <w:rsid w:val="00C5723A"/>
    <w:rsid w:val="00C91D08"/>
    <w:rsid w:val="00CB0070"/>
    <w:rsid w:val="00D1052D"/>
    <w:rsid w:val="00D96643"/>
    <w:rsid w:val="00DD269C"/>
    <w:rsid w:val="00E02723"/>
    <w:rsid w:val="00E2552A"/>
    <w:rsid w:val="00E40395"/>
    <w:rsid w:val="00E60B86"/>
    <w:rsid w:val="00E9294E"/>
    <w:rsid w:val="00EF2FF3"/>
    <w:rsid w:val="00EF53A9"/>
    <w:rsid w:val="00F46C3A"/>
    <w:rsid w:val="00F9673A"/>
    <w:rsid w:val="00FC2311"/>
    <w:rsid w:val="00FC6FED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82C9E"/>
  <w14:defaultImageDpi w14:val="300"/>
  <w15:docId w15:val="{FD3AEB00-5182-5A47-B210-B2592C5F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5F"/>
    <w:pPr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A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61886"/>
  </w:style>
  <w:style w:type="paragraph" w:styleId="BalloonText">
    <w:name w:val="Balloon Text"/>
    <w:basedOn w:val="Normal"/>
    <w:link w:val="BalloonTextChar"/>
    <w:uiPriority w:val="99"/>
    <w:semiHidden/>
    <w:unhideWhenUsed/>
    <w:rsid w:val="00086F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43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72DAE"/>
    <w:rPr>
      <w:b/>
      <w:bCs/>
    </w:rPr>
  </w:style>
  <w:style w:type="paragraph" w:styleId="BodyText3">
    <w:name w:val="Body Text 3"/>
    <w:basedOn w:val="Normal"/>
    <w:link w:val="BodyText3Char"/>
    <w:rsid w:val="0085775F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85775F"/>
    <w:rPr>
      <w:rFonts w:ascii="Garamond" w:eastAsia="Times New Roman" w:hAnsi="Garamond" w:cs="Times New Roman"/>
      <w:b/>
      <w:kern w:val="1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CLIFFSIDE PARK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Pat Ryan</cp:lastModifiedBy>
  <cp:revision>2</cp:revision>
  <cp:lastPrinted>2017-08-24T19:56:00Z</cp:lastPrinted>
  <dcterms:created xsi:type="dcterms:W3CDTF">2026-01-09T22:02:00Z</dcterms:created>
  <dcterms:modified xsi:type="dcterms:W3CDTF">2026-01-09T22:02:00Z</dcterms:modified>
</cp:coreProperties>
</file>