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B14F9" w14:textId="15C6A65D"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highlight w:val="yellow"/>
          <w14:ligatures w14:val="none"/>
        </w:rPr>
        <w:t xml:space="preserve">A Guide on </w:t>
      </w:r>
      <w:r w:rsidR="00801BAB">
        <w:rPr>
          <w:rFonts w:ascii="Bookman Old Style" w:eastAsia="Times New Roman" w:hAnsi="Bookman Old Style" w:cs="Times New Roman"/>
          <w:b/>
          <w:bCs/>
          <w:kern w:val="0"/>
          <w:sz w:val="32"/>
          <w:szCs w:val="32"/>
          <w:highlight w:val="yellow"/>
          <w14:ligatures w14:val="none"/>
        </w:rPr>
        <w:t xml:space="preserve">5 </w:t>
      </w:r>
      <w:r w:rsidRPr="004D3FBF">
        <w:rPr>
          <w:rFonts w:ascii="Bookman Old Style" w:eastAsia="Times New Roman" w:hAnsi="Bookman Old Style" w:cs="Times New Roman"/>
          <w:b/>
          <w:bCs/>
          <w:kern w:val="0"/>
          <w:sz w:val="32"/>
          <w:szCs w:val="32"/>
          <w:highlight w:val="yellow"/>
          <w14:ligatures w14:val="none"/>
        </w:rPr>
        <w:t>Different Ways to Fast to Receive God’s Clarity, Healing, Wisdom, and More</w:t>
      </w:r>
    </w:p>
    <w:p w14:paraId="60105605"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kern w:val="0"/>
          <w:sz w:val="32"/>
          <w:szCs w:val="32"/>
          <w14:ligatures w14:val="none"/>
        </w:rPr>
        <w:t>Fasting is a powerful spiritual practice that has been used for thousands of years to deepen one's relationship with God and to seek His clarity, healing, wisdom, and other blessings. It's not about depriving yourself but positioning your heart and mind to hear from God more clearly. Let’s dive into four different ways to fast that can help you receive from the Lord.</w:t>
      </w:r>
    </w:p>
    <w:p w14:paraId="6DC0D52E" w14:textId="77777777" w:rsidR="004D3FBF" w:rsidRPr="004D3FBF" w:rsidRDefault="004D3FBF" w:rsidP="004D3FBF">
      <w:pPr>
        <w:spacing w:before="100" w:beforeAutospacing="1" w:after="100" w:afterAutospacing="1" w:line="240" w:lineRule="auto"/>
        <w:outlineLvl w:val="2"/>
        <w:rPr>
          <w:rFonts w:ascii="Bookman Old Style" w:eastAsia="Times New Roman" w:hAnsi="Bookman Old Style" w:cs="Times New Roman"/>
          <w:b/>
          <w:bCs/>
          <w:kern w:val="0"/>
          <w:sz w:val="32"/>
          <w:szCs w:val="32"/>
          <w14:ligatures w14:val="none"/>
        </w:rPr>
      </w:pPr>
      <w:r w:rsidRPr="004D3FBF">
        <w:rPr>
          <w:rFonts w:ascii="Bookman Old Style" w:eastAsia="Times New Roman" w:hAnsi="Bookman Old Style" w:cs="Times New Roman"/>
          <w:b/>
          <w:bCs/>
          <w:kern w:val="0"/>
          <w:sz w:val="32"/>
          <w:szCs w:val="32"/>
          <w:highlight w:val="yellow"/>
          <w14:ligatures w14:val="none"/>
        </w:rPr>
        <w:t>1. The Daniel Fast (Partial Fast)</w:t>
      </w:r>
    </w:p>
    <w:p w14:paraId="19BF3DF9"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Purpose</w:t>
      </w:r>
      <w:r w:rsidRPr="004D3FBF">
        <w:rPr>
          <w:rFonts w:ascii="Bookman Old Style" w:eastAsia="Times New Roman" w:hAnsi="Bookman Old Style" w:cs="Times New Roman"/>
          <w:kern w:val="0"/>
          <w:sz w:val="32"/>
          <w:szCs w:val="32"/>
          <w14:ligatures w14:val="none"/>
        </w:rPr>
        <w:t>: Spiritual clarity and healing</w:t>
      </w:r>
    </w:p>
    <w:p w14:paraId="58B94176"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kern w:val="0"/>
          <w:sz w:val="32"/>
          <w:szCs w:val="32"/>
          <w14:ligatures w14:val="none"/>
        </w:rPr>
        <w:t>The Daniel Fast is inspired by the prophet Daniel, who fasted for 21 days, eating only fruits, vegetables, and water. This type of fast is known as a partial fast and focuses on removing distractions from your diet to deepen your focus on God.</w:t>
      </w:r>
    </w:p>
    <w:p w14:paraId="56113B0F"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What to do</w:t>
      </w:r>
      <w:r w:rsidRPr="004D3FBF">
        <w:rPr>
          <w:rFonts w:ascii="Bookman Old Style" w:eastAsia="Times New Roman" w:hAnsi="Bookman Old Style" w:cs="Times New Roman"/>
          <w:kern w:val="0"/>
          <w:sz w:val="32"/>
          <w:szCs w:val="32"/>
          <w14:ligatures w14:val="none"/>
        </w:rPr>
        <w:t>:</w:t>
      </w:r>
    </w:p>
    <w:p w14:paraId="6E139D91" w14:textId="77777777" w:rsidR="004D3FBF" w:rsidRPr="004D3FBF" w:rsidRDefault="004D3FBF" w:rsidP="004D3FBF">
      <w:pPr>
        <w:numPr>
          <w:ilvl w:val="0"/>
          <w:numId w:val="1"/>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Foods to eat</w:t>
      </w:r>
      <w:r w:rsidRPr="004D3FBF">
        <w:rPr>
          <w:rFonts w:ascii="Bookman Old Style" w:eastAsia="Times New Roman" w:hAnsi="Bookman Old Style" w:cs="Times New Roman"/>
          <w:kern w:val="0"/>
          <w:sz w:val="32"/>
          <w:szCs w:val="32"/>
          <w14:ligatures w14:val="none"/>
        </w:rPr>
        <w:t>: Fruits, vegetables, whole grains, legumes, nuts, seeds, and water.</w:t>
      </w:r>
    </w:p>
    <w:p w14:paraId="0190ABD5" w14:textId="77777777" w:rsidR="004D3FBF" w:rsidRPr="004D3FBF" w:rsidRDefault="004D3FBF" w:rsidP="004D3FBF">
      <w:pPr>
        <w:numPr>
          <w:ilvl w:val="0"/>
          <w:numId w:val="1"/>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Foods to avoid</w:t>
      </w:r>
      <w:r w:rsidRPr="004D3FBF">
        <w:rPr>
          <w:rFonts w:ascii="Bookman Old Style" w:eastAsia="Times New Roman" w:hAnsi="Bookman Old Style" w:cs="Times New Roman"/>
          <w:kern w:val="0"/>
          <w:sz w:val="32"/>
          <w:szCs w:val="32"/>
          <w14:ligatures w14:val="none"/>
        </w:rPr>
        <w:t>: Meat, dairy, processed foods, sugar, caffeine, and alcohol.</w:t>
      </w:r>
    </w:p>
    <w:p w14:paraId="261CA9ED"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Benefits</w:t>
      </w:r>
      <w:r w:rsidRPr="004D3FBF">
        <w:rPr>
          <w:rFonts w:ascii="Bookman Old Style" w:eastAsia="Times New Roman" w:hAnsi="Bookman Old Style" w:cs="Times New Roman"/>
          <w:kern w:val="0"/>
          <w:sz w:val="32"/>
          <w:szCs w:val="32"/>
          <w14:ligatures w14:val="none"/>
        </w:rPr>
        <w:t>:</w:t>
      </w:r>
    </w:p>
    <w:p w14:paraId="34AFAEA2" w14:textId="77777777" w:rsidR="004D3FBF" w:rsidRPr="004D3FBF" w:rsidRDefault="004D3FBF" w:rsidP="004D3FBF">
      <w:pPr>
        <w:numPr>
          <w:ilvl w:val="0"/>
          <w:numId w:val="2"/>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kern w:val="0"/>
          <w:sz w:val="32"/>
          <w:szCs w:val="32"/>
          <w14:ligatures w14:val="none"/>
        </w:rPr>
        <w:t>Spiritual clarity as you commit to seeking God's guidance.</w:t>
      </w:r>
    </w:p>
    <w:p w14:paraId="52CB5168" w14:textId="77777777" w:rsidR="004D3FBF" w:rsidRPr="004D3FBF" w:rsidRDefault="004D3FBF" w:rsidP="004D3FBF">
      <w:pPr>
        <w:numPr>
          <w:ilvl w:val="0"/>
          <w:numId w:val="2"/>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kern w:val="0"/>
          <w:sz w:val="32"/>
          <w:szCs w:val="32"/>
          <w14:ligatures w14:val="none"/>
        </w:rPr>
        <w:t>Healing for both body and spirit as you focus on nourishing your body with God’s provisions.</w:t>
      </w:r>
    </w:p>
    <w:p w14:paraId="5CFEEF17" w14:textId="77777777" w:rsidR="004D3FBF" w:rsidRPr="004D3FBF" w:rsidRDefault="004D3FBF" w:rsidP="004D3FBF">
      <w:pPr>
        <w:numPr>
          <w:ilvl w:val="0"/>
          <w:numId w:val="2"/>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kern w:val="0"/>
          <w:sz w:val="32"/>
          <w:szCs w:val="32"/>
          <w14:ligatures w14:val="none"/>
        </w:rPr>
        <w:t>This fast helps to detoxify not only your body but also your mind, allowing you to hear God more clearly.</w:t>
      </w:r>
    </w:p>
    <w:p w14:paraId="3B272198"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Scripture</w:t>
      </w:r>
      <w:r w:rsidRPr="004D3FBF">
        <w:rPr>
          <w:rFonts w:ascii="Bookman Old Style" w:eastAsia="Times New Roman" w:hAnsi="Bookman Old Style" w:cs="Times New Roman"/>
          <w:kern w:val="0"/>
          <w:sz w:val="32"/>
          <w:szCs w:val="32"/>
          <w14:ligatures w14:val="none"/>
        </w:rPr>
        <w:t>: Daniel 10:2-3, Daniel 1:12-15</w:t>
      </w:r>
    </w:p>
    <w:p w14:paraId="67408EB2" w14:textId="77777777" w:rsidR="004D3FBF" w:rsidRPr="004D3FBF" w:rsidRDefault="004D3FBF" w:rsidP="004D3FBF">
      <w:pPr>
        <w:spacing w:before="100" w:beforeAutospacing="1" w:after="100" w:afterAutospacing="1" w:line="240" w:lineRule="auto"/>
        <w:outlineLvl w:val="2"/>
        <w:rPr>
          <w:rFonts w:ascii="Bookman Old Style" w:eastAsia="Times New Roman" w:hAnsi="Bookman Old Style" w:cs="Times New Roman"/>
          <w:b/>
          <w:bCs/>
          <w:kern w:val="0"/>
          <w:sz w:val="32"/>
          <w:szCs w:val="32"/>
          <w14:ligatures w14:val="none"/>
        </w:rPr>
      </w:pPr>
      <w:r w:rsidRPr="004D3FBF">
        <w:rPr>
          <w:rFonts w:ascii="Bookman Old Style" w:eastAsia="Times New Roman" w:hAnsi="Bookman Old Style" w:cs="Times New Roman"/>
          <w:b/>
          <w:bCs/>
          <w:kern w:val="0"/>
          <w:sz w:val="32"/>
          <w:szCs w:val="32"/>
          <w:highlight w:val="yellow"/>
          <w14:ligatures w14:val="none"/>
        </w:rPr>
        <w:t>2. The Absolute Fast (Total Fast)</w:t>
      </w:r>
    </w:p>
    <w:p w14:paraId="32AF31A2"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Purpose</w:t>
      </w:r>
      <w:r w:rsidRPr="004D3FBF">
        <w:rPr>
          <w:rFonts w:ascii="Bookman Old Style" w:eastAsia="Times New Roman" w:hAnsi="Bookman Old Style" w:cs="Times New Roman"/>
          <w:kern w:val="0"/>
          <w:sz w:val="32"/>
          <w:szCs w:val="32"/>
          <w14:ligatures w14:val="none"/>
        </w:rPr>
        <w:t>: For a breakthrough or urgent need</w:t>
      </w:r>
    </w:p>
    <w:p w14:paraId="060FEE12" w14:textId="75CD1A0A"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kern w:val="0"/>
          <w:sz w:val="32"/>
          <w:szCs w:val="32"/>
          <w14:ligatures w14:val="none"/>
        </w:rPr>
        <w:lastRenderedPageBreak/>
        <w:t xml:space="preserve">An absolute fast is when you refrain from all food and drink, including water, for </w:t>
      </w:r>
      <w:proofErr w:type="gramStart"/>
      <w:r w:rsidRPr="004D3FBF">
        <w:rPr>
          <w:rFonts w:ascii="Bookman Old Style" w:eastAsia="Times New Roman" w:hAnsi="Bookman Old Style" w:cs="Times New Roman"/>
          <w:kern w:val="0"/>
          <w:sz w:val="32"/>
          <w:szCs w:val="32"/>
          <w14:ligatures w14:val="none"/>
        </w:rPr>
        <w:t>a period of time</w:t>
      </w:r>
      <w:proofErr w:type="gramEnd"/>
      <w:r w:rsidRPr="004D3FBF">
        <w:rPr>
          <w:rFonts w:ascii="Bookman Old Style" w:eastAsia="Times New Roman" w:hAnsi="Bookman Old Style" w:cs="Times New Roman"/>
          <w:kern w:val="0"/>
          <w:sz w:val="32"/>
          <w:szCs w:val="32"/>
          <w14:ligatures w14:val="none"/>
        </w:rPr>
        <w:t>. This fast is typically used in situations where you feel a strong need to hear from God, whether it be for clarity, healing, wisdom, or a breakthrough in an urgent situation.</w:t>
      </w:r>
      <w:r>
        <w:rPr>
          <w:rFonts w:ascii="Bookman Old Style" w:eastAsia="Times New Roman" w:hAnsi="Bookman Old Style" w:cs="Times New Roman"/>
          <w:kern w:val="0"/>
          <w:sz w:val="32"/>
          <w:szCs w:val="32"/>
          <w14:ligatures w14:val="none"/>
        </w:rPr>
        <w:t xml:space="preserve"> </w:t>
      </w:r>
      <w:r w:rsidRPr="004D3FBF">
        <w:rPr>
          <w:rFonts w:ascii="Bookman Old Style" w:eastAsia="Times New Roman" w:hAnsi="Bookman Old Style" w:cs="Times New Roman"/>
          <w:i/>
          <w:iCs/>
          <w:kern w:val="0"/>
          <w:sz w:val="32"/>
          <w:szCs w:val="32"/>
          <w:u w:val="single"/>
          <w14:ligatures w14:val="none"/>
        </w:rPr>
        <w:t>(ask your doctor before you do this one)</w:t>
      </w:r>
    </w:p>
    <w:p w14:paraId="2C2CD054"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What to do</w:t>
      </w:r>
      <w:r w:rsidRPr="004D3FBF">
        <w:rPr>
          <w:rFonts w:ascii="Bookman Old Style" w:eastAsia="Times New Roman" w:hAnsi="Bookman Old Style" w:cs="Times New Roman"/>
          <w:kern w:val="0"/>
          <w:sz w:val="32"/>
          <w:szCs w:val="32"/>
          <w14:ligatures w14:val="none"/>
        </w:rPr>
        <w:t>:</w:t>
      </w:r>
    </w:p>
    <w:p w14:paraId="4E40EB4D" w14:textId="77777777" w:rsidR="004D3FBF" w:rsidRPr="004D3FBF" w:rsidRDefault="004D3FBF" w:rsidP="004D3FBF">
      <w:pPr>
        <w:numPr>
          <w:ilvl w:val="0"/>
          <w:numId w:val="3"/>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Duration</w:t>
      </w:r>
      <w:r w:rsidRPr="004D3FBF">
        <w:rPr>
          <w:rFonts w:ascii="Bookman Old Style" w:eastAsia="Times New Roman" w:hAnsi="Bookman Old Style" w:cs="Times New Roman"/>
          <w:kern w:val="0"/>
          <w:sz w:val="32"/>
          <w:szCs w:val="32"/>
          <w14:ligatures w14:val="none"/>
        </w:rPr>
        <w:t>: Limit this type of fast to 1–3 days, as going without water for too long can be dangerous.</w:t>
      </w:r>
    </w:p>
    <w:p w14:paraId="2B8FB913" w14:textId="77777777" w:rsidR="004D3FBF" w:rsidRPr="004D3FBF" w:rsidRDefault="004D3FBF" w:rsidP="004D3FBF">
      <w:pPr>
        <w:numPr>
          <w:ilvl w:val="0"/>
          <w:numId w:val="3"/>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Focus</w:t>
      </w:r>
      <w:r w:rsidRPr="004D3FBF">
        <w:rPr>
          <w:rFonts w:ascii="Bookman Old Style" w:eastAsia="Times New Roman" w:hAnsi="Bookman Old Style" w:cs="Times New Roman"/>
          <w:kern w:val="0"/>
          <w:sz w:val="32"/>
          <w:szCs w:val="32"/>
          <w14:ligatures w14:val="none"/>
        </w:rPr>
        <w:t>: Use this time to pray fervently, meditating on the Lord's Word, and seeking His guidance. This is a time to dedicate yourself fully to seeking God’s will.</w:t>
      </w:r>
    </w:p>
    <w:p w14:paraId="43BBC80C"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Benefits</w:t>
      </w:r>
      <w:r w:rsidRPr="004D3FBF">
        <w:rPr>
          <w:rFonts w:ascii="Bookman Old Style" w:eastAsia="Times New Roman" w:hAnsi="Bookman Old Style" w:cs="Times New Roman"/>
          <w:kern w:val="0"/>
          <w:sz w:val="32"/>
          <w:szCs w:val="32"/>
          <w14:ligatures w14:val="none"/>
        </w:rPr>
        <w:t>:</w:t>
      </w:r>
    </w:p>
    <w:p w14:paraId="15F64C67" w14:textId="77777777" w:rsidR="004D3FBF" w:rsidRPr="004D3FBF" w:rsidRDefault="004D3FBF" w:rsidP="004D3FBF">
      <w:pPr>
        <w:numPr>
          <w:ilvl w:val="0"/>
          <w:numId w:val="4"/>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kern w:val="0"/>
          <w:sz w:val="32"/>
          <w:szCs w:val="32"/>
          <w14:ligatures w14:val="none"/>
        </w:rPr>
        <w:t>A deeper sense of urgency in your prayers and petitions to God.</w:t>
      </w:r>
    </w:p>
    <w:p w14:paraId="24DDCF4E" w14:textId="77777777" w:rsidR="004D3FBF" w:rsidRPr="004D3FBF" w:rsidRDefault="004D3FBF" w:rsidP="004D3FBF">
      <w:pPr>
        <w:numPr>
          <w:ilvl w:val="0"/>
          <w:numId w:val="4"/>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kern w:val="0"/>
          <w:sz w:val="32"/>
          <w:szCs w:val="32"/>
          <w14:ligatures w14:val="none"/>
        </w:rPr>
        <w:t>It strips away all comforts, allowing you to focus fully on God for wisdom and breakthroughs.</w:t>
      </w:r>
    </w:p>
    <w:p w14:paraId="6C66AC8A"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Scripture</w:t>
      </w:r>
      <w:r w:rsidRPr="004D3FBF">
        <w:rPr>
          <w:rFonts w:ascii="Bookman Old Style" w:eastAsia="Times New Roman" w:hAnsi="Bookman Old Style" w:cs="Times New Roman"/>
          <w:kern w:val="0"/>
          <w:sz w:val="32"/>
          <w:szCs w:val="32"/>
          <w14:ligatures w14:val="none"/>
        </w:rPr>
        <w:t>: Acts 9:9, Esther 4:16, Ezra 8:21-23</w:t>
      </w:r>
    </w:p>
    <w:p w14:paraId="39F615BB" w14:textId="77777777" w:rsidR="004D3FBF" w:rsidRPr="004D3FBF" w:rsidRDefault="004D3FBF" w:rsidP="004D3FBF">
      <w:pPr>
        <w:spacing w:before="100" w:beforeAutospacing="1" w:after="100" w:afterAutospacing="1" w:line="240" w:lineRule="auto"/>
        <w:outlineLvl w:val="2"/>
        <w:rPr>
          <w:rFonts w:ascii="Bookman Old Style" w:eastAsia="Times New Roman" w:hAnsi="Bookman Old Style" w:cs="Times New Roman"/>
          <w:b/>
          <w:bCs/>
          <w:kern w:val="0"/>
          <w:sz w:val="32"/>
          <w:szCs w:val="32"/>
          <w14:ligatures w14:val="none"/>
        </w:rPr>
      </w:pPr>
      <w:r w:rsidRPr="004D3FBF">
        <w:rPr>
          <w:rFonts w:ascii="Bookman Old Style" w:eastAsia="Times New Roman" w:hAnsi="Bookman Old Style" w:cs="Times New Roman"/>
          <w:b/>
          <w:bCs/>
          <w:kern w:val="0"/>
          <w:sz w:val="32"/>
          <w:szCs w:val="32"/>
          <w:highlight w:val="yellow"/>
          <w14:ligatures w14:val="none"/>
        </w:rPr>
        <w:t>3. The 24-Hour Fast</w:t>
      </w:r>
    </w:p>
    <w:p w14:paraId="30AC7A7B"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Purpose</w:t>
      </w:r>
      <w:r w:rsidRPr="004D3FBF">
        <w:rPr>
          <w:rFonts w:ascii="Bookman Old Style" w:eastAsia="Times New Roman" w:hAnsi="Bookman Old Style" w:cs="Times New Roman"/>
          <w:kern w:val="0"/>
          <w:sz w:val="32"/>
          <w:szCs w:val="32"/>
          <w14:ligatures w14:val="none"/>
        </w:rPr>
        <w:t>: For spiritual renewal and wisdom</w:t>
      </w:r>
    </w:p>
    <w:p w14:paraId="63E38877"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kern w:val="0"/>
          <w:sz w:val="32"/>
          <w:szCs w:val="32"/>
          <w14:ligatures w14:val="none"/>
        </w:rPr>
        <w:t>A 24-hour fast is a shorter fast that can be done by refraining from food for an entire day. During this fast, you can still drink water or other non-caloric beverages. This type of fast is ideal for when you need spiritual renewal, wisdom, and guidance on a specific matter.</w:t>
      </w:r>
    </w:p>
    <w:p w14:paraId="2AF71785"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What to do</w:t>
      </w:r>
      <w:r w:rsidRPr="004D3FBF">
        <w:rPr>
          <w:rFonts w:ascii="Bookman Old Style" w:eastAsia="Times New Roman" w:hAnsi="Bookman Old Style" w:cs="Times New Roman"/>
          <w:kern w:val="0"/>
          <w:sz w:val="32"/>
          <w:szCs w:val="32"/>
          <w14:ligatures w14:val="none"/>
        </w:rPr>
        <w:t>:</w:t>
      </w:r>
    </w:p>
    <w:p w14:paraId="644E1E6F" w14:textId="77777777" w:rsidR="004D3FBF" w:rsidRPr="004D3FBF" w:rsidRDefault="004D3FBF" w:rsidP="004D3FBF">
      <w:pPr>
        <w:numPr>
          <w:ilvl w:val="0"/>
          <w:numId w:val="5"/>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Duration</w:t>
      </w:r>
      <w:r w:rsidRPr="004D3FBF">
        <w:rPr>
          <w:rFonts w:ascii="Bookman Old Style" w:eastAsia="Times New Roman" w:hAnsi="Bookman Old Style" w:cs="Times New Roman"/>
          <w:kern w:val="0"/>
          <w:sz w:val="32"/>
          <w:szCs w:val="32"/>
          <w14:ligatures w14:val="none"/>
        </w:rPr>
        <w:t xml:space="preserve">: 24 hours from sunrise to sunset or from one </w:t>
      </w:r>
      <w:proofErr w:type="gramStart"/>
      <w:r w:rsidRPr="004D3FBF">
        <w:rPr>
          <w:rFonts w:ascii="Bookman Old Style" w:eastAsia="Times New Roman" w:hAnsi="Bookman Old Style" w:cs="Times New Roman"/>
          <w:kern w:val="0"/>
          <w:sz w:val="32"/>
          <w:szCs w:val="32"/>
          <w14:ligatures w14:val="none"/>
        </w:rPr>
        <w:t>meal time</w:t>
      </w:r>
      <w:proofErr w:type="gramEnd"/>
      <w:r w:rsidRPr="004D3FBF">
        <w:rPr>
          <w:rFonts w:ascii="Bookman Old Style" w:eastAsia="Times New Roman" w:hAnsi="Bookman Old Style" w:cs="Times New Roman"/>
          <w:kern w:val="0"/>
          <w:sz w:val="32"/>
          <w:szCs w:val="32"/>
          <w14:ligatures w14:val="none"/>
        </w:rPr>
        <w:t xml:space="preserve"> to the next.</w:t>
      </w:r>
    </w:p>
    <w:p w14:paraId="23F26F5A" w14:textId="77777777" w:rsidR="004D3FBF" w:rsidRPr="004D3FBF" w:rsidRDefault="004D3FBF" w:rsidP="004D3FBF">
      <w:pPr>
        <w:numPr>
          <w:ilvl w:val="0"/>
          <w:numId w:val="5"/>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What to drink</w:t>
      </w:r>
      <w:r w:rsidRPr="004D3FBF">
        <w:rPr>
          <w:rFonts w:ascii="Bookman Old Style" w:eastAsia="Times New Roman" w:hAnsi="Bookman Old Style" w:cs="Times New Roman"/>
          <w:kern w:val="0"/>
          <w:sz w:val="32"/>
          <w:szCs w:val="32"/>
          <w14:ligatures w14:val="none"/>
        </w:rPr>
        <w:t>: Water, herbal teas, or clear broths.</w:t>
      </w:r>
    </w:p>
    <w:p w14:paraId="26A6A02C" w14:textId="77777777" w:rsidR="004D3FBF" w:rsidRPr="004D3FBF" w:rsidRDefault="004D3FBF" w:rsidP="004D3FBF">
      <w:pPr>
        <w:numPr>
          <w:ilvl w:val="0"/>
          <w:numId w:val="5"/>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Focus</w:t>
      </w:r>
      <w:r w:rsidRPr="004D3FBF">
        <w:rPr>
          <w:rFonts w:ascii="Bookman Old Style" w:eastAsia="Times New Roman" w:hAnsi="Bookman Old Style" w:cs="Times New Roman"/>
          <w:kern w:val="0"/>
          <w:sz w:val="32"/>
          <w:szCs w:val="32"/>
          <w14:ligatures w14:val="none"/>
        </w:rPr>
        <w:t>: Spend this time in prayer, worship, and Bible study. Let the hunger remind you of your dependence on God and trust that He will give you wisdom and clarity.</w:t>
      </w:r>
    </w:p>
    <w:p w14:paraId="615B6E9B"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lastRenderedPageBreak/>
        <w:t>Benefits</w:t>
      </w:r>
      <w:r w:rsidRPr="004D3FBF">
        <w:rPr>
          <w:rFonts w:ascii="Bookman Old Style" w:eastAsia="Times New Roman" w:hAnsi="Bookman Old Style" w:cs="Times New Roman"/>
          <w:kern w:val="0"/>
          <w:sz w:val="32"/>
          <w:szCs w:val="32"/>
          <w14:ligatures w14:val="none"/>
        </w:rPr>
        <w:t>:</w:t>
      </w:r>
    </w:p>
    <w:p w14:paraId="0BAF1A1C" w14:textId="77777777" w:rsidR="004D3FBF" w:rsidRPr="004D3FBF" w:rsidRDefault="004D3FBF" w:rsidP="004D3FBF">
      <w:pPr>
        <w:numPr>
          <w:ilvl w:val="0"/>
          <w:numId w:val="6"/>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kern w:val="0"/>
          <w:sz w:val="32"/>
          <w:szCs w:val="32"/>
          <w14:ligatures w14:val="none"/>
        </w:rPr>
        <w:t>Helps you re-focus on God and renew your spiritual vitality.</w:t>
      </w:r>
    </w:p>
    <w:p w14:paraId="578969EE" w14:textId="77777777" w:rsidR="004D3FBF" w:rsidRPr="004D3FBF" w:rsidRDefault="004D3FBF" w:rsidP="004D3FBF">
      <w:pPr>
        <w:numPr>
          <w:ilvl w:val="0"/>
          <w:numId w:val="6"/>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kern w:val="0"/>
          <w:sz w:val="32"/>
          <w:szCs w:val="32"/>
          <w14:ligatures w14:val="none"/>
        </w:rPr>
        <w:t>This shorter fast allows for quick spiritual refreshment, making it ideal for seeking wisdom on decisions or situations that require clarity.</w:t>
      </w:r>
    </w:p>
    <w:p w14:paraId="4DB1AD6C"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Scripture</w:t>
      </w:r>
      <w:r w:rsidRPr="004D3FBF">
        <w:rPr>
          <w:rFonts w:ascii="Bookman Old Style" w:eastAsia="Times New Roman" w:hAnsi="Bookman Old Style" w:cs="Times New Roman"/>
          <w:kern w:val="0"/>
          <w:sz w:val="32"/>
          <w:szCs w:val="32"/>
          <w14:ligatures w14:val="none"/>
        </w:rPr>
        <w:t>: Matthew 4:2-4, Mark 9:29, Luke 4:2</w:t>
      </w:r>
    </w:p>
    <w:p w14:paraId="3456D988" w14:textId="77777777" w:rsidR="004D3FBF" w:rsidRPr="004D3FBF" w:rsidRDefault="004D3FBF" w:rsidP="004D3FBF">
      <w:pPr>
        <w:spacing w:before="100" w:beforeAutospacing="1" w:after="100" w:afterAutospacing="1" w:line="240" w:lineRule="auto"/>
        <w:outlineLvl w:val="2"/>
        <w:rPr>
          <w:rFonts w:ascii="Bookman Old Style" w:eastAsia="Times New Roman" w:hAnsi="Bookman Old Style" w:cs="Times New Roman"/>
          <w:b/>
          <w:bCs/>
          <w:kern w:val="0"/>
          <w:sz w:val="32"/>
          <w:szCs w:val="32"/>
          <w14:ligatures w14:val="none"/>
        </w:rPr>
      </w:pPr>
      <w:r w:rsidRPr="004D3FBF">
        <w:rPr>
          <w:rFonts w:ascii="Bookman Old Style" w:eastAsia="Times New Roman" w:hAnsi="Bookman Old Style" w:cs="Times New Roman"/>
          <w:b/>
          <w:bCs/>
          <w:kern w:val="0"/>
          <w:sz w:val="32"/>
          <w:szCs w:val="32"/>
          <w:highlight w:val="yellow"/>
          <w14:ligatures w14:val="none"/>
        </w:rPr>
        <w:t>4. The Social Media and Entertainment Fast</w:t>
      </w:r>
    </w:p>
    <w:p w14:paraId="02E41352"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Purpose</w:t>
      </w:r>
      <w:r w:rsidRPr="004D3FBF">
        <w:rPr>
          <w:rFonts w:ascii="Bookman Old Style" w:eastAsia="Times New Roman" w:hAnsi="Bookman Old Style" w:cs="Times New Roman"/>
          <w:kern w:val="0"/>
          <w:sz w:val="32"/>
          <w:szCs w:val="32"/>
          <w14:ligatures w14:val="none"/>
        </w:rPr>
        <w:t>: For mental clarity and hearing God more clearly</w:t>
      </w:r>
    </w:p>
    <w:p w14:paraId="02C5ED43"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kern w:val="0"/>
          <w:sz w:val="32"/>
          <w:szCs w:val="32"/>
          <w14:ligatures w14:val="none"/>
        </w:rPr>
        <w:t xml:space="preserve">While not a traditional food fast, this type of fast is incredibly powerful in today’s digital world. It involves cutting out distractions such as social media, television, or other forms of entertainment for a set </w:t>
      </w:r>
      <w:proofErr w:type="gramStart"/>
      <w:r w:rsidRPr="004D3FBF">
        <w:rPr>
          <w:rFonts w:ascii="Bookman Old Style" w:eastAsia="Times New Roman" w:hAnsi="Bookman Old Style" w:cs="Times New Roman"/>
          <w:kern w:val="0"/>
          <w:sz w:val="32"/>
          <w:szCs w:val="32"/>
          <w14:ligatures w14:val="none"/>
        </w:rPr>
        <w:t>period of time</w:t>
      </w:r>
      <w:proofErr w:type="gramEnd"/>
      <w:r w:rsidRPr="004D3FBF">
        <w:rPr>
          <w:rFonts w:ascii="Bookman Old Style" w:eastAsia="Times New Roman" w:hAnsi="Bookman Old Style" w:cs="Times New Roman"/>
          <w:kern w:val="0"/>
          <w:sz w:val="32"/>
          <w:szCs w:val="32"/>
          <w14:ligatures w14:val="none"/>
        </w:rPr>
        <w:t>. This can be a week, several days, or even a month depending on your needs.</w:t>
      </w:r>
    </w:p>
    <w:p w14:paraId="7E2BC6DB"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What to do</w:t>
      </w:r>
      <w:r w:rsidRPr="004D3FBF">
        <w:rPr>
          <w:rFonts w:ascii="Bookman Old Style" w:eastAsia="Times New Roman" w:hAnsi="Bookman Old Style" w:cs="Times New Roman"/>
          <w:kern w:val="0"/>
          <w:sz w:val="32"/>
          <w:szCs w:val="32"/>
          <w14:ligatures w14:val="none"/>
        </w:rPr>
        <w:t>:</w:t>
      </w:r>
    </w:p>
    <w:p w14:paraId="7078B424" w14:textId="77777777" w:rsidR="004D3FBF" w:rsidRPr="004D3FBF" w:rsidRDefault="004D3FBF" w:rsidP="004D3FBF">
      <w:pPr>
        <w:numPr>
          <w:ilvl w:val="0"/>
          <w:numId w:val="7"/>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Duration</w:t>
      </w:r>
      <w:r w:rsidRPr="004D3FBF">
        <w:rPr>
          <w:rFonts w:ascii="Bookman Old Style" w:eastAsia="Times New Roman" w:hAnsi="Bookman Old Style" w:cs="Times New Roman"/>
          <w:kern w:val="0"/>
          <w:sz w:val="32"/>
          <w:szCs w:val="32"/>
          <w14:ligatures w14:val="none"/>
        </w:rPr>
        <w:t>: Set a time frame—typically 3-7 days.</w:t>
      </w:r>
    </w:p>
    <w:p w14:paraId="61A3B38D" w14:textId="77777777" w:rsidR="004D3FBF" w:rsidRPr="004D3FBF" w:rsidRDefault="004D3FBF" w:rsidP="004D3FBF">
      <w:pPr>
        <w:numPr>
          <w:ilvl w:val="0"/>
          <w:numId w:val="7"/>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Focus</w:t>
      </w:r>
      <w:r w:rsidRPr="004D3FBF">
        <w:rPr>
          <w:rFonts w:ascii="Bookman Old Style" w:eastAsia="Times New Roman" w:hAnsi="Bookman Old Style" w:cs="Times New Roman"/>
          <w:kern w:val="0"/>
          <w:sz w:val="32"/>
          <w:szCs w:val="32"/>
          <w14:ligatures w14:val="none"/>
        </w:rPr>
        <w:t>: Use the time you would normally spend on your phone, scrolling through social media, or watching TV to pray, read your Bible, or journal. Make space for God to speak to you without distractions.</w:t>
      </w:r>
    </w:p>
    <w:p w14:paraId="602C0668"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Benefits</w:t>
      </w:r>
      <w:r w:rsidRPr="004D3FBF">
        <w:rPr>
          <w:rFonts w:ascii="Bookman Old Style" w:eastAsia="Times New Roman" w:hAnsi="Bookman Old Style" w:cs="Times New Roman"/>
          <w:kern w:val="0"/>
          <w:sz w:val="32"/>
          <w:szCs w:val="32"/>
          <w14:ligatures w14:val="none"/>
        </w:rPr>
        <w:t>:</w:t>
      </w:r>
    </w:p>
    <w:p w14:paraId="13FEA9FD" w14:textId="77777777" w:rsidR="004D3FBF" w:rsidRPr="004D3FBF" w:rsidRDefault="004D3FBF" w:rsidP="004D3FBF">
      <w:pPr>
        <w:numPr>
          <w:ilvl w:val="0"/>
          <w:numId w:val="8"/>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kern w:val="0"/>
          <w:sz w:val="32"/>
          <w:szCs w:val="32"/>
          <w14:ligatures w14:val="none"/>
        </w:rPr>
        <w:t>It clears mental clutter, allowing you to focus more on God’s voice and less on the noise of the world.</w:t>
      </w:r>
    </w:p>
    <w:p w14:paraId="2BCBF919" w14:textId="77777777" w:rsidR="004D3FBF" w:rsidRPr="004D3FBF" w:rsidRDefault="004D3FBF" w:rsidP="004D3FBF">
      <w:pPr>
        <w:numPr>
          <w:ilvl w:val="0"/>
          <w:numId w:val="8"/>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kern w:val="0"/>
          <w:sz w:val="32"/>
          <w:szCs w:val="32"/>
          <w14:ligatures w14:val="none"/>
        </w:rPr>
        <w:t>Helps break the cycle of dependence on external distractions for comfort and entertainment.</w:t>
      </w:r>
    </w:p>
    <w:p w14:paraId="4B1FF1AC" w14:textId="77777777" w:rsidR="004D3FBF" w:rsidRPr="004D3FBF" w:rsidRDefault="004D3FBF" w:rsidP="004D3FBF">
      <w:pPr>
        <w:numPr>
          <w:ilvl w:val="0"/>
          <w:numId w:val="8"/>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kern w:val="0"/>
          <w:sz w:val="32"/>
          <w:szCs w:val="32"/>
          <w14:ligatures w14:val="none"/>
        </w:rPr>
        <w:t>Allows for deeper self-reflection, leading to greater wisdom, clarity, and healing.</w:t>
      </w:r>
    </w:p>
    <w:p w14:paraId="5E676BB9" w14:textId="7664B8CE" w:rsidR="00801BAB"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Scripture</w:t>
      </w:r>
      <w:r w:rsidRPr="004D3FBF">
        <w:rPr>
          <w:rFonts w:ascii="Bookman Old Style" w:eastAsia="Times New Roman" w:hAnsi="Bookman Old Style" w:cs="Times New Roman"/>
          <w:kern w:val="0"/>
          <w:sz w:val="32"/>
          <w:szCs w:val="32"/>
          <w14:ligatures w14:val="none"/>
        </w:rPr>
        <w:t>: Matthew 6:16-18, Philippians 4:8, Hebrews 12:1-2</w:t>
      </w:r>
    </w:p>
    <w:p w14:paraId="19DCBBBA" w14:textId="5EAF3BF3" w:rsidR="00801BAB" w:rsidRPr="00801BAB" w:rsidRDefault="00801BAB" w:rsidP="00801BAB">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801BAB">
        <w:rPr>
          <w:rFonts w:ascii="Bookman Old Style" w:eastAsia="Times New Roman" w:hAnsi="Bookman Old Style" w:cs="Times New Roman"/>
          <w:b/>
          <w:bCs/>
          <w:kern w:val="0"/>
          <w:sz w:val="32"/>
          <w:szCs w:val="32"/>
          <w:highlight w:val="yellow"/>
          <w14:ligatures w14:val="none"/>
        </w:rPr>
        <w:t>5. The STEPHANIE Fast: A Personal Fast for Clarity, Healing, and Wisdom</w:t>
      </w:r>
    </w:p>
    <w:p w14:paraId="441A8678" w14:textId="225DD062" w:rsidR="00801BAB" w:rsidRPr="00801BAB" w:rsidRDefault="00801BAB" w:rsidP="00801BAB">
      <w:pPr>
        <w:spacing w:before="100" w:beforeAutospacing="1" w:after="100" w:afterAutospacing="1" w:line="240" w:lineRule="auto"/>
        <w:rPr>
          <w:rFonts w:ascii="Bookman Old Style" w:eastAsia="Times New Roman" w:hAnsi="Bookman Old Style" w:cs="Times New Roman"/>
          <w:kern w:val="0"/>
          <w:sz w:val="32"/>
          <w:szCs w:val="32"/>
          <w:highlight w:val="yellow"/>
          <w14:ligatures w14:val="none"/>
        </w:rPr>
      </w:pPr>
      <w:r w:rsidRPr="00801BAB">
        <w:rPr>
          <w:rFonts w:ascii="Bookman Old Style" w:eastAsia="Times New Roman" w:hAnsi="Bookman Old Style" w:cs="Times New Roman"/>
          <w:kern w:val="0"/>
          <w:sz w:val="32"/>
          <w:szCs w:val="32"/>
          <w14:ligatures w14:val="none"/>
        </w:rPr>
        <w:lastRenderedPageBreak/>
        <w:t xml:space="preserve">The </w:t>
      </w:r>
      <w:r w:rsidRPr="00801BAB">
        <w:rPr>
          <w:rFonts w:ascii="Bookman Old Style" w:eastAsia="Times New Roman" w:hAnsi="Bookman Old Style" w:cs="Times New Roman"/>
          <w:b/>
          <w:bCs/>
          <w:kern w:val="0"/>
          <w:sz w:val="32"/>
          <w:szCs w:val="32"/>
          <w14:ligatures w14:val="none"/>
        </w:rPr>
        <w:t>STEPHANIE Fast</w:t>
      </w:r>
      <w:r w:rsidRPr="00801BAB">
        <w:rPr>
          <w:rFonts w:ascii="Bookman Old Style" w:eastAsia="Times New Roman" w:hAnsi="Bookman Old Style" w:cs="Times New Roman"/>
          <w:kern w:val="0"/>
          <w:sz w:val="32"/>
          <w:szCs w:val="32"/>
          <w14:ligatures w14:val="none"/>
        </w:rPr>
        <w:t xml:space="preserve"> is a unique </w:t>
      </w:r>
      <w:r>
        <w:rPr>
          <w:rFonts w:ascii="Bookman Old Style" w:eastAsia="Times New Roman" w:hAnsi="Bookman Old Style" w:cs="Times New Roman"/>
          <w:kern w:val="0"/>
          <w:sz w:val="32"/>
          <w:szCs w:val="32"/>
          <w14:ligatures w14:val="none"/>
        </w:rPr>
        <w:t>Godly</w:t>
      </w:r>
      <w:r w:rsidRPr="00801BAB">
        <w:rPr>
          <w:rFonts w:ascii="Bookman Old Style" w:eastAsia="Times New Roman" w:hAnsi="Bookman Old Style" w:cs="Times New Roman"/>
          <w:kern w:val="0"/>
          <w:sz w:val="32"/>
          <w:szCs w:val="32"/>
          <w14:ligatures w14:val="none"/>
        </w:rPr>
        <w:t xml:space="preserve"> practice where you intentionally give up something you love for a set </w:t>
      </w:r>
      <w:proofErr w:type="gramStart"/>
      <w:r w:rsidRPr="00801BAB">
        <w:rPr>
          <w:rFonts w:ascii="Bookman Old Style" w:eastAsia="Times New Roman" w:hAnsi="Bookman Old Style" w:cs="Times New Roman"/>
          <w:kern w:val="0"/>
          <w:sz w:val="32"/>
          <w:szCs w:val="32"/>
          <w14:ligatures w14:val="none"/>
        </w:rPr>
        <w:t>period of time</w:t>
      </w:r>
      <w:proofErr w:type="gramEnd"/>
      <w:r w:rsidRPr="00801BAB">
        <w:rPr>
          <w:rFonts w:ascii="Bookman Old Style" w:eastAsia="Times New Roman" w:hAnsi="Bookman Old Style" w:cs="Times New Roman"/>
          <w:kern w:val="0"/>
          <w:sz w:val="32"/>
          <w:szCs w:val="32"/>
          <w14:ligatures w14:val="none"/>
        </w:rPr>
        <w:t>, ranging from 24 hours to 7 days. This fast is designed to create a sacred space for you to pray and seek God’s clarity, healing, and wisdom. The act of surrendering something meaningful to you symbolizes your full dependence on God and your desire for deeper insight into His will.</w:t>
      </w:r>
    </w:p>
    <w:p w14:paraId="48A57067" w14:textId="77777777" w:rsidR="00801BAB" w:rsidRPr="00801BAB" w:rsidRDefault="00801BAB" w:rsidP="00801BAB">
      <w:pPr>
        <w:spacing w:before="100" w:beforeAutospacing="1" w:after="100" w:afterAutospacing="1" w:line="240" w:lineRule="auto"/>
        <w:outlineLvl w:val="2"/>
        <w:rPr>
          <w:rFonts w:ascii="Bookman Old Style" w:eastAsia="Times New Roman" w:hAnsi="Bookman Old Style" w:cs="Times New Roman"/>
          <w:b/>
          <w:bCs/>
          <w:kern w:val="0"/>
          <w:sz w:val="32"/>
          <w:szCs w:val="32"/>
          <w14:ligatures w14:val="none"/>
        </w:rPr>
      </w:pPr>
      <w:r w:rsidRPr="00801BAB">
        <w:rPr>
          <w:rFonts w:ascii="Bookman Old Style" w:eastAsia="Times New Roman" w:hAnsi="Bookman Old Style" w:cs="Times New Roman"/>
          <w:b/>
          <w:bCs/>
          <w:kern w:val="0"/>
          <w:sz w:val="32"/>
          <w:szCs w:val="32"/>
          <w:highlight w:val="yellow"/>
          <w14:ligatures w14:val="none"/>
        </w:rPr>
        <w:t>How the STEPHANIE Fast Works:</w:t>
      </w:r>
    </w:p>
    <w:p w14:paraId="0DD5EBD9" w14:textId="77777777" w:rsidR="00801BAB" w:rsidRPr="00801BAB" w:rsidRDefault="00801BAB" w:rsidP="00801BAB">
      <w:pPr>
        <w:numPr>
          <w:ilvl w:val="0"/>
          <w:numId w:val="11"/>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801BAB">
        <w:rPr>
          <w:rFonts w:ascii="Bookman Old Style" w:eastAsia="Times New Roman" w:hAnsi="Bookman Old Style" w:cs="Times New Roman"/>
          <w:b/>
          <w:bCs/>
          <w:kern w:val="0"/>
          <w:sz w:val="32"/>
          <w:szCs w:val="32"/>
          <w14:ligatures w14:val="none"/>
        </w:rPr>
        <w:t>Choose What to Fast From</w:t>
      </w:r>
      <w:r w:rsidRPr="00801BAB">
        <w:rPr>
          <w:rFonts w:ascii="Bookman Old Style" w:eastAsia="Times New Roman" w:hAnsi="Bookman Old Style" w:cs="Times New Roman"/>
          <w:kern w:val="0"/>
          <w:sz w:val="32"/>
          <w:szCs w:val="32"/>
          <w14:ligatures w14:val="none"/>
        </w:rPr>
        <w:t>:</w:t>
      </w:r>
      <w:r w:rsidRPr="00801BAB">
        <w:rPr>
          <w:rFonts w:ascii="Bookman Old Style" w:eastAsia="Times New Roman" w:hAnsi="Bookman Old Style" w:cs="Times New Roman"/>
          <w:kern w:val="0"/>
          <w:sz w:val="32"/>
          <w:szCs w:val="32"/>
          <w14:ligatures w14:val="none"/>
        </w:rPr>
        <w:br/>
        <w:t>Select something you love and typically rely on, such as social media, your favorite food, coffee, or even your favorite TV show. The key is to give up something that has a significant hold on your attention and time—this creates room for God to move in your life.</w:t>
      </w:r>
    </w:p>
    <w:p w14:paraId="62C5A1CC" w14:textId="77777777" w:rsidR="00801BAB" w:rsidRPr="00801BAB" w:rsidRDefault="00801BAB" w:rsidP="00801BAB">
      <w:pPr>
        <w:numPr>
          <w:ilvl w:val="0"/>
          <w:numId w:val="11"/>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801BAB">
        <w:rPr>
          <w:rFonts w:ascii="Bookman Old Style" w:eastAsia="Times New Roman" w:hAnsi="Bookman Old Style" w:cs="Times New Roman"/>
          <w:b/>
          <w:bCs/>
          <w:kern w:val="0"/>
          <w:sz w:val="32"/>
          <w:szCs w:val="32"/>
          <w14:ligatures w14:val="none"/>
        </w:rPr>
        <w:t>Set a Duration</w:t>
      </w:r>
      <w:r w:rsidRPr="00801BAB">
        <w:rPr>
          <w:rFonts w:ascii="Bookman Old Style" w:eastAsia="Times New Roman" w:hAnsi="Bookman Old Style" w:cs="Times New Roman"/>
          <w:kern w:val="0"/>
          <w:sz w:val="32"/>
          <w:szCs w:val="32"/>
          <w14:ligatures w14:val="none"/>
        </w:rPr>
        <w:t>:</w:t>
      </w:r>
      <w:r w:rsidRPr="00801BAB">
        <w:rPr>
          <w:rFonts w:ascii="Bookman Old Style" w:eastAsia="Times New Roman" w:hAnsi="Bookman Old Style" w:cs="Times New Roman"/>
          <w:kern w:val="0"/>
          <w:sz w:val="32"/>
          <w:szCs w:val="32"/>
          <w14:ligatures w14:val="none"/>
        </w:rPr>
        <w:br/>
        <w:t>Decide how long you will fast: anywhere from 24 hours to a full 7 days. This period allows you to fully detach from that specific thing and focus on what God wants to reveal to you.</w:t>
      </w:r>
    </w:p>
    <w:p w14:paraId="52DCF144" w14:textId="77777777" w:rsidR="00801BAB" w:rsidRPr="00801BAB" w:rsidRDefault="00801BAB" w:rsidP="00801BAB">
      <w:pPr>
        <w:numPr>
          <w:ilvl w:val="0"/>
          <w:numId w:val="11"/>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801BAB">
        <w:rPr>
          <w:rFonts w:ascii="Bookman Old Style" w:eastAsia="Times New Roman" w:hAnsi="Bookman Old Style" w:cs="Times New Roman"/>
          <w:b/>
          <w:bCs/>
          <w:kern w:val="0"/>
          <w:sz w:val="32"/>
          <w:szCs w:val="32"/>
          <w14:ligatures w14:val="none"/>
        </w:rPr>
        <w:t>Pray Through the Fast</w:t>
      </w:r>
      <w:r w:rsidRPr="00801BAB">
        <w:rPr>
          <w:rFonts w:ascii="Bookman Old Style" w:eastAsia="Times New Roman" w:hAnsi="Bookman Old Style" w:cs="Times New Roman"/>
          <w:kern w:val="0"/>
          <w:sz w:val="32"/>
          <w:szCs w:val="32"/>
          <w14:ligatures w14:val="none"/>
        </w:rPr>
        <w:t>:</w:t>
      </w:r>
      <w:r w:rsidRPr="00801BAB">
        <w:rPr>
          <w:rFonts w:ascii="Bookman Old Style" w:eastAsia="Times New Roman" w:hAnsi="Bookman Old Style" w:cs="Times New Roman"/>
          <w:kern w:val="0"/>
          <w:sz w:val="32"/>
          <w:szCs w:val="32"/>
          <w14:ligatures w14:val="none"/>
        </w:rPr>
        <w:br/>
        <w:t>During this time, spend intentional moments in prayer, seeking God for clarity, healing, and wisdom. Ask Him to guide your thoughts and actions, to heal areas of your life that need His touch, and to provide wisdom for decisions or challenges you're facing.</w:t>
      </w:r>
    </w:p>
    <w:p w14:paraId="01209599" w14:textId="77777777" w:rsidR="00801BAB" w:rsidRPr="00801BAB" w:rsidRDefault="00801BAB" w:rsidP="00801BAB">
      <w:pPr>
        <w:numPr>
          <w:ilvl w:val="0"/>
          <w:numId w:val="11"/>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801BAB">
        <w:rPr>
          <w:rFonts w:ascii="Bookman Old Style" w:eastAsia="Times New Roman" w:hAnsi="Bookman Old Style" w:cs="Times New Roman"/>
          <w:b/>
          <w:bCs/>
          <w:kern w:val="0"/>
          <w:sz w:val="32"/>
          <w:szCs w:val="32"/>
          <w14:ligatures w14:val="none"/>
        </w:rPr>
        <w:t>Replace the Lost Time with God</w:t>
      </w:r>
      <w:r w:rsidRPr="00801BAB">
        <w:rPr>
          <w:rFonts w:ascii="Bookman Old Style" w:eastAsia="Times New Roman" w:hAnsi="Bookman Old Style" w:cs="Times New Roman"/>
          <w:kern w:val="0"/>
          <w:sz w:val="32"/>
          <w:szCs w:val="32"/>
          <w14:ligatures w14:val="none"/>
        </w:rPr>
        <w:t>:</w:t>
      </w:r>
      <w:r w:rsidRPr="00801BAB">
        <w:rPr>
          <w:rFonts w:ascii="Bookman Old Style" w:eastAsia="Times New Roman" w:hAnsi="Bookman Old Style" w:cs="Times New Roman"/>
          <w:kern w:val="0"/>
          <w:sz w:val="32"/>
          <w:szCs w:val="32"/>
          <w14:ligatures w14:val="none"/>
        </w:rPr>
        <w:br/>
        <w:t>Every time you feel the pull to return to what you're fasting, use that moment to pray, read Scripture, or journal. Replace the time or energy you would’ve spent on the thing you love with seeking God’s presence.</w:t>
      </w:r>
    </w:p>
    <w:p w14:paraId="5A17C487" w14:textId="77777777" w:rsidR="00801BAB" w:rsidRPr="00801BAB" w:rsidRDefault="00801BAB" w:rsidP="00801BAB">
      <w:pPr>
        <w:numPr>
          <w:ilvl w:val="0"/>
          <w:numId w:val="11"/>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801BAB">
        <w:rPr>
          <w:rFonts w:ascii="Bookman Old Style" w:eastAsia="Times New Roman" w:hAnsi="Bookman Old Style" w:cs="Times New Roman"/>
          <w:b/>
          <w:bCs/>
          <w:kern w:val="0"/>
          <w:sz w:val="32"/>
          <w:szCs w:val="32"/>
          <w14:ligatures w14:val="none"/>
        </w:rPr>
        <w:t>End the Fast with Gratitude</w:t>
      </w:r>
      <w:r w:rsidRPr="00801BAB">
        <w:rPr>
          <w:rFonts w:ascii="Bookman Old Style" w:eastAsia="Times New Roman" w:hAnsi="Bookman Old Style" w:cs="Times New Roman"/>
          <w:kern w:val="0"/>
          <w:sz w:val="32"/>
          <w:szCs w:val="32"/>
          <w14:ligatures w14:val="none"/>
        </w:rPr>
        <w:t>:</w:t>
      </w:r>
      <w:r w:rsidRPr="00801BAB">
        <w:rPr>
          <w:rFonts w:ascii="Bookman Old Style" w:eastAsia="Times New Roman" w:hAnsi="Bookman Old Style" w:cs="Times New Roman"/>
          <w:kern w:val="0"/>
          <w:sz w:val="32"/>
          <w:szCs w:val="32"/>
          <w14:ligatures w14:val="none"/>
        </w:rPr>
        <w:br/>
        <w:t>After your fast ends, take time to reflect on the clarity, healing, and wisdom you've received from God. Thank Him for His guidance and the spiritual growth that has taken place during your time of surrender.</w:t>
      </w:r>
    </w:p>
    <w:p w14:paraId="5CDB66DA" w14:textId="77777777" w:rsidR="00801BAB" w:rsidRPr="00801BAB" w:rsidRDefault="00801BAB" w:rsidP="00801BAB">
      <w:pPr>
        <w:spacing w:before="100" w:beforeAutospacing="1" w:after="100" w:afterAutospacing="1" w:line="240" w:lineRule="auto"/>
        <w:outlineLvl w:val="2"/>
        <w:rPr>
          <w:rFonts w:ascii="Bookman Old Style" w:eastAsia="Times New Roman" w:hAnsi="Bookman Old Style" w:cs="Times New Roman"/>
          <w:b/>
          <w:bCs/>
          <w:kern w:val="0"/>
          <w:sz w:val="32"/>
          <w:szCs w:val="32"/>
          <w14:ligatures w14:val="none"/>
        </w:rPr>
      </w:pPr>
      <w:r w:rsidRPr="00801BAB">
        <w:rPr>
          <w:rFonts w:ascii="Bookman Old Style" w:eastAsia="Times New Roman" w:hAnsi="Bookman Old Style" w:cs="Times New Roman"/>
          <w:b/>
          <w:bCs/>
          <w:kern w:val="0"/>
          <w:sz w:val="32"/>
          <w:szCs w:val="32"/>
          <w:highlight w:val="yellow"/>
          <w14:ligatures w14:val="none"/>
        </w:rPr>
        <w:t>Benefits of the STEPHANIE Fast:</w:t>
      </w:r>
    </w:p>
    <w:p w14:paraId="6805AF81" w14:textId="77777777" w:rsidR="00801BAB" w:rsidRPr="00801BAB" w:rsidRDefault="00801BAB" w:rsidP="00801BAB">
      <w:pPr>
        <w:numPr>
          <w:ilvl w:val="0"/>
          <w:numId w:val="12"/>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801BAB">
        <w:rPr>
          <w:rFonts w:ascii="Bookman Old Style" w:eastAsia="Times New Roman" w:hAnsi="Bookman Old Style" w:cs="Times New Roman"/>
          <w:b/>
          <w:bCs/>
          <w:kern w:val="0"/>
          <w:sz w:val="32"/>
          <w:szCs w:val="32"/>
          <w14:ligatures w14:val="none"/>
        </w:rPr>
        <w:lastRenderedPageBreak/>
        <w:t>Clarity</w:t>
      </w:r>
      <w:r w:rsidRPr="00801BAB">
        <w:rPr>
          <w:rFonts w:ascii="Bookman Old Style" w:eastAsia="Times New Roman" w:hAnsi="Bookman Old Style" w:cs="Times New Roman"/>
          <w:kern w:val="0"/>
          <w:sz w:val="32"/>
          <w:szCs w:val="32"/>
          <w14:ligatures w14:val="none"/>
        </w:rPr>
        <w:t>: God will illuminate the areas of your life where you need direction or understanding.</w:t>
      </w:r>
    </w:p>
    <w:p w14:paraId="3D2AE0CC" w14:textId="77777777" w:rsidR="00801BAB" w:rsidRPr="00801BAB" w:rsidRDefault="00801BAB" w:rsidP="00801BAB">
      <w:pPr>
        <w:numPr>
          <w:ilvl w:val="0"/>
          <w:numId w:val="12"/>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801BAB">
        <w:rPr>
          <w:rFonts w:ascii="Bookman Old Style" w:eastAsia="Times New Roman" w:hAnsi="Bookman Old Style" w:cs="Times New Roman"/>
          <w:b/>
          <w:bCs/>
          <w:kern w:val="0"/>
          <w:sz w:val="32"/>
          <w:szCs w:val="32"/>
          <w14:ligatures w14:val="none"/>
        </w:rPr>
        <w:t>Healing</w:t>
      </w:r>
      <w:r w:rsidRPr="00801BAB">
        <w:rPr>
          <w:rFonts w:ascii="Bookman Old Style" w:eastAsia="Times New Roman" w:hAnsi="Bookman Old Style" w:cs="Times New Roman"/>
          <w:kern w:val="0"/>
          <w:sz w:val="32"/>
          <w:szCs w:val="32"/>
          <w14:ligatures w14:val="none"/>
        </w:rPr>
        <w:t>: Fasting creates space for God to heal your heart, mind, and spirit—whether it’s from emotional wounds, physical struggles, or spiritual battles.</w:t>
      </w:r>
    </w:p>
    <w:p w14:paraId="30FED265" w14:textId="77777777" w:rsidR="00801BAB" w:rsidRPr="00801BAB" w:rsidRDefault="00801BAB" w:rsidP="00801BAB">
      <w:pPr>
        <w:numPr>
          <w:ilvl w:val="0"/>
          <w:numId w:val="12"/>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801BAB">
        <w:rPr>
          <w:rFonts w:ascii="Bookman Old Style" w:eastAsia="Times New Roman" w:hAnsi="Bookman Old Style" w:cs="Times New Roman"/>
          <w:b/>
          <w:bCs/>
          <w:kern w:val="0"/>
          <w:sz w:val="32"/>
          <w:szCs w:val="32"/>
          <w14:ligatures w14:val="none"/>
        </w:rPr>
        <w:t>Wisdom</w:t>
      </w:r>
      <w:r w:rsidRPr="00801BAB">
        <w:rPr>
          <w:rFonts w:ascii="Bookman Old Style" w:eastAsia="Times New Roman" w:hAnsi="Bookman Old Style" w:cs="Times New Roman"/>
          <w:kern w:val="0"/>
          <w:sz w:val="32"/>
          <w:szCs w:val="32"/>
          <w14:ligatures w14:val="none"/>
        </w:rPr>
        <w:t>: As you seek God’s presence, He promises to give wisdom generously to those who ask (James 1:5).</w:t>
      </w:r>
    </w:p>
    <w:p w14:paraId="3ADA2FD4" w14:textId="77777777" w:rsidR="00801BAB" w:rsidRPr="00801BAB" w:rsidRDefault="00801BAB" w:rsidP="00801BAB">
      <w:pPr>
        <w:spacing w:before="100" w:beforeAutospacing="1" w:after="100" w:afterAutospacing="1" w:line="240" w:lineRule="auto"/>
        <w:outlineLvl w:val="2"/>
        <w:rPr>
          <w:rFonts w:ascii="Bookman Old Style" w:eastAsia="Times New Roman" w:hAnsi="Bookman Old Style" w:cs="Times New Roman"/>
          <w:b/>
          <w:bCs/>
          <w:kern w:val="0"/>
          <w:sz w:val="32"/>
          <w:szCs w:val="32"/>
          <w14:ligatures w14:val="none"/>
        </w:rPr>
      </w:pPr>
      <w:r w:rsidRPr="00801BAB">
        <w:rPr>
          <w:rFonts w:ascii="Bookman Old Style" w:eastAsia="Times New Roman" w:hAnsi="Bookman Old Style" w:cs="Times New Roman"/>
          <w:b/>
          <w:bCs/>
          <w:kern w:val="0"/>
          <w:sz w:val="32"/>
          <w:szCs w:val="32"/>
          <w:highlight w:val="yellow"/>
          <w14:ligatures w14:val="none"/>
        </w:rPr>
        <w:t>Scripture to Reflect On:</w:t>
      </w:r>
    </w:p>
    <w:p w14:paraId="5F69A843" w14:textId="77777777" w:rsidR="00801BAB" w:rsidRPr="00801BAB" w:rsidRDefault="00801BAB" w:rsidP="00801BAB">
      <w:pPr>
        <w:numPr>
          <w:ilvl w:val="0"/>
          <w:numId w:val="13"/>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801BAB">
        <w:rPr>
          <w:rFonts w:ascii="Bookman Old Style" w:eastAsia="Times New Roman" w:hAnsi="Bookman Old Style" w:cs="Times New Roman"/>
          <w:b/>
          <w:bCs/>
          <w:kern w:val="0"/>
          <w:sz w:val="32"/>
          <w:szCs w:val="32"/>
          <w14:ligatures w14:val="none"/>
        </w:rPr>
        <w:t>James 1:5</w:t>
      </w:r>
      <w:r w:rsidRPr="00801BAB">
        <w:rPr>
          <w:rFonts w:ascii="Bookman Old Style" w:eastAsia="Times New Roman" w:hAnsi="Bookman Old Style" w:cs="Times New Roman"/>
          <w:kern w:val="0"/>
          <w:sz w:val="32"/>
          <w:szCs w:val="32"/>
          <w14:ligatures w14:val="none"/>
        </w:rPr>
        <w:t xml:space="preserve">: </w:t>
      </w:r>
      <w:r w:rsidRPr="00801BAB">
        <w:rPr>
          <w:rFonts w:ascii="Bookman Old Style" w:eastAsia="Times New Roman" w:hAnsi="Bookman Old Style" w:cs="Times New Roman"/>
          <w:i/>
          <w:iCs/>
          <w:kern w:val="0"/>
          <w:sz w:val="32"/>
          <w:szCs w:val="32"/>
          <w14:ligatures w14:val="none"/>
        </w:rPr>
        <w:t>“If any of you lacks wisdom, let him ask of God, who gives to all liberally and without reproach, and it will be given to him.”</w:t>
      </w:r>
    </w:p>
    <w:p w14:paraId="1E4FEED2" w14:textId="77777777" w:rsidR="00801BAB" w:rsidRPr="00801BAB" w:rsidRDefault="00801BAB" w:rsidP="00801BAB">
      <w:pPr>
        <w:numPr>
          <w:ilvl w:val="0"/>
          <w:numId w:val="13"/>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801BAB">
        <w:rPr>
          <w:rFonts w:ascii="Bookman Old Style" w:eastAsia="Times New Roman" w:hAnsi="Bookman Old Style" w:cs="Times New Roman"/>
          <w:b/>
          <w:bCs/>
          <w:kern w:val="0"/>
          <w:sz w:val="32"/>
          <w:szCs w:val="32"/>
          <w14:ligatures w14:val="none"/>
        </w:rPr>
        <w:t>Psalm 119:105</w:t>
      </w:r>
      <w:r w:rsidRPr="00801BAB">
        <w:rPr>
          <w:rFonts w:ascii="Bookman Old Style" w:eastAsia="Times New Roman" w:hAnsi="Bookman Old Style" w:cs="Times New Roman"/>
          <w:kern w:val="0"/>
          <w:sz w:val="32"/>
          <w:szCs w:val="32"/>
          <w14:ligatures w14:val="none"/>
        </w:rPr>
        <w:t xml:space="preserve">: </w:t>
      </w:r>
      <w:r w:rsidRPr="00801BAB">
        <w:rPr>
          <w:rFonts w:ascii="Bookman Old Style" w:eastAsia="Times New Roman" w:hAnsi="Bookman Old Style" w:cs="Times New Roman"/>
          <w:i/>
          <w:iCs/>
          <w:kern w:val="0"/>
          <w:sz w:val="32"/>
          <w:szCs w:val="32"/>
          <w14:ligatures w14:val="none"/>
        </w:rPr>
        <w:t>“Your word is a lamp to my feet and a light to my path.”</w:t>
      </w:r>
    </w:p>
    <w:p w14:paraId="7B89B2FF" w14:textId="77777777" w:rsidR="00801BAB" w:rsidRPr="00801BAB" w:rsidRDefault="00801BAB" w:rsidP="00801BAB">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801BAB">
        <w:rPr>
          <w:rFonts w:ascii="Bookman Old Style" w:eastAsia="Times New Roman" w:hAnsi="Bookman Old Style" w:cs="Times New Roman"/>
          <w:kern w:val="0"/>
          <w:sz w:val="32"/>
          <w:szCs w:val="32"/>
          <w14:ligatures w14:val="none"/>
        </w:rPr>
        <w:t xml:space="preserve">The </w:t>
      </w:r>
      <w:r w:rsidRPr="00801BAB">
        <w:rPr>
          <w:rFonts w:ascii="Bookman Old Style" w:eastAsia="Times New Roman" w:hAnsi="Bookman Old Style" w:cs="Times New Roman"/>
          <w:b/>
          <w:bCs/>
          <w:kern w:val="0"/>
          <w:sz w:val="32"/>
          <w:szCs w:val="32"/>
          <w14:ligatures w14:val="none"/>
        </w:rPr>
        <w:t>STEPHANIE Fast</w:t>
      </w:r>
      <w:r w:rsidRPr="00801BAB">
        <w:rPr>
          <w:rFonts w:ascii="Bookman Old Style" w:eastAsia="Times New Roman" w:hAnsi="Bookman Old Style" w:cs="Times New Roman"/>
          <w:kern w:val="0"/>
          <w:sz w:val="32"/>
          <w:szCs w:val="32"/>
          <w14:ligatures w14:val="none"/>
        </w:rPr>
        <w:t xml:space="preserve"> is about more than just giving something up—it's about surrendering your will and desires to </w:t>
      </w:r>
      <w:proofErr w:type="gramStart"/>
      <w:r w:rsidRPr="00801BAB">
        <w:rPr>
          <w:rFonts w:ascii="Bookman Old Style" w:eastAsia="Times New Roman" w:hAnsi="Bookman Old Style" w:cs="Times New Roman"/>
          <w:kern w:val="0"/>
          <w:sz w:val="32"/>
          <w:szCs w:val="32"/>
          <w14:ligatures w14:val="none"/>
        </w:rPr>
        <w:t>God, and</w:t>
      </w:r>
      <w:proofErr w:type="gramEnd"/>
      <w:r w:rsidRPr="00801BAB">
        <w:rPr>
          <w:rFonts w:ascii="Bookman Old Style" w:eastAsia="Times New Roman" w:hAnsi="Bookman Old Style" w:cs="Times New Roman"/>
          <w:kern w:val="0"/>
          <w:sz w:val="32"/>
          <w:szCs w:val="32"/>
          <w14:ligatures w14:val="none"/>
        </w:rPr>
        <w:t xml:space="preserve"> positioning yourself for His transformation in every area of your life. May this fast lead you closer to God and bring the clarity, healing, and wisdom you need!</w:t>
      </w:r>
    </w:p>
    <w:p w14:paraId="4E87D43E" w14:textId="77777777" w:rsidR="00801BAB" w:rsidRPr="004D3FBF" w:rsidRDefault="00801BAB"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p>
    <w:p w14:paraId="06CFC4C5" w14:textId="77777777" w:rsidR="004D3FBF" w:rsidRPr="004D3FBF" w:rsidRDefault="004D3FBF" w:rsidP="004D3FBF">
      <w:pPr>
        <w:spacing w:before="100" w:beforeAutospacing="1" w:after="100" w:afterAutospacing="1" w:line="240" w:lineRule="auto"/>
        <w:outlineLvl w:val="2"/>
        <w:rPr>
          <w:rFonts w:ascii="Bookman Old Style" w:eastAsia="Times New Roman" w:hAnsi="Bookman Old Style" w:cs="Times New Roman"/>
          <w:b/>
          <w:bCs/>
          <w:kern w:val="0"/>
          <w:sz w:val="32"/>
          <w:szCs w:val="32"/>
          <w14:ligatures w14:val="none"/>
        </w:rPr>
      </w:pPr>
      <w:r w:rsidRPr="004D3FBF">
        <w:rPr>
          <w:rFonts w:ascii="Bookman Old Style" w:eastAsia="Times New Roman" w:hAnsi="Bookman Old Style" w:cs="Times New Roman"/>
          <w:b/>
          <w:bCs/>
          <w:kern w:val="0"/>
          <w:sz w:val="32"/>
          <w:szCs w:val="32"/>
          <w:highlight w:val="yellow"/>
          <w14:ligatures w14:val="none"/>
        </w:rPr>
        <w:t>How to Start Your Fast</w:t>
      </w:r>
    </w:p>
    <w:p w14:paraId="6BBC7642" w14:textId="77777777" w:rsidR="004D3FBF" w:rsidRPr="004D3FBF" w:rsidRDefault="004D3FBF" w:rsidP="004D3FBF">
      <w:pPr>
        <w:numPr>
          <w:ilvl w:val="0"/>
          <w:numId w:val="9"/>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Pray Before You Start</w:t>
      </w:r>
      <w:r w:rsidRPr="004D3FBF">
        <w:rPr>
          <w:rFonts w:ascii="Bookman Old Style" w:eastAsia="Times New Roman" w:hAnsi="Bookman Old Style" w:cs="Times New Roman"/>
          <w:kern w:val="0"/>
          <w:sz w:val="32"/>
          <w:szCs w:val="32"/>
          <w14:ligatures w14:val="none"/>
        </w:rPr>
        <w:t>: Seek God’s guidance on the type of fast you should do and ask Him to prepare your heart for what He wants to reveal during this time.</w:t>
      </w:r>
    </w:p>
    <w:p w14:paraId="3811A0C3" w14:textId="77777777" w:rsidR="004D3FBF" w:rsidRPr="004D3FBF" w:rsidRDefault="004D3FBF" w:rsidP="004D3FBF">
      <w:pPr>
        <w:numPr>
          <w:ilvl w:val="0"/>
          <w:numId w:val="9"/>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Set Clear Intentions</w:t>
      </w:r>
      <w:r w:rsidRPr="004D3FBF">
        <w:rPr>
          <w:rFonts w:ascii="Bookman Old Style" w:eastAsia="Times New Roman" w:hAnsi="Bookman Old Style" w:cs="Times New Roman"/>
          <w:kern w:val="0"/>
          <w:sz w:val="32"/>
          <w:szCs w:val="32"/>
          <w14:ligatures w14:val="none"/>
        </w:rPr>
        <w:t>: Be specific about why you are fasting—whether it’s for clarity, healing, wisdom, or a breakthrough. Write it down and present it to God.</w:t>
      </w:r>
    </w:p>
    <w:p w14:paraId="17512A24" w14:textId="77777777" w:rsidR="004D3FBF" w:rsidRPr="004D3FBF" w:rsidRDefault="004D3FBF" w:rsidP="004D3FBF">
      <w:pPr>
        <w:numPr>
          <w:ilvl w:val="0"/>
          <w:numId w:val="9"/>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Stay Focused on God</w:t>
      </w:r>
      <w:r w:rsidRPr="004D3FBF">
        <w:rPr>
          <w:rFonts w:ascii="Bookman Old Style" w:eastAsia="Times New Roman" w:hAnsi="Bookman Old Style" w:cs="Times New Roman"/>
          <w:kern w:val="0"/>
          <w:sz w:val="32"/>
          <w:szCs w:val="32"/>
          <w14:ligatures w14:val="none"/>
        </w:rPr>
        <w:t>: Fasting is not about just giving up food or distractions—it’s about making space for God. Spend time in prayer, worship, and the Word.</w:t>
      </w:r>
    </w:p>
    <w:p w14:paraId="3176A5F5" w14:textId="5E9C014F" w:rsidR="004D3FBF" w:rsidRPr="004D3FBF" w:rsidRDefault="004D3FBF" w:rsidP="004D3FBF">
      <w:pPr>
        <w:numPr>
          <w:ilvl w:val="0"/>
          <w:numId w:val="9"/>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14:ligatures w14:val="none"/>
        </w:rPr>
        <w:t>Break the Fast Gently</w:t>
      </w:r>
      <w:r w:rsidRPr="004D3FBF">
        <w:rPr>
          <w:rFonts w:ascii="Bookman Old Style" w:eastAsia="Times New Roman" w:hAnsi="Bookman Old Style" w:cs="Times New Roman"/>
          <w:kern w:val="0"/>
          <w:sz w:val="32"/>
          <w:szCs w:val="32"/>
          <w14:ligatures w14:val="none"/>
        </w:rPr>
        <w:t>: When your fast ends, ease back into your regular eating or habits, taking the time to reflect on what God revealed during your fast.</w:t>
      </w:r>
    </w:p>
    <w:p w14:paraId="2FC971E2" w14:textId="77777777" w:rsidR="004D3FBF" w:rsidRPr="004D3FBF" w:rsidRDefault="004D3FBF" w:rsidP="004D3FBF">
      <w:pPr>
        <w:spacing w:before="100" w:beforeAutospacing="1" w:after="100" w:afterAutospacing="1" w:line="240" w:lineRule="auto"/>
        <w:outlineLvl w:val="2"/>
        <w:rPr>
          <w:rFonts w:ascii="Bookman Old Style" w:eastAsia="Times New Roman" w:hAnsi="Bookman Old Style" w:cs="Times New Roman"/>
          <w:b/>
          <w:bCs/>
          <w:kern w:val="0"/>
          <w:sz w:val="32"/>
          <w:szCs w:val="32"/>
          <w14:ligatures w14:val="none"/>
        </w:rPr>
      </w:pPr>
      <w:r w:rsidRPr="004D3FBF">
        <w:rPr>
          <w:rFonts w:ascii="Bookman Old Style" w:eastAsia="Times New Roman" w:hAnsi="Bookman Old Style" w:cs="Times New Roman"/>
          <w:b/>
          <w:bCs/>
          <w:kern w:val="0"/>
          <w:sz w:val="32"/>
          <w:szCs w:val="32"/>
          <w:highlight w:val="yellow"/>
          <w14:ligatures w14:val="none"/>
        </w:rPr>
        <w:lastRenderedPageBreak/>
        <w:t>Final Encouragement</w:t>
      </w:r>
    </w:p>
    <w:p w14:paraId="5E22C8AF"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kern w:val="0"/>
          <w:sz w:val="32"/>
          <w:szCs w:val="32"/>
          <w14:ligatures w14:val="none"/>
        </w:rPr>
        <w:t>Remember, fasting is not a magical formula but an intentional act of devotion. As you surrender your heart and body, trust that God will honor your sacrifice and reveal His heart to you in a deeper way. He is always faithful to provide clarity, healing, wisdom, and more as you seek Him with all your heart!</w:t>
      </w:r>
    </w:p>
    <w:p w14:paraId="7779DCC1" w14:textId="77777777" w:rsidR="004D3FBF" w:rsidRP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b/>
          <w:bCs/>
          <w:kern w:val="0"/>
          <w:sz w:val="32"/>
          <w:szCs w:val="32"/>
          <w:highlight w:val="yellow"/>
          <w14:ligatures w14:val="none"/>
        </w:rPr>
        <w:t>Scripture for Reflection</w:t>
      </w:r>
      <w:r w:rsidRPr="004D3FBF">
        <w:rPr>
          <w:rFonts w:ascii="Bookman Old Style" w:eastAsia="Times New Roman" w:hAnsi="Bookman Old Style" w:cs="Times New Roman"/>
          <w:kern w:val="0"/>
          <w:sz w:val="32"/>
          <w:szCs w:val="32"/>
          <w:highlight w:val="yellow"/>
          <w14:ligatures w14:val="none"/>
        </w:rPr>
        <w:t>:</w:t>
      </w:r>
    </w:p>
    <w:p w14:paraId="1916C9A2" w14:textId="77777777" w:rsidR="004D3FBF" w:rsidRPr="004D3FBF" w:rsidRDefault="004D3FBF" w:rsidP="004D3FBF">
      <w:pPr>
        <w:numPr>
          <w:ilvl w:val="0"/>
          <w:numId w:val="10"/>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kern w:val="0"/>
          <w:sz w:val="32"/>
          <w:szCs w:val="32"/>
          <w14:ligatures w14:val="none"/>
        </w:rPr>
        <w:t>James 1:5 – "If any of you lacks wisdom, let him ask of God, who gives to all liberally and without reproach, and it will be given to him."</w:t>
      </w:r>
    </w:p>
    <w:p w14:paraId="1A420686" w14:textId="77777777" w:rsidR="004D3FBF" w:rsidRPr="004D3FBF" w:rsidRDefault="004D3FBF" w:rsidP="004D3FBF">
      <w:pPr>
        <w:numPr>
          <w:ilvl w:val="0"/>
          <w:numId w:val="10"/>
        </w:num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kern w:val="0"/>
          <w:sz w:val="32"/>
          <w:szCs w:val="32"/>
          <w14:ligatures w14:val="none"/>
        </w:rPr>
        <w:t xml:space="preserve">Isaiah 58:6 – "Is this not the fast that I have chosen: To </w:t>
      </w:r>
      <w:proofErr w:type="spellStart"/>
      <w:proofErr w:type="gramStart"/>
      <w:r w:rsidRPr="004D3FBF">
        <w:rPr>
          <w:rFonts w:ascii="Bookman Old Style" w:eastAsia="Times New Roman" w:hAnsi="Bookman Old Style" w:cs="Times New Roman"/>
          <w:kern w:val="0"/>
          <w:sz w:val="32"/>
          <w:szCs w:val="32"/>
          <w14:ligatures w14:val="none"/>
        </w:rPr>
        <w:t>loose</w:t>
      </w:r>
      <w:proofErr w:type="spellEnd"/>
      <w:proofErr w:type="gramEnd"/>
      <w:r w:rsidRPr="004D3FBF">
        <w:rPr>
          <w:rFonts w:ascii="Bookman Old Style" w:eastAsia="Times New Roman" w:hAnsi="Bookman Old Style" w:cs="Times New Roman"/>
          <w:kern w:val="0"/>
          <w:sz w:val="32"/>
          <w:szCs w:val="32"/>
          <w14:ligatures w14:val="none"/>
        </w:rPr>
        <w:t xml:space="preserve"> the bonds of wickedness, to undo the heavy burdens, to let the oppressed go free, and that you break every yoke?"</w:t>
      </w:r>
    </w:p>
    <w:p w14:paraId="7200FEC5" w14:textId="77777777" w:rsidR="004D3FBF" w:rsidRDefault="004D3FBF"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sidRPr="004D3FBF">
        <w:rPr>
          <w:rFonts w:ascii="Bookman Old Style" w:eastAsia="Times New Roman" w:hAnsi="Bookman Old Style" w:cs="Times New Roman"/>
          <w:kern w:val="0"/>
          <w:sz w:val="32"/>
          <w:szCs w:val="32"/>
          <w14:ligatures w14:val="none"/>
        </w:rPr>
        <w:t>Let your fast be a time of sweet intimacy with the Lord as He reveals His perfect will for your life!</w:t>
      </w:r>
    </w:p>
    <w:p w14:paraId="74740659" w14:textId="77777777" w:rsidR="00801BAB" w:rsidRDefault="00801BAB"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p>
    <w:p w14:paraId="6A6B36A4" w14:textId="1D6D7A75" w:rsidR="00801BAB" w:rsidRDefault="00801BAB"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r>
        <w:rPr>
          <w:rFonts w:ascii="Bookman Old Style" w:eastAsia="Times New Roman" w:hAnsi="Bookman Old Style" w:cs="Times New Roman"/>
          <w:kern w:val="0"/>
          <w:sz w:val="32"/>
          <w:szCs w:val="32"/>
          <w14:ligatures w14:val="none"/>
        </w:rPr>
        <w:t>Written and researched by: Stephanie Smith</w:t>
      </w:r>
    </w:p>
    <w:p w14:paraId="6AE76EF3" w14:textId="3720BC1E" w:rsidR="00801BAB" w:rsidRDefault="00801BAB"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hyperlink r:id="rId7" w:history="1">
        <w:r w:rsidRPr="00D835A2">
          <w:rPr>
            <w:rStyle w:val="Hyperlink"/>
            <w:rFonts w:ascii="Bookman Old Style" w:eastAsia="Times New Roman" w:hAnsi="Bookman Old Style" w:cs="Times New Roman"/>
            <w:kern w:val="0"/>
            <w:sz w:val="32"/>
            <w:szCs w:val="32"/>
            <w14:ligatures w14:val="none"/>
          </w:rPr>
          <w:t>www.TheBibleClassroom.com</w:t>
        </w:r>
      </w:hyperlink>
    </w:p>
    <w:p w14:paraId="77365ED9" w14:textId="7D0EDD4A" w:rsidR="00801BAB" w:rsidRDefault="00801BAB"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hyperlink r:id="rId8" w:history="1">
        <w:r w:rsidRPr="00D835A2">
          <w:rPr>
            <w:rStyle w:val="Hyperlink"/>
            <w:rFonts w:ascii="Bookman Old Style" w:eastAsia="Times New Roman" w:hAnsi="Bookman Old Style" w:cs="Times New Roman"/>
            <w:kern w:val="0"/>
            <w:sz w:val="32"/>
            <w:szCs w:val="32"/>
            <w14:ligatures w14:val="none"/>
          </w:rPr>
          <w:t>www.StephanieSmithMinistries.org</w:t>
        </w:r>
      </w:hyperlink>
      <w:r>
        <w:rPr>
          <w:rFonts w:ascii="Bookman Old Style" w:eastAsia="Times New Roman" w:hAnsi="Bookman Old Style" w:cs="Times New Roman"/>
          <w:kern w:val="0"/>
          <w:sz w:val="32"/>
          <w:szCs w:val="32"/>
          <w14:ligatures w14:val="none"/>
        </w:rPr>
        <w:t xml:space="preserve"> </w:t>
      </w:r>
    </w:p>
    <w:p w14:paraId="2AFAFF2E" w14:textId="77777777" w:rsidR="00801BAB" w:rsidRPr="004D3FBF" w:rsidRDefault="00801BAB" w:rsidP="004D3FBF">
      <w:pPr>
        <w:spacing w:before="100" w:beforeAutospacing="1" w:after="100" w:afterAutospacing="1" w:line="240" w:lineRule="auto"/>
        <w:rPr>
          <w:rFonts w:ascii="Bookman Old Style" w:eastAsia="Times New Roman" w:hAnsi="Bookman Old Style" w:cs="Times New Roman"/>
          <w:kern w:val="0"/>
          <w:sz w:val="32"/>
          <w:szCs w:val="32"/>
          <w14:ligatures w14:val="none"/>
        </w:rPr>
      </w:pPr>
    </w:p>
    <w:p w14:paraId="7BA76976" w14:textId="77777777" w:rsidR="009E0840" w:rsidRDefault="009E0840"/>
    <w:sectPr w:rsidR="009E0840" w:rsidSect="004D3FBF">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D56F0" w14:textId="77777777" w:rsidR="0026450E" w:rsidRDefault="0026450E" w:rsidP="00801BAB">
      <w:pPr>
        <w:spacing w:after="0" w:line="240" w:lineRule="auto"/>
      </w:pPr>
      <w:r>
        <w:separator/>
      </w:r>
    </w:p>
  </w:endnote>
  <w:endnote w:type="continuationSeparator" w:id="0">
    <w:p w14:paraId="293598C6" w14:textId="77777777" w:rsidR="0026450E" w:rsidRDefault="0026450E" w:rsidP="0080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5567969"/>
      <w:docPartObj>
        <w:docPartGallery w:val="Page Numbers (Bottom of Page)"/>
        <w:docPartUnique/>
      </w:docPartObj>
    </w:sdtPr>
    <w:sdtContent>
      <w:p w14:paraId="014DFCE5" w14:textId="11C0D151" w:rsidR="00801BAB" w:rsidRDefault="00801BAB" w:rsidP="00D835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386A2D" w14:textId="77777777" w:rsidR="00801BAB" w:rsidRDefault="00801BAB" w:rsidP="00801B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4565273"/>
      <w:docPartObj>
        <w:docPartGallery w:val="Page Numbers (Bottom of Page)"/>
        <w:docPartUnique/>
      </w:docPartObj>
    </w:sdtPr>
    <w:sdtContent>
      <w:p w14:paraId="2BEE997D" w14:textId="473ECA33" w:rsidR="00801BAB" w:rsidRDefault="00801BAB" w:rsidP="00D835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3B31B4" w14:textId="77777777" w:rsidR="00801BAB" w:rsidRDefault="00801BAB" w:rsidP="00801B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A84C9" w14:textId="77777777" w:rsidR="0026450E" w:rsidRDefault="0026450E" w:rsidP="00801BAB">
      <w:pPr>
        <w:spacing w:after="0" w:line="240" w:lineRule="auto"/>
      </w:pPr>
      <w:r>
        <w:separator/>
      </w:r>
    </w:p>
  </w:footnote>
  <w:footnote w:type="continuationSeparator" w:id="0">
    <w:p w14:paraId="719968AE" w14:textId="77777777" w:rsidR="0026450E" w:rsidRDefault="0026450E" w:rsidP="00801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18D4"/>
    <w:multiLevelType w:val="multilevel"/>
    <w:tmpl w:val="4E02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6437D"/>
    <w:multiLevelType w:val="multilevel"/>
    <w:tmpl w:val="89EA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D361F"/>
    <w:multiLevelType w:val="multilevel"/>
    <w:tmpl w:val="1278D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600C1"/>
    <w:multiLevelType w:val="multilevel"/>
    <w:tmpl w:val="1B7A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B3D11"/>
    <w:multiLevelType w:val="multilevel"/>
    <w:tmpl w:val="E3C6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47B18"/>
    <w:multiLevelType w:val="multilevel"/>
    <w:tmpl w:val="1610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75B58"/>
    <w:multiLevelType w:val="multilevel"/>
    <w:tmpl w:val="0042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57E23"/>
    <w:multiLevelType w:val="multilevel"/>
    <w:tmpl w:val="CE40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906737"/>
    <w:multiLevelType w:val="multilevel"/>
    <w:tmpl w:val="EECA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E61C11"/>
    <w:multiLevelType w:val="multilevel"/>
    <w:tmpl w:val="023A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30289F"/>
    <w:multiLevelType w:val="multilevel"/>
    <w:tmpl w:val="1C02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FC09E1"/>
    <w:multiLevelType w:val="multilevel"/>
    <w:tmpl w:val="46DA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750F04"/>
    <w:multiLevelType w:val="multilevel"/>
    <w:tmpl w:val="99DA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588817">
    <w:abstractNumId w:val="11"/>
  </w:num>
  <w:num w:numId="2" w16cid:durableId="573321823">
    <w:abstractNumId w:val="10"/>
  </w:num>
  <w:num w:numId="3" w16cid:durableId="2117097822">
    <w:abstractNumId w:val="7"/>
  </w:num>
  <w:num w:numId="4" w16cid:durableId="206991733">
    <w:abstractNumId w:val="5"/>
  </w:num>
  <w:num w:numId="5" w16cid:durableId="216554952">
    <w:abstractNumId w:val="12"/>
  </w:num>
  <w:num w:numId="6" w16cid:durableId="730151920">
    <w:abstractNumId w:val="3"/>
  </w:num>
  <w:num w:numId="7" w16cid:durableId="363138619">
    <w:abstractNumId w:val="6"/>
  </w:num>
  <w:num w:numId="8" w16cid:durableId="1166363259">
    <w:abstractNumId w:val="4"/>
  </w:num>
  <w:num w:numId="9" w16cid:durableId="283390992">
    <w:abstractNumId w:val="2"/>
  </w:num>
  <w:num w:numId="10" w16cid:durableId="466820276">
    <w:abstractNumId w:val="0"/>
  </w:num>
  <w:num w:numId="11" w16cid:durableId="978921500">
    <w:abstractNumId w:val="8"/>
  </w:num>
  <w:num w:numId="12" w16cid:durableId="69273224">
    <w:abstractNumId w:val="1"/>
  </w:num>
  <w:num w:numId="13" w16cid:durableId="1794654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BF"/>
    <w:rsid w:val="00065027"/>
    <w:rsid w:val="001A0737"/>
    <w:rsid w:val="0026450E"/>
    <w:rsid w:val="0034077F"/>
    <w:rsid w:val="004D3FBF"/>
    <w:rsid w:val="00801BAB"/>
    <w:rsid w:val="00805569"/>
    <w:rsid w:val="009B1163"/>
    <w:rsid w:val="009E0840"/>
    <w:rsid w:val="00BA3425"/>
    <w:rsid w:val="00CA76F1"/>
    <w:rsid w:val="00D6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E085"/>
  <w15:chartTrackingRefBased/>
  <w15:docId w15:val="{08C4EFFA-E6DA-0F45-ABFE-355450BE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D3F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F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3F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F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F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F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F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F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F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D3F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F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F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F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F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F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FBF"/>
    <w:rPr>
      <w:rFonts w:eastAsiaTheme="majorEastAsia" w:cstheme="majorBidi"/>
      <w:color w:val="272727" w:themeColor="text1" w:themeTint="D8"/>
    </w:rPr>
  </w:style>
  <w:style w:type="paragraph" w:styleId="Title">
    <w:name w:val="Title"/>
    <w:basedOn w:val="Normal"/>
    <w:next w:val="Normal"/>
    <w:link w:val="TitleChar"/>
    <w:uiPriority w:val="10"/>
    <w:qFormat/>
    <w:rsid w:val="004D3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F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F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FBF"/>
    <w:pPr>
      <w:spacing w:before="160"/>
      <w:jc w:val="center"/>
    </w:pPr>
    <w:rPr>
      <w:i/>
      <w:iCs/>
      <w:color w:val="404040" w:themeColor="text1" w:themeTint="BF"/>
    </w:rPr>
  </w:style>
  <w:style w:type="character" w:customStyle="1" w:styleId="QuoteChar">
    <w:name w:val="Quote Char"/>
    <w:basedOn w:val="DefaultParagraphFont"/>
    <w:link w:val="Quote"/>
    <w:uiPriority w:val="29"/>
    <w:rsid w:val="004D3FBF"/>
    <w:rPr>
      <w:i/>
      <w:iCs/>
      <w:color w:val="404040" w:themeColor="text1" w:themeTint="BF"/>
    </w:rPr>
  </w:style>
  <w:style w:type="paragraph" w:styleId="ListParagraph">
    <w:name w:val="List Paragraph"/>
    <w:basedOn w:val="Normal"/>
    <w:uiPriority w:val="34"/>
    <w:qFormat/>
    <w:rsid w:val="004D3FBF"/>
    <w:pPr>
      <w:ind w:left="720"/>
      <w:contextualSpacing/>
    </w:pPr>
  </w:style>
  <w:style w:type="character" w:styleId="IntenseEmphasis">
    <w:name w:val="Intense Emphasis"/>
    <w:basedOn w:val="DefaultParagraphFont"/>
    <w:uiPriority w:val="21"/>
    <w:qFormat/>
    <w:rsid w:val="004D3FBF"/>
    <w:rPr>
      <w:i/>
      <w:iCs/>
      <w:color w:val="0F4761" w:themeColor="accent1" w:themeShade="BF"/>
    </w:rPr>
  </w:style>
  <w:style w:type="paragraph" w:styleId="IntenseQuote">
    <w:name w:val="Intense Quote"/>
    <w:basedOn w:val="Normal"/>
    <w:next w:val="Normal"/>
    <w:link w:val="IntenseQuoteChar"/>
    <w:uiPriority w:val="30"/>
    <w:qFormat/>
    <w:rsid w:val="004D3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FBF"/>
    <w:rPr>
      <w:i/>
      <w:iCs/>
      <w:color w:val="0F4761" w:themeColor="accent1" w:themeShade="BF"/>
    </w:rPr>
  </w:style>
  <w:style w:type="character" w:styleId="IntenseReference">
    <w:name w:val="Intense Reference"/>
    <w:basedOn w:val="DefaultParagraphFont"/>
    <w:uiPriority w:val="32"/>
    <w:qFormat/>
    <w:rsid w:val="004D3FBF"/>
    <w:rPr>
      <w:b/>
      <w:bCs/>
      <w:smallCaps/>
      <w:color w:val="0F4761" w:themeColor="accent1" w:themeShade="BF"/>
      <w:spacing w:val="5"/>
    </w:rPr>
  </w:style>
  <w:style w:type="paragraph" w:styleId="NormalWeb">
    <w:name w:val="Normal (Web)"/>
    <w:basedOn w:val="Normal"/>
    <w:uiPriority w:val="99"/>
    <w:semiHidden/>
    <w:unhideWhenUsed/>
    <w:rsid w:val="004D3FB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D3FBF"/>
    <w:rPr>
      <w:b/>
      <w:bCs/>
    </w:rPr>
  </w:style>
  <w:style w:type="character" w:styleId="Emphasis">
    <w:name w:val="Emphasis"/>
    <w:basedOn w:val="DefaultParagraphFont"/>
    <w:uiPriority w:val="20"/>
    <w:qFormat/>
    <w:rsid w:val="00801BAB"/>
    <w:rPr>
      <w:i/>
      <w:iCs/>
    </w:rPr>
  </w:style>
  <w:style w:type="character" w:styleId="Hyperlink">
    <w:name w:val="Hyperlink"/>
    <w:basedOn w:val="DefaultParagraphFont"/>
    <w:uiPriority w:val="99"/>
    <w:unhideWhenUsed/>
    <w:rsid w:val="00801BAB"/>
    <w:rPr>
      <w:color w:val="467886" w:themeColor="hyperlink"/>
      <w:u w:val="single"/>
    </w:rPr>
  </w:style>
  <w:style w:type="character" w:styleId="UnresolvedMention">
    <w:name w:val="Unresolved Mention"/>
    <w:basedOn w:val="DefaultParagraphFont"/>
    <w:uiPriority w:val="99"/>
    <w:semiHidden/>
    <w:unhideWhenUsed/>
    <w:rsid w:val="00801BAB"/>
    <w:rPr>
      <w:color w:val="605E5C"/>
      <w:shd w:val="clear" w:color="auto" w:fill="E1DFDD"/>
    </w:rPr>
  </w:style>
  <w:style w:type="paragraph" w:styleId="Footer">
    <w:name w:val="footer"/>
    <w:basedOn w:val="Normal"/>
    <w:link w:val="FooterChar"/>
    <w:uiPriority w:val="99"/>
    <w:unhideWhenUsed/>
    <w:rsid w:val="00801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BAB"/>
  </w:style>
  <w:style w:type="character" w:styleId="PageNumber">
    <w:name w:val="page number"/>
    <w:basedOn w:val="DefaultParagraphFont"/>
    <w:uiPriority w:val="99"/>
    <w:semiHidden/>
    <w:unhideWhenUsed/>
    <w:rsid w:val="00801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39968">
      <w:bodyDiv w:val="1"/>
      <w:marLeft w:val="0"/>
      <w:marRight w:val="0"/>
      <w:marTop w:val="0"/>
      <w:marBottom w:val="0"/>
      <w:divBdr>
        <w:top w:val="none" w:sz="0" w:space="0" w:color="auto"/>
        <w:left w:val="none" w:sz="0" w:space="0" w:color="auto"/>
        <w:bottom w:val="none" w:sz="0" w:space="0" w:color="auto"/>
        <w:right w:val="none" w:sz="0" w:space="0" w:color="auto"/>
      </w:divBdr>
    </w:div>
    <w:div w:id="125567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phanieSmithMinistries.org" TargetMode="External"/><Relationship Id="rId3" Type="http://schemas.openxmlformats.org/officeDocument/2006/relationships/settings" Target="settings.xml"/><Relationship Id="rId7" Type="http://schemas.openxmlformats.org/officeDocument/2006/relationships/hyperlink" Target="http://www.TheBibleClassroo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Smith</dc:creator>
  <cp:keywords/>
  <dc:description/>
  <cp:lastModifiedBy>Stephanie Smith</cp:lastModifiedBy>
  <cp:revision>2</cp:revision>
  <cp:lastPrinted>2025-04-04T13:21:00Z</cp:lastPrinted>
  <dcterms:created xsi:type="dcterms:W3CDTF">2025-04-04T13:23:00Z</dcterms:created>
  <dcterms:modified xsi:type="dcterms:W3CDTF">2025-04-04T13:23:00Z</dcterms:modified>
</cp:coreProperties>
</file>