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07F3" w14:textId="22E555AA" w:rsidR="00934AA5" w:rsidRDefault="008B77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BAAA36" wp14:editId="5DD937C0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499360" cy="13277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32778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A080C" w14:textId="2E539E16" w:rsidR="008B7709" w:rsidRDefault="001412A8" w:rsidP="008B7709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B770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Maslow’s hierarchy of needs –</w:t>
                            </w:r>
                          </w:p>
                          <w:p w14:paraId="3F934946" w14:textId="6E232471" w:rsidR="001412A8" w:rsidRPr="008B7709" w:rsidRDefault="001412A8" w:rsidP="008B770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B770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Abraham Maslow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AAA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8pt;width:196.8pt;height:10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" fillcolor="teal" stroked="f">
                <v:textbox>
                  <w:txbxContent>
                    <w:p w14:paraId="553A080C" w14:textId="2E539E16" w:rsidR="008B7709" w:rsidRDefault="001412A8" w:rsidP="008B7709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8B7709">
                        <w:rPr>
                          <w:color w:val="FFFFFF" w:themeColor="background1"/>
                          <w:sz w:val="40"/>
                          <w:szCs w:val="40"/>
                        </w:rPr>
                        <w:t>Maslow’s hierarchy of needs –</w:t>
                      </w:r>
                    </w:p>
                    <w:p w14:paraId="3F934946" w14:textId="6E232471" w:rsidR="001412A8" w:rsidRPr="008B7709" w:rsidRDefault="001412A8" w:rsidP="008B770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B7709">
                        <w:rPr>
                          <w:color w:val="FFFFFF" w:themeColor="background1"/>
                          <w:sz w:val="40"/>
                          <w:szCs w:val="40"/>
                        </w:rPr>
                        <w:t>Abraham Maslow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C378A5" wp14:editId="60B44765">
                <wp:simplePos x="0" y="0"/>
                <wp:positionH relativeFrom="column">
                  <wp:posOffset>6202680</wp:posOffset>
                </wp:positionH>
                <wp:positionV relativeFrom="paragraph">
                  <wp:posOffset>0</wp:posOffset>
                </wp:positionV>
                <wp:extent cx="2598420" cy="1851660"/>
                <wp:effectExtent l="0" t="0" r="0" b="0"/>
                <wp:wrapSquare wrapText="bothSides"/>
                <wp:docPr id="12772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1B91F" w14:textId="332D233F" w:rsidR="001412A8" w:rsidRPr="008B7709" w:rsidRDefault="001412A8" w:rsidP="008B7709">
                            <w:pPr>
                              <w:shd w:val="clear" w:color="auto" w:fill="00808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B770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Self-actualisation is the motivation to reach your own full potential. A person’s basic needs must be met before moving up the hierarchy towards self-actualisation.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78A5" id="_x0000_s1027" type="#_x0000_t202" style="position:absolute;margin-left:488.4pt;margin-top:0;width:204.6pt;height:14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" stroked="f">
                <v:textbox>
                  <w:txbxContent>
                    <w:p w14:paraId="5DA1B91F" w14:textId="332D233F" w:rsidR="001412A8" w:rsidRPr="008B7709" w:rsidRDefault="001412A8" w:rsidP="008B7709">
                      <w:pPr>
                        <w:shd w:val="clear" w:color="auto" w:fill="008080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B7709">
                        <w:rPr>
                          <w:color w:val="FFFFFF" w:themeColor="background1"/>
                          <w:sz w:val="32"/>
                          <w:szCs w:val="32"/>
                        </w:rPr>
                        <w:t>Self-actualisation is the motivation to reach your own full potential. A person’s basic needs must be met before moving up the hierarchy towards self-actualisation.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3017">
        <w:rPr>
          <w:noProof/>
        </w:rPr>
        <w:drawing>
          <wp:anchor distT="0" distB="0" distL="114300" distR="114300" simplePos="0" relativeHeight="251662336" behindDoc="0" locked="0" layoutInCell="1" allowOverlap="1" wp14:anchorId="406BA79E" wp14:editId="3271734C">
            <wp:simplePos x="0" y="0"/>
            <wp:positionH relativeFrom="column">
              <wp:posOffset>19050</wp:posOffset>
            </wp:positionH>
            <wp:positionV relativeFrom="page">
              <wp:posOffset>914400</wp:posOffset>
            </wp:positionV>
            <wp:extent cx="8698865" cy="5989320"/>
            <wp:effectExtent l="19050" t="0" r="45085" b="49530"/>
            <wp:wrapTopAndBottom/>
            <wp:docPr id="1562590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sectPr w:rsidR="00934AA5" w:rsidSect="001412A8">
      <w:headerReference w:type="default" r:id="rId11"/>
      <w:pgSz w:w="16838" w:h="11906" w:orient="landscape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A47D" w14:textId="77777777" w:rsidR="00923256" w:rsidRDefault="00923256" w:rsidP="001412A8">
      <w:r>
        <w:separator/>
      </w:r>
    </w:p>
  </w:endnote>
  <w:endnote w:type="continuationSeparator" w:id="0">
    <w:p w14:paraId="4E6F7EAB" w14:textId="77777777" w:rsidR="00923256" w:rsidRDefault="00923256" w:rsidP="0014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2AD5" w14:textId="77777777" w:rsidR="00923256" w:rsidRDefault="00923256" w:rsidP="001412A8">
      <w:r>
        <w:separator/>
      </w:r>
    </w:p>
  </w:footnote>
  <w:footnote w:type="continuationSeparator" w:id="0">
    <w:p w14:paraId="1CEE66C8" w14:textId="77777777" w:rsidR="00923256" w:rsidRDefault="00923256" w:rsidP="0014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9067" w14:textId="7D7A4820" w:rsidR="001412A8" w:rsidRPr="001412A8" w:rsidRDefault="008B7709">
    <w:pPr>
      <w:pStyle w:val="Header"/>
      <w:rPr>
        <w:sz w:val="40"/>
        <w:szCs w:val="40"/>
      </w:rPr>
    </w:pPr>
    <w:r>
      <w:rPr>
        <w:noProof/>
      </w:rPr>
      <w:drawing>
        <wp:inline distT="0" distB="0" distL="0" distR="0" wp14:anchorId="572DF7B9" wp14:editId="65B4CAA7">
          <wp:extent cx="647646" cy="617220"/>
          <wp:effectExtent l="0" t="0" r="635" b="0"/>
          <wp:docPr id="1277597987" name="Picture 3" descr="A logo with dragonfly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597987" name="Picture 3" descr="A logo with dragonfly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56" cy="624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12A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17"/>
    <w:rsid w:val="000403C6"/>
    <w:rsid w:val="000A08CC"/>
    <w:rsid w:val="001412A8"/>
    <w:rsid w:val="002525F4"/>
    <w:rsid w:val="002F313F"/>
    <w:rsid w:val="00307EE1"/>
    <w:rsid w:val="0032070D"/>
    <w:rsid w:val="003616D4"/>
    <w:rsid w:val="004D1818"/>
    <w:rsid w:val="004E1E34"/>
    <w:rsid w:val="00535767"/>
    <w:rsid w:val="00580489"/>
    <w:rsid w:val="005F5394"/>
    <w:rsid w:val="00765366"/>
    <w:rsid w:val="008B7709"/>
    <w:rsid w:val="00923256"/>
    <w:rsid w:val="00934AA5"/>
    <w:rsid w:val="00A63017"/>
    <w:rsid w:val="00A64DE4"/>
    <w:rsid w:val="00F6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A2F2"/>
  <w15:chartTrackingRefBased/>
  <w15:docId w15:val="{6A9DC000-C6B5-407D-9DBE-E4944AC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0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0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0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0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0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0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12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2A8"/>
  </w:style>
  <w:style w:type="paragraph" w:styleId="Footer">
    <w:name w:val="footer"/>
    <w:basedOn w:val="Normal"/>
    <w:link w:val="FooterChar"/>
    <w:uiPriority w:val="99"/>
    <w:unhideWhenUsed/>
    <w:rsid w:val="00141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7CAF2C-C4AB-4329-B219-493400F22A9E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31F16B95-766B-4A92-B58C-9A872D4E7CC6}">
      <dgm:prSet phldrT="[Text]" custT="1"/>
      <dgm:spPr>
        <a:solidFill>
          <a:srgbClr val="52959E"/>
        </a:solidFill>
      </dgm:spPr>
      <dgm:t>
        <a:bodyPr/>
        <a:lstStyle/>
        <a:p>
          <a:endParaRPr lang="en-GB" sz="1400" b="1"/>
        </a:p>
        <a:p>
          <a:r>
            <a:rPr lang="en-GB" sz="1400" b="1"/>
            <a:t>Self-</a:t>
          </a:r>
        </a:p>
        <a:p>
          <a:r>
            <a:rPr lang="en-GB" sz="1400" b="1"/>
            <a:t>actualisation </a:t>
          </a:r>
          <a:endParaRPr lang="en-GB" sz="1400" b="0" i="1"/>
        </a:p>
        <a:p>
          <a:r>
            <a:rPr lang="en-GB" sz="1400" b="0" i="1"/>
            <a:t>- morality, creativity, </a:t>
          </a:r>
        </a:p>
        <a:p>
          <a:r>
            <a:rPr lang="en-GB" sz="1400" b="0" i="1"/>
            <a:t>spontaneity, problem-</a:t>
          </a:r>
        </a:p>
        <a:p>
          <a:r>
            <a:rPr lang="en-GB" sz="1400" b="0" i="1"/>
            <a:t>solving, lack of prejudice </a:t>
          </a:r>
        </a:p>
        <a:p>
          <a:r>
            <a:rPr lang="en-GB" sz="1400" b="0" i="1"/>
            <a:t>and judgement, acceptance of facts</a:t>
          </a:r>
          <a:endParaRPr lang="en-GB" sz="1400" b="1"/>
        </a:p>
      </dgm:t>
    </dgm:pt>
    <dgm:pt modelId="{7C1E69AA-A45D-4D22-B789-300F3DA00191}" type="parTrans" cxnId="{4DB70140-D232-4D62-8835-BF13F5BB2B44}">
      <dgm:prSet/>
      <dgm:spPr/>
      <dgm:t>
        <a:bodyPr/>
        <a:lstStyle/>
        <a:p>
          <a:endParaRPr lang="en-GB"/>
        </a:p>
      </dgm:t>
    </dgm:pt>
    <dgm:pt modelId="{60EA4F33-BB88-4179-874F-9A00EF6D244D}" type="sibTrans" cxnId="{4DB70140-D232-4D62-8835-BF13F5BB2B44}">
      <dgm:prSet/>
      <dgm:spPr/>
      <dgm:t>
        <a:bodyPr/>
        <a:lstStyle/>
        <a:p>
          <a:endParaRPr lang="en-GB"/>
        </a:p>
      </dgm:t>
    </dgm:pt>
    <dgm:pt modelId="{3E3188F1-1F9F-4CF0-B6C8-F1EB32CC6BB4}">
      <dgm:prSet phldrT="[Text]" custT="1"/>
      <dgm:spPr>
        <a:solidFill>
          <a:srgbClr val="92D050"/>
        </a:solidFill>
      </dgm:spPr>
      <dgm:t>
        <a:bodyPr/>
        <a:lstStyle/>
        <a:p>
          <a:r>
            <a:rPr lang="en-GB" sz="1600" b="1"/>
            <a:t>Esteem </a:t>
          </a:r>
          <a:r>
            <a:rPr lang="en-GB" sz="1600" b="0" i="1"/>
            <a:t>- self-esteem, confidence, achievement, respect from and for others, self-worth</a:t>
          </a:r>
          <a:endParaRPr lang="en-GB" sz="1600" b="1"/>
        </a:p>
      </dgm:t>
    </dgm:pt>
    <dgm:pt modelId="{CE3EE73D-D989-4707-9DFB-749EF97D2AD8}" type="parTrans" cxnId="{D3993B4F-192F-4DC8-BD25-4482B5BB4DF5}">
      <dgm:prSet/>
      <dgm:spPr/>
      <dgm:t>
        <a:bodyPr/>
        <a:lstStyle/>
        <a:p>
          <a:endParaRPr lang="en-GB"/>
        </a:p>
      </dgm:t>
    </dgm:pt>
    <dgm:pt modelId="{EDB1F9C0-155A-4557-9CE8-24C36FEDC286}" type="sibTrans" cxnId="{D3993B4F-192F-4DC8-BD25-4482B5BB4DF5}">
      <dgm:prSet/>
      <dgm:spPr/>
      <dgm:t>
        <a:bodyPr/>
        <a:lstStyle/>
        <a:p>
          <a:endParaRPr lang="en-GB"/>
        </a:p>
      </dgm:t>
    </dgm:pt>
    <dgm:pt modelId="{23421502-9E16-49A4-B44F-0E3E5FDCDC28}">
      <dgm:prSet phldrT="[Text]" custT="1"/>
      <dgm:spPr>
        <a:solidFill>
          <a:srgbClr val="FFC000"/>
        </a:solidFill>
      </dgm:spPr>
      <dgm:t>
        <a:bodyPr/>
        <a:lstStyle/>
        <a:p>
          <a:r>
            <a:rPr lang="en-GB" sz="2000" b="1"/>
            <a:t>Safety </a:t>
          </a:r>
          <a:r>
            <a:rPr lang="en-GB" sz="2000" b="0" i="1"/>
            <a:t>- security of body, financial security, resources, family support, support to be healthy, a suitable place to live</a:t>
          </a:r>
          <a:endParaRPr lang="en-GB" sz="2000" b="1"/>
        </a:p>
      </dgm:t>
    </dgm:pt>
    <dgm:pt modelId="{E254616E-7C07-4071-A14F-5BA90D77BB8B}" type="parTrans" cxnId="{299DA189-39FB-4515-A38A-BBF489B9BF21}">
      <dgm:prSet/>
      <dgm:spPr/>
      <dgm:t>
        <a:bodyPr/>
        <a:lstStyle/>
        <a:p>
          <a:endParaRPr lang="en-GB"/>
        </a:p>
      </dgm:t>
    </dgm:pt>
    <dgm:pt modelId="{0466131B-B976-4785-A623-70E213906CF2}" type="sibTrans" cxnId="{299DA189-39FB-4515-A38A-BBF489B9BF21}">
      <dgm:prSet/>
      <dgm:spPr/>
      <dgm:t>
        <a:bodyPr/>
        <a:lstStyle/>
        <a:p>
          <a:endParaRPr lang="en-GB"/>
        </a:p>
      </dgm:t>
    </dgm:pt>
    <dgm:pt modelId="{62327AF0-18E5-45F6-B5BB-68124478E594}">
      <dgm:prSet custT="1"/>
      <dgm:spPr>
        <a:solidFill>
          <a:srgbClr val="FF0000"/>
        </a:solidFill>
      </dgm:spPr>
      <dgm:t>
        <a:bodyPr/>
        <a:lstStyle/>
        <a:p>
          <a:endParaRPr lang="en-GB" sz="1200" b="1"/>
        </a:p>
        <a:p>
          <a:r>
            <a:rPr lang="en-GB" sz="2800" b="1"/>
            <a:t>Physiological</a:t>
          </a:r>
          <a:r>
            <a:rPr lang="en-GB" sz="2800"/>
            <a:t> - </a:t>
          </a:r>
          <a:r>
            <a:rPr lang="en-GB" sz="2800" i="1"/>
            <a:t>breathing, food, water, sleep, homeostatis, excretion</a:t>
          </a:r>
        </a:p>
        <a:p>
          <a:endParaRPr lang="en-GB" sz="1400"/>
        </a:p>
      </dgm:t>
    </dgm:pt>
    <dgm:pt modelId="{D55C3690-B087-4B9A-B801-17E3F321D300}" type="parTrans" cxnId="{6CF986EE-836B-4814-9690-034DFF0B2483}">
      <dgm:prSet/>
      <dgm:spPr/>
      <dgm:t>
        <a:bodyPr/>
        <a:lstStyle/>
        <a:p>
          <a:endParaRPr lang="en-GB"/>
        </a:p>
      </dgm:t>
    </dgm:pt>
    <dgm:pt modelId="{57917F43-A777-455C-A1EC-485453B52CB7}" type="sibTrans" cxnId="{6CF986EE-836B-4814-9690-034DFF0B2483}">
      <dgm:prSet/>
      <dgm:spPr/>
      <dgm:t>
        <a:bodyPr/>
        <a:lstStyle/>
        <a:p>
          <a:endParaRPr lang="en-GB"/>
        </a:p>
      </dgm:t>
    </dgm:pt>
    <dgm:pt modelId="{18FF2370-7F11-447C-BFE7-A735562C2EDB}">
      <dgm:prSet custT="1"/>
      <dgm:spPr>
        <a:solidFill>
          <a:srgbClr val="FFFF00"/>
        </a:solidFill>
      </dgm:spPr>
      <dgm:t>
        <a:bodyPr/>
        <a:lstStyle/>
        <a:p>
          <a:r>
            <a:rPr lang="en-GB" sz="1600" b="1"/>
            <a:t>Love &amp; Belonging </a:t>
          </a:r>
          <a:r>
            <a:rPr lang="en-GB" sz="1600" b="0" i="1"/>
            <a:t>- Friendship, family, belonging, community, a feeling of acceptance</a:t>
          </a:r>
          <a:endParaRPr lang="en-GB" sz="1600" b="1"/>
        </a:p>
      </dgm:t>
    </dgm:pt>
    <dgm:pt modelId="{9D094075-4C36-4E2B-A2B2-482E59005776}" type="parTrans" cxnId="{457DB77A-F988-4B81-98F7-53B25870DC82}">
      <dgm:prSet/>
      <dgm:spPr/>
      <dgm:t>
        <a:bodyPr/>
        <a:lstStyle/>
        <a:p>
          <a:endParaRPr lang="en-GB"/>
        </a:p>
      </dgm:t>
    </dgm:pt>
    <dgm:pt modelId="{C6647A11-CE23-4EA8-8B01-F2E4F5FA10BD}" type="sibTrans" cxnId="{457DB77A-F988-4B81-98F7-53B25870DC82}">
      <dgm:prSet/>
      <dgm:spPr/>
      <dgm:t>
        <a:bodyPr/>
        <a:lstStyle/>
        <a:p>
          <a:endParaRPr lang="en-GB"/>
        </a:p>
      </dgm:t>
    </dgm:pt>
    <dgm:pt modelId="{760A6C69-166A-49DD-B6BC-BE3ABC46F720}" type="pres">
      <dgm:prSet presAssocID="{C67CAF2C-C4AB-4329-B219-493400F22A9E}" presName="Name0" presStyleCnt="0">
        <dgm:presLayoutVars>
          <dgm:dir/>
          <dgm:animLvl val="lvl"/>
          <dgm:resizeHandles val="exact"/>
        </dgm:presLayoutVars>
      </dgm:prSet>
      <dgm:spPr/>
    </dgm:pt>
    <dgm:pt modelId="{7CDBECBA-7FDC-4FC3-9C15-112144E76E7A}" type="pres">
      <dgm:prSet presAssocID="{31F16B95-766B-4A92-B58C-9A872D4E7CC6}" presName="Name8" presStyleCnt="0"/>
      <dgm:spPr/>
    </dgm:pt>
    <dgm:pt modelId="{8F2A3430-C524-4BA5-B230-872B03FBCADE}" type="pres">
      <dgm:prSet presAssocID="{31F16B95-766B-4A92-B58C-9A872D4E7CC6}" presName="level" presStyleLbl="node1" presStyleIdx="0" presStyleCnt="5" custScaleY="99349">
        <dgm:presLayoutVars>
          <dgm:chMax val="1"/>
          <dgm:bulletEnabled val="1"/>
        </dgm:presLayoutVars>
      </dgm:prSet>
      <dgm:spPr/>
    </dgm:pt>
    <dgm:pt modelId="{3BAA63E9-45BD-4458-94FF-337E1B563161}" type="pres">
      <dgm:prSet presAssocID="{31F16B95-766B-4A92-B58C-9A872D4E7CC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C342D18-7473-49A1-A427-CD7EBC429532}" type="pres">
      <dgm:prSet presAssocID="{3E3188F1-1F9F-4CF0-B6C8-F1EB32CC6BB4}" presName="Name8" presStyleCnt="0"/>
      <dgm:spPr/>
    </dgm:pt>
    <dgm:pt modelId="{517B67A9-0E4B-4AD9-95E6-EA86AAEAC59B}" type="pres">
      <dgm:prSet presAssocID="{3E3188F1-1F9F-4CF0-B6C8-F1EB32CC6BB4}" presName="level" presStyleLbl="node1" presStyleIdx="1" presStyleCnt="5" custScaleY="33321">
        <dgm:presLayoutVars>
          <dgm:chMax val="1"/>
          <dgm:bulletEnabled val="1"/>
        </dgm:presLayoutVars>
      </dgm:prSet>
      <dgm:spPr/>
    </dgm:pt>
    <dgm:pt modelId="{C90AA5ED-B5A8-4B0B-898A-7A5103482018}" type="pres">
      <dgm:prSet presAssocID="{3E3188F1-1F9F-4CF0-B6C8-F1EB32CC6BB4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751AA661-0FA0-43E2-A9B9-12E3DE7D42A9}" type="pres">
      <dgm:prSet presAssocID="{18FF2370-7F11-447C-BFE7-A735562C2EDB}" presName="Name8" presStyleCnt="0"/>
      <dgm:spPr/>
    </dgm:pt>
    <dgm:pt modelId="{004CB19F-2401-472A-8352-47A3582DD5AC}" type="pres">
      <dgm:prSet presAssocID="{18FF2370-7F11-447C-BFE7-A735562C2EDB}" presName="level" presStyleLbl="node1" presStyleIdx="2" presStyleCnt="5" custScaleX="100083" custScaleY="38677">
        <dgm:presLayoutVars>
          <dgm:chMax val="1"/>
          <dgm:bulletEnabled val="1"/>
        </dgm:presLayoutVars>
      </dgm:prSet>
      <dgm:spPr/>
    </dgm:pt>
    <dgm:pt modelId="{FA5C97D4-A35F-43AA-B053-5F2FBA329C4C}" type="pres">
      <dgm:prSet presAssocID="{18FF2370-7F11-447C-BFE7-A735562C2EDB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40D57D2-16DA-48B5-A278-B03935534268}" type="pres">
      <dgm:prSet presAssocID="{23421502-9E16-49A4-B44F-0E3E5FDCDC28}" presName="Name8" presStyleCnt="0"/>
      <dgm:spPr/>
    </dgm:pt>
    <dgm:pt modelId="{8926A0BE-0020-46E0-BE8B-E4A1242C3166}" type="pres">
      <dgm:prSet presAssocID="{23421502-9E16-49A4-B44F-0E3E5FDCDC28}" presName="level" presStyleLbl="node1" presStyleIdx="3" presStyleCnt="5" custScaleY="52211" custLinFactNeighborX="0">
        <dgm:presLayoutVars>
          <dgm:chMax val="1"/>
          <dgm:bulletEnabled val="1"/>
        </dgm:presLayoutVars>
      </dgm:prSet>
      <dgm:spPr/>
    </dgm:pt>
    <dgm:pt modelId="{848660E3-4171-44DE-B3ED-46927DBB113C}" type="pres">
      <dgm:prSet presAssocID="{23421502-9E16-49A4-B44F-0E3E5FDCDC2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74621646-0691-4A18-A8F6-835BCAFBD786}" type="pres">
      <dgm:prSet presAssocID="{62327AF0-18E5-45F6-B5BB-68124478E594}" presName="Name8" presStyleCnt="0"/>
      <dgm:spPr/>
    </dgm:pt>
    <dgm:pt modelId="{5D4C5CE6-CFC5-43B7-BDE7-FB389FE4BC97}" type="pres">
      <dgm:prSet presAssocID="{62327AF0-18E5-45F6-B5BB-68124478E594}" presName="level" presStyleLbl="node1" presStyleIdx="4" presStyleCnt="5" custScaleY="43827" custLinFactNeighborX="-91">
        <dgm:presLayoutVars>
          <dgm:chMax val="1"/>
          <dgm:bulletEnabled val="1"/>
        </dgm:presLayoutVars>
      </dgm:prSet>
      <dgm:spPr/>
    </dgm:pt>
    <dgm:pt modelId="{AA04F9EE-E5FF-4CB3-915B-045ED436DF3E}" type="pres">
      <dgm:prSet presAssocID="{62327AF0-18E5-45F6-B5BB-68124478E594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21A6AB11-21E3-4A58-A53E-CFB7B5446DDE}" type="presOf" srcId="{3E3188F1-1F9F-4CF0-B6C8-F1EB32CC6BB4}" destId="{517B67A9-0E4B-4AD9-95E6-EA86AAEAC59B}" srcOrd="0" destOrd="0" presId="urn:microsoft.com/office/officeart/2005/8/layout/pyramid1"/>
    <dgm:cxn modelId="{EA19F51C-B9A2-4AB5-AFA7-76AFA083F7E1}" type="presOf" srcId="{31F16B95-766B-4A92-B58C-9A872D4E7CC6}" destId="{3BAA63E9-45BD-4458-94FF-337E1B563161}" srcOrd="1" destOrd="0" presId="urn:microsoft.com/office/officeart/2005/8/layout/pyramid1"/>
    <dgm:cxn modelId="{2CFF9933-7E1C-45A4-9661-241D1FEBB405}" type="presOf" srcId="{62327AF0-18E5-45F6-B5BB-68124478E594}" destId="{AA04F9EE-E5FF-4CB3-915B-045ED436DF3E}" srcOrd="1" destOrd="0" presId="urn:microsoft.com/office/officeart/2005/8/layout/pyramid1"/>
    <dgm:cxn modelId="{4DB70140-D232-4D62-8835-BF13F5BB2B44}" srcId="{C67CAF2C-C4AB-4329-B219-493400F22A9E}" destId="{31F16B95-766B-4A92-B58C-9A872D4E7CC6}" srcOrd="0" destOrd="0" parTransId="{7C1E69AA-A45D-4D22-B789-300F3DA00191}" sibTransId="{60EA4F33-BB88-4179-874F-9A00EF6D244D}"/>
    <dgm:cxn modelId="{9E8A284B-F284-49D3-951B-44A490B99FA2}" type="presOf" srcId="{18FF2370-7F11-447C-BFE7-A735562C2EDB}" destId="{FA5C97D4-A35F-43AA-B053-5F2FBA329C4C}" srcOrd="1" destOrd="0" presId="urn:microsoft.com/office/officeart/2005/8/layout/pyramid1"/>
    <dgm:cxn modelId="{D3993B4F-192F-4DC8-BD25-4482B5BB4DF5}" srcId="{C67CAF2C-C4AB-4329-B219-493400F22A9E}" destId="{3E3188F1-1F9F-4CF0-B6C8-F1EB32CC6BB4}" srcOrd="1" destOrd="0" parTransId="{CE3EE73D-D989-4707-9DFB-749EF97D2AD8}" sibTransId="{EDB1F9C0-155A-4557-9CE8-24C36FEDC286}"/>
    <dgm:cxn modelId="{5480F854-646B-4E05-8854-CE2D77452412}" type="presOf" srcId="{23421502-9E16-49A4-B44F-0E3E5FDCDC28}" destId="{848660E3-4171-44DE-B3ED-46927DBB113C}" srcOrd="1" destOrd="0" presId="urn:microsoft.com/office/officeart/2005/8/layout/pyramid1"/>
    <dgm:cxn modelId="{457DB77A-F988-4B81-98F7-53B25870DC82}" srcId="{C67CAF2C-C4AB-4329-B219-493400F22A9E}" destId="{18FF2370-7F11-447C-BFE7-A735562C2EDB}" srcOrd="2" destOrd="0" parTransId="{9D094075-4C36-4E2B-A2B2-482E59005776}" sibTransId="{C6647A11-CE23-4EA8-8B01-F2E4F5FA10BD}"/>
    <dgm:cxn modelId="{299DA189-39FB-4515-A38A-BBF489B9BF21}" srcId="{C67CAF2C-C4AB-4329-B219-493400F22A9E}" destId="{23421502-9E16-49A4-B44F-0E3E5FDCDC28}" srcOrd="3" destOrd="0" parTransId="{E254616E-7C07-4071-A14F-5BA90D77BB8B}" sibTransId="{0466131B-B976-4785-A623-70E213906CF2}"/>
    <dgm:cxn modelId="{5905929B-4559-4F8C-97DD-9C2B616807FE}" type="presOf" srcId="{18FF2370-7F11-447C-BFE7-A735562C2EDB}" destId="{004CB19F-2401-472A-8352-47A3582DD5AC}" srcOrd="0" destOrd="0" presId="urn:microsoft.com/office/officeart/2005/8/layout/pyramid1"/>
    <dgm:cxn modelId="{90FBF79E-5D4C-445A-A94E-A9B4EBF9A85E}" type="presOf" srcId="{23421502-9E16-49A4-B44F-0E3E5FDCDC28}" destId="{8926A0BE-0020-46E0-BE8B-E4A1242C3166}" srcOrd="0" destOrd="0" presId="urn:microsoft.com/office/officeart/2005/8/layout/pyramid1"/>
    <dgm:cxn modelId="{0E0B04A0-5D94-4ACB-A8B2-9FAAD4A58A93}" type="presOf" srcId="{31F16B95-766B-4A92-B58C-9A872D4E7CC6}" destId="{8F2A3430-C524-4BA5-B230-872B03FBCADE}" srcOrd="0" destOrd="0" presId="urn:microsoft.com/office/officeart/2005/8/layout/pyramid1"/>
    <dgm:cxn modelId="{47EFD0AA-15C2-4ADF-8C32-06624F6B7F1E}" type="presOf" srcId="{62327AF0-18E5-45F6-B5BB-68124478E594}" destId="{5D4C5CE6-CFC5-43B7-BDE7-FB389FE4BC97}" srcOrd="0" destOrd="0" presId="urn:microsoft.com/office/officeart/2005/8/layout/pyramid1"/>
    <dgm:cxn modelId="{A1B88BAF-0428-4253-8692-AAD391AB0FDE}" type="presOf" srcId="{C67CAF2C-C4AB-4329-B219-493400F22A9E}" destId="{760A6C69-166A-49DD-B6BC-BE3ABC46F720}" srcOrd="0" destOrd="0" presId="urn:microsoft.com/office/officeart/2005/8/layout/pyramid1"/>
    <dgm:cxn modelId="{07ED96C2-F314-47A9-9A8E-419FC2BDEE24}" type="presOf" srcId="{3E3188F1-1F9F-4CF0-B6C8-F1EB32CC6BB4}" destId="{C90AA5ED-B5A8-4B0B-898A-7A5103482018}" srcOrd="1" destOrd="0" presId="urn:microsoft.com/office/officeart/2005/8/layout/pyramid1"/>
    <dgm:cxn modelId="{6CF986EE-836B-4814-9690-034DFF0B2483}" srcId="{C67CAF2C-C4AB-4329-B219-493400F22A9E}" destId="{62327AF0-18E5-45F6-B5BB-68124478E594}" srcOrd="4" destOrd="0" parTransId="{D55C3690-B087-4B9A-B801-17E3F321D300}" sibTransId="{57917F43-A777-455C-A1EC-485453B52CB7}"/>
    <dgm:cxn modelId="{8CF519D2-6496-47E2-9CCE-1B52761D12DF}" type="presParOf" srcId="{760A6C69-166A-49DD-B6BC-BE3ABC46F720}" destId="{7CDBECBA-7FDC-4FC3-9C15-112144E76E7A}" srcOrd="0" destOrd="0" presId="urn:microsoft.com/office/officeart/2005/8/layout/pyramid1"/>
    <dgm:cxn modelId="{95F148F1-21A7-4F8F-8330-63116BFC15F4}" type="presParOf" srcId="{7CDBECBA-7FDC-4FC3-9C15-112144E76E7A}" destId="{8F2A3430-C524-4BA5-B230-872B03FBCADE}" srcOrd="0" destOrd="0" presId="urn:microsoft.com/office/officeart/2005/8/layout/pyramid1"/>
    <dgm:cxn modelId="{DD803B44-1C4C-49FD-B48E-1E06254DC374}" type="presParOf" srcId="{7CDBECBA-7FDC-4FC3-9C15-112144E76E7A}" destId="{3BAA63E9-45BD-4458-94FF-337E1B563161}" srcOrd="1" destOrd="0" presId="urn:microsoft.com/office/officeart/2005/8/layout/pyramid1"/>
    <dgm:cxn modelId="{2E99D216-FDD1-4557-9D0B-8FA28BCC178F}" type="presParOf" srcId="{760A6C69-166A-49DD-B6BC-BE3ABC46F720}" destId="{8C342D18-7473-49A1-A427-CD7EBC429532}" srcOrd="1" destOrd="0" presId="urn:microsoft.com/office/officeart/2005/8/layout/pyramid1"/>
    <dgm:cxn modelId="{EA718138-EE38-43E9-99D6-71E3D832B95A}" type="presParOf" srcId="{8C342D18-7473-49A1-A427-CD7EBC429532}" destId="{517B67A9-0E4B-4AD9-95E6-EA86AAEAC59B}" srcOrd="0" destOrd="0" presId="urn:microsoft.com/office/officeart/2005/8/layout/pyramid1"/>
    <dgm:cxn modelId="{5D68AE0F-7643-42E8-BDA1-8D5633D5A2A9}" type="presParOf" srcId="{8C342D18-7473-49A1-A427-CD7EBC429532}" destId="{C90AA5ED-B5A8-4B0B-898A-7A5103482018}" srcOrd="1" destOrd="0" presId="urn:microsoft.com/office/officeart/2005/8/layout/pyramid1"/>
    <dgm:cxn modelId="{E0240E83-5080-4AB8-A292-29EB45187213}" type="presParOf" srcId="{760A6C69-166A-49DD-B6BC-BE3ABC46F720}" destId="{751AA661-0FA0-43E2-A9B9-12E3DE7D42A9}" srcOrd="2" destOrd="0" presId="urn:microsoft.com/office/officeart/2005/8/layout/pyramid1"/>
    <dgm:cxn modelId="{8ADCF6CB-AFA5-4358-BC44-8EE1A9830DBC}" type="presParOf" srcId="{751AA661-0FA0-43E2-A9B9-12E3DE7D42A9}" destId="{004CB19F-2401-472A-8352-47A3582DD5AC}" srcOrd="0" destOrd="0" presId="urn:microsoft.com/office/officeart/2005/8/layout/pyramid1"/>
    <dgm:cxn modelId="{EB50AD06-81BF-40FF-9897-812AD03CC159}" type="presParOf" srcId="{751AA661-0FA0-43E2-A9B9-12E3DE7D42A9}" destId="{FA5C97D4-A35F-43AA-B053-5F2FBA329C4C}" srcOrd="1" destOrd="0" presId="urn:microsoft.com/office/officeart/2005/8/layout/pyramid1"/>
    <dgm:cxn modelId="{01C6C2F1-A02C-487F-80DA-A0093C08D277}" type="presParOf" srcId="{760A6C69-166A-49DD-B6BC-BE3ABC46F720}" destId="{240D57D2-16DA-48B5-A278-B03935534268}" srcOrd="3" destOrd="0" presId="urn:microsoft.com/office/officeart/2005/8/layout/pyramid1"/>
    <dgm:cxn modelId="{E493D2CB-2B19-4832-9ACC-F3CD8F8CA44E}" type="presParOf" srcId="{240D57D2-16DA-48B5-A278-B03935534268}" destId="{8926A0BE-0020-46E0-BE8B-E4A1242C3166}" srcOrd="0" destOrd="0" presId="urn:microsoft.com/office/officeart/2005/8/layout/pyramid1"/>
    <dgm:cxn modelId="{EBF368F9-5622-4C03-A13E-DC9232454715}" type="presParOf" srcId="{240D57D2-16DA-48B5-A278-B03935534268}" destId="{848660E3-4171-44DE-B3ED-46927DBB113C}" srcOrd="1" destOrd="0" presId="urn:microsoft.com/office/officeart/2005/8/layout/pyramid1"/>
    <dgm:cxn modelId="{1B55F539-B193-4C60-A78E-77EBE7C5BD59}" type="presParOf" srcId="{760A6C69-166A-49DD-B6BC-BE3ABC46F720}" destId="{74621646-0691-4A18-A8F6-835BCAFBD786}" srcOrd="4" destOrd="0" presId="urn:microsoft.com/office/officeart/2005/8/layout/pyramid1"/>
    <dgm:cxn modelId="{4FB9DA09-92E4-45A7-8963-0950D54E157E}" type="presParOf" srcId="{74621646-0691-4A18-A8F6-835BCAFBD786}" destId="{5D4C5CE6-CFC5-43B7-BDE7-FB389FE4BC97}" srcOrd="0" destOrd="0" presId="urn:microsoft.com/office/officeart/2005/8/layout/pyramid1"/>
    <dgm:cxn modelId="{906E7A29-BC59-4137-B0C7-F742263F05B7}" type="presParOf" srcId="{74621646-0691-4A18-A8F6-835BCAFBD786}" destId="{AA04F9EE-E5FF-4CB3-915B-045ED436DF3E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2A3430-C524-4BA5-B230-872B03FBCADE}">
      <dsp:nvSpPr>
        <dsp:cNvPr id="0" name=""/>
        <dsp:cNvSpPr/>
      </dsp:nvSpPr>
      <dsp:spPr>
        <a:xfrm>
          <a:off x="2733366" y="0"/>
          <a:ext cx="3232131" cy="2225378"/>
        </a:xfrm>
        <a:prstGeom prst="trapezoid">
          <a:avLst>
            <a:gd name="adj" fmla="val 72620"/>
          </a:avLst>
        </a:prstGeom>
        <a:solidFill>
          <a:srgbClr val="52959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b="1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Self-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actualisation </a:t>
          </a:r>
          <a:endParaRPr lang="en-GB" sz="1400" b="0" i="1" kern="1200"/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1" kern="1200"/>
            <a:t>- morality, creativity,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1" kern="1200"/>
            <a:t>spontaneity, problem-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1" kern="1200"/>
            <a:t>solving, lack of prejudice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1" kern="1200"/>
            <a:t>and judgement, acceptance of facts</a:t>
          </a:r>
          <a:endParaRPr lang="en-GB" sz="1400" b="1" kern="1200"/>
        </a:p>
      </dsp:txBody>
      <dsp:txXfrm>
        <a:off x="2733366" y="0"/>
        <a:ext cx="3232131" cy="2225378"/>
      </dsp:txXfrm>
    </dsp:sp>
    <dsp:sp modelId="{517B67A9-0E4B-4AD9-95E6-EA86AAEAC59B}">
      <dsp:nvSpPr>
        <dsp:cNvPr id="0" name=""/>
        <dsp:cNvSpPr/>
      </dsp:nvSpPr>
      <dsp:spPr>
        <a:xfrm>
          <a:off x="2191348" y="2225378"/>
          <a:ext cx="4316167" cy="746377"/>
        </a:xfrm>
        <a:prstGeom prst="trapezoid">
          <a:avLst>
            <a:gd name="adj" fmla="val 7262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Esteem </a:t>
          </a:r>
          <a:r>
            <a:rPr lang="en-GB" sz="1600" b="0" i="1" kern="1200"/>
            <a:t>- self-esteem, confidence, achievement, respect from and for others, self-worth</a:t>
          </a:r>
          <a:endParaRPr lang="en-GB" sz="1600" b="1" kern="1200"/>
        </a:p>
      </dsp:txBody>
      <dsp:txXfrm>
        <a:off x="2946678" y="2225378"/>
        <a:ext cx="2805508" cy="746377"/>
      </dsp:txXfrm>
    </dsp:sp>
    <dsp:sp modelId="{004CB19F-2401-472A-8352-47A3582DD5AC}">
      <dsp:nvSpPr>
        <dsp:cNvPr id="0" name=""/>
        <dsp:cNvSpPr/>
      </dsp:nvSpPr>
      <dsp:spPr>
        <a:xfrm>
          <a:off x="1559893" y="2971756"/>
          <a:ext cx="5579077" cy="866349"/>
        </a:xfrm>
        <a:prstGeom prst="trapezoid">
          <a:avLst>
            <a:gd name="adj" fmla="val 7262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Love &amp; Belonging </a:t>
          </a:r>
          <a:r>
            <a:rPr lang="en-GB" sz="1600" b="0" i="1" kern="1200"/>
            <a:t>- Friendship, family, belonging, community, a feeling of acceptance</a:t>
          </a:r>
          <a:endParaRPr lang="en-GB" sz="1600" b="1" kern="1200"/>
        </a:p>
      </dsp:txBody>
      <dsp:txXfrm>
        <a:off x="2536232" y="2971756"/>
        <a:ext cx="3626400" cy="866349"/>
      </dsp:txXfrm>
    </dsp:sp>
    <dsp:sp modelId="{8926A0BE-0020-46E0-BE8B-E4A1242C3166}">
      <dsp:nvSpPr>
        <dsp:cNvPr id="0" name=""/>
        <dsp:cNvSpPr/>
      </dsp:nvSpPr>
      <dsp:spPr>
        <a:xfrm>
          <a:off x="712914" y="3838106"/>
          <a:ext cx="7273036" cy="1169506"/>
        </a:xfrm>
        <a:prstGeom prst="trapezoid">
          <a:avLst>
            <a:gd name="adj" fmla="val 7262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Safety </a:t>
          </a:r>
          <a:r>
            <a:rPr lang="en-GB" sz="2000" b="0" i="1" kern="1200"/>
            <a:t>- security of body, financial security, resources, family support, support to be healthy, a suitable place to live</a:t>
          </a:r>
          <a:endParaRPr lang="en-GB" sz="2000" b="1" kern="1200"/>
        </a:p>
      </dsp:txBody>
      <dsp:txXfrm>
        <a:off x="1985695" y="3838106"/>
        <a:ext cx="4727473" cy="1169506"/>
      </dsp:txXfrm>
    </dsp:sp>
    <dsp:sp modelId="{5D4C5CE6-CFC5-43B7-BDE7-FB389FE4BC97}">
      <dsp:nvSpPr>
        <dsp:cNvPr id="0" name=""/>
        <dsp:cNvSpPr/>
      </dsp:nvSpPr>
      <dsp:spPr>
        <a:xfrm>
          <a:off x="0" y="5007612"/>
          <a:ext cx="8698865" cy="981707"/>
        </a:xfrm>
        <a:prstGeom prst="trapezoid">
          <a:avLst>
            <a:gd name="adj" fmla="val 72620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b="1" kern="1200"/>
            <a:t>Physiological</a:t>
          </a:r>
          <a:r>
            <a:rPr lang="en-GB" sz="2800" kern="1200"/>
            <a:t> - </a:t>
          </a:r>
          <a:r>
            <a:rPr lang="en-GB" sz="2800" i="1" kern="1200"/>
            <a:t>breathing, food, water, sleep, homeostatis, excretion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1522301" y="5007612"/>
        <a:ext cx="5654262" cy="9817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 Miller</dc:creator>
  <cp:keywords/>
  <dc:description/>
  <cp:lastModifiedBy>Miller, Jacqueline S.</cp:lastModifiedBy>
  <cp:revision>2</cp:revision>
  <dcterms:created xsi:type="dcterms:W3CDTF">2025-09-11T16:52:00Z</dcterms:created>
  <dcterms:modified xsi:type="dcterms:W3CDTF">2025-09-11T16:52:00Z</dcterms:modified>
</cp:coreProperties>
</file>