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2EFE" w14:textId="2FF9733C" w:rsidR="006C4D8F" w:rsidRDefault="006C4D8F" w:rsidP="006C4D8F">
      <w:pPr>
        <w:pStyle w:val="Title8"/>
      </w:pPr>
      <w:r>
        <w:t>Terms of service</w:t>
      </w:r>
    </w:p>
    <w:p w14:paraId="0FC69DD1" w14:textId="2B242403" w:rsidR="006C4D8F" w:rsidRDefault="006C4D8F" w:rsidP="006C4D8F">
      <w:pPr>
        <w:pStyle w:val="BodyText"/>
      </w:pPr>
      <w:r>
        <w:t xml:space="preserve">The following terms contain in this Terms of Service set out the terms and conditions for the Services </w:t>
      </w:r>
      <w:r w:rsidR="004F172A">
        <w:t xml:space="preserve">provided </w:t>
      </w:r>
      <w:r>
        <w:t xml:space="preserve">by </w:t>
      </w:r>
      <w:r w:rsidR="00501BA8">
        <w:t xml:space="preserve">719 SKI BIKE LLC </w:t>
      </w:r>
      <w:r w:rsidR="004F172A">
        <w:t>("</w:t>
      </w:r>
      <w:r w:rsidR="00501BA8">
        <w:rPr>
          <w:b/>
          <w:bCs/>
        </w:rPr>
        <w:t>719 SKI BIKE</w:t>
      </w:r>
      <w:r w:rsidR="004F172A">
        <w:t>"</w:t>
      </w:r>
      <w:r w:rsidR="00501BA8">
        <w:t>)</w:t>
      </w:r>
      <w:r w:rsidR="003F06C3">
        <w:t xml:space="preserve"> and any person renting Equipment (each a "</w:t>
      </w:r>
      <w:r w:rsidR="003F06C3" w:rsidRPr="003F06C3">
        <w:rPr>
          <w:b/>
          <w:bCs/>
        </w:rPr>
        <w:t>Renter</w:t>
      </w:r>
      <w:r w:rsidR="003F06C3">
        <w:t>")</w:t>
      </w:r>
      <w:r>
        <w:t xml:space="preserve">. </w:t>
      </w:r>
    </w:p>
    <w:p w14:paraId="78E1C56C" w14:textId="74346B35" w:rsidR="004F172A" w:rsidRPr="000A41E1" w:rsidRDefault="000A41E1" w:rsidP="000A41E1">
      <w:pPr>
        <w:pStyle w:val="Heading1"/>
        <w:rPr>
          <w:b/>
          <w:bCs/>
        </w:rPr>
      </w:pPr>
      <w:r w:rsidRPr="000A41E1">
        <w:rPr>
          <w:b/>
          <w:bCs/>
        </w:rPr>
        <w:t>Equipment and</w:t>
      </w:r>
      <w:r w:rsidR="004F172A" w:rsidRPr="000A41E1">
        <w:rPr>
          <w:b/>
          <w:bCs/>
        </w:rPr>
        <w:t xml:space="preserve"> Services</w:t>
      </w:r>
    </w:p>
    <w:p w14:paraId="6E57E4EF" w14:textId="0E576E40" w:rsidR="001731D6" w:rsidRDefault="00501BA8" w:rsidP="001731D6">
      <w:pPr>
        <w:pStyle w:val="BodyText"/>
      </w:pPr>
      <w:r>
        <w:t xml:space="preserve">719 SKI BIKE </w:t>
      </w:r>
      <w:r w:rsidR="004F172A" w:rsidRPr="00501BA8">
        <w:rPr>
          <w:szCs w:val="20"/>
        </w:rPr>
        <w:t xml:space="preserve">provides </w:t>
      </w:r>
      <w:r w:rsidRPr="00501BA8">
        <w:rPr>
          <w:szCs w:val="20"/>
        </w:rPr>
        <w:t>Ski Bike rentals, bike rack rentals, bike tailgate pad rentals, bike lock rentals,</w:t>
      </w:r>
      <w:r>
        <w:t xml:space="preserve"> </w:t>
      </w:r>
      <w:r w:rsidR="001343F2">
        <w:t xml:space="preserve">and the option for pick up and drop to </w:t>
      </w:r>
      <w:r>
        <w:t>user</w:t>
      </w:r>
      <w:r w:rsidR="001343F2">
        <w:t xml:space="preserve"> locations</w:t>
      </w:r>
      <w:r w:rsidR="00400B2B">
        <w:t xml:space="preserve"> </w:t>
      </w:r>
      <w:r w:rsidR="001343F2">
        <w:t xml:space="preserve">collectively, </w:t>
      </w:r>
      <w:r w:rsidR="003464E0">
        <w:t xml:space="preserve">the </w:t>
      </w:r>
      <w:r>
        <w:t>(</w:t>
      </w:r>
      <w:r w:rsidR="003464E0">
        <w:t>"</w:t>
      </w:r>
      <w:r w:rsidR="003464E0" w:rsidRPr="003464E0">
        <w:rPr>
          <w:b/>
          <w:bCs/>
        </w:rPr>
        <w:t>Services</w:t>
      </w:r>
      <w:r w:rsidR="003464E0">
        <w:t xml:space="preserve">"). </w:t>
      </w:r>
    </w:p>
    <w:p w14:paraId="0005435F" w14:textId="2FF57D42" w:rsidR="001731D6" w:rsidRPr="000A41E1" w:rsidRDefault="001731D6" w:rsidP="000A41E1">
      <w:pPr>
        <w:pStyle w:val="Heading2"/>
        <w:rPr>
          <w:b/>
          <w:bCs/>
        </w:rPr>
      </w:pPr>
      <w:r w:rsidRPr="000A41E1">
        <w:rPr>
          <w:b/>
          <w:bCs/>
        </w:rPr>
        <w:t>Ski-Bike Rentals</w:t>
      </w:r>
    </w:p>
    <w:p w14:paraId="3523A63D" w14:textId="59C007B3" w:rsidR="00C35199" w:rsidRDefault="001731D6" w:rsidP="00C35199">
      <w:pPr>
        <w:pStyle w:val="BodyTextIndent2"/>
      </w:pPr>
      <w:r>
        <w:t xml:space="preserve">Winter </w:t>
      </w:r>
      <w:r w:rsidRPr="001731D6">
        <w:t>bik</w:t>
      </w:r>
      <w:r>
        <w:t>e rentals</w:t>
      </w:r>
      <w:r w:rsidRPr="001731D6">
        <w:t xml:space="preserve"> are provided by </w:t>
      </w:r>
      <w:r w:rsidR="00501BA8">
        <w:t xml:space="preserve">719 SKI BIKE </w:t>
      </w:r>
      <w:r w:rsidRPr="001731D6">
        <w:t xml:space="preserve">from </w:t>
      </w:r>
      <w:r w:rsidR="001343F2">
        <w:t>the 1</w:t>
      </w:r>
      <w:r w:rsidR="001343F2" w:rsidRPr="001343F2">
        <w:rPr>
          <w:vertAlign w:val="superscript"/>
        </w:rPr>
        <w:t>st</w:t>
      </w:r>
      <w:r w:rsidR="001343F2">
        <w:t xml:space="preserve"> of November </w:t>
      </w:r>
      <w:r w:rsidR="00B406BF">
        <w:t>the 30</w:t>
      </w:r>
      <w:r w:rsidR="00B406BF" w:rsidRPr="00B406BF">
        <w:rPr>
          <w:vertAlign w:val="superscript"/>
        </w:rPr>
        <w:t>th</w:t>
      </w:r>
      <w:r w:rsidR="00B406BF">
        <w:t xml:space="preserve"> of </w:t>
      </w:r>
      <w:r w:rsidR="00501BA8">
        <w:t>May</w:t>
      </w:r>
      <w:r w:rsidRPr="001731D6">
        <w:t xml:space="preserve"> </w:t>
      </w:r>
      <w:r>
        <w:t xml:space="preserve">and allow </w:t>
      </w:r>
      <w:r w:rsidR="003F06C3">
        <w:t>Renters</w:t>
      </w:r>
      <w:r>
        <w:t xml:space="preserve"> to rent </w:t>
      </w:r>
      <w:r w:rsidR="0033672C">
        <w:t>ski</w:t>
      </w:r>
      <w:r>
        <w:t xml:space="preserve"> bikes outfitted for winter use </w:t>
      </w:r>
      <w:r w:rsidR="0063259A">
        <w:t>for a Twenty-</w:t>
      </w:r>
      <w:r w:rsidR="00501BA8">
        <w:t>four</w:t>
      </w:r>
      <w:r w:rsidR="0063259A">
        <w:t xml:space="preserve"> (2</w:t>
      </w:r>
      <w:r w:rsidR="00501BA8">
        <w:t>4</w:t>
      </w:r>
      <w:r w:rsidR="0063259A">
        <w:t>) hour</w:t>
      </w:r>
      <w:r w:rsidR="00F21D39">
        <w:t xml:space="preserve"> period</w:t>
      </w:r>
      <w:r w:rsidR="0063259A">
        <w:t xml:space="preserve"> </w:t>
      </w:r>
      <w:r w:rsidRPr="001731D6">
        <w:t>(the "</w:t>
      </w:r>
      <w:r w:rsidRPr="001731D6">
        <w:rPr>
          <w:b/>
          <w:bCs/>
        </w:rPr>
        <w:t>Winter Rentals</w:t>
      </w:r>
      <w:r w:rsidRPr="001731D6">
        <w:t>").</w:t>
      </w:r>
      <w:r w:rsidR="00400B2B">
        <w:t xml:space="preserve"> </w:t>
      </w:r>
      <w:r w:rsidR="003F06C3">
        <w:t>Renter</w:t>
      </w:r>
      <w:r w:rsidR="00400B2B">
        <w:t xml:space="preserve">s will meet </w:t>
      </w:r>
      <w:proofErr w:type="gramStart"/>
      <w:r w:rsidR="00400B2B">
        <w:t>an</w:t>
      </w:r>
      <w:proofErr w:type="gramEnd"/>
      <w:r w:rsidR="00400B2B">
        <w:t xml:space="preserve"> </w:t>
      </w:r>
      <w:r w:rsidR="00C35199">
        <w:t xml:space="preserve">719 SKI BIKE </w:t>
      </w:r>
      <w:r w:rsidR="00400B2B">
        <w:t>representative at a pre-determined meeting location to receive the bikes</w:t>
      </w:r>
      <w:r w:rsidR="00C35199">
        <w:t xml:space="preserve"> or will renters will assume bikes from a pre-determined location via renter pick-up through a contactless meeting/bike lock key code</w:t>
      </w:r>
      <w:r w:rsidR="00400B2B">
        <w:t xml:space="preserve">. </w:t>
      </w:r>
    </w:p>
    <w:p w14:paraId="41A4CFE2" w14:textId="6A735BD0" w:rsidR="004A0B79" w:rsidRPr="004A0B79" w:rsidRDefault="00C35199" w:rsidP="00C35199">
      <w:pPr>
        <w:pStyle w:val="BodyTextIndent2"/>
        <w:ind w:left="0" w:firstLine="720"/>
        <w:rPr>
          <w:b/>
          <w:bCs/>
        </w:rPr>
      </w:pPr>
      <w:r>
        <w:t>(B)</w:t>
      </w:r>
      <w:r>
        <w:tab/>
      </w:r>
      <w:r w:rsidR="004A0B79" w:rsidRPr="004A0B79">
        <w:rPr>
          <w:b/>
          <w:bCs/>
        </w:rPr>
        <w:t>Equipment.</w:t>
      </w:r>
    </w:p>
    <w:p w14:paraId="19EFE4CC" w14:textId="19F4D9A6" w:rsidR="001343F2" w:rsidRDefault="00C35199" w:rsidP="004A0B79">
      <w:pPr>
        <w:pStyle w:val="BodyTextIndent2"/>
      </w:pPr>
      <w:r>
        <w:t xml:space="preserve">719 SKI BIKE </w:t>
      </w:r>
      <w:r w:rsidR="001343F2">
        <w:t>provides the following:</w:t>
      </w:r>
    </w:p>
    <w:p w14:paraId="16814FF9" w14:textId="452BCA54" w:rsidR="001343F2" w:rsidRPr="00E37C65" w:rsidRDefault="00C35199" w:rsidP="00E37C65">
      <w:pPr>
        <w:pStyle w:val="BodyTextIndent2"/>
        <w:rPr>
          <w:szCs w:val="20"/>
        </w:rPr>
      </w:pPr>
      <w:r w:rsidRPr="00501BA8">
        <w:rPr>
          <w:szCs w:val="20"/>
        </w:rPr>
        <w:t>Ski Bike rentals, bike rack rentals, bike tailgate pad rentals, bike lock rental</w:t>
      </w:r>
      <w:r>
        <w:rPr>
          <w:szCs w:val="20"/>
        </w:rPr>
        <w:t>s.</w:t>
      </w:r>
      <w:r w:rsidR="00E37C65">
        <w:rPr>
          <w:szCs w:val="20"/>
        </w:rPr>
        <w:t xml:space="preserve"> </w:t>
      </w:r>
      <w:r w:rsidR="001343F2">
        <w:t>(collectively and as dependant on the season in which the Activities take place, the "</w:t>
      </w:r>
      <w:r w:rsidR="001343F2" w:rsidRPr="00246A28">
        <w:rPr>
          <w:b/>
          <w:bCs/>
        </w:rPr>
        <w:t>Equipment</w:t>
      </w:r>
      <w:r w:rsidR="001343F2">
        <w:t>")</w:t>
      </w:r>
    </w:p>
    <w:p w14:paraId="57A114A5" w14:textId="0397C067" w:rsidR="00F163F1" w:rsidRDefault="00503178" w:rsidP="004A0B79">
      <w:pPr>
        <w:pStyle w:val="Heading2"/>
        <w:numPr>
          <w:ilvl w:val="0"/>
          <w:numId w:val="0"/>
        </w:numPr>
        <w:ind w:left="1440"/>
      </w:pPr>
      <w:r>
        <w:rPr>
          <w:rStyle w:val="BodyTextIndent2Char"/>
        </w:rPr>
        <w:t xml:space="preserve">No other equipment is </w:t>
      </w:r>
      <w:proofErr w:type="gramStart"/>
      <w:r>
        <w:rPr>
          <w:rStyle w:val="BodyTextIndent2Char"/>
        </w:rPr>
        <w:t>provided</w:t>
      </w:r>
      <w:proofErr w:type="gramEnd"/>
      <w:r>
        <w:rPr>
          <w:rStyle w:val="BodyTextIndent2Char"/>
        </w:rPr>
        <w:t xml:space="preserve"> and </w:t>
      </w:r>
      <w:r w:rsidR="00C35199">
        <w:rPr>
          <w:rStyle w:val="BodyTextIndent2Char"/>
        </w:rPr>
        <w:t>r</w:t>
      </w:r>
      <w:r w:rsidR="004A0B79" w:rsidRPr="004A0B79">
        <w:rPr>
          <w:rStyle w:val="BodyTextIndent2Char"/>
        </w:rPr>
        <w:t>enters are to dress appropriately for changing mountain weather conditions and are to provide all other items they may require</w:t>
      </w:r>
      <w:r w:rsidR="004A0B79">
        <w:t xml:space="preserve">. </w:t>
      </w:r>
    </w:p>
    <w:p w14:paraId="7FADD9BF" w14:textId="3CB0B24F" w:rsidR="00503178" w:rsidRDefault="00503178" w:rsidP="00503178">
      <w:pPr>
        <w:pStyle w:val="Heading2"/>
      </w:pPr>
      <w:r w:rsidRPr="00503178">
        <w:rPr>
          <w:b/>
          <w:bCs/>
        </w:rPr>
        <w:t>Transport</w:t>
      </w:r>
      <w:r w:rsidR="0023742F">
        <w:rPr>
          <w:b/>
          <w:bCs/>
        </w:rPr>
        <w:t xml:space="preserve"> and Equipment Delivery</w:t>
      </w:r>
      <w:r>
        <w:t>.</w:t>
      </w:r>
    </w:p>
    <w:p w14:paraId="47D039BA" w14:textId="563B748B" w:rsidR="00503178" w:rsidRDefault="00C35199" w:rsidP="00503178">
      <w:pPr>
        <w:pStyle w:val="BodyTextIndent2"/>
      </w:pPr>
      <w:r>
        <w:t>A</w:t>
      </w:r>
      <w:r w:rsidR="0023742F">
        <w:t xml:space="preserve">ny transport that </w:t>
      </w:r>
      <w:r>
        <w:t xml:space="preserve">719 SKI BIKE </w:t>
      </w:r>
      <w:r w:rsidR="0023742F">
        <w:t xml:space="preserve">agrees to provide will incur addition charges. </w:t>
      </w:r>
      <w:r>
        <w:t xml:space="preserve">719 SKI BIKE </w:t>
      </w:r>
      <w:r w:rsidR="0023742F">
        <w:t>can be contacted directly for a summary of transport charges.</w:t>
      </w:r>
      <w:r w:rsidR="00503178">
        <w:t xml:space="preserve"> Transportation will incur additional fees depending on the amount of travel required. </w:t>
      </w:r>
    </w:p>
    <w:p w14:paraId="0387C705" w14:textId="3BDB6DF7" w:rsidR="0023742F" w:rsidRDefault="0023742F" w:rsidP="00503178">
      <w:pPr>
        <w:pStyle w:val="BodyTextIndent2"/>
      </w:pPr>
      <w:r>
        <w:t xml:space="preserve">Equipment can be delivered to locations within the City </w:t>
      </w:r>
      <w:r w:rsidR="00C35199">
        <w:t>Colorado Springs, CO.</w:t>
      </w:r>
    </w:p>
    <w:p w14:paraId="44862C51" w14:textId="004C9ADF" w:rsidR="0023742F" w:rsidRPr="004A0B79" w:rsidRDefault="0023742F" w:rsidP="00503178">
      <w:pPr>
        <w:pStyle w:val="BodyTextIndent2"/>
      </w:pPr>
      <w:r>
        <w:t xml:space="preserve">All </w:t>
      </w:r>
      <w:r w:rsidR="00C35199">
        <w:t>pick-up</w:t>
      </w:r>
      <w:r>
        <w:t xml:space="preserve"> and delivery locations will be confirmed by </w:t>
      </w:r>
      <w:r w:rsidR="00C35199">
        <w:t xml:space="preserve">719 SKI BIKE </w:t>
      </w:r>
      <w:r>
        <w:t>on the date before Services are provided.</w:t>
      </w:r>
    </w:p>
    <w:p w14:paraId="1FE17C3D" w14:textId="1E7A2BA9" w:rsidR="000A41E1" w:rsidRDefault="000A41E1" w:rsidP="000A41E1">
      <w:pPr>
        <w:pStyle w:val="Heading1"/>
        <w:rPr>
          <w:b/>
          <w:bCs/>
        </w:rPr>
      </w:pPr>
      <w:r w:rsidRPr="000A41E1">
        <w:rPr>
          <w:b/>
          <w:bCs/>
        </w:rPr>
        <w:t>Acceptance of Terms</w:t>
      </w:r>
    </w:p>
    <w:p w14:paraId="4FE9A831" w14:textId="711ACF81" w:rsidR="000A41E1" w:rsidRDefault="000A41E1" w:rsidP="000A41E1">
      <w:pPr>
        <w:pStyle w:val="Heading2"/>
      </w:pPr>
      <w:r w:rsidRPr="000A41E1">
        <w:t xml:space="preserve">By booking a rental with </w:t>
      </w:r>
      <w:r w:rsidR="00C35199">
        <w:t>719 SKI BIKE</w:t>
      </w:r>
      <w:r w:rsidRPr="000A41E1">
        <w:t xml:space="preserve">, you agree to the following Terms of Service. These </w:t>
      </w:r>
      <w:r>
        <w:t>Terms of Service</w:t>
      </w:r>
      <w:r w:rsidRPr="000A41E1">
        <w:t xml:space="preserve"> apply to </w:t>
      </w:r>
      <w:proofErr w:type="gramStart"/>
      <w:r>
        <w:t>any and all</w:t>
      </w:r>
      <w:proofErr w:type="gramEnd"/>
      <w:r>
        <w:t xml:space="preserve"> Equipment and S</w:t>
      </w:r>
      <w:r w:rsidRPr="000A41E1">
        <w:t xml:space="preserve">ervices </w:t>
      </w:r>
      <w:r>
        <w:t xml:space="preserve">rented or provided by </w:t>
      </w:r>
      <w:r w:rsidR="00C35199">
        <w:t>719 SKI BIKE</w:t>
      </w:r>
      <w:r w:rsidRPr="000A41E1">
        <w:t xml:space="preserve">. Your reservation, whether made online, via email, fax, or verbal communication, constitutes your acceptance of these terms. </w:t>
      </w:r>
      <w:r w:rsidRPr="000A41E1">
        <w:rPr>
          <w:b/>
          <w:bCs/>
        </w:rPr>
        <w:t>If you do not agree with these terms, please cancel your reservation immediately.</w:t>
      </w:r>
      <w:r w:rsidRPr="000A41E1">
        <w:t xml:space="preserve"> </w:t>
      </w:r>
    </w:p>
    <w:p w14:paraId="738382B4" w14:textId="4849942B" w:rsidR="00E76E1C" w:rsidRDefault="00E76E1C" w:rsidP="00E76E1C">
      <w:pPr>
        <w:pStyle w:val="Heading2"/>
      </w:pPr>
      <w:r w:rsidRPr="000A41E1">
        <w:lastRenderedPageBreak/>
        <w:t xml:space="preserve">These </w:t>
      </w:r>
      <w:r>
        <w:t>T</w:t>
      </w:r>
      <w:r w:rsidRPr="000A41E1">
        <w:t xml:space="preserve">erms </w:t>
      </w:r>
      <w:r>
        <w:t xml:space="preserve">of Service, any waivers, releases, rental agreements, and such other documentation required by </w:t>
      </w:r>
      <w:r w:rsidR="00C35199">
        <w:t xml:space="preserve">719 SKI BIKE </w:t>
      </w:r>
      <w:r w:rsidRPr="000A41E1">
        <w:t xml:space="preserve">are the only terms that govern the provision of </w:t>
      </w:r>
      <w:r>
        <w:t>the Services</w:t>
      </w:r>
      <w:r w:rsidRPr="000A41E1">
        <w:t>.</w:t>
      </w:r>
    </w:p>
    <w:p w14:paraId="09AAAB8A" w14:textId="6D5D7CE4" w:rsidR="00E76E1C" w:rsidRDefault="00C1218C" w:rsidP="00E76E1C">
      <w:pPr>
        <w:pStyle w:val="Heading1"/>
        <w:rPr>
          <w:b/>
          <w:bCs/>
        </w:rPr>
      </w:pPr>
      <w:r>
        <w:rPr>
          <w:b/>
          <w:bCs/>
        </w:rPr>
        <w:t xml:space="preserve">Fees and Deposits. </w:t>
      </w:r>
    </w:p>
    <w:p w14:paraId="350BFB00" w14:textId="022E7048" w:rsidR="00C1218C" w:rsidRDefault="00C1218C" w:rsidP="00C1218C">
      <w:pPr>
        <w:pStyle w:val="Heading2"/>
      </w:pPr>
      <w:r w:rsidRPr="007D36A2">
        <w:rPr>
          <w:b/>
          <w:bCs/>
        </w:rPr>
        <w:t>Rental Fees</w:t>
      </w:r>
      <w:r>
        <w:t>.</w:t>
      </w:r>
    </w:p>
    <w:p w14:paraId="4A962876" w14:textId="41433AD4" w:rsidR="00C1218C" w:rsidRDefault="00C1218C" w:rsidP="00C1218C">
      <w:pPr>
        <w:pStyle w:val="BodyTextIndent"/>
      </w:pPr>
      <w:r>
        <w:t>The Renter shall pay a damage deposit (the "</w:t>
      </w:r>
      <w:r w:rsidRPr="00C1218C">
        <w:rPr>
          <w:b/>
          <w:bCs/>
        </w:rPr>
        <w:t>Damage Deposit</w:t>
      </w:r>
      <w:r>
        <w:t xml:space="preserve">") </w:t>
      </w:r>
      <w:r w:rsidR="00320684">
        <w:t>prior to receiving the Equipment; the Damage Deposit may be at the time the Renters receive the Equipment but in no case will Services be provided or will Equipment be handed over to Renters without a Damage Deposit. A</w:t>
      </w:r>
      <w:r>
        <w:t xml:space="preserve">ll additional fees, expenses, </w:t>
      </w:r>
      <w:r w:rsidR="00CB3653">
        <w:t>and charges (collectively with the Damage Deposit, "</w:t>
      </w:r>
      <w:r w:rsidR="00CB3653" w:rsidRPr="00CB3653">
        <w:rPr>
          <w:b/>
          <w:bCs/>
        </w:rPr>
        <w:t>Rental Fees</w:t>
      </w:r>
      <w:r w:rsidR="00CB3653">
        <w:t>") shall be du</w:t>
      </w:r>
      <w:r w:rsidR="00974137">
        <w:t>e at the time rentals are booked</w:t>
      </w:r>
      <w:r w:rsidR="00CB3653">
        <w:t>.</w:t>
      </w:r>
    </w:p>
    <w:p w14:paraId="24C6A9FB" w14:textId="664B92FC" w:rsidR="007D36A2" w:rsidRDefault="007D36A2" w:rsidP="00C1218C">
      <w:pPr>
        <w:pStyle w:val="BodyTextIndent"/>
      </w:pPr>
      <w:r w:rsidRPr="007D36A2">
        <w:t xml:space="preserve">Full payment is required before </w:t>
      </w:r>
      <w:r>
        <w:t>any Services or Equipment are provided.</w:t>
      </w:r>
      <w:r w:rsidRPr="007D36A2">
        <w:t xml:space="preserve"> Prices are in listed &amp; quoted in</w:t>
      </w:r>
      <w:r w:rsidR="00C35199">
        <w:t xml:space="preserve"> United States Dollars</w:t>
      </w:r>
      <w:r w:rsidRPr="007D36A2">
        <w:t>, unless otherwise specified. Prices exclude</w:t>
      </w:r>
      <w:r w:rsidR="001B7F7D">
        <w:t xml:space="preserve"> </w:t>
      </w:r>
      <w:r w:rsidRPr="007D36A2">
        <w:t>local taxes unless otherwise stated. Price quotations are subject to change without notice until a booking has been confirmed.</w:t>
      </w:r>
    </w:p>
    <w:p w14:paraId="0D72D562" w14:textId="5B6A12D8" w:rsidR="00C1218C" w:rsidRPr="00C1218C" w:rsidRDefault="00C1218C" w:rsidP="00C1218C">
      <w:pPr>
        <w:pStyle w:val="Heading2"/>
        <w:rPr>
          <w:b/>
          <w:bCs/>
        </w:rPr>
      </w:pPr>
      <w:r w:rsidRPr="00C1218C">
        <w:rPr>
          <w:b/>
          <w:bCs/>
        </w:rPr>
        <w:t>Damage Deposit.</w:t>
      </w:r>
    </w:p>
    <w:p w14:paraId="7A15B0F0" w14:textId="77777777" w:rsidR="00C71168" w:rsidRDefault="00C71168" w:rsidP="00C71168">
      <w:pPr>
        <w:pStyle w:val="BodyText"/>
        <w:ind w:left="720"/>
      </w:pPr>
      <w:r>
        <w:rPr>
          <w:rStyle w:val="Heading2Char"/>
        </w:rPr>
        <w:t>Damage Deposits due are as follows</w:t>
      </w:r>
      <w:r>
        <w:t>:</w:t>
      </w:r>
    </w:p>
    <w:p w14:paraId="2D31E631" w14:textId="77777777" w:rsidR="00C71168" w:rsidRDefault="00C71168" w:rsidP="00C71168">
      <w:pPr>
        <w:pStyle w:val="Heading3"/>
      </w:pPr>
      <w:r>
        <w:t xml:space="preserve">Winter Rentals: Twenty-Five Dollars USD ($25) per bike per day. </w:t>
      </w:r>
    </w:p>
    <w:p w14:paraId="6E58BB24" w14:textId="5CC223C1" w:rsidR="00C71168" w:rsidRPr="00C1218C" w:rsidRDefault="00C71168" w:rsidP="00C71168">
      <w:pPr>
        <w:pStyle w:val="BodyTextIndent"/>
      </w:pPr>
      <w:r w:rsidRPr="00C1218C">
        <w:t xml:space="preserve">Damage Deposits are required at the time of rental. Damage Deposits are </w:t>
      </w:r>
      <w:r>
        <w:t xml:space="preserve">NOT </w:t>
      </w:r>
      <w:r w:rsidRPr="00C1218C">
        <w:t>refundable</w:t>
      </w:r>
      <w:r>
        <w:t>. Damage Deposits of Twenty-Five Dollars USD ($25) per bike per day are included in the rental price of the SKI BIKE per day. Damage Deposits of Twenty-Five Dollars USD ($25) per bike per day are not subject to any refund amount no matter the circumstance. A</w:t>
      </w:r>
      <w:r w:rsidRPr="00C1218C">
        <w:t xml:space="preserve">t the end of the applicable rental period </w:t>
      </w:r>
      <w:r>
        <w:t xml:space="preserve">an </w:t>
      </w:r>
      <w:r w:rsidRPr="00C1218C">
        <w:t xml:space="preserve">inspection of the Equipment </w:t>
      </w:r>
      <w:r>
        <w:t>will be performed by</w:t>
      </w:r>
      <w:r w:rsidRPr="00C1218C">
        <w:t xml:space="preserve"> </w:t>
      </w:r>
      <w:r>
        <w:t>719 SKI BIKE</w:t>
      </w:r>
      <w:r w:rsidRPr="00C1218C">
        <w:t xml:space="preserve">. Renters will be responsible for One </w:t>
      </w:r>
      <w:r>
        <w:t>H</w:t>
      </w:r>
      <w:r w:rsidRPr="00C1218C">
        <w:t xml:space="preserve">undred (100%) percent of the cost to repair </w:t>
      </w:r>
      <w:proofErr w:type="gramStart"/>
      <w:r w:rsidRPr="00C1218C">
        <w:t>any and all</w:t>
      </w:r>
      <w:proofErr w:type="gramEnd"/>
      <w:r w:rsidRPr="00C1218C">
        <w:t xml:space="preserve"> damage suffered by the Equipment caused by the actions of the Renter</w:t>
      </w:r>
      <w:r>
        <w:t xml:space="preserve"> in any and all circumstances throughout the duration of the rental period</w:t>
      </w:r>
      <w:r w:rsidRPr="00C1218C">
        <w:t xml:space="preserve">. </w:t>
      </w:r>
    </w:p>
    <w:p w14:paraId="0784E132" w14:textId="0C636931" w:rsidR="003F06C3" w:rsidRPr="003F06C3" w:rsidRDefault="003F06C3" w:rsidP="003F06C3">
      <w:pPr>
        <w:pStyle w:val="Heading1"/>
        <w:rPr>
          <w:b/>
          <w:bCs/>
        </w:rPr>
      </w:pPr>
      <w:r w:rsidRPr="003F06C3">
        <w:rPr>
          <w:b/>
          <w:bCs/>
        </w:rPr>
        <w:t>Cancellation Policy.</w:t>
      </w:r>
    </w:p>
    <w:p w14:paraId="3B8B8618" w14:textId="35A77EC2" w:rsidR="006C4D8F" w:rsidRDefault="003F06C3" w:rsidP="006C4D8F">
      <w:pPr>
        <w:pStyle w:val="BodyText"/>
      </w:pPr>
      <w:r>
        <w:t>Refunds</w:t>
      </w:r>
      <w:r w:rsidR="00A7493C">
        <w:t xml:space="preserve"> are subject to the following terms for cancellation.</w:t>
      </w:r>
      <w:r w:rsidR="00974137">
        <w:t xml:space="preserve"> Notice of cancellation is to be provided at the contact information provided </w:t>
      </w:r>
      <w:r w:rsidR="00974137" w:rsidRPr="001B7F7D">
        <w:rPr>
          <w:szCs w:val="20"/>
        </w:rPr>
        <w:t xml:space="preserve">on </w:t>
      </w:r>
      <w:hyperlink r:id="rId8" w:history="1">
        <w:r w:rsidR="001B7F7D" w:rsidRPr="001B7F7D">
          <w:rPr>
            <w:rStyle w:val="Hyperlink"/>
            <w:szCs w:val="20"/>
          </w:rPr>
          <w:t>https://719skibike.com</w:t>
        </w:r>
      </w:hyperlink>
      <w:r w:rsidR="00974137">
        <w:t xml:space="preserve">. </w:t>
      </w:r>
      <w:r w:rsidR="001B7F7D">
        <w:t xml:space="preserve">719 SKI BIKE </w:t>
      </w:r>
      <w:r w:rsidR="007C0E15">
        <w:t xml:space="preserve">will confirm with Renters that notice of cancellation has been received. </w:t>
      </w:r>
      <w:r w:rsidR="00A7493C">
        <w:t xml:space="preserve">Cancellations made </w:t>
      </w:r>
      <w:r w:rsidR="001B7F7D">
        <w:t>before</w:t>
      </w:r>
      <w:r w:rsidR="00A7493C">
        <w:t>:</w:t>
      </w:r>
    </w:p>
    <w:p w14:paraId="630E2401" w14:textId="302E04D4" w:rsidR="00A7493C" w:rsidRDefault="001B7F7D" w:rsidP="00A7493C">
      <w:pPr>
        <w:pStyle w:val="Heading2"/>
      </w:pPr>
      <w:bookmarkStart w:id="0" w:name="_Hlk177995590"/>
      <w:r>
        <w:t xml:space="preserve">Seven (7) or more Business Days with prior notice </w:t>
      </w:r>
      <w:r w:rsidR="00AB67DD">
        <w:t>are eligible for a refund of Fifty</w:t>
      </w:r>
      <w:r w:rsidR="00AB67DD" w:rsidRPr="00AB67DD">
        <w:t xml:space="preserve"> (</w:t>
      </w:r>
      <w:r w:rsidR="00CF4734">
        <w:t>8</w:t>
      </w:r>
      <w:r w:rsidR="00AB67DD">
        <w:t>0</w:t>
      </w:r>
      <w:r w:rsidR="00AB67DD" w:rsidRPr="00AB67DD">
        <w:t xml:space="preserve">%) </w:t>
      </w:r>
      <w:r w:rsidR="00AB67DD">
        <w:t xml:space="preserve">percent </w:t>
      </w:r>
      <w:r w:rsidR="00AB67DD" w:rsidRPr="00AB67DD">
        <w:t xml:space="preserve">of the </w:t>
      </w:r>
      <w:r w:rsidR="007C0E15">
        <w:t>Rental Fees</w:t>
      </w:r>
      <w:r w:rsidR="00AB67DD" w:rsidRPr="00AB67DD">
        <w:t>;</w:t>
      </w:r>
      <w:r w:rsidR="00AB67DD">
        <w:t xml:space="preserve"> and </w:t>
      </w:r>
    </w:p>
    <w:p w14:paraId="3A20F5CF" w14:textId="69F514CB" w:rsidR="00AB67DD" w:rsidRDefault="001B7F7D" w:rsidP="00A7493C">
      <w:pPr>
        <w:pStyle w:val="Heading2"/>
      </w:pPr>
      <w:r>
        <w:t xml:space="preserve">Prior notice </w:t>
      </w:r>
      <w:r w:rsidR="00AB67DD">
        <w:t xml:space="preserve">less than </w:t>
      </w:r>
      <w:r>
        <w:t>Seven (7) Business Days</w:t>
      </w:r>
      <w:r w:rsidR="00AB67DD">
        <w:t xml:space="preserve"> are not eligible for any refund. </w:t>
      </w:r>
    </w:p>
    <w:bookmarkEnd w:id="0"/>
    <w:p w14:paraId="2039FA8A" w14:textId="77777777" w:rsidR="00B403DA" w:rsidRDefault="00AB67DD" w:rsidP="00AB67DD">
      <w:pPr>
        <w:pStyle w:val="BodyText"/>
      </w:pPr>
      <w:r>
        <w:t xml:space="preserve">Any cancellation made on the scheduled rental date that occurs due to any Renter's </w:t>
      </w:r>
      <w:r w:rsidRPr="00AB67DD">
        <w:t xml:space="preserve">inadequate documentation or inability to provide </w:t>
      </w:r>
      <w:r>
        <w:t>a</w:t>
      </w:r>
      <w:r w:rsidRPr="00AB67DD">
        <w:t xml:space="preserve"> full damage deposit will</w:t>
      </w:r>
      <w:r>
        <w:t xml:space="preserve"> not be eligible for a refund of any kind</w:t>
      </w:r>
      <w:r w:rsidRPr="00AB67DD">
        <w:t xml:space="preserve">. </w:t>
      </w:r>
    </w:p>
    <w:p w14:paraId="5745168D" w14:textId="2F28BFAB" w:rsidR="008A2B47" w:rsidRPr="00A52742" w:rsidRDefault="00AB67DD" w:rsidP="00A52742">
      <w:pPr>
        <w:pStyle w:val="BodyText"/>
      </w:pPr>
      <w:proofErr w:type="gramStart"/>
      <w:r w:rsidRPr="00AB67DD">
        <w:t>In the event that</w:t>
      </w:r>
      <w:proofErr w:type="gramEnd"/>
      <w:r w:rsidRPr="00AB67DD">
        <w:t xml:space="preserve"> management </w:t>
      </w:r>
      <w:r w:rsidR="00B403DA">
        <w:t xml:space="preserve">of </w:t>
      </w:r>
      <w:r w:rsidR="008A2B47">
        <w:t>719 SKI BIKE</w:t>
      </w:r>
      <w:r w:rsidR="008A2B47" w:rsidRPr="00AB67DD">
        <w:t xml:space="preserve"> </w:t>
      </w:r>
      <w:r w:rsidRPr="00AB67DD">
        <w:t>cancels services due to dangerous weather conditions, a full refund will be issued.</w:t>
      </w:r>
    </w:p>
    <w:p w14:paraId="371160DB" w14:textId="6B8E905C" w:rsidR="00DE3786" w:rsidRPr="00DE3786" w:rsidRDefault="00DE3786" w:rsidP="00DE3786">
      <w:pPr>
        <w:pStyle w:val="Heading1"/>
        <w:rPr>
          <w:b/>
          <w:bCs/>
        </w:rPr>
      </w:pPr>
      <w:r w:rsidRPr="00DE3786">
        <w:rPr>
          <w:b/>
          <w:bCs/>
        </w:rPr>
        <w:lastRenderedPageBreak/>
        <w:t>Rental Change Policy.</w:t>
      </w:r>
    </w:p>
    <w:p w14:paraId="6E1FFE32" w14:textId="1F870918" w:rsidR="00D1283A" w:rsidRDefault="00C1218C" w:rsidP="00DE3786">
      <w:pPr>
        <w:pStyle w:val="BodyText"/>
      </w:pPr>
      <w:r>
        <w:t xml:space="preserve">In the event a Renter does not attend for their Rental period and fails to notify </w:t>
      </w:r>
      <w:r w:rsidR="008A2B47">
        <w:t xml:space="preserve">719 SKI BIKE </w:t>
      </w:r>
      <w:r>
        <w:t xml:space="preserve">of any cancellation, no refund will be </w:t>
      </w:r>
      <w:proofErr w:type="gramStart"/>
      <w:r>
        <w:t>applied</w:t>
      </w:r>
      <w:proofErr w:type="gramEnd"/>
      <w:r>
        <w:t xml:space="preserve"> and the Renter shall be responsible for One hundred (100%) of the Rental Fee. </w:t>
      </w:r>
    </w:p>
    <w:p w14:paraId="1B01054A" w14:textId="39B918C5" w:rsidR="00D1283A" w:rsidRDefault="00E15BF7" w:rsidP="00DE3786">
      <w:pPr>
        <w:pStyle w:val="BodyText"/>
      </w:pPr>
      <w:r>
        <w:t xml:space="preserve">Changes to rental agreements made with Seven (7) or more Business Days prior notice can be accommodated and will not incur any administrative fees. </w:t>
      </w:r>
      <w:r w:rsidR="00D1283A">
        <w:t xml:space="preserve">Changes to any rental agreement made: </w:t>
      </w:r>
    </w:p>
    <w:p w14:paraId="55EB97C5" w14:textId="563F271D" w:rsidR="00D1283A" w:rsidRDefault="008A2B47" w:rsidP="00D1283A">
      <w:pPr>
        <w:pStyle w:val="Heading2"/>
      </w:pPr>
      <w:r>
        <w:t>Before seven (7) or more Business Days with prior notice are NOT eligible</w:t>
      </w:r>
      <w:r w:rsidR="00D1283A">
        <w:t xml:space="preserve"> to a</w:t>
      </w:r>
      <w:r>
        <w:t>ny</w:t>
      </w:r>
      <w:r w:rsidR="00D1283A">
        <w:t xml:space="preserve"> administration fee</w:t>
      </w:r>
      <w:r>
        <w:t>s</w:t>
      </w:r>
    </w:p>
    <w:p w14:paraId="4BA384DA" w14:textId="62091772" w:rsidR="008A2B47" w:rsidRDefault="008A2B47" w:rsidP="008A2B47">
      <w:pPr>
        <w:pStyle w:val="Heading2"/>
      </w:pPr>
      <w:r>
        <w:t xml:space="preserve">Changes made within seven (7) Business Days up to Forty-Eight (48) hours before the rental begins as signed are eligible to a </w:t>
      </w:r>
      <w:r w:rsidRPr="00D1283A">
        <w:t>Fifty ($</w:t>
      </w:r>
      <w:r w:rsidR="00CF4734">
        <w:t>2</w:t>
      </w:r>
      <w:r w:rsidRPr="00D1283A">
        <w:t>0)</w:t>
      </w:r>
      <w:r>
        <w:t xml:space="preserve"> dollar administration fee</w:t>
      </w:r>
    </w:p>
    <w:p w14:paraId="4A2A56BA" w14:textId="685B3CBA" w:rsidR="00D1283A" w:rsidRDefault="008A2B47" w:rsidP="008A2B47">
      <w:pPr>
        <w:pStyle w:val="Heading2"/>
      </w:pPr>
      <w:r>
        <w:t>Any changes made within</w:t>
      </w:r>
      <w:r w:rsidRPr="008A2B47">
        <w:t xml:space="preserve"> </w:t>
      </w:r>
      <w:r>
        <w:t>Forty-Eight (48) hours are not eligible changes and the</w:t>
      </w:r>
      <w:r w:rsidR="00E15BF7">
        <w:t xml:space="preserve"> rental agreement will be enforced as signed. </w:t>
      </w:r>
    </w:p>
    <w:p w14:paraId="2F56F35C" w14:textId="7078D986" w:rsidR="00E15BF7" w:rsidRDefault="00E15BF7" w:rsidP="00E15BF7">
      <w:pPr>
        <w:pStyle w:val="Heading1"/>
        <w:rPr>
          <w:b/>
          <w:bCs/>
        </w:rPr>
      </w:pPr>
      <w:r w:rsidRPr="00EC38FC">
        <w:rPr>
          <w:b/>
          <w:bCs/>
        </w:rPr>
        <w:t>Rental.</w:t>
      </w:r>
    </w:p>
    <w:p w14:paraId="475EB7A5" w14:textId="4FAE87F0" w:rsidR="00EC38FC" w:rsidRPr="00EC38FC" w:rsidRDefault="00EC38FC" w:rsidP="00EC38FC">
      <w:pPr>
        <w:pStyle w:val="Heading2"/>
        <w:rPr>
          <w:b/>
          <w:bCs/>
        </w:rPr>
      </w:pPr>
      <w:r w:rsidRPr="00EC38FC">
        <w:rPr>
          <w:b/>
          <w:bCs/>
        </w:rPr>
        <w:t xml:space="preserve">Location. </w:t>
      </w:r>
    </w:p>
    <w:p w14:paraId="75A1D08F" w14:textId="099A6A59" w:rsidR="00EC38FC" w:rsidRPr="00EC38FC" w:rsidRDefault="008A2B47" w:rsidP="00EC38FC">
      <w:pPr>
        <w:pStyle w:val="BodyTextIndent2"/>
      </w:pPr>
      <w:r>
        <w:t xml:space="preserve">719 SKI BIKE </w:t>
      </w:r>
      <w:r w:rsidR="00EC38FC">
        <w:t xml:space="preserve">will contact Renters with detailed pick up and drop off instructions for Equipment and Renters, including location of pick up and drop off, on the day before rental periods commence. </w:t>
      </w:r>
      <w:r w:rsidR="00A41AB0">
        <w:t xml:space="preserve">The actual riding location will be determined by </w:t>
      </w:r>
      <w:r>
        <w:t>renter</w:t>
      </w:r>
      <w:r w:rsidR="00A41AB0">
        <w:t xml:space="preserve"> subject to weather conditions, Renter skill level, and customer location. </w:t>
      </w:r>
      <w:r w:rsidR="003A5478">
        <w:t xml:space="preserve">Renter assumes all risks associated with said resort of their choosing noting 719 SKI BIKE is not liable for any resort rules or regulations. </w:t>
      </w:r>
    </w:p>
    <w:p w14:paraId="0699FC15" w14:textId="30380014" w:rsidR="00123A12" w:rsidRPr="007D5F5D" w:rsidRDefault="00123A12" w:rsidP="00123A12">
      <w:pPr>
        <w:pStyle w:val="Heading2"/>
        <w:rPr>
          <w:b/>
          <w:bCs/>
        </w:rPr>
      </w:pPr>
      <w:r w:rsidRPr="007D5F5D">
        <w:rPr>
          <w:b/>
          <w:bCs/>
        </w:rPr>
        <w:t xml:space="preserve">Emergency. </w:t>
      </w:r>
    </w:p>
    <w:p w14:paraId="6F67BB6E" w14:textId="3FDA8F52" w:rsidR="00123A12" w:rsidRDefault="00123A12" w:rsidP="00123A12">
      <w:pPr>
        <w:pStyle w:val="BodyTextIndent2"/>
      </w:pPr>
      <w:r>
        <w:t>In the event there is an emergency requiring evacuation, a</w:t>
      </w:r>
      <w:r w:rsidRPr="00123A12">
        <w:t xml:space="preserve">ny costs incurred for emergency evacuations will be the responsibility of the </w:t>
      </w:r>
      <w:r>
        <w:t>Renter</w:t>
      </w:r>
      <w:r w:rsidRPr="00123A12">
        <w:t xml:space="preserve"> requiring evacuation. </w:t>
      </w:r>
      <w:r w:rsidR="003A5478">
        <w:t xml:space="preserve"> </w:t>
      </w:r>
    </w:p>
    <w:p w14:paraId="12A48869" w14:textId="4DECE753" w:rsidR="007D5F5D" w:rsidRPr="007D5F5D" w:rsidRDefault="007D5F5D" w:rsidP="007D5F5D">
      <w:pPr>
        <w:pStyle w:val="Heading2"/>
        <w:rPr>
          <w:b/>
          <w:bCs/>
        </w:rPr>
      </w:pPr>
      <w:r w:rsidRPr="007D5F5D">
        <w:rPr>
          <w:b/>
          <w:bCs/>
        </w:rPr>
        <w:t xml:space="preserve">Personal Items. </w:t>
      </w:r>
    </w:p>
    <w:p w14:paraId="4C12423F" w14:textId="4C77A66A" w:rsidR="00472377" w:rsidRDefault="003A5478" w:rsidP="00472377">
      <w:pPr>
        <w:pStyle w:val="BodyTextIndent2"/>
      </w:pPr>
      <w:r>
        <w:t xml:space="preserve">719 SKI BIKE </w:t>
      </w:r>
      <w:r w:rsidR="007D5F5D">
        <w:t xml:space="preserve">is not </w:t>
      </w:r>
      <w:r w:rsidR="007D5F5D" w:rsidRPr="007D5F5D">
        <w:t xml:space="preserve">responsible for </w:t>
      </w:r>
      <w:r w:rsidR="007D5F5D">
        <w:t xml:space="preserve">any Renter's personal items </w:t>
      </w:r>
      <w:r w:rsidR="007D5F5D" w:rsidRPr="007D5F5D">
        <w:t xml:space="preserve">damaged </w:t>
      </w:r>
      <w:r w:rsidR="007D5F5D">
        <w:t>in transit</w:t>
      </w:r>
      <w:r>
        <w:t xml:space="preserve"> or throughout the course of the rental</w:t>
      </w:r>
      <w:r w:rsidR="007D5F5D">
        <w:t xml:space="preserve">. </w:t>
      </w:r>
    </w:p>
    <w:p w14:paraId="4540B55A" w14:textId="1ADA9879" w:rsidR="00EC38FC" w:rsidRPr="00EC38FC" w:rsidRDefault="00EC38FC" w:rsidP="00EC38FC">
      <w:pPr>
        <w:pStyle w:val="Heading1"/>
        <w:rPr>
          <w:b/>
          <w:bCs/>
        </w:rPr>
      </w:pPr>
      <w:r w:rsidRPr="00EC38FC">
        <w:rPr>
          <w:b/>
          <w:bCs/>
        </w:rPr>
        <w:t xml:space="preserve">Waivers. </w:t>
      </w:r>
    </w:p>
    <w:p w14:paraId="36C937B6" w14:textId="4A251382" w:rsidR="00EC38FC" w:rsidRDefault="003A5478" w:rsidP="00EC38FC">
      <w:pPr>
        <w:pStyle w:val="BodyText"/>
      </w:pPr>
      <w:r>
        <w:t xml:space="preserve">719 SKI BIKE’s </w:t>
      </w:r>
      <w:r w:rsidR="00EC38FC">
        <w:t xml:space="preserve">waiver for providing Services and Equipment is available online at </w:t>
      </w:r>
      <w:hyperlink r:id="rId9" w:history="1">
        <w:r w:rsidRPr="001B7F7D">
          <w:rPr>
            <w:rStyle w:val="Hyperlink"/>
            <w:szCs w:val="20"/>
          </w:rPr>
          <w:t>https://719skibike.com</w:t>
        </w:r>
      </w:hyperlink>
      <w:r w:rsidR="00EC38FC">
        <w:t>.</w:t>
      </w:r>
      <w:r w:rsidR="001A2167">
        <w:t xml:space="preserve"> Waivers will be completed </w:t>
      </w:r>
      <w:r>
        <w:t>online or in person before the rental is set to begin/before e</w:t>
      </w:r>
      <w:r w:rsidR="001A2167">
        <w:t>quipment is provided to the Renter.</w:t>
      </w:r>
      <w:r w:rsidR="00EC38FC">
        <w:t xml:space="preserve"> </w:t>
      </w:r>
      <w:r w:rsidR="00EC38FC">
        <w:rPr>
          <w:b/>
          <w:bCs/>
        </w:rPr>
        <w:t xml:space="preserve">NO </w:t>
      </w:r>
      <w:r w:rsidR="001A2167">
        <w:rPr>
          <w:b/>
          <w:bCs/>
        </w:rPr>
        <w:t>EQUIPMENT OR SERVICES WILL BE PROVIDED WITHOUT A SIGNED WAIVER</w:t>
      </w:r>
      <w:r w:rsidR="001A2167">
        <w:t xml:space="preserve">. </w:t>
      </w:r>
    </w:p>
    <w:p w14:paraId="0415CACC" w14:textId="02229A58" w:rsidR="001A2167" w:rsidRPr="001A2167" w:rsidRDefault="001A2167" w:rsidP="001A2167">
      <w:pPr>
        <w:pStyle w:val="Heading1"/>
        <w:rPr>
          <w:b/>
          <w:bCs/>
        </w:rPr>
      </w:pPr>
      <w:r w:rsidRPr="001A2167">
        <w:rPr>
          <w:b/>
          <w:bCs/>
        </w:rPr>
        <w:t>Renter Terms and Conditions.</w:t>
      </w:r>
    </w:p>
    <w:p w14:paraId="0487C710" w14:textId="32CD8F95" w:rsidR="001A2167" w:rsidRDefault="001A2167" w:rsidP="001A2167">
      <w:pPr>
        <w:pStyle w:val="BodyText"/>
      </w:pPr>
      <w:r>
        <w:t>Renters must:</w:t>
      </w:r>
    </w:p>
    <w:p w14:paraId="4B7ECE5A" w14:textId="541EA991" w:rsidR="001A2167" w:rsidRDefault="001A2167" w:rsidP="001A2167">
      <w:pPr>
        <w:pStyle w:val="Heading2"/>
      </w:pPr>
      <w:r>
        <w:lastRenderedPageBreak/>
        <w:t xml:space="preserve">Be at least </w:t>
      </w:r>
      <w:r w:rsidR="003A5478">
        <w:t>eighteen</w:t>
      </w:r>
      <w:r>
        <w:t xml:space="preserve"> (</w:t>
      </w:r>
      <w:r w:rsidR="003A5478">
        <w:t>18</w:t>
      </w:r>
      <w:r>
        <w:t xml:space="preserve">) years of age to use the Equipment and any such rider between the ages of </w:t>
      </w:r>
      <w:r w:rsidR="004A55A0">
        <w:t>eight</w:t>
      </w:r>
      <w:r>
        <w:t xml:space="preserve"> (</w:t>
      </w:r>
      <w:r w:rsidR="003A5478">
        <w:t>0</w:t>
      </w:r>
      <w:r w:rsidR="004A55A0">
        <w:t>8</w:t>
      </w:r>
      <w:r>
        <w:t xml:space="preserve">) years to Seventeen (17) years of age must </w:t>
      </w:r>
      <w:r w:rsidR="00E70BD3">
        <w:t xml:space="preserve">be accompanied their legal guardian who has signed </w:t>
      </w:r>
      <w:r>
        <w:t xml:space="preserve">a completed waiver </w:t>
      </w:r>
      <w:r w:rsidR="00E70BD3">
        <w:t xml:space="preserve">on behalf of the </w:t>
      </w:r>
      <w:proofErr w:type="gramStart"/>
      <w:r w:rsidR="00E70BD3">
        <w:t>minor</w:t>
      </w:r>
      <w:r>
        <w:t>;</w:t>
      </w:r>
      <w:proofErr w:type="gramEnd"/>
    </w:p>
    <w:p w14:paraId="673A9BC2" w14:textId="53C966C8" w:rsidR="00123A12" w:rsidRDefault="001A2167" w:rsidP="00123A12">
      <w:pPr>
        <w:pStyle w:val="Heading2"/>
      </w:pPr>
      <w:r>
        <w:t xml:space="preserve">Provide one (1) piece of government issued photoidentification, if the Renter Eighteen (18) years of age or </w:t>
      </w:r>
      <w:proofErr w:type="gramStart"/>
      <w:r>
        <w:t>older;</w:t>
      </w:r>
      <w:proofErr w:type="gramEnd"/>
    </w:p>
    <w:p w14:paraId="47090165" w14:textId="5AA667D1" w:rsidR="001A2167" w:rsidRDefault="001A2167" w:rsidP="001A2167">
      <w:pPr>
        <w:pStyle w:val="Heading2"/>
      </w:pPr>
      <w:r>
        <w:t xml:space="preserve">Not exceed a weight of Two-hundred Twenty (220) </w:t>
      </w:r>
      <w:proofErr w:type="gramStart"/>
      <w:r>
        <w:t>pounds;</w:t>
      </w:r>
      <w:proofErr w:type="gramEnd"/>
      <w:r>
        <w:t xml:space="preserve"> </w:t>
      </w:r>
    </w:p>
    <w:p w14:paraId="726E842F" w14:textId="2407975E" w:rsidR="001A2167" w:rsidRDefault="00F4618B" w:rsidP="001A2167">
      <w:pPr>
        <w:pStyle w:val="Heading2"/>
      </w:pPr>
      <w:r>
        <w:t xml:space="preserve">Have at least the experience and knowledge of riding a standard pedal bicycle to operate the Equipment (this is represented by each Renter and not verified in any way by </w:t>
      </w:r>
      <w:r w:rsidR="003A5478">
        <w:t>719 SKI BIKE</w:t>
      </w:r>
      <w:proofErr w:type="gramStart"/>
      <w:r>
        <w:t>);</w:t>
      </w:r>
      <w:proofErr w:type="gramEnd"/>
    </w:p>
    <w:p w14:paraId="0D12AECE" w14:textId="1163DA57" w:rsidR="00F4618B" w:rsidRDefault="00F4618B" w:rsidP="001A2167">
      <w:pPr>
        <w:pStyle w:val="Heading2"/>
      </w:pPr>
      <w:r>
        <w:t xml:space="preserve">Not be </w:t>
      </w:r>
      <w:proofErr w:type="gramStart"/>
      <w:r>
        <w:t>pregnant;</w:t>
      </w:r>
      <w:proofErr w:type="gramEnd"/>
      <w:r>
        <w:t xml:space="preserve"> </w:t>
      </w:r>
    </w:p>
    <w:p w14:paraId="04E42899" w14:textId="0CFACCE7" w:rsidR="00F4618B" w:rsidRDefault="00F4618B" w:rsidP="001A2167">
      <w:pPr>
        <w:pStyle w:val="Heading2"/>
      </w:pPr>
      <w:r>
        <w:t>Have such physical fitness as to be able to participate in the Activities (as defined in the Waiver)</w:t>
      </w:r>
      <w:r w:rsidR="0023742F">
        <w:t xml:space="preserve"> </w:t>
      </w:r>
      <w:bookmarkStart w:id="1" w:name="_Hlk178332537"/>
      <w:r w:rsidR="0023742F">
        <w:t xml:space="preserve">including the ability to carry </w:t>
      </w:r>
      <w:r w:rsidR="00D360BA">
        <w:t xml:space="preserve">up to Ten (10) </w:t>
      </w:r>
      <w:r w:rsidR="003A5478">
        <w:t xml:space="preserve">pounds </w:t>
      </w:r>
      <w:r w:rsidR="00D360BA">
        <w:t>of Equipment</w:t>
      </w:r>
      <w:bookmarkEnd w:id="1"/>
      <w:r>
        <w:t>.</w:t>
      </w:r>
    </w:p>
    <w:p w14:paraId="5CB71501" w14:textId="7565A905" w:rsidR="00F4618B" w:rsidRDefault="00F4618B" w:rsidP="00F4618B">
      <w:pPr>
        <w:pStyle w:val="Heading1"/>
        <w:rPr>
          <w:b/>
          <w:bCs/>
        </w:rPr>
      </w:pPr>
      <w:r w:rsidRPr="00F4618B">
        <w:rPr>
          <w:b/>
          <w:bCs/>
        </w:rPr>
        <w:t>Management Rights.</w:t>
      </w:r>
    </w:p>
    <w:p w14:paraId="58120AF1" w14:textId="3A1D41B1" w:rsidR="00F4618B" w:rsidRDefault="00F4618B" w:rsidP="00F4618B">
      <w:pPr>
        <w:pStyle w:val="BodyText"/>
      </w:pPr>
      <w:r>
        <w:t xml:space="preserve">Management of </w:t>
      </w:r>
      <w:r w:rsidR="003A5478">
        <w:t xml:space="preserve">719 SKI BIKE </w:t>
      </w:r>
      <w:r>
        <w:t xml:space="preserve">reserves the right to exercise full discretion in the provision of Services and the Equipment. </w:t>
      </w:r>
      <w:r w:rsidR="003A5478">
        <w:t xml:space="preserve">719 SKI BIKE </w:t>
      </w:r>
      <w:r w:rsidR="007D36A2">
        <w:t>reserves the right to refuse service to any person who</w:t>
      </w:r>
      <w:r>
        <w:t xml:space="preserve">, in the sole opinion of </w:t>
      </w:r>
      <w:r w:rsidR="003A5478">
        <w:t>719 SKI BIKE</w:t>
      </w:r>
      <w:r>
        <w:t>, fail to meet these Terms and Conditions, present</w:t>
      </w:r>
      <w:r w:rsidR="007D36A2">
        <w:t>s</w:t>
      </w:r>
      <w:r>
        <w:t xml:space="preserve"> a significant risk to </w:t>
      </w:r>
      <w:r w:rsidR="003A5478">
        <w:t>719 SKI BIKE</w:t>
      </w:r>
      <w:r>
        <w:t xml:space="preserve">, affiliates of </w:t>
      </w:r>
      <w:r w:rsidR="003A5478">
        <w:t>719 SKI BIKE</w:t>
      </w:r>
      <w:r>
        <w:t>, the environment, other park or trail patrons, or other Renters.</w:t>
      </w:r>
    </w:p>
    <w:p w14:paraId="7CB08334" w14:textId="75C27760" w:rsidR="006324A1" w:rsidRPr="006324A1" w:rsidRDefault="006324A1" w:rsidP="006324A1">
      <w:pPr>
        <w:pStyle w:val="Heading1"/>
        <w:rPr>
          <w:b/>
          <w:bCs/>
        </w:rPr>
      </w:pPr>
      <w:bookmarkStart w:id="2" w:name="_Ref178761420"/>
      <w:r w:rsidRPr="006324A1">
        <w:rPr>
          <w:b/>
          <w:bCs/>
        </w:rPr>
        <w:t>Privacy.</w:t>
      </w:r>
      <w:bookmarkEnd w:id="2"/>
    </w:p>
    <w:p w14:paraId="07BFC372" w14:textId="70FF5D6A" w:rsidR="006324A1" w:rsidRDefault="006324A1" w:rsidP="006324A1">
      <w:pPr>
        <w:pStyle w:val="BodyText"/>
        <w:rPr>
          <w:szCs w:val="20"/>
        </w:rPr>
      </w:pPr>
      <w:r>
        <w:rPr>
          <w:szCs w:val="20"/>
        </w:rPr>
        <w:t xml:space="preserve">This section described how </w:t>
      </w:r>
      <w:r w:rsidR="0046526F">
        <w:t xml:space="preserve">719 SKI BIKE </w:t>
      </w:r>
      <w:r w:rsidR="009070B7">
        <w:rPr>
          <w:szCs w:val="20"/>
        </w:rPr>
        <w:t xml:space="preserve">collects, uses, discloses, and protects the personal information of website users (for the purposes of this Section </w:t>
      </w:r>
      <w:r w:rsidR="009070B7">
        <w:rPr>
          <w:szCs w:val="20"/>
        </w:rPr>
        <w:fldChar w:fldCharType="begin"/>
      </w:r>
      <w:r w:rsidR="009070B7">
        <w:rPr>
          <w:szCs w:val="20"/>
        </w:rPr>
        <w:instrText xml:space="preserve"> REF _Ref178761420 \r \h </w:instrText>
      </w:r>
      <w:r w:rsidR="009070B7">
        <w:rPr>
          <w:szCs w:val="20"/>
        </w:rPr>
      </w:r>
      <w:r w:rsidR="009070B7">
        <w:rPr>
          <w:szCs w:val="20"/>
        </w:rPr>
        <w:fldChar w:fldCharType="separate"/>
      </w:r>
      <w:r w:rsidR="009070B7">
        <w:rPr>
          <w:szCs w:val="20"/>
        </w:rPr>
        <w:t>10</w:t>
      </w:r>
      <w:r w:rsidR="009070B7">
        <w:rPr>
          <w:szCs w:val="20"/>
        </w:rPr>
        <w:fldChar w:fldCharType="end"/>
      </w:r>
      <w:r w:rsidR="009070B7">
        <w:rPr>
          <w:szCs w:val="20"/>
        </w:rPr>
        <w:t>, the "</w:t>
      </w:r>
      <w:r w:rsidR="009070B7" w:rsidRPr="009070B7">
        <w:rPr>
          <w:b/>
          <w:bCs/>
          <w:szCs w:val="20"/>
        </w:rPr>
        <w:t>User</w:t>
      </w:r>
      <w:r w:rsidR="009070B7">
        <w:rPr>
          <w:szCs w:val="20"/>
        </w:rPr>
        <w:t>" or "</w:t>
      </w:r>
      <w:r w:rsidR="009070B7" w:rsidRPr="009070B7">
        <w:rPr>
          <w:b/>
          <w:bCs/>
          <w:szCs w:val="20"/>
        </w:rPr>
        <w:t>you</w:t>
      </w:r>
      <w:r w:rsidR="009070B7">
        <w:rPr>
          <w:szCs w:val="20"/>
        </w:rPr>
        <w:t xml:space="preserve">"). </w:t>
      </w:r>
    </w:p>
    <w:p w14:paraId="406AA233" w14:textId="2CAD19B3" w:rsidR="006324A1" w:rsidRDefault="006324A1" w:rsidP="006324A1">
      <w:pPr>
        <w:pStyle w:val="BodyText"/>
        <w:rPr>
          <w:szCs w:val="20"/>
        </w:rPr>
      </w:pPr>
      <w:r>
        <w:rPr>
          <w:szCs w:val="20"/>
        </w:rPr>
        <w:t>The term "</w:t>
      </w:r>
      <w:r>
        <w:rPr>
          <w:b/>
          <w:bCs/>
          <w:szCs w:val="20"/>
        </w:rPr>
        <w:t>personal information</w:t>
      </w:r>
      <w:r>
        <w:rPr>
          <w:szCs w:val="20"/>
        </w:rPr>
        <w:t>" means information about an identifiable individual, including information that can be used on its own or with other information to identify, contact, or locate a single person. Personal information does not include business contact information, including your name, title, or business contact information.</w:t>
      </w:r>
    </w:p>
    <w:p w14:paraId="62C6C65C" w14:textId="5798C9CE" w:rsidR="009070B7" w:rsidRDefault="0046526F" w:rsidP="009070B7">
      <w:pPr>
        <w:pStyle w:val="BodyText"/>
      </w:pPr>
      <w:r>
        <w:t xml:space="preserve">719 SKI BIKE </w:t>
      </w:r>
      <w:r w:rsidR="00DE771B">
        <w:t>may collect</w:t>
      </w:r>
      <w:r w:rsidR="009070B7">
        <w:t>:</w:t>
      </w:r>
    </w:p>
    <w:p w14:paraId="69649C58" w14:textId="4C05CD32" w:rsidR="009070B7" w:rsidRDefault="009070B7" w:rsidP="009070B7">
      <w:pPr>
        <w:pStyle w:val="Heading2"/>
      </w:pPr>
      <w:r w:rsidRPr="004D0C5F">
        <w:t xml:space="preserve">Personal information that </w:t>
      </w:r>
      <w:r w:rsidR="0046526F">
        <w:t xml:space="preserve">719 SKI BIKE </w:t>
      </w:r>
      <w:r w:rsidRPr="004D0C5F">
        <w:t>can reasonably use to directly or indirectly</w:t>
      </w:r>
      <w:r>
        <w:t xml:space="preserve"> identify you, such as your name, mailing address, email address, telephone number, Internet protocol (IP) address used to connect your computer to the Internet, and any other identifier </w:t>
      </w:r>
      <w:r w:rsidR="003931B4">
        <w:t xml:space="preserve">719 SKI BIKE </w:t>
      </w:r>
      <w:r>
        <w:t xml:space="preserve">may use to contact you online or </w:t>
      </w:r>
      <w:proofErr w:type="gramStart"/>
      <w:r>
        <w:t>offline;</w:t>
      </w:r>
      <w:proofErr w:type="gramEnd"/>
    </w:p>
    <w:p w14:paraId="695BEB79" w14:textId="511DF26F" w:rsidR="009070B7" w:rsidRDefault="009070B7" w:rsidP="009070B7">
      <w:pPr>
        <w:pStyle w:val="Heading2"/>
      </w:pPr>
      <w:r>
        <w:t xml:space="preserve">Non-personal information that does not directly or indirectly reveal your identity or directly relate to an identifiable individual, such as demographic information, or statistical or aggregated information. Statistical or aggregated data does not directly identify a specific person, but </w:t>
      </w:r>
      <w:r w:rsidR="0046526F">
        <w:t xml:space="preserve">719 SKI BIKE </w:t>
      </w:r>
      <w:r>
        <w:t xml:space="preserve">may derive non-personal statistical or aggregated data from personal information. For example, </w:t>
      </w:r>
      <w:r w:rsidR="0046526F">
        <w:t xml:space="preserve">719 SKI BIKE </w:t>
      </w:r>
      <w:r>
        <w:t xml:space="preserve">may aggregate personal information to calculate the percentage of users accessing a specific </w:t>
      </w:r>
      <w:proofErr w:type="gramStart"/>
      <w:r>
        <w:t>Website</w:t>
      </w:r>
      <w:proofErr w:type="gramEnd"/>
      <w:r>
        <w:t xml:space="preserve"> feature;</w:t>
      </w:r>
    </w:p>
    <w:p w14:paraId="0665807D" w14:textId="1BD88308" w:rsidR="009070B7" w:rsidRDefault="009070B7" w:rsidP="009070B7">
      <w:pPr>
        <w:pStyle w:val="Heading2"/>
      </w:pPr>
      <w:r>
        <w:lastRenderedPageBreak/>
        <w:t xml:space="preserve">Technical information, including browser type and version, time zone setting, browser plug-in types and versions, operating system and platform, or information about your internet connection, the equipment you use to access our </w:t>
      </w:r>
      <w:proofErr w:type="gramStart"/>
      <w:r>
        <w:t>Website</w:t>
      </w:r>
      <w:proofErr w:type="gramEnd"/>
      <w:r>
        <w:t>, and usage details; and</w:t>
      </w:r>
    </w:p>
    <w:p w14:paraId="67B82320" w14:textId="11A88644" w:rsidR="009070B7" w:rsidRDefault="009070B7" w:rsidP="009070B7">
      <w:pPr>
        <w:pStyle w:val="Heading2"/>
      </w:pPr>
      <w:r>
        <w:t>Non-personal details about your Website interactions, including the full Uniform Resource Locators (URLs), clickstream to, through and from our Website (including date and time), products you viewed or searched for, page response times, download errors, length of visits to certain pages, page interaction information (such as scrolling, clicks, and mouse-overs), methods used to browse away from the page.</w:t>
      </w:r>
    </w:p>
    <w:p w14:paraId="60ECD056" w14:textId="54767DF5" w:rsidR="00D1283A" w:rsidRDefault="00DE771B" w:rsidP="00DE771B">
      <w:pPr>
        <w:pStyle w:val="BodyText"/>
        <w:jc w:val="right"/>
      </w:pPr>
      <w:r>
        <w:t>(collectively, the "</w:t>
      </w:r>
      <w:r w:rsidRPr="00DE771B">
        <w:rPr>
          <w:b/>
          <w:bCs/>
        </w:rPr>
        <w:t>Information</w:t>
      </w:r>
      <w:r>
        <w:t>").</w:t>
      </w:r>
    </w:p>
    <w:p w14:paraId="60CB0DC6" w14:textId="07D6AFA9" w:rsidR="00DE771B" w:rsidRDefault="00DE771B" w:rsidP="00DE771B">
      <w:pPr>
        <w:pStyle w:val="BodyText"/>
      </w:pPr>
      <w:r>
        <w:t xml:space="preserve">The Information may be collected through direct interactions, including but not limited, to when you fill out forms (online or in person), make a payment through the </w:t>
      </w:r>
      <w:r w:rsidR="0046526F">
        <w:t xml:space="preserve">719 SKI BIKE </w:t>
      </w:r>
      <w:r>
        <w:t xml:space="preserve">website, or by correspondence </w:t>
      </w:r>
      <w:r w:rsidR="0046526F">
        <w:t>719 SKI BIKE</w:t>
      </w:r>
      <w:r>
        <w:t xml:space="preserve">. </w:t>
      </w:r>
    </w:p>
    <w:p w14:paraId="4B9A68A0" w14:textId="5334E23D" w:rsidR="00DE771B" w:rsidRDefault="00DE771B" w:rsidP="00DE771B">
      <w:pPr>
        <w:pStyle w:val="BodyText"/>
      </w:pPr>
      <w:r>
        <w:t>The Information may be also collected through indirect or automated interactions, including but not limited to, Website cookies or var</w:t>
      </w:r>
      <w:r w:rsidR="00846F5E">
        <w:t xml:space="preserve">ious data collected by </w:t>
      </w:r>
      <w:r w:rsidR="0046526F">
        <w:t>719 SKI BIKE</w:t>
      </w:r>
      <w:r w:rsidR="00846F5E">
        <w:t xml:space="preserve"> such as from business partners or service providers. </w:t>
      </w:r>
    </w:p>
    <w:p w14:paraId="150F14B5" w14:textId="18D81DD5" w:rsidR="00846F5E" w:rsidRDefault="0046526F" w:rsidP="00DE771B">
      <w:pPr>
        <w:pStyle w:val="BodyText"/>
      </w:pPr>
      <w:r>
        <w:t xml:space="preserve">719 SKI BIKE </w:t>
      </w:r>
      <w:r w:rsidR="00846F5E">
        <w:t>uses or discloses Information according to these Terms and Conditions and for any additional purposes that you may consent to. You</w:t>
      </w:r>
      <w:r>
        <w:t>r</w:t>
      </w:r>
      <w:r w:rsidR="00846F5E">
        <w:t xml:space="preserve"> </w:t>
      </w:r>
      <w:r>
        <w:t>i</w:t>
      </w:r>
      <w:r w:rsidR="00846F5E">
        <w:t xml:space="preserve">nformation </w:t>
      </w:r>
      <w:r>
        <w:t>may be</w:t>
      </w:r>
      <w:r w:rsidR="00846F5E">
        <w:t xml:space="preserve"> shared with </w:t>
      </w:r>
      <w:r>
        <w:t>719 SKI BIKE</w:t>
      </w:r>
      <w:r w:rsidR="00846F5E">
        <w:t xml:space="preserve">'s </w:t>
      </w:r>
      <w:r w:rsidR="00846F5E" w:rsidRPr="00846F5E">
        <w:t xml:space="preserve">employees, contractors, consultants and other parties who require such information to assist </w:t>
      </w:r>
      <w:r w:rsidR="003931B4">
        <w:t xml:space="preserve">719 SKI BIKE </w:t>
      </w:r>
      <w:r w:rsidR="00846F5E" w:rsidRPr="00846F5E">
        <w:t>with</w:t>
      </w:r>
      <w:r w:rsidR="00846F5E">
        <w:t xml:space="preserve"> the provision of the Services</w:t>
      </w:r>
      <w:r w:rsidR="00846F5E" w:rsidRPr="00846F5E">
        <w:t>.</w:t>
      </w:r>
    </w:p>
    <w:p w14:paraId="1A5870FD" w14:textId="2C005BB9" w:rsidR="00846F5E" w:rsidRDefault="00846F5E" w:rsidP="00846F5E">
      <w:pPr>
        <w:pStyle w:val="Title3"/>
      </w:pPr>
      <w:r>
        <w:t xml:space="preserve">By accessing the Website, you are confirming that you consent to the contents of These Terms and Conditions. If you do not agree with the contents of the Terms and Conditions, or to </w:t>
      </w:r>
      <w:r w:rsidR="0046526F">
        <w:t xml:space="preserve">719 SKI BIKE’s </w:t>
      </w:r>
      <w:r>
        <w:t xml:space="preserve">collection, use or disclosure of information as described in herein then you may not access this Website. It is </w:t>
      </w:r>
      <w:r w:rsidR="0046526F">
        <w:t>719 SKI BIKE</w:t>
      </w:r>
      <w:r>
        <w:t xml:space="preserve">'s policy to collect, use and disclose personal information with consent, but </w:t>
      </w:r>
      <w:r w:rsidR="0046526F">
        <w:t xml:space="preserve">719 SKI BIKE </w:t>
      </w:r>
      <w:r>
        <w:t>reserves The right to do so without consent where required to or permitted to by law, such as in the course of an investigation or in relation to a legal proceeding.</w:t>
      </w:r>
    </w:p>
    <w:p w14:paraId="59250E9C" w14:textId="31A48896" w:rsidR="00846F5E" w:rsidRDefault="0046526F" w:rsidP="00846F5E">
      <w:pPr>
        <w:pStyle w:val="BodyText"/>
      </w:pPr>
      <w:r>
        <w:t xml:space="preserve">719 SKI BIKE </w:t>
      </w:r>
      <w:r w:rsidR="00846F5E">
        <w:t>does not sell your personal information to any third party.</w:t>
      </w:r>
    </w:p>
    <w:p w14:paraId="3AB1D75D" w14:textId="39DE9AE1" w:rsidR="00663E8A" w:rsidRDefault="0046526F" w:rsidP="00846F5E">
      <w:pPr>
        <w:pStyle w:val="BodyText"/>
      </w:pPr>
      <w:r>
        <w:t>719 SKI BIKE</w:t>
      </w:r>
      <w:r w:rsidR="00846F5E" w:rsidRPr="00846F5E">
        <w:t xml:space="preserve">'s use of social media serves as an extension of its presence on the web. Social media accounts are public and are not hosted on </w:t>
      </w:r>
      <w:r>
        <w:t>719 SKI BIKE</w:t>
      </w:r>
      <w:r w:rsidR="00846F5E" w:rsidRPr="00846F5E">
        <w:t xml:space="preserve"> servers. Users who choose to interact with </w:t>
      </w:r>
      <w:r>
        <w:t>719 SKI BIKE</w:t>
      </w:r>
      <w:r w:rsidR="00846F5E" w:rsidRPr="00846F5E">
        <w:t xml:space="preserve"> via social media should read the terms of service and privacy policies of these third-party service providers and those of any applications You use to access them.</w:t>
      </w:r>
    </w:p>
    <w:tbl>
      <w:tblPr>
        <w:tblStyle w:val="TableGrid"/>
        <w:tblpPr w:leftFromText="180" w:rightFromText="180" w:vertAnchor="text" w:horzAnchor="margin" w:tblpY="667"/>
        <w:tblW w:w="0" w:type="auto"/>
        <w:tblLook w:val="04A0" w:firstRow="1" w:lastRow="0" w:firstColumn="1" w:lastColumn="0" w:noHBand="0" w:noVBand="1"/>
      </w:tblPr>
      <w:tblGrid>
        <w:gridCol w:w="1870"/>
        <w:gridCol w:w="1870"/>
      </w:tblGrid>
      <w:tr w:rsidR="00663E8A" w:rsidRPr="007D5003" w14:paraId="5434F8C9" w14:textId="77777777" w:rsidTr="0056364F">
        <w:tc>
          <w:tcPr>
            <w:tcW w:w="1870" w:type="dxa"/>
          </w:tcPr>
          <w:p w14:paraId="3323782F" w14:textId="77777777" w:rsidR="00663E8A" w:rsidRPr="007D5003" w:rsidRDefault="00663E8A" w:rsidP="0056364F">
            <w:pPr>
              <w:pStyle w:val="BodyTextNoSpace"/>
              <w:rPr>
                <w:b/>
                <w:bCs/>
                <w:sz w:val="16"/>
                <w:szCs w:val="16"/>
              </w:rPr>
            </w:pPr>
            <w:r w:rsidRPr="007D5003">
              <w:rPr>
                <w:b/>
                <w:bCs/>
                <w:sz w:val="16"/>
                <w:szCs w:val="16"/>
              </w:rPr>
              <w:t xml:space="preserve">Signature </w:t>
            </w:r>
          </w:p>
        </w:tc>
        <w:tc>
          <w:tcPr>
            <w:tcW w:w="1870" w:type="dxa"/>
          </w:tcPr>
          <w:p w14:paraId="72C67CD6" w14:textId="77777777" w:rsidR="00663E8A" w:rsidRPr="007D5003" w:rsidRDefault="00663E8A" w:rsidP="0056364F">
            <w:pPr>
              <w:pStyle w:val="BodyTextNoSpace"/>
              <w:rPr>
                <w:b/>
                <w:bCs/>
                <w:sz w:val="16"/>
                <w:szCs w:val="16"/>
                <w:lang w:val="fr-FR"/>
              </w:rPr>
            </w:pPr>
            <w:proofErr w:type="spellStart"/>
            <w:r w:rsidRPr="007D5003">
              <w:rPr>
                <w:b/>
                <w:bCs/>
                <w:sz w:val="16"/>
                <w:szCs w:val="16"/>
                <w:lang w:val="fr-FR"/>
              </w:rPr>
              <w:t>Current</w:t>
            </w:r>
            <w:proofErr w:type="spellEnd"/>
            <w:r w:rsidRPr="007D5003">
              <w:rPr>
                <w:b/>
                <w:bCs/>
                <w:sz w:val="16"/>
                <w:szCs w:val="16"/>
                <w:lang w:val="fr-FR"/>
              </w:rPr>
              <w:t xml:space="preserve"> Date </w:t>
            </w:r>
          </w:p>
          <w:p w14:paraId="43B00ECF" w14:textId="77777777" w:rsidR="00663E8A" w:rsidRPr="007D5003" w:rsidRDefault="00663E8A" w:rsidP="0056364F">
            <w:pPr>
              <w:pStyle w:val="BodyTextNoSpace"/>
              <w:rPr>
                <w:sz w:val="16"/>
                <w:szCs w:val="16"/>
                <w:lang w:val="fr-FR"/>
              </w:rPr>
            </w:pPr>
            <w:r w:rsidRPr="007D5003">
              <w:rPr>
                <w:sz w:val="16"/>
                <w:szCs w:val="16"/>
                <w:lang w:val="fr-FR"/>
              </w:rPr>
              <w:t>(</w:t>
            </w:r>
            <w:proofErr w:type="gramStart"/>
            <w:r w:rsidRPr="007D5003">
              <w:rPr>
                <w:sz w:val="16"/>
                <w:szCs w:val="16"/>
                <w:lang w:val="fr-FR"/>
              </w:rPr>
              <w:t>mm</w:t>
            </w:r>
            <w:proofErr w:type="gramEnd"/>
            <w:r w:rsidRPr="007D5003">
              <w:rPr>
                <w:sz w:val="16"/>
                <w:szCs w:val="16"/>
                <w:lang w:val="fr-FR"/>
              </w:rPr>
              <w:t>/dd/</w:t>
            </w:r>
            <w:proofErr w:type="spellStart"/>
            <w:r w:rsidRPr="007D5003">
              <w:rPr>
                <w:sz w:val="16"/>
                <w:szCs w:val="16"/>
                <w:lang w:val="fr-FR"/>
              </w:rPr>
              <w:t>yy</w:t>
            </w:r>
            <w:proofErr w:type="spellEnd"/>
            <w:r w:rsidRPr="007D5003">
              <w:rPr>
                <w:sz w:val="16"/>
                <w:szCs w:val="16"/>
                <w:lang w:val="fr-FR"/>
              </w:rPr>
              <w:t xml:space="preserve">) </w:t>
            </w:r>
          </w:p>
        </w:tc>
      </w:tr>
      <w:tr w:rsidR="00663E8A" w:rsidRPr="007D5003" w14:paraId="6ECB7EEE" w14:textId="77777777" w:rsidTr="0056364F">
        <w:tc>
          <w:tcPr>
            <w:tcW w:w="1870" w:type="dxa"/>
          </w:tcPr>
          <w:p w14:paraId="0F390BD7" w14:textId="77777777" w:rsidR="00663E8A" w:rsidRPr="007D5003" w:rsidRDefault="00663E8A" w:rsidP="0056364F">
            <w:pPr>
              <w:pStyle w:val="BodyText"/>
              <w:rPr>
                <w:sz w:val="16"/>
                <w:szCs w:val="16"/>
              </w:rPr>
            </w:pPr>
          </w:p>
        </w:tc>
        <w:tc>
          <w:tcPr>
            <w:tcW w:w="1870" w:type="dxa"/>
          </w:tcPr>
          <w:p w14:paraId="1A880243" w14:textId="77777777" w:rsidR="00663E8A" w:rsidRPr="007D5003" w:rsidRDefault="00663E8A" w:rsidP="0056364F">
            <w:pPr>
              <w:pStyle w:val="BodyText"/>
              <w:rPr>
                <w:sz w:val="16"/>
                <w:szCs w:val="16"/>
              </w:rPr>
            </w:pPr>
          </w:p>
        </w:tc>
      </w:tr>
    </w:tbl>
    <w:p w14:paraId="145B8194" w14:textId="77777777" w:rsidR="00663E8A" w:rsidRDefault="00663E8A" w:rsidP="00663E8A">
      <w:pPr>
        <w:pStyle w:val="BodyText"/>
        <w:rPr>
          <w:szCs w:val="20"/>
        </w:rPr>
      </w:pPr>
      <w:r w:rsidRPr="0056364F">
        <w:rPr>
          <w:szCs w:val="20"/>
        </w:rPr>
        <w:t>I have read and agree to the above:</w:t>
      </w:r>
    </w:p>
    <w:p w14:paraId="0E38628A" w14:textId="77777777" w:rsidR="0056364F" w:rsidRDefault="0056364F" w:rsidP="00663E8A">
      <w:pPr>
        <w:pStyle w:val="BodyText"/>
        <w:rPr>
          <w:szCs w:val="20"/>
        </w:rPr>
      </w:pPr>
    </w:p>
    <w:p w14:paraId="56D89859" w14:textId="77777777" w:rsidR="0056364F" w:rsidRPr="0056364F" w:rsidRDefault="0056364F" w:rsidP="00663E8A">
      <w:pPr>
        <w:pStyle w:val="BodyText"/>
        <w:rPr>
          <w:szCs w:val="20"/>
        </w:rPr>
      </w:pPr>
    </w:p>
    <w:p w14:paraId="346C69D4" w14:textId="77777777" w:rsidR="00663E8A" w:rsidRPr="00DE771B" w:rsidRDefault="00663E8A" w:rsidP="00846F5E">
      <w:pPr>
        <w:pStyle w:val="BodyText"/>
      </w:pPr>
    </w:p>
    <w:sectPr w:rsidR="00663E8A" w:rsidRPr="00DE7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5DED" w14:textId="77777777" w:rsidR="006661FB" w:rsidRDefault="006661FB" w:rsidP="000A17B9">
      <w:r>
        <w:separator/>
      </w:r>
    </w:p>
  </w:endnote>
  <w:endnote w:type="continuationSeparator" w:id="0">
    <w:p w14:paraId="03826823" w14:textId="77777777" w:rsidR="006661FB" w:rsidRDefault="006661FB" w:rsidP="000A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FF06" w14:textId="77777777" w:rsidR="006661FB" w:rsidRDefault="006661FB" w:rsidP="000A17B9">
      <w:r>
        <w:separator/>
      </w:r>
    </w:p>
  </w:footnote>
  <w:footnote w:type="continuationSeparator" w:id="0">
    <w:p w14:paraId="7C73E8C3" w14:textId="77777777" w:rsidR="006661FB" w:rsidRDefault="006661FB" w:rsidP="000A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DFC3FD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7F418E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5D842E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9E2950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020D7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744107E"/>
    <w:multiLevelType w:val="multilevel"/>
    <w:tmpl w:val="DE340282"/>
    <w:lvl w:ilvl="0">
      <w:start w:val="1"/>
      <w:numFmt w:val="bullet"/>
      <w:pStyle w:val="ListBullet"/>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Symbol" w:hAnsi="Symbol" w:hint="default"/>
      </w:rPr>
    </w:lvl>
    <w:lvl w:ilvl="2">
      <w:start w:val="1"/>
      <w:numFmt w:val="bullet"/>
      <w:pStyle w:val="ListBullet3"/>
      <w:lvlText w:val=""/>
      <w:lvlJc w:val="left"/>
      <w:pPr>
        <w:tabs>
          <w:tab w:val="num" w:pos="2160"/>
        </w:tabs>
        <w:ind w:left="2160" w:hanging="720"/>
      </w:pPr>
      <w:rPr>
        <w:rFonts w:ascii="Symbol" w:hAnsi="Symbol" w:hint="default"/>
      </w:rPr>
    </w:lvl>
    <w:lvl w:ilvl="3">
      <w:start w:val="1"/>
      <w:numFmt w:val="bullet"/>
      <w:pStyle w:val="ListBullet4"/>
      <w:lvlText w:val=""/>
      <w:lvlJc w:val="left"/>
      <w:pPr>
        <w:tabs>
          <w:tab w:val="num" w:pos="2880"/>
        </w:tabs>
        <w:ind w:left="2880" w:hanging="72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720"/>
        </w:tabs>
        <w:ind w:left="720" w:hanging="720"/>
      </w:pPr>
      <w:rPr>
        <w:rFonts w:ascii="Symbol" w:hAnsi="Symbol" w:hint="default"/>
      </w:rPr>
    </w:lvl>
    <w:lvl w:ilvl="6">
      <w:start w:val="1"/>
      <w:numFmt w:val="bullet"/>
      <w:pStyle w:val="ListBullet7"/>
      <w:lvlText w:val=""/>
      <w:lvlJc w:val="left"/>
      <w:pPr>
        <w:tabs>
          <w:tab w:val="num" w:pos="1440"/>
        </w:tabs>
        <w:ind w:left="1440" w:hanging="720"/>
      </w:pPr>
      <w:rPr>
        <w:rFonts w:ascii="Symbol" w:hAnsi="Symbol" w:hint="default"/>
      </w:rPr>
    </w:lvl>
    <w:lvl w:ilvl="7">
      <w:start w:val="1"/>
      <w:numFmt w:val="bullet"/>
      <w:pStyle w:val="ListBullet8"/>
      <w:lvlText w:val=""/>
      <w:lvlJc w:val="left"/>
      <w:pPr>
        <w:tabs>
          <w:tab w:val="num" w:pos="2160"/>
        </w:tabs>
        <w:ind w:left="2160" w:hanging="720"/>
      </w:pPr>
      <w:rPr>
        <w:rFonts w:ascii="Symbol" w:hAnsi="Symbol" w:hint="default"/>
      </w:rPr>
    </w:lvl>
    <w:lvl w:ilvl="8">
      <w:start w:val="1"/>
      <w:numFmt w:val="bullet"/>
      <w:pStyle w:val="ListBullet9"/>
      <w:lvlText w:val=""/>
      <w:lvlJc w:val="left"/>
      <w:pPr>
        <w:tabs>
          <w:tab w:val="num" w:pos="2880"/>
        </w:tabs>
        <w:ind w:left="2880" w:hanging="720"/>
      </w:pPr>
      <w:rPr>
        <w:rFonts w:ascii="Symbol" w:hAnsi="Symbol" w:hint="default"/>
      </w:rPr>
    </w:lvl>
  </w:abstractNum>
  <w:abstractNum w:abstractNumId="6" w15:restartNumberingAfterBreak="0">
    <w:nsid w:val="68124FBC"/>
    <w:multiLevelType w:val="multilevel"/>
    <w:tmpl w:val="D1E4A5FA"/>
    <w:lvl w:ilvl="0">
      <w:start w:val="1"/>
      <w:numFmt w:val="decimal"/>
      <w:pStyle w:val="Notes"/>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6937B9"/>
    <w:multiLevelType w:val="multilevel"/>
    <w:tmpl w:val="DA28DB72"/>
    <w:name w:val="StandardScheme_1"/>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rPr>
        <w:b w:val="0"/>
        <w:bCs w:val="0"/>
      </w:rPr>
    </w:lvl>
    <w:lvl w:ilvl="2">
      <w:start w:val="1"/>
      <w:numFmt w:val="lowerRoman"/>
      <w:pStyle w:val="Heading3"/>
      <w:lvlText w:val="(%3)"/>
      <w:lvlJc w:val="left"/>
      <w:pPr>
        <w:tabs>
          <w:tab w:val="num" w:pos="2160"/>
        </w:tabs>
        <w:ind w:left="2160" w:hanging="720"/>
      </w:pPr>
    </w:lvl>
    <w:lvl w:ilvl="3">
      <w:start w:val="1"/>
      <w:numFmt w:val="upp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suff w:val="nothing"/>
      <w:lvlText w:val="%7."/>
      <w:lvlJc w:val="left"/>
      <w:pPr>
        <w:tabs>
          <w:tab w:val="num" w:pos="0"/>
        </w:tabs>
        <w:ind w:left="0" w:firstLine="0"/>
      </w:pPr>
    </w:lvl>
    <w:lvl w:ilvl="7">
      <w:start w:val="1"/>
      <w:numFmt w:val="lowerLetter"/>
      <w:pStyle w:val="Heading8"/>
      <w:suff w:val="nothing"/>
      <w:lvlText w:val="(%8)"/>
      <w:lvlJc w:val="left"/>
      <w:pPr>
        <w:tabs>
          <w:tab w:val="num" w:pos="0"/>
        </w:tabs>
        <w:ind w:left="0" w:firstLine="0"/>
      </w:pPr>
    </w:lvl>
    <w:lvl w:ilvl="8">
      <w:start w:val="1"/>
      <w:numFmt w:val="lowerRoman"/>
      <w:pStyle w:val="Heading9"/>
      <w:suff w:val="nothing"/>
      <w:lvlText w:val="(%9)"/>
      <w:lvlJc w:val="left"/>
      <w:pPr>
        <w:tabs>
          <w:tab w:val="num" w:pos="0"/>
        </w:tabs>
        <w:ind w:left="0" w:firstLine="0"/>
      </w:pPr>
    </w:lvl>
  </w:abstractNum>
  <w:num w:numId="1" w16cid:durableId="664161718">
    <w:abstractNumId w:val="4"/>
  </w:num>
  <w:num w:numId="2" w16cid:durableId="1516309498">
    <w:abstractNumId w:val="5"/>
  </w:num>
  <w:num w:numId="3" w16cid:durableId="530605136">
    <w:abstractNumId w:val="3"/>
  </w:num>
  <w:num w:numId="4" w16cid:durableId="64111290">
    <w:abstractNumId w:val="5"/>
  </w:num>
  <w:num w:numId="5" w16cid:durableId="1401907334">
    <w:abstractNumId w:val="2"/>
  </w:num>
  <w:num w:numId="6" w16cid:durableId="1735271899">
    <w:abstractNumId w:val="5"/>
  </w:num>
  <w:num w:numId="7" w16cid:durableId="1194727080">
    <w:abstractNumId w:val="1"/>
  </w:num>
  <w:num w:numId="8" w16cid:durableId="857692297">
    <w:abstractNumId w:val="5"/>
  </w:num>
  <w:num w:numId="9" w16cid:durableId="1860924385">
    <w:abstractNumId w:val="0"/>
  </w:num>
  <w:num w:numId="10" w16cid:durableId="1937051931">
    <w:abstractNumId w:val="5"/>
  </w:num>
  <w:num w:numId="11" w16cid:durableId="477846519">
    <w:abstractNumId w:val="5"/>
  </w:num>
  <w:num w:numId="12" w16cid:durableId="1551763396">
    <w:abstractNumId w:val="5"/>
  </w:num>
  <w:num w:numId="13" w16cid:durableId="288436159">
    <w:abstractNumId w:val="5"/>
  </w:num>
  <w:num w:numId="14" w16cid:durableId="1068184629">
    <w:abstractNumId w:val="5"/>
  </w:num>
  <w:num w:numId="15" w16cid:durableId="947352194">
    <w:abstractNumId w:val="6"/>
  </w:num>
  <w:num w:numId="16" w16cid:durableId="540751292">
    <w:abstractNumId w:val="7"/>
  </w:num>
  <w:num w:numId="17" w16cid:durableId="467281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8030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496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46"/>
    <w:rsid w:val="00000F40"/>
    <w:rsid w:val="000254D7"/>
    <w:rsid w:val="0007082C"/>
    <w:rsid w:val="000A17B9"/>
    <w:rsid w:val="000A41E1"/>
    <w:rsid w:val="0010199F"/>
    <w:rsid w:val="00123A12"/>
    <w:rsid w:val="001343F2"/>
    <w:rsid w:val="001731D6"/>
    <w:rsid w:val="001A2167"/>
    <w:rsid w:val="001B7F7D"/>
    <w:rsid w:val="001E7E97"/>
    <w:rsid w:val="001F3858"/>
    <w:rsid w:val="00205816"/>
    <w:rsid w:val="0023742F"/>
    <w:rsid w:val="00253E3E"/>
    <w:rsid w:val="002D50CD"/>
    <w:rsid w:val="0030492C"/>
    <w:rsid w:val="00310BA1"/>
    <w:rsid w:val="00313E34"/>
    <w:rsid w:val="00320684"/>
    <w:rsid w:val="0033672C"/>
    <w:rsid w:val="003464E0"/>
    <w:rsid w:val="003604F9"/>
    <w:rsid w:val="003931B4"/>
    <w:rsid w:val="003A4059"/>
    <w:rsid w:val="003A5478"/>
    <w:rsid w:val="003F06C3"/>
    <w:rsid w:val="00400B2B"/>
    <w:rsid w:val="0046526F"/>
    <w:rsid w:val="00472377"/>
    <w:rsid w:val="004A0B79"/>
    <w:rsid w:val="004A55A0"/>
    <w:rsid w:val="004B5565"/>
    <w:rsid w:val="004C2F3D"/>
    <w:rsid w:val="004D0C5F"/>
    <w:rsid w:val="004E642D"/>
    <w:rsid w:val="004F172A"/>
    <w:rsid w:val="004F1846"/>
    <w:rsid w:val="00501BA8"/>
    <w:rsid w:val="00503178"/>
    <w:rsid w:val="005356DB"/>
    <w:rsid w:val="0056364F"/>
    <w:rsid w:val="005A5B91"/>
    <w:rsid w:val="005C6C44"/>
    <w:rsid w:val="005F5106"/>
    <w:rsid w:val="006324A1"/>
    <w:rsid w:val="0063259A"/>
    <w:rsid w:val="0065650C"/>
    <w:rsid w:val="00663E8A"/>
    <w:rsid w:val="006661FB"/>
    <w:rsid w:val="006C4D8F"/>
    <w:rsid w:val="007474CA"/>
    <w:rsid w:val="007A561F"/>
    <w:rsid w:val="007C0E15"/>
    <w:rsid w:val="007D36A2"/>
    <w:rsid w:val="007D585F"/>
    <w:rsid w:val="007D5F5D"/>
    <w:rsid w:val="00813871"/>
    <w:rsid w:val="00836A5E"/>
    <w:rsid w:val="00846F5E"/>
    <w:rsid w:val="00886742"/>
    <w:rsid w:val="00890A79"/>
    <w:rsid w:val="008A2B47"/>
    <w:rsid w:val="008C0843"/>
    <w:rsid w:val="0090520B"/>
    <w:rsid w:val="009070B7"/>
    <w:rsid w:val="00910530"/>
    <w:rsid w:val="0093013A"/>
    <w:rsid w:val="00957DDF"/>
    <w:rsid w:val="00974137"/>
    <w:rsid w:val="009A49A0"/>
    <w:rsid w:val="00A41AB0"/>
    <w:rsid w:val="00A52742"/>
    <w:rsid w:val="00A7176F"/>
    <w:rsid w:val="00A7493C"/>
    <w:rsid w:val="00A95FD8"/>
    <w:rsid w:val="00AA3735"/>
    <w:rsid w:val="00AB67DD"/>
    <w:rsid w:val="00AC28FE"/>
    <w:rsid w:val="00AF431C"/>
    <w:rsid w:val="00B403DA"/>
    <w:rsid w:val="00B406BF"/>
    <w:rsid w:val="00B4507F"/>
    <w:rsid w:val="00B60606"/>
    <w:rsid w:val="00C1218C"/>
    <w:rsid w:val="00C35199"/>
    <w:rsid w:val="00C53C12"/>
    <w:rsid w:val="00C64D2C"/>
    <w:rsid w:val="00C71168"/>
    <w:rsid w:val="00C8152E"/>
    <w:rsid w:val="00CB3653"/>
    <w:rsid w:val="00CF4734"/>
    <w:rsid w:val="00D1283A"/>
    <w:rsid w:val="00D360BA"/>
    <w:rsid w:val="00D647D2"/>
    <w:rsid w:val="00D72632"/>
    <w:rsid w:val="00DA2D1D"/>
    <w:rsid w:val="00DC32D4"/>
    <w:rsid w:val="00DD0B5E"/>
    <w:rsid w:val="00DE3786"/>
    <w:rsid w:val="00DE771B"/>
    <w:rsid w:val="00E00CE8"/>
    <w:rsid w:val="00E00D1B"/>
    <w:rsid w:val="00E0121C"/>
    <w:rsid w:val="00E15BF7"/>
    <w:rsid w:val="00E37C65"/>
    <w:rsid w:val="00E6086D"/>
    <w:rsid w:val="00E6718F"/>
    <w:rsid w:val="00E70BD3"/>
    <w:rsid w:val="00E76E1C"/>
    <w:rsid w:val="00EC38FC"/>
    <w:rsid w:val="00EC507E"/>
    <w:rsid w:val="00ED7F34"/>
    <w:rsid w:val="00F11146"/>
    <w:rsid w:val="00F163F1"/>
    <w:rsid w:val="00F17DE6"/>
    <w:rsid w:val="00F21D39"/>
    <w:rsid w:val="00F4618B"/>
    <w:rsid w:val="00F64FF9"/>
    <w:rsid w:val="00FF16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935"/>
  <w15:chartTrackingRefBased/>
  <w15:docId w15:val="{A6C346E2-D41F-4EE1-8EB0-2D54B7F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D8"/>
    <w:pPr>
      <w:spacing w:after="0" w:line="240" w:lineRule="auto"/>
    </w:pPr>
    <w:rPr>
      <w:rFonts w:ascii="Verdana" w:hAnsi="Verdana" w:cs="Arial"/>
      <w:sz w:val="20"/>
      <w:szCs w:val="24"/>
      <w:lang w:val="en-CA"/>
    </w:rPr>
  </w:style>
  <w:style w:type="paragraph" w:styleId="Heading1">
    <w:name w:val="heading 1"/>
    <w:basedOn w:val="Normal"/>
    <w:link w:val="Heading1Char"/>
    <w:uiPriority w:val="9"/>
    <w:qFormat/>
    <w:rsid w:val="00000F40"/>
    <w:pPr>
      <w:numPr>
        <w:numId w:val="16"/>
      </w:numPr>
      <w:spacing w:after="240"/>
      <w:jc w:val="both"/>
      <w:outlineLvl w:val="0"/>
    </w:pPr>
  </w:style>
  <w:style w:type="paragraph" w:styleId="Heading2">
    <w:name w:val="heading 2"/>
    <w:basedOn w:val="Normal"/>
    <w:link w:val="Heading2Char"/>
    <w:uiPriority w:val="9"/>
    <w:qFormat/>
    <w:rsid w:val="00000F40"/>
    <w:pPr>
      <w:numPr>
        <w:ilvl w:val="1"/>
        <w:numId w:val="16"/>
      </w:numPr>
      <w:spacing w:after="240"/>
      <w:jc w:val="both"/>
      <w:outlineLvl w:val="1"/>
    </w:pPr>
  </w:style>
  <w:style w:type="paragraph" w:styleId="Heading3">
    <w:name w:val="heading 3"/>
    <w:basedOn w:val="Normal"/>
    <w:link w:val="Heading3Char"/>
    <w:uiPriority w:val="9"/>
    <w:qFormat/>
    <w:rsid w:val="00000F40"/>
    <w:pPr>
      <w:numPr>
        <w:ilvl w:val="2"/>
        <w:numId w:val="16"/>
      </w:numPr>
      <w:spacing w:after="240"/>
      <w:jc w:val="both"/>
      <w:outlineLvl w:val="2"/>
    </w:pPr>
  </w:style>
  <w:style w:type="paragraph" w:styleId="Heading4">
    <w:name w:val="heading 4"/>
    <w:basedOn w:val="Normal"/>
    <w:link w:val="Heading4Char"/>
    <w:uiPriority w:val="9"/>
    <w:qFormat/>
    <w:rsid w:val="00000F40"/>
    <w:pPr>
      <w:numPr>
        <w:ilvl w:val="3"/>
        <w:numId w:val="16"/>
      </w:numPr>
      <w:spacing w:after="240"/>
      <w:jc w:val="both"/>
      <w:outlineLvl w:val="3"/>
    </w:pPr>
  </w:style>
  <w:style w:type="paragraph" w:styleId="Heading5">
    <w:name w:val="heading 5"/>
    <w:basedOn w:val="Normal"/>
    <w:link w:val="Heading5Char"/>
    <w:uiPriority w:val="9"/>
    <w:qFormat/>
    <w:rsid w:val="00000F40"/>
    <w:pPr>
      <w:numPr>
        <w:ilvl w:val="4"/>
        <w:numId w:val="16"/>
      </w:numPr>
      <w:spacing w:after="240"/>
      <w:jc w:val="both"/>
      <w:outlineLvl w:val="4"/>
    </w:pPr>
  </w:style>
  <w:style w:type="paragraph" w:styleId="Heading6">
    <w:name w:val="heading 6"/>
    <w:basedOn w:val="Normal"/>
    <w:link w:val="Heading6Char"/>
    <w:uiPriority w:val="9"/>
    <w:unhideWhenUsed/>
    <w:qFormat/>
    <w:rsid w:val="00000F40"/>
    <w:pPr>
      <w:numPr>
        <w:ilvl w:val="5"/>
        <w:numId w:val="16"/>
      </w:numPr>
      <w:spacing w:after="240"/>
      <w:jc w:val="both"/>
      <w:outlineLvl w:val="5"/>
    </w:pPr>
  </w:style>
  <w:style w:type="paragraph" w:styleId="Heading7">
    <w:name w:val="heading 7"/>
    <w:basedOn w:val="Normal"/>
    <w:link w:val="Heading7Char"/>
    <w:uiPriority w:val="9"/>
    <w:unhideWhenUsed/>
    <w:qFormat/>
    <w:rsid w:val="00000F40"/>
    <w:pPr>
      <w:numPr>
        <w:ilvl w:val="6"/>
        <w:numId w:val="16"/>
      </w:numPr>
      <w:jc w:val="both"/>
      <w:outlineLvl w:val="6"/>
    </w:pPr>
  </w:style>
  <w:style w:type="paragraph" w:styleId="Heading8">
    <w:name w:val="heading 8"/>
    <w:basedOn w:val="Normal"/>
    <w:link w:val="Heading8Char"/>
    <w:uiPriority w:val="9"/>
    <w:unhideWhenUsed/>
    <w:qFormat/>
    <w:rsid w:val="00000F40"/>
    <w:pPr>
      <w:numPr>
        <w:ilvl w:val="7"/>
        <w:numId w:val="16"/>
      </w:numPr>
      <w:jc w:val="both"/>
      <w:outlineLvl w:val="7"/>
    </w:pPr>
  </w:style>
  <w:style w:type="paragraph" w:styleId="Heading9">
    <w:name w:val="heading 9"/>
    <w:basedOn w:val="Normal"/>
    <w:link w:val="Heading9Char"/>
    <w:uiPriority w:val="9"/>
    <w:unhideWhenUsed/>
    <w:qFormat/>
    <w:rsid w:val="00000F40"/>
    <w:pPr>
      <w:numPr>
        <w:ilvl w:val="8"/>
        <w:numId w:val="16"/>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49A0"/>
    <w:pPr>
      <w:spacing w:after="240"/>
      <w:jc w:val="both"/>
    </w:pPr>
    <w:rPr>
      <w:rFonts w:cs="Times New Roman"/>
    </w:rPr>
  </w:style>
  <w:style w:type="character" w:customStyle="1" w:styleId="BodyTextChar">
    <w:name w:val="Body Text Char"/>
    <w:basedOn w:val="DefaultParagraphFont"/>
    <w:link w:val="BodyText"/>
    <w:rsid w:val="009A49A0"/>
    <w:rPr>
      <w:rFonts w:ascii="Verdana" w:eastAsia="Times New Roman" w:hAnsi="Verdana" w:cs="Times New Roman"/>
      <w:szCs w:val="24"/>
      <w:lang w:val="en-CA"/>
    </w:rPr>
  </w:style>
  <w:style w:type="paragraph" w:styleId="BodyTextFirstIndent">
    <w:name w:val="Body Text First Indent"/>
    <w:basedOn w:val="Normal"/>
    <w:link w:val="BodyTextFirstIndentChar"/>
    <w:rsid w:val="00B4507F"/>
    <w:pPr>
      <w:spacing w:after="240"/>
      <w:ind w:firstLine="720"/>
      <w:jc w:val="both"/>
    </w:pPr>
  </w:style>
  <w:style w:type="character" w:customStyle="1" w:styleId="BodyTextFirstIndentChar">
    <w:name w:val="Body Text First Indent Char"/>
    <w:basedOn w:val="BodyTextChar"/>
    <w:link w:val="BodyTextFirstIndent"/>
    <w:rsid w:val="00B4507F"/>
    <w:rPr>
      <w:rFonts w:ascii="Verdana" w:eastAsia="Times New Roman" w:hAnsi="Verdana" w:cs="Times New Roman"/>
      <w:sz w:val="20"/>
      <w:szCs w:val="24"/>
      <w:lang w:val="en-CA"/>
    </w:rPr>
  </w:style>
  <w:style w:type="paragraph" w:styleId="BodyTextIndent">
    <w:name w:val="Body Text Indent"/>
    <w:basedOn w:val="Normal"/>
    <w:link w:val="BodyTextIndentChar"/>
    <w:rsid w:val="009A49A0"/>
    <w:pPr>
      <w:spacing w:after="240"/>
      <w:ind w:left="720"/>
      <w:jc w:val="both"/>
    </w:pPr>
    <w:rPr>
      <w:rFonts w:cs="Times New Roman"/>
    </w:rPr>
  </w:style>
  <w:style w:type="character" w:customStyle="1" w:styleId="BodyTextIndentChar">
    <w:name w:val="Body Text Indent Char"/>
    <w:basedOn w:val="DefaultParagraphFont"/>
    <w:link w:val="BodyTextIndent"/>
    <w:rsid w:val="009A49A0"/>
    <w:rPr>
      <w:rFonts w:ascii="Verdana" w:eastAsia="Times New Roman" w:hAnsi="Verdana" w:cs="Times New Roman"/>
      <w:szCs w:val="24"/>
      <w:lang w:val="en-CA"/>
    </w:rPr>
  </w:style>
  <w:style w:type="paragraph" w:styleId="BodyTextIndent2">
    <w:name w:val="Body Text Indent 2"/>
    <w:basedOn w:val="Normal"/>
    <w:link w:val="BodyTextIndent2Char"/>
    <w:rsid w:val="009A49A0"/>
    <w:pPr>
      <w:spacing w:after="240"/>
      <w:ind w:left="1440"/>
      <w:jc w:val="both"/>
    </w:pPr>
    <w:rPr>
      <w:rFonts w:cs="Times New Roman"/>
    </w:rPr>
  </w:style>
  <w:style w:type="character" w:customStyle="1" w:styleId="BodyTextIndent2Char">
    <w:name w:val="Body Text Indent 2 Char"/>
    <w:basedOn w:val="DefaultParagraphFont"/>
    <w:link w:val="BodyTextIndent2"/>
    <w:rsid w:val="009A49A0"/>
    <w:rPr>
      <w:rFonts w:ascii="Verdana" w:eastAsia="Times New Roman" w:hAnsi="Verdana" w:cs="Times New Roman"/>
      <w:szCs w:val="24"/>
      <w:lang w:val="en-CA"/>
    </w:rPr>
  </w:style>
  <w:style w:type="paragraph" w:styleId="BodyTextIndent3">
    <w:name w:val="Body Text Indent 3"/>
    <w:basedOn w:val="Normal"/>
    <w:link w:val="BodyTextIndent3Char"/>
    <w:rsid w:val="009A49A0"/>
    <w:pPr>
      <w:spacing w:after="240"/>
      <w:ind w:left="2160"/>
      <w:jc w:val="both"/>
    </w:pPr>
    <w:rPr>
      <w:rFonts w:cs="Times New Roman"/>
      <w:szCs w:val="16"/>
    </w:rPr>
  </w:style>
  <w:style w:type="character" w:customStyle="1" w:styleId="BodyTextIndent3Char">
    <w:name w:val="Body Text Indent 3 Char"/>
    <w:basedOn w:val="DefaultParagraphFont"/>
    <w:link w:val="BodyTextIndent3"/>
    <w:rsid w:val="009A49A0"/>
    <w:rPr>
      <w:rFonts w:ascii="Verdana" w:eastAsia="Times New Roman" w:hAnsi="Verdana" w:cs="Times New Roman"/>
      <w:szCs w:val="16"/>
      <w:lang w:val="en-CA"/>
    </w:rPr>
  </w:style>
  <w:style w:type="paragraph" w:customStyle="1" w:styleId="BodyTextNoSpace">
    <w:name w:val="Body Text No Space"/>
    <w:basedOn w:val="Normal"/>
    <w:rsid w:val="009A49A0"/>
    <w:pPr>
      <w:jc w:val="both"/>
    </w:pPr>
    <w:rPr>
      <w:rFonts w:cs="Times New Roman"/>
    </w:rPr>
  </w:style>
  <w:style w:type="paragraph" w:customStyle="1" w:styleId="BodyTextSmall">
    <w:name w:val="Body Text Small"/>
    <w:basedOn w:val="Normal"/>
    <w:rsid w:val="009A49A0"/>
    <w:pPr>
      <w:spacing w:after="240"/>
      <w:jc w:val="both"/>
    </w:pPr>
    <w:rPr>
      <w:rFonts w:cs="Times New Roman"/>
      <w:sz w:val="18"/>
    </w:rPr>
  </w:style>
  <w:style w:type="paragraph" w:styleId="ListBullet">
    <w:name w:val="List Bullet"/>
    <w:basedOn w:val="Normal"/>
    <w:rsid w:val="009A49A0"/>
    <w:pPr>
      <w:numPr>
        <w:numId w:val="14"/>
      </w:numPr>
      <w:spacing w:after="240"/>
      <w:jc w:val="both"/>
    </w:pPr>
    <w:rPr>
      <w:rFonts w:cs="Times New Roman"/>
    </w:rPr>
  </w:style>
  <w:style w:type="paragraph" w:styleId="ListBullet2">
    <w:name w:val="List Bullet 2"/>
    <w:basedOn w:val="Normal"/>
    <w:rsid w:val="009A49A0"/>
    <w:pPr>
      <w:numPr>
        <w:ilvl w:val="1"/>
        <w:numId w:val="14"/>
      </w:numPr>
      <w:spacing w:after="240"/>
      <w:jc w:val="both"/>
    </w:pPr>
    <w:rPr>
      <w:rFonts w:cs="Times New Roman"/>
    </w:rPr>
  </w:style>
  <w:style w:type="paragraph" w:styleId="ListBullet3">
    <w:name w:val="List Bullet 3"/>
    <w:basedOn w:val="Normal"/>
    <w:rsid w:val="009A49A0"/>
    <w:pPr>
      <w:numPr>
        <w:ilvl w:val="2"/>
        <w:numId w:val="14"/>
      </w:numPr>
      <w:spacing w:after="240"/>
      <w:jc w:val="both"/>
    </w:pPr>
    <w:rPr>
      <w:rFonts w:cs="Times New Roman"/>
    </w:rPr>
  </w:style>
  <w:style w:type="paragraph" w:styleId="ListBullet4">
    <w:name w:val="List Bullet 4"/>
    <w:basedOn w:val="Normal"/>
    <w:rsid w:val="009A49A0"/>
    <w:pPr>
      <w:numPr>
        <w:ilvl w:val="3"/>
        <w:numId w:val="14"/>
      </w:numPr>
      <w:spacing w:after="240"/>
      <w:jc w:val="both"/>
    </w:pPr>
    <w:rPr>
      <w:rFonts w:cs="Times New Roman"/>
    </w:rPr>
  </w:style>
  <w:style w:type="paragraph" w:styleId="ListBullet5">
    <w:name w:val="List Bullet 5"/>
    <w:basedOn w:val="Normal"/>
    <w:rsid w:val="009A49A0"/>
    <w:pPr>
      <w:numPr>
        <w:ilvl w:val="4"/>
        <w:numId w:val="14"/>
      </w:numPr>
      <w:spacing w:after="240"/>
      <w:jc w:val="both"/>
    </w:pPr>
    <w:rPr>
      <w:rFonts w:cs="Times New Roman"/>
    </w:rPr>
  </w:style>
  <w:style w:type="paragraph" w:customStyle="1" w:styleId="ListBullet6">
    <w:name w:val="List Bullet 6"/>
    <w:basedOn w:val="Normal"/>
    <w:rsid w:val="00B4507F"/>
    <w:pPr>
      <w:numPr>
        <w:ilvl w:val="5"/>
        <w:numId w:val="14"/>
      </w:numPr>
      <w:spacing w:after="240"/>
      <w:jc w:val="both"/>
    </w:pPr>
    <w:rPr>
      <w:rFonts w:cs="Times New Roman"/>
    </w:rPr>
  </w:style>
  <w:style w:type="paragraph" w:customStyle="1" w:styleId="ListBullet7">
    <w:name w:val="List Bullet 7"/>
    <w:basedOn w:val="Normal"/>
    <w:rsid w:val="00B4507F"/>
    <w:pPr>
      <w:numPr>
        <w:ilvl w:val="6"/>
        <w:numId w:val="14"/>
      </w:numPr>
      <w:spacing w:after="240"/>
      <w:jc w:val="both"/>
    </w:pPr>
    <w:rPr>
      <w:rFonts w:cs="Times New Roman"/>
    </w:rPr>
  </w:style>
  <w:style w:type="paragraph" w:customStyle="1" w:styleId="ListBullet8">
    <w:name w:val="List Bullet 8"/>
    <w:basedOn w:val="Normal"/>
    <w:rsid w:val="00B4507F"/>
    <w:pPr>
      <w:numPr>
        <w:ilvl w:val="7"/>
        <w:numId w:val="14"/>
      </w:numPr>
      <w:spacing w:after="240"/>
      <w:jc w:val="both"/>
    </w:pPr>
    <w:rPr>
      <w:rFonts w:cs="Times New Roman"/>
    </w:rPr>
  </w:style>
  <w:style w:type="paragraph" w:customStyle="1" w:styleId="ListBullet9">
    <w:name w:val="List Bullet 9"/>
    <w:basedOn w:val="Normal"/>
    <w:rsid w:val="00B4507F"/>
    <w:pPr>
      <w:numPr>
        <w:ilvl w:val="8"/>
        <w:numId w:val="14"/>
      </w:numPr>
      <w:spacing w:after="240"/>
      <w:jc w:val="both"/>
    </w:pPr>
    <w:rPr>
      <w:rFonts w:cs="Times New Roman"/>
    </w:rPr>
  </w:style>
  <w:style w:type="paragraph" w:styleId="Quote">
    <w:name w:val="Quote"/>
    <w:basedOn w:val="Normal"/>
    <w:link w:val="QuoteChar"/>
    <w:qFormat/>
    <w:rsid w:val="009A49A0"/>
    <w:pPr>
      <w:spacing w:after="240"/>
      <w:ind w:left="720" w:right="720"/>
      <w:jc w:val="both"/>
    </w:pPr>
    <w:rPr>
      <w:rFonts w:cs="Times New Roman"/>
    </w:rPr>
  </w:style>
  <w:style w:type="character" w:customStyle="1" w:styleId="QuoteChar">
    <w:name w:val="Quote Char"/>
    <w:basedOn w:val="DefaultParagraphFont"/>
    <w:link w:val="Quote"/>
    <w:rsid w:val="009A49A0"/>
    <w:rPr>
      <w:rFonts w:ascii="Verdana" w:eastAsia="Times New Roman" w:hAnsi="Verdana" w:cs="Times New Roman"/>
      <w:szCs w:val="24"/>
      <w:lang w:val="en-CA"/>
    </w:rPr>
  </w:style>
  <w:style w:type="paragraph" w:customStyle="1" w:styleId="Quote2">
    <w:name w:val="Quote 2"/>
    <w:basedOn w:val="Normal"/>
    <w:rsid w:val="009A49A0"/>
    <w:pPr>
      <w:spacing w:after="240"/>
      <w:ind w:left="1440" w:right="1440"/>
      <w:jc w:val="both"/>
    </w:pPr>
    <w:rPr>
      <w:rFonts w:cs="Times New Roman"/>
    </w:rPr>
  </w:style>
  <w:style w:type="paragraph" w:customStyle="1" w:styleId="Quote3">
    <w:name w:val="Quote 3"/>
    <w:basedOn w:val="Normal"/>
    <w:rsid w:val="009A49A0"/>
    <w:pPr>
      <w:spacing w:after="240"/>
      <w:ind w:left="2160" w:right="2160"/>
      <w:jc w:val="both"/>
    </w:pPr>
    <w:rPr>
      <w:rFonts w:cs="Times New Roman"/>
    </w:rPr>
  </w:style>
  <w:style w:type="paragraph" w:customStyle="1" w:styleId="TableText">
    <w:name w:val="Table Text"/>
    <w:basedOn w:val="Normal"/>
    <w:rsid w:val="009A49A0"/>
    <w:pPr>
      <w:spacing w:before="120" w:after="120"/>
      <w:jc w:val="both"/>
    </w:pPr>
    <w:rPr>
      <w:rFonts w:cs="Times New Roman"/>
    </w:rPr>
  </w:style>
  <w:style w:type="paragraph" w:customStyle="1" w:styleId="TextCenter">
    <w:name w:val="Text Center"/>
    <w:basedOn w:val="Normal"/>
    <w:rsid w:val="009A49A0"/>
    <w:pPr>
      <w:spacing w:after="240"/>
      <w:jc w:val="center"/>
    </w:pPr>
    <w:rPr>
      <w:rFonts w:cs="Times New Roman"/>
    </w:rPr>
  </w:style>
  <w:style w:type="paragraph" w:customStyle="1" w:styleId="TextLeft">
    <w:name w:val="Text Left"/>
    <w:basedOn w:val="Normal"/>
    <w:rsid w:val="009A49A0"/>
    <w:pPr>
      <w:spacing w:after="240"/>
    </w:pPr>
    <w:rPr>
      <w:rFonts w:cs="Times New Roman"/>
    </w:rPr>
  </w:style>
  <w:style w:type="paragraph" w:customStyle="1" w:styleId="TextRight">
    <w:name w:val="Text Right"/>
    <w:basedOn w:val="Normal"/>
    <w:rsid w:val="009A49A0"/>
    <w:pPr>
      <w:spacing w:after="240"/>
      <w:jc w:val="right"/>
    </w:pPr>
    <w:rPr>
      <w:rFonts w:cs="Times New Roman"/>
    </w:rPr>
  </w:style>
  <w:style w:type="paragraph" w:styleId="Title">
    <w:name w:val="Title"/>
    <w:basedOn w:val="Normal"/>
    <w:next w:val="BodyText"/>
    <w:link w:val="TitleChar"/>
    <w:qFormat/>
    <w:rsid w:val="009A49A0"/>
    <w:pPr>
      <w:keepNext/>
      <w:spacing w:after="240"/>
      <w:outlineLvl w:val="0"/>
    </w:pPr>
    <w:rPr>
      <w:b/>
      <w:bCs/>
    </w:rPr>
  </w:style>
  <w:style w:type="character" w:customStyle="1" w:styleId="TitleChar">
    <w:name w:val="Title Char"/>
    <w:basedOn w:val="DefaultParagraphFont"/>
    <w:link w:val="Title"/>
    <w:rsid w:val="009A49A0"/>
    <w:rPr>
      <w:rFonts w:ascii="Verdana" w:eastAsia="Times New Roman" w:hAnsi="Verdana" w:cs="Arial"/>
      <w:b/>
      <w:bCs/>
      <w:szCs w:val="24"/>
      <w:lang w:val="en-CA"/>
    </w:rPr>
  </w:style>
  <w:style w:type="paragraph" w:customStyle="1" w:styleId="Title2">
    <w:name w:val="Title 2"/>
    <w:basedOn w:val="Normal"/>
    <w:next w:val="BodyText"/>
    <w:rsid w:val="009A49A0"/>
    <w:pPr>
      <w:keepNext/>
      <w:spacing w:after="240"/>
    </w:pPr>
    <w:rPr>
      <w:rFonts w:cs="Times New Roman"/>
      <w:b/>
      <w:u w:val="single"/>
    </w:rPr>
  </w:style>
  <w:style w:type="paragraph" w:customStyle="1" w:styleId="Title3">
    <w:name w:val="Title 3"/>
    <w:basedOn w:val="Normal"/>
    <w:next w:val="BodyText"/>
    <w:rsid w:val="009A49A0"/>
    <w:pPr>
      <w:keepNext/>
      <w:spacing w:after="240"/>
    </w:pPr>
    <w:rPr>
      <w:rFonts w:cs="Times New Roman"/>
      <w:b/>
      <w:caps/>
    </w:rPr>
  </w:style>
  <w:style w:type="paragraph" w:customStyle="1" w:styleId="Title4">
    <w:name w:val="Title 4"/>
    <w:basedOn w:val="Normal"/>
    <w:next w:val="BodyText"/>
    <w:rsid w:val="009A49A0"/>
    <w:pPr>
      <w:keepNext/>
      <w:spacing w:after="240"/>
    </w:pPr>
    <w:rPr>
      <w:rFonts w:cs="Times New Roman"/>
      <w:b/>
      <w:caps/>
      <w:u w:val="single"/>
    </w:rPr>
  </w:style>
  <w:style w:type="paragraph" w:customStyle="1" w:styleId="Title5">
    <w:name w:val="Title 5"/>
    <w:basedOn w:val="Normal"/>
    <w:next w:val="BodyText"/>
    <w:rsid w:val="009A49A0"/>
    <w:pPr>
      <w:keepNext/>
      <w:spacing w:after="240"/>
      <w:jc w:val="center"/>
    </w:pPr>
    <w:rPr>
      <w:rFonts w:cs="Times New Roman"/>
      <w:b/>
    </w:rPr>
  </w:style>
  <w:style w:type="paragraph" w:customStyle="1" w:styleId="TableTextLeft">
    <w:name w:val="Table Text Left"/>
    <w:basedOn w:val="Normal"/>
    <w:qFormat/>
    <w:rsid w:val="009A49A0"/>
    <w:pPr>
      <w:spacing w:before="120" w:after="120"/>
    </w:pPr>
  </w:style>
  <w:style w:type="paragraph" w:customStyle="1" w:styleId="Title6">
    <w:name w:val="Title 6"/>
    <w:basedOn w:val="Normal"/>
    <w:next w:val="BodyText"/>
    <w:qFormat/>
    <w:rsid w:val="00DA2D1D"/>
    <w:pPr>
      <w:keepNext/>
      <w:spacing w:after="240"/>
      <w:jc w:val="center"/>
    </w:pPr>
    <w:rPr>
      <w:b/>
      <w:caps/>
    </w:rPr>
  </w:style>
  <w:style w:type="paragraph" w:customStyle="1" w:styleId="Title7">
    <w:name w:val="Title 7"/>
    <w:basedOn w:val="Normal"/>
    <w:next w:val="BodyText"/>
    <w:qFormat/>
    <w:rsid w:val="00DA2D1D"/>
    <w:pPr>
      <w:keepNext/>
      <w:spacing w:after="240"/>
      <w:jc w:val="center"/>
    </w:pPr>
    <w:rPr>
      <w:b/>
      <w:u w:val="single"/>
    </w:rPr>
  </w:style>
  <w:style w:type="paragraph" w:customStyle="1" w:styleId="Notes">
    <w:name w:val="Notes"/>
    <w:basedOn w:val="Normal"/>
    <w:qFormat/>
    <w:rsid w:val="00E6718F"/>
    <w:pPr>
      <w:numPr>
        <w:numId w:val="15"/>
      </w:numPr>
      <w:spacing w:after="240"/>
      <w:contextualSpacing/>
      <w:jc w:val="both"/>
    </w:pPr>
  </w:style>
  <w:style w:type="paragraph" w:styleId="FootnoteText">
    <w:name w:val="footnote text"/>
    <w:basedOn w:val="Normal"/>
    <w:link w:val="FootnoteTextChar"/>
    <w:uiPriority w:val="99"/>
    <w:semiHidden/>
    <w:unhideWhenUsed/>
    <w:rsid w:val="009A49A0"/>
    <w:pPr>
      <w:spacing w:after="120"/>
      <w:ind w:left="360" w:hanging="360"/>
    </w:pPr>
    <w:rPr>
      <w:sz w:val="18"/>
      <w:szCs w:val="20"/>
    </w:rPr>
  </w:style>
  <w:style w:type="character" w:customStyle="1" w:styleId="FootnoteTextChar">
    <w:name w:val="Footnote Text Char"/>
    <w:basedOn w:val="DefaultParagraphFont"/>
    <w:link w:val="FootnoteText"/>
    <w:uiPriority w:val="99"/>
    <w:semiHidden/>
    <w:rsid w:val="009A49A0"/>
    <w:rPr>
      <w:rFonts w:ascii="Verdana" w:hAnsi="Verdana"/>
      <w:sz w:val="18"/>
      <w:szCs w:val="20"/>
      <w:lang w:val="en-CA"/>
    </w:rPr>
  </w:style>
  <w:style w:type="paragraph" w:styleId="EnvelopeAddress">
    <w:name w:val="envelope address"/>
    <w:basedOn w:val="Normal"/>
    <w:uiPriority w:val="99"/>
    <w:semiHidden/>
    <w:unhideWhenUsed/>
    <w:rsid w:val="009A49A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A49A0"/>
    <w:rPr>
      <w:rFonts w:eastAsiaTheme="majorEastAsia" w:cstheme="majorBidi"/>
      <w:sz w:val="18"/>
      <w:szCs w:val="20"/>
    </w:rPr>
  </w:style>
  <w:style w:type="table" w:styleId="TableGrid">
    <w:name w:val="Table Grid"/>
    <w:basedOn w:val="TableNormal"/>
    <w:uiPriority w:val="59"/>
    <w:rsid w:val="009A49A0"/>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4">
    <w:name w:val="Body Text Indent 4"/>
    <w:basedOn w:val="Normal"/>
    <w:qFormat/>
    <w:rsid w:val="00E6718F"/>
    <w:pPr>
      <w:spacing w:after="240"/>
      <w:ind w:left="2880"/>
      <w:jc w:val="both"/>
    </w:pPr>
  </w:style>
  <w:style w:type="paragraph" w:customStyle="1" w:styleId="BodyTextIndent5">
    <w:name w:val="Body Text Indent 5"/>
    <w:basedOn w:val="Normal"/>
    <w:qFormat/>
    <w:rsid w:val="00E6718F"/>
    <w:pPr>
      <w:spacing w:after="240"/>
      <w:ind w:left="3600"/>
      <w:jc w:val="both"/>
    </w:pPr>
  </w:style>
  <w:style w:type="paragraph" w:customStyle="1" w:styleId="BodyTextIndent6">
    <w:name w:val="Body Text Indent 6"/>
    <w:basedOn w:val="Normal"/>
    <w:qFormat/>
    <w:rsid w:val="00E6718F"/>
    <w:pPr>
      <w:spacing w:after="240"/>
      <w:ind w:left="4320"/>
      <w:jc w:val="both"/>
    </w:pPr>
  </w:style>
  <w:style w:type="character" w:customStyle="1" w:styleId="Heading1Char">
    <w:name w:val="Heading 1 Char"/>
    <w:basedOn w:val="DefaultParagraphFont"/>
    <w:link w:val="Heading1"/>
    <w:uiPriority w:val="9"/>
    <w:rsid w:val="00000F40"/>
    <w:rPr>
      <w:rFonts w:ascii="Verdana" w:hAnsi="Verdana"/>
      <w:sz w:val="20"/>
      <w:lang w:val="en-CA"/>
    </w:rPr>
  </w:style>
  <w:style w:type="character" w:customStyle="1" w:styleId="Heading2Char">
    <w:name w:val="Heading 2 Char"/>
    <w:basedOn w:val="DefaultParagraphFont"/>
    <w:link w:val="Heading2"/>
    <w:uiPriority w:val="9"/>
    <w:rsid w:val="00000F40"/>
    <w:rPr>
      <w:rFonts w:ascii="Verdana" w:hAnsi="Verdana"/>
      <w:sz w:val="20"/>
      <w:lang w:val="en-CA"/>
    </w:rPr>
  </w:style>
  <w:style w:type="character" w:customStyle="1" w:styleId="Heading3Char">
    <w:name w:val="Heading 3 Char"/>
    <w:basedOn w:val="DefaultParagraphFont"/>
    <w:link w:val="Heading3"/>
    <w:uiPriority w:val="9"/>
    <w:rsid w:val="00000F40"/>
    <w:rPr>
      <w:rFonts w:ascii="Verdana" w:hAnsi="Verdana"/>
      <w:sz w:val="20"/>
      <w:lang w:val="en-CA"/>
    </w:rPr>
  </w:style>
  <w:style w:type="character" w:customStyle="1" w:styleId="Heading4Char">
    <w:name w:val="Heading 4 Char"/>
    <w:basedOn w:val="DefaultParagraphFont"/>
    <w:link w:val="Heading4"/>
    <w:uiPriority w:val="9"/>
    <w:rsid w:val="00000F40"/>
    <w:rPr>
      <w:rFonts w:ascii="Verdana" w:hAnsi="Verdana"/>
      <w:sz w:val="20"/>
      <w:lang w:val="en-CA"/>
    </w:rPr>
  </w:style>
  <w:style w:type="character" w:customStyle="1" w:styleId="Heading5Char">
    <w:name w:val="Heading 5 Char"/>
    <w:basedOn w:val="DefaultParagraphFont"/>
    <w:link w:val="Heading5"/>
    <w:uiPriority w:val="9"/>
    <w:rsid w:val="00000F40"/>
    <w:rPr>
      <w:rFonts w:ascii="Verdana" w:hAnsi="Verdana"/>
      <w:sz w:val="20"/>
      <w:lang w:val="en-CA"/>
    </w:rPr>
  </w:style>
  <w:style w:type="character" w:customStyle="1" w:styleId="Heading6Char">
    <w:name w:val="Heading 6 Char"/>
    <w:basedOn w:val="DefaultParagraphFont"/>
    <w:link w:val="Heading6"/>
    <w:uiPriority w:val="9"/>
    <w:rsid w:val="00000F40"/>
    <w:rPr>
      <w:rFonts w:ascii="Verdana" w:hAnsi="Verdana"/>
      <w:sz w:val="20"/>
      <w:lang w:val="en-CA"/>
    </w:rPr>
  </w:style>
  <w:style w:type="character" w:customStyle="1" w:styleId="Heading7Char">
    <w:name w:val="Heading 7 Char"/>
    <w:basedOn w:val="DefaultParagraphFont"/>
    <w:link w:val="Heading7"/>
    <w:uiPriority w:val="9"/>
    <w:rsid w:val="00000F40"/>
    <w:rPr>
      <w:rFonts w:ascii="Verdana" w:hAnsi="Verdana"/>
      <w:sz w:val="20"/>
      <w:lang w:val="en-CA"/>
    </w:rPr>
  </w:style>
  <w:style w:type="character" w:customStyle="1" w:styleId="Heading8Char">
    <w:name w:val="Heading 8 Char"/>
    <w:basedOn w:val="DefaultParagraphFont"/>
    <w:link w:val="Heading8"/>
    <w:uiPriority w:val="9"/>
    <w:rsid w:val="00000F40"/>
    <w:rPr>
      <w:rFonts w:ascii="Verdana" w:hAnsi="Verdana"/>
      <w:sz w:val="20"/>
      <w:lang w:val="en-CA"/>
    </w:rPr>
  </w:style>
  <w:style w:type="character" w:customStyle="1" w:styleId="Heading9Char">
    <w:name w:val="Heading 9 Char"/>
    <w:basedOn w:val="DefaultParagraphFont"/>
    <w:link w:val="Heading9"/>
    <w:uiPriority w:val="9"/>
    <w:rsid w:val="00000F40"/>
    <w:rPr>
      <w:rFonts w:ascii="Verdana" w:hAnsi="Verdana"/>
      <w:sz w:val="20"/>
      <w:lang w:val="en-CA"/>
    </w:rPr>
  </w:style>
  <w:style w:type="paragraph" w:customStyle="1" w:styleId="BodyTextNoSpaceIndent">
    <w:name w:val="Body Text No Space Indent"/>
    <w:basedOn w:val="Normal"/>
    <w:qFormat/>
    <w:rsid w:val="0090520B"/>
    <w:pPr>
      <w:ind w:left="720"/>
      <w:jc w:val="both"/>
    </w:pPr>
  </w:style>
  <w:style w:type="paragraph" w:customStyle="1" w:styleId="BodyTextNoSpaceIndent2">
    <w:name w:val="Body Text No Space Indent 2"/>
    <w:basedOn w:val="Normal"/>
    <w:qFormat/>
    <w:rsid w:val="0090520B"/>
    <w:pPr>
      <w:ind w:left="1440"/>
      <w:jc w:val="both"/>
    </w:pPr>
  </w:style>
  <w:style w:type="paragraph" w:customStyle="1" w:styleId="BodyTextNoSpaceIndent3">
    <w:name w:val="Body Text No Space Indent 3"/>
    <w:basedOn w:val="Normal"/>
    <w:qFormat/>
    <w:rsid w:val="0090520B"/>
    <w:pPr>
      <w:ind w:left="2160"/>
      <w:jc w:val="both"/>
    </w:pPr>
  </w:style>
  <w:style w:type="paragraph" w:customStyle="1" w:styleId="BodyTextNoSpaceIndent4">
    <w:name w:val="Body Text No Space Indent 4"/>
    <w:basedOn w:val="Normal"/>
    <w:qFormat/>
    <w:rsid w:val="0090520B"/>
    <w:pPr>
      <w:ind w:left="2880"/>
      <w:jc w:val="both"/>
    </w:pPr>
  </w:style>
  <w:style w:type="paragraph" w:customStyle="1" w:styleId="BylawHdrPg1">
    <w:name w:val="Bylaw Hdr Pg1"/>
    <w:basedOn w:val="Normal"/>
    <w:qFormat/>
    <w:rsid w:val="00205816"/>
    <w:pPr>
      <w:tabs>
        <w:tab w:val="right" w:pos="9360"/>
      </w:tabs>
      <w:spacing w:after="120"/>
      <w:ind w:left="5760"/>
    </w:pPr>
    <w:rPr>
      <w:caps/>
      <w:sz w:val="18"/>
    </w:rPr>
  </w:style>
  <w:style w:type="paragraph" w:styleId="Header">
    <w:name w:val="header"/>
    <w:basedOn w:val="Normal"/>
    <w:link w:val="HeaderChar"/>
    <w:uiPriority w:val="99"/>
    <w:unhideWhenUsed/>
    <w:rsid w:val="000A17B9"/>
    <w:pPr>
      <w:tabs>
        <w:tab w:val="center" w:pos="4680"/>
        <w:tab w:val="right" w:pos="9360"/>
      </w:tabs>
    </w:pPr>
  </w:style>
  <w:style w:type="character" w:customStyle="1" w:styleId="HeaderChar">
    <w:name w:val="Header Char"/>
    <w:basedOn w:val="DefaultParagraphFont"/>
    <w:link w:val="Header"/>
    <w:uiPriority w:val="99"/>
    <w:rsid w:val="000A17B9"/>
    <w:rPr>
      <w:rFonts w:ascii="Verdana" w:hAnsi="Verdana"/>
      <w:sz w:val="20"/>
      <w:lang w:val="en-CA"/>
    </w:rPr>
  </w:style>
  <w:style w:type="paragraph" w:styleId="Footer">
    <w:name w:val="footer"/>
    <w:basedOn w:val="Normal"/>
    <w:link w:val="FooterChar"/>
    <w:uiPriority w:val="99"/>
    <w:unhideWhenUsed/>
    <w:rsid w:val="000A17B9"/>
    <w:pPr>
      <w:tabs>
        <w:tab w:val="center" w:pos="4680"/>
        <w:tab w:val="right" w:pos="9360"/>
      </w:tabs>
    </w:pPr>
  </w:style>
  <w:style w:type="character" w:customStyle="1" w:styleId="FooterChar">
    <w:name w:val="Footer Char"/>
    <w:basedOn w:val="DefaultParagraphFont"/>
    <w:link w:val="Footer"/>
    <w:uiPriority w:val="99"/>
    <w:rsid w:val="000A17B9"/>
    <w:rPr>
      <w:rFonts w:ascii="Verdana" w:hAnsi="Verdana"/>
      <w:sz w:val="20"/>
      <w:lang w:val="en-CA"/>
    </w:rPr>
  </w:style>
  <w:style w:type="paragraph" w:customStyle="1" w:styleId="Title8">
    <w:name w:val="Title 8"/>
    <w:basedOn w:val="Normal"/>
    <w:next w:val="BodyText"/>
    <w:qFormat/>
    <w:rsid w:val="00C8152E"/>
    <w:pPr>
      <w:keepNext/>
      <w:spacing w:after="240"/>
      <w:jc w:val="center"/>
    </w:pPr>
    <w:rPr>
      <w:b/>
      <w:caps/>
      <w:u w:val="single"/>
    </w:rPr>
  </w:style>
  <w:style w:type="paragraph" w:customStyle="1" w:styleId="BodyTextBold">
    <w:name w:val="Body Text Bold"/>
    <w:basedOn w:val="Normal"/>
    <w:qFormat/>
    <w:rsid w:val="00E0121C"/>
    <w:pPr>
      <w:spacing w:after="240"/>
      <w:jc w:val="both"/>
    </w:pPr>
    <w:rPr>
      <w:b/>
    </w:rPr>
  </w:style>
  <w:style w:type="character" w:styleId="CommentReference">
    <w:name w:val="annotation reference"/>
    <w:basedOn w:val="DefaultParagraphFont"/>
    <w:uiPriority w:val="99"/>
    <w:semiHidden/>
    <w:unhideWhenUsed/>
    <w:rsid w:val="003464E0"/>
    <w:rPr>
      <w:sz w:val="16"/>
      <w:szCs w:val="16"/>
    </w:rPr>
  </w:style>
  <w:style w:type="paragraph" w:styleId="CommentText">
    <w:name w:val="annotation text"/>
    <w:basedOn w:val="Normal"/>
    <w:link w:val="CommentTextChar"/>
    <w:uiPriority w:val="99"/>
    <w:semiHidden/>
    <w:unhideWhenUsed/>
    <w:rsid w:val="003464E0"/>
    <w:rPr>
      <w:szCs w:val="20"/>
    </w:rPr>
  </w:style>
  <w:style w:type="character" w:customStyle="1" w:styleId="CommentTextChar">
    <w:name w:val="Comment Text Char"/>
    <w:basedOn w:val="DefaultParagraphFont"/>
    <w:link w:val="CommentText"/>
    <w:uiPriority w:val="99"/>
    <w:semiHidden/>
    <w:rsid w:val="003464E0"/>
    <w:rPr>
      <w:rFonts w:ascii="Verdana" w:hAnsi="Verdana" w:cs="Arial"/>
      <w:sz w:val="20"/>
      <w:szCs w:val="20"/>
      <w:lang w:val="en-CA"/>
    </w:rPr>
  </w:style>
  <w:style w:type="paragraph" w:styleId="CommentSubject">
    <w:name w:val="annotation subject"/>
    <w:basedOn w:val="CommentText"/>
    <w:next w:val="CommentText"/>
    <w:link w:val="CommentSubjectChar"/>
    <w:uiPriority w:val="99"/>
    <w:semiHidden/>
    <w:unhideWhenUsed/>
    <w:rsid w:val="003464E0"/>
    <w:rPr>
      <w:b/>
      <w:bCs/>
    </w:rPr>
  </w:style>
  <w:style w:type="character" w:customStyle="1" w:styleId="CommentSubjectChar">
    <w:name w:val="Comment Subject Char"/>
    <w:basedOn w:val="CommentTextChar"/>
    <w:link w:val="CommentSubject"/>
    <w:uiPriority w:val="99"/>
    <w:semiHidden/>
    <w:rsid w:val="003464E0"/>
    <w:rPr>
      <w:rFonts w:ascii="Verdana" w:hAnsi="Verdana" w:cs="Arial"/>
      <w:b/>
      <w:bCs/>
      <w:sz w:val="20"/>
      <w:szCs w:val="20"/>
      <w:lang w:val="en-CA"/>
    </w:rPr>
  </w:style>
  <w:style w:type="character" w:styleId="Hyperlink">
    <w:name w:val="Hyperlink"/>
    <w:basedOn w:val="DefaultParagraphFont"/>
    <w:uiPriority w:val="99"/>
    <w:unhideWhenUsed/>
    <w:rsid w:val="00F17DE6"/>
    <w:rPr>
      <w:color w:val="0000FF" w:themeColor="hyperlink"/>
      <w:u w:val="single"/>
    </w:rPr>
  </w:style>
  <w:style w:type="character" w:styleId="UnresolvedMention">
    <w:name w:val="Unresolved Mention"/>
    <w:basedOn w:val="DefaultParagraphFont"/>
    <w:uiPriority w:val="99"/>
    <w:semiHidden/>
    <w:unhideWhenUsed/>
    <w:rsid w:val="00F17DE6"/>
    <w:rPr>
      <w:color w:val="605E5C"/>
      <w:shd w:val="clear" w:color="auto" w:fill="E1DFDD"/>
    </w:rPr>
  </w:style>
  <w:style w:type="paragraph" w:customStyle="1" w:styleId="Default">
    <w:name w:val="Default"/>
    <w:rsid w:val="006324A1"/>
    <w:pPr>
      <w:autoSpaceDE w:val="0"/>
      <w:autoSpaceDN w:val="0"/>
      <w:adjustRightInd w:val="0"/>
      <w:spacing w:after="0" w:line="240" w:lineRule="auto"/>
    </w:pPr>
    <w:rPr>
      <w:rFonts w:ascii="Verdana" w:hAnsi="Verdana" w:cs="Verdana"/>
      <w:color w:val="000000"/>
      <w:sz w:val="24"/>
      <w:szCs w:val="24"/>
      <w:lang w:val="en-CA"/>
    </w:rPr>
  </w:style>
  <w:style w:type="character" w:styleId="FollowedHyperlink">
    <w:name w:val="FollowedHyperlink"/>
    <w:basedOn w:val="DefaultParagraphFont"/>
    <w:uiPriority w:val="99"/>
    <w:semiHidden/>
    <w:unhideWhenUsed/>
    <w:rsid w:val="001B7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19skibik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719skibi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A8DE-374E-46CA-8F34-82346903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Mcleod Law LLP</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Yee</dc:creator>
  <cp:keywords/>
  <dc:description/>
  <cp:lastModifiedBy>Nate Purewal</cp:lastModifiedBy>
  <cp:revision>25</cp:revision>
  <cp:lastPrinted>2024-09-23T19:12:00Z</cp:lastPrinted>
  <dcterms:created xsi:type="dcterms:W3CDTF">2024-10-30T01:10:00Z</dcterms:created>
  <dcterms:modified xsi:type="dcterms:W3CDTF">2024-11-20T19:29:00Z</dcterms:modified>
</cp:coreProperties>
</file>