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9E3B" w14:textId="598F997C" w:rsidR="006F5EF9" w:rsidRDefault="00D606FA" w:rsidP="00D606FA">
      <w:pPr>
        <w:jc w:val="center"/>
        <w:rPr>
          <w:b/>
          <w:sz w:val="24"/>
          <w:szCs w:val="24"/>
        </w:rPr>
      </w:pPr>
      <w:r>
        <w:rPr>
          <w:b/>
          <w:sz w:val="24"/>
          <w:szCs w:val="24"/>
        </w:rPr>
        <w:t>Gifts of healing</w:t>
      </w:r>
      <w:r w:rsidR="00571AFF">
        <w:rPr>
          <w:b/>
          <w:sz w:val="24"/>
          <w:szCs w:val="24"/>
        </w:rPr>
        <w:t xml:space="preserve"> v2</w:t>
      </w:r>
    </w:p>
    <w:p w14:paraId="19DF1840" w14:textId="26457A5E" w:rsidR="00D606FA" w:rsidRDefault="00D606FA" w:rsidP="00D606FA"/>
    <w:p w14:paraId="69DE8460" w14:textId="77777777" w:rsidR="005A20BC" w:rsidRDefault="005A20BC" w:rsidP="00D606FA">
      <w:proofErr w:type="gramStart"/>
      <w:r>
        <w:t>Also</w:t>
      </w:r>
      <w:proofErr w:type="gramEnd"/>
      <w:r>
        <w:t xml:space="preserve"> of first importance in the church under teaching ministries is healing ministries. It is plural because there are different areas of physical pain, sickness and disability that the body has. A person may find themselves gifted for certain types of physical problems but not others. 1Corinth12:27-31. To discern what God’s Spirit has given you will require waiting on the Lord in trust and asking of him. You may feel a compassion for certain people’s needs and a predisposition to have faith for certain physical ailments above others. </w:t>
      </w:r>
    </w:p>
    <w:p w14:paraId="3CC6333F" w14:textId="77777777" w:rsidR="00F63E6B" w:rsidRDefault="00F63E6B" w:rsidP="00D606FA"/>
    <w:p w14:paraId="64A4F00B" w14:textId="60B938D5" w:rsidR="009E6EDD" w:rsidRDefault="006F65B3" w:rsidP="00D606FA">
      <w:r>
        <w:t xml:space="preserve">It was </w:t>
      </w:r>
      <w:r w:rsidR="009E6EDD">
        <w:t xml:space="preserve">one of the primary ministries given to the 72 when they were sent out as well as a primary ministry after conception of the church. The needs are as great today as back in that time. This is shown to be of great importance in the Lord’s church. With every revival comes testimony of healings that various people received. </w:t>
      </w:r>
    </w:p>
    <w:p w14:paraId="6C3CB10D" w14:textId="1AA8D8FF" w:rsidR="00A55508" w:rsidRDefault="00A55508" w:rsidP="00A55508">
      <w:r>
        <w:t xml:space="preserve">James 5:14-15. This scripture states that if anyone in the Body is sick they should go to Elders and be anointed with oil. The oil is symbolic of the Authority of the church. The mantle of the church contains the 9 manifestations of the Spirit. Every church has them and this power (and gifting) can be drawn on to pray for healing by those representing church Leadership. It says if they have sinned they will be forgiven and they will be made well. Revival is God’s way of strengthening the mantle when it is weak. </w:t>
      </w:r>
    </w:p>
    <w:p w14:paraId="45DC8476" w14:textId="0FC5EE92" w:rsidR="00A55508" w:rsidRDefault="00A55508" w:rsidP="00A55508">
      <w:r>
        <w:t xml:space="preserve">The church is in place but needs to be strengthened in faith for it’s Authority in the Lord to work. </w:t>
      </w:r>
      <w:proofErr w:type="gramStart"/>
      <w:r w:rsidR="00CE07B5">
        <w:t>Of course</w:t>
      </w:r>
      <w:proofErr w:type="gramEnd"/>
      <w:r w:rsidR="00CE07B5">
        <w:t xml:space="preserve"> this gifting is given out to some individuals but again lack of faith does not allow it to be developed in the Body. Hebrews 12:12 – “Therefore strengthen your feeble arms and weak knees, ‘Make level paths for your feet,’ so that the lame may not be disabled but rather healed.” </w:t>
      </w:r>
      <w:r w:rsidR="00E6488E">
        <w:t xml:space="preserve">This is a statement on overall faith in the church affecting the manifestation of healing. </w:t>
      </w:r>
    </w:p>
    <w:p w14:paraId="3A724D35" w14:textId="77777777" w:rsidR="00F63E6B" w:rsidRDefault="00F63E6B" w:rsidP="00A55508"/>
    <w:p w14:paraId="2168CE63" w14:textId="41357264" w:rsidR="00CE07B5" w:rsidRDefault="00CE07B5" w:rsidP="00A55508">
      <w:r>
        <w:t xml:space="preserve">This coming revival will see the establishment of God’s authority in the church and with that the establishment of the Healing ministry back in his Body. This gifting will have a certain deep compassion felt for people’s needs in healing. You may have at times a discernment of a specific ailment or part of the body needing healing. </w:t>
      </w:r>
      <w:r w:rsidR="00805FE2">
        <w:t xml:space="preserve">If you place your hand above or on this area of need and speak in authority for this specific item to be cleansed and restored or healed the Holy Spirit will act in that place and carry out what has been spoken. The result will perhaps take time and depend on strength of gifting. This will be aided by others with gifting in discernment and prophesy. </w:t>
      </w:r>
    </w:p>
    <w:p w14:paraId="5274236A" w14:textId="17E4A0E8" w:rsidR="00D606FA" w:rsidRPr="00D606FA" w:rsidRDefault="00805FE2" w:rsidP="00D606FA">
      <w:r>
        <w:t xml:space="preserve">A team of people praying for needs will be helpful in producing results in this area. </w:t>
      </w:r>
      <w:proofErr w:type="gramStart"/>
      <w:r>
        <w:t>Of course</w:t>
      </w:r>
      <w:proofErr w:type="gramEnd"/>
      <w:r>
        <w:t xml:space="preserve"> if you resolve in your heart to trust him to develop ministry in this important area you will have the Lord help you to develop the gifting for it. You can pray and ask for gifting in other ways to </w:t>
      </w:r>
      <w:r w:rsidR="00D8739D">
        <w:t>strengthen</w:t>
      </w:r>
      <w:r>
        <w:t xml:space="preserve"> your ministry. </w:t>
      </w:r>
      <w:r w:rsidR="00F63E6B">
        <w:t xml:space="preserve">1Corinth12:31 – “But eagerly desire the greater gifts.” You may pray and trust him for ‘Discerning of spirits’ which will give great clarity in discernment of ailments and root causes to be prayed for. This gifting enhances any other gift of ministry you have in terms of discernment. The gift of prophecy will enable you to have revelation to aid in any situation you are in. </w:t>
      </w:r>
    </w:p>
    <w:sectPr w:rsidR="00D606FA" w:rsidRPr="00D606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FA"/>
    <w:rsid w:val="00175842"/>
    <w:rsid w:val="002C3FD6"/>
    <w:rsid w:val="00571AFF"/>
    <w:rsid w:val="005A20BC"/>
    <w:rsid w:val="006F5EF9"/>
    <w:rsid w:val="006F65B3"/>
    <w:rsid w:val="00805FE2"/>
    <w:rsid w:val="008C42A8"/>
    <w:rsid w:val="009E6EDD"/>
    <w:rsid w:val="00A55508"/>
    <w:rsid w:val="00CE07B5"/>
    <w:rsid w:val="00D606FA"/>
    <w:rsid w:val="00D8739D"/>
    <w:rsid w:val="00E6488E"/>
    <w:rsid w:val="00F63E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5804"/>
  <w15:chartTrackingRefBased/>
  <w15:docId w15:val="{1E85D53D-D077-4F31-8872-B8A6538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5</cp:revision>
  <dcterms:created xsi:type="dcterms:W3CDTF">2018-09-20T03:21:00Z</dcterms:created>
  <dcterms:modified xsi:type="dcterms:W3CDTF">2020-05-22T23:02:00Z</dcterms:modified>
</cp:coreProperties>
</file>