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DC3" w:rsidRPr="007E2DC3" w:rsidRDefault="007E2DC3" w:rsidP="007E2DC3">
      <w:pPr>
        <w:spacing w:before="100" w:beforeAutospacing="1" w:after="100" w:afterAutospacing="1" w:line="240" w:lineRule="auto"/>
        <w:outlineLvl w:val="0"/>
        <w:rPr>
          <w:rFonts w:ascii="Arial" w:eastAsia="Times New Roman" w:hAnsi="Arial" w:cs="Arial"/>
          <w:b/>
          <w:bCs/>
          <w:kern w:val="36"/>
          <w:sz w:val="28"/>
          <w:szCs w:val="28"/>
        </w:rPr>
      </w:pPr>
      <w:bookmarkStart w:id="0" w:name="_GoBack"/>
      <w:r w:rsidRPr="007E2DC3">
        <w:rPr>
          <w:rFonts w:ascii="Arial" w:eastAsia="Times New Roman" w:hAnsi="Arial" w:cs="Arial"/>
          <w:b/>
          <w:bCs/>
          <w:kern w:val="36"/>
          <w:sz w:val="28"/>
          <w:szCs w:val="28"/>
        </w:rPr>
        <w:t xml:space="preserve">WWII’s B-17 “All American” </w:t>
      </w:r>
    </w:p>
    <w:bookmarkEnd w:id="0"/>
    <w:p w:rsidR="007E2DC3" w:rsidRPr="007E2DC3" w:rsidRDefault="007E2DC3" w:rsidP="007E2DC3">
      <w:pPr>
        <w:spacing w:after="0" w:line="240" w:lineRule="auto"/>
        <w:rPr>
          <w:rFonts w:ascii="Arial" w:eastAsia="Times New Roman" w:hAnsi="Arial" w:cs="Arial"/>
          <w:sz w:val="28"/>
          <w:szCs w:val="28"/>
        </w:rPr>
      </w:pPr>
    </w:p>
    <w:p w:rsidR="007E2DC3" w:rsidRPr="007E2DC3" w:rsidRDefault="007E2DC3" w:rsidP="007E2DC3">
      <w:pPr>
        <w:spacing w:after="0" w:line="240" w:lineRule="auto"/>
        <w:rPr>
          <w:rFonts w:ascii="Arial" w:eastAsia="Times New Roman" w:hAnsi="Arial" w:cs="Arial"/>
          <w:sz w:val="28"/>
          <w:szCs w:val="28"/>
        </w:rPr>
      </w:pPr>
      <w:r w:rsidRPr="007E2DC3">
        <w:rPr>
          <w:rFonts w:ascii="Arial" w:eastAsia="Times New Roman" w:hAnsi="Arial" w:cs="Arial"/>
          <w:noProof/>
          <w:sz w:val="28"/>
          <w:szCs w:val="28"/>
        </w:rPr>
        <w:drawing>
          <wp:inline distT="0" distB="0" distL="0" distR="0">
            <wp:extent cx="6454140" cy="3573780"/>
            <wp:effectExtent l="0" t="0" r="3810" b="7620"/>
            <wp:docPr id="9" name="Picture 9" descr="http://warbirdsnews.com/wp-content/uploads/2013/06/B-17-All-American-Flight-678x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arbirdsnews.com/wp-content/uploads/2013/06/B-17-All-American-Flight-678x37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54140" cy="3573780"/>
                    </a:xfrm>
                    <a:prstGeom prst="rect">
                      <a:avLst/>
                    </a:prstGeom>
                    <a:noFill/>
                    <a:ln>
                      <a:noFill/>
                    </a:ln>
                  </pic:spPr>
                </pic:pic>
              </a:graphicData>
            </a:graphic>
          </wp:inline>
        </w:drawing>
      </w:r>
      <w:r w:rsidRPr="007E2DC3">
        <w:rPr>
          <w:rFonts w:ascii="Arial" w:eastAsia="Times New Roman" w:hAnsi="Arial" w:cs="Arial"/>
          <w:sz w:val="28"/>
          <w:szCs w:val="28"/>
        </w:rPr>
        <w:t xml:space="preserve">Stricken B-17 "All American" miraculously flying after collision with a German fighter, photographed by the crew of another bomber in her formation. </w:t>
      </w:r>
    </w:p>
    <w:p w:rsidR="007E2DC3" w:rsidRPr="007E2DC3" w:rsidRDefault="007E2DC3" w:rsidP="007E2DC3">
      <w:pPr>
        <w:spacing w:after="0" w:line="240" w:lineRule="auto"/>
        <w:rPr>
          <w:rFonts w:ascii="Arial" w:eastAsia="Times New Roman" w:hAnsi="Arial" w:cs="Arial"/>
          <w:sz w:val="28"/>
          <w:szCs w:val="28"/>
        </w:rPr>
      </w:pPr>
      <w:r w:rsidRPr="007E2DC3">
        <w:rPr>
          <w:rFonts w:ascii="Arial" w:eastAsia="Times New Roman" w:hAnsi="Arial" w:cs="Arial"/>
          <w:noProof/>
          <w:color w:val="0000FF"/>
          <w:sz w:val="28"/>
          <w:szCs w:val="28"/>
        </w:rPr>
        <w:lastRenderedPageBreak/>
        <w:drawing>
          <wp:inline distT="0" distB="0" distL="0" distR="0">
            <wp:extent cx="6537960" cy="3573780"/>
            <wp:effectExtent l="0" t="0" r="0" b="7620"/>
            <wp:docPr id="8" name="Picture 8" descr="Stricken B-17 &quot;All American&quot; miraculously flying after collision with a German fighter, photographed by the crew of another bomber in her form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icken B-17 &quot;All American&quot; miraculously flying after collision with a German fighter, photographed by the crew of another bomber in her forma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7960" cy="3573780"/>
                    </a:xfrm>
                    <a:prstGeom prst="rect">
                      <a:avLst/>
                    </a:prstGeom>
                    <a:noFill/>
                    <a:ln>
                      <a:noFill/>
                    </a:ln>
                  </pic:spPr>
                </pic:pic>
              </a:graphicData>
            </a:graphic>
          </wp:inline>
        </w:drawing>
      </w:r>
      <w:r w:rsidRPr="007E2DC3">
        <w:rPr>
          <w:rFonts w:ascii="Arial" w:eastAsia="Times New Roman" w:hAnsi="Arial" w:cs="Arial"/>
          <w:sz w:val="28"/>
          <w:szCs w:val="28"/>
        </w:rPr>
        <w:t xml:space="preserve">Stricken B-17 “All American” miraculously flying after collision with a German fighter, </w:t>
      </w:r>
      <w:r w:rsidRPr="007E2DC3">
        <w:rPr>
          <w:rFonts w:ascii="Arial" w:eastAsia="Times New Roman" w:hAnsi="Arial" w:cs="Arial"/>
          <w:sz w:val="28"/>
          <w:szCs w:val="28"/>
        </w:rPr>
        <w:br/>
        <w:t xml:space="preserve">photographed by the crew of another bomber in her formation. </w:t>
      </w:r>
    </w:p>
    <w:p w:rsidR="007E2DC3" w:rsidRPr="007E2DC3" w:rsidRDefault="007E2DC3" w:rsidP="007E2DC3">
      <w:pPr>
        <w:spacing w:before="100" w:beforeAutospacing="1" w:after="100" w:afterAutospacing="1" w:line="240" w:lineRule="auto"/>
        <w:jc w:val="both"/>
        <w:rPr>
          <w:rFonts w:ascii="Arial" w:eastAsia="Times New Roman" w:hAnsi="Arial" w:cs="Arial"/>
          <w:sz w:val="28"/>
          <w:szCs w:val="28"/>
        </w:rPr>
      </w:pPr>
      <w:r w:rsidRPr="007E2DC3">
        <w:rPr>
          <w:rFonts w:ascii="Arial" w:eastAsia="Times New Roman" w:hAnsi="Arial" w:cs="Arial"/>
          <w:sz w:val="28"/>
          <w:szCs w:val="28"/>
        </w:rPr>
        <w:t xml:space="preserve">We got this email in our inbox the other day, purporting to tell the story of the </w:t>
      </w:r>
      <w:hyperlink r:id="rId7" w:tgtFrame="_blank" w:tooltip="Boeing B-17 Flying Fortress" w:history="1">
        <w:r w:rsidRPr="007E2DC3">
          <w:rPr>
            <w:rFonts w:ascii="Arial" w:eastAsia="Times New Roman" w:hAnsi="Arial" w:cs="Arial"/>
            <w:color w:val="0000FF"/>
            <w:sz w:val="28"/>
            <w:szCs w:val="28"/>
            <w:u w:val="single"/>
          </w:rPr>
          <w:t>Boeing B-17 Flying Fortress</w:t>
        </w:r>
      </w:hyperlink>
      <w:r w:rsidRPr="007E2DC3">
        <w:rPr>
          <w:rFonts w:ascii="Arial" w:eastAsia="Times New Roman" w:hAnsi="Arial" w:cs="Arial"/>
          <w:sz w:val="28"/>
          <w:szCs w:val="28"/>
        </w:rPr>
        <w:t>, “All American.” The story, accompanied with some incredible pictures, told of the plane, mortally wounded, getting her crew home safely. We were pretty sure we had seen this email, sent from a friend (who got it from a friend, who got it from a friend, ad infinitum) before at some time in the past, but reading it over, some things about the chain email just didn’t make sense, so we decided to do some research.</w:t>
      </w:r>
    </w:p>
    <w:p w:rsidR="007E2DC3" w:rsidRPr="007E2DC3" w:rsidRDefault="007E2DC3" w:rsidP="007E2DC3">
      <w:pPr>
        <w:spacing w:before="100" w:beforeAutospacing="1" w:after="100" w:afterAutospacing="1" w:line="240" w:lineRule="auto"/>
        <w:rPr>
          <w:rFonts w:ascii="Arial" w:eastAsia="Times New Roman" w:hAnsi="Arial" w:cs="Arial"/>
          <w:sz w:val="28"/>
          <w:szCs w:val="28"/>
        </w:rPr>
      </w:pPr>
      <w:r w:rsidRPr="007E2DC3">
        <w:rPr>
          <w:rFonts w:ascii="Arial" w:eastAsia="Times New Roman" w:hAnsi="Arial" w:cs="Arial"/>
          <w:sz w:val="28"/>
          <w:szCs w:val="28"/>
        </w:rPr>
        <w:t>We’ve decided to reproduce the email, as it’s certainly compelling prose, however it’s fiction.</w:t>
      </w:r>
    </w:p>
    <w:p w:rsidR="007E2DC3" w:rsidRPr="007E2DC3" w:rsidRDefault="007E2DC3" w:rsidP="007E2DC3">
      <w:pPr>
        <w:spacing w:before="100" w:beforeAutospacing="1" w:after="100" w:afterAutospacing="1" w:line="240" w:lineRule="auto"/>
        <w:jc w:val="both"/>
        <w:rPr>
          <w:rFonts w:ascii="Arial" w:eastAsia="Times New Roman" w:hAnsi="Arial" w:cs="Arial"/>
          <w:sz w:val="28"/>
          <w:szCs w:val="28"/>
        </w:rPr>
      </w:pPr>
      <w:r w:rsidRPr="007E2DC3">
        <w:rPr>
          <w:rFonts w:ascii="Arial" w:eastAsia="Times New Roman" w:hAnsi="Arial" w:cs="Arial"/>
          <w:sz w:val="28"/>
          <w:szCs w:val="28"/>
        </w:rPr>
        <w:lastRenderedPageBreak/>
        <w:t>——————————————</w:t>
      </w:r>
      <w:r w:rsidRPr="007E2DC3">
        <w:rPr>
          <w:rFonts w:ascii="Arial" w:eastAsia="Times New Roman" w:hAnsi="Arial" w:cs="Arial"/>
          <w:sz w:val="28"/>
          <w:szCs w:val="28"/>
        </w:rPr>
        <w:br/>
      </w:r>
      <w:r w:rsidRPr="007E2DC3">
        <w:rPr>
          <w:rFonts w:ascii="Arial" w:eastAsia="Times New Roman" w:hAnsi="Arial" w:cs="Arial"/>
          <w:noProof/>
          <w:color w:val="0000FF"/>
          <w:sz w:val="28"/>
          <w:szCs w:val="28"/>
        </w:rPr>
        <w:drawing>
          <wp:inline distT="0" distB="0" distL="0" distR="0">
            <wp:extent cx="2857500" cy="5265420"/>
            <wp:effectExtent l="0" t="0" r="0" b="0"/>
            <wp:docPr id="7" name="Picture 7" descr="B-17 All American 0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17 All American 0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5265420"/>
                    </a:xfrm>
                    <a:prstGeom prst="rect">
                      <a:avLst/>
                    </a:prstGeom>
                    <a:noFill/>
                    <a:ln>
                      <a:noFill/>
                    </a:ln>
                  </pic:spPr>
                </pic:pic>
              </a:graphicData>
            </a:graphic>
          </wp:inline>
        </w:drawing>
      </w:r>
      <w:r w:rsidRPr="007E2DC3">
        <w:rPr>
          <w:rFonts w:ascii="Arial" w:eastAsia="Times New Roman" w:hAnsi="Arial" w:cs="Arial"/>
          <w:sz w:val="28"/>
          <w:szCs w:val="28"/>
        </w:rPr>
        <w:br/>
      </w:r>
      <w:r w:rsidRPr="007E2DC3">
        <w:rPr>
          <w:rFonts w:ascii="Arial" w:eastAsia="Times New Roman" w:hAnsi="Arial" w:cs="Arial"/>
          <w:i/>
          <w:iCs/>
          <w:sz w:val="28"/>
          <w:szCs w:val="28"/>
        </w:rPr>
        <w:t>B-17 “All American”</w:t>
      </w:r>
      <w:r w:rsidRPr="007E2DC3">
        <w:rPr>
          <w:rFonts w:ascii="Arial" w:eastAsia="Times New Roman" w:hAnsi="Arial" w:cs="Arial"/>
          <w:sz w:val="28"/>
          <w:szCs w:val="28"/>
        </w:rPr>
        <w:br/>
      </w:r>
      <w:r w:rsidRPr="007E2DC3">
        <w:rPr>
          <w:rFonts w:ascii="Arial" w:eastAsia="Times New Roman" w:hAnsi="Arial" w:cs="Arial"/>
          <w:i/>
          <w:iCs/>
          <w:sz w:val="28"/>
          <w:szCs w:val="28"/>
        </w:rPr>
        <w:t>(414th Squadron, 97BG) Crew:</w:t>
      </w:r>
      <w:r w:rsidRPr="007E2DC3">
        <w:rPr>
          <w:rFonts w:ascii="Arial" w:eastAsia="Times New Roman" w:hAnsi="Arial" w:cs="Arial"/>
          <w:sz w:val="28"/>
          <w:szCs w:val="28"/>
        </w:rPr>
        <w:br/>
      </w:r>
      <w:r w:rsidRPr="007E2DC3">
        <w:rPr>
          <w:rFonts w:ascii="Arial" w:eastAsia="Times New Roman" w:hAnsi="Arial" w:cs="Arial"/>
          <w:i/>
          <w:iCs/>
          <w:sz w:val="28"/>
          <w:szCs w:val="28"/>
        </w:rPr>
        <w:t>Pilot- Ken Bragg Jr.</w:t>
      </w:r>
      <w:r w:rsidRPr="007E2DC3">
        <w:rPr>
          <w:rFonts w:ascii="Arial" w:eastAsia="Times New Roman" w:hAnsi="Arial" w:cs="Arial"/>
          <w:sz w:val="28"/>
          <w:szCs w:val="28"/>
        </w:rPr>
        <w:br/>
      </w:r>
      <w:r w:rsidRPr="007E2DC3">
        <w:rPr>
          <w:rFonts w:ascii="Arial" w:eastAsia="Times New Roman" w:hAnsi="Arial" w:cs="Arial"/>
          <w:i/>
          <w:iCs/>
          <w:sz w:val="28"/>
          <w:szCs w:val="28"/>
        </w:rPr>
        <w:t>Copilot- G. Boyd Jr.</w:t>
      </w:r>
      <w:r w:rsidRPr="007E2DC3">
        <w:rPr>
          <w:rFonts w:ascii="Arial" w:eastAsia="Times New Roman" w:hAnsi="Arial" w:cs="Arial"/>
          <w:sz w:val="28"/>
          <w:szCs w:val="28"/>
        </w:rPr>
        <w:br/>
      </w:r>
      <w:r w:rsidRPr="007E2DC3">
        <w:rPr>
          <w:rFonts w:ascii="Arial" w:eastAsia="Times New Roman" w:hAnsi="Arial" w:cs="Arial"/>
          <w:i/>
          <w:iCs/>
          <w:sz w:val="28"/>
          <w:szCs w:val="28"/>
        </w:rPr>
        <w:t>Navigator- Harry C. Nuessle</w:t>
      </w:r>
      <w:r w:rsidRPr="007E2DC3">
        <w:rPr>
          <w:rFonts w:ascii="Arial" w:eastAsia="Times New Roman" w:hAnsi="Arial" w:cs="Arial"/>
          <w:sz w:val="28"/>
          <w:szCs w:val="28"/>
        </w:rPr>
        <w:br/>
      </w:r>
      <w:r w:rsidRPr="007E2DC3">
        <w:rPr>
          <w:rFonts w:ascii="Arial" w:eastAsia="Times New Roman" w:hAnsi="Arial" w:cs="Arial"/>
          <w:i/>
          <w:iCs/>
          <w:sz w:val="28"/>
          <w:szCs w:val="28"/>
        </w:rPr>
        <w:t>Bombardier- Ralph Burbridge</w:t>
      </w:r>
      <w:r w:rsidRPr="007E2DC3">
        <w:rPr>
          <w:rFonts w:ascii="Arial" w:eastAsia="Times New Roman" w:hAnsi="Arial" w:cs="Arial"/>
          <w:sz w:val="28"/>
          <w:szCs w:val="28"/>
        </w:rPr>
        <w:br/>
      </w:r>
      <w:r w:rsidRPr="007E2DC3">
        <w:rPr>
          <w:rFonts w:ascii="Arial" w:eastAsia="Times New Roman" w:hAnsi="Arial" w:cs="Arial"/>
          <w:i/>
          <w:iCs/>
          <w:sz w:val="28"/>
          <w:szCs w:val="28"/>
        </w:rPr>
        <w:t>Engineer- Joe C. James</w:t>
      </w:r>
      <w:r w:rsidRPr="007E2DC3">
        <w:rPr>
          <w:rFonts w:ascii="Arial" w:eastAsia="Times New Roman" w:hAnsi="Arial" w:cs="Arial"/>
          <w:sz w:val="28"/>
          <w:szCs w:val="28"/>
        </w:rPr>
        <w:br/>
      </w:r>
      <w:r w:rsidRPr="007E2DC3">
        <w:rPr>
          <w:rFonts w:ascii="Arial" w:eastAsia="Times New Roman" w:hAnsi="Arial" w:cs="Arial"/>
          <w:i/>
          <w:iCs/>
          <w:sz w:val="28"/>
          <w:szCs w:val="28"/>
        </w:rPr>
        <w:t>Radio Operator- Paul A. Galloway</w:t>
      </w:r>
      <w:r w:rsidRPr="007E2DC3">
        <w:rPr>
          <w:rFonts w:ascii="Arial" w:eastAsia="Times New Roman" w:hAnsi="Arial" w:cs="Arial"/>
          <w:sz w:val="28"/>
          <w:szCs w:val="28"/>
        </w:rPr>
        <w:br/>
      </w:r>
      <w:r w:rsidRPr="007E2DC3">
        <w:rPr>
          <w:rFonts w:ascii="Arial" w:eastAsia="Times New Roman" w:hAnsi="Arial" w:cs="Arial"/>
          <w:i/>
          <w:iCs/>
          <w:sz w:val="28"/>
          <w:szCs w:val="28"/>
        </w:rPr>
        <w:t>Ball Turret Gunner- Elton Conda</w:t>
      </w:r>
      <w:r w:rsidRPr="007E2DC3">
        <w:rPr>
          <w:rFonts w:ascii="Arial" w:eastAsia="Times New Roman" w:hAnsi="Arial" w:cs="Arial"/>
          <w:sz w:val="28"/>
          <w:szCs w:val="28"/>
        </w:rPr>
        <w:br/>
      </w:r>
      <w:r w:rsidRPr="007E2DC3">
        <w:rPr>
          <w:rFonts w:ascii="Arial" w:eastAsia="Times New Roman" w:hAnsi="Arial" w:cs="Arial"/>
          <w:i/>
          <w:iCs/>
          <w:sz w:val="28"/>
          <w:szCs w:val="28"/>
        </w:rPr>
        <w:t>Waist Gunner- Michael Zuk</w:t>
      </w:r>
      <w:r w:rsidRPr="007E2DC3">
        <w:rPr>
          <w:rFonts w:ascii="Arial" w:eastAsia="Times New Roman" w:hAnsi="Arial" w:cs="Arial"/>
          <w:sz w:val="28"/>
          <w:szCs w:val="28"/>
        </w:rPr>
        <w:br/>
      </w:r>
      <w:r w:rsidRPr="007E2DC3">
        <w:rPr>
          <w:rFonts w:ascii="Arial" w:eastAsia="Times New Roman" w:hAnsi="Arial" w:cs="Arial"/>
          <w:i/>
          <w:iCs/>
          <w:sz w:val="28"/>
          <w:szCs w:val="28"/>
        </w:rPr>
        <w:t>Tail Gunner- Sam T. Sarpolus</w:t>
      </w:r>
      <w:r w:rsidRPr="007E2DC3">
        <w:rPr>
          <w:rFonts w:ascii="Arial" w:eastAsia="Times New Roman" w:hAnsi="Arial" w:cs="Arial"/>
          <w:sz w:val="28"/>
          <w:szCs w:val="28"/>
        </w:rPr>
        <w:br/>
      </w:r>
      <w:r w:rsidRPr="007E2DC3">
        <w:rPr>
          <w:rFonts w:ascii="Arial" w:eastAsia="Times New Roman" w:hAnsi="Arial" w:cs="Arial"/>
          <w:i/>
          <w:iCs/>
          <w:sz w:val="28"/>
          <w:szCs w:val="28"/>
        </w:rPr>
        <w:t>Ground Crew Chief- Hank Hyland</w:t>
      </w:r>
    </w:p>
    <w:p w:rsidR="007E2DC3" w:rsidRPr="007E2DC3" w:rsidRDefault="007E2DC3" w:rsidP="007E2DC3">
      <w:pPr>
        <w:spacing w:before="100" w:beforeAutospacing="1" w:after="100" w:afterAutospacing="1" w:line="240" w:lineRule="auto"/>
        <w:jc w:val="both"/>
        <w:rPr>
          <w:rFonts w:ascii="Arial" w:eastAsia="Times New Roman" w:hAnsi="Arial" w:cs="Arial"/>
          <w:sz w:val="28"/>
          <w:szCs w:val="28"/>
        </w:rPr>
      </w:pPr>
      <w:r w:rsidRPr="007E2DC3">
        <w:rPr>
          <w:rFonts w:ascii="Arial" w:eastAsia="Times New Roman" w:hAnsi="Arial" w:cs="Arial"/>
          <w:i/>
          <w:iCs/>
          <w:sz w:val="28"/>
          <w:szCs w:val="28"/>
        </w:rPr>
        <w:lastRenderedPageBreak/>
        <w:t>B-17 in 1943</w:t>
      </w:r>
      <w:r w:rsidRPr="007E2DC3">
        <w:rPr>
          <w:rFonts w:ascii="Arial" w:eastAsia="Times New Roman" w:hAnsi="Arial" w:cs="Arial"/>
          <w:sz w:val="28"/>
          <w:szCs w:val="28"/>
        </w:rPr>
        <w:br/>
      </w:r>
      <w:r w:rsidRPr="007E2DC3">
        <w:rPr>
          <w:rFonts w:ascii="Arial" w:eastAsia="Times New Roman" w:hAnsi="Arial" w:cs="Arial"/>
          <w:i/>
          <w:iCs/>
          <w:sz w:val="28"/>
          <w:szCs w:val="28"/>
        </w:rPr>
        <w:t>A mid-air collision on February 1, 1943, between a B-17 and a German fighter over the Tunis dock area, became the subject of one of the most famous photographs of WWII. An enemy fighter attacking a 97th Bomb Group formation went out of control, probably with a wounded pilot then continued its crashing descent into the rear of the fuselage of a Flying Fortress named “All American”, piloted by Lt. Kendrick R. Bragg, of the 414th Bomb Squadron. When it struck, the fighter broke apart, but left some pieces in the B-17. The left horizontal stabilizer of the Fortress and left elevator were completely torn away. The two right engines were out and one on the left had a serious oil pump leak. The vertical fin and the rudder had been damaged, the fuselage had been cut almost completely through, connected only at two small parts of the frame and the radios, electrical and oxygen systems were damaged. There was also a hole in the top that was over 16 feet long and 4feet wide at its widest and the split in the fuselage went all the way to the top gunner’s turret.</w:t>
      </w:r>
    </w:p>
    <w:p w:rsidR="007E2DC3" w:rsidRPr="007E2DC3" w:rsidRDefault="007E2DC3" w:rsidP="007E2DC3">
      <w:pPr>
        <w:spacing w:before="100" w:beforeAutospacing="1" w:after="100" w:afterAutospacing="1" w:line="240" w:lineRule="auto"/>
        <w:jc w:val="both"/>
        <w:rPr>
          <w:rFonts w:ascii="Arial" w:eastAsia="Times New Roman" w:hAnsi="Arial" w:cs="Arial"/>
          <w:sz w:val="28"/>
          <w:szCs w:val="28"/>
        </w:rPr>
      </w:pPr>
      <w:r w:rsidRPr="007E2DC3">
        <w:rPr>
          <w:rFonts w:ascii="Arial" w:eastAsia="Times New Roman" w:hAnsi="Arial" w:cs="Arial"/>
          <w:i/>
          <w:iCs/>
          <w:sz w:val="28"/>
          <w:szCs w:val="28"/>
        </w:rPr>
        <w:t>Although the tail actually bounced and swayed in the wind and twisted when the plane turned and all the control cables were severed, except one single elevator cable still worked, and the aircraft still miraculously flew! The tail gunner was trapped because there was no floor connecting the tail to the rest of the plane. The waist and tail gunners used parts of the German fighter and their own parachute harnesses in an attempt to keep the tail from ripping off and the two sides of the fuselage from splitting apart. While the crew was trying to keep the bomber from coming apart, the pilot continued on his bomb run and released his bombs over the target.</w:t>
      </w:r>
    </w:p>
    <w:p w:rsidR="007E2DC3" w:rsidRPr="007E2DC3" w:rsidRDefault="007E2DC3" w:rsidP="007E2DC3">
      <w:pPr>
        <w:spacing w:before="100" w:beforeAutospacing="1" w:after="100" w:afterAutospacing="1" w:line="240" w:lineRule="auto"/>
        <w:jc w:val="both"/>
        <w:rPr>
          <w:rFonts w:ascii="Arial" w:eastAsia="Times New Roman" w:hAnsi="Arial" w:cs="Arial"/>
          <w:sz w:val="28"/>
          <w:szCs w:val="28"/>
        </w:rPr>
      </w:pPr>
      <w:r w:rsidRPr="007E2DC3">
        <w:rPr>
          <w:rFonts w:ascii="Arial" w:eastAsia="Times New Roman" w:hAnsi="Arial" w:cs="Arial"/>
          <w:noProof/>
          <w:color w:val="0000FF"/>
          <w:sz w:val="28"/>
          <w:szCs w:val="28"/>
        </w:rPr>
        <w:drawing>
          <wp:inline distT="0" distB="0" distL="0" distR="0">
            <wp:extent cx="2857500" cy="2263140"/>
            <wp:effectExtent l="0" t="0" r="0" b="3810"/>
            <wp:docPr id="6" name="Picture 6" descr="B-17 All American 0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17 All American 0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263140"/>
                    </a:xfrm>
                    <a:prstGeom prst="rect">
                      <a:avLst/>
                    </a:prstGeom>
                    <a:noFill/>
                    <a:ln>
                      <a:noFill/>
                    </a:ln>
                  </pic:spPr>
                </pic:pic>
              </a:graphicData>
            </a:graphic>
          </wp:inline>
        </w:drawing>
      </w:r>
      <w:r w:rsidRPr="007E2DC3">
        <w:rPr>
          <w:rFonts w:ascii="Arial" w:eastAsia="Times New Roman" w:hAnsi="Arial" w:cs="Arial"/>
          <w:i/>
          <w:iCs/>
          <w:sz w:val="28"/>
          <w:szCs w:val="28"/>
        </w:rPr>
        <w:t xml:space="preserve">When the bomb bay doors were opened, the wind turbulence was so great that it blew one of the waist gunners into the broken tail section. It took several minutes and four crew </w:t>
      </w:r>
      <w:r w:rsidRPr="007E2DC3">
        <w:rPr>
          <w:rFonts w:ascii="Arial" w:eastAsia="Times New Roman" w:hAnsi="Arial" w:cs="Arial"/>
          <w:i/>
          <w:iCs/>
          <w:sz w:val="28"/>
          <w:szCs w:val="28"/>
        </w:rPr>
        <w:lastRenderedPageBreak/>
        <w:t>members to pass him ropes from parachutes and haul him back into the forward part of the plane. When they tried to do the same for the tail gunner, the tail began flapping so hard that it began to break off. The weight of the gunner was adding some stability to the tail section, so he went back to his position.</w:t>
      </w:r>
    </w:p>
    <w:p w:rsidR="007E2DC3" w:rsidRPr="007E2DC3" w:rsidRDefault="007E2DC3" w:rsidP="007E2DC3">
      <w:pPr>
        <w:spacing w:before="100" w:beforeAutospacing="1" w:after="100" w:afterAutospacing="1" w:line="240" w:lineRule="auto"/>
        <w:jc w:val="both"/>
        <w:rPr>
          <w:rFonts w:ascii="Arial" w:eastAsia="Times New Roman" w:hAnsi="Arial" w:cs="Arial"/>
          <w:sz w:val="28"/>
          <w:szCs w:val="28"/>
        </w:rPr>
      </w:pPr>
      <w:r w:rsidRPr="007E2DC3">
        <w:rPr>
          <w:rFonts w:ascii="Arial" w:eastAsia="Times New Roman" w:hAnsi="Arial" w:cs="Arial"/>
          <w:i/>
          <w:iCs/>
          <w:sz w:val="28"/>
          <w:szCs w:val="28"/>
        </w:rPr>
        <w:t>The turn back toward England had to be very slow to keep the tail from twisting off. They actually covered almost 70 miles to make the turn home. The bomber was so badly damaged that it was losing altitude and speed and was soon alone in the sky. For a brief time, two more Me-109 German fighters attacked the All American. Despite the extensive damage, all of the machine gunners were able to respond to these attacks and soon drove off the fighters. The two waist gunners stood up with their heads sticking out through the hole in the top of the fuselage to aim and fire their machine guns. The tail gunner had to shoot in short bursts because the recoil was actually causing the plane to turn.</w:t>
      </w:r>
    </w:p>
    <w:p w:rsidR="007E2DC3" w:rsidRPr="007E2DC3" w:rsidRDefault="007E2DC3" w:rsidP="007E2DC3">
      <w:pPr>
        <w:spacing w:before="100" w:beforeAutospacing="1" w:after="100" w:afterAutospacing="1" w:line="240" w:lineRule="auto"/>
        <w:jc w:val="both"/>
        <w:rPr>
          <w:rFonts w:ascii="Arial" w:eastAsia="Times New Roman" w:hAnsi="Arial" w:cs="Arial"/>
          <w:sz w:val="28"/>
          <w:szCs w:val="28"/>
        </w:rPr>
      </w:pPr>
      <w:r w:rsidRPr="007E2DC3">
        <w:rPr>
          <w:rFonts w:ascii="Arial" w:eastAsia="Times New Roman" w:hAnsi="Arial" w:cs="Arial"/>
          <w:noProof/>
          <w:color w:val="0000FF"/>
          <w:sz w:val="28"/>
          <w:szCs w:val="28"/>
        </w:rPr>
        <w:drawing>
          <wp:inline distT="0" distB="0" distL="0" distR="0">
            <wp:extent cx="2857500" cy="2232660"/>
            <wp:effectExtent l="0" t="0" r="0" b="0"/>
            <wp:docPr id="5" name="Picture 5" descr="B-17 All American 0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17 All American 0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232660"/>
                    </a:xfrm>
                    <a:prstGeom prst="rect">
                      <a:avLst/>
                    </a:prstGeom>
                    <a:noFill/>
                    <a:ln>
                      <a:noFill/>
                    </a:ln>
                  </pic:spPr>
                </pic:pic>
              </a:graphicData>
            </a:graphic>
          </wp:inline>
        </w:drawing>
      </w:r>
      <w:r w:rsidRPr="007E2DC3">
        <w:rPr>
          <w:rFonts w:ascii="Arial" w:eastAsia="Times New Roman" w:hAnsi="Arial" w:cs="Arial"/>
          <w:i/>
          <w:iCs/>
          <w:sz w:val="28"/>
          <w:szCs w:val="28"/>
        </w:rPr>
        <w:t xml:space="preserve">Allied P-51 fighters intercepted the “All American” as it crossed over the Channel and took one of the pictures shown. They also radioed to the base describing that the appendage was waving like a fish tail and that the plane would not make it and to send out boats to rescue the crew when they bailed out. The fighters stayed with the Fortress taking hand signals from Lt. Bragg and relaying them to the base. Lt. Bragg signaled that 5 parachutes and the spare had been “used” so five of the crew could not bail out. He made the decision that if they could not bail out safely, then he would stay with the plane to land it. </w:t>
      </w:r>
    </w:p>
    <w:p w:rsidR="007E2DC3" w:rsidRPr="007E2DC3" w:rsidRDefault="007E2DC3" w:rsidP="007E2DC3">
      <w:pPr>
        <w:spacing w:before="100" w:beforeAutospacing="1" w:after="100" w:afterAutospacing="1" w:line="240" w:lineRule="auto"/>
        <w:jc w:val="both"/>
        <w:rPr>
          <w:rFonts w:ascii="Arial" w:eastAsia="Times New Roman" w:hAnsi="Arial" w:cs="Arial"/>
          <w:sz w:val="28"/>
          <w:szCs w:val="28"/>
        </w:rPr>
      </w:pPr>
      <w:r w:rsidRPr="007E2DC3">
        <w:rPr>
          <w:rFonts w:ascii="Arial" w:eastAsia="Times New Roman" w:hAnsi="Arial" w:cs="Arial"/>
          <w:i/>
          <w:iCs/>
          <w:sz w:val="28"/>
          <w:szCs w:val="28"/>
        </w:rPr>
        <w:t xml:space="preserve">Two and a half hours after being hit, the aircraft made its final turn to line up with the runway while it was still over 40 miles away. It descended into an emergency landing and a normal roll-out on its landing gear. When the </w:t>
      </w:r>
      <w:r w:rsidRPr="007E2DC3">
        <w:rPr>
          <w:rFonts w:ascii="Arial" w:eastAsia="Times New Roman" w:hAnsi="Arial" w:cs="Arial"/>
          <w:i/>
          <w:iCs/>
          <w:sz w:val="28"/>
          <w:szCs w:val="28"/>
        </w:rPr>
        <w:lastRenderedPageBreak/>
        <w:t>ambulance pulled alongside, it was waved off because not a single member of the crew had been injured. No one could believe that the aircraft could still fly in such a condition. The Fortress sat placidly until the crew all exited through the door in the fuselage and the tail gunner had climbed down a ladder, at which time the entire rear section of the aircraft collapsed. This old bird had done its job and brought the crew home and all in one piece.</w:t>
      </w:r>
      <w:r w:rsidRPr="007E2DC3">
        <w:rPr>
          <w:rFonts w:ascii="Arial" w:eastAsia="Times New Roman" w:hAnsi="Arial" w:cs="Arial"/>
          <w:sz w:val="28"/>
          <w:szCs w:val="28"/>
        </w:rPr>
        <w:br/>
      </w:r>
      <w:r w:rsidRPr="007E2DC3">
        <w:rPr>
          <w:rFonts w:ascii="Arial" w:eastAsia="Times New Roman" w:hAnsi="Arial" w:cs="Arial"/>
          <w:i/>
          <w:iCs/>
          <w:sz w:val="28"/>
          <w:szCs w:val="28"/>
        </w:rPr>
        <w:t>I love these old war stories especially the ones with a happy ending!</w:t>
      </w:r>
      <w:r w:rsidRPr="007E2DC3">
        <w:rPr>
          <w:rFonts w:ascii="Arial" w:eastAsia="Times New Roman" w:hAnsi="Arial" w:cs="Arial"/>
          <w:sz w:val="28"/>
          <w:szCs w:val="28"/>
        </w:rPr>
        <w:br/>
      </w:r>
      <w:r w:rsidRPr="007E2DC3">
        <w:rPr>
          <w:rFonts w:ascii="Arial" w:eastAsia="Times New Roman" w:hAnsi="Arial" w:cs="Arial"/>
          <w:i/>
          <w:iCs/>
          <w:sz w:val="28"/>
          <w:szCs w:val="28"/>
        </w:rPr>
        <w:t>Maybe pass this on to someone who will also appreciate this amazing story.</w:t>
      </w:r>
    </w:p>
    <w:p w:rsidR="007E2DC3" w:rsidRPr="007E2DC3" w:rsidRDefault="007E2DC3" w:rsidP="007E2DC3">
      <w:pPr>
        <w:spacing w:before="100" w:beforeAutospacing="1" w:after="100" w:afterAutospacing="1" w:line="240" w:lineRule="auto"/>
        <w:jc w:val="both"/>
        <w:rPr>
          <w:rFonts w:ascii="Arial" w:eastAsia="Times New Roman" w:hAnsi="Arial" w:cs="Arial"/>
          <w:sz w:val="28"/>
          <w:szCs w:val="28"/>
        </w:rPr>
      </w:pPr>
      <w:r w:rsidRPr="007E2DC3">
        <w:rPr>
          <w:rFonts w:ascii="Arial" w:eastAsia="Times New Roman" w:hAnsi="Arial" w:cs="Arial"/>
          <w:sz w:val="28"/>
          <w:szCs w:val="28"/>
        </w:rPr>
        <w:t>——————————————————–</w:t>
      </w:r>
    </w:p>
    <w:p w:rsidR="007E2DC3" w:rsidRPr="007E2DC3" w:rsidRDefault="007E2DC3" w:rsidP="007E2DC3">
      <w:pPr>
        <w:spacing w:before="100" w:beforeAutospacing="1" w:after="100" w:afterAutospacing="1" w:line="240" w:lineRule="auto"/>
        <w:jc w:val="both"/>
        <w:rPr>
          <w:rFonts w:ascii="Arial" w:eastAsia="Times New Roman" w:hAnsi="Arial" w:cs="Arial"/>
          <w:sz w:val="28"/>
          <w:szCs w:val="28"/>
        </w:rPr>
      </w:pPr>
      <w:r w:rsidRPr="007E2DC3">
        <w:rPr>
          <w:rFonts w:ascii="Arial" w:eastAsia="Times New Roman" w:hAnsi="Arial" w:cs="Arial"/>
          <w:sz w:val="28"/>
          <w:szCs w:val="28"/>
        </w:rPr>
        <w:t>Well it is an amazing story, that much is certain. Though in reading it, the damage pictured didn’t seem to align with the damage described, a bombing mission to Tunis in northern Africa, dispatched from England is an impossibility (not to mention having to overfly the entirety of Axis-occupied Europe to do it), and the plane appears to be on the ground in a desert, which to the best of our knowledge, England is most decidedly not. There are several other problems within the story both large and small, but to completely dissect it would take forever and it would time away from the REAL story of the “All American.”</w:t>
      </w:r>
    </w:p>
    <w:p w:rsidR="007E2DC3" w:rsidRPr="007E2DC3" w:rsidRDefault="007E2DC3" w:rsidP="007E2DC3">
      <w:pPr>
        <w:spacing w:before="100" w:beforeAutospacing="1" w:after="100" w:afterAutospacing="1" w:line="240" w:lineRule="auto"/>
        <w:jc w:val="both"/>
        <w:rPr>
          <w:rFonts w:ascii="Arial" w:eastAsia="Times New Roman" w:hAnsi="Arial" w:cs="Arial"/>
          <w:sz w:val="28"/>
          <w:szCs w:val="28"/>
        </w:rPr>
      </w:pPr>
      <w:r w:rsidRPr="007E2DC3">
        <w:rPr>
          <w:rFonts w:ascii="Arial" w:eastAsia="Times New Roman" w:hAnsi="Arial" w:cs="Arial"/>
          <w:noProof/>
          <w:color w:val="0000FF"/>
          <w:sz w:val="28"/>
          <w:szCs w:val="28"/>
        </w:rPr>
        <w:drawing>
          <wp:inline distT="0" distB="0" distL="0" distR="0">
            <wp:extent cx="2857500" cy="2667000"/>
            <wp:effectExtent l="0" t="0" r="0" b="0"/>
            <wp:docPr id="4" name="Picture 4" descr="image09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9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667000"/>
                    </a:xfrm>
                    <a:prstGeom prst="rect">
                      <a:avLst/>
                    </a:prstGeom>
                    <a:noFill/>
                    <a:ln>
                      <a:noFill/>
                    </a:ln>
                  </pic:spPr>
                </pic:pic>
              </a:graphicData>
            </a:graphic>
          </wp:inline>
        </w:drawing>
      </w:r>
      <w:r w:rsidRPr="007E2DC3">
        <w:rPr>
          <w:rFonts w:ascii="Arial" w:eastAsia="Times New Roman" w:hAnsi="Arial" w:cs="Arial"/>
          <w:sz w:val="28"/>
          <w:szCs w:val="28"/>
        </w:rPr>
        <w:t xml:space="preserve">The “All American” was actually based near Biskra, Algeria, a much more reasonable +/- 300 miles from Tunis. On the fateful day in question, the All American was part of a formation of bombers attacking the German-controlled seaport. Braving heavy flak and German fighters on the way in, the “All American” and her crew managed to drop their bombs and were on their way back to base when the German fighter planes began attacking again, pursuing them to the fighters’ </w:t>
      </w:r>
      <w:r w:rsidRPr="007E2DC3">
        <w:rPr>
          <w:rFonts w:ascii="Arial" w:eastAsia="Times New Roman" w:hAnsi="Arial" w:cs="Arial"/>
          <w:sz w:val="28"/>
          <w:szCs w:val="28"/>
        </w:rPr>
        <w:lastRenderedPageBreak/>
        <w:t>maximum return range, when the attacks ended. However, two more Messerschmitt’s appeared and came in for the attack.</w:t>
      </w:r>
    </w:p>
    <w:p w:rsidR="007E2DC3" w:rsidRPr="007E2DC3" w:rsidRDefault="007E2DC3" w:rsidP="007E2DC3">
      <w:pPr>
        <w:spacing w:before="100" w:beforeAutospacing="1" w:after="100" w:afterAutospacing="1" w:line="240" w:lineRule="auto"/>
        <w:jc w:val="both"/>
        <w:rPr>
          <w:rFonts w:ascii="Arial" w:eastAsia="Times New Roman" w:hAnsi="Arial" w:cs="Arial"/>
          <w:sz w:val="28"/>
          <w:szCs w:val="28"/>
        </w:rPr>
      </w:pPr>
      <w:r w:rsidRPr="007E2DC3">
        <w:rPr>
          <w:rFonts w:ascii="Arial" w:eastAsia="Times New Roman" w:hAnsi="Arial" w:cs="Arial"/>
          <w:sz w:val="28"/>
          <w:szCs w:val="28"/>
        </w:rPr>
        <w:t>One of the fighters went straight for the nose of the lead bomber of the formation and the other came for the nose of “All American.” The crew of “All American” fired at the plane coming for them from their nose turret while firing at the fighter heading for the lead bomber from the right side nose gun. Between the fire of All American and the lead bomber, the fighter going after that plane was disabled and sent down, smoke pouring from it as it descended. The fighter that was attacking the “All American,” head-on and guns blazing, began a roll to pull away, but halfway through the maneuver, gunfire from either “All American” or the lead bomber must have killed or incapacitated the fighter pilot and the plane never completed the collision-avoiding maneuver.</w:t>
      </w:r>
    </w:p>
    <w:p w:rsidR="007E2DC3" w:rsidRPr="007E2DC3" w:rsidRDefault="007E2DC3" w:rsidP="007E2DC3">
      <w:pPr>
        <w:spacing w:before="100" w:beforeAutospacing="1" w:after="100" w:afterAutospacing="1" w:line="240" w:lineRule="auto"/>
        <w:jc w:val="both"/>
        <w:rPr>
          <w:rFonts w:ascii="Arial" w:eastAsia="Times New Roman" w:hAnsi="Arial" w:cs="Arial"/>
          <w:sz w:val="28"/>
          <w:szCs w:val="28"/>
        </w:rPr>
      </w:pPr>
      <w:r w:rsidRPr="007E2DC3">
        <w:rPr>
          <w:rFonts w:ascii="Arial" w:eastAsia="Times New Roman" w:hAnsi="Arial" w:cs="Arial"/>
          <w:noProof/>
          <w:color w:val="0000FF"/>
          <w:sz w:val="28"/>
          <w:szCs w:val="28"/>
        </w:rPr>
        <w:drawing>
          <wp:inline distT="0" distB="0" distL="0" distR="0">
            <wp:extent cx="2857500" cy="1371600"/>
            <wp:effectExtent l="0" t="0" r="0" b="0"/>
            <wp:docPr id="3" name="Picture 3" descr="ATT0003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0003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371600"/>
                    </a:xfrm>
                    <a:prstGeom prst="rect">
                      <a:avLst/>
                    </a:prstGeom>
                    <a:noFill/>
                    <a:ln>
                      <a:noFill/>
                    </a:ln>
                  </pic:spPr>
                </pic:pic>
              </a:graphicData>
            </a:graphic>
          </wp:inline>
        </w:drawing>
      </w:r>
      <w:r w:rsidRPr="007E2DC3">
        <w:rPr>
          <w:rFonts w:ascii="Arial" w:eastAsia="Times New Roman" w:hAnsi="Arial" w:cs="Arial"/>
          <w:sz w:val="28"/>
          <w:szCs w:val="28"/>
        </w:rPr>
        <w:t>The fighter passed over ‘All American,” to say with inches to spare would be inaccurate as the plane tore a significant hole in the rear of the fuselage and removed the left horizontal stabilizer. The remaining parts of the tail section, the vertical and right stabilizer seemed like they could shake loose at any moment. Miraculously, none of the B-17’s crew were injured and the men all donned their parachutes, ready to abandon the plane should the tail break off.</w:t>
      </w:r>
    </w:p>
    <w:p w:rsidR="007E2DC3" w:rsidRPr="007E2DC3" w:rsidRDefault="007E2DC3" w:rsidP="007E2DC3">
      <w:pPr>
        <w:spacing w:before="100" w:beforeAutospacing="1" w:after="100" w:afterAutospacing="1" w:line="240" w:lineRule="auto"/>
        <w:jc w:val="both"/>
        <w:rPr>
          <w:rFonts w:ascii="Arial" w:eastAsia="Times New Roman" w:hAnsi="Arial" w:cs="Arial"/>
          <w:sz w:val="28"/>
          <w:szCs w:val="28"/>
        </w:rPr>
      </w:pPr>
      <w:r w:rsidRPr="007E2DC3">
        <w:rPr>
          <w:rFonts w:ascii="Arial" w:eastAsia="Times New Roman" w:hAnsi="Arial" w:cs="Arial"/>
          <w:noProof/>
          <w:color w:val="0000FF"/>
          <w:sz w:val="28"/>
          <w:szCs w:val="28"/>
        </w:rPr>
        <w:lastRenderedPageBreak/>
        <w:drawing>
          <wp:inline distT="0" distB="0" distL="0" distR="0">
            <wp:extent cx="2857500" cy="2171700"/>
            <wp:effectExtent l="0" t="0" r="0" b="0"/>
            <wp:docPr id="2" name="Picture 2" descr="ATT0001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00013">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r w:rsidRPr="007E2DC3">
        <w:rPr>
          <w:rFonts w:ascii="Arial" w:eastAsia="Times New Roman" w:hAnsi="Arial" w:cs="Arial"/>
          <w:sz w:val="28"/>
          <w:szCs w:val="28"/>
        </w:rPr>
        <w:t>The other crews in the formation, seeing that the B-17 was crippled, but remaining aloft, slowed to a speed the injured bird could maintain and formed a formation around her until they were out from enemy territory. Once the formation was outside of the maximum range for the German fighter planes, the rest of the formation went on ahead and “All American” limped on alone. The Flying Fortress landed safely, though without her tail wheel which unsurprisingly was inoperative.</w:t>
      </w:r>
    </w:p>
    <w:p w:rsidR="007E2DC3" w:rsidRPr="007E2DC3" w:rsidRDefault="007E2DC3" w:rsidP="007E2DC3">
      <w:pPr>
        <w:spacing w:before="100" w:beforeAutospacing="1" w:after="100" w:afterAutospacing="1" w:line="240" w:lineRule="auto"/>
        <w:jc w:val="both"/>
        <w:rPr>
          <w:rFonts w:ascii="Arial" w:eastAsia="Times New Roman" w:hAnsi="Arial" w:cs="Arial"/>
          <w:sz w:val="28"/>
          <w:szCs w:val="28"/>
        </w:rPr>
      </w:pPr>
      <w:r w:rsidRPr="007E2DC3">
        <w:rPr>
          <w:rFonts w:ascii="Arial" w:eastAsia="Times New Roman" w:hAnsi="Arial" w:cs="Arial"/>
          <w:noProof/>
          <w:color w:val="0000FF"/>
          <w:sz w:val="28"/>
          <w:szCs w:val="28"/>
        </w:rPr>
        <w:drawing>
          <wp:inline distT="0" distB="0" distL="0" distR="0">
            <wp:extent cx="2857500" cy="1554480"/>
            <wp:effectExtent l="0" t="0" r="0" b="7620"/>
            <wp:docPr id="1" name="Picture 1" descr="ATT0003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00034">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554480"/>
                    </a:xfrm>
                    <a:prstGeom prst="rect">
                      <a:avLst/>
                    </a:prstGeom>
                    <a:noFill/>
                    <a:ln>
                      <a:noFill/>
                    </a:ln>
                  </pic:spPr>
                </pic:pic>
              </a:graphicData>
            </a:graphic>
          </wp:inline>
        </w:drawing>
      </w:r>
      <w:r w:rsidRPr="007E2DC3">
        <w:rPr>
          <w:rFonts w:ascii="Arial" w:eastAsia="Times New Roman" w:hAnsi="Arial" w:cs="Arial"/>
          <w:sz w:val="28"/>
          <w:szCs w:val="28"/>
        </w:rPr>
        <w:t>As one would imagine making it safely to the ground was an emotional experience for both the flight and ground crews, a testament to the bravery of her crew, her compatriots and the legendary robustness of the Boeing B-17 that stands quite well all on its own without the additional fantastical embellishments.</w:t>
      </w:r>
    </w:p>
    <w:p w:rsidR="007E2DC3" w:rsidRPr="007E2DC3" w:rsidRDefault="007E2DC3" w:rsidP="007E2DC3">
      <w:pPr>
        <w:spacing w:before="100" w:beforeAutospacing="1" w:after="100" w:afterAutospacing="1" w:line="240" w:lineRule="auto"/>
        <w:jc w:val="both"/>
        <w:rPr>
          <w:rFonts w:ascii="Arial" w:eastAsia="Times New Roman" w:hAnsi="Arial" w:cs="Arial"/>
          <w:sz w:val="28"/>
          <w:szCs w:val="28"/>
        </w:rPr>
      </w:pPr>
      <w:r w:rsidRPr="007E2DC3">
        <w:rPr>
          <w:rFonts w:ascii="Arial" w:eastAsia="Times New Roman" w:hAnsi="Arial" w:cs="Arial"/>
          <w:sz w:val="28"/>
          <w:szCs w:val="28"/>
        </w:rPr>
        <w:t xml:space="preserve">There is an excellent article with an </w:t>
      </w:r>
      <w:hyperlink r:id="rId22" w:tgtFrame="_blank" w:tooltip="Interview with Ralph Burbridge" w:history="1">
        <w:r w:rsidRPr="007E2DC3">
          <w:rPr>
            <w:rFonts w:ascii="Arial" w:eastAsia="Times New Roman" w:hAnsi="Arial" w:cs="Arial"/>
            <w:color w:val="0000FF"/>
            <w:sz w:val="28"/>
            <w:szCs w:val="28"/>
            <w:u w:val="single"/>
          </w:rPr>
          <w:t>interview with Ralph Burbridge</w:t>
        </w:r>
      </w:hyperlink>
      <w:r w:rsidRPr="007E2DC3">
        <w:rPr>
          <w:rFonts w:ascii="Arial" w:eastAsia="Times New Roman" w:hAnsi="Arial" w:cs="Arial"/>
          <w:sz w:val="28"/>
          <w:szCs w:val="28"/>
        </w:rPr>
        <w:t>, the bombardier on “All American” in which you can read his first person account of this mission, as well as his other wartime experiences, though the article incorrectly introduces a bit of misinformation of its own.</w:t>
      </w:r>
      <w:r w:rsidRPr="007E2DC3">
        <w:rPr>
          <w:rFonts w:ascii="Arial" w:eastAsia="Times New Roman" w:hAnsi="Arial" w:cs="Arial"/>
          <w:b/>
          <w:bCs/>
          <w:sz w:val="28"/>
          <w:szCs w:val="28"/>
        </w:rPr>
        <w:t>*</w:t>
      </w:r>
      <w:r w:rsidRPr="007E2DC3">
        <w:rPr>
          <w:rFonts w:ascii="Arial" w:eastAsia="Times New Roman" w:hAnsi="Arial" w:cs="Arial"/>
          <w:sz w:val="28"/>
          <w:szCs w:val="28"/>
        </w:rPr>
        <w:t xml:space="preserve"> Sadly, Burbridge passed away earlier this year at the age of 93.</w:t>
      </w:r>
    </w:p>
    <w:p w:rsidR="007E2DC3" w:rsidRPr="007E2DC3" w:rsidRDefault="007E2DC3" w:rsidP="007E2DC3">
      <w:pPr>
        <w:spacing w:before="100" w:beforeAutospacing="1" w:after="100" w:afterAutospacing="1" w:line="240" w:lineRule="auto"/>
        <w:jc w:val="both"/>
        <w:rPr>
          <w:rFonts w:ascii="Arial" w:eastAsia="Times New Roman" w:hAnsi="Arial" w:cs="Arial"/>
          <w:sz w:val="28"/>
          <w:szCs w:val="28"/>
        </w:rPr>
      </w:pPr>
      <w:r w:rsidRPr="007E2DC3">
        <w:rPr>
          <w:rFonts w:ascii="Arial" w:eastAsia="Times New Roman" w:hAnsi="Arial" w:cs="Arial"/>
          <w:b/>
          <w:bCs/>
          <w:sz w:val="28"/>
          <w:szCs w:val="28"/>
        </w:rPr>
        <w:t>*</w:t>
      </w:r>
      <w:r w:rsidRPr="007E2DC3">
        <w:rPr>
          <w:rFonts w:ascii="Arial" w:eastAsia="Times New Roman" w:hAnsi="Arial" w:cs="Arial"/>
          <w:sz w:val="28"/>
          <w:szCs w:val="28"/>
        </w:rPr>
        <w:t>The Harold Adamson and Jimmy McHugh song “</w:t>
      </w:r>
      <w:hyperlink r:id="rId23" w:tgtFrame="_blank" w:tooltip="Comin' in on a Wing and a Prayer Lyrics" w:history="1">
        <w:r w:rsidRPr="007E2DC3">
          <w:rPr>
            <w:rFonts w:ascii="Arial" w:eastAsia="Times New Roman" w:hAnsi="Arial" w:cs="Arial"/>
            <w:color w:val="0000FF"/>
            <w:sz w:val="28"/>
            <w:szCs w:val="28"/>
            <w:u w:val="single"/>
          </w:rPr>
          <w:t>Comin’ in on a Wing and a Prayer</w:t>
        </w:r>
      </w:hyperlink>
      <w:r w:rsidRPr="007E2DC3">
        <w:rPr>
          <w:rFonts w:ascii="Arial" w:eastAsia="Times New Roman" w:hAnsi="Arial" w:cs="Arial"/>
          <w:sz w:val="28"/>
          <w:szCs w:val="28"/>
        </w:rPr>
        <w:t xml:space="preserve">” was not written about “All American.” The hit song, released in 1943, recounted the amazing survival of another 97th Bomb Group B-17, “Thunderbird.” The plane had been given up as lost on a January 12, 1943 </w:t>
      </w:r>
      <w:r w:rsidRPr="007E2DC3">
        <w:rPr>
          <w:rFonts w:ascii="Arial" w:eastAsia="Times New Roman" w:hAnsi="Arial" w:cs="Arial"/>
          <w:sz w:val="28"/>
          <w:szCs w:val="28"/>
        </w:rPr>
        <w:lastRenderedPageBreak/>
        <w:t>mission to Tripoli but her pilot, Lieutenant John Cronkite managed to get her back to Biskra though thoroughly shot up, with both starboard engines out and fuel tanks nearly dry. He landed with no brakes and ground-looped the plane when he ran out of runway, but that’s a story for another day.</w:t>
      </w:r>
    </w:p>
    <w:p w:rsidR="00CF111D" w:rsidRDefault="00CF111D"/>
    <w:sectPr w:rsidR="00CF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C3"/>
    <w:rsid w:val="007E2DC3"/>
    <w:rsid w:val="00CF1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118EF-3792-4A60-AB20-AA4FFBA4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2D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DC3"/>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7E2DC3"/>
  </w:style>
  <w:style w:type="character" w:styleId="Hyperlink">
    <w:name w:val="Hyperlink"/>
    <w:basedOn w:val="DefaultParagraphFont"/>
    <w:uiPriority w:val="99"/>
    <w:semiHidden/>
    <w:unhideWhenUsed/>
    <w:rsid w:val="007E2DC3"/>
    <w:rPr>
      <w:color w:val="0000FF"/>
      <w:u w:val="single"/>
    </w:rPr>
  </w:style>
  <w:style w:type="character" w:customStyle="1" w:styleId="entry-meta-author">
    <w:name w:val="entry-meta-author"/>
    <w:basedOn w:val="DefaultParagraphFont"/>
    <w:rsid w:val="007E2DC3"/>
  </w:style>
  <w:style w:type="character" w:customStyle="1" w:styleId="entry-meta-categories">
    <w:name w:val="entry-meta-categories"/>
    <w:basedOn w:val="DefaultParagraphFont"/>
    <w:rsid w:val="007E2DC3"/>
  </w:style>
  <w:style w:type="character" w:customStyle="1" w:styleId="entry-meta-comments">
    <w:name w:val="entry-meta-comments"/>
    <w:basedOn w:val="DefaultParagraphFont"/>
    <w:rsid w:val="007E2DC3"/>
  </w:style>
  <w:style w:type="paragraph" w:styleId="NormalWeb">
    <w:name w:val="Normal (Web)"/>
    <w:basedOn w:val="Normal"/>
    <w:uiPriority w:val="99"/>
    <w:semiHidden/>
    <w:unhideWhenUsed/>
    <w:rsid w:val="007E2D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2DC3"/>
    <w:rPr>
      <w:i/>
      <w:iCs/>
    </w:rPr>
  </w:style>
  <w:style w:type="character" w:styleId="Strong">
    <w:name w:val="Strong"/>
    <w:basedOn w:val="DefaultParagraphFont"/>
    <w:uiPriority w:val="22"/>
    <w:qFormat/>
    <w:rsid w:val="007E2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53771">
      <w:bodyDiv w:val="1"/>
      <w:marLeft w:val="0"/>
      <w:marRight w:val="0"/>
      <w:marTop w:val="0"/>
      <w:marBottom w:val="0"/>
      <w:divBdr>
        <w:top w:val="none" w:sz="0" w:space="0" w:color="auto"/>
        <w:left w:val="none" w:sz="0" w:space="0" w:color="auto"/>
        <w:bottom w:val="none" w:sz="0" w:space="0" w:color="auto"/>
        <w:right w:val="none" w:sz="0" w:space="0" w:color="auto"/>
      </w:divBdr>
      <w:divsChild>
        <w:div w:id="268393369">
          <w:marLeft w:val="0"/>
          <w:marRight w:val="0"/>
          <w:marTop w:val="0"/>
          <w:marBottom w:val="0"/>
          <w:divBdr>
            <w:top w:val="none" w:sz="0" w:space="0" w:color="auto"/>
            <w:left w:val="none" w:sz="0" w:space="0" w:color="auto"/>
            <w:bottom w:val="none" w:sz="0" w:space="0" w:color="auto"/>
            <w:right w:val="none" w:sz="0" w:space="0" w:color="auto"/>
          </w:divBdr>
        </w:div>
        <w:div w:id="675158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arbirdsnews.com/wp-content/uploads/2013/06/B-17-All-American-01.jpg" TargetMode="External"/><Relationship Id="rId13" Type="http://schemas.openxmlformats.org/officeDocument/2006/relationships/image" Target="media/image5.jpeg"/><Relationship Id="rId18" Type="http://schemas.openxmlformats.org/officeDocument/2006/relationships/hyperlink" Target="http://warbirdsnews.com/wp-content/uploads/2013/06/ATT00013.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hyperlink" Target="http://en.wikipedia.org/wiki/Boeing_B-17_Flying_Fortress" TargetMode="External"/><Relationship Id="rId12" Type="http://schemas.openxmlformats.org/officeDocument/2006/relationships/hyperlink" Target="http://warbirdsnews.com/wp-content/uploads/2013/06/B-17-All-American-03.jpg"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arbirdsnews.com/wp-content/uploads/2013/06/ATT00031.jpg" TargetMode="External"/><Relationship Id="rId20" Type="http://schemas.openxmlformats.org/officeDocument/2006/relationships/hyperlink" Target="http://warbirdsnews.com/wp-content/uploads/2013/06/ATT00034.jp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hyperlink" Target="http://warbirdsnews.com/wp-content/uploads/2013/06/B-17-All-American-Flight.jpg" TargetMode="External"/><Relationship Id="rId15" Type="http://schemas.openxmlformats.org/officeDocument/2006/relationships/image" Target="media/image6.jpeg"/><Relationship Id="rId23" Type="http://schemas.openxmlformats.org/officeDocument/2006/relationships/hyperlink" Target="http://www.lyricsfreak.com/r/ry+cooder/comin+in+on+a+wing+and+a+prayer_20171102.html" TargetMode="External"/><Relationship Id="rId10" Type="http://schemas.openxmlformats.org/officeDocument/2006/relationships/hyperlink" Target="http://warbirdsnews.com/wp-content/uploads/2013/06/B-17-All-American-02.jpg" TargetMode="External"/><Relationship Id="rId19" Type="http://schemas.openxmlformats.org/officeDocument/2006/relationships/image" Target="media/image8.jpeg"/><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http://warbirdsnews.com/wp-content/uploads/2013/06/image096.jpg" TargetMode="External"/><Relationship Id="rId22" Type="http://schemas.openxmlformats.org/officeDocument/2006/relationships/hyperlink" Target="http://www.waterlandblog.com/2012/09/21/local-b-17-bombardier-recalls-wing-and-a-prayer-mission-on-the-all-ameri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1540</Words>
  <Characters>8780</Characters>
  <Application>Microsoft Office Word</Application>
  <DocSecurity>0</DocSecurity>
  <Lines>73</Lines>
  <Paragraphs>20</Paragraphs>
  <ScaleCrop>false</ScaleCrop>
  <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2019-05-07T20:44:00Z</dcterms:created>
  <dcterms:modified xsi:type="dcterms:W3CDTF">2019-05-07T20:48:00Z</dcterms:modified>
</cp:coreProperties>
</file>