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9FBB" w14:textId="5491D461" w:rsidR="2D79D0F7" w:rsidRDefault="2D79D0F7" w:rsidP="2D79D0F7">
      <w:pPr>
        <w:rPr>
          <w:rFonts w:ascii="Arial" w:eastAsia="Arial" w:hAnsi="Arial" w:cs="Arial"/>
          <w:sz w:val="28"/>
          <w:szCs w:val="28"/>
        </w:rPr>
      </w:pPr>
      <w:r w:rsidRPr="2D79D0F7">
        <w:rPr>
          <w:rFonts w:ascii="Arial" w:eastAsia="Arial" w:hAnsi="Arial" w:cs="Arial"/>
          <w:sz w:val="28"/>
          <w:szCs w:val="28"/>
        </w:rPr>
        <w:t>The video is about forty-six minutes long. It is the most complete that I have seen! The video appears to have been made in the early nineties.</w:t>
      </w:r>
    </w:p>
    <w:p w14:paraId="005F4D22" w14:textId="53B812CF" w:rsidR="2D79D0F7" w:rsidRDefault="2D79D0F7" w:rsidP="2D79D0F7">
      <w:pPr>
        <w:rPr>
          <w:rFonts w:ascii="Arial" w:eastAsia="Arial" w:hAnsi="Arial" w:cs="Arial"/>
          <w:sz w:val="28"/>
          <w:szCs w:val="28"/>
        </w:rPr>
      </w:pPr>
      <w:r w:rsidRPr="2D79D0F7">
        <w:rPr>
          <w:rFonts w:ascii="Arial" w:eastAsia="Arial" w:hAnsi="Arial" w:cs="Arial"/>
          <w:sz w:val="28"/>
          <w:szCs w:val="28"/>
        </w:rPr>
        <w:t>VMA-131 was recommissioned in 1958 and first flew the Skyhawk in 1962.  The last flight of the Skyhawk was flown by the squadron in 1994.  See other postings on this website.</w:t>
      </w:r>
    </w:p>
    <w:p w14:paraId="7C77B56D" w14:textId="4274548E" w:rsidR="2D79D0F7" w:rsidRDefault="2D79D0F7" w:rsidP="2D79D0F7">
      <w:r w:rsidRPr="2D79D0F7">
        <w:rPr>
          <w:rFonts w:ascii="Arial" w:eastAsia="Arial" w:hAnsi="Arial" w:cs="Arial"/>
          <w:color w:val="222222"/>
          <w:sz w:val="28"/>
          <w:szCs w:val="28"/>
        </w:rPr>
        <w:t xml:space="preserve">If this link does not work, report it to: </w:t>
      </w:r>
      <w:hyperlink r:id="rId4">
        <w:r w:rsidRPr="2D79D0F7">
          <w:rPr>
            <w:rStyle w:val="Hyperlink"/>
            <w:rFonts w:ascii="Arial" w:eastAsia="Arial" w:hAnsi="Arial" w:cs="Arial"/>
            <w:sz w:val="28"/>
            <w:szCs w:val="28"/>
          </w:rPr>
          <w:t>1965diamondback@gmail.com</w:t>
        </w:r>
      </w:hyperlink>
    </w:p>
    <w:p w14:paraId="7D3A5867" w14:textId="69ABC681" w:rsidR="2D79D0F7" w:rsidRDefault="2D79D0F7" w:rsidP="2D79D0F7">
      <w:pPr>
        <w:rPr>
          <w:rFonts w:ascii="Calibri" w:eastAsia="Calibri" w:hAnsi="Calibri" w:cs="Calibri"/>
          <w:sz w:val="19"/>
          <w:szCs w:val="19"/>
        </w:rPr>
      </w:pPr>
    </w:p>
    <w:p w14:paraId="7AB8E445" w14:textId="798FBCA8" w:rsidR="00C56F69" w:rsidRDefault="00C56F69" w:rsidP="30D5B962">
      <w:pPr>
        <w:rPr>
          <w:rFonts w:ascii="Calibri" w:eastAsia="Calibri" w:hAnsi="Calibri" w:cs="Calibri"/>
          <w:sz w:val="19"/>
          <w:szCs w:val="19"/>
        </w:rPr>
      </w:pPr>
    </w:p>
    <w:p w14:paraId="047F8387" w14:textId="4BF0184F" w:rsidR="00C56F69" w:rsidRDefault="00C56F69" w:rsidP="30D5B962">
      <w:pPr>
        <w:rPr>
          <w:rFonts w:ascii="Calibri" w:eastAsia="Calibri" w:hAnsi="Calibri" w:cs="Calibri"/>
          <w:sz w:val="19"/>
          <w:szCs w:val="19"/>
        </w:rPr>
      </w:pPr>
    </w:p>
    <w:p w14:paraId="6969C920" w14:textId="16CA602A" w:rsidR="00C56F69" w:rsidRDefault="00C56F69" w:rsidP="30D5B962">
      <w:pPr>
        <w:rPr>
          <w:rFonts w:ascii="Calibri" w:eastAsia="Calibri" w:hAnsi="Calibri" w:cs="Calibri"/>
          <w:sz w:val="19"/>
          <w:szCs w:val="19"/>
        </w:rPr>
      </w:pPr>
    </w:p>
    <w:p w14:paraId="3F6F8210" w14:textId="61C4597A" w:rsidR="00C56F69" w:rsidRDefault="0053569D" w:rsidP="30D5B962">
      <w:pPr>
        <w:rPr>
          <w:rFonts w:ascii="Calibri" w:eastAsia="Calibri" w:hAnsi="Calibri" w:cs="Calibri"/>
        </w:rPr>
      </w:pPr>
      <w:hyperlink r:id="rId5">
        <w:r w:rsidR="30D5B962" w:rsidRPr="30D5B962">
          <w:rPr>
            <w:rStyle w:val="Hyperlink"/>
            <w:rFonts w:ascii="Calibri" w:eastAsia="Calibri" w:hAnsi="Calibri" w:cs="Calibri"/>
            <w:sz w:val="19"/>
            <w:szCs w:val="19"/>
          </w:rPr>
          <w:t>The story of Douglas A 4 Skyhawk || A4 Skyhawk Documentary</w:t>
        </w:r>
      </w:hyperlink>
    </w:p>
    <w:p w14:paraId="33FB35DB" w14:textId="5493F70D" w:rsidR="00C56F69" w:rsidRDefault="0053569D">
      <w:r>
        <w:rPr>
          <w:noProof/>
        </w:rPr>
        <w:drawing>
          <wp:anchor distT="0" distB="0" distL="114300" distR="114300" simplePos="0" relativeHeight="251658240" behindDoc="0" locked="0" layoutInCell="1" allowOverlap="1" wp14:anchorId="2A90CF51" wp14:editId="1502BAF8">
            <wp:simplePos x="0" y="0"/>
            <wp:positionH relativeFrom="column">
              <wp:align>left</wp:align>
            </wp:positionH>
            <wp:positionV relativeFrom="paragraph">
              <wp:posOffset>0</wp:posOffset>
            </wp:positionV>
            <wp:extent cx="5772150" cy="3343275"/>
            <wp:effectExtent l="0" t="0" r="0" b="0"/>
            <wp:wrapSquare wrapText="bothSides"/>
            <wp:docPr id="142212340" name="picture" title="Video titled: The story of Douglas A 4 Skyhawk || A4 Skyhawk Documentary">
              <a:hlinkClick xmlns:a="http://schemas.openxmlformats.org/drawingml/2006/main" r:id="rId5"/>
            </wp:docPr>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6">
                      <a:extLst>
                        <a:ext uri="{28A0092B-C50C-407E-A947-70E740481C1C}">
                          <a14:useLocalDpi xmlns:a14="http://schemas.microsoft.com/office/drawing/2010/main" val="0"/>
                        </a:ext>
                        <a:ext uri="http://schemas.microsoft.com/office/word/2020/oembed">
                          <woe:oembed xmlns:woe="http://schemas.microsoft.com/office/word/2020/oembed" oEmbedUrl="https://www.youtube.com/watch?v=NleoU-9mu3E" mediaType="Video" picLocksAutoForOEmbed="1"/>
                        </a:ext>
                      </a:extLst>
                    </a:blip>
                    <a:stretch>
                      <a:fillRect/>
                    </a:stretch>
                  </pic:blipFill>
                  <pic:spPr>
                    <a:xfrm>
                      <a:off x="0" y="0"/>
                      <a:ext cx="5772150" cy="3343275"/>
                    </a:xfrm>
                    <a:prstGeom prst="rect">
                      <a:avLst/>
                    </a:prstGeom>
                  </pic:spPr>
                </pic:pic>
              </a:graphicData>
            </a:graphic>
            <wp14:sizeRelH relativeFrom="page">
              <wp14:pctWidth>0</wp14:pctWidth>
            </wp14:sizeRelH>
            <wp14:sizeRelV relativeFrom="page">
              <wp14:pctHeight>0</wp14:pctHeight>
            </wp14:sizeRelV>
          </wp:anchor>
        </w:drawing>
      </w:r>
    </w:p>
    <w:p w14:paraId="2C078E63" w14:textId="63A26C00" w:rsidR="00C56F69" w:rsidRDefault="00C56F69" w:rsidP="30D5B962">
      <w:pPr>
        <w:rPr>
          <w:rFonts w:ascii="Calibri" w:eastAsia="Calibri" w:hAnsi="Calibri" w:cs="Calibri"/>
          <w:sz w:val="19"/>
          <w:szCs w:val="19"/>
        </w:rPr>
      </w:pPr>
    </w:p>
    <w:sectPr w:rsidR="00C56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662045"/>
    <w:rsid w:val="0053569D"/>
    <w:rsid w:val="00C56F69"/>
    <w:rsid w:val="2D79D0F7"/>
    <w:rsid w:val="30D5B962"/>
    <w:rsid w:val="4366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2045"/>
  <w15:chartTrackingRefBased/>
  <w15:docId w15:val="{387D4FC6-A0FC-45E8-9815-FF32FE15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youtube.com/watch?v=NleoU-9mu3E" TargetMode="External"/><Relationship Id="rId4" Type="http://schemas.openxmlformats.org/officeDocument/2006/relationships/hyperlink" Target="https://d.docs.live.net/893b7d9935fc8fab/1965diamondba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2022-11-30T21:18:00Z</dcterms:created>
  <dcterms:modified xsi:type="dcterms:W3CDTF">2022-11-30T21:18:00Z</dcterms:modified>
</cp:coreProperties>
</file>