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5D0" w14:textId="61FADA5F" w:rsidR="00C6679E" w:rsidRDefault="00C6679E" w:rsidP="00C6679E">
      <w:pPr>
        <w:ind w:left="270"/>
        <w:rPr>
          <w:sz w:val="32"/>
          <w:szCs w:val="32"/>
        </w:rPr>
      </w:pPr>
    </w:p>
    <w:p w14:paraId="0901BA45" w14:textId="77777777" w:rsidR="00C045B0" w:rsidRPr="00C045B0" w:rsidRDefault="00C045B0" w:rsidP="00C045B0">
      <w:pPr>
        <w:shd w:val="clear" w:color="auto" w:fill="404F57"/>
        <w:spacing w:line="840" w:lineRule="atLeast"/>
        <w:rPr>
          <w:rFonts w:ascii="Times New Roman" w:eastAsia="Times New Roman" w:hAnsi="Times New Roman" w:cs="Times New Roman"/>
          <w:b/>
          <w:bCs/>
          <w:color w:val="FFFFFF"/>
          <w:sz w:val="60"/>
          <w:szCs w:val="60"/>
        </w:rPr>
      </w:pPr>
      <w:r w:rsidRPr="00C045B0">
        <w:rPr>
          <w:rFonts w:ascii="Times New Roman" w:eastAsia="Times New Roman" w:hAnsi="Times New Roman" w:cs="Times New Roman"/>
          <w:b/>
          <w:bCs/>
          <w:color w:val="FFFFFF"/>
          <w:sz w:val="60"/>
          <w:szCs w:val="60"/>
        </w:rPr>
        <w:t>Thomas A. Christie</w:t>
      </w:r>
    </w:p>
    <w:p w14:paraId="22538D8F" w14:textId="334E63BF" w:rsidR="00C045B0" w:rsidRPr="00C045B0" w:rsidRDefault="00C045B0" w:rsidP="00C045B0">
      <w:pPr>
        <w:shd w:val="clear" w:color="auto" w:fill="404F57"/>
        <w:spacing w:after="0" w:line="240" w:lineRule="auto"/>
        <w:rPr>
          <w:rFonts w:eastAsia="Times New Roman" w:cs="Arial"/>
          <w:color w:val="000000"/>
          <w:sz w:val="27"/>
          <w:szCs w:val="27"/>
        </w:rPr>
      </w:pPr>
      <w:r w:rsidRPr="00C045B0">
        <w:rPr>
          <w:rFonts w:eastAsia="Times New Roman" w:cs="Arial"/>
          <w:noProof/>
          <w:color w:val="000000"/>
          <w:sz w:val="27"/>
          <w:szCs w:val="27"/>
        </w:rPr>
        <w:drawing>
          <wp:inline distT="0" distB="0" distL="0" distR="0" wp14:anchorId="37FD3C5E" wp14:editId="1E300577">
            <wp:extent cx="1973580" cy="1973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p w14:paraId="7A6A6C08" w14:textId="77777777" w:rsidR="00C045B0" w:rsidRPr="00C045B0" w:rsidRDefault="00C045B0" w:rsidP="00C045B0">
      <w:pPr>
        <w:shd w:val="clear" w:color="auto" w:fill="F2F3F4"/>
        <w:spacing w:after="0" w:line="240" w:lineRule="auto"/>
        <w:rPr>
          <w:rFonts w:eastAsia="Times New Roman" w:cs="Arial"/>
          <w:color w:val="000000"/>
          <w:sz w:val="27"/>
          <w:szCs w:val="27"/>
        </w:rPr>
      </w:pPr>
      <w:hyperlink r:id="rId6" w:history="1">
        <w:r w:rsidRPr="00C045B0">
          <w:rPr>
            <w:rFonts w:eastAsia="Times New Roman" w:cs="Arial"/>
            <w:color w:val="0000FF"/>
            <w:sz w:val="27"/>
            <w:szCs w:val="27"/>
          </w:rPr>
          <w:t>Send Flowers</w:t>
        </w:r>
      </w:hyperlink>
    </w:p>
    <w:p w14:paraId="5FBF5AE0" w14:textId="77777777" w:rsidR="00C045B0" w:rsidRPr="00C045B0" w:rsidRDefault="00C045B0" w:rsidP="00C045B0">
      <w:pPr>
        <w:shd w:val="clear" w:color="auto" w:fill="F2F3F4"/>
        <w:spacing w:after="0" w:line="240" w:lineRule="auto"/>
        <w:rPr>
          <w:rFonts w:eastAsia="Times New Roman" w:cs="Arial"/>
          <w:color w:val="000000"/>
          <w:sz w:val="27"/>
          <w:szCs w:val="27"/>
        </w:rPr>
      </w:pPr>
      <w:r w:rsidRPr="00C045B0">
        <w:rPr>
          <w:rFonts w:eastAsia="Times New Roman" w:cs="Arial"/>
          <w:color w:val="000000"/>
          <w:sz w:val="27"/>
          <w:szCs w:val="27"/>
        </w:rPr>
        <w:t>Share</w:t>
      </w:r>
    </w:p>
    <w:p w14:paraId="4B0E39D6" w14:textId="77777777" w:rsidR="00C045B0" w:rsidRPr="00C045B0" w:rsidRDefault="00C045B0" w:rsidP="00C045B0">
      <w:pPr>
        <w:shd w:val="clear" w:color="auto" w:fill="F2F3F4"/>
        <w:spacing w:after="120" w:line="360" w:lineRule="atLeast"/>
        <w:rPr>
          <w:rFonts w:eastAsia="Times New Roman" w:cs="Arial"/>
          <w:b/>
          <w:bCs/>
          <w:color w:val="404F57"/>
          <w:sz w:val="24"/>
          <w:szCs w:val="24"/>
        </w:rPr>
      </w:pPr>
      <w:r w:rsidRPr="00C045B0">
        <w:rPr>
          <w:rFonts w:eastAsia="Times New Roman" w:cs="Arial"/>
          <w:b/>
          <w:bCs/>
          <w:color w:val="404F57"/>
          <w:sz w:val="24"/>
          <w:szCs w:val="24"/>
        </w:rPr>
        <w:t>FUNERAL HOME</w:t>
      </w:r>
    </w:p>
    <w:p w14:paraId="7BCDA73F" w14:textId="77777777" w:rsidR="00C045B0" w:rsidRPr="00C045B0" w:rsidRDefault="00C045B0" w:rsidP="00C045B0">
      <w:pPr>
        <w:shd w:val="clear" w:color="auto" w:fill="F2F3F4"/>
        <w:spacing w:after="120" w:line="360" w:lineRule="atLeast"/>
        <w:rPr>
          <w:rFonts w:eastAsia="Times New Roman" w:cs="Arial"/>
          <w:color w:val="404F57"/>
          <w:sz w:val="24"/>
          <w:szCs w:val="24"/>
        </w:rPr>
      </w:pPr>
      <w:r w:rsidRPr="00C045B0">
        <w:rPr>
          <w:rFonts w:eastAsia="Times New Roman" w:cs="Arial"/>
          <w:color w:val="404F57"/>
          <w:sz w:val="24"/>
          <w:szCs w:val="24"/>
        </w:rPr>
        <w:t>Silverton Memorial Funeral Home - Toms River</w:t>
      </w:r>
    </w:p>
    <w:p w14:paraId="1B961A4B" w14:textId="77777777" w:rsidR="00C045B0" w:rsidRPr="00C045B0" w:rsidRDefault="00C045B0" w:rsidP="00C045B0">
      <w:pPr>
        <w:shd w:val="clear" w:color="auto" w:fill="F2F3F4"/>
        <w:spacing w:after="120" w:line="360" w:lineRule="atLeast"/>
        <w:rPr>
          <w:rFonts w:eastAsia="Times New Roman" w:cs="Arial"/>
          <w:color w:val="404F57"/>
          <w:sz w:val="24"/>
          <w:szCs w:val="24"/>
        </w:rPr>
      </w:pPr>
      <w:r w:rsidRPr="00C045B0">
        <w:rPr>
          <w:rFonts w:eastAsia="Times New Roman" w:cs="Arial"/>
          <w:color w:val="404F57"/>
          <w:sz w:val="24"/>
          <w:szCs w:val="24"/>
        </w:rPr>
        <w:t>2482 Church Rd.</w:t>
      </w:r>
    </w:p>
    <w:p w14:paraId="687B7334" w14:textId="77777777" w:rsidR="00C045B0" w:rsidRPr="00C045B0" w:rsidRDefault="00C045B0" w:rsidP="00C045B0">
      <w:pPr>
        <w:shd w:val="clear" w:color="auto" w:fill="F2F3F4"/>
        <w:spacing w:after="120" w:line="360" w:lineRule="atLeast"/>
        <w:rPr>
          <w:rFonts w:eastAsia="Times New Roman" w:cs="Arial"/>
          <w:color w:val="404F57"/>
          <w:sz w:val="24"/>
          <w:szCs w:val="24"/>
        </w:rPr>
      </w:pPr>
      <w:r w:rsidRPr="00C045B0">
        <w:rPr>
          <w:rFonts w:eastAsia="Times New Roman" w:cs="Arial"/>
          <w:color w:val="404F57"/>
          <w:sz w:val="24"/>
          <w:szCs w:val="24"/>
        </w:rPr>
        <w:t>Toms River, NJ</w:t>
      </w:r>
    </w:p>
    <w:p w14:paraId="62FF886D" w14:textId="77777777" w:rsidR="00C045B0" w:rsidRPr="00C045B0" w:rsidRDefault="00C045B0" w:rsidP="00C045B0">
      <w:pPr>
        <w:shd w:val="clear" w:color="auto" w:fill="FFFFFF"/>
        <w:spacing w:line="420" w:lineRule="atLeast"/>
        <w:rPr>
          <w:rFonts w:ascii="Times New Roman" w:eastAsia="Times New Roman" w:hAnsi="Times New Roman" w:cs="Times New Roman"/>
          <w:color w:val="404F57"/>
          <w:sz w:val="27"/>
          <w:szCs w:val="27"/>
        </w:rPr>
      </w:pPr>
      <w:r w:rsidRPr="00C045B0">
        <w:rPr>
          <w:rFonts w:ascii="Times New Roman" w:eastAsia="Times New Roman" w:hAnsi="Times New Roman" w:cs="Times New Roman"/>
          <w:color w:val="404F57"/>
          <w:sz w:val="27"/>
          <w:szCs w:val="27"/>
        </w:rPr>
        <w:t xml:space="preserve">Thomas A. Christie, age 83 of Freehold passed away peacefully on December 7th, with his loving son and daughter by his side. Born is Astoria Queens, he had lived in Monroe Township for many years before moving to Freehold. Before his retirement, Tom worked as a salesman for </w:t>
      </w:r>
      <w:proofErr w:type="spellStart"/>
      <w:r w:rsidRPr="00C045B0">
        <w:rPr>
          <w:rFonts w:ascii="Times New Roman" w:eastAsia="Times New Roman" w:hAnsi="Times New Roman" w:cs="Times New Roman"/>
          <w:color w:val="404F57"/>
          <w:sz w:val="27"/>
          <w:szCs w:val="27"/>
        </w:rPr>
        <w:t>Roelynn</w:t>
      </w:r>
      <w:proofErr w:type="spellEnd"/>
      <w:r w:rsidRPr="00C045B0">
        <w:rPr>
          <w:rFonts w:ascii="Times New Roman" w:eastAsia="Times New Roman" w:hAnsi="Times New Roman" w:cs="Times New Roman"/>
          <w:color w:val="404F57"/>
          <w:sz w:val="27"/>
          <w:szCs w:val="27"/>
        </w:rPr>
        <w:t xml:space="preserve"> </w:t>
      </w:r>
      <w:proofErr w:type="spellStart"/>
      <w:r w:rsidRPr="00C045B0">
        <w:rPr>
          <w:rFonts w:ascii="Times New Roman" w:eastAsia="Times New Roman" w:hAnsi="Times New Roman" w:cs="Times New Roman"/>
          <w:color w:val="404F57"/>
          <w:sz w:val="27"/>
          <w:szCs w:val="27"/>
        </w:rPr>
        <w:t>Litho</w:t>
      </w:r>
      <w:proofErr w:type="spellEnd"/>
      <w:r w:rsidRPr="00C045B0">
        <w:rPr>
          <w:rFonts w:ascii="Times New Roman" w:eastAsia="Times New Roman" w:hAnsi="Times New Roman" w:cs="Times New Roman"/>
          <w:color w:val="404F57"/>
          <w:sz w:val="27"/>
          <w:szCs w:val="27"/>
        </w:rPr>
        <w:t xml:space="preserve"> in Lakewood.</w:t>
      </w:r>
      <w:r w:rsidRPr="00C045B0">
        <w:rPr>
          <w:rFonts w:ascii="Times New Roman" w:eastAsia="Times New Roman" w:hAnsi="Times New Roman" w:cs="Times New Roman"/>
          <w:color w:val="404F57"/>
          <w:sz w:val="27"/>
          <w:szCs w:val="27"/>
        </w:rPr>
        <w:br/>
        <w:t>Thomas proudly served his country in the Marine Corp Reserves for 30 years, and before his retirement in 1987 he had deservedly earned the rank of Master Gunnery Sergeant.</w:t>
      </w:r>
      <w:r w:rsidRPr="00C045B0">
        <w:rPr>
          <w:rFonts w:ascii="Times New Roman" w:eastAsia="Times New Roman" w:hAnsi="Times New Roman" w:cs="Times New Roman"/>
          <w:color w:val="404F57"/>
          <w:sz w:val="27"/>
          <w:szCs w:val="27"/>
        </w:rPr>
        <w:br/>
        <w:t>He was an active member of Saint Barbara Greek Orthodox Church in Toms River where he served on the Parish Council for many years, as well as their Festival Committee and was also a member of AHEPA.</w:t>
      </w:r>
      <w:r w:rsidRPr="00C045B0">
        <w:rPr>
          <w:rFonts w:ascii="Times New Roman" w:eastAsia="Times New Roman" w:hAnsi="Times New Roman" w:cs="Times New Roman"/>
          <w:color w:val="404F57"/>
          <w:sz w:val="27"/>
          <w:szCs w:val="27"/>
        </w:rPr>
        <w:br/>
        <w:t>He is predeceased by his parents James and Helen Christie, his former wife Helena Christie and his brother Paul Christie.</w:t>
      </w:r>
      <w:r w:rsidRPr="00C045B0">
        <w:rPr>
          <w:rFonts w:ascii="Times New Roman" w:eastAsia="Times New Roman" w:hAnsi="Times New Roman" w:cs="Times New Roman"/>
          <w:color w:val="404F57"/>
          <w:sz w:val="27"/>
          <w:szCs w:val="27"/>
        </w:rPr>
        <w:br/>
        <w:t xml:space="preserve">Surviving are his son Nicholas Christie and his daughter Lisa </w:t>
      </w:r>
      <w:proofErr w:type="spellStart"/>
      <w:r w:rsidRPr="00C045B0">
        <w:rPr>
          <w:rFonts w:ascii="Times New Roman" w:eastAsia="Times New Roman" w:hAnsi="Times New Roman" w:cs="Times New Roman"/>
          <w:color w:val="404F57"/>
          <w:sz w:val="27"/>
          <w:szCs w:val="27"/>
        </w:rPr>
        <w:t>Yasuk</w:t>
      </w:r>
      <w:proofErr w:type="spellEnd"/>
      <w:r w:rsidRPr="00C045B0">
        <w:rPr>
          <w:rFonts w:ascii="Times New Roman" w:eastAsia="Times New Roman" w:hAnsi="Times New Roman" w:cs="Times New Roman"/>
          <w:color w:val="404F57"/>
          <w:sz w:val="27"/>
          <w:szCs w:val="27"/>
        </w:rPr>
        <w:t xml:space="preserve"> and her husband </w:t>
      </w:r>
      <w:r w:rsidRPr="00C045B0">
        <w:rPr>
          <w:rFonts w:ascii="Times New Roman" w:eastAsia="Times New Roman" w:hAnsi="Times New Roman" w:cs="Times New Roman"/>
          <w:color w:val="404F57"/>
          <w:sz w:val="27"/>
          <w:szCs w:val="27"/>
        </w:rPr>
        <w:lastRenderedPageBreak/>
        <w:t>Peter, his grandchildren Nicholas, Saya, Evan and Brendan.</w:t>
      </w:r>
      <w:r w:rsidRPr="00C045B0">
        <w:rPr>
          <w:rFonts w:ascii="Times New Roman" w:eastAsia="Times New Roman" w:hAnsi="Times New Roman" w:cs="Times New Roman"/>
          <w:color w:val="404F57"/>
          <w:sz w:val="27"/>
          <w:szCs w:val="27"/>
        </w:rPr>
        <w:br/>
        <w:t>Funeral services will be Wednesday, December 15 at 11:00 am at St. Barbara Greek Orthodox Church 2200 Church Road, Toms River. Burial will follow at the Brigadier General William C. Doyle Veterans Memorial Cemetery. Calling hours will be Tuesday, December 14th at Silverton Memorial Funeral Home 2482 Church Road in Toms River from 4 – 7 pm.</w:t>
      </w:r>
      <w:r w:rsidRPr="00C045B0">
        <w:rPr>
          <w:rFonts w:ascii="Times New Roman" w:eastAsia="Times New Roman" w:hAnsi="Times New Roman" w:cs="Times New Roman"/>
          <w:color w:val="404F57"/>
          <w:sz w:val="27"/>
          <w:szCs w:val="27"/>
        </w:rPr>
        <w:br/>
        <w:t>In lieu of flowers the family requests that donations be made to the JBJ Soul Kitchen 207 Monmouth Street, Red Bank NJ 07701. This charity is very near and dear to Tom's family and proudly serves the community.</w:t>
      </w:r>
    </w:p>
    <w:p w14:paraId="0021A514" w14:textId="77777777" w:rsidR="00C045B0" w:rsidRPr="00C045B0" w:rsidRDefault="00C045B0" w:rsidP="00C045B0">
      <w:pPr>
        <w:shd w:val="clear" w:color="auto" w:fill="FFFFFF"/>
        <w:spacing w:line="360" w:lineRule="atLeast"/>
        <w:rPr>
          <w:rFonts w:eastAsia="Times New Roman" w:cs="Arial"/>
          <w:color w:val="404F57"/>
          <w:sz w:val="24"/>
          <w:szCs w:val="24"/>
        </w:rPr>
      </w:pPr>
      <w:r w:rsidRPr="00C045B0">
        <w:rPr>
          <w:rFonts w:eastAsia="Times New Roman" w:cs="Arial"/>
          <w:color w:val="404F57"/>
          <w:sz w:val="24"/>
          <w:szCs w:val="24"/>
        </w:rPr>
        <w:t>Published by Silverton Memorial Funeral Home - Toms River on Dec. 8, 2021.</w:t>
      </w:r>
    </w:p>
    <w:p w14:paraId="6F985E3A" w14:textId="77777777" w:rsidR="00C045B0" w:rsidRPr="00C6679E" w:rsidRDefault="00C045B0" w:rsidP="00C6679E">
      <w:pPr>
        <w:ind w:left="270"/>
        <w:rPr>
          <w:sz w:val="32"/>
          <w:szCs w:val="32"/>
        </w:rPr>
      </w:pPr>
    </w:p>
    <w:sectPr w:rsidR="00C045B0" w:rsidRPr="00C66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22D"/>
    <w:multiLevelType w:val="hybridMultilevel"/>
    <w:tmpl w:val="7DF8152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4B"/>
    <w:rsid w:val="000F7DCD"/>
    <w:rsid w:val="0031414B"/>
    <w:rsid w:val="00950E83"/>
    <w:rsid w:val="00B118F9"/>
    <w:rsid w:val="00B21D61"/>
    <w:rsid w:val="00BD5343"/>
    <w:rsid w:val="00C045B0"/>
    <w:rsid w:val="00C6679E"/>
    <w:rsid w:val="00CC27E4"/>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B840"/>
  <w15:chartTrackingRefBased/>
  <w15:docId w15:val="{2C238E55-0399-48E1-B7CE-F9347BA4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79E"/>
    <w:pPr>
      <w:ind w:left="720"/>
      <w:contextualSpacing/>
    </w:pPr>
  </w:style>
  <w:style w:type="character" w:customStyle="1" w:styleId="box-sc-5gsflb-0">
    <w:name w:val="box-sc-5gsflb-0"/>
    <w:basedOn w:val="DefaultParagraphFont"/>
    <w:rsid w:val="00C0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0046">
      <w:bodyDiv w:val="1"/>
      <w:marLeft w:val="0"/>
      <w:marRight w:val="0"/>
      <w:marTop w:val="0"/>
      <w:marBottom w:val="0"/>
      <w:divBdr>
        <w:top w:val="none" w:sz="0" w:space="0" w:color="auto"/>
        <w:left w:val="none" w:sz="0" w:space="0" w:color="auto"/>
        <w:bottom w:val="none" w:sz="0" w:space="0" w:color="auto"/>
        <w:right w:val="none" w:sz="0" w:space="0" w:color="auto"/>
      </w:divBdr>
      <w:divsChild>
        <w:div w:id="1327593103">
          <w:marLeft w:val="0"/>
          <w:marRight w:val="0"/>
          <w:marTop w:val="0"/>
          <w:marBottom w:val="0"/>
          <w:divBdr>
            <w:top w:val="none" w:sz="0" w:space="0" w:color="auto"/>
            <w:left w:val="none" w:sz="0" w:space="0" w:color="auto"/>
            <w:bottom w:val="none" w:sz="0" w:space="0" w:color="auto"/>
            <w:right w:val="none" w:sz="0" w:space="0" w:color="auto"/>
          </w:divBdr>
          <w:divsChild>
            <w:div w:id="1213923453">
              <w:marLeft w:val="0"/>
              <w:marRight w:val="0"/>
              <w:marTop w:val="0"/>
              <w:marBottom w:val="0"/>
              <w:divBdr>
                <w:top w:val="none" w:sz="0" w:space="0" w:color="auto"/>
                <w:left w:val="none" w:sz="0" w:space="0" w:color="auto"/>
                <w:bottom w:val="none" w:sz="0" w:space="0" w:color="auto"/>
                <w:right w:val="none" w:sz="0" w:space="0" w:color="auto"/>
              </w:divBdr>
              <w:divsChild>
                <w:div w:id="2090885505">
                  <w:marLeft w:val="1680"/>
                  <w:marRight w:val="1680"/>
                  <w:marTop w:val="0"/>
                  <w:marBottom w:val="0"/>
                  <w:divBdr>
                    <w:top w:val="none" w:sz="0" w:space="0" w:color="auto"/>
                    <w:left w:val="none" w:sz="0" w:space="0" w:color="auto"/>
                    <w:bottom w:val="none" w:sz="0" w:space="0" w:color="auto"/>
                    <w:right w:val="none" w:sz="0" w:space="0" w:color="auto"/>
                  </w:divBdr>
                  <w:divsChild>
                    <w:div w:id="618728490">
                      <w:marLeft w:val="0"/>
                      <w:marRight w:val="0"/>
                      <w:marTop w:val="0"/>
                      <w:marBottom w:val="240"/>
                      <w:divBdr>
                        <w:top w:val="none" w:sz="0" w:space="0" w:color="auto"/>
                        <w:left w:val="none" w:sz="0" w:space="0" w:color="auto"/>
                        <w:bottom w:val="none" w:sz="0" w:space="0" w:color="auto"/>
                        <w:right w:val="none" w:sz="0" w:space="0" w:color="auto"/>
                      </w:divBdr>
                    </w:div>
                    <w:div w:id="11649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090">
          <w:marLeft w:val="0"/>
          <w:marRight w:val="0"/>
          <w:marTop w:val="0"/>
          <w:marBottom w:val="0"/>
          <w:divBdr>
            <w:top w:val="none" w:sz="0" w:space="0" w:color="auto"/>
            <w:left w:val="none" w:sz="0" w:space="0" w:color="auto"/>
            <w:bottom w:val="none" w:sz="0" w:space="0" w:color="auto"/>
            <w:right w:val="none" w:sz="0" w:space="0" w:color="auto"/>
          </w:divBdr>
          <w:divsChild>
            <w:div w:id="1596134660">
              <w:marLeft w:val="0"/>
              <w:marRight w:val="0"/>
              <w:marTop w:val="0"/>
              <w:marBottom w:val="0"/>
              <w:divBdr>
                <w:top w:val="none" w:sz="0" w:space="0" w:color="auto"/>
                <w:left w:val="none" w:sz="0" w:space="0" w:color="auto"/>
                <w:bottom w:val="none" w:sz="0" w:space="0" w:color="auto"/>
                <w:right w:val="none" w:sz="0" w:space="0" w:color="auto"/>
              </w:divBdr>
              <w:divsChild>
                <w:div w:id="1087271680">
                  <w:marLeft w:val="0"/>
                  <w:marRight w:val="0"/>
                  <w:marTop w:val="0"/>
                  <w:marBottom w:val="0"/>
                  <w:divBdr>
                    <w:top w:val="none" w:sz="0" w:space="0" w:color="auto"/>
                    <w:left w:val="none" w:sz="0" w:space="0" w:color="auto"/>
                    <w:bottom w:val="none" w:sz="0" w:space="0" w:color="auto"/>
                    <w:right w:val="none" w:sz="0" w:space="0" w:color="auto"/>
                  </w:divBdr>
                  <w:divsChild>
                    <w:div w:id="1794403463">
                      <w:marLeft w:val="0"/>
                      <w:marRight w:val="0"/>
                      <w:marTop w:val="0"/>
                      <w:marBottom w:val="0"/>
                      <w:divBdr>
                        <w:top w:val="none" w:sz="0" w:space="0" w:color="auto"/>
                        <w:left w:val="none" w:sz="0" w:space="0" w:color="auto"/>
                        <w:bottom w:val="none" w:sz="0" w:space="0" w:color="auto"/>
                        <w:right w:val="none" w:sz="0" w:space="0" w:color="auto"/>
                      </w:divBdr>
                    </w:div>
                    <w:div w:id="2737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330">
              <w:marLeft w:val="0"/>
              <w:marRight w:val="0"/>
              <w:marTop w:val="0"/>
              <w:marBottom w:val="0"/>
              <w:divBdr>
                <w:top w:val="none" w:sz="0" w:space="0" w:color="auto"/>
                <w:left w:val="none" w:sz="0" w:space="0" w:color="auto"/>
                <w:bottom w:val="none" w:sz="0" w:space="0" w:color="auto"/>
                <w:right w:val="none" w:sz="0" w:space="0" w:color="auto"/>
              </w:divBdr>
              <w:divsChild>
                <w:div w:id="2089308320">
                  <w:marLeft w:val="0"/>
                  <w:marRight w:val="0"/>
                  <w:marTop w:val="0"/>
                  <w:marBottom w:val="0"/>
                  <w:divBdr>
                    <w:top w:val="none" w:sz="0" w:space="0" w:color="auto"/>
                    <w:left w:val="none" w:sz="0" w:space="0" w:color="auto"/>
                    <w:bottom w:val="none" w:sz="0" w:space="0" w:color="auto"/>
                    <w:right w:val="none" w:sz="0" w:space="0" w:color="auto"/>
                  </w:divBdr>
                  <w:divsChild>
                    <w:div w:id="678315760">
                      <w:marLeft w:val="0"/>
                      <w:marRight w:val="0"/>
                      <w:marTop w:val="0"/>
                      <w:marBottom w:val="0"/>
                      <w:divBdr>
                        <w:top w:val="none" w:sz="0" w:space="0" w:color="auto"/>
                        <w:left w:val="none" w:sz="0" w:space="0" w:color="auto"/>
                        <w:bottom w:val="none" w:sz="0" w:space="0" w:color="auto"/>
                        <w:right w:val="none" w:sz="0" w:space="0" w:color="auto"/>
                      </w:divBdr>
                      <w:divsChild>
                        <w:div w:id="1305961506">
                          <w:marLeft w:val="0"/>
                          <w:marRight w:val="0"/>
                          <w:marTop w:val="0"/>
                          <w:marBottom w:val="120"/>
                          <w:divBdr>
                            <w:top w:val="none" w:sz="0" w:space="0" w:color="auto"/>
                            <w:left w:val="none" w:sz="0" w:space="0" w:color="auto"/>
                            <w:bottom w:val="none" w:sz="0" w:space="0" w:color="auto"/>
                            <w:right w:val="none" w:sz="0" w:space="0" w:color="auto"/>
                          </w:divBdr>
                        </w:div>
                        <w:div w:id="1743289714">
                          <w:marLeft w:val="0"/>
                          <w:marRight w:val="0"/>
                          <w:marTop w:val="0"/>
                          <w:marBottom w:val="0"/>
                          <w:divBdr>
                            <w:top w:val="none" w:sz="0" w:space="0" w:color="auto"/>
                            <w:left w:val="none" w:sz="0" w:space="0" w:color="auto"/>
                            <w:bottom w:val="none" w:sz="0" w:space="0" w:color="auto"/>
                            <w:right w:val="none" w:sz="0" w:space="0" w:color="auto"/>
                          </w:divBdr>
                          <w:divsChild>
                            <w:div w:id="485820167">
                              <w:marLeft w:val="0"/>
                              <w:marRight w:val="0"/>
                              <w:marTop w:val="0"/>
                              <w:marBottom w:val="120"/>
                              <w:divBdr>
                                <w:top w:val="none" w:sz="0" w:space="0" w:color="auto"/>
                                <w:left w:val="none" w:sz="0" w:space="0" w:color="auto"/>
                                <w:bottom w:val="none" w:sz="0" w:space="0" w:color="auto"/>
                                <w:right w:val="none" w:sz="0" w:space="0" w:color="auto"/>
                              </w:divBdr>
                            </w:div>
                            <w:div w:id="554119115">
                              <w:marLeft w:val="0"/>
                              <w:marRight w:val="0"/>
                              <w:marTop w:val="0"/>
                              <w:marBottom w:val="120"/>
                              <w:divBdr>
                                <w:top w:val="none" w:sz="0" w:space="0" w:color="auto"/>
                                <w:left w:val="none" w:sz="0" w:space="0" w:color="auto"/>
                                <w:bottom w:val="none" w:sz="0" w:space="0" w:color="auto"/>
                                <w:right w:val="none" w:sz="0" w:space="0" w:color="auto"/>
                              </w:divBdr>
                            </w:div>
                            <w:div w:id="4552927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782242">
              <w:marLeft w:val="0"/>
              <w:marRight w:val="0"/>
              <w:marTop w:val="0"/>
              <w:marBottom w:val="0"/>
              <w:divBdr>
                <w:top w:val="none" w:sz="0" w:space="0" w:color="auto"/>
                <w:left w:val="none" w:sz="0" w:space="0" w:color="auto"/>
                <w:bottom w:val="none" w:sz="0" w:space="0" w:color="auto"/>
                <w:right w:val="none" w:sz="0" w:space="0" w:color="auto"/>
              </w:divBdr>
              <w:divsChild>
                <w:div w:id="1949854097">
                  <w:marLeft w:val="1680"/>
                  <w:marRight w:val="1680"/>
                  <w:marTop w:val="0"/>
                  <w:marBottom w:val="480"/>
                  <w:divBdr>
                    <w:top w:val="none" w:sz="0" w:space="0" w:color="auto"/>
                    <w:left w:val="none" w:sz="0" w:space="0" w:color="auto"/>
                    <w:bottom w:val="none" w:sz="0" w:space="0" w:color="auto"/>
                    <w:right w:val="none" w:sz="0" w:space="0" w:color="auto"/>
                  </w:divBdr>
                </w:div>
                <w:div w:id="2042709034">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mpathy.legacy.com/en-us/funeral-flowers/name/thomas-christie-funeral-flowers/p200813447/?affiliateId=4359&amp;pm=20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cp:lastPrinted>2022-03-16T19:41:00Z</cp:lastPrinted>
  <dcterms:created xsi:type="dcterms:W3CDTF">2022-04-06T18:27:00Z</dcterms:created>
  <dcterms:modified xsi:type="dcterms:W3CDTF">2022-04-06T18:27:00Z</dcterms:modified>
</cp:coreProperties>
</file>