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30AB" w:rsidRPr="00CC30AB" w:rsidRDefault="00CC30AB" w:rsidP="006110D0">
      <w:pPr>
        <w:pStyle w:val="Heading6"/>
        <w:shd w:val="clear" w:color="auto" w:fill="FFFFFF"/>
        <w:spacing w:before="150" w:after="150" w:line="288" w:lineRule="atLeast"/>
        <w:jc w:val="center"/>
        <w:rPr>
          <w:rFonts w:ascii="Arial" w:hAnsi="Arial" w:cs="Arial"/>
          <w:b/>
          <w:bCs/>
          <w:i/>
          <w:caps/>
          <w:color w:val="0070C0"/>
          <w:spacing w:val="36"/>
          <w:sz w:val="28"/>
          <w:szCs w:val="28"/>
        </w:rPr>
      </w:pPr>
      <w:r w:rsidRPr="00CC30AB">
        <w:rPr>
          <w:rFonts w:ascii="Arial" w:hAnsi="Arial" w:cs="Arial"/>
          <w:b/>
          <w:bCs/>
          <w:i/>
          <w:caps/>
          <w:color w:val="0070C0"/>
          <w:spacing w:val="36"/>
          <w:sz w:val="28"/>
          <w:szCs w:val="28"/>
        </w:rPr>
        <w:t>This information has just come to our attention</w:t>
      </w:r>
    </w:p>
    <w:p w:rsidR="00CC30AB" w:rsidRPr="00CC30AB" w:rsidRDefault="00CC30AB" w:rsidP="006110D0">
      <w:pPr>
        <w:pStyle w:val="Heading6"/>
        <w:shd w:val="clear" w:color="auto" w:fill="FFFFFF"/>
        <w:spacing w:before="150" w:after="150" w:line="288" w:lineRule="atLeast"/>
        <w:jc w:val="center"/>
        <w:rPr>
          <w:rFonts w:ascii="Arial" w:hAnsi="Arial" w:cs="Arial"/>
          <w:b/>
          <w:bCs/>
          <w:i/>
          <w:caps/>
          <w:color w:val="605F5E"/>
          <w:spacing w:val="36"/>
          <w:sz w:val="24"/>
          <w:szCs w:val="24"/>
        </w:rPr>
      </w:pPr>
    </w:p>
    <w:p w:rsidR="00CC30AB" w:rsidRPr="00CC30AB" w:rsidRDefault="00CC30AB" w:rsidP="006110D0">
      <w:pPr>
        <w:pStyle w:val="Heading6"/>
        <w:shd w:val="clear" w:color="auto" w:fill="FFFFFF"/>
        <w:spacing w:before="150" w:after="150" w:line="288" w:lineRule="atLeast"/>
        <w:jc w:val="center"/>
        <w:rPr>
          <w:rFonts w:ascii="Arial" w:hAnsi="Arial" w:cs="Arial"/>
          <w:b/>
          <w:bCs/>
          <w:caps/>
          <w:color w:val="605F5E"/>
          <w:spacing w:val="36"/>
          <w:sz w:val="24"/>
          <w:szCs w:val="24"/>
        </w:rPr>
      </w:pPr>
    </w:p>
    <w:p w:rsidR="00CC30AB" w:rsidRPr="00CC30AB" w:rsidRDefault="00CC30AB" w:rsidP="006110D0">
      <w:pPr>
        <w:pStyle w:val="Heading6"/>
        <w:shd w:val="clear" w:color="auto" w:fill="FFFFFF"/>
        <w:spacing w:before="150" w:after="150" w:line="288" w:lineRule="atLeast"/>
        <w:jc w:val="center"/>
        <w:rPr>
          <w:rFonts w:ascii="Arial" w:hAnsi="Arial" w:cs="Arial"/>
          <w:b/>
          <w:bCs/>
          <w:caps/>
          <w:color w:val="605F5E"/>
          <w:spacing w:val="36"/>
          <w:sz w:val="24"/>
          <w:szCs w:val="24"/>
        </w:rPr>
      </w:pPr>
    </w:p>
    <w:p w:rsidR="006110D0" w:rsidRPr="00CC30AB" w:rsidRDefault="006110D0" w:rsidP="006110D0">
      <w:pPr>
        <w:pStyle w:val="Heading6"/>
        <w:shd w:val="clear" w:color="auto" w:fill="FFFFFF"/>
        <w:spacing w:before="150" w:after="150" w:line="288" w:lineRule="atLeast"/>
        <w:jc w:val="center"/>
        <w:rPr>
          <w:rFonts w:ascii="Arial" w:hAnsi="Arial" w:cs="Arial"/>
          <w:caps/>
          <w:color w:val="605F5E"/>
          <w:spacing w:val="36"/>
          <w:sz w:val="28"/>
          <w:szCs w:val="28"/>
        </w:rPr>
      </w:pPr>
      <w:r w:rsidRPr="00CC30AB">
        <w:rPr>
          <w:rFonts w:ascii="Arial" w:hAnsi="Arial" w:cs="Arial"/>
          <w:b/>
          <w:bCs/>
          <w:caps/>
          <w:color w:val="605F5E"/>
          <w:spacing w:val="36"/>
          <w:sz w:val="28"/>
          <w:szCs w:val="28"/>
        </w:rPr>
        <w:t>OBITUARY</w:t>
      </w:r>
    </w:p>
    <w:p w:rsidR="006110D0" w:rsidRPr="00CC30AB" w:rsidRDefault="006110D0" w:rsidP="006110D0">
      <w:pPr>
        <w:pStyle w:val="Heading1"/>
        <w:shd w:val="clear" w:color="auto" w:fill="FFFFFF"/>
        <w:spacing w:before="300" w:after="150" w:line="240" w:lineRule="atLeast"/>
        <w:jc w:val="center"/>
        <w:rPr>
          <w:rFonts w:ascii="Arial" w:hAnsi="Arial" w:cs="Arial"/>
          <w:b/>
          <w:bCs/>
          <w:color w:val="4A3C31"/>
          <w:sz w:val="28"/>
          <w:szCs w:val="28"/>
        </w:rPr>
      </w:pPr>
      <w:r w:rsidRPr="00CC30AB">
        <w:rPr>
          <w:rFonts w:ascii="Arial" w:hAnsi="Arial" w:cs="Arial"/>
          <w:b/>
          <w:bCs/>
          <w:color w:val="4A3C31"/>
          <w:sz w:val="28"/>
          <w:szCs w:val="28"/>
        </w:rPr>
        <w:t>Eric Thomas Farrell</w:t>
      </w:r>
    </w:p>
    <w:p w:rsidR="006110D0" w:rsidRPr="00CC30AB" w:rsidRDefault="006110D0" w:rsidP="006110D0">
      <w:pPr>
        <w:pStyle w:val="Heading6"/>
        <w:shd w:val="clear" w:color="auto" w:fill="FFFFFF"/>
        <w:spacing w:before="150" w:after="150" w:line="288" w:lineRule="atLeast"/>
        <w:jc w:val="center"/>
        <w:rPr>
          <w:rFonts w:ascii="Arial" w:hAnsi="Arial" w:cs="Arial"/>
          <w:b/>
          <w:bCs/>
          <w:caps/>
          <w:color w:val="4A3C31"/>
          <w:spacing w:val="36"/>
          <w:sz w:val="28"/>
          <w:szCs w:val="28"/>
        </w:rPr>
      </w:pPr>
      <w:r w:rsidRPr="00CC30AB">
        <w:rPr>
          <w:rFonts w:ascii="Arial" w:hAnsi="Arial" w:cs="Arial"/>
          <w:b/>
          <w:bCs/>
          <w:caps/>
          <w:color w:val="4A3C31"/>
          <w:spacing w:val="36"/>
          <w:sz w:val="28"/>
          <w:szCs w:val="28"/>
        </w:rPr>
        <w:t>DECEMBER 6, 1940 – MARCH 19, 2016</w:t>
      </w:r>
    </w:p>
    <w:p w:rsidR="006110D0" w:rsidRPr="00CC30AB" w:rsidRDefault="006110D0" w:rsidP="006110D0">
      <w:pPr>
        <w:shd w:val="clear" w:color="auto" w:fill="FFFFFF"/>
        <w:jc w:val="center"/>
        <w:rPr>
          <w:rFonts w:ascii="Arial" w:hAnsi="Arial" w:cs="Arial"/>
          <w:color w:val="4A3C31"/>
          <w:sz w:val="24"/>
          <w:szCs w:val="24"/>
        </w:rPr>
      </w:pPr>
      <w:r w:rsidRPr="00CC30AB">
        <w:rPr>
          <w:rFonts w:ascii="Arial" w:hAnsi="Arial" w:cs="Arial"/>
          <w:noProof/>
          <w:color w:val="4A3C31"/>
        </w:rPr>
        <w:drawing>
          <wp:inline distT="0" distB="0" distL="0" distR="0">
            <wp:extent cx="1630680" cy="1880870"/>
            <wp:effectExtent l="0" t="0" r="7620" b="5080"/>
            <wp:docPr id="3" name="Picture 3" descr="Obituary of Eric Thomas Farre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Obituary of Eric Thomas Farrell"/>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630680" cy="1880870"/>
                    </a:xfrm>
                    <a:prstGeom prst="rect">
                      <a:avLst/>
                    </a:prstGeom>
                    <a:noFill/>
                    <a:ln>
                      <a:noFill/>
                    </a:ln>
                  </pic:spPr>
                </pic:pic>
              </a:graphicData>
            </a:graphic>
          </wp:inline>
        </w:drawing>
      </w:r>
      <w:bookmarkStart w:id="0" w:name="_GoBack"/>
      <w:bookmarkEnd w:id="0"/>
    </w:p>
    <w:p w:rsidR="006110D0" w:rsidRPr="00CC30AB" w:rsidRDefault="006110D0" w:rsidP="006110D0">
      <w:pPr>
        <w:pStyle w:val="NormalWeb"/>
        <w:shd w:val="clear" w:color="auto" w:fill="FFFFFF"/>
        <w:spacing w:before="450" w:beforeAutospacing="0" w:after="150" w:afterAutospacing="0"/>
        <w:rPr>
          <w:rFonts w:ascii="Arial" w:hAnsi="Arial" w:cs="Arial"/>
          <w:color w:val="4A3C31"/>
          <w:sz w:val="28"/>
          <w:szCs w:val="28"/>
        </w:rPr>
      </w:pPr>
      <w:r w:rsidRPr="00CC30AB">
        <w:rPr>
          <w:rFonts w:ascii="Arial" w:hAnsi="Arial" w:cs="Arial"/>
          <w:color w:val="4A3C31"/>
          <w:sz w:val="28"/>
          <w:szCs w:val="28"/>
        </w:rPr>
        <w:t>Eric Thomas Farrell Devoted husband and loving father Eric Thomas Farrell, 75, passed away after a long battle with dementia. Eric was born on December 6th, 1940 in New London, Connecticut to Nora and Charles Farrell. He graduated from Boston College in 1963 with a degree in Labor Relations and commission in the Marine Corps. He served in Vietnam as a pilot, returning to the United States to serve on both active and reserve duty until he retired in 1991 at the rank of Colonel. Along with reserve duty, he became a pilot for Trans World Airlines, from 1968 to 2000. Upon retiring from TWA, Eric founded a local transportation company in Point Pleasant, NJ where he employed over 50 people for nearly 12 years. Eric retired in 2008 and moved to Florida spending time boating, fishing, golfing and enjoying the company of good friends. Eric will be fondly remembered by those who loved him as being a determined and charismatic man who cared deeply for his family and friends. Eric is survived by his wife, Carole Sue, daughter, Nora Marian, son, Thomas Stephen, and brothers, Charles and Stephen Farrell. He also has one grandchild, Leighton Bain, with another due to arrive this summer, Thomas Ryan. In lieu of flowers please donate to semperfifund.org</w:t>
      </w:r>
    </w:p>
    <w:p w:rsidR="00107179" w:rsidRPr="00CC30AB" w:rsidRDefault="00107179">
      <w:pPr>
        <w:rPr>
          <w:rFonts w:ascii="Arial" w:hAnsi="Arial" w:cs="Arial"/>
        </w:rPr>
      </w:pPr>
    </w:p>
    <w:p w:rsidR="006110D0" w:rsidRPr="00CC30AB" w:rsidRDefault="006110D0">
      <w:pPr>
        <w:rPr>
          <w:rFonts w:ascii="Arial" w:hAnsi="Arial" w:cs="Arial"/>
        </w:rPr>
      </w:pPr>
    </w:p>
    <w:p w:rsidR="006110D0" w:rsidRPr="00CC30AB" w:rsidRDefault="006110D0">
      <w:pPr>
        <w:rPr>
          <w:rFonts w:ascii="Arial" w:hAnsi="Arial" w:cs="Arial"/>
        </w:rPr>
      </w:pPr>
    </w:p>
    <w:p w:rsidR="006110D0" w:rsidRPr="00CC30AB" w:rsidRDefault="006110D0">
      <w:pPr>
        <w:rPr>
          <w:rFonts w:ascii="Arial" w:hAnsi="Arial" w:cs="Arial"/>
        </w:rPr>
      </w:pPr>
    </w:p>
    <w:p w:rsidR="006110D0" w:rsidRPr="00CC30AB" w:rsidRDefault="006110D0" w:rsidP="006110D0">
      <w:pPr>
        <w:shd w:val="clear" w:color="auto" w:fill="FFFFFF"/>
        <w:spacing w:after="30" w:line="240" w:lineRule="auto"/>
        <w:outlineLvl w:val="4"/>
        <w:rPr>
          <w:rFonts w:ascii="Arial" w:eastAsia="Times New Roman" w:hAnsi="Arial" w:cs="Arial"/>
          <w:color w:val="4A3C31"/>
          <w:spacing w:val="36"/>
          <w:sz w:val="24"/>
          <w:szCs w:val="24"/>
        </w:rPr>
      </w:pPr>
      <w:proofErr w:type="spellStart"/>
      <w:proofErr w:type="gramStart"/>
      <w:r w:rsidRPr="00CC30AB">
        <w:rPr>
          <w:rFonts w:ascii="Arial" w:eastAsia="Times New Roman" w:hAnsi="Arial" w:cs="Arial"/>
          <w:color w:val="4A3C31"/>
          <w:spacing w:val="36"/>
          <w:sz w:val="24"/>
          <w:szCs w:val="24"/>
        </w:rPr>
        <w:t>robert</w:t>
      </w:r>
      <w:proofErr w:type="spellEnd"/>
      <w:proofErr w:type="gramEnd"/>
      <w:r w:rsidRPr="00CC30AB">
        <w:rPr>
          <w:rFonts w:ascii="Arial" w:eastAsia="Times New Roman" w:hAnsi="Arial" w:cs="Arial"/>
          <w:color w:val="4A3C31"/>
          <w:spacing w:val="36"/>
          <w:sz w:val="24"/>
          <w:szCs w:val="24"/>
        </w:rPr>
        <w:t xml:space="preserve"> </w:t>
      </w:r>
      <w:proofErr w:type="spellStart"/>
      <w:r w:rsidRPr="00CC30AB">
        <w:rPr>
          <w:rFonts w:ascii="Arial" w:eastAsia="Times New Roman" w:hAnsi="Arial" w:cs="Arial"/>
          <w:color w:val="4A3C31"/>
          <w:spacing w:val="36"/>
          <w:sz w:val="24"/>
          <w:szCs w:val="24"/>
        </w:rPr>
        <w:t>beavis</w:t>
      </w:r>
      <w:proofErr w:type="spellEnd"/>
    </w:p>
    <w:p w:rsidR="006110D0" w:rsidRPr="00CC30AB" w:rsidRDefault="006110D0" w:rsidP="006110D0">
      <w:pPr>
        <w:shd w:val="clear" w:color="auto" w:fill="FFFFFF"/>
        <w:spacing w:after="150" w:line="240" w:lineRule="auto"/>
        <w:rPr>
          <w:rFonts w:ascii="Arial" w:eastAsia="Times New Roman" w:hAnsi="Arial" w:cs="Arial"/>
          <w:color w:val="646464"/>
          <w:spacing w:val="15"/>
          <w:sz w:val="19"/>
          <w:szCs w:val="19"/>
        </w:rPr>
      </w:pPr>
      <w:r w:rsidRPr="00CC30AB">
        <w:rPr>
          <w:rFonts w:ascii="Arial" w:eastAsia="Times New Roman" w:hAnsi="Arial" w:cs="Arial"/>
          <w:color w:val="646464"/>
          <w:spacing w:val="15"/>
          <w:sz w:val="19"/>
          <w:szCs w:val="19"/>
        </w:rPr>
        <w:t>April 10, 2016</w:t>
      </w:r>
    </w:p>
    <w:p w:rsidR="006110D0" w:rsidRPr="00CC30AB" w:rsidRDefault="006110D0" w:rsidP="006110D0">
      <w:pPr>
        <w:shd w:val="clear" w:color="auto" w:fill="FFFFFF"/>
        <w:spacing w:after="0" w:line="240" w:lineRule="auto"/>
        <w:rPr>
          <w:rFonts w:ascii="Arial" w:eastAsia="Times New Roman" w:hAnsi="Arial" w:cs="Arial"/>
          <w:color w:val="4A3C31"/>
          <w:sz w:val="24"/>
          <w:szCs w:val="24"/>
        </w:rPr>
      </w:pPr>
      <w:r w:rsidRPr="00CC30AB">
        <w:rPr>
          <w:rFonts w:ascii="Arial" w:eastAsia="Times New Roman" w:hAnsi="Arial" w:cs="Arial"/>
          <w:noProof/>
          <w:color w:val="4A3C31"/>
          <w:sz w:val="24"/>
          <w:szCs w:val="24"/>
        </w:rPr>
        <w:drawing>
          <wp:inline distT="0" distB="0" distL="0" distR="0">
            <wp:extent cx="6193790" cy="4649470"/>
            <wp:effectExtent l="0" t="0" r="0" b="0"/>
            <wp:docPr id="2" name="Picture 2" descr="robert beavis's photo of Eric Thomas Farrell on April 10, 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obert beavis's photo of Eric Thomas Farrell on April 10, 201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93790" cy="4649470"/>
                    </a:xfrm>
                    <a:prstGeom prst="rect">
                      <a:avLst/>
                    </a:prstGeom>
                    <a:noFill/>
                    <a:ln>
                      <a:noFill/>
                    </a:ln>
                  </pic:spPr>
                </pic:pic>
              </a:graphicData>
            </a:graphic>
          </wp:inline>
        </w:drawing>
      </w:r>
    </w:p>
    <w:p w:rsidR="006110D0" w:rsidRPr="00CC30AB" w:rsidRDefault="006110D0" w:rsidP="006110D0">
      <w:pPr>
        <w:shd w:val="clear" w:color="auto" w:fill="FFFFFF"/>
        <w:spacing w:after="30" w:line="240" w:lineRule="auto"/>
        <w:outlineLvl w:val="4"/>
        <w:rPr>
          <w:rFonts w:ascii="Arial" w:eastAsia="Times New Roman" w:hAnsi="Arial" w:cs="Arial"/>
          <w:color w:val="4A3C31"/>
          <w:spacing w:val="36"/>
          <w:sz w:val="24"/>
          <w:szCs w:val="24"/>
        </w:rPr>
      </w:pPr>
      <w:proofErr w:type="spellStart"/>
      <w:proofErr w:type="gramStart"/>
      <w:r w:rsidRPr="00CC30AB">
        <w:rPr>
          <w:rFonts w:ascii="Arial" w:eastAsia="Times New Roman" w:hAnsi="Arial" w:cs="Arial"/>
          <w:color w:val="4A3C31"/>
          <w:spacing w:val="36"/>
          <w:sz w:val="24"/>
          <w:szCs w:val="24"/>
        </w:rPr>
        <w:t>robert</w:t>
      </w:r>
      <w:proofErr w:type="spellEnd"/>
      <w:proofErr w:type="gramEnd"/>
      <w:r w:rsidRPr="00CC30AB">
        <w:rPr>
          <w:rFonts w:ascii="Arial" w:eastAsia="Times New Roman" w:hAnsi="Arial" w:cs="Arial"/>
          <w:color w:val="4A3C31"/>
          <w:spacing w:val="36"/>
          <w:sz w:val="24"/>
          <w:szCs w:val="24"/>
        </w:rPr>
        <w:t xml:space="preserve"> </w:t>
      </w:r>
      <w:proofErr w:type="spellStart"/>
      <w:r w:rsidRPr="00CC30AB">
        <w:rPr>
          <w:rFonts w:ascii="Arial" w:eastAsia="Times New Roman" w:hAnsi="Arial" w:cs="Arial"/>
          <w:color w:val="4A3C31"/>
          <w:spacing w:val="36"/>
          <w:sz w:val="24"/>
          <w:szCs w:val="24"/>
        </w:rPr>
        <w:t>beavis</w:t>
      </w:r>
      <w:proofErr w:type="spellEnd"/>
    </w:p>
    <w:p w:rsidR="006110D0" w:rsidRPr="00CC30AB" w:rsidRDefault="006110D0" w:rsidP="006110D0">
      <w:pPr>
        <w:shd w:val="clear" w:color="auto" w:fill="FFFFFF"/>
        <w:spacing w:after="150" w:line="240" w:lineRule="auto"/>
        <w:rPr>
          <w:rFonts w:ascii="Arial" w:eastAsia="Times New Roman" w:hAnsi="Arial" w:cs="Arial"/>
          <w:color w:val="646464"/>
          <w:spacing w:val="15"/>
          <w:sz w:val="28"/>
          <w:szCs w:val="28"/>
        </w:rPr>
      </w:pPr>
      <w:r w:rsidRPr="00CC30AB">
        <w:rPr>
          <w:rFonts w:ascii="Arial" w:eastAsia="Times New Roman" w:hAnsi="Arial" w:cs="Arial"/>
          <w:color w:val="646464"/>
          <w:spacing w:val="15"/>
          <w:sz w:val="28"/>
          <w:szCs w:val="28"/>
        </w:rPr>
        <w:t>April 10, 2016</w:t>
      </w:r>
    </w:p>
    <w:p w:rsidR="006110D0" w:rsidRPr="00CC30AB" w:rsidRDefault="006110D0" w:rsidP="006110D0">
      <w:pPr>
        <w:shd w:val="clear" w:color="auto" w:fill="FFFFFF"/>
        <w:spacing w:after="150" w:line="240" w:lineRule="auto"/>
        <w:rPr>
          <w:rFonts w:ascii="Arial" w:eastAsia="Times New Roman" w:hAnsi="Arial" w:cs="Arial"/>
          <w:color w:val="4A3C31"/>
          <w:sz w:val="28"/>
          <w:szCs w:val="28"/>
        </w:rPr>
      </w:pPr>
      <w:r w:rsidRPr="00CC30AB">
        <w:rPr>
          <w:rFonts w:ascii="Arial" w:eastAsia="Times New Roman" w:hAnsi="Arial" w:cs="Arial"/>
          <w:color w:val="4A3C31"/>
          <w:sz w:val="28"/>
          <w:szCs w:val="28"/>
        </w:rPr>
        <w:t>Eric (</w:t>
      </w:r>
      <w:proofErr w:type="spellStart"/>
      <w:r w:rsidRPr="00CC30AB">
        <w:rPr>
          <w:rFonts w:ascii="Arial" w:eastAsia="Times New Roman" w:hAnsi="Arial" w:cs="Arial"/>
          <w:color w:val="4A3C31"/>
          <w:sz w:val="28"/>
          <w:szCs w:val="28"/>
        </w:rPr>
        <w:t>Ric</w:t>
      </w:r>
      <w:proofErr w:type="spellEnd"/>
      <w:r w:rsidRPr="00CC30AB">
        <w:rPr>
          <w:rFonts w:ascii="Arial" w:eastAsia="Times New Roman" w:hAnsi="Arial" w:cs="Arial"/>
          <w:color w:val="4A3C31"/>
          <w:sz w:val="28"/>
          <w:szCs w:val="28"/>
        </w:rPr>
        <w:t xml:space="preserve">) was one of a kind. A very good friend, pilot and Marine Officer. We abided by "Farrell's Rules" when paying the bill after dining or running up a tab! (No matter what you had, you paid your equal share.) </w:t>
      </w:r>
      <w:proofErr w:type="spellStart"/>
      <w:r w:rsidRPr="00CC30AB">
        <w:rPr>
          <w:rFonts w:ascii="Arial" w:eastAsia="Times New Roman" w:hAnsi="Arial" w:cs="Arial"/>
          <w:color w:val="4A3C31"/>
          <w:sz w:val="28"/>
          <w:szCs w:val="28"/>
        </w:rPr>
        <w:t>Ric</w:t>
      </w:r>
      <w:proofErr w:type="spellEnd"/>
      <w:r w:rsidRPr="00CC30AB">
        <w:rPr>
          <w:rFonts w:ascii="Arial" w:eastAsia="Times New Roman" w:hAnsi="Arial" w:cs="Arial"/>
          <w:color w:val="4A3C31"/>
          <w:sz w:val="28"/>
          <w:szCs w:val="28"/>
        </w:rPr>
        <w:t xml:space="preserve"> always had a smile. When things did not work out great he would just shrug it off. We met around 1970 and did not always agree but were always friends. </w:t>
      </w:r>
      <w:proofErr w:type="spellStart"/>
      <w:r w:rsidRPr="00CC30AB">
        <w:rPr>
          <w:rFonts w:ascii="Arial" w:eastAsia="Times New Roman" w:hAnsi="Arial" w:cs="Arial"/>
          <w:color w:val="4A3C31"/>
          <w:sz w:val="28"/>
          <w:szCs w:val="28"/>
        </w:rPr>
        <w:t>Ric</w:t>
      </w:r>
      <w:proofErr w:type="spellEnd"/>
      <w:r w:rsidRPr="00CC30AB">
        <w:rPr>
          <w:rFonts w:ascii="Arial" w:eastAsia="Times New Roman" w:hAnsi="Arial" w:cs="Arial"/>
          <w:color w:val="4A3C31"/>
          <w:sz w:val="28"/>
          <w:szCs w:val="28"/>
        </w:rPr>
        <w:t xml:space="preserve"> would always respond to any request for help. About a year and half ago asked </w:t>
      </w:r>
      <w:proofErr w:type="spellStart"/>
      <w:r w:rsidRPr="00CC30AB">
        <w:rPr>
          <w:rFonts w:ascii="Arial" w:eastAsia="Times New Roman" w:hAnsi="Arial" w:cs="Arial"/>
          <w:color w:val="4A3C31"/>
          <w:sz w:val="28"/>
          <w:szCs w:val="28"/>
        </w:rPr>
        <w:t>Ric</w:t>
      </w:r>
      <w:proofErr w:type="spellEnd"/>
      <w:r w:rsidRPr="00CC30AB">
        <w:rPr>
          <w:rFonts w:ascii="Arial" w:eastAsia="Times New Roman" w:hAnsi="Arial" w:cs="Arial"/>
          <w:color w:val="4A3C31"/>
          <w:sz w:val="28"/>
          <w:szCs w:val="28"/>
        </w:rPr>
        <w:t xml:space="preserve"> if there was anything he wanted to do as he knew what was coming; his answer: No, I think I have done it all.</w:t>
      </w:r>
      <w:r w:rsidRPr="00CC30AB">
        <w:rPr>
          <w:rFonts w:ascii="Arial" w:eastAsia="Times New Roman" w:hAnsi="Arial" w:cs="Arial"/>
          <w:color w:val="4A3C31"/>
          <w:sz w:val="28"/>
          <w:szCs w:val="28"/>
        </w:rPr>
        <w:br/>
        <w:t xml:space="preserve">God bless you ETF. SF, bob </w:t>
      </w:r>
      <w:proofErr w:type="spellStart"/>
      <w:r w:rsidRPr="00CC30AB">
        <w:rPr>
          <w:rFonts w:ascii="Arial" w:eastAsia="Times New Roman" w:hAnsi="Arial" w:cs="Arial"/>
          <w:color w:val="4A3C31"/>
          <w:sz w:val="28"/>
          <w:szCs w:val="28"/>
        </w:rPr>
        <w:t>bea</w:t>
      </w:r>
      <w:r w:rsidR="00CC30AB" w:rsidRPr="00CC30AB">
        <w:rPr>
          <w:rFonts w:ascii="Arial" w:eastAsia="Times New Roman" w:hAnsi="Arial" w:cs="Arial"/>
          <w:color w:val="4A3C31"/>
          <w:sz w:val="28"/>
          <w:szCs w:val="28"/>
        </w:rPr>
        <w:t>v</w:t>
      </w:r>
      <w:r w:rsidRPr="00CC30AB">
        <w:rPr>
          <w:rFonts w:ascii="Arial" w:eastAsia="Times New Roman" w:hAnsi="Arial" w:cs="Arial"/>
          <w:color w:val="4A3C31"/>
          <w:sz w:val="28"/>
          <w:szCs w:val="28"/>
        </w:rPr>
        <w:t>is</w:t>
      </w:r>
      <w:proofErr w:type="spellEnd"/>
    </w:p>
    <w:p w:rsidR="006110D0" w:rsidRPr="00CC30AB" w:rsidRDefault="006110D0" w:rsidP="006110D0">
      <w:pPr>
        <w:shd w:val="clear" w:color="auto" w:fill="FFFFFF"/>
        <w:spacing w:after="0" w:line="240" w:lineRule="auto"/>
        <w:rPr>
          <w:rFonts w:ascii="Arial" w:eastAsia="Times New Roman" w:hAnsi="Arial" w:cs="Arial"/>
          <w:color w:val="4A3C31"/>
          <w:sz w:val="24"/>
          <w:szCs w:val="24"/>
        </w:rPr>
      </w:pPr>
      <w:r w:rsidRPr="00CC30AB">
        <w:rPr>
          <w:rFonts w:ascii="Arial" w:eastAsia="Times New Roman" w:hAnsi="Arial" w:cs="Arial"/>
          <w:noProof/>
          <w:color w:val="4A3C31"/>
          <w:sz w:val="24"/>
          <w:szCs w:val="24"/>
        </w:rPr>
        <w:drawing>
          <wp:inline distT="0" distB="0" distL="0" distR="0">
            <wp:extent cx="6193790" cy="3476625"/>
            <wp:effectExtent l="0" t="0" r="0" b="9525"/>
            <wp:docPr id="1" name="Picture 1" descr="robert beavis's photo of Eric Thomas Farrell on April 10, 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obert beavis's photo of Eric Thomas Farrell on April 10, 201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93790" cy="3476625"/>
                    </a:xfrm>
                    <a:prstGeom prst="rect">
                      <a:avLst/>
                    </a:prstGeom>
                    <a:noFill/>
                    <a:ln>
                      <a:noFill/>
                    </a:ln>
                  </pic:spPr>
                </pic:pic>
              </a:graphicData>
            </a:graphic>
          </wp:inline>
        </w:drawing>
      </w:r>
    </w:p>
    <w:p w:rsidR="006110D0" w:rsidRDefault="006110D0"/>
    <w:sectPr w:rsidR="006110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10D0"/>
    <w:rsid w:val="00107179"/>
    <w:rsid w:val="006110D0"/>
    <w:rsid w:val="00CC30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B37EB5-4690-419C-8094-2BB41D050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110D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5">
    <w:name w:val="heading 5"/>
    <w:basedOn w:val="Normal"/>
    <w:link w:val="Heading5Char"/>
    <w:uiPriority w:val="9"/>
    <w:qFormat/>
    <w:rsid w:val="006110D0"/>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Heading6">
    <w:name w:val="heading 6"/>
    <w:basedOn w:val="Normal"/>
    <w:next w:val="Normal"/>
    <w:link w:val="Heading6Char"/>
    <w:uiPriority w:val="9"/>
    <w:semiHidden/>
    <w:unhideWhenUsed/>
    <w:qFormat/>
    <w:rsid w:val="006110D0"/>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6110D0"/>
    <w:rPr>
      <w:rFonts w:ascii="Times New Roman" w:eastAsia="Times New Roman" w:hAnsi="Times New Roman" w:cs="Times New Roman"/>
      <w:b/>
      <w:bCs/>
      <w:sz w:val="20"/>
      <w:szCs w:val="20"/>
    </w:rPr>
  </w:style>
  <w:style w:type="paragraph" w:customStyle="1" w:styleId="memory-date">
    <w:name w:val="memory-date"/>
    <w:basedOn w:val="Normal"/>
    <w:rsid w:val="006110D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mory-detail">
    <w:name w:val="memory-detail"/>
    <w:basedOn w:val="Normal"/>
    <w:rsid w:val="006110D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6110D0"/>
    <w:rPr>
      <w:rFonts w:asciiTheme="majorHAnsi" w:eastAsiaTheme="majorEastAsia" w:hAnsiTheme="majorHAnsi" w:cstheme="majorBidi"/>
      <w:color w:val="2E74B5" w:themeColor="accent1" w:themeShade="BF"/>
      <w:sz w:val="32"/>
      <w:szCs w:val="32"/>
    </w:rPr>
  </w:style>
  <w:style w:type="character" w:customStyle="1" w:styleId="Heading6Char">
    <w:name w:val="Heading 6 Char"/>
    <w:basedOn w:val="DefaultParagraphFont"/>
    <w:link w:val="Heading6"/>
    <w:uiPriority w:val="9"/>
    <w:semiHidden/>
    <w:rsid w:val="006110D0"/>
    <w:rPr>
      <w:rFonts w:asciiTheme="majorHAnsi" w:eastAsiaTheme="majorEastAsia" w:hAnsiTheme="majorHAnsi" w:cstheme="majorBidi"/>
      <w:color w:val="1F4D78" w:themeColor="accent1" w:themeShade="7F"/>
    </w:rPr>
  </w:style>
  <w:style w:type="paragraph" w:styleId="NormalWeb">
    <w:name w:val="Normal (Web)"/>
    <w:basedOn w:val="Normal"/>
    <w:uiPriority w:val="99"/>
    <w:semiHidden/>
    <w:unhideWhenUsed/>
    <w:rsid w:val="006110D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0755120">
      <w:bodyDiv w:val="1"/>
      <w:marLeft w:val="0"/>
      <w:marRight w:val="0"/>
      <w:marTop w:val="0"/>
      <w:marBottom w:val="0"/>
      <w:divBdr>
        <w:top w:val="none" w:sz="0" w:space="0" w:color="auto"/>
        <w:left w:val="none" w:sz="0" w:space="0" w:color="auto"/>
        <w:bottom w:val="none" w:sz="0" w:space="0" w:color="auto"/>
        <w:right w:val="none" w:sz="0" w:space="0" w:color="auto"/>
      </w:divBdr>
    </w:div>
    <w:div w:id="1350185263">
      <w:bodyDiv w:val="1"/>
      <w:marLeft w:val="0"/>
      <w:marRight w:val="0"/>
      <w:marTop w:val="0"/>
      <w:marBottom w:val="0"/>
      <w:divBdr>
        <w:top w:val="none" w:sz="0" w:space="0" w:color="auto"/>
        <w:left w:val="none" w:sz="0" w:space="0" w:color="auto"/>
        <w:bottom w:val="none" w:sz="0" w:space="0" w:color="auto"/>
        <w:right w:val="none" w:sz="0" w:space="0" w:color="auto"/>
      </w:divBdr>
      <w:divsChild>
        <w:div w:id="2144347013">
          <w:marLeft w:val="0"/>
          <w:marRight w:val="0"/>
          <w:marTop w:val="300"/>
          <w:marBottom w:val="0"/>
          <w:divBdr>
            <w:top w:val="none" w:sz="0" w:space="0" w:color="auto"/>
            <w:left w:val="none" w:sz="0" w:space="0" w:color="auto"/>
            <w:bottom w:val="none" w:sz="0" w:space="0" w:color="auto"/>
            <w:right w:val="none" w:sz="0" w:space="0" w:color="auto"/>
          </w:divBdr>
          <w:divsChild>
            <w:div w:id="814681833">
              <w:marLeft w:val="0"/>
              <w:marRight w:val="0"/>
              <w:marTop w:val="0"/>
              <w:marBottom w:val="0"/>
              <w:divBdr>
                <w:top w:val="none" w:sz="0" w:space="0" w:color="auto"/>
                <w:left w:val="none" w:sz="0" w:space="0" w:color="auto"/>
                <w:bottom w:val="none" w:sz="0" w:space="0" w:color="auto"/>
                <w:right w:val="none" w:sz="0" w:space="0" w:color="auto"/>
              </w:divBdr>
            </w:div>
          </w:divsChild>
        </w:div>
        <w:div w:id="1493522854">
          <w:marLeft w:val="0"/>
          <w:marRight w:val="0"/>
          <w:marTop w:val="300"/>
          <w:marBottom w:val="0"/>
          <w:divBdr>
            <w:top w:val="none" w:sz="0" w:space="0" w:color="auto"/>
            <w:left w:val="none" w:sz="0" w:space="0" w:color="auto"/>
            <w:bottom w:val="none" w:sz="0" w:space="0" w:color="auto"/>
            <w:right w:val="none" w:sz="0" w:space="0" w:color="auto"/>
          </w:divBdr>
          <w:divsChild>
            <w:div w:id="782071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304</Words>
  <Characters>1737</Characters>
  <Application>Microsoft Office Word</Application>
  <DocSecurity>0</DocSecurity>
  <Lines>14</Lines>
  <Paragraphs>4</Paragraphs>
  <ScaleCrop>false</ScaleCrop>
  <Company/>
  <LinksUpToDate>false</LinksUpToDate>
  <CharactersWithSpaces>2037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Putney</dc:creator>
  <cp:keywords/>
  <dc:description/>
  <cp:lastModifiedBy>Brian Putney</cp:lastModifiedBy>
  <cp:revision>4</cp:revision>
  <dcterms:created xsi:type="dcterms:W3CDTF">2020-11-23T14:05:00Z</dcterms:created>
  <dcterms:modified xsi:type="dcterms:W3CDTF">2020-11-23T15:09:00Z</dcterms:modified>
</cp:coreProperties>
</file>