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884" w:rsidRDefault="00826AA9">
      <w:bookmarkStart w:id="0" w:name="_GoBack"/>
      <w:r>
        <w:rPr>
          <w:rFonts w:ascii="PT Serif" w:hAnsi="PT Serif"/>
          <w:color w:val="404F57"/>
          <w:sz w:val="27"/>
          <w:szCs w:val="27"/>
          <w:shd w:val="clear" w:color="auto" w:fill="FFFFFF"/>
        </w:rPr>
        <w:t xml:space="preserve">Carl </w:t>
      </w:r>
      <w:proofErr w:type="spellStart"/>
      <w:r>
        <w:rPr>
          <w:rFonts w:ascii="PT Serif" w:hAnsi="PT Serif"/>
          <w:color w:val="404F57"/>
          <w:sz w:val="27"/>
          <w:szCs w:val="27"/>
          <w:shd w:val="clear" w:color="auto" w:fill="FFFFFF"/>
        </w:rPr>
        <w:t>Carite</w:t>
      </w:r>
      <w:proofErr w:type="spellEnd"/>
      <w:r>
        <w:rPr>
          <w:rFonts w:ascii="PT Serif" w:hAnsi="PT Serif"/>
          <w:color w:val="404F57"/>
          <w:sz w:val="27"/>
          <w:szCs w:val="27"/>
          <w:shd w:val="clear" w:color="auto" w:fill="FFFFFF"/>
        </w:rPr>
        <w:t xml:space="preserve"> Jr.</w:t>
      </w:r>
      <w:bookmarkEnd w:id="0"/>
      <w:r>
        <w:rPr>
          <w:rFonts w:ascii="PT Serif" w:hAnsi="PT Serif"/>
          <w:color w:val="404F57"/>
          <w:sz w:val="27"/>
          <w:szCs w:val="27"/>
        </w:rPr>
        <w:br/>
      </w:r>
      <w:r>
        <w:rPr>
          <w:rFonts w:ascii="PT Serif" w:hAnsi="PT Serif"/>
          <w:color w:val="404F57"/>
          <w:sz w:val="27"/>
          <w:szCs w:val="27"/>
        </w:rPr>
        <w:br/>
      </w:r>
      <w:r>
        <w:rPr>
          <w:rFonts w:ascii="PT Serif" w:hAnsi="PT Serif"/>
          <w:color w:val="404F57"/>
          <w:sz w:val="27"/>
          <w:szCs w:val="27"/>
          <w:shd w:val="clear" w:color="auto" w:fill="FFFFFF"/>
        </w:rPr>
        <w:t>AGE: 62 • formerly of Cinnaminson</w:t>
      </w:r>
      <w:r>
        <w:rPr>
          <w:rFonts w:ascii="PT Serif" w:hAnsi="PT Serif"/>
          <w:color w:val="404F57"/>
          <w:sz w:val="27"/>
          <w:szCs w:val="27"/>
        </w:rPr>
        <w:br/>
      </w:r>
      <w:r>
        <w:rPr>
          <w:rFonts w:ascii="PT Serif" w:hAnsi="PT Serif"/>
          <w:color w:val="404F57"/>
          <w:sz w:val="27"/>
          <w:szCs w:val="27"/>
        </w:rPr>
        <w:br/>
      </w:r>
      <w:r>
        <w:rPr>
          <w:rFonts w:ascii="PT Serif" w:hAnsi="PT Serif"/>
          <w:color w:val="404F57"/>
          <w:sz w:val="27"/>
          <w:szCs w:val="27"/>
          <w:shd w:val="clear" w:color="auto" w:fill="FFFFFF"/>
        </w:rPr>
        <w:t xml:space="preserve">Carl </w:t>
      </w:r>
      <w:proofErr w:type="spellStart"/>
      <w:r>
        <w:rPr>
          <w:rFonts w:ascii="PT Serif" w:hAnsi="PT Serif"/>
          <w:color w:val="404F57"/>
          <w:sz w:val="27"/>
          <w:szCs w:val="27"/>
          <w:shd w:val="clear" w:color="auto" w:fill="FFFFFF"/>
        </w:rPr>
        <w:t>Carite</w:t>
      </w:r>
      <w:proofErr w:type="spellEnd"/>
      <w:r>
        <w:rPr>
          <w:rFonts w:ascii="PT Serif" w:hAnsi="PT Serif"/>
          <w:color w:val="404F57"/>
          <w:sz w:val="27"/>
          <w:szCs w:val="27"/>
          <w:shd w:val="clear" w:color="auto" w:fill="FFFFFF"/>
        </w:rPr>
        <w:t xml:space="preserve"> Jr. of Mt. Laurel, formerly Cinnaminson, passed away after a long battle with cancer on November 25th. He was 62.</w:t>
      </w:r>
      <w:r>
        <w:rPr>
          <w:rFonts w:ascii="PT Serif" w:hAnsi="PT Serif"/>
          <w:color w:val="404F57"/>
          <w:sz w:val="27"/>
          <w:szCs w:val="27"/>
        </w:rPr>
        <w:br/>
      </w:r>
      <w:r>
        <w:rPr>
          <w:rFonts w:ascii="PT Serif" w:hAnsi="PT Serif"/>
          <w:color w:val="404F57"/>
          <w:sz w:val="27"/>
          <w:szCs w:val="27"/>
        </w:rPr>
        <w:br/>
      </w:r>
      <w:r>
        <w:rPr>
          <w:rFonts w:ascii="PT Serif" w:hAnsi="PT Serif"/>
          <w:color w:val="404F57"/>
          <w:sz w:val="27"/>
          <w:szCs w:val="27"/>
          <w:shd w:val="clear" w:color="auto" w:fill="FFFFFF"/>
        </w:rPr>
        <w:t xml:space="preserve">He is survived by Michelle </w:t>
      </w:r>
      <w:proofErr w:type="spellStart"/>
      <w:r>
        <w:rPr>
          <w:rFonts w:ascii="PT Serif" w:hAnsi="PT Serif"/>
          <w:color w:val="404F57"/>
          <w:sz w:val="27"/>
          <w:szCs w:val="27"/>
          <w:shd w:val="clear" w:color="auto" w:fill="FFFFFF"/>
        </w:rPr>
        <w:t>Carite</w:t>
      </w:r>
      <w:proofErr w:type="spellEnd"/>
      <w:r>
        <w:rPr>
          <w:rFonts w:ascii="PT Serif" w:hAnsi="PT Serif"/>
          <w:color w:val="404F57"/>
          <w:sz w:val="27"/>
          <w:szCs w:val="27"/>
          <w:shd w:val="clear" w:color="auto" w:fill="FFFFFF"/>
        </w:rPr>
        <w:t xml:space="preserve">, the mother of Nicole </w:t>
      </w:r>
      <w:proofErr w:type="spellStart"/>
      <w:r>
        <w:rPr>
          <w:rFonts w:ascii="PT Serif" w:hAnsi="PT Serif"/>
          <w:color w:val="404F57"/>
          <w:sz w:val="27"/>
          <w:szCs w:val="27"/>
          <w:shd w:val="clear" w:color="auto" w:fill="FFFFFF"/>
        </w:rPr>
        <w:t>MacHenry</w:t>
      </w:r>
      <w:proofErr w:type="spellEnd"/>
      <w:r>
        <w:rPr>
          <w:rFonts w:ascii="PT Serif" w:hAnsi="PT Serif"/>
          <w:color w:val="404F57"/>
          <w:sz w:val="27"/>
          <w:szCs w:val="27"/>
          <w:shd w:val="clear" w:color="auto" w:fill="FFFFFF"/>
        </w:rPr>
        <w:t xml:space="preserve"> (Chris), Carl </w:t>
      </w:r>
      <w:proofErr w:type="spellStart"/>
      <w:r>
        <w:rPr>
          <w:rFonts w:ascii="PT Serif" w:hAnsi="PT Serif"/>
          <w:color w:val="404F57"/>
          <w:sz w:val="27"/>
          <w:szCs w:val="27"/>
          <w:shd w:val="clear" w:color="auto" w:fill="FFFFFF"/>
        </w:rPr>
        <w:t>Carite</w:t>
      </w:r>
      <w:proofErr w:type="spellEnd"/>
      <w:r>
        <w:rPr>
          <w:rFonts w:ascii="PT Serif" w:hAnsi="PT Serif"/>
          <w:color w:val="404F57"/>
          <w:sz w:val="27"/>
          <w:szCs w:val="27"/>
          <w:shd w:val="clear" w:color="auto" w:fill="FFFFFF"/>
        </w:rPr>
        <w:t xml:space="preserve"> (Julia), James </w:t>
      </w:r>
      <w:proofErr w:type="spellStart"/>
      <w:r>
        <w:rPr>
          <w:rFonts w:ascii="PT Serif" w:hAnsi="PT Serif"/>
          <w:color w:val="404F57"/>
          <w:sz w:val="27"/>
          <w:szCs w:val="27"/>
          <w:shd w:val="clear" w:color="auto" w:fill="FFFFFF"/>
        </w:rPr>
        <w:t>Carite</w:t>
      </w:r>
      <w:proofErr w:type="spellEnd"/>
      <w:r>
        <w:rPr>
          <w:rFonts w:ascii="PT Serif" w:hAnsi="PT Serif"/>
          <w:color w:val="404F57"/>
          <w:sz w:val="27"/>
          <w:szCs w:val="27"/>
          <w:shd w:val="clear" w:color="auto" w:fill="FFFFFF"/>
        </w:rPr>
        <w:t xml:space="preserve"> (Jennifer), and Michael </w:t>
      </w:r>
      <w:proofErr w:type="spellStart"/>
      <w:r>
        <w:rPr>
          <w:rFonts w:ascii="PT Serif" w:hAnsi="PT Serif"/>
          <w:color w:val="404F57"/>
          <w:sz w:val="27"/>
          <w:szCs w:val="27"/>
          <w:shd w:val="clear" w:color="auto" w:fill="FFFFFF"/>
        </w:rPr>
        <w:t>Carite</w:t>
      </w:r>
      <w:proofErr w:type="spellEnd"/>
      <w:r>
        <w:rPr>
          <w:rFonts w:ascii="PT Serif" w:hAnsi="PT Serif"/>
          <w:color w:val="404F57"/>
          <w:sz w:val="27"/>
          <w:szCs w:val="27"/>
          <w:shd w:val="clear" w:color="auto" w:fill="FFFFFF"/>
        </w:rPr>
        <w:t xml:space="preserve"> (Meghan). Grandfather of Peyton, Gunnar, Georgia, </w:t>
      </w:r>
      <w:proofErr w:type="spellStart"/>
      <w:r>
        <w:rPr>
          <w:rFonts w:ascii="PT Serif" w:hAnsi="PT Serif"/>
          <w:color w:val="404F57"/>
          <w:sz w:val="27"/>
          <w:szCs w:val="27"/>
          <w:shd w:val="clear" w:color="auto" w:fill="FFFFFF"/>
        </w:rPr>
        <w:t>Serafina</w:t>
      </w:r>
      <w:proofErr w:type="spellEnd"/>
      <w:r>
        <w:rPr>
          <w:rFonts w:ascii="PT Serif" w:hAnsi="PT Serif"/>
          <w:color w:val="404F57"/>
          <w:sz w:val="27"/>
          <w:szCs w:val="27"/>
          <w:shd w:val="clear" w:color="auto" w:fill="FFFFFF"/>
        </w:rPr>
        <w:t xml:space="preserve">, and Aurelia. Companion to Martha Ward of Sarasota, FL. Step-son of Frances </w:t>
      </w:r>
      <w:proofErr w:type="spellStart"/>
      <w:r>
        <w:rPr>
          <w:rFonts w:ascii="PT Serif" w:hAnsi="PT Serif"/>
          <w:color w:val="404F57"/>
          <w:sz w:val="27"/>
          <w:szCs w:val="27"/>
          <w:shd w:val="clear" w:color="auto" w:fill="FFFFFF"/>
        </w:rPr>
        <w:t>Carite</w:t>
      </w:r>
      <w:proofErr w:type="spellEnd"/>
      <w:r>
        <w:rPr>
          <w:rFonts w:ascii="PT Serif" w:hAnsi="PT Serif"/>
          <w:color w:val="404F57"/>
          <w:sz w:val="27"/>
          <w:szCs w:val="27"/>
          <w:shd w:val="clear" w:color="auto" w:fill="FFFFFF"/>
        </w:rPr>
        <w:t xml:space="preserve">, brother of Linda </w:t>
      </w:r>
      <w:proofErr w:type="spellStart"/>
      <w:r>
        <w:rPr>
          <w:rFonts w:ascii="PT Serif" w:hAnsi="PT Serif"/>
          <w:color w:val="404F57"/>
          <w:sz w:val="27"/>
          <w:szCs w:val="27"/>
          <w:shd w:val="clear" w:color="auto" w:fill="FFFFFF"/>
        </w:rPr>
        <w:t>Baldino</w:t>
      </w:r>
      <w:proofErr w:type="spellEnd"/>
      <w:r>
        <w:rPr>
          <w:rFonts w:ascii="PT Serif" w:hAnsi="PT Serif"/>
          <w:color w:val="404F57"/>
          <w:sz w:val="27"/>
          <w:szCs w:val="27"/>
          <w:shd w:val="clear" w:color="auto" w:fill="FFFFFF"/>
        </w:rPr>
        <w:t xml:space="preserve"> (Vince), Susan Szabo (Tony), Jill Ventura (Romeo), and Anne </w:t>
      </w:r>
      <w:proofErr w:type="spellStart"/>
      <w:r>
        <w:rPr>
          <w:rFonts w:ascii="PT Serif" w:hAnsi="PT Serif"/>
          <w:color w:val="404F57"/>
          <w:sz w:val="27"/>
          <w:szCs w:val="27"/>
          <w:shd w:val="clear" w:color="auto" w:fill="FFFFFF"/>
        </w:rPr>
        <w:t>Warchol</w:t>
      </w:r>
      <w:proofErr w:type="spellEnd"/>
      <w:r>
        <w:rPr>
          <w:rFonts w:ascii="PT Serif" w:hAnsi="PT Serif"/>
          <w:color w:val="404F57"/>
          <w:sz w:val="27"/>
          <w:szCs w:val="27"/>
          <w:shd w:val="clear" w:color="auto" w:fill="FFFFFF"/>
        </w:rPr>
        <w:t xml:space="preserve"> (Ed) and many loving nieces and nephews.</w:t>
      </w:r>
      <w:r>
        <w:rPr>
          <w:rFonts w:ascii="PT Serif" w:hAnsi="PT Serif"/>
          <w:color w:val="404F57"/>
          <w:sz w:val="27"/>
          <w:szCs w:val="27"/>
        </w:rPr>
        <w:br/>
      </w:r>
      <w:r>
        <w:rPr>
          <w:rFonts w:ascii="PT Serif" w:hAnsi="PT Serif"/>
          <w:color w:val="404F57"/>
          <w:sz w:val="27"/>
          <w:szCs w:val="27"/>
        </w:rPr>
        <w:br/>
      </w:r>
      <w:r>
        <w:rPr>
          <w:rFonts w:ascii="PT Serif" w:hAnsi="PT Serif"/>
          <w:color w:val="404F57"/>
          <w:sz w:val="27"/>
          <w:szCs w:val="27"/>
          <w:shd w:val="clear" w:color="auto" w:fill="FFFFFF"/>
        </w:rPr>
        <w:t>Carl was both a retired commercial pilot and Marine A4 Skyhawk pilot. He loved devoting time to youth whether it was coaching little league or pop warner football, volunteering at different organizations to help children in need, and aiding in relief through ministries whose purpose was assisting the less fortunate. Carl was what one might call stagnantly challenged, whether he was running a marathon, attempting a new hobby, riding his motorcycle, or traveling the world, he could not sit still too long. Now he is at peace and his spirit will no doubt keep moving in each of those who had the privilege of getting to know him.</w:t>
      </w:r>
      <w:r>
        <w:rPr>
          <w:rFonts w:ascii="PT Serif" w:hAnsi="PT Serif"/>
          <w:color w:val="404F57"/>
          <w:sz w:val="27"/>
          <w:szCs w:val="27"/>
        </w:rPr>
        <w:br/>
      </w:r>
      <w:r>
        <w:rPr>
          <w:rFonts w:ascii="PT Serif" w:hAnsi="PT Serif"/>
          <w:color w:val="404F57"/>
          <w:sz w:val="27"/>
          <w:szCs w:val="27"/>
        </w:rPr>
        <w:br/>
      </w:r>
      <w:r>
        <w:rPr>
          <w:rFonts w:ascii="PT Serif" w:hAnsi="PT Serif"/>
          <w:color w:val="404F57"/>
          <w:sz w:val="27"/>
          <w:szCs w:val="27"/>
          <w:shd w:val="clear" w:color="auto" w:fill="FFFFFF"/>
        </w:rPr>
        <w:t xml:space="preserve">Family and friends are invited to Carl's Life Celebration Friday, 7-9pm and Saturday, 10-11:30am at </w:t>
      </w:r>
      <w:proofErr w:type="spellStart"/>
      <w:r>
        <w:rPr>
          <w:rFonts w:ascii="PT Serif" w:hAnsi="PT Serif"/>
          <w:color w:val="404F57"/>
          <w:sz w:val="27"/>
          <w:szCs w:val="27"/>
          <w:shd w:val="clear" w:color="auto" w:fill="FFFFFF"/>
        </w:rPr>
        <w:t>Givnish</w:t>
      </w:r>
      <w:proofErr w:type="spellEnd"/>
      <w:r>
        <w:rPr>
          <w:rFonts w:ascii="PT Serif" w:hAnsi="PT Serif"/>
          <w:color w:val="404F57"/>
          <w:sz w:val="27"/>
          <w:szCs w:val="27"/>
          <w:shd w:val="clear" w:color="auto" w:fill="FFFFFF"/>
        </w:rPr>
        <w:t xml:space="preserve"> Funeral Home of Cinnaminson, 1200 Route 130 N. Funeral Mass Saturday 12noon. Interment Lakeview Memorial Park.</w:t>
      </w:r>
      <w:r>
        <w:rPr>
          <w:rFonts w:ascii="PT Serif" w:hAnsi="PT Serif"/>
          <w:color w:val="404F57"/>
          <w:sz w:val="27"/>
          <w:szCs w:val="27"/>
        </w:rPr>
        <w:br/>
      </w:r>
      <w:r>
        <w:rPr>
          <w:rFonts w:ascii="PT Serif" w:hAnsi="PT Serif"/>
          <w:color w:val="404F57"/>
          <w:sz w:val="27"/>
          <w:szCs w:val="27"/>
        </w:rPr>
        <w:br/>
      </w:r>
      <w:r>
        <w:rPr>
          <w:rFonts w:ascii="PT Serif" w:hAnsi="PT Serif"/>
          <w:color w:val="404F57"/>
          <w:sz w:val="27"/>
          <w:szCs w:val="27"/>
          <w:shd w:val="clear" w:color="auto" w:fill="FFFFFF"/>
        </w:rPr>
        <w:t>In lieu of flowers memorial contributions can be made to "Food for the Poor" 6401 Lyons Rd, Coconut Creek, FL 33703 which was a group Carl donated to and felt very strong about their work and purpose for ministries in third world countries.</w:t>
      </w:r>
      <w:r>
        <w:rPr>
          <w:rFonts w:ascii="PT Serif" w:hAnsi="PT Serif"/>
          <w:color w:val="404F57"/>
          <w:sz w:val="27"/>
          <w:szCs w:val="27"/>
        </w:rPr>
        <w:br/>
      </w:r>
      <w:r>
        <w:rPr>
          <w:rFonts w:ascii="PT Serif" w:hAnsi="PT Serif"/>
          <w:color w:val="404F57"/>
          <w:sz w:val="27"/>
          <w:szCs w:val="27"/>
        </w:rPr>
        <w:br/>
      </w:r>
      <w:r>
        <w:rPr>
          <w:rFonts w:ascii="PT Serif" w:hAnsi="PT Serif"/>
          <w:color w:val="404F57"/>
          <w:sz w:val="27"/>
          <w:szCs w:val="27"/>
          <w:shd w:val="clear" w:color="auto" w:fill="FFFFFF"/>
        </w:rPr>
        <w:t>To share your fondest memory of Carl please visit </w:t>
      </w:r>
      <w:hyperlink r:id="rId4" w:tgtFrame="_blank" w:history="1">
        <w:r>
          <w:rPr>
            <w:rStyle w:val="Hyperlink"/>
            <w:rFonts w:ascii="PT Serif" w:hAnsi="PT Serif"/>
            <w:color w:val="006699"/>
            <w:sz w:val="27"/>
            <w:szCs w:val="27"/>
            <w:shd w:val="clear" w:color="auto" w:fill="FFFFFF"/>
          </w:rPr>
          <w:t>Givnish.com</w:t>
        </w:r>
      </w:hyperlink>
    </w:p>
    <w:sectPr w:rsidR="00223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A9"/>
    <w:rsid w:val="00223884"/>
    <w:rsid w:val="0082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E5B5C-8857-4D80-A0DF-36FCA308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6A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ivni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2020-11-25T22:14:00Z</dcterms:created>
  <dcterms:modified xsi:type="dcterms:W3CDTF">2020-11-25T22:15:00Z</dcterms:modified>
</cp:coreProperties>
</file>