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2894D" w14:textId="39E3F328" w:rsidR="004C4D25" w:rsidRDefault="005E387E" w:rsidP="009A10AA">
      <w:pPr>
        <w:pStyle w:val="Heading2"/>
        <w:shd w:val="clear" w:color="auto" w:fill="000000"/>
        <w:spacing w:before="150" w:beforeAutospacing="0" w:after="150" w:afterAutospacing="0" w:line="360" w:lineRule="atLeast"/>
        <w:jc w:val="center"/>
        <w:textAlignment w:val="baseline"/>
        <w:rPr>
          <w:rFonts w:ascii="Arial" w:hAnsi="Arial" w:cs="Arial"/>
          <w:color w:val="2584BA"/>
          <w:sz w:val="28"/>
          <w:szCs w:val="28"/>
        </w:rPr>
      </w:pPr>
      <w:r>
        <w:rPr>
          <w:rFonts w:ascii="Arial" w:hAnsi="Arial" w:cs="Arial"/>
          <w:color w:val="2584BA"/>
          <w:sz w:val="28"/>
          <w:szCs w:val="28"/>
        </w:rPr>
        <w:t xml:space="preserve">Hanger at </w:t>
      </w:r>
      <w:r w:rsidR="004C4D25">
        <w:rPr>
          <w:rFonts w:ascii="Arial" w:hAnsi="Arial" w:cs="Arial"/>
          <w:color w:val="2584BA"/>
          <w:sz w:val="28"/>
          <w:szCs w:val="28"/>
        </w:rPr>
        <w:t xml:space="preserve">MCAS </w:t>
      </w:r>
      <w:r>
        <w:rPr>
          <w:rFonts w:ascii="Arial" w:hAnsi="Arial" w:cs="Arial"/>
          <w:color w:val="2584BA"/>
          <w:sz w:val="28"/>
          <w:szCs w:val="28"/>
        </w:rPr>
        <w:t xml:space="preserve">Miramar is </w:t>
      </w:r>
      <w:proofErr w:type="spellStart"/>
      <w:r>
        <w:rPr>
          <w:rFonts w:ascii="Arial" w:hAnsi="Arial" w:cs="Arial"/>
          <w:color w:val="2584BA"/>
          <w:sz w:val="28"/>
          <w:szCs w:val="28"/>
        </w:rPr>
        <w:t>Notiously</w:t>
      </w:r>
      <w:proofErr w:type="spellEnd"/>
      <w:r>
        <w:rPr>
          <w:rFonts w:ascii="Arial" w:hAnsi="Arial" w:cs="Arial"/>
          <w:color w:val="2584BA"/>
          <w:sz w:val="28"/>
          <w:szCs w:val="28"/>
        </w:rPr>
        <w:t xml:space="preserve"> Haunted</w:t>
      </w:r>
      <w:r w:rsidR="004C4D25">
        <w:rPr>
          <w:rFonts w:ascii="Arial" w:hAnsi="Arial" w:cs="Arial"/>
          <w:color w:val="2584BA"/>
          <w:sz w:val="28"/>
          <w:szCs w:val="28"/>
        </w:rPr>
        <w:t xml:space="preserve"> </w:t>
      </w:r>
    </w:p>
    <w:p w14:paraId="488E55BB" w14:textId="77777777" w:rsidR="004C4D25" w:rsidRDefault="004C4D25" w:rsidP="009A10AA">
      <w:pPr>
        <w:pStyle w:val="Heading2"/>
        <w:shd w:val="clear" w:color="auto" w:fill="000000"/>
        <w:spacing w:before="150" w:beforeAutospacing="0" w:after="150" w:afterAutospacing="0" w:line="360" w:lineRule="atLeast"/>
        <w:jc w:val="center"/>
        <w:textAlignment w:val="baseline"/>
        <w:rPr>
          <w:rFonts w:ascii="Arial" w:hAnsi="Arial" w:cs="Arial"/>
          <w:color w:val="2584BA"/>
          <w:sz w:val="28"/>
          <w:szCs w:val="28"/>
        </w:rPr>
      </w:pPr>
    </w:p>
    <w:p w14:paraId="0E83F307" w14:textId="2DD7BD85" w:rsidR="009A10AA" w:rsidRPr="009A10AA" w:rsidRDefault="009A10AA" w:rsidP="009A10AA">
      <w:pPr>
        <w:pStyle w:val="Heading2"/>
        <w:shd w:val="clear" w:color="auto" w:fill="000000"/>
        <w:spacing w:before="150" w:beforeAutospacing="0" w:after="150" w:afterAutospacing="0" w:line="360" w:lineRule="atLeast"/>
        <w:jc w:val="center"/>
        <w:textAlignment w:val="baseline"/>
        <w:rPr>
          <w:rFonts w:ascii="Arial" w:hAnsi="Arial" w:cs="Arial"/>
          <w:color w:val="2584BA"/>
          <w:sz w:val="28"/>
          <w:szCs w:val="28"/>
        </w:rPr>
      </w:pPr>
      <w:r w:rsidRPr="009A10AA">
        <w:rPr>
          <w:rFonts w:ascii="Arial" w:hAnsi="Arial" w:cs="Arial"/>
          <w:color w:val="2584BA"/>
          <w:sz w:val="28"/>
          <w:szCs w:val="28"/>
        </w:rPr>
        <w:t>The famous hangar was the site of a horrific tragedy and there have been persistent reports of ghostly phenomena ever since. </w:t>
      </w:r>
    </w:p>
    <w:p w14:paraId="770F14BA" w14:textId="77777777" w:rsidR="009A10AA" w:rsidRPr="009A10AA" w:rsidRDefault="009A10AA" w:rsidP="009A10AA">
      <w:pPr>
        <w:shd w:val="clear" w:color="auto" w:fill="000000"/>
        <w:jc w:val="center"/>
        <w:textAlignment w:val="baseline"/>
        <w:rPr>
          <w:rFonts w:cs="Arial"/>
          <w:caps/>
          <w:color w:val="FFFFFF"/>
          <w:spacing w:val="8"/>
          <w:sz w:val="28"/>
        </w:rPr>
      </w:pPr>
      <w:r w:rsidRPr="009A10AA">
        <w:rPr>
          <w:rFonts w:cs="Arial"/>
          <w:caps/>
          <w:color w:val="FFFFFF"/>
          <w:spacing w:val="8"/>
          <w:sz w:val="28"/>
        </w:rPr>
        <w:t>BY </w:t>
      </w:r>
      <w:hyperlink r:id="rId5" w:history="1">
        <w:r w:rsidRPr="009A10AA">
          <w:rPr>
            <w:rStyle w:val="Hyperlink"/>
            <w:rFonts w:cs="Arial"/>
            <w:caps/>
            <w:color w:val="FFFFFF"/>
            <w:spacing w:val="8"/>
            <w:sz w:val="28"/>
            <w:bdr w:val="none" w:sz="0" w:space="0" w:color="auto" w:frame="1"/>
          </w:rPr>
          <w:t>TYLER ROGOWAY</w:t>
        </w:r>
      </w:hyperlink>
      <w:r w:rsidRPr="009A10AA">
        <w:rPr>
          <w:rFonts w:cs="Arial"/>
          <w:caps/>
          <w:color w:val="FFFFFF"/>
          <w:spacing w:val="8"/>
          <w:sz w:val="28"/>
        </w:rPr>
        <w:t> </w:t>
      </w:r>
      <w:r w:rsidRPr="009A10AA">
        <w:rPr>
          <w:rStyle w:val="date"/>
          <w:rFonts w:cs="Arial"/>
          <w:caps/>
          <w:color w:val="B8B8B8"/>
          <w:spacing w:val="8"/>
          <w:sz w:val="28"/>
          <w:bdr w:val="none" w:sz="0" w:space="0" w:color="auto" w:frame="1"/>
        </w:rPr>
        <w:t>OCTOBER 31, 2018</w:t>
      </w:r>
    </w:p>
    <w:p w14:paraId="65CC6B32" w14:textId="796AF9DD" w:rsidR="009A10AA" w:rsidRPr="009A10AA" w:rsidRDefault="009A10AA" w:rsidP="009A10AA">
      <w:pPr>
        <w:shd w:val="clear" w:color="auto" w:fill="000000"/>
        <w:textAlignment w:val="baseline"/>
        <w:rPr>
          <w:rFonts w:cs="Arial"/>
          <w:color w:val="000000"/>
          <w:sz w:val="28"/>
        </w:rPr>
      </w:pPr>
      <w:r w:rsidRPr="009A10AA">
        <w:rPr>
          <w:rFonts w:cs="Arial"/>
          <w:noProof/>
          <w:color w:val="000000"/>
          <w:sz w:val="28"/>
        </w:rPr>
        <w:drawing>
          <wp:inline distT="0" distB="0" distL="0" distR="0" wp14:anchorId="64E1F85B" wp14:editId="3D8383FB">
            <wp:extent cx="5943600" cy="33451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3345180"/>
                    </a:xfrm>
                    <a:prstGeom prst="rect">
                      <a:avLst/>
                    </a:prstGeom>
                    <a:noFill/>
                    <a:ln>
                      <a:noFill/>
                    </a:ln>
                  </pic:spPr>
                </pic:pic>
              </a:graphicData>
            </a:graphic>
          </wp:inline>
        </w:drawing>
      </w:r>
      <w:r w:rsidRPr="009A10AA">
        <w:rPr>
          <w:rFonts w:cs="Arial"/>
          <w:color w:val="000000"/>
          <w:sz w:val="28"/>
        </w:rPr>
        <w:t>PARAMOUNT PICTURES SCREENCAP</w:t>
      </w:r>
    </w:p>
    <w:p w14:paraId="2979C8A4" w14:textId="77777777" w:rsidR="009A10AA" w:rsidRPr="009A10AA" w:rsidRDefault="009A10AA" w:rsidP="009A10AA">
      <w:pPr>
        <w:shd w:val="clear" w:color="auto" w:fill="FFFFFF"/>
        <w:spacing w:line="450" w:lineRule="atLeast"/>
        <w:jc w:val="center"/>
        <w:textAlignment w:val="baseline"/>
        <w:rPr>
          <w:rFonts w:cs="Arial"/>
          <w:color w:val="000000"/>
          <w:sz w:val="28"/>
        </w:rPr>
      </w:pPr>
      <w:r w:rsidRPr="009A10AA">
        <w:rPr>
          <w:rStyle w:val="authorname"/>
          <w:rFonts w:cs="Arial"/>
          <w:caps/>
          <w:color w:val="000000"/>
          <w:sz w:val="28"/>
          <w:bdr w:val="none" w:sz="0" w:space="0" w:color="auto" w:frame="1"/>
        </w:rPr>
        <w:t>TYLER ROGOWAY</w:t>
      </w:r>
      <w:r w:rsidRPr="009A10AA">
        <w:rPr>
          <w:rFonts w:cs="Arial"/>
          <w:color w:val="000000"/>
          <w:sz w:val="28"/>
        </w:rPr>
        <w:t> </w:t>
      </w:r>
      <w:hyperlink r:id="rId7" w:history="1">
        <w:r w:rsidRPr="009A10AA">
          <w:rPr>
            <w:rStyle w:val="Hyperlink"/>
            <w:rFonts w:cs="Arial"/>
            <w:color w:val="1076BC"/>
            <w:sz w:val="28"/>
            <w:bdr w:val="none" w:sz="0" w:space="0" w:color="auto" w:frame="1"/>
          </w:rPr>
          <w:t xml:space="preserve">View Tyler </w:t>
        </w:r>
        <w:proofErr w:type="spellStart"/>
        <w:r w:rsidRPr="009A10AA">
          <w:rPr>
            <w:rStyle w:val="Hyperlink"/>
            <w:rFonts w:cs="Arial"/>
            <w:color w:val="1076BC"/>
            <w:sz w:val="28"/>
            <w:bdr w:val="none" w:sz="0" w:space="0" w:color="auto" w:frame="1"/>
          </w:rPr>
          <w:t>Rogoway's</w:t>
        </w:r>
        <w:proofErr w:type="spellEnd"/>
        <w:r w:rsidRPr="009A10AA">
          <w:rPr>
            <w:rStyle w:val="Hyperlink"/>
            <w:rFonts w:cs="Arial"/>
            <w:color w:val="1076BC"/>
            <w:sz w:val="28"/>
            <w:bdr w:val="none" w:sz="0" w:space="0" w:color="auto" w:frame="1"/>
          </w:rPr>
          <w:t xml:space="preserve"> Articles</w:t>
        </w:r>
      </w:hyperlink>
    </w:p>
    <w:p w14:paraId="4013066F" w14:textId="77777777" w:rsidR="009A10AA" w:rsidRPr="009A10AA" w:rsidRDefault="009A10AA" w:rsidP="009A10AA">
      <w:pPr>
        <w:shd w:val="clear" w:color="auto" w:fill="FFFFFF"/>
        <w:spacing w:line="450" w:lineRule="atLeast"/>
        <w:jc w:val="center"/>
        <w:textAlignment w:val="baseline"/>
        <w:rPr>
          <w:rFonts w:cs="Arial"/>
          <w:color w:val="000000"/>
          <w:sz w:val="28"/>
        </w:rPr>
      </w:pPr>
      <w:hyperlink r:id="rId8" w:history="1">
        <w:proofErr w:type="spellStart"/>
        <w:r w:rsidRPr="009A10AA">
          <w:rPr>
            <w:rStyle w:val="Hyperlink"/>
            <w:rFonts w:cs="Arial"/>
            <w:color w:val="919191"/>
            <w:sz w:val="28"/>
            <w:bdr w:val="none" w:sz="0" w:space="0" w:color="auto" w:frame="1"/>
          </w:rPr>
          <w:t>Aviation_Intel</w:t>
        </w:r>
        <w:proofErr w:type="spellEnd"/>
      </w:hyperlink>
    </w:p>
    <w:p w14:paraId="34EA9569" w14:textId="77777777" w:rsidR="009A10AA" w:rsidRPr="009A10AA" w:rsidRDefault="009A10AA" w:rsidP="009A10AA">
      <w:pPr>
        <w:pStyle w:val="NormalWeb"/>
        <w:shd w:val="clear" w:color="auto" w:fill="FFFFFF"/>
        <w:spacing w:before="0" w:beforeAutospacing="0" w:after="0" w:afterAutospacing="0"/>
        <w:textAlignment w:val="baseline"/>
        <w:rPr>
          <w:rFonts w:ascii="Arial" w:hAnsi="Arial" w:cs="Arial"/>
          <w:color w:val="000000"/>
          <w:sz w:val="28"/>
          <w:szCs w:val="28"/>
        </w:rPr>
      </w:pPr>
      <w:r w:rsidRPr="009A10AA">
        <w:rPr>
          <w:rFonts w:ascii="Arial" w:hAnsi="Arial" w:cs="Arial"/>
          <w:color w:val="000000"/>
          <w:sz w:val="28"/>
          <w:szCs w:val="28"/>
        </w:rPr>
        <w:t xml:space="preserve">When it comes to haunted military installations, ships, and even airplanes, one place pops into my mind above all others. That place is Miramar's historic Hangar One that hosted the Navy Fighter Weapons School, better known as </w:t>
      </w:r>
      <w:proofErr w:type="spellStart"/>
      <w:r w:rsidRPr="009A10AA">
        <w:rPr>
          <w:rFonts w:ascii="Arial" w:hAnsi="Arial" w:cs="Arial"/>
          <w:color w:val="000000"/>
          <w:sz w:val="28"/>
          <w:szCs w:val="28"/>
        </w:rPr>
        <w:t>Topgun</w:t>
      </w:r>
      <w:proofErr w:type="spellEnd"/>
      <w:r w:rsidRPr="009A10AA">
        <w:rPr>
          <w:rFonts w:ascii="Arial" w:hAnsi="Arial" w:cs="Arial"/>
          <w:color w:val="000000"/>
          <w:sz w:val="28"/>
          <w:szCs w:val="28"/>
        </w:rPr>
        <w:t>, for decades and was also featured </w:t>
      </w:r>
      <w:hyperlink r:id="rId9" w:tgtFrame="_blank" w:history="1">
        <w:r w:rsidRPr="009A10AA">
          <w:rPr>
            <w:rStyle w:val="Hyperlink"/>
            <w:rFonts w:ascii="Arial" w:hAnsi="Arial" w:cs="Arial"/>
            <w:color w:val="0080C9"/>
            <w:sz w:val="28"/>
            <w:szCs w:val="28"/>
            <w:bdr w:val="none" w:sz="0" w:space="0" w:color="auto" w:frame="1"/>
          </w:rPr>
          <w:t>in the cult classic flick</w:t>
        </w:r>
      </w:hyperlink>
      <w:r w:rsidRPr="009A10AA">
        <w:rPr>
          <w:rFonts w:ascii="Arial" w:hAnsi="Arial" w:cs="Arial"/>
          <w:color w:val="000000"/>
          <w:sz w:val="28"/>
          <w:szCs w:val="28"/>
        </w:rPr>
        <w:t> by the same name. </w:t>
      </w:r>
    </w:p>
    <w:p w14:paraId="2672A2C1" w14:textId="77777777" w:rsidR="009A10AA" w:rsidRPr="009A10AA" w:rsidRDefault="009A10AA" w:rsidP="009A10AA">
      <w:pPr>
        <w:pStyle w:val="NormalWeb"/>
        <w:shd w:val="clear" w:color="auto" w:fill="FFFFFF"/>
        <w:spacing w:before="0" w:beforeAutospacing="0" w:after="420" w:afterAutospacing="0"/>
        <w:textAlignment w:val="baseline"/>
        <w:rPr>
          <w:rFonts w:ascii="Arial" w:hAnsi="Arial" w:cs="Arial"/>
          <w:color w:val="000000"/>
          <w:sz w:val="28"/>
          <w:szCs w:val="28"/>
        </w:rPr>
      </w:pPr>
      <w:r w:rsidRPr="009A10AA">
        <w:rPr>
          <w:rFonts w:ascii="Arial" w:hAnsi="Arial" w:cs="Arial"/>
          <w:color w:val="000000"/>
          <w:sz w:val="28"/>
          <w:szCs w:val="28"/>
        </w:rPr>
        <w:t>There are plenty of recollections of Hangar One being haunted floating around. I stumbled upon this lore by happenstance way back in mid-1990s when I spent time at the base, then known proudly as '</w:t>
      </w:r>
      <w:proofErr w:type="spellStart"/>
      <w:r w:rsidRPr="009A10AA">
        <w:rPr>
          <w:rFonts w:ascii="Arial" w:hAnsi="Arial" w:cs="Arial"/>
          <w:color w:val="000000"/>
          <w:sz w:val="28"/>
          <w:szCs w:val="28"/>
        </w:rPr>
        <w:t>Fightertown</w:t>
      </w:r>
      <w:proofErr w:type="spellEnd"/>
      <w:r w:rsidRPr="009A10AA">
        <w:rPr>
          <w:rFonts w:ascii="Arial" w:hAnsi="Arial" w:cs="Arial"/>
          <w:color w:val="000000"/>
          <w:sz w:val="28"/>
          <w:szCs w:val="28"/>
        </w:rPr>
        <w:t xml:space="preserve"> USA,' as a teenager thanks to a friend of the family. This included some extended time in the F-14A simulator, which was a real highlight to this very day. </w:t>
      </w:r>
      <w:r w:rsidRPr="009A10AA">
        <w:rPr>
          <w:rFonts w:ascii="Arial" w:hAnsi="Arial" w:cs="Arial"/>
          <w:color w:val="000000"/>
          <w:sz w:val="28"/>
          <w:szCs w:val="28"/>
        </w:rPr>
        <w:lastRenderedPageBreak/>
        <w:t xml:space="preserve">When we were in VF-101's hangars, which were situated across from the group of hangars that supported the adversary program and </w:t>
      </w:r>
      <w:proofErr w:type="spellStart"/>
      <w:r w:rsidRPr="009A10AA">
        <w:rPr>
          <w:rFonts w:ascii="Arial" w:hAnsi="Arial" w:cs="Arial"/>
          <w:color w:val="000000"/>
          <w:sz w:val="28"/>
          <w:szCs w:val="28"/>
        </w:rPr>
        <w:t>Topgun</w:t>
      </w:r>
      <w:proofErr w:type="spellEnd"/>
      <w:r w:rsidRPr="009A10AA">
        <w:rPr>
          <w:rFonts w:ascii="Arial" w:hAnsi="Arial" w:cs="Arial"/>
          <w:color w:val="000000"/>
          <w:sz w:val="28"/>
          <w:szCs w:val="28"/>
        </w:rPr>
        <w:t>, some sailors were swapping a Tomcat's engine and mentioned that they would be there till late that night. The other sailor replied something like, "rather here than in Hangar One, late nights there were creepy as hell!" I asked the high-time Tomcat instructor that was hosting me what the deal was and he said the place is notorious for being haunted. </w:t>
      </w:r>
    </w:p>
    <w:p w14:paraId="32BCFD27" w14:textId="77777777" w:rsidR="009A10AA" w:rsidRPr="009A10AA" w:rsidRDefault="009A10AA" w:rsidP="009A10AA">
      <w:pPr>
        <w:pStyle w:val="NormalWeb"/>
        <w:shd w:val="clear" w:color="auto" w:fill="FFFFFF"/>
        <w:spacing w:before="0" w:beforeAutospacing="0" w:after="420" w:afterAutospacing="0"/>
        <w:textAlignment w:val="baseline"/>
        <w:rPr>
          <w:rFonts w:ascii="Arial" w:hAnsi="Arial" w:cs="Arial"/>
          <w:color w:val="000000"/>
          <w:sz w:val="28"/>
          <w:szCs w:val="28"/>
        </w:rPr>
      </w:pPr>
      <w:r w:rsidRPr="009A10AA">
        <w:rPr>
          <w:rFonts w:ascii="Arial" w:hAnsi="Arial" w:cs="Arial"/>
          <w:color w:val="000000"/>
          <w:sz w:val="28"/>
          <w:szCs w:val="28"/>
        </w:rPr>
        <w:t xml:space="preserve">As the years have passed, that stuck with me and I have asked other </w:t>
      </w:r>
      <w:proofErr w:type="spellStart"/>
      <w:r w:rsidRPr="009A10AA">
        <w:rPr>
          <w:rFonts w:ascii="Arial" w:hAnsi="Arial" w:cs="Arial"/>
          <w:color w:val="000000"/>
          <w:sz w:val="28"/>
          <w:szCs w:val="28"/>
        </w:rPr>
        <w:t>Topgun</w:t>
      </w:r>
      <w:proofErr w:type="spellEnd"/>
      <w:r w:rsidRPr="009A10AA">
        <w:rPr>
          <w:rFonts w:ascii="Arial" w:hAnsi="Arial" w:cs="Arial"/>
          <w:color w:val="000000"/>
          <w:sz w:val="28"/>
          <w:szCs w:val="28"/>
        </w:rPr>
        <w:t xml:space="preserve"> personnel about the haunting. Some had personal experiences usually surrounding the labyrinth of offices that are arranged above the hangar bay. One even heard a massive crash and screams while working late in one of the bays, only to find the place peaceful and empty. </w:t>
      </w:r>
    </w:p>
    <w:p w14:paraId="174892D8" w14:textId="77777777" w:rsidR="009A10AA" w:rsidRPr="009A10AA" w:rsidRDefault="009A10AA" w:rsidP="009A10AA">
      <w:pPr>
        <w:pStyle w:val="NormalWeb"/>
        <w:shd w:val="clear" w:color="auto" w:fill="FFFFFF"/>
        <w:spacing w:before="0" w:beforeAutospacing="0" w:after="0" w:afterAutospacing="0"/>
        <w:textAlignment w:val="baseline"/>
        <w:rPr>
          <w:rFonts w:ascii="Arial" w:hAnsi="Arial" w:cs="Arial"/>
          <w:color w:val="000000"/>
          <w:sz w:val="28"/>
          <w:szCs w:val="28"/>
        </w:rPr>
      </w:pPr>
      <w:r w:rsidRPr="009A10AA">
        <w:rPr>
          <w:rFonts w:ascii="Arial" w:hAnsi="Arial" w:cs="Arial"/>
          <w:color w:val="000000"/>
          <w:sz w:val="28"/>
          <w:szCs w:val="28"/>
        </w:rPr>
        <w:t xml:space="preserve">The hangar definitely has seen a lot of history. Here's how Paul Nickell, who was a student at </w:t>
      </w:r>
      <w:proofErr w:type="spellStart"/>
      <w:r w:rsidRPr="009A10AA">
        <w:rPr>
          <w:rFonts w:ascii="Arial" w:hAnsi="Arial" w:cs="Arial"/>
          <w:color w:val="000000"/>
          <w:sz w:val="28"/>
          <w:szCs w:val="28"/>
        </w:rPr>
        <w:t>Topgun</w:t>
      </w:r>
      <w:proofErr w:type="spellEnd"/>
      <w:r w:rsidRPr="009A10AA">
        <w:rPr>
          <w:rFonts w:ascii="Arial" w:hAnsi="Arial" w:cs="Arial"/>
          <w:color w:val="000000"/>
          <w:sz w:val="28"/>
          <w:szCs w:val="28"/>
        </w:rPr>
        <w:t xml:space="preserve"> and an instructor back in the 1980s, </w:t>
      </w:r>
      <w:hyperlink r:id="rId10" w:tgtFrame="_blank" w:history="1">
        <w:r w:rsidRPr="009A10AA">
          <w:rPr>
            <w:rStyle w:val="Hyperlink"/>
            <w:rFonts w:ascii="Arial" w:hAnsi="Arial" w:cs="Arial"/>
            <w:color w:val="0080C9"/>
            <w:sz w:val="28"/>
            <w:szCs w:val="28"/>
            <w:bdr w:val="none" w:sz="0" w:space="0" w:color="auto" w:frame="1"/>
          </w:rPr>
          <w:t>described the place</w:t>
        </w:r>
      </w:hyperlink>
      <w:r w:rsidRPr="009A10AA">
        <w:rPr>
          <w:rFonts w:ascii="Arial" w:hAnsi="Arial" w:cs="Arial"/>
          <w:color w:val="000000"/>
          <w:sz w:val="28"/>
          <w:szCs w:val="28"/>
        </w:rPr>
        <w:t> in our </w:t>
      </w:r>
      <w:hyperlink r:id="rId11" w:tgtFrame="_blank" w:history="1">
        <w:r w:rsidRPr="009A10AA">
          <w:rPr>
            <w:rStyle w:val="Hyperlink"/>
            <w:rFonts w:ascii="Arial" w:hAnsi="Arial" w:cs="Arial"/>
            <w:color w:val="0080C9"/>
            <w:sz w:val="28"/>
            <w:szCs w:val="28"/>
            <w:bdr w:val="none" w:sz="0" w:space="0" w:color="auto" w:frame="1"/>
          </w:rPr>
          <w:t>exclusive series</w:t>
        </w:r>
      </w:hyperlink>
      <w:r w:rsidRPr="009A10AA">
        <w:rPr>
          <w:rFonts w:ascii="Arial" w:hAnsi="Arial" w:cs="Arial"/>
          <w:color w:val="000000"/>
          <w:sz w:val="28"/>
          <w:szCs w:val="28"/>
        </w:rPr>
        <w:t> on taming the Tomcat and flying for the elite Navy Fighter Weapons School:</w:t>
      </w:r>
    </w:p>
    <w:p w14:paraId="56361B7E" w14:textId="77777777" w:rsidR="009A10AA" w:rsidRPr="009A10AA" w:rsidRDefault="009A10AA" w:rsidP="009A10AA">
      <w:pPr>
        <w:pStyle w:val="NormalWeb"/>
        <w:pBdr>
          <w:left w:val="single" w:sz="2" w:space="15" w:color="FFFFFF"/>
        </w:pBdr>
        <w:shd w:val="clear" w:color="auto" w:fill="FFFFFF"/>
        <w:spacing w:before="0" w:beforeAutospacing="0" w:after="420" w:afterAutospacing="0" w:line="360" w:lineRule="atLeast"/>
        <w:textAlignment w:val="baseline"/>
        <w:rPr>
          <w:rFonts w:ascii="Arial" w:hAnsi="Arial" w:cs="Arial"/>
          <w:i/>
          <w:iCs/>
          <w:color w:val="000000"/>
          <w:sz w:val="28"/>
          <w:szCs w:val="28"/>
        </w:rPr>
      </w:pPr>
      <w:r w:rsidRPr="009A10AA">
        <w:rPr>
          <w:rFonts w:ascii="Arial" w:hAnsi="Arial" w:cs="Arial"/>
          <w:i/>
          <w:iCs/>
          <w:color w:val="000000"/>
          <w:sz w:val="28"/>
          <w:szCs w:val="28"/>
        </w:rPr>
        <w:t xml:space="preserve">"I think it was the second oldest hangar at Miramar, but it was designated Hangar One. It sat at the east end of Runway 24 Right, just to the north of the hold short line. Most likely built in the 1950s, it wasn’t there in the early 1940s when my dad was stationed at </w:t>
      </w:r>
      <w:proofErr w:type="spellStart"/>
      <w:r w:rsidRPr="009A10AA">
        <w:rPr>
          <w:rFonts w:ascii="Arial" w:hAnsi="Arial" w:cs="Arial"/>
          <w:i/>
          <w:iCs/>
          <w:color w:val="000000"/>
          <w:sz w:val="28"/>
          <w:szCs w:val="28"/>
        </w:rPr>
        <w:t>then</w:t>
      </w:r>
      <w:proofErr w:type="spellEnd"/>
      <w:r w:rsidRPr="009A10AA">
        <w:rPr>
          <w:rFonts w:ascii="Arial" w:hAnsi="Arial" w:cs="Arial"/>
          <w:i/>
          <w:iCs/>
          <w:color w:val="000000"/>
          <w:sz w:val="28"/>
          <w:szCs w:val="28"/>
        </w:rPr>
        <w:t xml:space="preserve"> Camp Kearny as a B-24 radioman. It had survived a flamed out pilotless F-8 Crusader crashing into it in December of 1969, a tragedy that took 14 lives. </w:t>
      </w:r>
    </w:p>
    <w:p w14:paraId="74C9A55C" w14:textId="77777777" w:rsidR="009A10AA" w:rsidRPr="009A10AA" w:rsidRDefault="009A10AA" w:rsidP="009A10AA">
      <w:pPr>
        <w:pStyle w:val="NormalWeb"/>
        <w:pBdr>
          <w:left w:val="single" w:sz="2" w:space="15" w:color="FFFFFF"/>
        </w:pBdr>
        <w:shd w:val="clear" w:color="auto" w:fill="FFFFFF"/>
        <w:spacing w:before="0" w:beforeAutospacing="0" w:after="420" w:afterAutospacing="0" w:line="360" w:lineRule="atLeast"/>
        <w:textAlignment w:val="baseline"/>
        <w:rPr>
          <w:rFonts w:ascii="Arial" w:hAnsi="Arial" w:cs="Arial"/>
          <w:i/>
          <w:iCs/>
          <w:color w:val="000000"/>
          <w:sz w:val="28"/>
          <w:szCs w:val="28"/>
        </w:rPr>
      </w:pPr>
      <w:r w:rsidRPr="009A10AA">
        <w:rPr>
          <w:rFonts w:ascii="Arial" w:hAnsi="Arial" w:cs="Arial"/>
          <w:i/>
          <w:iCs/>
          <w:color w:val="000000"/>
          <w:sz w:val="28"/>
          <w:szCs w:val="28"/>
        </w:rPr>
        <w:t xml:space="preserve">Across the north side of the hangar, facing the road, in huge deep-blue block letters was the word “TOPGUN."  At the time, </w:t>
      </w:r>
      <w:proofErr w:type="spellStart"/>
      <w:r w:rsidRPr="009A10AA">
        <w:rPr>
          <w:rFonts w:ascii="Arial" w:hAnsi="Arial" w:cs="Arial"/>
          <w:i/>
          <w:iCs/>
          <w:color w:val="000000"/>
          <w:sz w:val="28"/>
          <w:szCs w:val="28"/>
        </w:rPr>
        <w:t>Topgun</w:t>
      </w:r>
      <w:proofErr w:type="spellEnd"/>
      <w:r w:rsidRPr="009A10AA">
        <w:rPr>
          <w:rFonts w:ascii="Arial" w:hAnsi="Arial" w:cs="Arial"/>
          <w:i/>
          <w:iCs/>
          <w:color w:val="000000"/>
          <w:sz w:val="28"/>
          <w:szCs w:val="28"/>
        </w:rPr>
        <w:t xml:space="preserve"> was not a household word. The average American had no idea what it was, but that would change soon. After parking in the lot across the street, we walked past a couple of large dumpsters on the side of the parking lot entrance, crossed the street, climbed a few steps and returned a salute from the gate guard. About 50 feet away, in the northeast corner of the hanger, was a single width blue metal door. Above the door was a white metal sign screwed to the corrugated grey metal siding which read “WELCOME TO NAVY FIGHTER WEAPONS SCHOOL” in black stenciled letters. In the center of the sign was a large sticker of the </w:t>
      </w:r>
      <w:proofErr w:type="spellStart"/>
      <w:r w:rsidRPr="009A10AA">
        <w:rPr>
          <w:rFonts w:ascii="Arial" w:hAnsi="Arial" w:cs="Arial"/>
          <w:i/>
          <w:iCs/>
          <w:color w:val="000000"/>
          <w:sz w:val="28"/>
          <w:szCs w:val="28"/>
        </w:rPr>
        <w:t>Topgun</w:t>
      </w:r>
      <w:proofErr w:type="spellEnd"/>
      <w:r w:rsidRPr="009A10AA">
        <w:rPr>
          <w:rFonts w:ascii="Arial" w:hAnsi="Arial" w:cs="Arial"/>
          <w:i/>
          <w:iCs/>
          <w:color w:val="000000"/>
          <w:sz w:val="28"/>
          <w:szCs w:val="28"/>
        </w:rPr>
        <w:t xml:space="preserve"> emblem.  </w:t>
      </w:r>
    </w:p>
    <w:p w14:paraId="76D9AC89" w14:textId="77777777" w:rsidR="009A10AA" w:rsidRPr="009A10AA" w:rsidRDefault="009A10AA" w:rsidP="009A10AA">
      <w:pPr>
        <w:pStyle w:val="NormalWeb"/>
        <w:pBdr>
          <w:left w:val="single" w:sz="2" w:space="15" w:color="FFFFFF"/>
        </w:pBdr>
        <w:shd w:val="clear" w:color="auto" w:fill="FFFFFF"/>
        <w:spacing w:before="0" w:beforeAutospacing="0" w:after="420" w:afterAutospacing="0" w:line="360" w:lineRule="atLeast"/>
        <w:textAlignment w:val="baseline"/>
        <w:rPr>
          <w:rFonts w:ascii="Arial" w:hAnsi="Arial" w:cs="Arial"/>
          <w:i/>
          <w:iCs/>
          <w:color w:val="000000"/>
          <w:sz w:val="28"/>
          <w:szCs w:val="28"/>
        </w:rPr>
      </w:pPr>
      <w:r w:rsidRPr="009A10AA">
        <w:rPr>
          <w:rFonts w:ascii="Arial" w:hAnsi="Arial" w:cs="Arial"/>
          <w:i/>
          <w:iCs/>
          <w:color w:val="000000"/>
          <w:sz w:val="28"/>
          <w:szCs w:val="28"/>
        </w:rPr>
        <w:lastRenderedPageBreak/>
        <w:t>Entering the door, we were in a stairwell that went halfway up and then switched back to complete the journey to the second level. The walls of the stairwell were painted gloss white and were covered with neatly spaced red silhouettes of MiG aircraft kills from Vietnam.  Below each were the aircrew names and the date of the kill. Additionally, there were two recent silhouettes from Libya. </w:t>
      </w:r>
    </w:p>
    <w:p w14:paraId="17BCF630" w14:textId="77777777" w:rsidR="009A10AA" w:rsidRPr="009A10AA" w:rsidRDefault="009A10AA" w:rsidP="009A10AA">
      <w:pPr>
        <w:pStyle w:val="NormalWeb"/>
        <w:pBdr>
          <w:left w:val="single" w:sz="2" w:space="15" w:color="FFFFFF"/>
        </w:pBdr>
        <w:shd w:val="clear" w:color="auto" w:fill="FFFFFF"/>
        <w:spacing w:before="0" w:beforeAutospacing="0" w:after="420" w:afterAutospacing="0" w:line="360" w:lineRule="atLeast"/>
        <w:textAlignment w:val="baseline"/>
        <w:rPr>
          <w:rFonts w:ascii="Arial" w:hAnsi="Arial" w:cs="Arial"/>
          <w:i/>
          <w:iCs/>
          <w:color w:val="000000"/>
          <w:sz w:val="28"/>
          <w:szCs w:val="28"/>
        </w:rPr>
      </w:pPr>
      <w:r w:rsidRPr="009A10AA">
        <w:rPr>
          <w:rFonts w:ascii="Arial" w:hAnsi="Arial" w:cs="Arial"/>
          <w:i/>
          <w:iCs/>
          <w:color w:val="000000"/>
          <w:sz w:val="28"/>
          <w:szCs w:val="28"/>
        </w:rPr>
        <w:t xml:space="preserve">At the top of the stairs, we turned left and started down a hallway. The right side was solid and was the exterior wall of the hangar. There was one opening on the right, about the size of a double door, with an accordion metal contraption across it so that no one would accidentally walk out the opening and fall 20 feet to the ramp below. The remainder of the wall was covered with a small group of pictures of the current </w:t>
      </w:r>
      <w:proofErr w:type="spellStart"/>
      <w:r w:rsidRPr="009A10AA">
        <w:rPr>
          <w:rFonts w:ascii="Arial" w:hAnsi="Arial" w:cs="Arial"/>
          <w:i/>
          <w:iCs/>
          <w:color w:val="000000"/>
          <w:sz w:val="28"/>
          <w:szCs w:val="28"/>
        </w:rPr>
        <w:t>Topgun</w:t>
      </w:r>
      <w:proofErr w:type="spellEnd"/>
      <w:r w:rsidRPr="009A10AA">
        <w:rPr>
          <w:rFonts w:ascii="Arial" w:hAnsi="Arial" w:cs="Arial"/>
          <w:i/>
          <w:iCs/>
          <w:color w:val="000000"/>
          <w:sz w:val="28"/>
          <w:szCs w:val="28"/>
        </w:rPr>
        <w:t xml:space="preserve"> staff and plaques. There were several rows of plaques that ran the length of the hallway, probably 100 yards or more. Each plaque was a gift from a crew that had attended training at </w:t>
      </w:r>
      <w:proofErr w:type="spellStart"/>
      <w:r w:rsidRPr="009A10AA">
        <w:rPr>
          <w:rFonts w:ascii="Arial" w:hAnsi="Arial" w:cs="Arial"/>
          <w:i/>
          <w:iCs/>
          <w:color w:val="000000"/>
          <w:sz w:val="28"/>
          <w:szCs w:val="28"/>
        </w:rPr>
        <w:t>Topgun</w:t>
      </w:r>
      <w:proofErr w:type="spellEnd"/>
      <w:r w:rsidRPr="009A10AA">
        <w:rPr>
          <w:rFonts w:ascii="Arial" w:hAnsi="Arial" w:cs="Arial"/>
          <w:i/>
          <w:iCs/>
          <w:color w:val="000000"/>
          <w:sz w:val="28"/>
          <w:szCs w:val="28"/>
        </w:rPr>
        <w:t>, and each had a unique story behind it. There were literally hundreds of them.  </w:t>
      </w:r>
    </w:p>
    <w:p w14:paraId="473D5100" w14:textId="77777777" w:rsidR="009A10AA" w:rsidRPr="009A10AA" w:rsidRDefault="009A10AA" w:rsidP="009A10AA">
      <w:pPr>
        <w:pStyle w:val="NormalWeb"/>
        <w:pBdr>
          <w:left w:val="single" w:sz="2" w:space="15" w:color="FFFFFF"/>
        </w:pBdr>
        <w:shd w:val="clear" w:color="auto" w:fill="FFFFFF"/>
        <w:spacing w:before="0" w:beforeAutospacing="0" w:after="420" w:afterAutospacing="0" w:line="360" w:lineRule="atLeast"/>
        <w:textAlignment w:val="baseline"/>
        <w:rPr>
          <w:rFonts w:ascii="Arial" w:hAnsi="Arial" w:cs="Arial"/>
          <w:i/>
          <w:iCs/>
          <w:color w:val="000000"/>
          <w:sz w:val="28"/>
          <w:szCs w:val="28"/>
        </w:rPr>
      </w:pPr>
      <w:r w:rsidRPr="009A10AA">
        <w:rPr>
          <w:rFonts w:ascii="Arial" w:hAnsi="Arial" w:cs="Arial"/>
          <w:i/>
          <w:iCs/>
          <w:color w:val="000000"/>
          <w:sz w:val="28"/>
          <w:szCs w:val="28"/>
        </w:rPr>
        <w:t>Down the left side of the hallway were the squadron spaces. The CO and XO offices were first with a secretary in front. There was a small ready room where the Squadron Duty Officer sat during flight ops. There were several small groups of briefing and debriefing rooms, along with two relatively large classrooms. Beyond that was the operations office and the training office. We were directed into Classroom One which was walled with 4X8 sheets of imitation wood paneling. There were tables and chairs to seat about 35 students plus a row of chairs with no tables across the back for additional guests. </w:t>
      </w:r>
    </w:p>
    <w:p w14:paraId="1659445F" w14:textId="77777777" w:rsidR="009A10AA" w:rsidRPr="009A10AA" w:rsidRDefault="009A10AA" w:rsidP="009A10AA">
      <w:pPr>
        <w:pStyle w:val="NormalWeb"/>
        <w:pBdr>
          <w:left w:val="single" w:sz="2" w:space="15" w:color="FFFFFF"/>
        </w:pBdr>
        <w:shd w:val="clear" w:color="auto" w:fill="FFFFFF"/>
        <w:spacing w:before="0" w:beforeAutospacing="0" w:after="420" w:afterAutospacing="0" w:line="360" w:lineRule="atLeast"/>
        <w:textAlignment w:val="baseline"/>
        <w:rPr>
          <w:rFonts w:ascii="Arial" w:hAnsi="Arial" w:cs="Arial"/>
          <w:i/>
          <w:iCs/>
          <w:color w:val="000000"/>
          <w:sz w:val="28"/>
          <w:szCs w:val="28"/>
        </w:rPr>
      </w:pPr>
      <w:r w:rsidRPr="009A10AA">
        <w:rPr>
          <w:rFonts w:ascii="Arial" w:hAnsi="Arial" w:cs="Arial"/>
          <w:i/>
          <w:iCs/>
          <w:color w:val="000000"/>
          <w:sz w:val="28"/>
          <w:szCs w:val="28"/>
        </w:rPr>
        <w:t xml:space="preserve">The left side of the classroom had a single air conditioning window unit that dumped the heat and humidity from the classroom into the hangar.  There were a few large TV’s in the corners. At the front of the classroom was a whiteboard, a podium, and an opaque plastic screen that slides could be projected onto from behind. At numerous places around the room there were models of different types of US and threat fighter aircraft attached to wooden dowels that could be used for briefing and debriefing purposes. </w:t>
      </w:r>
      <w:r w:rsidRPr="009A10AA">
        <w:rPr>
          <w:rFonts w:ascii="Arial" w:hAnsi="Arial" w:cs="Arial"/>
          <w:i/>
          <w:iCs/>
          <w:color w:val="000000"/>
          <w:sz w:val="28"/>
          <w:szCs w:val="28"/>
        </w:rPr>
        <w:lastRenderedPageBreak/>
        <w:t>Most of the furnishings of this room and the rest of the spaces had probably been lifted from somewhere else on the base or traded for through the Navy supply system. </w:t>
      </w:r>
    </w:p>
    <w:p w14:paraId="79A09C0B" w14:textId="77777777" w:rsidR="009A10AA" w:rsidRPr="009A10AA" w:rsidRDefault="009A10AA" w:rsidP="009A10AA">
      <w:pPr>
        <w:pStyle w:val="NormalWeb"/>
        <w:pBdr>
          <w:left w:val="single" w:sz="2" w:space="15" w:color="FFFFFF"/>
        </w:pBdr>
        <w:shd w:val="clear" w:color="auto" w:fill="FFFFFF"/>
        <w:spacing w:before="0" w:beforeAutospacing="0" w:after="420" w:afterAutospacing="0" w:line="360" w:lineRule="atLeast"/>
        <w:textAlignment w:val="baseline"/>
        <w:rPr>
          <w:rFonts w:ascii="Arial" w:hAnsi="Arial" w:cs="Arial"/>
          <w:i/>
          <w:iCs/>
          <w:color w:val="000000"/>
          <w:sz w:val="28"/>
          <w:szCs w:val="28"/>
        </w:rPr>
      </w:pPr>
      <w:r w:rsidRPr="009A10AA">
        <w:rPr>
          <w:rFonts w:ascii="Arial" w:hAnsi="Arial" w:cs="Arial"/>
          <w:i/>
          <w:iCs/>
          <w:color w:val="000000"/>
          <w:sz w:val="28"/>
          <w:szCs w:val="28"/>
        </w:rPr>
        <w:t>Obviously, none of it appeared nice enough to have had origins on an Air Force base."</w:t>
      </w:r>
    </w:p>
    <w:p w14:paraId="218F404B" w14:textId="77777777" w:rsidR="009A10AA" w:rsidRPr="009A10AA" w:rsidRDefault="009A10AA" w:rsidP="009A10AA">
      <w:pPr>
        <w:pStyle w:val="NormalWeb"/>
        <w:shd w:val="clear" w:color="auto" w:fill="FFFFFF"/>
        <w:spacing w:before="0" w:beforeAutospacing="0" w:after="420" w:afterAutospacing="0"/>
        <w:textAlignment w:val="baseline"/>
        <w:rPr>
          <w:rFonts w:ascii="Arial" w:hAnsi="Arial" w:cs="Arial"/>
          <w:color w:val="000000"/>
          <w:sz w:val="28"/>
          <w:szCs w:val="28"/>
        </w:rPr>
      </w:pPr>
      <w:r w:rsidRPr="009A10AA">
        <w:rPr>
          <w:rFonts w:ascii="Arial" w:hAnsi="Arial" w:cs="Arial"/>
          <w:color w:val="000000"/>
          <w:sz w:val="28"/>
          <w:szCs w:val="28"/>
        </w:rPr>
        <w:t>So yeah, Hangar One provided a fairly rustic working environment considering the leading-edge of Navy fighter tactics development emanated from there for a quarter of a century. </w:t>
      </w:r>
    </w:p>
    <w:p w14:paraId="0FA23F1D" w14:textId="53926F76" w:rsidR="009A10AA" w:rsidRPr="009A10AA" w:rsidRDefault="009A10AA" w:rsidP="009A10AA">
      <w:pPr>
        <w:shd w:val="clear" w:color="auto" w:fill="FFFFFF"/>
        <w:textAlignment w:val="baseline"/>
        <w:rPr>
          <w:rFonts w:cs="Arial"/>
          <w:color w:val="000000"/>
          <w:sz w:val="28"/>
        </w:rPr>
      </w:pPr>
      <w:r w:rsidRPr="009A10AA">
        <w:rPr>
          <w:rFonts w:cs="Arial"/>
          <w:noProof/>
          <w:color w:val="000000"/>
          <w:sz w:val="28"/>
        </w:rPr>
        <w:drawing>
          <wp:inline distT="0" distB="0" distL="0" distR="0" wp14:anchorId="4C01AC20" wp14:editId="387AA180">
            <wp:extent cx="5943600" cy="390398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903980"/>
                    </a:xfrm>
                    <a:prstGeom prst="rect">
                      <a:avLst/>
                    </a:prstGeom>
                    <a:noFill/>
                    <a:ln>
                      <a:noFill/>
                    </a:ln>
                  </pic:spPr>
                </pic:pic>
              </a:graphicData>
            </a:graphic>
          </wp:inline>
        </w:drawing>
      </w:r>
    </w:p>
    <w:p w14:paraId="5E5BE20C" w14:textId="77777777" w:rsidR="009A10AA" w:rsidRPr="009A10AA" w:rsidRDefault="009A10AA" w:rsidP="009A10AA">
      <w:pPr>
        <w:shd w:val="clear" w:color="auto" w:fill="FFFFFF"/>
        <w:spacing w:line="300" w:lineRule="atLeast"/>
        <w:jc w:val="right"/>
        <w:textAlignment w:val="baseline"/>
        <w:rPr>
          <w:rFonts w:cs="Arial"/>
          <w:i/>
          <w:iCs/>
          <w:caps/>
          <w:color w:val="999999"/>
          <w:sz w:val="28"/>
        </w:rPr>
      </w:pPr>
      <w:r w:rsidRPr="009A10AA">
        <w:rPr>
          <w:rFonts w:cs="Arial"/>
          <w:i/>
          <w:iCs/>
          <w:caps/>
          <w:color w:val="999999"/>
          <w:sz w:val="28"/>
        </w:rPr>
        <w:t>USN</w:t>
      </w:r>
    </w:p>
    <w:p w14:paraId="05FBCE24" w14:textId="77777777" w:rsidR="009A10AA" w:rsidRPr="009A10AA" w:rsidRDefault="009A10AA" w:rsidP="009A10AA">
      <w:pPr>
        <w:pStyle w:val="NormalWeb"/>
        <w:shd w:val="clear" w:color="auto" w:fill="FFFFFF"/>
        <w:spacing w:before="0" w:beforeAutospacing="0" w:after="0" w:afterAutospacing="0" w:line="225" w:lineRule="atLeast"/>
        <w:textAlignment w:val="baseline"/>
        <w:rPr>
          <w:rFonts w:ascii="Arial" w:hAnsi="Arial" w:cs="Arial"/>
          <w:color w:val="909090"/>
          <w:sz w:val="28"/>
          <w:szCs w:val="28"/>
        </w:rPr>
      </w:pPr>
      <w:r w:rsidRPr="009A10AA">
        <w:rPr>
          <w:rFonts w:ascii="Arial" w:hAnsi="Arial" w:cs="Arial"/>
          <w:color w:val="909090"/>
          <w:sz w:val="28"/>
          <w:szCs w:val="28"/>
        </w:rPr>
        <w:t xml:space="preserve">The famous stairwell at </w:t>
      </w:r>
      <w:proofErr w:type="spellStart"/>
      <w:r w:rsidRPr="009A10AA">
        <w:rPr>
          <w:rFonts w:ascii="Arial" w:hAnsi="Arial" w:cs="Arial"/>
          <w:color w:val="909090"/>
          <w:sz w:val="28"/>
          <w:szCs w:val="28"/>
        </w:rPr>
        <w:t>Topgun's</w:t>
      </w:r>
      <w:proofErr w:type="spellEnd"/>
      <w:r w:rsidRPr="009A10AA">
        <w:rPr>
          <w:rFonts w:ascii="Arial" w:hAnsi="Arial" w:cs="Arial"/>
          <w:color w:val="909090"/>
          <w:sz w:val="28"/>
          <w:szCs w:val="28"/>
        </w:rPr>
        <w:t xml:space="preserve"> original headquarters at NAS Miramar. The school is now located at NAS Fallon in far more modern accommodations. </w:t>
      </w:r>
    </w:p>
    <w:p w14:paraId="281FDE25" w14:textId="77777777" w:rsidR="009A10AA" w:rsidRPr="009A10AA" w:rsidRDefault="009A10AA" w:rsidP="009A10AA">
      <w:pPr>
        <w:pStyle w:val="NormalWeb"/>
        <w:shd w:val="clear" w:color="auto" w:fill="FFFFFF"/>
        <w:spacing w:before="0" w:beforeAutospacing="0" w:after="420" w:afterAutospacing="0"/>
        <w:textAlignment w:val="baseline"/>
        <w:rPr>
          <w:rFonts w:ascii="Arial" w:hAnsi="Arial" w:cs="Arial"/>
          <w:color w:val="000000"/>
          <w:sz w:val="28"/>
          <w:szCs w:val="28"/>
        </w:rPr>
      </w:pPr>
      <w:r w:rsidRPr="009A10AA">
        <w:rPr>
          <w:rFonts w:ascii="Arial" w:hAnsi="Arial" w:cs="Arial"/>
          <w:color w:val="000000"/>
          <w:sz w:val="28"/>
          <w:szCs w:val="28"/>
        </w:rPr>
        <w:t xml:space="preserve">The horrific crash that Paul Nickell mentions is largely regarded as the source of supposed hauntings. The accident was horrendous, literally a </w:t>
      </w:r>
      <w:proofErr w:type="gramStart"/>
      <w:r w:rsidRPr="009A10AA">
        <w:rPr>
          <w:rFonts w:ascii="Arial" w:hAnsi="Arial" w:cs="Arial"/>
          <w:color w:val="000000"/>
          <w:sz w:val="28"/>
          <w:szCs w:val="28"/>
        </w:rPr>
        <w:t>worst case</w:t>
      </w:r>
      <w:proofErr w:type="gramEnd"/>
      <w:r w:rsidRPr="009A10AA">
        <w:rPr>
          <w:rFonts w:ascii="Arial" w:hAnsi="Arial" w:cs="Arial"/>
          <w:color w:val="000000"/>
          <w:sz w:val="28"/>
          <w:szCs w:val="28"/>
        </w:rPr>
        <w:t xml:space="preserve"> scenario, that took multiple lives and left the hangar with </w:t>
      </w:r>
      <w:r w:rsidRPr="009A10AA">
        <w:rPr>
          <w:rFonts w:ascii="Arial" w:hAnsi="Arial" w:cs="Arial"/>
          <w:color w:val="000000"/>
          <w:sz w:val="28"/>
          <w:szCs w:val="28"/>
        </w:rPr>
        <w:lastRenderedPageBreak/>
        <w:t>noticeable scars. The convergence of this historic tragedy and the strange happenings that persisted inside the hangar even after the Navy turned the facility over to the U.S. Marine Corps in 1997 resulted in an official story from the USMC about it. Although the story is no longer accessible on the Marine Corps' site, it has been posted around the net. It reads in full:</w:t>
      </w:r>
    </w:p>
    <w:p w14:paraId="699A0B94" w14:textId="77777777" w:rsidR="009A10AA" w:rsidRPr="009A10AA" w:rsidRDefault="009A10AA" w:rsidP="009A10AA">
      <w:pPr>
        <w:pStyle w:val="NormalWeb"/>
        <w:pBdr>
          <w:left w:val="single" w:sz="2" w:space="15" w:color="FFFFFF"/>
        </w:pBdr>
        <w:shd w:val="clear" w:color="auto" w:fill="FFFFFF"/>
        <w:spacing w:before="0" w:beforeAutospacing="0" w:after="420" w:afterAutospacing="0" w:line="360" w:lineRule="atLeast"/>
        <w:textAlignment w:val="baseline"/>
        <w:rPr>
          <w:rFonts w:ascii="Arial" w:hAnsi="Arial" w:cs="Arial"/>
          <w:i/>
          <w:iCs/>
          <w:color w:val="000000"/>
          <w:sz w:val="28"/>
          <w:szCs w:val="28"/>
        </w:rPr>
      </w:pPr>
      <w:r w:rsidRPr="009A10AA">
        <w:rPr>
          <w:rFonts w:ascii="Arial" w:hAnsi="Arial" w:cs="Arial"/>
          <w:i/>
          <w:iCs/>
          <w:color w:val="000000"/>
          <w:sz w:val="28"/>
          <w:szCs w:val="28"/>
        </w:rPr>
        <w:t>Haunted History spooks Hangar One</w:t>
      </w:r>
      <w:r w:rsidRPr="009A10AA">
        <w:rPr>
          <w:rFonts w:ascii="Arial" w:hAnsi="Arial" w:cs="Arial"/>
          <w:i/>
          <w:iCs/>
          <w:color w:val="000000"/>
          <w:sz w:val="28"/>
          <w:szCs w:val="28"/>
        </w:rPr>
        <w:br/>
        <w:t>Submitted by: MCAS Miramar</w:t>
      </w:r>
      <w:r w:rsidRPr="009A10AA">
        <w:rPr>
          <w:rFonts w:ascii="Arial" w:hAnsi="Arial" w:cs="Arial"/>
          <w:i/>
          <w:iCs/>
          <w:color w:val="000000"/>
          <w:sz w:val="28"/>
          <w:szCs w:val="28"/>
        </w:rPr>
        <w:br/>
        <w:t>Story Identification Number: 200419113431</w:t>
      </w:r>
      <w:r w:rsidRPr="009A10AA">
        <w:rPr>
          <w:rFonts w:ascii="Arial" w:hAnsi="Arial" w:cs="Arial"/>
          <w:i/>
          <w:iCs/>
          <w:color w:val="000000"/>
          <w:sz w:val="28"/>
          <w:szCs w:val="28"/>
        </w:rPr>
        <w:br/>
        <w:t>Story by Cpl. Tara Dawn Smith</w:t>
      </w:r>
      <w:r w:rsidRPr="009A10AA">
        <w:rPr>
          <w:rFonts w:ascii="Arial" w:hAnsi="Arial" w:cs="Arial"/>
          <w:i/>
          <w:iCs/>
          <w:color w:val="000000"/>
          <w:sz w:val="28"/>
          <w:szCs w:val="28"/>
        </w:rPr>
        <w:br/>
      </w:r>
      <w:r w:rsidRPr="009A10AA">
        <w:rPr>
          <w:rFonts w:ascii="Arial" w:hAnsi="Arial" w:cs="Arial"/>
          <w:i/>
          <w:iCs/>
          <w:color w:val="000000"/>
          <w:sz w:val="28"/>
          <w:szCs w:val="28"/>
        </w:rPr>
        <w:br/>
        <w:t>MARINE CORPS AIR STATION MIRAMAR, Calif. (Jan. 8, 2004)</w:t>
      </w:r>
    </w:p>
    <w:p w14:paraId="55BB1A4F" w14:textId="77777777" w:rsidR="009A10AA" w:rsidRPr="009A10AA" w:rsidRDefault="009A10AA" w:rsidP="009A10AA">
      <w:pPr>
        <w:pStyle w:val="NormalWeb"/>
        <w:pBdr>
          <w:left w:val="single" w:sz="2" w:space="15" w:color="FFFFFF"/>
        </w:pBdr>
        <w:shd w:val="clear" w:color="auto" w:fill="FFFFFF"/>
        <w:spacing w:before="0" w:beforeAutospacing="0" w:after="420" w:afterAutospacing="0" w:line="360" w:lineRule="atLeast"/>
        <w:textAlignment w:val="baseline"/>
        <w:rPr>
          <w:rFonts w:ascii="Arial" w:hAnsi="Arial" w:cs="Arial"/>
          <w:i/>
          <w:iCs/>
          <w:color w:val="000000"/>
          <w:sz w:val="28"/>
          <w:szCs w:val="28"/>
        </w:rPr>
      </w:pPr>
      <w:r w:rsidRPr="009A10AA">
        <w:rPr>
          <w:rFonts w:ascii="Arial" w:hAnsi="Arial" w:cs="Arial"/>
          <w:i/>
          <w:iCs/>
          <w:color w:val="000000"/>
          <w:sz w:val="28"/>
          <w:szCs w:val="28"/>
        </w:rPr>
        <w:t>History is something that lives anew whenever events and lives of the past are revisited for reflection or examination. However, it seems that in the case of Hangar One, occasionally history visits the present ... in the form of ghosts.</w:t>
      </w:r>
      <w:r w:rsidRPr="009A10AA">
        <w:rPr>
          <w:rFonts w:ascii="Arial" w:hAnsi="Arial" w:cs="Arial"/>
          <w:i/>
          <w:iCs/>
          <w:color w:val="000000"/>
          <w:sz w:val="28"/>
          <w:szCs w:val="28"/>
        </w:rPr>
        <w:br/>
      </w:r>
      <w:r w:rsidRPr="009A10AA">
        <w:rPr>
          <w:rFonts w:ascii="Arial" w:hAnsi="Arial" w:cs="Arial"/>
          <w:i/>
          <w:iCs/>
          <w:color w:val="000000"/>
          <w:sz w:val="28"/>
          <w:szCs w:val="28"/>
        </w:rPr>
        <w:br/>
        <w:t>According to Joe Glasser, Martin-Baker representative at Miramar, there are those who have encountered the non-corporeal inhabitants of the hangar. Glasser explained one such ghostly event occurred one late afternoon when then Naval Air Station Miramar was transitioning into Marine Corps Air Station Miramar.</w:t>
      </w:r>
      <w:r w:rsidRPr="009A10AA">
        <w:rPr>
          <w:rFonts w:ascii="Arial" w:hAnsi="Arial" w:cs="Arial"/>
          <w:i/>
          <w:iCs/>
          <w:color w:val="000000"/>
          <w:sz w:val="28"/>
          <w:szCs w:val="28"/>
        </w:rPr>
        <w:br/>
      </w:r>
      <w:r w:rsidRPr="009A10AA">
        <w:rPr>
          <w:rFonts w:ascii="Arial" w:hAnsi="Arial" w:cs="Arial"/>
          <w:i/>
          <w:iCs/>
          <w:color w:val="000000"/>
          <w:sz w:val="28"/>
          <w:szCs w:val="28"/>
        </w:rPr>
        <w:br/>
        <w:t>An officer, from Marine Aircraft Group 11 then located at MCAS El Toro, knocked on the hatch of Glasser's office and explained he would be surveying the offices in the hangar's upstairs. Twenty minutes passed and again the officer was at Glasser's hatch.</w:t>
      </w:r>
      <w:r w:rsidRPr="009A10AA">
        <w:rPr>
          <w:rFonts w:ascii="Arial" w:hAnsi="Arial" w:cs="Arial"/>
          <w:i/>
          <w:iCs/>
          <w:color w:val="000000"/>
          <w:sz w:val="28"/>
          <w:szCs w:val="28"/>
        </w:rPr>
        <w:br/>
      </w:r>
      <w:r w:rsidRPr="009A10AA">
        <w:rPr>
          <w:rFonts w:ascii="Arial" w:hAnsi="Arial" w:cs="Arial"/>
          <w:i/>
          <w:iCs/>
          <w:color w:val="000000"/>
          <w:sz w:val="28"/>
          <w:szCs w:val="28"/>
        </w:rPr>
        <w:br/>
        <w:t>This time however, the officer was out of breath and visibly lighter in color, said Glasser.</w:t>
      </w:r>
    </w:p>
    <w:p w14:paraId="05ED37F9" w14:textId="77777777" w:rsidR="009A10AA" w:rsidRPr="009A10AA" w:rsidRDefault="009A10AA" w:rsidP="009A10AA">
      <w:pPr>
        <w:pStyle w:val="NormalWeb"/>
        <w:pBdr>
          <w:left w:val="single" w:sz="2" w:space="15" w:color="FFFFFF"/>
        </w:pBdr>
        <w:shd w:val="clear" w:color="auto" w:fill="FFFFFF"/>
        <w:spacing w:before="0" w:beforeAutospacing="0" w:after="420" w:afterAutospacing="0" w:line="360" w:lineRule="atLeast"/>
        <w:textAlignment w:val="baseline"/>
        <w:rPr>
          <w:rFonts w:ascii="Arial" w:hAnsi="Arial" w:cs="Arial"/>
          <w:i/>
          <w:iCs/>
          <w:color w:val="000000"/>
          <w:sz w:val="28"/>
          <w:szCs w:val="28"/>
        </w:rPr>
      </w:pPr>
      <w:r w:rsidRPr="009A10AA">
        <w:rPr>
          <w:rFonts w:ascii="Arial" w:hAnsi="Arial" w:cs="Arial"/>
          <w:i/>
          <w:iCs/>
          <w:color w:val="000000"/>
          <w:sz w:val="28"/>
          <w:szCs w:val="28"/>
        </w:rPr>
        <w:t xml:space="preserve">When the Marine officer was able to articulate his concern, he asked if there were reports of unusual occurrences in the catwalks of the building. Glasser commented that he had heard rumors of "visitations from a </w:t>
      </w:r>
      <w:proofErr w:type="spellStart"/>
      <w:r w:rsidRPr="009A10AA">
        <w:rPr>
          <w:rFonts w:ascii="Arial" w:hAnsi="Arial" w:cs="Arial"/>
          <w:i/>
          <w:iCs/>
          <w:color w:val="000000"/>
          <w:sz w:val="28"/>
          <w:szCs w:val="28"/>
        </w:rPr>
        <w:t>netherly</w:t>
      </w:r>
      <w:proofErr w:type="spellEnd"/>
      <w:r w:rsidRPr="009A10AA">
        <w:rPr>
          <w:rFonts w:ascii="Arial" w:hAnsi="Arial" w:cs="Arial"/>
          <w:i/>
          <w:iCs/>
          <w:color w:val="000000"/>
          <w:sz w:val="28"/>
          <w:szCs w:val="28"/>
        </w:rPr>
        <w:t xml:space="preserve"> realm," but hadn't experienced </w:t>
      </w:r>
      <w:proofErr w:type="spellStart"/>
      <w:r w:rsidRPr="009A10AA">
        <w:rPr>
          <w:rFonts w:ascii="Arial" w:hAnsi="Arial" w:cs="Arial"/>
          <w:i/>
          <w:iCs/>
          <w:color w:val="000000"/>
          <w:sz w:val="28"/>
          <w:szCs w:val="28"/>
        </w:rPr>
        <w:t>first hand</w:t>
      </w:r>
      <w:proofErr w:type="spellEnd"/>
      <w:r w:rsidRPr="009A10AA">
        <w:rPr>
          <w:rFonts w:ascii="Arial" w:hAnsi="Arial" w:cs="Arial"/>
          <w:i/>
          <w:iCs/>
          <w:color w:val="000000"/>
          <w:sz w:val="28"/>
          <w:szCs w:val="28"/>
        </w:rPr>
        <w:t xml:space="preserve"> accounts. The officer </w:t>
      </w:r>
      <w:r w:rsidRPr="009A10AA">
        <w:rPr>
          <w:rFonts w:ascii="Arial" w:hAnsi="Arial" w:cs="Arial"/>
          <w:i/>
          <w:iCs/>
          <w:color w:val="000000"/>
          <w:sz w:val="28"/>
          <w:szCs w:val="28"/>
        </w:rPr>
        <w:lastRenderedPageBreak/>
        <w:t>then related his account of the events from his inspection of the</w:t>
      </w:r>
      <w:r w:rsidRPr="009A10AA">
        <w:rPr>
          <w:rFonts w:ascii="Arial" w:hAnsi="Arial" w:cs="Arial"/>
          <w:i/>
          <w:iCs/>
          <w:color w:val="000000"/>
          <w:sz w:val="28"/>
          <w:szCs w:val="28"/>
        </w:rPr>
        <w:br/>
        <w:t>upper offices in the hangar.</w:t>
      </w:r>
      <w:r w:rsidRPr="009A10AA">
        <w:rPr>
          <w:rFonts w:ascii="Arial" w:hAnsi="Arial" w:cs="Arial"/>
          <w:i/>
          <w:iCs/>
          <w:color w:val="000000"/>
          <w:sz w:val="28"/>
          <w:szCs w:val="28"/>
        </w:rPr>
        <w:br/>
      </w:r>
      <w:r w:rsidRPr="009A10AA">
        <w:rPr>
          <w:rFonts w:ascii="Arial" w:hAnsi="Arial" w:cs="Arial"/>
          <w:i/>
          <w:iCs/>
          <w:color w:val="000000"/>
          <w:sz w:val="28"/>
          <w:szCs w:val="28"/>
        </w:rPr>
        <w:br/>
        <w:t>Long hallways upstairs make it difficult for some to slip away from view quickly. So, when the MAG-11 officer heard footsteps and saw an opaque shadow through the frosted glass of the office, he expected to be greeted by someone walking the corridors. What he found appeared to be quite unsettling, said Glasser.</w:t>
      </w:r>
      <w:r w:rsidRPr="009A10AA">
        <w:rPr>
          <w:rFonts w:ascii="Arial" w:hAnsi="Arial" w:cs="Arial"/>
          <w:i/>
          <w:iCs/>
          <w:color w:val="000000"/>
          <w:sz w:val="28"/>
          <w:szCs w:val="28"/>
        </w:rPr>
        <w:br/>
      </w:r>
      <w:r w:rsidRPr="009A10AA">
        <w:rPr>
          <w:rFonts w:ascii="Arial" w:hAnsi="Arial" w:cs="Arial"/>
          <w:i/>
          <w:iCs/>
          <w:color w:val="000000"/>
          <w:sz w:val="28"/>
          <w:szCs w:val="28"/>
        </w:rPr>
        <w:br/>
        <w:t>When the officer opened the door to look for the person generating the footsteps and shadow, he saw nothing more than an empty hallway.</w:t>
      </w:r>
      <w:r w:rsidRPr="009A10AA">
        <w:rPr>
          <w:rFonts w:ascii="Arial" w:hAnsi="Arial" w:cs="Arial"/>
          <w:i/>
          <w:iCs/>
          <w:color w:val="000000"/>
          <w:sz w:val="28"/>
          <w:szCs w:val="28"/>
        </w:rPr>
        <w:br/>
      </w:r>
      <w:r w:rsidRPr="009A10AA">
        <w:rPr>
          <w:rFonts w:ascii="Arial" w:hAnsi="Arial" w:cs="Arial"/>
          <w:i/>
          <w:iCs/>
          <w:color w:val="000000"/>
          <w:sz w:val="28"/>
          <w:szCs w:val="28"/>
        </w:rPr>
        <w:br/>
        <w:t>These brushes with the supernatural begs the question, what past events of the hangar could cause it to be possessed by former and now deceased residents of the building? Jim Bradbury, the Martin-Baker representative in 1969, might know something about the haunted history of Hangar One.</w:t>
      </w:r>
      <w:r w:rsidRPr="009A10AA">
        <w:rPr>
          <w:rFonts w:ascii="Arial" w:hAnsi="Arial" w:cs="Arial"/>
          <w:i/>
          <w:iCs/>
          <w:color w:val="000000"/>
          <w:sz w:val="28"/>
          <w:szCs w:val="28"/>
        </w:rPr>
        <w:br/>
      </w:r>
      <w:r w:rsidRPr="009A10AA">
        <w:rPr>
          <w:rFonts w:ascii="Arial" w:hAnsi="Arial" w:cs="Arial"/>
          <w:i/>
          <w:iCs/>
          <w:color w:val="000000"/>
          <w:sz w:val="28"/>
          <w:szCs w:val="28"/>
        </w:rPr>
        <w:br/>
        <w:t>Bradbury explained he was visiting the base on business on Dec. 22, 1969 when he witnessed a tragic event that left 14 dead.</w:t>
      </w:r>
      <w:r w:rsidRPr="009A10AA">
        <w:rPr>
          <w:rFonts w:ascii="Arial" w:hAnsi="Arial" w:cs="Arial"/>
          <w:i/>
          <w:iCs/>
          <w:color w:val="000000"/>
          <w:sz w:val="28"/>
          <w:szCs w:val="28"/>
        </w:rPr>
        <w:br/>
      </w:r>
      <w:r w:rsidRPr="009A10AA">
        <w:rPr>
          <w:rFonts w:ascii="Arial" w:hAnsi="Arial" w:cs="Arial"/>
          <w:i/>
          <w:iCs/>
          <w:color w:val="000000"/>
          <w:sz w:val="28"/>
          <w:szCs w:val="28"/>
        </w:rPr>
        <w:br/>
        <w:t>The pilot of an F-8 crusader of Fighter Squadron 191 safely ejected over Kearny Villa Rd. after the engine of the plane seized, but the plane continued its course that passed through the hangar doors crashing into the north wall. The crash sent fuel spilling that ignited and engulfed several mechanics in the hangar. One ejection seat mechanic was working on a seat in a plane at the time of the event and was ejected into the roof of the hangar. Six F-4 phantoms stationed in the hangar were destroyed in the collision. Fissures that are still visible in the wall of the hangar serve as a scar of the crash.</w:t>
      </w:r>
      <w:r w:rsidRPr="009A10AA">
        <w:rPr>
          <w:rFonts w:ascii="Arial" w:hAnsi="Arial" w:cs="Arial"/>
          <w:i/>
          <w:iCs/>
          <w:color w:val="000000"/>
          <w:sz w:val="28"/>
          <w:szCs w:val="28"/>
        </w:rPr>
        <w:br/>
      </w:r>
      <w:r w:rsidRPr="009A10AA">
        <w:rPr>
          <w:rFonts w:ascii="Arial" w:hAnsi="Arial" w:cs="Arial"/>
          <w:i/>
          <w:iCs/>
          <w:color w:val="000000"/>
          <w:sz w:val="28"/>
          <w:szCs w:val="28"/>
        </w:rPr>
        <w:br/>
        <w:t>The hauntings and lasting damage to the hangar aren't the only way this tragedy, and sacrifice of service members who paid the ultimate price, live on.</w:t>
      </w:r>
      <w:r w:rsidRPr="009A10AA">
        <w:rPr>
          <w:rFonts w:ascii="Arial" w:hAnsi="Arial" w:cs="Arial"/>
          <w:i/>
          <w:iCs/>
          <w:color w:val="000000"/>
          <w:sz w:val="28"/>
          <w:szCs w:val="28"/>
        </w:rPr>
        <w:br/>
      </w:r>
      <w:r w:rsidRPr="009A10AA">
        <w:rPr>
          <w:rFonts w:ascii="Arial" w:hAnsi="Arial" w:cs="Arial"/>
          <w:i/>
          <w:iCs/>
          <w:color w:val="000000"/>
          <w:sz w:val="28"/>
          <w:szCs w:val="28"/>
        </w:rPr>
        <w:br/>
        <w:t xml:space="preserve">A more concrete monument that stands as a testament to the event is a memorial located on the golf course that commemorates those killed in </w:t>
      </w:r>
      <w:r w:rsidRPr="009A10AA">
        <w:rPr>
          <w:rFonts w:ascii="Arial" w:hAnsi="Arial" w:cs="Arial"/>
          <w:i/>
          <w:iCs/>
          <w:color w:val="000000"/>
          <w:sz w:val="28"/>
          <w:szCs w:val="28"/>
        </w:rPr>
        <w:lastRenderedPageBreak/>
        <w:t>Hangar One on Dec. 22, 1969. A plaque with the names of all the deceased rests south of the driving range keeping the memory and history of those servicemembers alive.</w:t>
      </w:r>
    </w:p>
    <w:p w14:paraId="7888F4D0" w14:textId="3EB9031D" w:rsidR="009A10AA" w:rsidRPr="009A10AA" w:rsidRDefault="009A10AA" w:rsidP="009A10AA">
      <w:pPr>
        <w:shd w:val="clear" w:color="auto" w:fill="FFFFFF"/>
        <w:textAlignment w:val="baseline"/>
        <w:rPr>
          <w:rFonts w:cs="Arial"/>
          <w:color w:val="000000"/>
          <w:sz w:val="28"/>
        </w:rPr>
      </w:pPr>
      <w:r w:rsidRPr="009A10AA">
        <w:rPr>
          <w:rFonts w:cs="Arial"/>
          <w:noProof/>
          <w:color w:val="000000"/>
          <w:sz w:val="28"/>
        </w:rPr>
        <w:drawing>
          <wp:inline distT="0" distB="0" distL="0" distR="0" wp14:anchorId="77352522" wp14:editId="3E192D4F">
            <wp:extent cx="5364480" cy="4282440"/>
            <wp:effectExtent l="0" t="0" r="762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64480" cy="4282440"/>
                    </a:xfrm>
                    <a:prstGeom prst="rect">
                      <a:avLst/>
                    </a:prstGeom>
                    <a:noFill/>
                    <a:ln>
                      <a:noFill/>
                    </a:ln>
                  </pic:spPr>
                </pic:pic>
              </a:graphicData>
            </a:graphic>
          </wp:inline>
        </w:drawing>
      </w:r>
    </w:p>
    <w:p w14:paraId="3924D9F5" w14:textId="77777777" w:rsidR="009A10AA" w:rsidRPr="009A10AA" w:rsidRDefault="009A10AA" w:rsidP="009A10AA">
      <w:pPr>
        <w:shd w:val="clear" w:color="auto" w:fill="FFFFFF"/>
        <w:spacing w:line="300" w:lineRule="atLeast"/>
        <w:jc w:val="right"/>
        <w:textAlignment w:val="baseline"/>
        <w:rPr>
          <w:rFonts w:cs="Arial"/>
          <w:i/>
          <w:iCs/>
          <w:caps/>
          <w:color w:val="999999"/>
          <w:sz w:val="28"/>
        </w:rPr>
      </w:pPr>
      <w:r w:rsidRPr="009A10AA">
        <w:rPr>
          <w:rFonts w:cs="Arial"/>
          <w:i/>
          <w:iCs/>
          <w:caps/>
          <w:color w:val="999999"/>
          <w:sz w:val="28"/>
        </w:rPr>
        <w:t>PUBLIC DOMAIN</w:t>
      </w:r>
    </w:p>
    <w:p w14:paraId="55CA525C" w14:textId="77777777" w:rsidR="009A10AA" w:rsidRPr="009A10AA" w:rsidRDefault="009A10AA" w:rsidP="009A10AA">
      <w:pPr>
        <w:pStyle w:val="NormalWeb"/>
        <w:shd w:val="clear" w:color="auto" w:fill="FFFFFF"/>
        <w:spacing w:before="0" w:beforeAutospacing="0" w:after="0" w:afterAutospacing="0" w:line="225" w:lineRule="atLeast"/>
        <w:textAlignment w:val="baseline"/>
        <w:rPr>
          <w:rFonts w:ascii="Arial" w:hAnsi="Arial" w:cs="Arial"/>
          <w:color w:val="909090"/>
          <w:sz w:val="28"/>
          <w:szCs w:val="28"/>
        </w:rPr>
      </w:pPr>
      <w:r w:rsidRPr="009A10AA">
        <w:rPr>
          <w:rFonts w:ascii="Arial" w:hAnsi="Arial" w:cs="Arial"/>
          <w:color w:val="909090"/>
          <w:sz w:val="28"/>
          <w:szCs w:val="28"/>
        </w:rPr>
        <w:t>The aftermath of the 1969 F-8 crash.</w:t>
      </w:r>
    </w:p>
    <w:p w14:paraId="4DC682C4" w14:textId="77777777" w:rsidR="009A10AA" w:rsidRPr="009A10AA" w:rsidRDefault="009A10AA" w:rsidP="009A10AA">
      <w:pPr>
        <w:pStyle w:val="NormalWeb"/>
        <w:shd w:val="clear" w:color="auto" w:fill="FFFFFF"/>
        <w:spacing w:before="0" w:beforeAutospacing="0" w:after="420" w:afterAutospacing="0"/>
        <w:textAlignment w:val="baseline"/>
        <w:rPr>
          <w:rFonts w:ascii="Arial" w:hAnsi="Arial" w:cs="Arial"/>
          <w:color w:val="000000"/>
          <w:sz w:val="28"/>
          <w:szCs w:val="28"/>
        </w:rPr>
      </w:pPr>
      <w:r w:rsidRPr="009A10AA">
        <w:rPr>
          <w:rFonts w:ascii="Arial" w:hAnsi="Arial" w:cs="Arial"/>
          <w:color w:val="000000"/>
          <w:sz w:val="28"/>
          <w:szCs w:val="28"/>
        </w:rPr>
        <w:t>A few years ago, I was talking with a technician who spent time in the facility back in the 1990s. He relayed some of the creepy stories he had heard of and one he experienced himself having to do with a shadow-like human figure approaching him head-on in a hallway before suddenly disappearing. I asked if he had heard any new reports of the Hangar still being haunted. He replied:</w:t>
      </w:r>
    </w:p>
    <w:p w14:paraId="53936FE5" w14:textId="77777777" w:rsidR="009A10AA" w:rsidRPr="009A10AA" w:rsidRDefault="009A10AA" w:rsidP="009A10AA">
      <w:pPr>
        <w:pStyle w:val="NormalWeb"/>
        <w:shd w:val="clear" w:color="auto" w:fill="FFFFFF"/>
        <w:spacing w:before="0" w:beforeAutospacing="0" w:after="420" w:afterAutospacing="0"/>
        <w:textAlignment w:val="baseline"/>
        <w:rPr>
          <w:rFonts w:ascii="Arial" w:hAnsi="Arial" w:cs="Arial"/>
          <w:color w:val="000000"/>
          <w:sz w:val="28"/>
          <w:szCs w:val="28"/>
        </w:rPr>
      </w:pPr>
      <w:r w:rsidRPr="009A10AA">
        <w:rPr>
          <w:rFonts w:ascii="Arial" w:hAnsi="Arial" w:cs="Arial"/>
          <w:color w:val="000000"/>
          <w:sz w:val="28"/>
          <w:szCs w:val="28"/>
        </w:rPr>
        <w:t>"When the ghosts finally realized the base had been turned over to the fucking Marine Corps they probably got the hell out of there too!"</w:t>
      </w:r>
    </w:p>
    <w:p w14:paraId="5A388419" w14:textId="77777777" w:rsidR="009A10AA" w:rsidRPr="009A10AA" w:rsidRDefault="009A10AA" w:rsidP="009A10AA">
      <w:pPr>
        <w:pStyle w:val="NormalWeb"/>
        <w:shd w:val="clear" w:color="auto" w:fill="FFFFFF"/>
        <w:spacing w:before="0" w:beforeAutospacing="0" w:after="420" w:afterAutospacing="0"/>
        <w:textAlignment w:val="baseline"/>
        <w:rPr>
          <w:rFonts w:ascii="Arial" w:hAnsi="Arial" w:cs="Arial"/>
          <w:color w:val="000000"/>
          <w:sz w:val="28"/>
          <w:szCs w:val="28"/>
        </w:rPr>
      </w:pPr>
      <w:r w:rsidRPr="009A10AA">
        <w:rPr>
          <w:rFonts w:ascii="Arial" w:hAnsi="Arial" w:cs="Arial"/>
          <w:color w:val="000000"/>
          <w:sz w:val="28"/>
          <w:szCs w:val="28"/>
        </w:rPr>
        <w:lastRenderedPageBreak/>
        <w:t xml:space="preserve">You </w:t>
      </w:r>
      <w:proofErr w:type="spellStart"/>
      <w:r w:rsidRPr="009A10AA">
        <w:rPr>
          <w:rFonts w:ascii="Arial" w:hAnsi="Arial" w:cs="Arial"/>
          <w:color w:val="000000"/>
          <w:sz w:val="28"/>
          <w:szCs w:val="28"/>
        </w:rPr>
        <w:t>gotta</w:t>
      </w:r>
      <w:proofErr w:type="spellEnd"/>
      <w:r w:rsidRPr="009A10AA">
        <w:rPr>
          <w:rFonts w:ascii="Arial" w:hAnsi="Arial" w:cs="Arial"/>
          <w:color w:val="000000"/>
          <w:sz w:val="28"/>
          <w:szCs w:val="28"/>
        </w:rPr>
        <w:t xml:space="preserve"> love old sailors, even tragedy and manifesting spirits can't keep their sense of irony and humor down.</w:t>
      </w:r>
    </w:p>
    <w:p w14:paraId="4530A01A" w14:textId="77777777" w:rsidR="009A10AA" w:rsidRPr="009A10AA" w:rsidRDefault="009A10AA" w:rsidP="009A10AA">
      <w:pPr>
        <w:pStyle w:val="NormalWeb"/>
        <w:shd w:val="clear" w:color="auto" w:fill="FFFFFF"/>
        <w:spacing w:before="0" w:beforeAutospacing="0" w:after="420" w:afterAutospacing="0"/>
        <w:textAlignment w:val="baseline"/>
        <w:rPr>
          <w:rFonts w:ascii="Arial" w:hAnsi="Arial" w:cs="Arial"/>
          <w:color w:val="000000"/>
          <w:sz w:val="28"/>
          <w:szCs w:val="28"/>
        </w:rPr>
      </w:pPr>
      <w:r w:rsidRPr="009A10AA">
        <w:rPr>
          <w:rStyle w:val="Emphasis"/>
          <w:rFonts w:ascii="Arial" w:hAnsi="Arial" w:cs="Arial"/>
          <w:color w:val="000000"/>
          <w:sz w:val="28"/>
          <w:szCs w:val="28"/>
        </w:rPr>
        <w:t>Contact the author: Tyler@thedrive.com</w:t>
      </w:r>
    </w:p>
    <w:sectPr w:rsidR="009A10AA" w:rsidRPr="009A10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C1EA0"/>
    <w:multiLevelType w:val="multilevel"/>
    <w:tmpl w:val="415C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7243C6"/>
    <w:multiLevelType w:val="multilevel"/>
    <w:tmpl w:val="A9221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FD1E63"/>
    <w:multiLevelType w:val="multilevel"/>
    <w:tmpl w:val="C35E8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A822F3A"/>
    <w:multiLevelType w:val="multilevel"/>
    <w:tmpl w:val="01FC5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57"/>
    <w:rsid w:val="00291A88"/>
    <w:rsid w:val="00472ADD"/>
    <w:rsid w:val="004C4D25"/>
    <w:rsid w:val="005177F2"/>
    <w:rsid w:val="005E387E"/>
    <w:rsid w:val="00950E83"/>
    <w:rsid w:val="009A10AA"/>
    <w:rsid w:val="00F23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5D653"/>
  <w15:chartTrackingRefBased/>
  <w15:docId w15:val="{2EC36E4C-06B7-4DFD-8C8A-FCD02FDDA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36"/>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A10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A10AA"/>
    <w:pPr>
      <w:spacing w:before="100" w:beforeAutospacing="1" w:after="100" w:afterAutospacing="1" w:line="240" w:lineRule="auto"/>
      <w:outlineLvl w:val="1"/>
    </w:pPr>
    <w:rPr>
      <w:rFonts w:ascii="Times New Roman" w:eastAsia="Times New Roman" w:hAnsi="Times New Roman" w:cs="Times New Roman"/>
      <w:b/>
      <w:bCs/>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1A88"/>
    <w:rPr>
      <w:color w:val="0563C1" w:themeColor="hyperlink"/>
      <w:u w:val="single"/>
    </w:rPr>
  </w:style>
  <w:style w:type="character" w:styleId="UnresolvedMention">
    <w:name w:val="Unresolved Mention"/>
    <w:basedOn w:val="DefaultParagraphFont"/>
    <w:uiPriority w:val="99"/>
    <w:semiHidden/>
    <w:unhideWhenUsed/>
    <w:rsid w:val="00291A88"/>
    <w:rPr>
      <w:color w:val="605E5C"/>
      <w:shd w:val="clear" w:color="auto" w:fill="E1DFDD"/>
    </w:rPr>
  </w:style>
  <w:style w:type="character" w:styleId="FollowedHyperlink">
    <w:name w:val="FollowedHyperlink"/>
    <w:basedOn w:val="DefaultParagraphFont"/>
    <w:uiPriority w:val="99"/>
    <w:semiHidden/>
    <w:unhideWhenUsed/>
    <w:rsid w:val="00291A88"/>
    <w:rPr>
      <w:color w:val="954F72" w:themeColor="followedHyperlink"/>
      <w:u w:val="single"/>
    </w:rPr>
  </w:style>
  <w:style w:type="character" w:customStyle="1" w:styleId="Heading1Char">
    <w:name w:val="Heading 1 Char"/>
    <w:basedOn w:val="DefaultParagraphFont"/>
    <w:link w:val="Heading1"/>
    <w:uiPriority w:val="9"/>
    <w:rsid w:val="009A10A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A10AA"/>
    <w:rPr>
      <w:rFonts w:ascii="Times New Roman" w:eastAsia="Times New Roman" w:hAnsi="Times New Roman" w:cs="Times New Roman"/>
      <w:b/>
      <w:bCs/>
      <w:szCs w:val="36"/>
    </w:rPr>
  </w:style>
  <w:style w:type="character" w:customStyle="1" w:styleId="date">
    <w:name w:val="date"/>
    <w:basedOn w:val="DefaultParagraphFont"/>
    <w:rsid w:val="009A10AA"/>
  </w:style>
  <w:style w:type="paragraph" w:customStyle="1" w:styleId="non-clickable">
    <w:name w:val="non-clickable"/>
    <w:basedOn w:val="Normal"/>
    <w:rsid w:val="009A10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tag">
    <w:name w:val="article-tag"/>
    <w:basedOn w:val="DefaultParagraphFont"/>
    <w:rsid w:val="009A10AA"/>
  </w:style>
  <w:style w:type="character" w:customStyle="1" w:styleId="article-socialshare">
    <w:name w:val="article-social__share"/>
    <w:basedOn w:val="DefaultParagraphFont"/>
    <w:rsid w:val="009A10AA"/>
  </w:style>
  <w:style w:type="paragraph" w:customStyle="1" w:styleId="article-socialitem">
    <w:name w:val="article-social__item"/>
    <w:basedOn w:val="Normal"/>
    <w:rsid w:val="009A10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name">
    <w:name w:val="authorname"/>
    <w:basedOn w:val="DefaultParagraphFont"/>
    <w:rsid w:val="009A10AA"/>
  </w:style>
  <w:style w:type="paragraph" w:styleId="NormalWeb">
    <w:name w:val="Normal (Web)"/>
    <w:basedOn w:val="Normal"/>
    <w:uiPriority w:val="99"/>
    <w:semiHidden/>
    <w:unhideWhenUsed/>
    <w:rsid w:val="009A10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
    <w:name w:val="title"/>
    <w:basedOn w:val="DefaultParagraphFont"/>
    <w:rsid w:val="009A10AA"/>
  </w:style>
  <w:style w:type="character" w:customStyle="1" w:styleId="byline">
    <w:name w:val="byline"/>
    <w:basedOn w:val="DefaultParagraphFont"/>
    <w:rsid w:val="009A10AA"/>
  </w:style>
  <w:style w:type="character" w:customStyle="1" w:styleId="text">
    <w:name w:val="text"/>
    <w:basedOn w:val="DefaultParagraphFont"/>
    <w:rsid w:val="009A10AA"/>
  </w:style>
  <w:style w:type="character" w:styleId="Emphasis">
    <w:name w:val="Emphasis"/>
    <w:basedOn w:val="DefaultParagraphFont"/>
    <w:uiPriority w:val="20"/>
    <w:qFormat/>
    <w:rsid w:val="009A10AA"/>
    <w:rPr>
      <w:i/>
      <w:iCs/>
    </w:rPr>
  </w:style>
  <w:style w:type="character" w:customStyle="1" w:styleId="blurb">
    <w:name w:val="blurb"/>
    <w:basedOn w:val="DefaultParagraphFont"/>
    <w:rsid w:val="009A1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77507">
      <w:bodyDiv w:val="1"/>
      <w:marLeft w:val="0"/>
      <w:marRight w:val="0"/>
      <w:marTop w:val="0"/>
      <w:marBottom w:val="0"/>
      <w:divBdr>
        <w:top w:val="none" w:sz="0" w:space="0" w:color="auto"/>
        <w:left w:val="none" w:sz="0" w:space="0" w:color="auto"/>
        <w:bottom w:val="none" w:sz="0" w:space="0" w:color="auto"/>
        <w:right w:val="none" w:sz="0" w:space="0" w:color="auto"/>
      </w:divBdr>
    </w:div>
    <w:div w:id="391925716">
      <w:bodyDiv w:val="1"/>
      <w:marLeft w:val="0"/>
      <w:marRight w:val="0"/>
      <w:marTop w:val="0"/>
      <w:marBottom w:val="0"/>
      <w:divBdr>
        <w:top w:val="none" w:sz="0" w:space="0" w:color="auto"/>
        <w:left w:val="none" w:sz="0" w:space="0" w:color="auto"/>
        <w:bottom w:val="none" w:sz="0" w:space="0" w:color="auto"/>
        <w:right w:val="none" w:sz="0" w:space="0" w:color="auto"/>
      </w:divBdr>
      <w:divsChild>
        <w:div w:id="607738350">
          <w:marLeft w:val="0"/>
          <w:marRight w:val="0"/>
          <w:marTop w:val="0"/>
          <w:marBottom w:val="0"/>
          <w:divBdr>
            <w:top w:val="none" w:sz="0" w:space="26" w:color="auto"/>
            <w:left w:val="none" w:sz="0" w:space="23" w:color="auto"/>
            <w:bottom w:val="single" w:sz="24" w:space="23" w:color="1076BC"/>
            <w:right w:val="none" w:sz="0" w:space="23" w:color="auto"/>
          </w:divBdr>
          <w:divsChild>
            <w:div w:id="193690557">
              <w:marLeft w:val="0"/>
              <w:marRight w:val="0"/>
              <w:marTop w:val="0"/>
              <w:marBottom w:val="0"/>
              <w:divBdr>
                <w:top w:val="none" w:sz="0" w:space="0" w:color="auto"/>
                <w:left w:val="none" w:sz="0" w:space="0" w:color="auto"/>
                <w:bottom w:val="none" w:sz="0" w:space="0" w:color="auto"/>
                <w:right w:val="none" w:sz="0" w:space="0" w:color="auto"/>
              </w:divBdr>
            </w:div>
          </w:divsChild>
        </w:div>
        <w:div w:id="1120610067">
          <w:marLeft w:val="0"/>
          <w:marRight w:val="0"/>
          <w:marTop w:val="0"/>
          <w:marBottom w:val="0"/>
          <w:divBdr>
            <w:top w:val="none" w:sz="0" w:space="0" w:color="auto"/>
            <w:left w:val="none" w:sz="0" w:space="0" w:color="auto"/>
            <w:bottom w:val="none" w:sz="0" w:space="0" w:color="auto"/>
            <w:right w:val="none" w:sz="0" w:space="0" w:color="auto"/>
          </w:divBdr>
          <w:divsChild>
            <w:div w:id="1438210941">
              <w:marLeft w:val="0"/>
              <w:marRight w:val="0"/>
              <w:marTop w:val="0"/>
              <w:marBottom w:val="420"/>
              <w:divBdr>
                <w:top w:val="none" w:sz="0" w:space="0" w:color="auto"/>
                <w:left w:val="none" w:sz="0" w:space="0" w:color="auto"/>
                <w:bottom w:val="none" w:sz="0" w:space="0" w:color="auto"/>
                <w:right w:val="none" w:sz="0" w:space="0" w:color="auto"/>
              </w:divBdr>
              <w:divsChild>
                <w:div w:id="413549228">
                  <w:marLeft w:val="0"/>
                  <w:marRight w:val="0"/>
                  <w:marTop w:val="0"/>
                  <w:marBottom w:val="0"/>
                  <w:divBdr>
                    <w:top w:val="none" w:sz="0" w:space="0" w:color="auto"/>
                    <w:left w:val="none" w:sz="0" w:space="0" w:color="auto"/>
                    <w:bottom w:val="none" w:sz="0" w:space="0" w:color="auto"/>
                    <w:right w:val="none" w:sz="0" w:space="0" w:color="auto"/>
                  </w:divBdr>
                </w:div>
              </w:divsChild>
            </w:div>
            <w:div w:id="1114402984">
              <w:marLeft w:val="0"/>
              <w:marRight w:val="0"/>
              <w:marTop w:val="0"/>
              <w:marBottom w:val="336"/>
              <w:divBdr>
                <w:top w:val="none" w:sz="0" w:space="0" w:color="auto"/>
                <w:left w:val="none" w:sz="0" w:space="0" w:color="auto"/>
                <w:bottom w:val="none" w:sz="0" w:space="0" w:color="auto"/>
                <w:right w:val="none" w:sz="0" w:space="0" w:color="auto"/>
              </w:divBdr>
            </w:div>
            <w:div w:id="2071612358">
              <w:marLeft w:val="0"/>
              <w:marRight w:val="0"/>
              <w:marTop w:val="0"/>
              <w:marBottom w:val="0"/>
              <w:divBdr>
                <w:top w:val="none" w:sz="0" w:space="0" w:color="auto"/>
                <w:left w:val="none" w:sz="0" w:space="0" w:color="auto"/>
                <w:bottom w:val="none" w:sz="0" w:space="0" w:color="auto"/>
                <w:right w:val="none" w:sz="0" w:space="0" w:color="auto"/>
              </w:divBdr>
              <w:divsChild>
                <w:div w:id="333731712">
                  <w:marLeft w:val="0"/>
                  <w:marRight w:val="0"/>
                  <w:marTop w:val="0"/>
                  <w:marBottom w:val="420"/>
                  <w:divBdr>
                    <w:top w:val="dotted" w:sz="6" w:space="8" w:color="919191"/>
                    <w:left w:val="none" w:sz="0" w:space="0" w:color="auto"/>
                    <w:bottom w:val="dotted" w:sz="6" w:space="8" w:color="919191"/>
                    <w:right w:val="none" w:sz="0" w:space="0" w:color="auto"/>
                  </w:divBdr>
                  <w:divsChild>
                    <w:div w:id="1567187408">
                      <w:marLeft w:val="0"/>
                      <w:marRight w:val="0"/>
                      <w:marTop w:val="150"/>
                      <w:marBottom w:val="0"/>
                      <w:divBdr>
                        <w:top w:val="none" w:sz="0" w:space="0" w:color="auto"/>
                        <w:left w:val="none" w:sz="0" w:space="0" w:color="auto"/>
                        <w:bottom w:val="none" w:sz="0" w:space="0" w:color="auto"/>
                        <w:right w:val="none" w:sz="0" w:space="0" w:color="auto"/>
                      </w:divBdr>
                      <w:divsChild>
                        <w:div w:id="319232117">
                          <w:marLeft w:val="0"/>
                          <w:marRight w:val="0"/>
                          <w:marTop w:val="0"/>
                          <w:marBottom w:val="0"/>
                          <w:divBdr>
                            <w:top w:val="none" w:sz="0" w:space="0" w:color="auto"/>
                            <w:left w:val="none" w:sz="0" w:space="0" w:color="auto"/>
                            <w:bottom w:val="none" w:sz="0" w:space="0" w:color="auto"/>
                            <w:right w:val="none" w:sz="0" w:space="0" w:color="auto"/>
                          </w:divBdr>
                        </w:div>
                        <w:div w:id="161863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642031">
              <w:marLeft w:val="0"/>
              <w:marRight w:val="0"/>
              <w:marTop w:val="0"/>
              <w:marBottom w:val="0"/>
              <w:divBdr>
                <w:top w:val="none" w:sz="0" w:space="0" w:color="auto"/>
                <w:left w:val="none" w:sz="0" w:space="0" w:color="auto"/>
                <w:bottom w:val="none" w:sz="0" w:space="0" w:color="auto"/>
                <w:right w:val="none" w:sz="0" w:space="0" w:color="auto"/>
              </w:divBdr>
              <w:divsChild>
                <w:div w:id="125248352">
                  <w:marLeft w:val="0"/>
                  <w:marRight w:val="0"/>
                  <w:marTop w:val="0"/>
                  <w:marBottom w:val="0"/>
                  <w:divBdr>
                    <w:top w:val="none" w:sz="0" w:space="0" w:color="auto"/>
                    <w:left w:val="none" w:sz="0" w:space="0" w:color="auto"/>
                    <w:bottom w:val="none" w:sz="0" w:space="0" w:color="auto"/>
                    <w:right w:val="none" w:sz="0" w:space="0" w:color="auto"/>
                  </w:divBdr>
                </w:div>
                <w:div w:id="117533585">
                  <w:marLeft w:val="0"/>
                  <w:marRight w:val="0"/>
                  <w:marTop w:val="0"/>
                  <w:marBottom w:val="420"/>
                  <w:divBdr>
                    <w:top w:val="none" w:sz="0" w:space="0" w:color="auto"/>
                    <w:left w:val="none" w:sz="0" w:space="0" w:color="auto"/>
                    <w:bottom w:val="none" w:sz="0" w:space="0" w:color="auto"/>
                    <w:right w:val="none" w:sz="0" w:space="0" w:color="auto"/>
                  </w:divBdr>
                  <w:divsChild>
                    <w:div w:id="1011837616">
                      <w:marLeft w:val="0"/>
                      <w:marRight w:val="0"/>
                      <w:marTop w:val="0"/>
                      <w:marBottom w:val="0"/>
                      <w:divBdr>
                        <w:top w:val="none" w:sz="0" w:space="0" w:color="auto"/>
                        <w:left w:val="none" w:sz="0" w:space="0" w:color="auto"/>
                        <w:bottom w:val="none" w:sz="0" w:space="0" w:color="auto"/>
                        <w:right w:val="none" w:sz="0" w:space="0" w:color="auto"/>
                      </w:divBdr>
                      <w:divsChild>
                        <w:div w:id="521632452">
                          <w:marLeft w:val="0"/>
                          <w:marRight w:val="0"/>
                          <w:marTop w:val="0"/>
                          <w:marBottom w:val="0"/>
                          <w:divBdr>
                            <w:top w:val="none" w:sz="0" w:space="0" w:color="auto"/>
                            <w:left w:val="none" w:sz="0" w:space="0" w:color="auto"/>
                            <w:bottom w:val="none" w:sz="0" w:space="0" w:color="auto"/>
                            <w:right w:val="none" w:sz="0" w:space="0" w:color="auto"/>
                          </w:divBdr>
                        </w:div>
                        <w:div w:id="1453596555">
                          <w:marLeft w:val="0"/>
                          <w:marRight w:val="0"/>
                          <w:marTop w:val="0"/>
                          <w:marBottom w:val="0"/>
                          <w:divBdr>
                            <w:top w:val="none" w:sz="0" w:space="0" w:color="auto"/>
                            <w:left w:val="dotted" w:sz="6" w:space="8" w:color="ADADAD"/>
                            <w:bottom w:val="none" w:sz="0" w:space="0" w:color="auto"/>
                            <w:right w:val="none" w:sz="0" w:space="8" w:color="auto"/>
                          </w:divBdr>
                        </w:div>
                        <w:div w:id="784271818">
                          <w:marLeft w:val="0"/>
                          <w:marRight w:val="0"/>
                          <w:marTop w:val="0"/>
                          <w:marBottom w:val="0"/>
                          <w:divBdr>
                            <w:top w:val="none" w:sz="0" w:space="0" w:color="auto"/>
                            <w:left w:val="dotted" w:sz="6" w:space="8" w:color="ADADAD"/>
                            <w:bottom w:val="none" w:sz="0" w:space="0" w:color="auto"/>
                            <w:right w:val="none" w:sz="0" w:space="8" w:color="auto"/>
                          </w:divBdr>
                        </w:div>
                        <w:div w:id="622006736">
                          <w:marLeft w:val="0"/>
                          <w:marRight w:val="0"/>
                          <w:marTop w:val="0"/>
                          <w:marBottom w:val="0"/>
                          <w:divBdr>
                            <w:top w:val="none" w:sz="0" w:space="0" w:color="auto"/>
                            <w:left w:val="dotted" w:sz="6" w:space="8" w:color="ADADAD"/>
                            <w:bottom w:val="none" w:sz="0" w:space="0" w:color="auto"/>
                            <w:right w:val="none" w:sz="0" w:space="8" w:color="auto"/>
                          </w:divBdr>
                        </w:div>
                        <w:div w:id="1464158431">
                          <w:marLeft w:val="0"/>
                          <w:marRight w:val="0"/>
                          <w:marTop w:val="0"/>
                          <w:marBottom w:val="0"/>
                          <w:divBdr>
                            <w:top w:val="none" w:sz="0" w:space="0" w:color="auto"/>
                            <w:left w:val="dotted" w:sz="6" w:space="8" w:color="ADADAD"/>
                            <w:bottom w:val="none" w:sz="0" w:space="0" w:color="auto"/>
                            <w:right w:val="none" w:sz="0" w:space="8" w:color="auto"/>
                          </w:divBdr>
                        </w:div>
                      </w:divsChild>
                    </w:div>
                  </w:divsChild>
                </w:div>
                <w:div w:id="810101637">
                  <w:marLeft w:val="0"/>
                  <w:marRight w:val="0"/>
                  <w:marTop w:val="0"/>
                  <w:marBottom w:val="0"/>
                  <w:divBdr>
                    <w:top w:val="none" w:sz="0" w:space="0" w:color="auto"/>
                    <w:left w:val="none" w:sz="0" w:space="0" w:color="auto"/>
                    <w:bottom w:val="none" w:sz="0" w:space="0" w:color="auto"/>
                    <w:right w:val="none" w:sz="0" w:space="0" w:color="auto"/>
                  </w:divBdr>
                </w:div>
                <w:div w:id="38942677">
                  <w:marLeft w:val="0"/>
                  <w:marRight w:val="0"/>
                  <w:marTop w:val="0"/>
                  <w:marBottom w:val="0"/>
                  <w:divBdr>
                    <w:top w:val="none" w:sz="0" w:space="0" w:color="auto"/>
                    <w:left w:val="none" w:sz="0" w:space="0" w:color="auto"/>
                    <w:bottom w:val="none" w:sz="0" w:space="0" w:color="auto"/>
                    <w:right w:val="none" w:sz="0" w:space="0" w:color="auto"/>
                  </w:divBdr>
                  <w:divsChild>
                    <w:div w:id="540359467">
                      <w:blockQuote w:val="1"/>
                      <w:marLeft w:val="0"/>
                      <w:marRight w:val="0"/>
                      <w:marTop w:val="0"/>
                      <w:marBottom w:val="420"/>
                      <w:divBdr>
                        <w:top w:val="none" w:sz="0" w:space="0" w:color="auto"/>
                        <w:left w:val="none" w:sz="0" w:space="0" w:color="auto"/>
                        <w:bottom w:val="none" w:sz="0" w:space="0" w:color="auto"/>
                        <w:right w:val="none" w:sz="0" w:space="0" w:color="auto"/>
                      </w:divBdr>
                    </w:div>
                  </w:divsChild>
                </w:div>
                <w:div w:id="165174740">
                  <w:marLeft w:val="0"/>
                  <w:marRight w:val="0"/>
                  <w:marTop w:val="0"/>
                  <w:marBottom w:val="0"/>
                  <w:divBdr>
                    <w:top w:val="none" w:sz="0" w:space="0" w:color="auto"/>
                    <w:left w:val="none" w:sz="0" w:space="0" w:color="auto"/>
                    <w:bottom w:val="none" w:sz="0" w:space="0" w:color="auto"/>
                    <w:right w:val="none" w:sz="0" w:space="0" w:color="auto"/>
                  </w:divBdr>
                </w:div>
                <w:div w:id="1139685429">
                  <w:marLeft w:val="0"/>
                  <w:marRight w:val="0"/>
                  <w:marTop w:val="0"/>
                  <w:marBottom w:val="0"/>
                  <w:divBdr>
                    <w:top w:val="none" w:sz="0" w:space="0" w:color="auto"/>
                    <w:left w:val="none" w:sz="0" w:space="0" w:color="auto"/>
                    <w:bottom w:val="none" w:sz="0" w:space="0" w:color="auto"/>
                    <w:right w:val="none" w:sz="0" w:space="0" w:color="auto"/>
                  </w:divBdr>
                  <w:divsChild>
                    <w:div w:id="1091312066">
                      <w:marLeft w:val="0"/>
                      <w:marRight w:val="150"/>
                      <w:marTop w:val="0"/>
                      <w:marBottom w:val="0"/>
                      <w:divBdr>
                        <w:top w:val="none" w:sz="0" w:space="0" w:color="auto"/>
                        <w:left w:val="none" w:sz="0" w:space="0" w:color="auto"/>
                        <w:bottom w:val="none" w:sz="0" w:space="0" w:color="auto"/>
                        <w:right w:val="none" w:sz="0" w:space="0" w:color="auto"/>
                      </w:divBdr>
                    </w:div>
                    <w:div w:id="966279301">
                      <w:marLeft w:val="0"/>
                      <w:marRight w:val="0"/>
                      <w:marTop w:val="0"/>
                      <w:marBottom w:val="225"/>
                      <w:divBdr>
                        <w:top w:val="none" w:sz="0" w:space="0" w:color="auto"/>
                        <w:left w:val="single" w:sz="12" w:space="11" w:color="1076BC"/>
                        <w:bottom w:val="none" w:sz="0" w:space="0" w:color="auto"/>
                        <w:right w:val="none" w:sz="0" w:space="0" w:color="auto"/>
                      </w:divBdr>
                    </w:div>
                  </w:divsChild>
                </w:div>
                <w:div w:id="1330331672">
                  <w:marLeft w:val="0"/>
                  <w:marRight w:val="0"/>
                  <w:marTop w:val="0"/>
                  <w:marBottom w:val="0"/>
                  <w:divBdr>
                    <w:top w:val="none" w:sz="0" w:space="0" w:color="auto"/>
                    <w:left w:val="none" w:sz="0" w:space="0" w:color="auto"/>
                    <w:bottom w:val="none" w:sz="0" w:space="0" w:color="auto"/>
                    <w:right w:val="none" w:sz="0" w:space="0" w:color="auto"/>
                  </w:divBdr>
                </w:div>
                <w:div w:id="1628391982">
                  <w:marLeft w:val="0"/>
                  <w:marRight w:val="0"/>
                  <w:marTop w:val="0"/>
                  <w:marBottom w:val="0"/>
                  <w:divBdr>
                    <w:top w:val="none" w:sz="0" w:space="0" w:color="auto"/>
                    <w:left w:val="none" w:sz="0" w:space="0" w:color="auto"/>
                    <w:bottom w:val="none" w:sz="0" w:space="0" w:color="auto"/>
                    <w:right w:val="none" w:sz="0" w:space="0" w:color="auto"/>
                  </w:divBdr>
                  <w:divsChild>
                    <w:div w:id="1695307184">
                      <w:blockQuote w:val="1"/>
                      <w:marLeft w:val="0"/>
                      <w:marRight w:val="0"/>
                      <w:marTop w:val="0"/>
                      <w:marBottom w:val="420"/>
                      <w:divBdr>
                        <w:top w:val="none" w:sz="0" w:space="0" w:color="auto"/>
                        <w:left w:val="none" w:sz="0" w:space="0" w:color="auto"/>
                        <w:bottom w:val="none" w:sz="0" w:space="0" w:color="auto"/>
                        <w:right w:val="none" w:sz="0" w:space="0" w:color="auto"/>
                      </w:divBdr>
                    </w:div>
                  </w:divsChild>
                </w:div>
                <w:div w:id="433592049">
                  <w:marLeft w:val="0"/>
                  <w:marRight w:val="0"/>
                  <w:marTop w:val="0"/>
                  <w:marBottom w:val="0"/>
                  <w:divBdr>
                    <w:top w:val="none" w:sz="0" w:space="0" w:color="auto"/>
                    <w:left w:val="none" w:sz="0" w:space="0" w:color="auto"/>
                    <w:bottom w:val="none" w:sz="0" w:space="0" w:color="auto"/>
                    <w:right w:val="none" w:sz="0" w:space="0" w:color="auto"/>
                  </w:divBdr>
                  <w:divsChild>
                    <w:div w:id="1473330331">
                      <w:marLeft w:val="0"/>
                      <w:marRight w:val="150"/>
                      <w:marTop w:val="0"/>
                      <w:marBottom w:val="0"/>
                      <w:divBdr>
                        <w:top w:val="none" w:sz="0" w:space="0" w:color="auto"/>
                        <w:left w:val="none" w:sz="0" w:space="0" w:color="auto"/>
                        <w:bottom w:val="none" w:sz="0" w:space="0" w:color="auto"/>
                        <w:right w:val="none" w:sz="0" w:space="0" w:color="auto"/>
                      </w:divBdr>
                    </w:div>
                    <w:div w:id="642739462">
                      <w:marLeft w:val="0"/>
                      <w:marRight w:val="0"/>
                      <w:marTop w:val="0"/>
                      <w:marBottom w:val="225"/>
                      <w:divBdr>
                        <w:top w:val="none" w:sz="0" w:space="0" w:color="auto"/>
                        <w:left w:val="single" w:sz="12" w:space="11" w:color="1076BC"/>
                        <w:bottom w:val="none" w:sz="0" w:space="0" w:color="auto"/>
                        <w:right w:val="none" w:sz="0" w:space="0" w:color="auto"/>
                      </w:divBdr>
                    </w:div>
                  </w:divsChild>
                </w:div>
                <w:div w:id="985428856">
                  <w:marLeft w:val="0"/>
                  <w:marRight w:val="0"/>
                  <w:marTop w:val="0"/>
                  <w:marBottom w:val="0"/>
                  <w:divBdr>
                    <w:top w:val="none" w:sz="0" w:space="0" w:color="auto"/>
                    <w:left w:val="none" w:sz="0" w:space="0" w:color="auto"/>
                    <w:bottom w:val="none" w:sz="0" w:space="0" w:color="auto"/>
                    <w:right w:val="none" w:sz="0" w:space="0" w:color="auto"/>
                  </w:divBdr>
                </w:div>
                <w:div w:id="1522277699">
                  <w:marLeft w:val="0"/>
                  <w:marRight w:val="0"/>
                  <w:marTop w:val="0"/>
                  <w:marBottom w:val="0"/>
                  <w:divBdr>
                    <w:top w:val="none" w:sz="0" w:space="0" w:color="auto"/>
                    <w:left w:val="none" w:sz="0" w:space="0" w:color="auto"/>
                    <w:bottom w:val="none" w:sz="0" w:space="0" w:color="auto"/>
                    <w:right w:val="none" w:sz="0" w:space="0" w:color="auto"/>
                  </w:divBdr>
                  <w:divsChild>
                    <w:div w:id="1866823804">
                      <w:marLeft w:val="316"/>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sChild>
    </w:div>
    <w:div w:id="801922152">
      <w:bodyDiv w:val="1"/>
      <w:marLeft w:val="0"/>
      <w:marRight w:val="0"/>
      <w:marTop w:val="0"/>
      <w:marBottom w:val="0"/>
      <w:divBdr>
        <w:top w:val="none" w:sz="0" w:space="0" w:color="auto"/>
        <w:left w:val="none" w:sz="0" w:space="0" w:color="auto"/>
        <w:bottom w:val="none" w:sz="0" w:space="0" w:color="auto"/>
        <w:right w:val="none" w:sz="0" w:space="0" w:color="auto"/>
      </w:divBdr>
    </w:div>
    <w:div w:id="1964195070">
      <w:bodyDiv w:val="1"/>
      <w:marLeft w:val="0"/>
      <w:marRight w:val="0"/>
      <w:marTop w:val="0"/>
      <w:marBottom w:val="0"/>
      <w:divBdr>
        <w:top w:val="none" w:sz="0" w:space="0" w:color="auto"/>
        <w:left w:val="none" w:sz="0" w:space="0" w:color="auto"/>
        <w:bottom w:val="none" w:sz="0" w:space="0" w:color="auto"/>
        <w:right w:val="none" w:sz="0" w:space="0" w:color="auto"/>
      </w:divBdr>
      <w:divsChild>
        <w:div w:id="429083860">
          <w:marLeft w:val="0"/>
          <w:marRight w:val="0"/>
          <w:marTop w:val="0"/>
          <w:marBottom w:val="0"/>
          <w:divBdr>
            <w:top w:val="none" w:sz="0" w:space="26" w:color="auto"/>
            <w:left w:val="none" w:sz="0" w:space="23" w:color="auto"/>
            <w:bottom w:val="single" w:sz="24" w:space="23" w:color="1076BC"/>
            <w:right w:val="none" w:sz="0" w:space="23" w:color="auto"/>
          </w:divBdr>
          <w:divsChild>
            <w:div w:id="989403585">
              <w:marLeft w:val="0"/>
              <w:marRight w:val="0"/>
              <w:marTop w:val="0"/>
              <w:marBottom w:val="0"/>
              <w:divBdr>
                <w:top w:val="none" w:sz="0" w:space="0" w:color="auto"/>
                <w:left w:val="none" w:sz="0" w:space="0" w:color="auto"/>
                <w:bottom w:val="none" w:sz="0" w:space="0" w:color="auto"/>
                <w:right w:val="none" w:sz="0" w:space="0" w:color="auto"/>
              </w:divBdr>
            </w:div>
          </w:divsChild>
        </w:div>
        <w:div w:id="1604920229">
          <w:marLeft w:val="0"/>
          <w:marRight w:val="0"/>
          <w:marTop w:val="0"/>
          <w:marBottom w:val="0"/>
          <w:divBdr>
            <w:top w:val="none" w:sz="0" w:space="0" w:color="auto"/>
            <w:left w:val="none" w:sz="0" w:space="0" w:color="auto"/>
            <w:bottom w:val="none" w:sz="0" w:space="0" w:color="auto"/>
            <w:right w:val="none" w:sz="0" w:space="0" w:color="auto"/>
          </w:divBdr>
          <w:divsChild>
            <w:div w:id="465467268">
              <w:marLeft w:val="0"/>
              <w:marRight w:val="0"/>
              <w:marTop w:val="0"/>
              <w:marBottom w:val="420"/>
              <w:divBdr>
                <w:top w:val="none" w:sz="0" w:space="0" w:color="auto"/>
                <w:left w:val="none" w:sz="0" w:space="0" w:color="auto"/>
                <w:bottom w:val="none" w:sz="0" w:space="0" w:color="auto"/>
                <w:right w:val="none" w:sz="0" w:space="0" w:color="auto"/>
              </w:divBdr>
              <w:divsChild>
                <w:div w:id="5517956">
                  <w:marLeft w:val="0"/>
                  <w:marRight w:val="0"/>
                  <w:marTop w:val="0"/>
                  <w:marBottom w:val="0"/>
                  <w:divBdr>
                    <w:top w:val="none" w:sz="0" w:space="0" w:color="auto"/>
                    <w:left w:val="none" w:sz="0" w:space="0" w:color="auto"/>
                    <w:bottom w:val="none" w:sz="0" w:space="0" w:color="auto"/>
                    <w:right w:val="none" w:sz="0" w:space="0" w:color="auto"/>
                  </w:divBdr>
                </w:div>
              </w:divsChild>
            </w:div>
            <w:div w:id="838539246">
              <w:marLeft w:val="0"/>
              <w:marRight w:val="0"/>
              <w:marTop w:val="0"/>
              <w:marBottom w:val="336"/>
              <w:divBdr>
                <w:top w:val="none" w:sz="0" w:space="0" w:color="auto"/>
                <w:left w:val="none" w:sz="0" w:space="0" w:color="auto"/>
                <w:bottom w:val="none" w:sz="0" w:space="0" w:color="auto"/>
                <w:right w:val="none" w:sz="0" w:space="0" w:color="auto"/>
              </w:divBdr>
            </w:div>
            <w:div w:id="2084333086">
              <w:marLeft w:val="0"/>
              <w:marRight w:val="0"/>
              <w:marTop w:val="0"/>
              <w:marBottom w:val="0"/>
              <w:divBdr>
                <w:top w:val="none" w:sz="0" w:space="0" w:color="auto"/>
                <w:left w:val="none" w:sz="0" w:space="0" w:color="auto"/>
                <w:bottom w:val="none" w:sz="0" w:space="0" w:color="auto"/>
                <w:right w:val="none" w:sz="0" w:space="0" w:color="auto"/>
              </w:divBdr>
              <w:divsChild>
                <w:div w:id="1067262661">
                  <w:marLeft w:val="0"/>
                  <w:marRight w:val="0"/>
                  <w:marTop w:val="0"/>
                  <w:marBottom w:val="420"/>
                  <w:divBdr>
                    <w:top w:val="dotted" w:sz="6" w:space="8" w:color="919191"/>
                    <w:left w:val="none" w:sz="0" w:space="0" w:color="auto"/>
                    <w:bottom w:val="dotted" w:sz="6" w:space="8" w:color="919191"/>
                    <w:right w:val="none" w:sz="0" w:space="0" w:color="auto"/>
                  </w:divBdr>
                  <w:divsChild>
                    <w:div w:id="535898166">
                      <w:marLeft w:val="0"/>
                      <w:marRight w:val="0"/>
                      <w:marTop w:val="150"/>
                      <w:marBottom w:val="0"/>
                      <w:divBdr>
                        <w:top w:val="none" w:sz="0" w:space="0" w:color="auto"/>
                        <w:left w:val="none" w:sz="0" w:space="0" w:color="auto"/>
                        <w:bottom w:val="none" w:sz="0" w:space="0" w:color="auto"/>
                        <w:right w:val="none" w:sz="0" w:space="0" w:color="auto"/>
                      </w:divBdr>
                      <w:divsChild>
                        <w:div w:id="224686425">
                          <w:marLeft w:val="0"/>
                          <w:marRight w:val="0"/>
                          <w:marTop w:val="0"/>
                          <w:marBottom w:val="0"/>
                          <w:divBdr>
                            <w:top w:val="none" w:sz="0" w:space="0" w:color="auto"/>
                            <w:left w:val="none" w:sz="0" w:space="0" w:color="auto"/>
                            <w:bottom w:val="none" w:sz="0" w:space="0" w:color="auto"/>
                            <w:right w:val="none" w:sz="0" w:space="0" w:color="auto"/>
                          </w:divBdr>
                        </w:div>
                        <w:div w:id="29565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753601">
              <w:marLeft w:val="0"/>
              <w:marRight w:val="0"/>
              <w:marTop w:val="0"/>
              <w:marBottom w:val="0"/>
              <w:divBdr>
                <w:top w:val="none" w:sz="0" w:space="0" w:color="auto"/>
                <w:left w:val="none" w:sz="0" w:space="0" w:color="auto"/>
                <w:bottom w:val="none" w:sz="0" w:space="0" w:color="auto"/>
                <w:right w:val="none" w:sz="0" w:space="0" w:color="auto"/>
              </w:divBdr>
              <w:divsChild>
                <w:div w:id="1145901042">
                  <w:marLeft w:val="0"/>
                  <w:marRight w:val="0"/>
                  <w:marTop w:val="0"/>
                  <w:marBottom w:val="0"/>
                  <w:divBdr>
                    <w:top w:val="none" w:sz="0" w:space="0" w:color="auto"/>
                    <w:left w:val="none" w:sz="0" w:space="0" w:color="auto"/>
                    <w:bottom w:val="none" w:sz="0" w:space="0" w:color="auto"/>
                    <w:right w:val="none" w:sz="0" w:space="0" w:color="auto"/>
                  </w:divBdr>
                </w:div>
                <w:div w:id="575214490">
                  <w:marLeft w:val="0"/>
                  <w:marRight w:val="0"/>
                  <w:marTop w:val="0"/>
                  <w:marBottom w:val="420"/>
                  <w:divBdr>
                    <w:top w:val="none" w:sz="0" w:space="0" w:color="auto"/>
                    <w:left w:val="none" w:sz="0" w:space="0" w:color="auto"/>
                    <w:bottom w:val="none" w:sz="0" w:space="0" w:color="auto"/>
                    <w:right w:val="none" w:sz="0" w:space="0" w:color="auto"/>
                  </w:divBdr>
                  <w:divsChild>
                    <w:div w:id="1594126968">
                      <w:marLeft w:val="0"/>
                      <w:marRight w:val="0"/>
                      <w:marTop w:val="0"/>
                      <w:marBottom w:val="0"/>
                      <w:divBdr>
                        <w:top w:val="none" w:sz="0" w:space="0" w:color="auto"/>
                        <w:left w:val="none" w:sz="0" w:space="0" w:color="auto"/>
                        <w:bottom w:val="none" w:sz="0" w:space="0" w:color="auto"/>
                        <w:right w:val="none" w:sz="0" w:space="0" w:color="auto"/>
                      </w:divBdr>
                      <w:divsChild>
                        <w:div w:id="1450970219">
                          <w:marLeft w:val="0"/>
                          <w:marRight w:val="0"/>
                          <w:marTop w:val="0"/>
                          <w:marBottom w:val="0"/>
                          <w:divBdr>
                            <w:top w:val="none" w:sz="0" w:space="0" w:color="auto"/>
                            <w:left w:val="none" w:sz="0" w:space="0" w:color="auto"/>
                            <w:bottom w:val="none" w:sz="0" w:space="0" w:color="auto"/>
                            <w:right w:val="none" w:sz="0" w:space="0" w:color="auto"/>
                          </w:divBdr>
                        </w:div>
                        <w:div w:id="1677730208">
                          <w:marLeft w:val="0"/>
                          <w:marRight w:val="0"/>
                          <w:marTop w:val="0"/>
                          <w:marBottom w:val="0"/>
                          <w:divBdr>
                            <w:top w:val="none" w:sz="0" w:space="0" w:color="auto"/>
                            <w:left w:val="dotted" w:sz="6" w:space="8" w:color="ADADAD"/>
                            <w:bottom w:val="none" w:sz="0" w:space="0" w:color="auto"/>
                            <w:right w:val="none" w:sz="0" w:space="8" w:color="auto"/>
                          </w:divBdr>
                        </w:div>
                        <w:div w:id="2131895746">
                          <w:marLeft w:val="0"/>
                          <w:marRight w:val="0"/>
                          <w:marTop w:val="0"/>
                          <w:marBottom w:val="0"/>
                          <w:divBdr>
                            <w:top w:val="none" w:sz="0" w:space="0" w:color="auto"/>
                            <w:left w:val="dotted" w:sz="6" w:space="8" w:color="ADADAD"/>
                            <w:bottom w:val="none" w:sz="0" w:space="0" w:color="auto"/>
                            <w:right w:val="none" w:sz="0" w:space="8" w:color="auto"/>
                          </w:divBdr>
                        </w:div>
                        <w:div w:id="231476052">
                          <w:marLeft w:val="0"/>
                          <w:marRight w:val="0"/>
                          <w:marTop w:val="0"/>
                          <w:marBottom w:val="0"/>
                          <w:divBdr>
                            <w:top w:val="none" w:sz="0" w:space="0" w:color="auto"/>
                            <w:left w:val="dotted" w:sz="6" w:space="8" w:color="ADADAD"/>
                            <w:bottom w:val="none" w:sz="0" w:space="0" w:color="auto"/>
                            <w:right w:val="none" w:sz="0" w:space="8" w:color="auto"/>
                          </w:divBdr>
                        </w:div>
                        <w:div w:id="414935760">
                          <w:marLeft w:val="0"/>
                          <w:marRight w:val="0"/>
                          <w:marTop w:val="0"/>
                          <w:marBottom w:val="0"/>
                          <w:divBdr>
                            <w:top w:val="none" w:sz="0" w:space="0" w:color="auto"/>
                            <w:left w:val="dotted" w:sz="6" w:space="8" w:color="ADADAD"/>
                            <w:bottom w:val="none" w:sz="0" w:space="0" w:color="auto"/>
                            <w:right w:val="none" w:sz="0" w:space="8" w:color="auto"/>
                          </w:divBdr>
                        </w:div>
                      </w:divsChild>
                    </w:div>
                  </w:divsChild>
                </w:div>
                <w:div w:id="302000982">
                  <w:marLeft w:val="0"/>
                  <w:marRight w:val="0"/>
                  <w:marTop w:val="0"/>
                  <w:marBottom w:val="0"/>
                  <w:divBdr>
                    <w:top w:val="none" w:sz="0" w:space="0" w:color="auto"/>
                    <w:left w:val="none" w:sz="0" w:space="0" w:color="auto"/>
                    <w:bottom w:val="none" w:sz="0" w:space="0" w:color="auto"/>
                    <w:right w:val="none" w:sz="0" w:space="0" w:color="auto"/>
                  </w:divBdr>
                </w:div>
                <w:div w:id="1076828308">
                  <w:marLeft w:val="0"/>
                  <w:marRight w:val="0"/>
                  <w:marTop w:val="0"/>
                  <w:marBottom w:val="0"/>
                  <w:divBdr>
                    <w:top w:val="none" w:sz="0" w:space="0" w:color="auto"/>
                    <w:left w:val="none" w:sz="0" w:space="0" w:color="auto"/>
                    <w:bottom w:val="none" w:sz="0" w:space="0" w:color="auto"/>
                    <w:right w:val="none" w:sz="0" w:space="0" w:color="auto"/>
                  </w:divBdr>
                  <w:divsChild>
                    <w:div w:id="586884267">
                      <w:blockQuote w:val="1"/>
                      <w:marLeft w:val="0"/>
                      <w:marRight w:val="0"/>
                      <w:marTop w:val="0"/>
                      <w:marBottom w:val="420"/>
                      <w:divBdr>
                        <w:top w:val="none" w:sz="0" w:space="0" w:color="auto"/>
                        <w:left w:val="none" w:sz="0" w:space="0" w:color="auto"/>
                        <w:bottom w:val="none" w:sz="0" w:space="0" w:color="auto"/>
                        <w:right w:val="none" w:sz="0" w:space="0" w:color="auto"/>
                      </w:divBdr>
                    </w:div>
                  </w:divsChild>
                </w:div>
                <w:div w:id="1911454675">
                  <w:marLeft w:val="0"/>
                  <w:marRight w:val="0"/>
                  <w:marTop w:val="0"/>
                  <w:marBottom w:val="0"/>
                  <w:divBdr>
                    <w:top w:val="none" w:sz="0" w:space="0" w:color="auto"/>
                    <w:left w:val="none" w:sz="0" w:space="0" w:color="auto"/>
                    <w:bottom w:val="none" w:sz="0" w:space="0" w:color="auto"/>
                    <w:right w:val="none" w:sz="0" w:space="0" w:color="auto"/>
                  </w:divBdr>
                </w:div>
                <w:div w:id="500775298">
                  <w:marLeft w:val="0"/>
                  <w:marRight w:val="0"/>
                  <w:marTop w:val="0"/>
                  <w:marBottom w:val="0"/>
                  <w:divBdr>
                    <w:top w:val="none" w:sz="0" w:space="0" w:color="auto"/>
                    <w:left w:val="none" w:sz="0" w:space="0" w:color="auto"/>
                    <w:bottom w:val="none" w:sz="0" w:space="0" w:color="auto"/>
                    <w:right w:val="none" w:sz="0" w:space="0" w:color="auto"/>
                  </w:divBdr>
                  <w:divsChild>
                    <w:div w:id="186601503">
                      <w:marLeft w:val="0"/>
                      <w:marRight w:val="150"/>
                      <w:marTop w:val="0"/>
                      <w:marBottom w:val="0"/>
                      <w:divBdr>
                        <w:top w:val="none" w:sz="0" w:space="0" w:color="auto"/>
                        <w:left w:val="none" w:sz="0" w:space="0" w:color="auto"/>
                        <w:bottom w:val="none" w:sz="0" w:space="0" w:color="auto"/>
                        <w:right w:val="none" w:sz="0" w:space="0" w:color="auto"/>
                      </w:divBdr>
                    </w:div>
                    <w:div w:id="1419594488">
                      <w:marLeft w:val="0"/>
                      <w:marRight w:val="0"/>
                      <w:marTop w:val="0"/>
                      <w:marBottom w:val="225"/>
                      <w:divBdr>
                        <w:top w:val="none" w:sz="0" w:space="0" w:color="auto"/>
                        <w:left w:val="single" w:sz="12" w:space="11" w:color="1076BC"/>
                        <w:bottom w:val="none" w:sz="0" w:space="0" w:color="auto"/>
                        <w:right w:val="none" w:sz="0" w:space="0" w:color="auto"/>
                      </w:divBdr>
                    </w:div>
                  </w:divsChild>
                </w:div>
                <w:div w:id="1011109749">
                  <w:marLeft w:val="0"/>
                  <w:marRight w:val="0"/>
                  <w:marTop w:val="0"/>
                  <w:marBottom w:val="0"/>
                  <w:divBdr>
                    <w:top w:val="none" w:sz="0" w:space="0" w:color="auto"/>
                    <w:left w:val="none" w:sz="0" w:space="0" w:color="auto"/>
                    <w:bottom w:val="none" w:sz="0" w:space="0" w:color="auto"/>
                    <w:right w:val="none" w:sz="0" w:space="0" w:color="auto"/>
                  </w:divBdr>
                </w:div>
                <w:div w:id="274024232">
                  <w:marLeft w:val="0"/>
                  <w:marRight w:val="0"/>
                  <w:marTop w:val="0"/>
                  <w:marBottom w:val="0"/>
                  <w:divBdr>
                    <w:top w:val="none" w:sz="0" w:space="0" w:color="auto"/>
                    <w:left w:val="none" w:sz="0" w:space="0" w:color="auto"/>
                    <w:bottom w:val="none" w:sz="0" w:space="0" w:color="auto"/>
                    <w:right w:val="none" w:sz="0" w:space="0" w:color="auto"/>
                  </w:divBdr>
                  <w:divsChild>
                    <w:div w:id="1279487191">
                      <w:blockQuote w:val="1"/>
                      <w:marLeft w:val="0"/>
                      <w:marRight w:val="0"/>
                      <w:marTop w:val="0"/>
                      <w:marBottom w:val="420"/>
                      <w:divBdr>
                        <w:top w:val="none" w:sz="0" w:space="0" w:color="auto"/>
                        <w:left w:val="none" w:sz="0" w:space="0" w:color="auto"/>
                        <w:bottom w:val="none" w:sz="0" w:space="0" w:color="auto"/>
                        <w:right w:val="none" w:sz="0" w:space="0" w:color="auto"/>
                      </w:divBdr>
                    </w:div>
                  </w:divsChild>
                </w:div>
                <w:div w:id="531891894">
                  <w:marLeft w:val="0"/>
                  <w:marRight w:val="0"/>
                  <w:marTop w:val="0"/>
                  <w:marBottom w:val="0"/>
                  <w:divBdr>
                    <w:top w:val="none" w:sz="0" w:space="0" w:color="auto"/>
                    <w:left w:val="none" w:sz="0" w:space="0" w:color="auto"/>
                    <w:bottom w:val="none" w:sz="0" w:space="0" w:color="auto"/>
                    <w:right w:val="none" w:sz="0" w:space="0" w:color="auto"/>
                  </w:divBdr>
                  <w:divsChild>
                    <w:div w:id="1564487310">
                      <w:marLeft w:val="0"/>
                      <w:marRight w:val="150"/>
                      <w:marTop w:val="0"/>
                      <w:marBottom w:val="0"/>
                      <w:divBdr>
                        <w:top w:val="none" w:sz="0" w:space="0" w:color="auto"/>
                        <w:left w:val="none" w:sz="0" w:space="0" w:color="auto"/>
                        <w:bottom w:val="none" w:sz="0" w:space="0" w:color="auto"/>
                        <w:right w:val="none" w:sz="0" w:space="0" w:color="auto"/>
                      </w:divBdr>
                    </w:div>
                    <w:div w:id="172108203">
                      <w:marLeft w:val="0"/>
                      <w:marRight w:val="0"/>
                      <w:marTop w:val="0"/>
                      <w:marBottom w:val="225"/>
                      <w:divBdr>
                        <w:top w:val="none" w:sz="0" w:space="0" w:color="auto"/>
                        <w:left w:val="single" w:sz="12" w:space="11" w:color="1076BC"/>
                        <w:bottom w:val="none" w:sz="0" w:space="0" w:color="auto"/>
                        <w:right w:val="none" w:sz="0" w:space="0" w:color="auto"/>
                      </w:divBdr>
                    </w:div>
                  </w:divsChild>
                </w:div>
                <w:div w:id="81142537">
                  <w:marLeft w:val="0"/>
                  <w:marRight w:val="0"/>
                  <w:marTop w:val="0"/>
                  <w:marBottom w:val="0"/>
                  <w:divBdr>
                    <w:top w:val="none" w:sz="0" w:space="0" w:color="auto"/>
                    <w:left w:val="none" w:sz="0" w:space="0" w:color="auto"/>
                    <w:bottom w:val="none" w:sz="0" w:space="0" w:color="auto"/>
                    <w:right w:val="none" w:sz="0" w:space="0" w:color="auto"/>
                  </w:divBdr>
                </w:div>
                <w:div w:id="479272306">
                  <w:marLeft w:val="0"/>
                  <w:marRight w:val="0"/>
                  <w:marTop w:val="0"/>
                  <w:marBottom w:val="0"/>
                  <w:divBdr>
                    <w:top w:val="none" w:sz="0" w:space="0" w:color="auto"/>
                    <w:left w:val="none" w:sz="0" w:space="0" w:color="auto"/>
                    <w:bottom w:val="none" w:sz="0" w:space="0" w:color="auto"/>
                    <w:right w:val="none" w:sz="0" w:space="0" w:color="auto"/>
                  </w:divBdr>
                  <w:divsChild>
                    <w:div w:id="498079579">
                      <w:marLeft w:val="316"/>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witter.com/Aviation_Intel"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www.thedrive.com/author/tyler-rogoway"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thedrive.com/author/paul-nickell-and-tyler-rogoway" TargetMode="External"/><Relationship Id="rId5" Type="http://schemas.openxmlformats.org/officeDocument/2006/relationships/hyperlink" Target="https://www.thedrive.com/author/tyler-rogoway" TargetMode="External"/><Relationship Id="rId15" Type="http://schemas.openxmlformats.org/officeDocument/2006/relationships/theme" Target="theme/theme1.xml"/><Relationship Id="rId10" Type="http://schemas.openxmlformats.org/officeDocument/2006/relationships/hyperlink" Target="https://www.thedrive.com/the-war-zone/8282/how-to-fight-to-win-in-the-f-14-a-4-and-f-5-at-the-navys-topgun-school" TargetMode="External"/><Relationship Id="rId4" Type="http://schemas.openxmlformats.org/officeDocument/2006/relationships/webSettings" Target="webSettings.xml"/><Relationship Id="rId9" Type="http://schemas.openxmlformats.org/officeDocument/2006/relationships/hyperlink" Target="https://www.thedrive.com/the-war-zone/3462/on-top-guns-30th-anniversary-we-talk-to-a-topgun-instructor-who-worked-on-the-80s-masterpie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1695</Words>
  <Characters>9666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Putney</dc:creator>
  <cp:keywords/>
  <dc:description/>
  <cp:lastModifiedBy>Brian Putney</cp:lastModifiedBy>
  <cp:revision>2</cp:revision>
  <dcterms:created xsi:type="dcterms:W3CDTF">2021-12-21T16:03:00Z</dcterms:created>
  <dcterms:modified xsi:type="dcterms:W3CDTF">2021-12-21T16:03:00Z</dcterms:modified>
</cp:coreProperties>
</file>