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B8E1" w14:textId="2B5F83F4" w:rsidR="00AD73A1" w:rsidRDefault="00381022" w:rsidP="00AD73A1">
      <w:pPr>
        <w:spacing w:before="1" w:line="360" w:lineRule="auto"/>
        <w:ind w:right="144"/>
        <w:textAlignment w:val="baseline"/>
        <w:rPr>
          <w:rFonts w:ascii="Arial" w:eastAsia="Courier New" w:hAnsi="Arial" w:cs="Arial"/>
          <w:color w:val="000000"/>
          <w:sz w:val="28"/>
          <w:szCs w:val="28"/>
        </w:rPr>
      </w:pPr>
      <w:r>
        <w:rPr>
          <w:rFonts w:ascii="Arial" w:eastAsia="Courier New" w:hAnsi="Arial" w:cs="Arial"/>
          <w:b/>
          <w:bCs/>
          <w:color w:val="000000"/>
          <w:sz w:val="28"/>
          <w:szCs w:val="28"/>
        </w:rPr>
        <w:t xml:space="preserve">Introduction: </w:t>
      </w:r>
      <w:r w:rsidR="00AD73A1">
        <w:rPr>
          <w:rFonts w:ascii="Arial" w:eastAsia="Courier New" w:hAnsi="Arial" w:cs="Arial"/>
          <w:color w:val="000000"/>
          <w:sz w:val="28"/>
          <w:szCs w:val="28"/>
        </w:rPr>
        <w:t xml:space="preserve">VMA-132 was </w:t>
      </w:r>
      <w:r w:rsidR="00AD73A1">
        <w:rPr>
          <w:rFonts w:ascii="Arial" w:eastAsia="Courier New" w:hAnsi="Arial" w:cs="Arial"/>
          <w:color w:val="000000"/>
          <w:sz w:val="28"/>
          <w:szCs w:val="28"/>
        </w:rPr>
        <w:t xml:space="preserve">merged </w:t>
      </w:r>
      <w:r w:rsidR="00AD73A1">
        <w:rPr>
          <w:rFonts w:ascii="Arial" w:eastAsia="Courier New" w:hAnsi="Arial" w:cs="Arial"/>
          <w:color w:val="000000"/>
          <w:sz w:val="28"/>
          <w:szCs w:val="28"/>
        </w:rPr>
        <w:t xml:space="preserve">into VMA-131 in 1967. </w:t>
      </w:r>
    </w:p>
    <w:p w14:paraId="550422D3" w14:textId="55AEB305" w:rsidR="00006DA0" w:rsidRDefault="00381022" w:rsidP="00266E78">
      <w:pPr>
        <w:spacing w:before="1" w:line="360" w:lineRule="auto"/>
        <w:ind w:right="144"/>
        <w:textAlignment w:val="baseline"/>
        <w:rPr>
          <w:rFonts w:ascii="Arial" w:eastAsia="Courier New" w:hAnsi="Arial" w:cs="Arial"/>
          <w:color w:val="000000"/>
          <w:sz w:val="28"/>
          <w:szCs w:val="28"/>
        </w:rPr>
      </w:pPr>
      <w:r>
        <w:rPr>
          <w:rFonts w:ascii="Arial" w:eastAsia="Courier New" w:hAnsi="Arial" w:cs="Arial"/>
          <w:color w:val="000000"/>
          <w:sz w:val="28"/>
          <w:szCs w:val="28"/>
        </w:rPr>
        <w:t>The</w:t>
      </w:r>
      <w:r w:rsidR="00AD73A1">
        <w:rPr>
          <w:rFonts w:ascii="Arial" w:eastAsia="Courier New" w:hAnsi="Arial" w:cs="Arial"/>
          <w:color w:val="000000"/>
          <w:sz w:val="28"/>
          <w:szCs w:val="28"/>
        </w:rPr>
        <w:t>se</w:t>
      </w:r>
      <w:r>
        <w:rPr>
          <w:rFonts w:ascii="Arial" w:eastAsia="Courier New" w:hAnsi="Arial" w:cs="Arial"/>
          <w:color w:val="000000"/>
          <w:sz w:val="28"/>
          <w:szCs w:val="28"/>
        </w:rPr>
        <w:t xml:space="preserve"> two articles </w:t>
      </w:r>
      <w:r w:rsidR="00AD73A1">
        <w:rPr>
          <w:rFonts w:ascii="Arial" w:eastAsia="Courier New" w:hAnsi="Arial" w:cs="Arial"/>
          <w:color w:val="000000"/>
          <w:sz w:val="28"/>
          <w:szCs w:val="28"/>
        </w:rPr>
        <w:t xml:space="preserve">were </w:t>
      </w:r>
      <w:r>
        <w:rPr>
          <w:rFonts w:ascii="Arial" w:eastAsia="Courier New" w:hAnsi="Arial" w:cs="Arial"/>
          <w:color w:val="000000"/>
          <w:sz w:val="28"/>
          <w:szCs w:val="28"/>
        </w:rPr>
        <w:t>written by a VMA-132 plane captain</w:t>
      </w:r>
      <w:r w:rsidR="00006DA0">
        <w:rPr>
          <w:rFonts w:ascii="Arial" w:eastAsia="Courier New" w:hAnsi="Arial" w:cs="Arial"/>
          <w:color w:val="000000"/>
          <w:sz w:val="28"/>
          <w:szCs w:val="28"/>
        </w:rPr>
        <w:t xml:space="preserve"> who</w:t>
      </w:r>
      <w:r w:rsidR="00DA03CA">
        <w:rPr>
          <w:rFonts w:ascii="Arial" w:eastAsia="Courier New" w:hAnsi="Arial" w:cs="Arial"/>
          <w:color w:val="000000"/>
          <w:sz w:val="28"/>
          <w:szCs w:val="28"/>
        </w:rPr>
        <w:t xml:space="preserve"> </w:t>
      </w:r>
      <w:r w:rsidR="00006DA0">
        <w:rPr>
          <w:rFonts w:ascii="Arial" w:eastAsia="Courier New" w:hAnsi="Arial" w:cs="Arial"/>
          <w:color w:val="000000"/>
          <w:sz w:val="28"/>
          <w:szCs w:val="28"/>
        </w:rPr>
        <w:t xml:space="preserve">later </w:t>
      </w:r>
      <w:r w:rsidR="00DA03CA">
        <w:rPr>
          <w:rFonts w:ascii="Arial" w:eastAsia="Courier New" w:hAnsi="Arial" w:cs="Arial"/>
          <w:color w:val="000000"/>
          <w:sz w:val="28"/>
          <w:szCs w:val="28"/>
        </w:rPr>
        <w:t>become an airline pilot</w:t>
      </w:r>
      <w:r w:rsidR="00AD73A1">
        <w:rPr>
          <w:rFonts w:ascii="Arial" w:eastAsia="Courier New" w:hAnsi="Arial" w:cs="Arial"/>
          <w:color w:val="000000"/>
          <w:sz w:val="28"/>
          <w:szCs w:val="28"/>
        </w:rPr>
        <w:t>.</w:t>
      </w:r>
      <w:r w:rsidR="00DA03CA">
        <w:rPr>
          <w:rFonts w:ascii="Arial" w:eastAsia="Courier New" w:hAnsi="Arial" w:cs="Arial"/>
          <w:color w:val="000000"/>
          <w:sz w:val="28"/>
          <w:szCs w:val="28"/>
        </w:rPr>
        <w:t xml:space="preserve"> </w:t>
      </w:r>
      <w:r w:rsidR="00AD73A1">
        <w:rPr>
          <w:rFonts w:ascii="Arial" w:eastAsia="Courier New" w:hAnsi="Arial" w:cs="Arial"/>
          <w:color w:val="000000"/>
          <w:sz w:val="28"/>
          <w:szCs w:val="28"/>
        </w:rPr>
        <w:t>Ken</w:t>
      </w:r>
      <w:r w:rsidR="00DA03CA">
        <w:rPr>
          <w:rFonts w:ascii="Arial" w:eastAsia="Courier New" w:hAnsi="Arial" w:cs="Arial"/>
          <w:color w:val="000000"/>
          <w:sz w:val="28"/>
          <w:szCs w:val="28"/>
        </w:rPr>
        <w:t xml:space="preserve"> was not a Naval Aviator. </w:t>
      </w:r>
    </w:p>
    <w:p w14:paraId="423E9D1D" w14:textId="77777777" w:rsidR="00006DA0" w:rsidRDefault="00006DA0" w:rsidP="00266E78">
      <w:pPr>
        <w:spacing w:before="1" w:line="360" w:lineRule="auto"/>
        <w:ind w:right="144"/>
        <w:textAlignment w:val="baseline"/>
        <w:rPr>
          <w:rFonts w:ascii="Arial" w:eastAsia="Courier New" w:hAnsi="Arial" w:cs="Arial"/>
          <w:color w:val="000000"/>
          <w:sz w:val="28"/>
          <w:szCs w:val="28"/>
        </w:rPr>
      </w:pPr>
    </w:p>
    <w:p w14:paraId="6D8749E3" w14:textId="475FC19B" w:rsidR="00381022" w:rsidRPr="00DA03CA" w:rsidRDefault="00DA03CA" w:rsidP="00266E78">
      <w:pPr>
        <w:spacing w:before="1" w:line="360" w:lineRule="auto"/>
        <w:ind w:right="144"/>
        <w:textAlignment w:val="baseline"/>
        <w:rPr>
          <w:rFonts w:ascii="Arial" w:eastAsia="Courier New" w:hAnsi="Arial" w:cs="Arial"/>
          <w:color w:val="000000"/>
          <w:sz w:val="28"/>
          <w:szCs w:val="28"/>
        </w:rPr>
      </w:pPr>
      <w:r>
        <w:rPr>
          <w:rFonts w:ascii="Arial" w:eastAsia="Courier New" w:hAnsi="Arial" w:cs="Arial"/>
          <w:color w:val="000000"/>
          <w:sz w:val="28"/>
          <w:szCs w:val="28"/>
        </w:rPr>
        <w:t xml:space="preserve">The first </w:t>
      </w:r>
      <w:r w:rsidR="00006DA0">
        <w:rPr>
          <w:rFonts w:ascii="Arial" w:eastAsia="Courier New" w:hAnsi="Arial" w:cs="Arial"/>
          <w:color w:val="000000"/>
          <w:sz w:val="28"/>
          <w:szCs w:val="28"/>
        </w:rPr>
        <w:t>article is</w:t>
      </w:r>
      <w:r>
        <w:rPr>
          <w:rFonts w:ascii="Arial" w:eastAsia="Courier New" w:hAnsi="Arial" w:cs="Arial"/>
          <w:color w:val="000000"/>
          <w:sz w:val="28"/>
          <w:szCs w:val="28"/>
        </w:rPr>
        <w:t xml:space="preserve"> about</w:t>
      </w:r>
      <w:r w:rsidR="00006DA0">
        <w:rPr>
          <w:rFonts w:ascii="Arial" w:eastAsia="Courier New" w:hAnsi="Arial" w:cs="Arial"/>
          <w:color w:val="000000"/>
          <w:sz w:val="28"/>
          <w:szCs w:val="28"/>
        </w:rPr>
        <w:t xml:space="preserve"> C</w:t>
      </w:r>
      <w:r>
        <w:rPr>
          <w:rFonts w:ascii="Arial" w:eastAsia="Courier New" w:hAnsi="Arial" w:cs="Arial"/>
          <w:color w:val="000000"/>
          <w:sz w:val="28"/>
          <w:szCs w:val="28"/>
        </w:rPr>
        <w:t>ommercial Airline support of the military</w:t>
      </w:r>
      <w:r w:rsidR="00006DA0">
        <w:rPr>
          <w:rFonts w:ascii="Arial" w:eastAsia="Courier New" w:hAnsi="Arial" w:cs="Arial"/>
          <w:color w:val="000000"/>
          <w:sz w:val="28"/>
          <w:szCs w:val="28"/>
        </w:rPr>
        <w:t>.</w:t>
      </w:r>
      <w:r>
        <w:rPr>
          <w:rFonts w:ascii="Arial" w:eastAsia="Courier New" w:hAnsi="Arial" w:cs="Arial"/>
          <w:color w:val="000000"/>
          <w:sz w:val="28"/>
          <w:szCs w:val="28"/>
        </w:rPr>
        <w:t xml:space="preserve"> </w:t>
      </w:r>
      <w:r w:rsidR="00006DA0">
        <w:rPr>
          <w:rFonts w:ascii="Arial" w:eastAsia="Courier New" w:hAnsi="Arial" w:cs="Arial"/>
          <w:color w:val="000000"/>
          <w:sz w:val="28"/>
          <w:szCs w:val="28"/>
        </w:rPr>
        <w:t xml:space="preserve">This support </w:t>
      </w:r>
      <w:r>
        <w:rPr>
          <w:rFonts w:ascii="Arial" w:eastAsia="Courier New" w:hAnsi="Arial" w:cs="Arial"/>
          <w:color w:val="000000"/>
          <w:sz w:val="28"/>
          <w:szCs w:val="28"/>
        </w:rPr>
        <w:t>is not widely known. The secon</w:t>
      </w:r>
      <w:r w:rsidR="00006DA0">
        <w:rPr>
          <w:rFonts w:ascii="Arial" w:eastAsia="Courier New" w:hAnsi="Arial" w:cs="Arial"/>
          <w:color w:val="000000"/>
          <w:sz w:val="28"/>
          <w:szCs w:val="28"/>
        </w:rPr>
        <w:t>d article</w:t>
      </w:r>
      <w:r>
        <w:rPr>
          <w:rFonts w:ascii="Arial" w:eastAsia="Courier New" w:hAnsi="Arial" w:cs="Arial"/>
          <w:color w:val="000000"/>
          <w:sz w:val="28"/>
          <w:szCs w:val="28"/>
        </w:rPr>
        <w:t xml:space="preserve"> is one of Ken’s </w:t>
      </w:r>
      <w:r w:rsidR="00006DA0">
        <w:rPr>
          <w:rFonts w:ascii="Arial" w:eastAsia="Courier New" w:hAnsi="Arial" w:cs="Arial"/>
          <w:color w:val="000000"/>
          <w:sz w:val="28"/>
          <w:szCs w:val="28"/>
        </w:rPr>
        <w:t>fights doing this support work,</w:t>
      </w:r>
    </w:p>
    <w:p w14:paraId="4AD0EF63" w14:textId="77777777" w:rsidR="00381022" w:rsidRDefault="00381022" w:rsidP="00266E78">
      <w:pPr>
        <w:spacing w:before="1" w:line="360" w:lineRule="auto"/>
        <w:ind w:right="144"/>
        <w:textAlignment w:val="baseline"/>
        <w:rPr>
          <w:rFonts w:ascii="Arial" w:eastAsia="Courier New" w:hAnsi="Arial" w:cs="Arial"/>
          <w:b/>
          <w:bCs/>
          <w:color w:val="000000"/>
          <w:sz w:val="28"/>
          <w:szCs w:val="28"/>
        </w:rPr>
      </w:pPr>
    </w:p>
    <w:p w14:paraId="03E65220" w14:textId="2A16A17B" w:rsidR="007D77A0" w:rsidRDefault="007D77A0" w:rsidP="00266E78">
      <w:pPr>
        <w:spacing w:before="1" w:line="360" w:lineRule="auto"/>
        <w:ind w:right="144"/>
        <w:textAlignment w:val="baseline"/>
        <w:rPr>
          <w:rFonts w:ascii="Arial" w:eastAsia="Courier New" w:hAnsi="Arial" w:cs="Arial"/>
          <w:color w:val="000000"/>
          <w:spacing w:val="-2"/>
          <w:sz w:val="28"/>
          <w:szCs w:val="28"/>
        </w:rPr>
      </w:pPr>
      <w:r w:rsidRPr="00D95DE5">
        <w:rPr>
          <w:rFonts w:ascii="Arial" w:eastAsia="Courier New" w:hAnsi="Arial" w:cs="Arial"/>
          <w:b/>
          <w:bCs/>
          <w:color w:val="000000"/>
          <w:sz w:val="28"/>
          <w:szCs w:val="28"/>
        </w:rPr>
        <w:t>Air Transport Command</w:t>
      </w:r>
      <w:r>
        <w:rPr>
          <w:rFonts w:ascii="Arial" w:eastAsia="Courier New" w:hAnsi="Arial" w:cs="Arial"/>
          <w:color w:val="000000"/>
          <w:sz w:val="28"/>
          <w:szCs w:val="28"/>
        </w:rPr>
        <w:t xml:space="preserve"> – Commercial Airline </w:t>
      </w:r>
      <w:r w:rsidR="00D95DE5">
        <w:rPr>
          <w:rFonts w:ascii="Arial" w:eastAsia="Courier New" w:hAnsi="Arial" w:cs="Arial"/>
          <w:color w:val="000000"/>
          <w:sz w:val="28"/>
          <w:szCs w:val="28"/>
        </w:rPr>
        <w:t xml:space="preserve">Aircraft and Pilots support of </w:t>
      </w:r>
      <w:r w:rsidR="00006DA0">
        <w:rPr>
          <w:rFonts w:ascii="Arial" w:eastAsia="Courier New" w:hAnsi="Arial" w:cs="Arial"/>
          <w:color w:val="000000"/>
          <w:sz w:val="28"/>
          <w:szCs w:val="28"/>
        </w:rPr>
        <w:t>Military</w:t>
      </w:r>
      <w:r w:rsidR="00AD73A1">
        <w:rPr>
          <w:rFonts w:ascii="Arial" w:eastAsia="Courier New" w:hAnsi="Arial" w:cs="Arial"/>
          <w:color w:val="000000"/>
          <w:sz w:val="28"/>
          <w:szCs w:val="28"/>
        </w:rPr>
        <w:t>.</w:t>
      </w:r>
    </w:p>
    <w:p w14:paraId="51921D06" w14:textId="77777777" w:rsidR="007D77A0" w:rsidRDefault="007D77A0" w:rsidP="00266E78">
      <w:pPr>
        <w:spacing w:before="1" w:line="360" w:lineRule="auto"/>
        <w:ind w:right="144"/>
        <w:textAlignment w:val="baseline"/>
        <w:rPr>
          <w:rFonts w:ascii="Arial" w:eastAsia="Courier New" w:hAnsi="Arial" w:cs="Arial"/>
          <w:color w:val="000000"/>
          <w:spacing w:val="-2"/>
          <w:sz w:val="28"/>
          <w:szCs w:val="28"/>
        </w:rPr>
      </w:pPr>
    </w:p>
    <w:p w14:paraId="08E69523" w14:textId="35E94894" w:rsidR="00EC6644" w:rsidRPr="00266E78" w:rsidRDefault="00000000" w:rsidP="00266E78">
      <w:pPr>
        <w:spacing w:before="1" w:line="360" w:lineRule="auto"/>
        <w:ind w:right="144"/>
        <w:textAlignment w:val="baseline"/>
        <w:rPr>
          <w:rFonts w:ascii="Arial" w:eastAsia="Courier New" w:hAnsi="Arial" w:cs="Arial"/>
          <w:color w:val="000000"/>
          <w:spacing w:val="-2"/>
          <w:sz w:val="28"/>
          <w:szCs w:val="28"/>
        </w:rPr>
      </w:pPr>
      <w:r w:rsidRPr="00266E78">
        <w:rPr>
          <w:rFonts w:ascii="Arial" w:eastAsia="Courier New" w:hAnsi="Arial" w:cs="Arial"/>
          <w:color w:val="000000"/>
          <w:spacing w:val="-2"/>
          <w:sz w:val="28"/>
          <w:szCs w:val="28"/>
        </w:rPr>
        <w:t>Most in the CAF wear the patches of many diverse military flying entities on their flight suits. We identify with an organization by doing so. I have several on mine, the USMC, where I served as an enlisted jarhead, the 38</w:t>
      </w:r>
      <w:r w:rsidRPr="00266E78">
        <w:rPr>
          <w:rFonts w:ascii="Arial" w:eastAsia="Courier New" w:hAnsi="Arial" w:cs="Arial"/>
          <w:color w:val="000000"/>
          <w:spacing w:val="-2"/>
          <w:sz w:val="28"/>
          <w:szCs w:val="28"/>
          <w:vertAlign w:val="superscript"/>
        </w:rPr>
        <w:t>th</w:t>
      </w:r>
      <w:r w:rsidRPr="00266E78">
        <w:rPr>
          <w:rFonts w:ascii="Arial" w:eastAsia="Courier New" w:hAnsi="Arial" w:cs="Arial"/>
          <w:color w:val="000000"/>
          <w:spacing w:val="-2"/>
          <w:sz w:val="28"/>
          <w:szCs w:val="28"/>
        </w:rPr>
        <w:t xml:space="preserve"> “All Stars” my son Keith’s Class of ’96 USAF Academy Squadron and American Airlines. I was recently questioned about the propriety of the American Airlines patch. Fair enough, after all we fly a military aircraft, the “Yellow Rose” and American Airlines is a civilian entity that most associate with their trip to another city or vacation destination.</w:t>
      </w:r>
    </w:p>
    <w:p w14:paraId="10F42075" w14:textId="77777777" w:rsidR="00EC6644" w:rsidRPr="00266E78" w:rsidRDefault="00000000" w:rsidP="00266E78">
      <w:pPr>
        <w:spacing w:before="259" w:line="360" w:lineRule="auto"/>
        <w:textAlignment w:val="baseline"/>
        <w:rPr>
          <w:rFonts w:ascii="Arial" w:eastAsia="Courier New" w:hAnsi="Arial" w:cs="Arial"/>
          <w:color w:val="000000"/>
          <w:spacing w:val="-2"/>
          <w:sz w:val="28"/>
          <w:szCs w:val="28"/>
        </w:rPr>
      </w:pPr>
      <w:r w:rsidRPr="00266E78">
        <w:rPr>
          <w:rFonts w:ascii="Arial" w:eastAsia="Courier New" w:hAnsi="Arial" w:cs="Arial"/>
          <w:color w:val="000000"/>
          <w:spacing w:val="-2"/>
          <w:sz w:val="28"/>
          <w:szCs w:val="28"/>
        </w:rPr>
        <w:t>I’ll attempt an explanation;</w:t>
      </w:r>
    </w:p>
    <w:p w14:paraId="008DD996" w14:textId="77777777" w:rsidR="00EC6644" w:rsidRPr="00266E78" w:rsidRDefault="00000000" w:rsidP="00266E78">
      <w:pPr>
        <w:spacing w:before="231" w:line="360" w:lineRule="auto"/>
        <w:ind w:right="216"/>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 xml:space="preserve">At the onset of WWII, after the Pearl Harbor attack the USAAF was in total chaos, without sufficient equipment or qualified transport pilots. C.R. Smith, the founder of American Airlines came forward, was appointed a Colonel in the USAAF and assisted in the </w:t>
      </w:r>
      <w:r w:rsidRPr="00266E78">
        <w:rPr>
          <w:rFonts w:ascii="Arial" w:eastAsia="Courier New" w:hAnsi="Arial" w:cs="Arial"/>
          <w:color w:val="000000"/>
          <w:sz w:val="28"/>
          <w:szCs w:val="28"/>
        </w:rPr>
        <w:lastRenderedPageBreak/>
        <w:t>foundation of the Air Transport Command (ATC). In the beginning this was an organization of American Airlines pilots and aircraft as well as crews and aircraft from other airlines. He later was promoted to Major General with overall command of ATC, and turned it into an efficient hybrid civilian/military airline flying many diverse aircraft types. It’s noteworthy that many of these crew members were older than what was considered the maximum age for military service.</w:t>
      </w:r>
    </w:p>
    <w:p w14:paraId="5CE101FE" w14:textId="77777777" w:rsidR="00EC6644" w:rsidRPr="00266E78" w:rsidRDefault="00000000" w:rsidP="00266E78">
      <w:pPr>
        <w:spacing w:before="228" w:line="360" w:lineRule="auto"/>
        <w:ind w:right="360"/>
        <w:textAlignment w:val="baseline"/>
        <w:rPr>
          <w:rFonts w:ascii="Arial" w:eastAsia="Courier New" w:hAnsi="Arial" w:cs="Arial"/>
          <w:color w:val="000000"/>
          <w:spacing w:val="-2"/>
          <w:sz w:val="28"/>
          <w:szCs w:val="28"/>
        </w:rPr>
      </w:pPr>
      <w:r w:rsidRPr="00266E78">
        <w:rPr>
          <w:rFonts w:ascii="Arial" w:eastAsia="Courier New" w:hAnsi="Arial" w:cs="Arial"/>
          <w:color w:val="000000"/>
          <w:spacing w:val="-2"/>
          <w:sz w:val="28"/>
          <w:szCs w:val="28"/>
        </w:rPr>
        <w:t>Early in the war American Airlines pilots ran weather and navigation surveys of and flew the North Atlantic as well as going to the CBI Theater as “Project 7A”, C-87 crews where they helped the woefully inexperienced USAAF pilots fly “The Hump”. The C-87, by the way is a transport version of the B24 bomber similar to the CAF’s Diamond Lil.</w:t>
      </w:r>
    </w:p>
    <w:p w14:paraId="3F165773" w14:textId="77777777" w:rsidR="00EC6644" w:rsidRPr="00266E78" w:rsidRDefault="00000000" w:rsidP="00266E78">
      <w:pPr>
        <w:spacing w:before="236" w:line="360" w:lineRule="auto"/>
        <w:ind w:right="144"/>
        <w:textAlignment w:val="baseline"/>
        <w:rPr>
          <w:rFonts w:ascii="Arial" w:eastAsia="Courier New" w:hAnsi="Arial" w:cs="Arial"/>
          <w:color w:val="000000"/>
          <w:spacing w:val="-2"/>
          <w:sz w:val="28"/>
          <w:szCs w:val="28"/>
        </w:rPr>
      </w:pPr>
      <w:r w:rsidRPr="00266E78">
        <w:rPr>
          <w:rFonts w:ascii="Arial" w:eastAsia="Courier New" w:hAnsi="Arial" w:cs="Arial"/>
          <w:color w:val="000000"/>
          <w:spacing w:val="-2"/>
          <w:sz w:val="28"/>
          <w:szCs w:val="28"/>
        </w:rPr>
        <w:t>Probably the most famous aviator of the American Airlines group was Ernest K. Gann. He would later use his and the experiences of others as the basis for the novels “Fate is the Hunter” and “Island in the Sky”. Both being made into feature films. If you ever watch “Island in the Sky”, look closely and you will notice that the crew caps worn in the movie are vintage American Airlines issue, AA insignia and all. The film by the way is based on an actual incident, with John Wayne playing AA Captain Chuck O’Connor. Many years later I had the opportunity to fly First Officer on many jet flights around the world with Captain Bill Cunningham, Gann’s Navigator on the C-87 “Short Snorter”.</w:t>
      </w:r>
    </w:p>
    <w:p w14:paraId="5725A47A" w14:textId="77777777" w:rsidR="00EC6644" w:rsidRPr="00266E78" w:rsidRDefault="00000000" w:rsidP="00266E78">
      <w:pPr>
        <w:spacing w:before="253" w:line="360" w:lineRule="auto"/>
        <w:textAlignment w:val="baseline"/>
        <w:rPr>
          <w:rFonts w:ascii="Arial" w:eastAsia="Courier New" w:hAnsi="Arial" w:cs="Arial"/>
          <w:color w:val="000000"/>
          <w:spacing w:val="-1"/>
          <w:sz w:val="28"/>
          <w:szCs w:val="28"/>
        </w:rPr>
      </w:pPr>
      <w:r w:rsidRPr="00266E78">
        <w:rPr>
          <w:rFonts w:ascii="Arial" w:eastAsia="Courier New" w:hAnsi="Arial" w:cs="Arial"/>
          <w:color w:val="000000"/>
          <w:spacing w:val="-1"/>
          <w:sz w:val="28"/>
          <w:szCs w:val="28"/>
        </w:rPr>
        <w:lastRenderedPageBreak/>
        <w:t>One flight report read like this;</w:t>
      </w:r>
    </w:p>
    <w:p w14:paraId="5A23C405" w14:textId="77777777" w:rsidR="00EC6644" w:rsidRPr="00266E78" w:rsidRDefault="00000000" w:rsidP="00266E78">
      <w:pPr>
        <w:spacing w:before="258" w:line="360" w:lineRule="auto"/>
        <w:textAlignment w:val="baseline"/>
        <w:rPr>
          <w:rFonts w:ascii="Arial" w:eastAsia="Courier New" w:hAnsi="Arial" w:cs="Arial"/>
          <w:color w:val="000000"/>
          <w:spacing w:val="-1"/>
          <w:sz w:val="28"/>
          <w:szCs w:val="28"/>
        </w:rPr>
      </w:pPr>
      <w:r w:rsidRPr="00266E78">
        <w:rPr>
          <w:rFonts w:ascii="Arial" w:eastAsia="Courier New" w:hAnsi="Arial" w:cs="Arial"/>
          <w:color w:val="000000"/>
          <w:spacing w:val="-1"/>
          <w:sz w:val="28"/>
          <w:szCs w:val="28"/>
        </w:rPr>
        <w:t>12W Longitude, West of the Bay of Biscay, France, 1944.</w:t>
      </w:r>
    </w:p>
    <w:p w14:paraId="738D8C81" w14:textId="77777777" w:rsidR="00B17346" w:rsidRPr="00266E78" w:rsidRDefault="00000000" w:rsidP="00B17346">
      <w:pPr>
        <w:spacing w:line="360" w:lineRule="auto"/>
        <w:ind w:left="72" w:right="576"/>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“....one American Airlines crew flew out of a cloud bank looking down the gun-barrels of a twin engine German fighter. With death staring them in the face, their fear was mixed with utter frustration in this feeling of total helplessness. It would only be a matter of seconds. When he had the looked the big transport (C-54) over, the German pilot raised a hand in salute and turned away towards France. Incredibly as it seemed, there lingered this unique trace of compassion in the air in 1944.” (Excerpted from “To The Four Winds: A History of the Flight Operations of American Airlines Personnel for the Air Transport Command, 1942-1945”)</w:t>
      </w:r>
      <w:r w:rsidR="00B17346">
        <w:rPr>
          <w:rFonts w:ascii="Arial" w:eastAsia="Courier New" w:hAnsi="Arial" w:cs="Arial"/>
          <w:color w:val="000000"/>
          <w:sz w:val="28"/>
          <w:szCs w:val="28"/>
        </w:rPr>
        <w:t xml:space="preserve"> </w:t>
      </w:r>
      <w:r w:rsidR="00B17346" w:rsidRPr="00266E78">
        <w:rPr>
          <w:rFonts w:ascii="Arial" w:eastAsia="Courier New" w:hAnsi="Arial" w:cs="Arial"/>
          <w:color w:val="000000"/>
          <w:sz w:val="28"/>
          <w:szCs w:val="28"/>
        </w:rPr>
        <w:t>The American Airlines group had casualties as well. Twelve of this small community never returned and perished in places like Kunming, China and Tezpur, India.</w:t>
      </w:r>
    </w:p>
    <w:p w14:paraId="0EE06A59" w14:textId="5EFBC151" w:rsidR="00B17346" w:rsidRPr="00266E78" w:rsidRDefault="00B17346" w:rsidP="00B17346">
      <w:pPr>
        <w:spacing w:before="234" w:line="360" w:lineRule="auto"/>
        <w:ind w:left="72" w:right="72"/>
        <w:textAlignment w:val="baseline"/>
        <w:rPr>
          <w:rFonts w:ascii="Arial" w:eastAsia="Courier New" w:hAnsi="Arial" w:cs="Arial"/>
          <w:color w:val="000000"/>
          <w:spacing w:val="-2"/>
          <w:sz w:val="28"/>
          <w:szCs w:val="28"/>
        </w:rPr>
      </w:pPr>
      <w:r w:rsidRPr="00266E78">
        <w:rPr>
          <w:rFonts w:ascii="Arial" w:eastAsia="Courier New" w:hAnsi="Arial" w:cs="Arial"/>
          <w:color w:val="000000"/>
          <w:spacing w:val="-2"/>
          <w:sz w:val="28"/>
          <w:szCs w:val="28"/>
        </w:rPr>
        <w:t xml:space="preserve">As for my personal involvement, I flew for American and one of its precursors Trans Caribbean Airways (TCA) for almost 38 years. In the early years of my career TCA had a worldwide Military Airlift contract that took us all over the globe. Our DC-8’s and I could be seen at USAF/USN air bases in Germany, United Kingdom, Iceland, Spain, Okinawa, Turkey, Thule (North Pole), the Philippines, Wheelus AFB, Libya (“the shores of Tripoli”), to name a few and of course Vietnam. I flew the airlift into Vietnam on and off from 1965 through 1970. While there were several “stimulating” moments in that endeavor, I’ll not bore the reader with them. There were multitudes </w:t>
      </w:r>
      <w:r w:rsidRPr="00266E78">
        <w:rPr>
          <w:rFonts w:ascii="Arial" w:eastAsia="Courier New" w:hAnsi="Arial" w:cs="Arial"/>
          <w:color w:val="000000"/>
          <w:spacing w:val="-2"/>
          <w:sz w:val="28"/>
          <w:szCs w:val="28"/>
        </w:rPr>
        <w:lastRenderedPageBreak/>
        <w:t xml:space="preserve">that crossed the South China Sea westward with experiences that far eclipse mine. They are the real heroes like my good friend USAF Col/AA </w:t>
      </w:r>
      <w:r w:rsidR="00006DA0" w:rsidRPr="00266E78">
        <w:rPr>
          <w:rFonts w:ascii="Arial" w:eastAsia="Courier New" w:hAnsi="Arial" w:cs="Arial"/>
          <w:color w:val="000000"/>
          <w:spacing w:val="-2"/>
          <w:sz w:val="28"/>
          <w:szCs w:val="28"/>
        </w:rPr>
        <w:t>Copt</w:t>
      </w:r>
      <w:r w:rsidRPr="00266E78">
        <w:rPr>
          <w:rFonts w:ascii="Arial" w:eastAsia="Courier New" w:hAnsi="Arial" w:cs="Arial"/>
          <w:color w:val="000000"/>
          <w:spacing w:val="-2"/>
          <w:sz w:val="28"/>
          <w:szCs w:val="28"/>
        </w:rPr>
        <w:t>(ret) Bernard “Bunny” Talley who flew his F-4 Phantom</w:t>
      </w:r>
      <w:r>
        <w:rPr>
          <w:rFonts w:ascii="Arial" w:eastAsia="Courier New" w:hAnsi="Arial" w:cs="Arial"/>
          <w:color w:val="000000"/>
          <w:spacing w:val="-2"/>
          <w:sz w:val="28"/>
          <w:szCs w:val="28"/>
        </w:rPr>
        <w:t xml:space="preserve"> </w:t>
      </w:r>
      <w:r w:rsidRPr="00266E78">
        <w:rPr>
          <w:rFonts w:ascii="Arial" w:eastAsia="Courier New" w:hAnsi="Arial" w:cs="Arial"/>
          <w:color w:val="000000"/>
          <w:spacing w:val="-2"/>
          <w:sz w:val="28"/>
          <w:szCs w:val="28"/>
        </w:rPr>
        <w:t>into the “Mouth of the Cat”, got his wings clipped and spent almost 7 years as a “sojourner” of Ho Chi Minh.</w:t>
      </w:r>
    </w:p>
    <w:p w14:paraId="525C80F1" w14:textId="18D21506" w:rsidR="00B17346" w:rsidRPr="00266E78" w:rsidRDefault="00B17346" w:rsidP="00B17346">
      <w:pPr>
        <w:spacing w:before="232" w:line="360" w:lineRule="auto"/>
        <w:ind w:left="72" w:right="144"/>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 xml:space="preserve">Later during “Desert Storm” I flew DC-10’s on a number of missions. On one memorable one, at Jubail, Saudi Arabia, incredibly the American flag was NOT allowed to be flown for political reasons. The Marines were ecstatic when a shiny, silver DC-10 with the words “AMERICAN” and its accompanying Red, White and Blue trim emblazoned on its side arrived and parked on their </w:t>
      </w:r>
      <w:r w:rsidR="00006DA0" w:rsidRPr="00266E78">
        <w:rPr>
          <w:rFonts w:ascii="Arial" w:eastAsia="Courier New" w:hAnsi="Arial" w:cs="Arial"/>
          <w:color w:val="000000"/>
          <w:sz w:val="28"/>
          <w:szCs w:val="28"/>
        </w:rPr>
        <w:t>sun-drenched</w:t>
      </w:r>
      <w:r w:rsidRPr="00266E78">
        <w:rPr>
          <w:rFonts w:ascii="Arial" w:eastAsia="Courier New" w:hAnsi="Arial" w:cs="Arial"/>
          <w:color w:val="000000"/>
          <w:sz w:val="28"/>
          <w:szCs w:val="28"/>
        </w:rPr>
        <w:t xml:space="preserve"> ramp. It was quite the reward to bring a piece of the USA to our guys and gals.</w:t>
      </w:r>
    </w:p>
    <w:p w14:paraId="41CB88A0" w14:textId="77777777" w:rsidR="00B17346" w:rsidRPr="00266E78" w:rsidRDefault="00B17346" w:rsidP="00B17346">
      <w:pPr>
        <w:spacing w:before="258" w:line="360" w:lineRule="auto"/>
        <w:ind w:left="72"/>
        <w:textAlignment w:val="baseline"/>
        <w:rPr>
          <w:rFonts w:ascii="Arial" w:eastAsia="Courier New" w:hAnsi="Arial" w:cs="Arial"/>
          <w:color w:val="000000"/>
          <w:spacing w:val="-1"/>
          <w:sz w:val="28"/>
          <w:szCs w:val="28"/>
        </w:rPr>
      </w:pPr>
      <w:r w:rsidRPr="00266E78">
        <w:rPr>
          <w:rFonts w:ascii="Arial" w:eastAsia="Courier New" w:hAnsi="Arial" w:cs="Arial"/>
          <w:color w:val="000000"/>
          <w:spacing w:val="-1"/>
          <w:sz w:val="28"/>
          <w:szCs w:val="28"/>
        </w:rPr>
        <w:t>I hope this narrative was of interest to the reader.</w:t>
      </w:r>
    </w:p>
    <w:p w14:paraId="1EE9E666" w14:textId="77777777" w:rsidR="007D77A0" w:rsidRDefault="00B17346" w:rsidP="007D77A0">
      <w:pPr>
        <w:spacing w:before="223" w:line="360" w:lineRule="auto"/>
        <w:ind w:left="72"/>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 xml:space="preserve">“Col” Ken </w:t>
      </w:r>
    </w:p>
    <w:p w14:paraId="38452B41" w14:textId="63ADD5A4" w:rsidR="00B17346" w:rsidRPr="00266E78" w:rsidRDefault="00B17346" w:rsidP="007D77A0">
      <w:pPr>
        <w:spacing w:before="223" w:line="360" w:lineRule="auto"/>
        <w:ind w:left="72"/>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Yellow Rose Pilot</w:t>
      </w:r>
    </w:p>
    <w:p w14:paraId="5099413E" w14:textId="79F599DC" w:rsidR="00B17346" w:rsidRDefault="00B17346" w:rsidP="00B17346">
      <w:pPr>
        <w:spacing w:before="260" w:line="360" w:lineRule="auto"/>
        <w:ind w:left="72"/>
        <w:textAlignment w:val="baseline"/>
        <w:rPr>
          <w:rFonts w:ascii="Arial" w:eastAsia="Courier New" w:hAnsi="Arial" w:cs="Arial"/>
          <w:color w:val="000000"/>
          <w:spacing w:val="-3"/>
          <w:sz w:val="28"/>
          <w:szCs w:val="28"/>
        </w:rPr>
      </w:pPr>
      <w:r w:rsidRPr="00266E78">
        <w:rPr>
          <w:rFonts w:ascii="Arial" w:eastAsia="Courier New" w:hAnsi="Arial" w:cs="Arial"/>
          <w:color w:val="000000"/>
          <w:spacing w:val="-3"/>
          <w:sz w:val="28"/>
          <w:szCs w:val="28"/>
        </w:rPr>
        <w:t>Suggested reading;</w:t>
      </w:r>
    </w:p>
    <w:p w14:paraId="0958EB33" w14:textId="7279D137" w:rsidR="00A0244F" w:rsidRDefault="00A0244F" w:rsidP="00A0244F">
      <w:pPr>
        <w:spacing w:before="42" w:line="360" w:lineRule="auto"/>
        <w:ind w:left="72" w:right="144"/>
        <w:textAlignment w:val="baseline"/>
        <w:rPr>
          <w:rFonts w:ascii="Arial" w:eastAsia="Courier New" w:hAnsi="Arial" w:cs="Arial"/>
          <w:color w:val="000000"/>
          <w:sz w:val="28"/>
          <w:szCs w:val="28"/>
        </w:rPr>
      </w:pPr>
      <w:r w:rsidRPr="00266E78">
        <w:rPr>
          <w:rFonts w:ascii="Arial" w:eastAsia="Courier New" w:hAnsi="Arial" w:cs="Arial"/>
          <w:color w:val="000000"/>
          <w:sz w:val="28"/>
          <w:szCs w:val="28"/>
        </w:rPr>
        <w:t>“To The Four Winds: A History of the Flight Operations of American Airlines Personnel for the Air Transport Command, 1942-1945, Including Project 7A”, by James M. Mangan</w:t>
      </w:r>
    </w:p>
    <w:p w14:paraId="465C1F32" w14:textId="57259083" w:rsidR="00D95DE5" w:rsidRDefault="00D95DE5" w:rsidP="00A0244F">
      <w:pPr>
        <w:spacing w:before="42" w:line="360" w:lineRule="auto"/>
        <w:ind w:left="72" w:right="144"/>
        <w:textAlignment w:val="baseline"/>
        <w:rPr>
          <w:rFonts w:ascii="Arial" w:eastAsia="Courier New" w:hAnsi="Arial" w:cs="Arial"/>
          <w:color w:val="000000"/>
          <w:sz w:val="28"/>
          <w:szCs w:val="28"/>
        </w:rPr>
      </w:pPr>
    </w:p>
    <w:p w14:paraId="42DA453A" w14:textId="77777777" w:rsidR="00E03A03" w:rsidRDefault="00E03A03" w:rsidP="00AC2930">
      <w:pPr>
        <w:pStyle w:val="yiv7431318546msonormal"/>
        <w:spacing w:before="0" w:beforeAutospacing="0" w:after="0" w:afterAutospacing="0" w:line="360" w:lineRule="auto"/>
        <w:rPr>
          <w:rFonts w:ascii="Arial" w:hAnsi="Arial" w:cs="Arial"/>
          <w:color w:val="1D2228"/>
          <w:sz w:val="28"/>
          <w:szCs w:val="28"/>
        </w:rPr>
      </w:pPr>
    </w:p>
    <w:p w14:paraId="40743AF7" w14:textId="77777777" w:rsidR="00E03A03" w:rsidRDefault="00E03A03" w:rsidP="00AC2930">
      <w:pPr>
        <w:pStyle w:val="yiv7431318546msonormal"/>
        <w:spacing w:before="0" w:beforeAutospacing="0" w:after="0" w:afterAutospacing="0" w:line="360" w:lineRule="auto"/>
        <w:rPr>
          <w:rFonts w:ascii="Arial" w:hAnsi="Arial" w:cs="Arial"/>
          <w:color w:val="1D2228"/>
          <w:sz w:val="28"/>
          <w:szCs w:val="28"/>
        </w:rPr>
      </w:pPr>
    </w:p>
    <w:p w14:paraId="130D669F" w14:textId="77777777" w:rsidR="00E03A03" w:rsidRDefault="00E03A03" w:rsidP="00AC2930">
      <w:pPr>
        <w:pStyle w:val="yiv7431318546msonormal"/>
        <w:spacing w:before="0" w:beforeAutospacing="0" w:after="0" w:afterAutospacing="0" w:line="360" w:lineRule="auto"/>
        <w:rPr>
          <w:rFonts w:ascii="Arial" w:hAnsi="Arial" w:cs="Arial"/>
          <w:color w:val="1D2228"/>
          <w:sz w:val="28"/>
          <w:szCs w:val="28"/>
        </w:rPr>
      </w:pPr>
    </w:p>
    <w:p w14:paraId="55B9C808" w14:textId="2A0FFBE5" w:rsidR="00E03A03" w:rsidRPr="00E03A03" w:rsidRDefault="00E03A03" w:rsidP="00AC2930">
      <w:pPr>
        <w:pStyle w:val="yiv7431318546msonormal"/>
        <w:spacing w:before="0" w:beforeAutospacing="0" w:after="0" w:afterAutospacing="0" w:line="360" w:lineRule="auto"/>
        <w:rPr>
          <w:rFonts w:ascii="Arial" w:hAnsi="Arial" w:cs="Arial"/>
          <w:b/>
          <w:bCs/>
          <w:color w:val="1D2228"/>
          <w:sz w:val="28"/>
          <w:szCs w:val="28"/>
        </w:rPr>
      </w:pPr>
      <w:r w:rsidRPr="00E03A03">
        <w:rPr>
          <w:rFonts w:ascii="Arial" w:hAnsi="Arial" w:cs="Arial"/>
          <w:b/>
          <w:bCs/>
          <w:color w:val="1D2228"/>
          <w:sz w:val="28"/>
          <w:szCs w:val="28"/>
        </w:rPr>
        <w:lastRenderedPageBreak/>
        <w:t>Ken’s Support Flight to Saudi Arabia</w:t>
      </w:r>
    </w:p>
    <w:p w14:paraId="423F37B7" w14:textId="77777777" w:rsidR="00E03A03" w:rsidRDefault="00E03A03" w:rsidP="00AC2930">
      <w:pPr>
        <w:pStyle w:val="yiv7431318546msonormal"/>
        <w:spacing w:before="0" w:beforeAutospacing="0" w:after="0" w:afterAutospacing="0" w:line="360" w:lineRule="auto"/>
        <w:rPr>
          <w:rFonts w:ascii="Arial" w:hAnsi="Arial" w:cs="Arial"/>
          <w:color w:val="1D2228"/>
          <w:sz w:val="28"/>
          <w:szCs w:val="28"/>
        </w:rPr>
      </w:pPr>
    </w:p>
    <w:p w14:paraId="6E4D6A50" w14:textId="04268B4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I was an American Airlines (AA) International DC10 Captain on reserve when I received an assignment from crew schedule. I was to deadhead to Rome the next afternoon and crew several trips between that terminal and Saudi Arabia (SA). I was to be accompanied by three other flight crew and was advised that I would meet my cabin crew in Rome. They were based in Chicago and were senior Flight Attendant Supervisors.</w:t>
      </w:r>
    </w:p>
    <w:p w14:paraId="2AF47EF7"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00B7A5F9"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Upon arriving in Rome, we were briefed that our first Saudi turn around destination was Jubail, SA. Jubail is located south of the Kuwait border on the Persian Gulf. Our incoming aircraft would be a DC10-30 loaded with a contingent of combat Marines directly from the US.</w:t>
      </w:r>
    </w:p>
    <w:p w14:paraId="2066E593"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26820103"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I had personally participated in this type of operation during our involvement in Vietnam 25 years prior. But this was different as we were carrying armed Marines almost directly into a combat situation.</w:t>
      </w:r>
    </w:p>
    <w:p w14:paraId="646D8F71"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5A24BED9"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After a briefing at what was then TWA operations, we met our contingent of Marines who were exercising around the aircraft in the cargo area as they had been airborne during a multi hour Trans-Atlantic crossing. A group of fine young men to say the least.</w:t>
      </w:r>
    </w:p>
    <w:p w14:paraId="4EBA766E"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625E2D81"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lastRenderedPageBreak/>
        <w:t>Our routing took us down the Italian “boot”, over the Mediterranean, just west of Suez, over the Red Sea and an easterly course to our destination. This would become the entry route in subsequent flights. Somewhere over the Mediterranean we were joined with other CRAF drafted airline types. We were assigned a USAF flight numbers for some unknown security or political reason. As civilian operators we worked ATC over VHF in lieu of military UHF, so it was obvious who we were. Once or twice another airline type opened communication with the habitual prefix of the name of his carrier.</w:t>
      </w:r>
    </w:p>
    <w:p w14:paraId="52049C02"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15E1D305"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Enroute, I recall one fine young Marine on my crew break who was distraught. His apprehension was not about conventional armaments but about the possibility of chemical agents, gas etc. I believe I convinced him that the bad guys would never resort to that. Upon arrival at Jubail we disembarked our charge. </w:t>
      </w:r>
    </w:p>
    <w:p w14:paraId="13691593"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416D6911"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The Marines were pretty much running the place. Conspicuously absent was the American Flag. According to the locals it was a political decision. So having a shiny DC-10 on the ramp with a polished aluminum fuselage and AMERICAN painted on it was quite the morale booster.</w:t>
      </w:r>
    </w:p>
    <w:p w14:paraId="1D6481A7"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33CE9A4B"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xml:space="preserve">We obviously were ready to fuel up and be on our way. Unfortunately, the airport facilities were under construction without any fueling equipment suitable for jumbo jets. The fueling facilities were Marines manning temporary off field bladder units suitable for A-4 type </w:t>
      </w:r>
      <w:r w:rsidRPr="00AC2930">
        <w:rPr>
          <w:rFonts w:ascii="Arial" w:hAnsi="Arial" w:cs="Arial"/>
          <w:color w:val="1D2228"/>
          <w:sz w:val="28"/>
          <w:szCs w:val="28"/>
        </w:rPr>
        <w:lastRenderedPageBreak/>
        <w:t>aircraft. We were advised that because of the restricted fueling process we would be on the ground for a number of hours as a USAF C-5 was ahead of us and hadn’t even started the process</w:t>
      </w:r>
    </w:p>
    <w:p w14:paraId="1801F2AF"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1DC7E956"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I wandered over to the C-5 and encountered a burly, senior NCO who was the crew chief. In our conversation, he indicated that they had flown a load of Marines from Kaneohe Bay, Hawaii. He further stated that all they had been catered with on that leg were MRE’s. I went back to our aircraft and discussed the situation with our flight attendants. They indicated they had plenty of TV dinner type chicken plates leftover from the inbound flight and would be very happy to feed the C-5 crew.  I invited the USAF over for “dinner”. The DC-10 was in the international passenger configuration and the first-class cabin seating were convertible to dinner tables. The gals rigged up paper tablecloths for atmosphere, darkened the cabin and later started the movie, “Pretty Women”. The C-5 crew chowed down to excellent service and dinner fare as good as any 5 Star restaurant. I recall the crew chief saying several times to the flight attendants “bring me another chicken plate darlin”.</w:t>
      </w:r>
    </w:p>
    <w:p w14:paraId="194F3FD7"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1050EC68"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We eventually got our fuel and flew back to Rome. The next two flights were not as adventurous as our destination was Riyadh, where the airport facilities were airline grade. On our first leg there the USAF ACP officer asked if we could get him some brew on the QT. I bought a load of Italian stuff and had it wrapped in brown paper and marked it “Confidential”. I don’t think Saudi customs cared.</w:t>
      </w:r>
    </w:p>
    <w:p w14:paraId="0B8A0855"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lastRenderedPageBreak/>
        <w:t> </w:t>
      </w:r>
    </w:p>
    <w:p w14:paraId="496E6159"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Came home eventually and watched General Schwarzkopf do his thing on TV and very grateful that the conflict was short lived with minimal casualties.</w:t>
      </w:r>
    </w:p>
    <w:p w14:paraId="2A995D37"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5899BE34"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Semper Fidelis,</w:t>
      </w:r>
    </w:p>
    <w:p w14:paraId="1D22A5B6"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553C0245" w14:textId="54F38DF1"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xml:space="preserve">Kenneth </w:t>
      </w:r>
    </w:p>
    <w:p w14:paraId="7A2FF205"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USMC Enlisted VMA 132, NAS, NY</w:t>
      </w:r>
    </w:p>
    <w:p w14:paraId="1C64ABAB" w14:textId="77777777" w:rsidR="00AC2930" w:rsidRP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AA Captain (ret)</w:t>
      </w:r>
    </w:p>
    <w:p w14:paraId="5D1A90B7" w14:textId="04CA6C9F" w:rsidR="00AC2930" w:rsidRDefault="00AC2930" w:rsidP="00AC2930">
      <w:pPr>
        <w:pStyle w:val="yiv7431318546msonormal"/>
        <w:spacing w:before="0" w:beforeAutospacing="0" w:after="0" w:afterAutospacing="0" w:line="360" w:lineRule="auto"/>
        <w:rPr>
          <w:rFonts w:ascii="Arial" w:hAnsi="Arial" w:cs="Arial"/>
          <w:color w:val="1D2228"/>
          <w:sz w:val="28"/>
          <w:szCs w:val="28"/>
        </w:rPr>
      </w:pPr>
      <w:r w:rsidRPr="00AC2930">
        <w:rPr>
          <w:rFonts w:ascii="Arial" w:hAnsi="Arial" w:cs="Arial"/>
          <w:color w:val="1D2228"/>
          <w:sz w:val="28"/>
          <w:szCs w:val="28"/>
        </w:rPr>
        <w:t> </w:t>
      </w:r>
    </w:p>
    <w:p w14:paraId="64B5D31F" w14:textId="1C0C4C30" w:rsidR="007D77A0" w:rsidRPr="00AC2930" w:rsidRDefault="007D77A0" w:rsidP="00AC2930">
      <w:pPr>
        <w:pStyle w:val="yiv7431318546msonormal"/>
        <w:spacing w:before="0" w:beforeAutospacing="0" w:after="0" w:afterAutospacing="0" w:line="360" w:lineRule="auto"/>
        <w:rPr>
          <w:rFonts w:ascii="Arial" w:hAnsi="Arial" w:cs="Arial"/>
          <w:color w:val="1D2228"/>
          <w:sz w:val="28"/>
          <w:szCs w:val="28"/>
        </w:rPr>
      </w:pPr>
      <w:r>
        <w:rPr>
          <w:noProof/>
        </w:rPr>
        <w:lastRenderedPageBreak/>
        <w:drawing>
          <wp:inline distT="0" distB="0" distL="0" distR="0" wp14:anchorId="50BB1EC7" wp14:editId="0428E3AC">
            <wp:extent cx="5486400" cy="4114165"/>
            <wp:effectExtent l="317" t="0" r="318" b="31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486400" cy="4114165"/>
                    </a:xfrm>
                    <a:prstGeom prst="rect">
                      <a:avLst/>
                    </a:prstGeom>
                    <a:noFill/>
                    <a:ln>
                      <a:noFill/>
                    </a:ln>
                  </pic:spPr>
                </pic:pic>
              </a:graphicData>
            </a:graphic>
          </wp:inline>
        </w:drawing>
      </w:r>
    </w:p>
    <w:p w14:paraId="68937909" w14:textId="3AE7B782" w:rsidR="00AC2930" w:rsidRPr="00AC2930" w:rsidRDefault="00AC2930" w:rsidP="00AC2930">
      <w:pPr>
        <w:pStyle w:val="e6fd5"/>
        <w:spacing w:before="300" w:beforeAutospacing="0" w:line="360" w:lineRule="auto"/>
        <w:ind w:left="720" w:right="240"/>
        <w:rPr>
          <w:rFonts w:ascii="Segoe UI" w:hAnsi="Segoe UI" w:cs="Segoe UI"/>
          <w:color w:val="1D2228"/>
          <w:sz w:val="18"/>
          <w:szCs w:val="18"/>
        </w:rPr>
      </w:pPr>
    </w:p>
    <w:p w14:paraId="759BF07F" w14:textId="77777777" w:rsidR="00AC2930" w:rsidRPr="00266E78" w:rsidRDefault="00AC2930" w:rsidP="00A0244F">
      <w:pPr>
        <w:spacing w:before="42" w:line="360" w:lineRule="auto"/>
        <w:ind w:left="72" w:right="144"/>
        <w:textAlignment w:val="baseline"/>
        <w:rPr>
          <w:rFonts w:ascii="Arial" w:eastAsia="Courier New" w:hAnsi="Arial" w:cs="Arial"/>
          <w:color w:val="000000"/>
          <w:sz w:val="28"/>
          <w:szCs w:val="28"/>
        </w:rPr>
      </w:pPr>
    </w:p>
    <w:p w14:paraId="5E1C93A4" w14:textId="77777777" w:rsidR="00A0244F" w:rsidRPr="00266E78" w:rsidRDefault="00A0244F" w:rsidP="00B17346">
      <w:pPr>
        <w:spacing w:before="260" w:line="360" w:lineRule="auto"/>
        <w:ind w:left="72"/>
        <w:textAlignment w:val="baseline"/>
        <w:rPr>
          <w:rFonts w:ascii="Arial" w:eastAsia="Courier New" w:hAnsi="Arial" w:cs="Arial"/>
          <w:color w:val="000000"/>
          <w:spacing w:val="-3"/>
          <w:sz w:val="28"/>
          <w:szCs w:val="28"/>
        </w:rPr>
      </w:pPr>
    </w:p>
    <w:p w14:paraId="2923DCA5" w14:textId="2268BF31" w:rsidR="00EC6644" w:rsidRPr="00266E78" w:rsidRDefault="00EC6644" w:rsidP="00B17346">
      <w:pPr>
        <w:spacing w:before="230" w:line="360" w:lineRule="auto"/>
        <w:ind w:right="144"/>
        <w:textAlignment w:val="baseline"/>
        <w:rPr>
          <w:rFonts w:ascii="Arial" w:eastAsia="Courier New" w:hAnsi="Arial" w:cs="Arial"/>
          <w:color w:val="000000"/>
          <w:sz w:val="28"/>
          <w:szCs w:val="28"/>
        </w:rPr>
      </w:pPr>
    </w:p>
    <w:p w14:paraId="4F1DC422" w14:textId="77777777" w:rsidR="00EC6644" w:rsidRDefault="00EC6644" w:rsidP="00266E78">
      <w:pPr>
        <w:spacing w:line="360" w:lineRule="auto"/>
        <w:rPr>
          <w:rFonts w:ascii="Arial" w:hAnsi="Arial" w:cs="Arial"/>
          <w:sz w:val="28"/>
          <w:szCs w:val="28"/>
        </w:rPr>
      </w:pPr>
    </w:p>
    <w:p w14:paraId="5FD45DD6" w14:textId="43FA278A" w:rsidR="00B17346" w:rsidRPr="00266E78" w:rsidRDefault="00B17346" w:rsidP="00266E78">
      <w:pPr>
        <w:spacing w:line="360" w:lineRule="auto"/>
        <w:rPr>
          <w:rFonts w:ascii="Arial" w:hAnsi="Arial" w:cs="Arial"/>
          <w:sz w:val="28"/>
          <w:szCs w:val="28"/>
        </w:rPr>
        <w:sectPr w:rsidR="00B17346" w:rsidRPr="00266E78">
          <w:pgSz w:w="12240" w:h="15840"/>
          <w:pgMar w:top="1420" w:right="1800" w:bottom="1544" w:left="1800" w:header="720" w:footer="720" w:gutter="0"/>
          <w:cols w:space="720"/>
        </w:sectPr>
      </w:pPr>
    </w:p>
    <w:p w14:paraId="631062A5" w14:textId="65E76AB5" w:rsidR="00EC6644" w:rsidRPr="00266E78" w:rsidRDefault="00EC6644" w:rsidP="00A0244F">
      <w:pPr>
        <w:spacing w:before="42" w:line="360" w:lineRule="auto"/>
        <w:ind w:left="72" w:right="144"/>
        <w:textAlignment w:val="baseline"/>
        <w:rPr>
          <w:rFonts w:ascii="Arial" w:eastAsia="Courier New" w:hAnsi="Arial" w:cs="Arial"/>
          <w:color w:val="000000"/>
          <w:sz w:val="28"/>
          <w:szCs w:val="28"/>
        </w:rPr>
      </w:pPr>
    </w:p>
    <w:sectPr w:rsidR="00EC6644" w:rsidRPr="00266E78">
      <w:pgSz w:w="12240" w:h="15840"/>
      <w:pgMar w:top="1420" w:right="1860" w:bottom="5804"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229"/>
    <w:multiLevelType w:val="multilevel"/>
    <w:tmpl w:val="B34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2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44"/>
    <w:rsid w:val="00006DA0"/>
    <w:rsid w:val="00266E78"/>
    <w:rsid w:val="00381022"/>
    <w:rsid w:val="004903E0"/>
    <w:rsid w:val="007D77A0"/>
    <w:rsid w:val="00A0244F"/>
    <w:rsid w:val="00AC2930"/>
    <w:rsid w:val="00AD73A1"/>
    <w:rsid w:val="00B17346"/>
    <w:rsid w:val="00D617AF"/>
    <w:rsid w:val="00D95DE5"/>
    <w:rsid w:val="00DA03CA"/>
    <w:rsid w:val="00E03A03"/>
    <w:rsid w:val="00EC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A5F9"/>
  <w15:docId w15:val="{945E12F4-43BA-4235-88C7-CF9730D4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431318546msonormal">
    <w:name w:val="yiv7431318546msonormal"/>
    <w:basedOn w:val="Normal"/>
    <w:rsid w:val="00AC2930"/>
    <w:pPr>
      <w:spacing w:before="100" w:beforeAutospacing="1" w:after="100" w:afterAutospacing="1"/>
    </w:pPr>
    <w:rPr>
      <w:rFonts w:eastAsia="Times New Roman"/>
      <w:sz w:val="24"/>
      <w:szCs w:val="24"/>
    </w:rPr>
  </w:style>
  <w:style w:type="paragraph" w:customStyle="1" w:styleId="e6fd5">
    <w:name w:val="e_6fd5"/>
    <w:basedOn w:val="Normal"/>
    <w:rsid w:val="00AC2930"/>
    <w:pPr>
      <w:spacing w:before="100" w:beforeAutospacing="1" w:after="100" w:afterAutospacing="1"/>
    </w:pPr>
    <w:rPr>
      <w:rFonts w:eastAsia="Times New Roman"/>
      <w:sz w:val="24"/>
      <w:szCs w:val="24"/>
    </w:rPr>
  </w:style>
  <w:style w:type="character" w:customStyle="1" w:styleId="df">
    <w:name w:val="d_f"/>
    <w:basedOn w:val="DefaultParagraphFont"/>
    <w:rsid w:val="00AC2930"/>
  </w:style>
  <w:style w:type="character" w:customStyle="1" w:styleId="ge">
    <w:name w:val="g_e"/>
    <w:basedOn w:val="DefaultParagraphFont"/>
    <w:rsid w:val="00AC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3315">
      <w:bodyDiv w:val="1"/>
      <w:marLeft w:val="0"/>
      <w:marRight w:val="0"/>
      <w:marTop w:val="0"/>
      <w:marBottom w:val="0"/>
      <w:divBdr>
        <w:top w:val="none" w:sz="0" w:space="0" w:color="auto"/>
        <w:left w:val="none" w:sz="0" w:space="0" w:color="auto"/>
        <w:bottom w:val="none" w:sz="0" w:space="0" w:color="auto"/>
        <w:right w:val="none" w:sz="0" w:space="0" w:color="auto"/>
      </w:divBdr>
    </w:div>
    <w:div w:id="238911118">
      <w:bodyDiv w:val="1"/>
      <w:marLeft w:val="0"/>
      <w:marRight w:val="0"/>
      <w:marTop w:val="0"/>
      <w:marBottom w:val="0"/>
      <w:divBdr>
        <w:top w:val="none" w:sz="0" w:space="0" w:color="auto"/>
        <w:left w:val="none" w:sz="0" w:space="0" w:color="auto"/>
        <w:bottom w:val="none" w:sz="0" w:space="0" w:color="auto"/>
        <w:right w:val="none" w:sz="0" w:space="0" w:color="auto"/>
      </w:divBdr>
    </w:div>
    <w:div w:id="1518226590">
      <w:bodyDiv w:val="1"/>
      <w:marLeft w:val="0"/>
      <w:marRight w:val="0"/>
      <w:marTop w:val="0"/>
      <w:marBottom w:val="0"/>
      <w:divBdr>
        <w:top w:val="none" w:sz="0" w:space="0" w:color="auto"/>
        <w:left w:val="none" w:sz="0" w:space="0" w:color="auto"/>
        <w:bottom w:val="none" w:sz="0" w:space="0" w:color="auto"/>
        <w:right w:val="none" w:sz="0" w:space="0" w:color="auto"/>
      </w:divBdr>
      <w:divsChild>
        <w:div w:id="528684406">
          <w:marLeft w:val="0"/>
          <w:marRight w:val="0"/>
          <w:marTop w:val="0"/>
          <w:marBottom w:val="0"/>
          <w:divBdr>
            <w:top w:val="none" w:sz="0" w:space="0" w:color="auto"/>
            <w:left w:val="none" w:sz="0" w:space="0" w:color="auto"/>
            <w:bottom w:val="none" w:sz="0" w:space="0" w:color="auto"/>
            <w:right w:val="none" w:sz="0" w:space="0" w:color="auto"/>
          </w:divBdr>
          <w:divsChild>
            <w:div w:id="1862548899">
              <w:marLeft w:val="0"/>
              <w:marRight w:val="0"/>
              <w:marTop w:val="0"/>
              <w:marBottom w:val="0"/>
              <w:divBdr>
                <w:top w:val="none" w:sz="0" w:space="0" w:color="auto"/>
                <w:left w:val="none" w:sz="0" w:space="0" w:color="auto"/>
                <w:bottom w:val="none" w:sz="0" w:space="0" w:color="auto"/>
                <w:right w:val="none" w:sz="0" w:space="0" w:color="auto"/>
              </w:divBdr>
              <w:divsChild>
                <w:div w:id="381906514">
                  <w:marLeft w:val="0"/>
                  <w:marRight w:val="0"/>
                  <w:marTop w:val="0"/>
                  <w:marBottom w:val="0"/>
                  <w:divBdr>
                    <w:top w:val="none" w:sz="0" w:space="0" w:color="auto"/>
                    <w:left w:val="none" w:sz="0" w:space="0" w:color="auto"/>
                    <w:bottom w:val="none" w:sz="0" w:space="0" w:color="auto"/>
                    <w:right w:val="none" w:sz="0" w:space="0" w:color="auto"/>
                  </w:divBdr>
                  <w:divsChild>
                    <w:div w:id="1716813123">
                      <w:marLeft w:val="0"/>
                      <w:marRight w:val="0"/>
                      <w:marTop w:val="0"/>
                      <w:marBottom w:val="0"/>
                      <w:divBdr>
                        <w:top w:val="none" w:sz="0" w:space="0" w:color="auto"/>
                        <w:left w:val="none" w:sz="0" w:space="0" w:color="auto"/>
                        <w:bottom w:val="none" w:sz="0" w:space="0" w:color="auto"/>
                        <w:right w:val="none" w:sz="0" w:space="0" w:color="auto"/>
                      </w:divBdr>
                      <w:divsChild>
                        <w:div w:id="162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2549">
          <w:marLeft w:val="0"/>
          <w:marRight w:val="0"/>
          <w:marTop w:val="0"/>
          <w:marBottom w:val="0"/>
          <w:divBdr>
            <w:top w:val="none" w:sz="0" w:space="0" w:color="auto"/>
            <w:left w:val="none" w:sz="0" w:space="0" w:color="auto"/>
            <w:bottom w:val="none" w:sz="0" w:space="0" w:color="auto"/>
            <w:right w:val="none" w:sz="0" w:space="0" w:color="auto"/>
          </w:divBdr>
          <w:divsChild>
            <w:div w:id="205796304">
              <w:marLeft w:val="0"/>
              <w:marRight w:val="0"/>
              <w:marTop w:val="0"/>
              <w:marBottom w:val="0"/>
              <w:divBdr>
                <w:top w:val="none" w:sz="0" w:space="0" w:color="auto"/>
                <w:left w:val="none" w:sz="0" w:space="0" w:color="auto"/>
                <w:bottom w:val="none" w:sz="0" w:space="0" w:color="auto"/>
                <w:right w:val="none" w:sz="0" w:space="0" w:color="auto"/>
              </w:divBdr>
              <w:divsChild>
                <w:div w:id="713430623">
                  <w:marLeft w:val="0"/>
                  <w:marRight w:val="0"/>
                  <w:marTop w:val="0"/>
                  <w:marBottom w:val="0"/>
                  <w:divBdr>
                    <w:top w:val="none" w:sz="0" w:space="0" w:color="auto"/>
                    <w:left w:val="none" w:sz="0" w:space="0" w:color="auto"/>
                    <w:bottom w:val="none" w:sz="0" w:space="0" w:color="auto"/>
                    <w:right w:val="none" w:sz="0" w:space="0" w:color="auto"/>
                  </w:divBdr>
                  <w:divsChild>
                    <w:div w:id="567498362">
                      <w:marLeft w:val="0"/>
                      <w:marRight w:val="0"/>
                      <w:marTop w:val="0"/>
                      <w:marBottom w:val="0"/>
                      <w:divBdr>
                        <w:top w:val="none" w:sz="0" w:space="0" w:color="auto"/>
                        <w:left w:val="none" w:sz="0" w:space="0" w:color="auto"/>
                        <w:bottom w:val="none" w:sz="0" w:space="0" w:color="auto"/>
                        <w:right w:val="none" w:sz="0" w:space="0" w:color="auto"/>
                      </w:divBdr>
                    </w:div>
                  </w:divsChild>
                </w:div>
                <w:div w:id="1938252127">
                  <w:marLeft w:val="0"/>
                  <w:marRight w:val="0"/>
                  <w:marTop w:val="0"/>
                  <w:marBottom w:val="0"/>
                  <w:divBdr>
                    <w:top w:val="none" w:sz="0" w:space="0" w:color="auto"/>
                    <w:left w:val="none" w:sz="0" w:space="0" w:color="auto"/>
                    <w:bottom w:val="none" w:sz="0" w:space="0" w:color="auto"/>
                    <w:right w:val="none" w:sz="0" w:space="0" w:color="auto"/>
                  </w:divBdr>
                  <w:divsChild>
                    <w:div w:id="1404988543">
                      <w:marLeft w:val="0"/>
                      <w:marRight w:val="0"/>
                      <w:marTop w:val="0"/>
                      <w:marBottom w:val="0"/>
                      <w:divBdr>
                        <w:top w:val="none" w:sz="0" w:space="0" w:color="auto"/>
                        <w:left w:val="none" w:sz="0" w:space="0" w:color="auto"/>
                        <w:bottom w:val="none" w:sz="0" w:space="0" w:color="auto"/>
                        <w:right w:val="none" w:sz="0" w:space="0" w:color="auto"/>
                      </w:divBdr>
                      <w:divsChild>
                        <w:div w:id="1576358545">
                          <w:marLeft w:val="0"/>
                          <w:marRight w:val="0"/>
                          <w:marTop w:val="0"/>
                          <w:marBottom w:val="0"/>
                          <w:divBdr>
                            <w:top w:val="none" w:sz="0" w:space="0" w:color="auto"/>
                            <w:left w:val="none" w:sz="0" w:space="0" w:color="auto"/>
                            <w:bottom w:val="none" w:sz="0" w:space="0" w:color="auto"/>
                            <w:right w:val="none" w:sz="0" w:space="0" w:color="auto"/>
                          </w:divBdr>
                        </w:div>
                        <w:div w:id="4221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4059-D76C-4BFD-8076-C93FAE75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 was recently asked as to why I had an American Airlines patch on my flight suit</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was recently asked as to why I had an American Airlines patch on my flight suit</dc:title>
  <dc:creator>Kenneth Udcoff</dc:creator>
  <cp:lastModifiedBy>Brian Putney</cp:lastModifiedBy>
  <cp:revision>4</cp:revision>
  <dcterms:created xsi:type="dcterms:W3CDTF">2023-01-05T18:40:00Z</dcterms:created>
  <dcterms:modified xsi:type="dcterms:W3CDTF">2023-01-05T21:41:00Z</dcterms:modified>
</cp:coreProperties>
</file>