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189D1" w14:textId="54A629CC" w:rsidR="00247A7C" w:rsidRDefault="000A710A">
      <w:pPr>
        <w:pStyle w:val="Heading3"/>
        <w:spacing w:before="0" w:after="0"/>
        <w:jc w:val="center"/>
        <w:rPr>
          <w:spacing w:val="20"/>
          <w:sz w:val="28"/>
        </w:rPr>
      </w:pPr>
      <w:r>
        <w:rPr>
          <w:noProof/>
        </w:rPr>
        <w:drawing>
          <wp:anchor distT="0" distB="0" distL="114300" distR="114300" simplePos="0" relativeHeight="251657728" behindDoc="0" locked="0" layoutInCell="1" allowOverlap="1" wp14:anchorId="680133CC" wp14:editId="4FB572B6">
            <wp:simplePos x="0" y="0"/>
            <wp:positionH relativeFrom="column">
              <wp:posOffset>91440</wp:posOffset>
            </wp:positionH>
            <wp:positionV relativeFrom="paragraph">
              <wp:posOffset>38100</wp:posOffset>
            </wp:positionV>
            <wp:extent cx="640080" cy="640080"/>
            <wp:effectExtent l="0" t="0" r="762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E2368">
        <w:rPr>
          <w:spacing w:val="20"/>
          <w:sz w:val="28"/>
        </w:rPr>
        <w:t>Town of Winter Harbor</w:t>
      </w:r>
    </w:p>
    <w:p w14:paraId="7810DD94" w14:textId="77777777" w:rsidR="00247A7C" w:rsidRDefault="00FE2368">
      <w:pPr>
        <w:pStyle w:val="Heading3"/>
        <w:spacing w:before="0" w:after="0"/>
        <w:jc w:val="center"/>
        <w:rPr>
          <w:b w:val="0"/>
          <w:bCs w:val="0"/>
          <w:sz w:val="20"/>
        </w:rPr>
      </w:pPr>
      <w:r>
        <w:rPr>
          <w:b w:val="0"/>
          <w:bCs w:val="0"/>
          <w:sz w:val="20"/>
        </w:rPr>
        <w:t>PO Box 98, 20 School Street</w:t>
      </w:r>
    </w:p>
    <w:p w14:paraId="3A1181FC" w14:textId="77777777" w:rsidR="00247A7C" w:rsidRDefault="00FE2368">
      <w:pPr>
        <w:pStyle w:val="Heading3"/>
        <w:spacing w:before="0" w:after="0"/>
        <w:jc w:val="center"/>
        <w:rPr>
          <w:b w:val="0"/>
          <w:bCs w:val="0"/>
          <w:sz w:val="20"/>
        </w:rPr>
      </w:pPr>
      <w:r>
        <w:rPr>
          <w:b w:val="0"/>
          <w:bCs w:val="0"/>
          <w:sz w:val="20"/>
        </w:rPr>
        <w:t>Winter Harbor, Maine</w:t>
      </w:r>
    </w:p>
    <w:p w14:paraId="4CB466E7" w14:textId="77777777" w:rsidR="00247A7C" w:rsidRDefault="00FE2368">
      <w:pPr>
        <w:pStyle w:val="Heading3"/>
        <w:spacing w:before="0" w:after="0"/>
        <w:jc w:val="center"/>
        <w:rPr>
          <w:b w:val="0"/>
          <w:bCs w:val="0"/>
          <w:sz w:val="20"/>
        </w:rPr>
      </w:pPr>
      <w:r>
        <w:rPr>
          <w:b w:val="0"/>
          <w:bCs w:val="0"/>
          <w:sz w:val="20"/>
        </w:rPr>
        <w:t>04693-0098</w:t>
      </w:r>
    </w:p>
    <w:p w14:paraId="3FDC9B43" w14:textId="543FFEF0" w:rsidR="00247A7C" w:rsidRDefault="00FE2368">
      <w:pPr>
        <w:pStyle w:val="Heading3"/>
        <w:spacing w:before="0" w:after="0"/>
        <w:jc w:val="center"/>
        <w:rPr>
          <w:b w:val="0"/>
          <w:bCs w:val="0"/>
          <w:sz w:val="20"/>
        </w:rPr>
      </w:pPr>
      <w:r>
        <w:rPr>
          <w:b w:val="0"/>
          <w:bCs w:val="0"/>
          <w:sz w:val="20"/>
        </w:rPr>
        <w:t xml:space="preserve">Tel:  963-2235 </w:t>
      </w:r>
      <w:r w:rsidR="002D7184">
        <w:rPr>
          <w:b w:val="0"/>
          <w:bCs w:val="0"/>
          <w:sz w:val="20"/>
        </w:rPr>
        <w:t xml:space="preserve">  </w:t>
      </w:r>
      <w:r>
        <w:rPr>
          <w:b w:val="0"/>
          <w:bCs w:val="0"/>
          <w:sz w:val="20"/>
        </w:rPr>
        <w:t>Fax:  963-2140</w:t>
      </w:r>
    </w:p>
    <w:p w14:paraId="0D3D3009" w14:textId="71DC4D4A" w:rsidR="00247A7C" w:rsidRDefault="00F841F9">
      <w:pPr>
        <w:widowControl w:val="0"/>
        <w:autoSpaceDE w:val="0"/>
        <w:autoSpaceDN w:val="0"/>
        <w:adjustRightInd w:val="0"/>
        <w:jc w:val="center"/>
        <w:rPr>
          <w:rFonts w:ascii="Arial" w:hAnsi="Arial" w:cs="Arial"/>
          <w:sz w:val="20"/>
        </w:rPr>
      </w:pPr>
      <w:r>
        <w:rPr>
          <w:rFonts w:ascii="Arial" w:hAnsi="Arial" w:cs="Arial"/>
          <w:sz w:val="20"/>
        </w:rPr>
        <w:t>E</w:t>
      </w:r>
      <w:r w:rsidR="00FE2368">
        <w:rPr>
          <w:rFonts w:ascii="Arial" w:hAnsi="Arial" w:cs="Arial"/>
          <w:sz w:val="20"/>
        </w:rPr>
        <w:t>mai</w:t>
      </w:r>
      <w:r>
        <w:rPr>
          <w:rFonts w:ascii="Arial" w:hAnsi="Arial" w:cs="Arial"/>
          <w:sz w:val="20"/>
        </w:rPr>
        <w:t xml:space="preserve">l: </w:t>
      </w:r>
      <w:hyperlink r:id="rId6" w:history="1">
        <w:r w:rsidRPr="00B96FEA">
          <w:rPr>
            <w:rStyle w:val="Hyperlink"/>
            <w:rFonts w:ascii="Arial" w:hAnsi="Arial" w:cs="Arial"/>
            <w:sz w:val="20"/>
          </w:rPr>
          <w:t>townmanager@winterharborme.org</w:t>
        </w:r>
      </w:hyperlink>
    </w:p>
    <w:p w14:paraId="28AFDCE7" w14:textId="77777777" w:rsidR="00F841F9" w:rsidRDefault="00F841F9">
      <w:pPr>
        <w:widowControl w:val="0"/>
        <w:autoSpaceDE w:val="0"/>
        <w:autoSpaceDN w:val="0"/>
        <w:adjustRightInd w:val="0"/>
        <w:jc w:val="center"/>
        <w:rPr>
          <w:rFonts w:ascii="Arial" w:hAnsi="Arial" w:cs="Arial"/>
          <w:sz w:val="20"/>
        </w:rPr>
      </w:pPr>
    </w:p>
    <w:sdt>
      <w:sdtPr>
        <w:rPr>
          <w:rFonts w:asciiTheme="minorHAnsi" w:eastAsiaTheme="minorHAnsi" w:hAnsiTheme="minorHAnsi" w:cstheme="minorBidi"/>
          <w:color w:val="auto"/>
          <w:sz w:val="24"/>
          <w:szCs w:val="24"/>
        </w:rPr>
        <w:id w:val="1006405980"/>
        <w:docPartObj>
          <w:docPartGallery w:val="Table of Contents"/>
          <w:docPartUnique/>
        </w:docPartObj>
      </w:sdtPr>
      <w:sdtEndPr>
        <w:rPr>
          <w:rFonts w:ascii="Times New Roman" w:eastAsiaTheme="minorEastAsia" w:hAnsi="Times New Roman" w:cs="Times New Roman"/>
          <w:b/>
          <w:bCs/>
          <w:noProof/>
          <w:kern w:val="0"/>
          <w:sz w:val="22"/>
          <w:szCs w:val="22"/>
          <w14:ligatures w14:val="none"/>
        </w:rPr>
      </w:sdtEndPr>
      <w:sdtContent>
        <w:p w14:paraId="590AF2B4" w14:textId="77777777" w:rsidR="0092201C" w:rsidRDefault="0092201C" w:rsidP="0092201C">
          <w:pPr>
            <w:pStyle w:val="TOCHeading"/>
          </w:pPr>
          <w:r>
            <w:t>Contents</w:t>
          </w:r>
        </w:p>
        <w:p w14:paraId="140DCB9E" w14:textId="77777777" w:rsidR="0092201C" w:rsidRDefault="0092201C" w:rsidP="0092201C">
          <w:pPr>
            <w:pStyle w:val="TOC2"/>
            <w:tabs>
              <w:tab w:val="right" w:leader="dot" w:pos="9983"/>
            </w:tabs>
            <w:rPr>
              <w:rFonts w:eastAsiaTheme="minorEastAsia"/>
              <w:noProof/>
              <w:sz w:val="24"/>
              <w:szCs w:val="24"/>
            </w:rPr>
          </w:pPr>
          <w:r>
            <w:fldChar w:fldCharType="begin"/>
          </w:r>
          <w:r>
            <w:instrText xml:space="preserve"> TOC \o "1-3" \h \z \u </w:instrText>
          </w:r>
          <w:r>
            <w:fldChar w:fldCharType="separate"/>
          </w:r>
          <w:hyperlink w:anchor="_Toc202944746" w:history="1">
            <w:r w:rsidRPr="00E73AF0">
              <w:rPr>
                <w:rStyle w:val="Hyperlink"/>
                <w:rFonts w:cstheme="minorHAnsi"/>
                <w:noProof/>
              </w:rPr>
              <w:t>Section</w:t>
            </w:r>
            <w:r w:rsidRPr="00E73AF0">
              <w:rPr>
                <w:rStyle w:val="Hyperlink"/>
                <w:rFonts w:cstheme="minorHAnsi"/>
                <w:noProof/>
                <w:spacing w:val="20"/>
              </w:rPr>
              <w:t xml:space="preserve"> </w:t>
            </w:r>
            <w:r w:rsidRPr="00E73AF0">
              <w:rPr>
                <w:rStyle w:val="Hyperlink"/>
                <w:rFonts w:cstheme="minorHAnsi"/>
                <w:noProof/>
              </w:rPr>
              <w:t>1.</w:t>
            </w:r>
            <w:r w:rsidRPr="00E73AF0">
              <w:rPr>
                <w:rStyle w:val="Hyperlink"/>
                <w:rFonts w:cstheme="minorHAnsi"/>
                <w:noProof/>
                <w:spacing w:val="20"/>
              </w:rPr>
              <w:t xml:space="preserve"> </w:t>
            </w:r>
            <w:r w:rsidRPr="00E73AF0">
              <w:rPr>
                <w:rStyle w:val="Hyperlink"/>
                <w:rFonts w:cstheme="minorHAnsi"/>
                <w:noProof/>
              </w:rPr>
              <w:t>General</w:t>
            </w:r>
            <w:r w:rsidRPr="00E73AF0">
              <w:rPr>
                <w:rStyle w:val="Hyperlink"/>
                <w:rFonts w:cstheme="minorHAnsi"/>
                <w:noProof/>
                <w:spacing w:val="19"/>
              </w:rPr>
              <w:t xml:space="preserve"> </w:t>
            </w:r>
            <w:r w:rsidRPr="00E73AF0">
              <w:rPr>
                <w:rStyle w:val="Hyperlink"/>
                <w:rFonts w:cstheme="minorHAnsi"/>
                <w:noProof/>
                <w:spacing w:val="-2"/>
              </w:rPr>
              <w:t>Provisions</w:t>
            </w:r>
            <w:r>
              <w:rPr>
                <w:noProof/>
                <w:webHidden/>
              </w:rPr>
              <w:tab/>
            </w:r>
            <w:r>
              <w:rPr>
                <w:noProof/>
                <w:webHidden/>
              </w:rPr>
              <w:fldChar w:fldCharType="begin"/>
            </w:r>
            <w:r>
              <w:rPr>
                <w:noProof/>
                <w:webHidden/>
              </w:rPr>
              <w:instrText xml:space="preserve"> PAGEREF _Toc202944746 \h </w:instrText>
            </w:r>
            <w:r>
              <w:rPr>
                <w:noProof/>
                <w:webHidden/>
              </w:rPr>
            </w:r>
            <w:r>
              <w:rPr>
                <w:noProof/>
                <w:webHidden/>
              </w:rPr>
              <w:fldChar w:fldCharType="separate"/>
            </w:r>
            <w:r>
              <w:rPr>
                <w:noProof/>
                <w:webHidden/>
              </w:rPr>
              <w:t>2</w:t>
            </w:r>
            <w:r>
              <w:rPr>
                <w:noProof/>
                <w:webHidden/>
              </w:rPr>
              <w:fldChar w:fldCharType="end"/>
            </w:r>
          </w:hyperlink>
        </w:p>
        <w:p w14:paraId="70493946" w14:textId="77777777" w:rsidR="0092201C" w:rsidRDefault="0092201C" w:rsidP="0092201C">
          <w:pPr>
            <w:pStyle w:val="TOC2"/>
            <w:tabs>
              <w:tab w:val="right" w:leader="dot" w:pos="9983"/>
            </w:tabs>
            <w:rPr>
              <w:rFonts w:eastAsiaTheme="minorEastAsia"/>
              <w:noProof/>
              <w:sz w:val="24"/>
              <w:szCs w:val="24"/>
            </w:rPr>
          </w:pPr>
          <w:hyperlink w:anchor="_Toc202944747" w:history="1">
            <w:r w:rsidRPr="00E73AF0">
              <w:rPr>
                <w:rStyle w:val="Hyperlink"/>
                <w:rFonts w:cstheme="minorHAnsi"/>
                <w:noProof/>
              </w:rPr>
              <w:t>Section</w:t>
            </w:r>
            <w:r w:rsidRPr="00E73AF0">
              <w:rPr>
                <w:rStyle w:val="Hyperlink"/>
                <w:rFonts w:cstheme="minorHAnsi"/>
                <w:noProof/>
                <w:spacing w:val="15"/>
              </w:rPr>
              <w:t xml:space="preserve"> </w:t>
            </w:r>
            <w:r w:rsidRPr="00E73AF0">
              <w:rPr>
                <w:rStyle w:val="Hyperlink"/>
                <w:rFonts w:cstheme="minorHAnsi"/>
                <w:noProof/>
              </w:rPr>
              <w:t>2.</w:t>
            </w:r>
            <w:r w:rsidRPr="00E73AF0">
              <w:rPr>
                <w:rStyle w:val="Hyperlink"/>
                <w:rFonts w:cstheme="minorHAnsi"/>
                <w:noProof/>
                <w:spacing w:val="28"/>
              </w:rPr>
              <w:t xml:space="preserve"> </w:t>
            </w:r>
            <w:r w:rsidRPr="00E73AF0">
              <w:rPr>
                <w:rStyle w:val="Hyperlink"/>
                <w:rFonts w:cstheme="minorHAnsi"/>
                <w:noProof/>
              </w:rPr>
              <w:t>Definitions</w:t>
            </w:r>
            <w:r>
              <w:rPr>
                <w:noProof/>
                <w:webHidden/>
              </w:rPr>
              <w:tab/>
            </w:r>
            <w:r>
              <w:rPr>
                <w:noProof/>
                <w:webHidden/>
              </w:rPr>
              <w:fldChar w:fldCharType="begin"/>
            </w:r>
            <w:r>
              <w:rPr>
                <w:noProof/>
                <w:webHidden/>
              </w:rPr>
              <w:instrText xml:space="preserve"> PAGEREF _Toc202944747 \h </w:instrText>
            </w:r>
            <w:r>
              <w:rPr>
                <w:noProof/>
                <w:webHidden/>
              </w:rPr>
            </w:r>
            <w:r>
              <w:rPr>
                <w:noProof/>
                <w:webHidden/>
              </w:rPr>
              <w:fldChar w:fldCharType="separate"/>
            </w:r>
            <w:r>
              <w:rPr>
                <w:noProof/>
                <w:webHidden/>
              </w:rPr>
              <w:t>4</w:t>
            </w:r>
            <w:r>
              <w:rPr>
                <w:noProof/>
                <w:webHidden/>
              </w:rPr>
              <w:fldChar w:fldCharType="end"/>
            </w:r>
          </w:hyperlink>
        </w:p>
        <w:p w14:paraId="44271A35" w14:textId="77777777" w:rsidR="0092201C" w:rsidRDefault="0092201C" w:rsidP="0092201C">
          <w:pPr>
            <w:pStyle w:val="TOC2"/>
            <w:tabs>
              <w:tab w:val="right" w:leader="dot" w:pos="9983"/>
            </w:tabs>
            <w:rPr>
              <w:rFonts w:eastAsiaTheme="minorEastAsia"/>
              <w:noProof/>
              <w:sz w:val="24"/>
              <w:szCs w:val="24"/>
            </w:rPr>
          </w:pPr>
          <w:hyperlink w:anchor="_Toc202944748" w:history="1">
            <w:r w:rsidRPr="00E73AF0">
              <w:rPr>
                <w:rStyle w:val="Hyperlink"/>
                <w:noProof/>
              </w:rPr>
              <w:t>Section</w:t>
            </w:r>
            <w:r w:rsidRPr="00E73AF0">
              <w:rPr>
                <w:rStyle w:val="Hyperlink"/>
                <w:noProof/>
                <w:spacing w:val="16"/>
              </w:rPr>
              <w:t xml:space="preserve"> </w:t>
            </w:r>
            <w:r w:rsidRPr="00E73AF0">
              <w:rPr>
                <w:rStyle w:val="Hyperlink"/>
                <w:noProof/>
              </w:rPr>
              <w:t>3.</w:t>
            </w:r>
            <w:r w:rsidRPr="00E73AF0">
              <w:rPr>
                <w:rStyle w:val="Hyperlink"/>
                <w:noProof/>
                <w:spacing w:val="29"/>
              </w:rPr>
              <w:t xml:space="preserve"> </w:t>
            </w:r>
            <w:r w:rsidRPr="00E73AF0">
              <w:rPr>
                <w:rStyle w:val="Hyperlink"/>
                <w:noProof/>
              </w:rPr>
              <w:t>Site</w:t>
            </w:r>
            <w:r w:rsidRPr="00E73AF0">
              <w:rPr>
                <w:rStyle w:val="Hyperlink"/>
                <w:noProof/>
                <w:spacing w:val="17"/>
              </w:rPr>
              <w:t xml:space="preserve"> </w:t>
            </w:r>
            <w:r w:rsidRPr="00E73AF0">
              <w:rPr>
                <w:rStyle w:val="Hyperlink"/>
                <w:noProof/>
              </w:rPr>
              <w:t>Plan</w:t>
            </w:r>
            <w:r w:rsidRPr="00E73AF0">
              <w:rPr>
                <w:rStyle w:val="Hyperlink"/>
                <w:noProof/>
                <w:spacing w:val="17"/>
              </w:rPr>
              <w:t xml:space="preserve"> </w:t>
            </w:r>
            <w:r w:rsidRPr="00E73AF0">
              <w:rPr>
                <w:rStyle w:val="Hyperlink"/>
                <w:noProof/>
              </w:rPr>
              <w:t>Review</w:t>
            </w:r>
            <w:r w:rsidRPr="00E73AF0">
              <w:rPr>
                <w:rStyle w:val="Hyperlink"/>
                <w:noProof/>
                <w:spacing w:val="18"/>
              </w:rPr>
              <w:t xml:space="preserve"> </w:t>
            </w:r>
            <w:r w:rsidRPr="00E73AF0">
              <w:rPr>
                <w:rStyle w:val="Hyperlink"/>
                <w:noProof/>
                <w:spacing w:val="-2"/>
              </w:rPr>
              <w:t>Required</w:t>
            </w:r>
            <w:r>
              <w:rPr>
                <w:noProof/>
                <w:webHidden/>
              </w:rPr>
              <w:tab/>
            </w:r>
            <w:r>
              <w:rPr>
                <w:noProof/>
                <w:webHidden/>
              </w:rPr>
              <w:fldChar w:fldCharType="begin"/>
            </w:r>
            <w:r>
              <w:rPr>
                <w:noProof/>
                <w:webHidden/>
              </w:rPr>
              <w:instrText xml:space="preserve"> PAGEREF _Toc202944748 \h </w:instrText>
            </w:r>
            <w:r>
              <w:rPr>
                <w:noProof/>
                <w:webHidden/>
              </w:rPr>
            </w:r>
            <w:r>
              <w:rPr>
                <w:noProof/>
                <w:webHidden/>
              </w:rPr>
              <w:fldChar w:fldCharType="separate"/>
            </w:r>
            <w:r>
              <w:rPr>
                <w:noProof/>
                <w:webHidden/>
              </w:rPr>
              <w:t>8</w:t>
            </w:r>
            <w:r>
              <w:rPr>
                <w:noProof/>
                <w:webHidden/>
              </w:rPr>
              <w:fldChar w:fldCharType="end"/>
            </w:r>
          </w:hyperlink>
        </w:p>
        <w:p w14:paraId="2B252CC3" w14:textId="77777777" w:rsidR="0092201C" w:rsidRDefault="0092201C" w:rsidP="0092201C">
          <w:pPr>
            <w:pStyle w:val="TOC2"/>
            <w:tabs>
              <w:tab w:val="right" w:leader="dot" w:pos="9983"/>
            </w:tabs>
            <w:rPr>
              <w:rFonts w:eastAsiaTheme="minorEastAsia"/>
              <w:noProof/>
              <w:sz w:val="24"/>
              <w:szCs w:val="24"/>
            </w:rPr>
          </w:pPr>
          <w:hyperlink w:anchor="_Toc202944749" w:history="1">
            <w:r w:rsidRPr="00E73AF0">
              <w:rPr>
                <w:rStyle w:val="Hyperlink"/>
                <w:noProof/>
              </w:rPr>
              <w:t>Section</w:t>
            </w:r>
            <w:r w:rsidRPr="00E73AF0">
              <w:rPr>
                <w:rStyle w:val="Hyperlink"/>
                <w:noProof/>
                <w:spacing w:val="22"/>
              </w:rPr>
              <w:t xml:space="preserve"> </w:t>
            </w:r>
            <w:r w:rsidRPr="00E73AF0">
              <w:rPr>
                <w:rStyle w:val="Hyperlink"/>
                <w:noProof/>
              </w:rPr>
              <w:t>4.</w:t>
            </w:r>
            <w:r w:rsidRPr="00E73AF0">
              <w:rPr>
                <w:rStyle w:val="Hyperlink"/>
                <w:noProof/>
                <w:spacing w:val="37"/>
              </w:rPr>
              <w:t xml:space="preserve"> </w:t>
            </w:r>
            <w:r w:rsidRPr="00E73AF0">
              <w:rPr>
                <w:rStyle w:val="Hyperlink"/>
                <w:noProof/>
              </w:rPr>
              <w:t>Application</w:t>
            </w:r>
            <w:r w:rsidRPr="00E73AF0">
              <w:rPr>
                <w:rStyle w:val="Hyperlink"/>
                <w:noProof/>
                <w:spacing w:val="23"/>
              </w:rPr>
              <w:t xml:space="preserve"> </w:t>
            </w:r>
            <w:r w:rsidRPr="00E73AF0">
              <w:rPr>
                <w:rStyle w:val="Hyperlink"/>
                <w:noProof/>
                <w:spacing w:val="-2"/>
              </w:rPr>
              <w:t>Procedures</w:t>
            </w:r>
            <w:r>
              <w:rPr>
                <w:noProof/>
                <w:webHidden/>
              </w:rPr>
              <w:tab/>
            </w:r>
            <w:r>
              <w:rPr>
                <w:noProof/>
                <w:webHidden/>
              </w:rPr>
              <w:fldChar w:fldCharType="begin"/>
            </w:r>
            <w:r>
              <w:rPr>
                <w:noProof/>
                <w:webHidden/>
              </w:rPr>
              <w:instrText xml:space="preserve"> PAGEREF _Toc202944749 \h </w:instrText>
            </w:r>
            <w:r>
              <w:rPr>
                <w:noProof/>
                <w:webHidden/>
              </w:rPr>
            </w:r>
            <w:r>
              <w:rPr>
                <w:noProof/>
                <w:webHidden/>
              </w:rPr>
              <w:fldChar w:fldCharType="separate"/>
            </w:r>
            <w:r>
              <w:rPr>
                <w:noProof/>
                <w:webHidden/>
              </w:rPr>
              <w:t>10</w:t>
            </w:r>
            <w:r>
              <w:rPr>
                <w:noProof/>
                <w:webHidden/>
              </w:rPr>
              <w:fldChar w:fldCharType="end"/>
            </w:r>
          </w:hyperlink>
        </w:p>
        <w:p w14:paraId="4C32EF95" w14:textId="77777777" w:rsidR="0092201C" w:rsidRDefault="0092201C" w:rsidP="0092201C">
          <w:pPr>
            <w:pStyle w:val="TOC2"/>
            <w:tabs>
              <w:tab w:val="right" w:leader="dot" w:pos="9983"/>
            </w:tabs>
            <w:rPr>
              <w:rFonts w:eastAsiaTheme="minorEastAsia"/>
              <w:noProof/>
              <w:sz w:val="24"/>
              <w:szCs w:val="24"/>
            </w:rPr>
          </w:pPr>
          <w:hyperlink w:anchor="_Toc202944750" w:history="1">
            <w:r w:rsidRPr="00E73AF0">
              <w:rPr>
                <w:rStyle w:val="Hyperlink"/>
                <w:noProof/>
              </w:rPr>
              <w:t>Section 5. Site Plan Review Process</w:t>
            </w:r>
            <w:r>
              <w:rPr>
                <w:noProof/>
                <w:webHidden/>
              </w:rPr>
              <w:tab/>
            </w:r>
            <w:r>
              <w:rPr>
                <w:noProof/>
                <w:webHidden/>
              </w:rPr>
              <w:fldChar w:fldCharType="begin"/>
            </w:r>
            <w:r>
              <w:rPr>
                <w:noProof/>
                <w:webHidden/>
              </w:rPr>
              <w:instrText xml:space="preserve"> PAGEREF _Toc202944750 \h </w:instrText>
            </w:r>
            <w:r>
              <w:rPr>
                <w:noProof/>
                <w:webHidden/>
              </w:rPr>
            </w:r>
            <w:r>
              <w:rPr>
                <w:noProof/>
                <w:webHidden/>
              </w:rPr>
              <w:fldChar w:fldCharType="separate"/>
            </w:r>
            <w:r>
              <w:rPr>
                <w:noProof/>
                <w:webHidden/>
              </w:rPr>
              <w:t>20</w:t>
            </w:r>
            <w:r>
              <w:rPr>
                <w:noProof/>
                <w:webHidden/>
              </w:rPr>
              <w:fldChar w:fldCharType="end"/>
            </w:r>
          </w:hyperlink>
        </w:p>
        <w:p w14:paraId="591E108D" w14:textId="77777777" w:rsidR="0092201C" w:rsidRDefault="0092201C" w:rsidP="0092201C">
          <w:pPr>
            <w:pStyle w:val="TOC2"/>
            <w:tabs>
              <w:tab w:val="right" w:leader="dot" w:pos="9983"/>
            </w:tabs>
            <w:rPr>
              <w:rFonts w:eastAsiaTheme="minorEastAsia"/>
              <w:noProof/>
              <w:sz w:val="24"/>
              <w:szCs w:val="24"/>
            </w:rPr>
          </w:pPr>
          <w:hyperlink w:anchor="_Toc202944751" w:history="1">
            <w:r w:rsidRPr="00E73AF0">
              <w:rPr>
                <w:rStyle w:val="Hyperlink"/>
                <w:noProof/>
              </w:rPr>
              <w:t>Section</w:t>
            </w:r>
            <w:r w:rsidRPr="00E73AF0">
              <w:rPr>
                <w:rStyle w:val="Hyperlink"/>
                <w:noProof/>
                <w:spacing w:val="16"/>
              </w:rPr>
              <w:t xml:space="preserve"> </w:t>
            </w:r>
            <w:r w:rsidRPr="00E73AF0">
              <w:rPr>
                <w:rStyle w:val="Hyperlink"/>
                <w:noProof/>
              </w:rPr>
              <w:t>6.</w:t>
            </w:r>
            <w:r w:rsidRPr="00E73AF0">
              <w:rPr>
                <w:rStyle w:val="Hyperlink"/>
                <w:noProof/>
                <w:spacing w:val="29"/>
              </w:rPr>
              <w:t xml:space="preserve"> </w:t>
            </w:r>
            <w:r w:rsidRPr="00E73AF0">
              <w:rPr>
                <w:rStyle w:val="Hyperlink"/>
                <w:noProof/>
              </w:rPr>
              <w:t>Site</w:t>
            </w:r>
            <w:r w:rsidRPr="00E73AF0">
              <w:rPr>
                <w:rStyle w:val="Hyperlink"/>
                <w:noProof/>
                <w:spacing w:val="17"/>
              </w:rPr>
              <w:t xml:space="preserve"> </w:t>
            </w:r>
            <w:r w:rsidRPr="00E73AF0">
              <w:rPr>
                <w:rStyle w:val="Hyperlink"/>
                <w:noProof/>
              </w:rPr>
              <w:t>Plan</w:t>
            </w:r>
            <w:r w:rsidRPr="00E73AF0">
              <w:rPr>
                <w:rStyle w:val="Hyperlink"/>
                <w:noProof/>
                <w:spacing w:val="17"/>
              </w:rPr>
              <w:t xml:space="preserve"> </w:t>
            </w:r>
            <w:r w:rsidRPr="00E73AF0">
              <w:rPr>
                <w:rStyle w:val="Hyperlink"/>
                <w:noProof/>
              </w:rPr>
              <w:t>Review</w:t>
            </w:r>
            <w:r w:rsidRPr="00E73AF0">
              <w:rPr>
                <w:rStyle w:val="Hyperlink"/>
                <w:noProof/>
                <w:spacing w:val="18"/>
              </w:rPr>
              <w:t xml:space="preserve"> </w:t>
            </w:r>
            <w:r w:rsidRPr="00E73AF0">
              <w:rPr>
                <w:rStyle w:val="Hyperlink"/>
                <w:noProof/>
                <w:spacing w:val="-2"/>
              </w:rPr>
              <w:t>Criteria</w:t>
            </w:r>
            <w:r>
              <w:rPr>
                <w:noProof/>
                <w:webHidden/>
              </w:rPr>
              <w:tab/>
            </w:r>
            <w:r>
              <w:rPr>
                <w:noProof/>
                <w:webHidden/>
              </w:rPr>
              <w:fldChar w:fldCharType="begin"/>
            </w:r>
            <w:r>
              <w:rPr>
                <w:noProof/>
                <w:webHidden/>
              </w:rPr>
              <w:instrText xml:space="preserve"> PAGEREF _Toc202944751 \h </w:instrText>
            </w:r>
            <w:r>
              <w:rPr>
                <w:noProof/>
                <w:webHidden/>
              </w:rPr>
            </w:r>
            <w:r>
              <w:rPr>
                <w:noProof/>
                <w:webHidden/>
              </w:rPr>
              <w:fldChar w:fldCharType="separate"/>
            </w:r>
            <w:r>
              <w:rPr>
                <w:noProof/>
                <w:webHidden/>
              </w:rPr>
              <w:t>25</w:t>
            </w:r>
            <w:r>
              <w:rPr>
                <w:noProof/>
                <w:webHidden/>
              </w:rPr>
              <w:fldChar w:fldCharType="end"/>
            </w:r>
          </w:hyperlink>
        </w:p>
        <w:p w14:paraId="716DE0DD" w14:textId="77777777" w:rsidR="0092201C" w:rsidRDefault="0092201C" w:rsidP="0092201C">
          <w:pPr>
            <w:pStyle w:val="TOC2"/>
            <w:tabs>
              <w:tab w:val="right" w:leader="dot" w:pos="9983"/>
            </w:tabs>
            <w:rPr>
              <w:rFonts w:eastAsiaTheme="minorEastAsia"/>
              <w:noProof/>
              <w:sz w:val="24"/>
              <w:szCs w:val="24"/>
            </w:rPr>
          </w:pPr>
          <w:hyperlink w:anchor="_Toc202944752" w:history="1">
            <w:r w:rsidRPr="00E73AF0">
              <w:rPr>
                <w:rStyle w:val="Hyperlink"/>
                <w:noProof/>
              </w:rPr>
              <w:t>Section</w:t>
            </w:r>
            <w:r w:rsidRPr="00E73AF0">
              <w:rPr>
                <w:rStyle w:val="Hyperlink"/>
                <w:noProof/>
                <w:spacing w:val="15"/>
              </w:rPr>
              <w:t xml:space="preserve"> </w:t>
            </w:r>
            <w:r w:rsidRPr="00E73AF0">
              <w:rPr>
                <w:rStyle w:val="Hyperlink"/>
                <w:noProof/>
              </w:rPr>
              <w:t>7.</w:t>
            </w:r>
            <w:r w:rsidRPr="00E73AF0">
              <w:rPr>
                <w:rStyle w:val="Hyperlink"/>
                <w:noProof/>
                <w:spacing w:val="28"/>
              </w:rPr>
              <w:t xml:space="preserve"> </w:t>
            </w:r>
            <w:r w:rsidRPr="00E73AF0">
              <w:rPr>
                <w:rStyle w:val="Hyperlink"/>
                <w:noProof/>
              </w:rPr>
              <w:t>Enforcement</w:t>
            </w:r>
            <w:r>
              <w:rPr>
                <w:noProof/>
                <w:webHidden/>
              </w:rPr>
              <w:tab/>
            </w:r>
            <w:r>
              <w:rPr>
                <w:noProof/>
                <w:webHidden/>
              </w:rPr>
              <w:fldChar w:fldCharType="begin"/>
            </w:r>
            <w:r>
              <w:rPr>
                <w:noProof/>
                <w:webHidden/>
              </w:rPr>
              <w:instrText xml:space="preserve"> PAGEREF _Toc202944752 \h </w:instrText>
            </w:r>
            <w:r>
              <w:rPr>
                <w:noProof/>
                <w:webHidden/>
              </w:rPr>
            </w:r>
            <w:r>
              <w:rPr>
                <w:noProof/>
                <w:webHidden/>
              </w:rPr>
              <w:fldChar w:fldCharType="separate"/>
            </w:r>
            <w:r>
              <w:rPr>
                <w:noProof/>
                <w:webHidden/>
              </w:rPr>
              <w:t>39</w:t>
            </w:r>
            <w:r>
              <w:rPr>
                <w:noProof/>
                <w:webHidden/>
              </w:rPr>
              <w:fldChar w:fldCharType="end"/>
            </w:r>
          </w:hyperlink>
        </w:p>
        <w:p w14:paraId="1F5870DA" w14:textId="77777777" w:rsidR="0092201C" w:rsidRDefault="0092201C" w:rsidP="0092201C">
          <w:pPr>
            <w:pStyle w:val="TOC2"/>
            <w:tabs>
              <w:tab w:val="right" w:leader="dot" w:pos="9983"/>
            </w:tabs>
            <w:rPr>
              <w:rFonts w:eastAsiaTheme="minorEastAsia"/>
              <w:noProof/>
              <w:sz w:val="24"/>
              <w:szCs w:val="24"/>
            </w:rPr>
          </w:pPr>
          <w:hyperlink w:anchor="_Toc202944753" w:history="1">
            <w:r w:rsidRPr="00E73AF0">
              <w:rPr>
                <w:rStyle w:val="Hyperlink"/>
                <w:noProof/>
              </w:rPr>
              <w:t>Section</w:t>
            </w:r>
            <w:r w:rsidRPr="00E73AF0">
              <w:rPr>
                <w:rStyle w:val="Hyperlink"/>
                <w:noProof/>
                <w:spacing w:val="16"/>
              </w:rPr>
              <w:t xml:space="preserve"> </w:t>
            </w:r>
            <w:r w:rsidRPr="00E73AF0">
              <w:rPr>
                <w:rStyle w:val="Hyperlink"/>
                <w:noProof/>
              </w:rPr>
              <w:t>8.</w:t>
            </w:r>
            <w:r w:rsidRPr="00E73AF0">
              <w:rPr>
                <w:rStyle w:val="Hyperlink"/>
                <w:noProof/>
                <w:spacing w:val="28"/>
              </w:rPr>
              <w:t xml:space="preserve"> </w:t>
            </w:r>
            <w:r w:rsidRPr="00E73AF0">
              <w:rPr>
                <w:rStyle w:val="Hyperlink"/>
                <w:noProof/>
              </w:rPr>
              <w:t>Post Approval Activities</w:t>
            </w:r>
            <w:r>
              <w:rPr>
                <w:noProof/>
                <w:webHidden/>
              </w:rPr>
              <w:tab/>
            </w:r>
            <w:r>
              <w:rPr>
                <w:noProof/>
                <w:webHidden/>
              </w:rPr>
              <w:fldChar w:fldCharType="begin"/>
            </w:r>
            <w:r>
              <w:rPr>
                <w:noProof/>
                <w:webHidden/>
              </w:rPr>
              <w:instrText xml:space="preserve"> PAGEREF _Toc202944753 \h </w:instrText>
            </w:r>
            <w:r>
              <w:rPr>
                <w:noProof/>
                <w:webHidden/>
              </w:rPr>
            </w:r>
            <w:r>
              <w:rPr>
                <w:noProof/>
                <w:webHidden/>
              </w:rPr>
              <w:fldChar w:fldCharType="separate"/>
            </w:r>
            <w:r>
              <w:rPr>
                <w:noProof/>
                <w:webHidden/>
              </w:rPr>
              <w:t>39</w:t>
            </w:r>
            <w:r>
              <w:rPr>
                <w:noProof/>
                <w:webHidden/>
              </w:rPr>
              <w:fldChar w:fldCharType="end"/>
            </w:r>
          </w:hyperlink>
        </w:p>
        <w:p w14:paraId="1EEE2AB2" w14:textId="77777777" w:rsidR="0092201C" w:rsidRDefault="0092201C" w:rsidP="0092201C">
          <w:r>
            <w:rPr>
              <w:b/>
              <w:bCs/>
              <w:noProof/>
            </w:rPr>
            <w:fldChar w:fldCharType="end"/>
          </w:r>
        </w:p>
      </w:sdtContent>
    </w:sdt>
    <w:p w14:paraId="31E8BDCA" w14:textId="77777777" w:rsidR="0092201C" w:rsidRDefault="0092201C" w:rsidP="0092201C">
      <w:pPr>
        <w:sectPr w:rsidR="0092201C" w:rsidSect="0092201C">
          <w:footerReference w:type="default" r:id="rId7"/>
          <w:pgSz w:w="12240" w:h="15840"/>
          <w:pgMar w:top="1080" w:right="1325" w:bottom="1454" w:left="922" w:header="994" w:footer="662" w:gutter="0"/>
          <w:pgNumType w:start="1"/>
          <w:cols w:space="720"/>
        </w:sectPr>
      </w:pPr>
    </w:p>
    <w:p w14:paraId="48C5C107" w14:textId="77777777" w:rsidR="0092201C" w:rsidRPr="00807331" w:rsidRDefault="0092201C" w:rsidP="0092201C">
      <w:pPr>
        <w:pStyle w:val="Heading2"/>
        <w:rPr>
          <w:rFonts w:asciiTheme="minorHAnsi" w:hAnsiTheme="minorHAnsi" w:cstheme="minorHAnsi"/>
        </w:rPr>
      </w:pPr>
      <w:bookmarkStart w:id="0" w:name="_Toc202944746"/>
      <w:bookmarkStart w:id="1" w:name="_Hlk198626933"/>
      <w:r w:rsidRPr="00807331">
        <w:rPr>
          <w:rFonts w:asciiTheme="minorHAnsi" w:hAnsiTheme="minorHAnsi" w:cstheme="minorHAnsi"/>
        </w:rPr>
        <w:lastRenderedPageBreak/>
        <w:t>Section</w:t>
      </w:r>
      <w:r w:rsidRPr="00807331">
        <w:rPr>
          <w:rFonts w:asciiTheme="minorHAnsi" w:hAnsiTheme="minorHAnsi" w:cstheme="minorHAnsi"/>
          <w:spacing w:val="20"/>
        </w:rPr>
        <w:t xml:space="preserve"> </w:t>
      </w:r>
      <w:r w:rsidRPr="00807331">
        <w:rPr>
          <w:rFonts w:asciiTheme="minorHAnsi" w:hAnsiTheme="minorHAnsi" w:cstheme="minorHAnsi"/>
        </w:rPr>
        <w:t>1.</w:t>
      </w:r>
      <w:r w:rsidRPr="00807331">
        <w:rPr>
          <w:rFonts w:asciiTheme="minorHAnsi" w:hAnsiTheme="minorHAnsi" w:cstheme="minorHAnsi"/>
          <w:spacing w:val="20"/>
        </w:rPr>
        <w:t xml:space="preserve"> </w:t>
      </w:r>
      <w:r w:rsidRPr="00807331">
        <w:rPr>
          <w:rFonts w:asciiTheme="minorHAnsi" w:hAnsiTheme="minorHAnsi" w:cstheme="minorHAnsi"/>
        </w:rPr>
        <w:t>General</w:t>
      </w:r>
      <w:r w:rsidRPr="00807331">
        <w:rPr>
          <w:rFonts w:asciiTheme="minorHAnsi" w:hAnsiTheme="minorHAnsi" w:cstheme="minorHAnsi"/>
          <w:spacing w:val="19"/>
        </w:rPr>
        <w:t xml:space="preserve"> </w:t>
      </w:r>
      <w:r w:rsidRPr="00807331">
        <w:rPr>
          <w:rFonts w:asciiTheme="minorHAnsi" w:hAnsiTheme="minorHAnsi" w:cstheme="minorHAnsi"/>
          <w:spacing w:val="-2"/>
        </w:rPr>
        <w:t>Provisions</w:t>
      </w:r>
      <w:bookmarkEnd w:id="0"/>
    </w:p>
    <w:p w14:paraId="658B10CB" w14:textId="77777777" w:rsidR="0092201C" w:rsidRPr="00807331" w:rsidRDefault="0092201C" w:rsidP="0092201C">
      <w:pPr>
        <w:rPr>
          <w:rFonts w:cstheme="minorHAnsi"/>
          <w:b/>
        </w:rPr>
      </w:pPr>
    </w:p>
    <w:p w14:paraId="23102120" w14:textId="77777777" w:rsidR="0092201C" w:rsidRPr="00807331" w:rsidRDefault="0092201C" w:rsidP="0092201C">
      <w:pPr>
        <w:rPr>
          <w:rFonts w:cstheme="minorHAnsi"/>
          <w:b/>
          <w:sz w:val="21"/>
        </w:rPr>
      </w:pPr>
      <w:r w:rsidRPr="00807331">
        <w:rPr>
          <w:rFonts w:cstheme="minorHAnsi"/>
          <w:b/>
          <w:sz w:val="21"/>
        </w:rPr>
        <w:t>Section</w:t>
      </w:r>
      <w:r w:rsidRPr="00807331">
        <w:rPr>
          <w:rFonts w:cstheme="minorHAnsi"/>
          <w:b/>
          <w:spacing w:val="19"/>
          <w:sz w:val="21"/>
        </w:rPr>
        <w:t xml:space="preserve"> </w:t>
      </w:r>
      <w:r w:rsidRPr="00807331">
        <w:rPr>
          <w:rFonts w:cstheme="minorHAnsi"/>
          <w:b/>
          <w:sz w:val="21"/>
        </w:rPr>
        <w:t>1.</w:t>
      </w:r>
      <w:r w:rsidRPr="00807331">
        <w:rPr>
          <w:rFonts w:cstheme="minorHAnsi"/>
          <w:b/>
          <w:spacing w:val="33"/>
          <w:sz w:val="21"/>
        </w:rPr>
        <w:t xml:space="preserve"> </w:t>
      </w:r>
      <w:r w:rsidRPr="00807331">
        <w:rPr>
          <w:rFonts w:cstheme="minorHAnsi"/>
          <w:b/>
          <w:sz w:val="21"/>
          <w:u w:val="single"/>
        </w:rPr>
        <w:t>General</w:t>
      </w:r>
      <w:r w:rsidRPr="00807331">
        <w:rPr>
          <w:rFonts w:cstheme="minorHAnsi"/>
          <w:b/>
          <w:spacing w:val="18"/>
          <w:sz w:val="21"/>
          <w:u w:val="single"/>
        </w:rPr>
        <w:t xml:space="preserve"> </w:t>
      </w:r>
      <w:r w:rsidRPr="00807331">
        <w:rPr>
          <w:rFonts w:cstheme="minorHAnsi"/>
          <w:b/>
          <w:spacing w:val="-2"/>
          <w:sz w:val="21"/>
          <w:u w:val="single"/>
        </w:rPr>
        <w:t>Provisions</w:t>
      </w:r>
    </w:p>
    <w:p w14:paraId="3CD39940" w14:textId="77777777" w:rsidR="0092201C" w:rsidRPr="00807331" w:rsidRDefault="0092201C" w:rsidP="0092201C">
      <w:pPr>
        <w:pStyle w:val="ListParagraph"/>
        <w:numPr>
          <w:ilvl w:val="0"/>
          <w:numId w:val="43"/>
        </w:numPr>
        <w:rPr>
          <w:rFonts w:cstheme="minorHAnsi"/>
        </w:rPr>
      </w:pPr>
      <w:r w:rsidRPr="00807331">
        <w:rPr>
          <w:rFonts w:cstheme="minorHAnsi"/>
          <w:spacing w:val="-2"/>
        </w:rPr>
        <w:t>Title</w:t>
      </w:r>
    </w:p>
    <w:p w14:paraId="1CAAF0D0" w14:textId="77777777" w:rsidR="0092201C" w:rsidRPr="00807331" w:rsidRDefault="0092201C" w:rsidP="0092201C">
      <w:pPr>
        <w:rPr>
          <w:rFonts w:cstheme="minorHAnsi"/>
        </w:rPr>
      </w:pPr>
      <w:r w:rsidRPr="00807331">
        <w:rPr>
          <w:rFonts w:cstheme="minorHAnsi"/>
        </w:rPr>
        <w:t>This</w:t>
      </w:r>
      <w:r w:rsidRPr="00807331">
        <w:rPr>
          <w:rFonts w:cstheme="minorHAnsi"/>
          <w:spacing w:val="29"/>
        </w:rPr>
        <w:t xml:space="preserve"> </w:t>
      </w:r>
      <w:r w:rsidRPr="00807331">
        <w:rPr>
          <w:rFonts w:cstheme="minorHAnsi"/>
        </w:rPr>
        <w:t>Ordinance</w:t>
      </w:r>
      <w:r w:rsidRPr="00807331">
        <w:rPr>
          <w:rFonts w:cstheme="minorHAnsi"/>
          <w:spacing w:val="31"/>
        </w:rPr>
        <w:t xml:space="preserve"> </w:t>
      </w:r>
      <w:r w:rsidRPr="00807331">
        <w:rPr>
          <w:rFonts w:cstheme="minorHAnsi"/>
        </w:rPr>
        <w:t>shall</w:t>
      </w:r>
      <w:r w:rsidRPr="00807331">
        <w:rPr>
          <w:rFonts w:cstheme="minorHAnsi"/>
          <w:spacing w:val="29"/>
        </w:rPr>
        <w:t xml:space="preserve"> </w:t>
      </w:r>
      <w:r w:rsidRPr="00807331">
        <w:rPr>
          <w:rFonts w:cstheme="minorHAnsi"/>
        </w:rPr>
        <w:t>be</w:t>
      </w:r>
      <w:r w:rsidRPr="00807331">
        <w:rPr>
          <w:rFonts w:cstheme="minorHAnsi"/>
          <w:spacing w:val="31"/>
        </w:rPr>
        <w:t xml:space="preserve"> </w:t>
      </w:r>
      <w:r w:rsidRPr="00807331">
        <w:rPr>
          <w:rFonts w:cstheme="minorHAnsi"/>
        </w:rPr>
        <w:t>known</w:t>
      </w:r>
      <w:r w:rsidRPr="00807331">
        <w:rPr>
          <w:rFonts w:cstheme="minorHAnsi"/>
          <w:spacing w:val="31"/>
        </w:rPr>
        <w:t xml:space="preserve"> </w:t>
      </w:r>
      <w:r w:rsidRPr="00807331">
        <w:rPr>
          <w:rFonts w:cstheme="minorHAnsi"/>
        </w:rPr>
        <w:t>as</w:t>
      </w:r>
      <w:r w:rsidRPr="00807331">
        <w:rPr>
          <w:rFonts w:cstheme="minorHAnsi"/>
          <w:spacing w:val="29"/>
        </w:rPr>
        <w:t xml:space="preserve"> </w:t>
      </w:r>
      <w:r w:rsidRPr="00807331">
        <w:rPr>
          <w:rFonts w:cstheme="minorHAnsi"/>
        </w:rPr>
        <w:t>the</w:t>
      </w:r>
      <w:r w:rsidRPr="00807331">
        <w:rPr>
          <w:rFonts w:cstheme="minorHAnsi"/>
          <w:spacing w:val="31"/>
        </w:rPr>
        <w:t xml:space="preserve"> </w:t>
      </w:r>
      <w:r w:rsidRPr="00807331">
        <w:rPr>
          <w:rFonts w:cstheme="minorHAnsi"/>
        </w:rPr>
        <w:t>"Site</w:t>
      </w:r>
      <w:r w:rsidRPr="00807331">
        <w:rPr>
          <w:rFonts w:cstheme="minorHAnsi"/>
          <w:spacing w:val="31"/>
        </w:rPr>
        <w:t xml:space="preserve"> </w:t>
      </w:r>
      <w:r w:rsidRPr="00807331">
        <w:rPr>
          <w:rFonts w:cstheme="minorHAnsi"/>
        </w:rPr>
        <w:t>Plan</w:t>
      </w:r>
      <w:r w:rsidRPr="00807331">
        <w:rPr>
          <w:rFonts w:cstheme="minorHAnsi"/>
          <w:spacing w:val="31"/>
        </w:rPr>
        <w:t xml:space="preserve"> </w:t>
      </w:r>
      <w:r w:rsidRPr="00807331">
        <w:rPr>
          <w:rFonts w:cstheme="minorHAnsi"/>
        </w:rPr>
        <w:t>Review</w:t>
      </w:r>
      <w:r w:rsidRPr="00807331">
        <w:rPr>
          <w:rFonts w:cstheme="minorHAnsi"/>
          <w:spacing w:val="33"/>
        </w:rPr>
        <w:t xml:space="preserve"> </w:t>
      </w:r>
      <w:r w:rsidRPr="00807331">
        <w:rPr>
          <w:rFonts w:cstheme="minorHAnsi"/>
        </w:rPr>
        <w:t>Ordinance</w:t>
      </w:r>
      <w:r w:rsidRPr="00807331">
        <w:rPr>
          <w:rFonts w:cstheme="minorHAnsi"/>
          <w:spacing w:val="31"/>
        </w:rPr>
        <w:t xml:space="preserve"> </w:t>
      </w:r>
      <w:r w:rsidRPr="00807331">
        <w:rPr>
          <w:rFonts w:cstheme="minorHAnsi"/>
        </w:rPr>
        <w:t>of</w:t>
      </w:r>
      <w:r w:rsidRPr="00807331">
        <w:rPr>
          <w:rFonts w:cstheme="minorHAnsi"/>
          <w:spacing w:val="29"/>
        </w:rPr>
        <w:t xml:space="preserve"> </w:t>
      </w:r>
      <w:r w:rsidRPr="00807331">
        <w:rPr>
          <w:rFonts w:cstheme="minorHAnsi"/>
        </w:rPr>
        <w:t>the</w:t>
      </w:r>
      <w:r w:rsidRPr="00807331">
        <w:rPr>
          <w:rFonts w:cstheme="minorHAnsi"/>
          <w:spacing w:val="31"/>
        </w:rPr>
        <w:t xml:space="preserve"> </w:t>
      </w:r>
      <w:r w:rsidRPr="00807331">
        <w:rPr>
          <w:rFonts w:cstheme="minorHAnsi"/>
        </w:rPr>
        <w:t>Town</w:t>
      </w:r>
      <w:r w:rsidRPr="00807331">
        <w:rPr>
          <w:rFonts w:cstheme="minorHAnsi"/>
          <w:spacing w:val="31"/>
        </w:rPr>
        <w:t xml:space="preserve"> </w:t>
      </w:r>
      <w:r w:rsidRPr="00807331">
        <w:rPr>
          <w:rFonts w:cstheme="minorHAnsi"/>
        </w:rPr>
        <w:t>of</w:t>
      </w:r>
      <w:r w:rsidRPr="00807331">
        <w:rPr>
          <w:rFonts w:cstheme="minorHAnsi"/>
          <w:spacing w:val="29"/>
        </w:rPr>
        <w:t xml:space="preserve"> </w:t>
      </w:r>
      <w:r w:rsidRPr="00807331">
        <w:rPr>
          <w:rFonts w:cstheme="minorHAnsi"/>
          <w:iCs/>
        </w:rPr>
        <w:t>Winter Harbor</w:t>
      </w:r>
      <w:r w:rsidRPr="00807331">
        <w:rPr>
          <w:rFonts w:cstheme="minorHAnsi"/>
        </w:rPr>
        <w:t>,</w:t>
      </w:r>
      <w:r w:rsidRPr="00807331">
        <w:rPr>
          <w:rFonts w:cstheme="minorHAnsi"/>
          <w:spacing w:val="21"/>
        </w:rPr>
        <w:t xml:space="preserve"> </w:t>
      </w:r>
      <w:r w:rsidRPr="00807331">
        <w:rPr>
          <w:rFonts w:cstheme="minorHAnsi"/>
        </w:rPr>
        <w:t>Maine."</w:t>
      </w:r>
      <w:r w:rsidRPr="00807331">
        <w:rPr>
          <w:rFonts w:cstheme="minorHAnsi"/>
          <w:spacing w:val="21"/>
        </w:rPr>
        <w:t xml:space="preserve"> </w:t>
      </w:r>
      <w:r w:rsidRPr="00807331">
        <w:rPr>
          <w:rFonts w:cstheme="minorHAnsi"/>
        </w:rPr>
        <w:t>It</w:t>
      </w:r>
      <w:r w:rsidRPr="00807331">
        <w:rPr>
          <w:rFonts w:cstheme="minorHAnsi"/>
          <w:spacing w:val="21"/>
        </w:rPr>
        <w:t xml:space="preserve"> </w:t>
      </w:r>
      <w:r w:rsidRPr="00807331">
        <w:rPr>
          <w:rFonts w:cstheme="minorHAnsi"/>
        </w:rPr>
        <w:t>shall</w:t>
      </w:r>
      <w:r w:rsidRPr="00807331">
        <w:rPr>
          <w:rFonts w:cstheme="minorHAnsi"/>
          <w:spacing w:val="21"/>
        </w:rPr>
        <w:t xml:space="preserve"> </w:t>
      </w:r>
      <w:r w:rsidRPr="00807331">
        <w:rPr>
          <w:rFonts w:cstheme="minorHAnsi"/>
        </w:rPr>
        <w:t>be</w:t>
      </w:r>
      <w:r w:rsidRPr="00807331">
        <w:rPr>
          <w:rFonts w:cstheme="minorHAnsi"/>
          <w:spacing w:val="22"/>
        </w:rPr>
        <w:t xml:space="preserve"> </w:t>
      </w:r>
      <w:r w:rsidRPr="00807331">
        <w:rPr>
          <w:rFonts w:cstheme="minorHAnsi"/>
        </w:rPr>
        <w:t>referred</w:t>
      </w:r>
      <w:r w:rsidRPr="00807331">
        <w:rPr>
          <w:rFonts w:cstheme="minorHAnsi"/>
          <w:spacing w:val="22"/>
        </w:rPr>
        <w:t xml:space="preserve"> </w:t>
      </w:r>
      <w:r w:rsidRPr="00807331">
        <w:rPr>
          <w:rFonts w:cstheme="minorHAnsi"/>
        </w:rPr>
        <w:t>to</w:t>
      </w:r>
      <w:r w:rsidRPr="00807331">
        <w:rPr>
          <w:rFonts w:cstheme="minorHAnsi"/>
          <w:spacing w:val="22"/>
        </w:rPr>
        <w:t xml:space="preserve"> </w:t>
      </w:r>
      <w:r w:rsidRPr="00807331">
        <w:rPr>
          <w:rFonts w:cstheme="minorHAnsi"/>
        </w:rPr>
        <w:t>herein</w:t>
      </w:r>
      <w:r w:rsidRPr="00807331">
        <w:rPr>
          <w:rFonts w:cstheme="minorHAnsi"/>
          <w:spacing w:val="22"/>
        </w:rPr>
        <w:t xml:space="preserve"> </w:t>
      </w:r>
      <w:r w:rsidRPr="00807331">
        <w:rPr>
          <w:rFonts w:cstheme="minorHAnsi"/>
        </w:rPr>
        <w:t>as</w:t>
      </w:r>
      <w:r w:rsidRPr="00807331">
        <w:rPr>
          <w:rFonts w:cstheme="minorHAnsi"/>
          <w:spacing w:val="21"/>
        </w:rPr>
        <w:t xml:space="preserve"> </w:t>
      </w:r>
      <w:r w:rsidRPr="00807331">
        <w:rPr>
          <w:rFonts w:cstheme="minorHAnsi"/>
        </w:rPr>
        <w:t>the</w:t>
      </w:r>
      <w:r w:rsidRPr="00807331">
        <w:rPr>
          <w:rFonts w:cstheme="minorHAnsi"/>
          <w:spacing w:val="22"/>
        </w:rPr>
        <w:t xml:space="preserve"> </w:t>
      </w:r>
      <w:r w:rsidRPr="00807331">
        <w:rPr>
          <w:rFonts w:cstheme="minorHAnsi"/>
        </w:rPr>
        <w:t>"Ordinance."</w:t>
      </w:r>
    </w:p>
    <w:p w14:paraId="64E516C1" w14:textId="77777777" w:rsidR="0092201C" w:rsidRPr="00807331" w:rsidRDefault="0092201C" w:rsidP="0092201C">
      <w:pPr>
        <w:pStyle w:val="ListParagraph"/>
        <w:numPr>
          <w:ilvl w:val="0"/>
          <w:numId w:val="43"/>
        </w:numPr>
        <w:rPr>
          <w:rFonts w:cstheme="minorHAnsi"/>
        </w:rPr>
      </w:pPr>
      <w:r w:rsidRPr="00807331">
        <w:rPr>
          <w:rFonts w:cstheme="minorHAnsi"/>
          <w:spacing w:val="-2"/>
        </w:rPr>
        <w:t>Authority</w:t>
      </w:r>
    </w:p>
    <w:p w14:paraId="43A6D6FC" w14:textId="77777777" w:rsidR="0092201C" w:rsidRPr="00807331" w:rsidRDefault="0092201C" w:rsidP="0092201C">
      <w:pPr>
        <w:rPr>
          <w:rFonts w:cstheme="minorHAnsi"/>
          <w:sz w:val="21"/>
        </w:rPr>
      </w:pPr>
      <w:r w:rsidRPr="00807331">
        <w:rPr>
          <w:rFonts w:cstheme="minorHAnsi"/>
          <w:sz w:val="21"/>
        </w:rPr>
        <w:t>This</w:t>
      </w:r>
      <w:r w:rsidRPr="00807331">
        <w:rPr>
          <w:rFonts w:cstheme="minorHAnsi"/>
          <w:spacing w:val="31"/>
          <w:sz w:val="21"/>
        </w:rPr>
        <w:t xml:space="preserve"> </w:t>
      </w:r>
      <w:r w:rsidRPr="00807331">
        <w:rPr>
          <w:rFonts w:cstheme="minorHAnsi"/>
          <w:sz w:val="21"/>
        </w:rPr>
        <w:t>Ordinance</w:t>
      </w:r>
      <w:r w:rsidRPr="00807331">
        <w:rPr>
          <w:rFonts w:cstheme="minorHAnsi"/>
          <w:spacing w:val="33"/>
          <w:sz w:val="21"/>
        </w:rPr>
        <w:t xml:space="preserve"> </w:t>
      </w:r>
      <w:r w:rsidRPr="00807331">
        <w:rPr>
          <w:rFonts w:cstheme="minorHAnsi"/>
          <w:sz w:val="21"/>
        </w:rPr>
        <w:t>is</w:t>
      </w:r>
      <w:r w:rsidRPr="00807331">
        <w:rPr>
          <w:rFonts w:cstheme="minorHAnsi"/>
          <w:spacing w:val="31"/>
          <w:sz w:val="21"/>
        </w:rPr>
        <w:t xml:space="preserve"> </w:t>
      </w:r>
      <w:r w:rsidRPr="00807331">
        <w:rPr>
          <w:rFonts w:cstheme="minorHAnsi"/>
          <w:sz w:val="21"/>
        </w:rPr>
        <w:t>adopted</w:t>
      </w:r>
      <w:r w:rsidRPr="00807331">
        <w:rPr>
          <w:rFonts w:cstheme="minorHAnsi"/>
          <w:spacing w:val="33"/>
          <w:sz w:val="21"/>
        </w:rPr>
        <w:t xml:space="preserve"> </w:t>
      </w:r>
      <w:r w:rsidRPr="00807331">
        <w:rPr>
          <w:rFonts w:cstheme="minorHAnsi"/>
          <w:sz w:val="21"/>
        </w:rPr>
        <w:t>pursuant</w:t>
      </w:r>
      <w:r w:rsidRPr="00807331">
        <w:rPr>
          <w:rFonts w:cstheme="minorHAnsi"/>
          <w:spacing w:val="31"/>
          <w:sz w:val="21"/>
        </w:rPr>
        <w:t xml:space="preserve"> </w:t>
      </w:r>
      <w:r w:rsidRPr="00807331">
        <w:rPr>
          <w:rFonts w:cstheme="minorHAnsi"/>
          <w:sz w:val="21"/>
        </w:rPr>
        <w:t>to</w:t>
      </w:r>
      <w:r w:rsidRPr="00807331">
        <w:rPr>
          <w:rFonts w:cstheme="minorHAnsi"/>
          <w:spacing w:val="31"/>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enabling</w:t>
      </w:r>
      <w:r w:rsidRPr="00807331">
        <w:rPr>
          <w:rFonts w:cstheme="minorHAnsi"/>
          <w:spacing w:val="33"/>
          <w:sz w:val="21"/>
        </w:rPr>
        <w:t xml:space="preserve"> </w:t>
      </w:r>
      <w:r w:rsidRPr="00807331">
        <w:rPr>
          <w:rFonts w:cstheme="minorHAnsi"/>
          <w:sz w:val="21"/>
        </w:rPr>
        <w:t>provisions</w:t>
      </w:r>
      <w:r w:rsidRPr="00807331">
        <w:rPr>
          <w:rFonts w:cstheme="minorHAnsi"/>
          <w:spacing w:val="33"/>
          <w:sz w:val="21"/>
        </w:rPr>
        <w:t xml:space="preserve"> </w:t>
      </w:r>
      <w:r w:rsidRPr="00807331">
        <w:rPr>
          <w:rFonts w:cstheme="minorHAnsi"/>
          <w:sz w:val="21"/>
        </w:rPr>
        <w:t>of</w:t>
      </w:r>
      <w:r w:rsidRPr="00807331">
        <w:rPr>
          <w:rFonts w:cstheme="minorHAnsi"/>
          <w:spacing w:val="31"/>
          <w:sz w:val="21"/>
        </w:rPr>
        <w:t xml:space="preserve"> </w:t>
      </w:r>
      <w:r w:rsidRPr="00807331">
        <w:rPr>
          <w:rFonts w:cstheme="minorHAnsi"/>
          <w:sz w:val="21"/>
        </w:rPr>
        <w:t>Article</w:t>
      </w:r>
      <w:r w:rsidRPr="00807331">
        <w:rPr>
          <w:rFonts w:cstheme="minorHAnsi"/>
          <w:spacing w:val="33"/>
          <w:sz w:val="21"/>
        </w:rPr>
        <w:t xml:space="preserve"> </w:t>
      </w:r>
      <w:r w:rsidRPr="00807331">
        <w:rPr>
          <w:rFonts w:cstheme="minorHAnsi"/>
          <w:sz w:val="21"/>
        </w:rPr>
        <w:t>VIII,</w:t>
      </w:r>
      <w:r w:rsidRPr="00807331">
        <w:rPr>
          <w:rFonts w:cstheme="minorHAnsi"/>
          <w:spacing w:val="30"/>
          <w:sz w:val="21"/>
        </w:rPr>
        <w:t xml:space="preserve"> </w:t>
      </w:r>
      <w:r w:rsidRPr="00807331">
        <w:rPr>
          <w:rFonts w:cstheme="minorHAnsi"/>
          <w:sz w:val="21"/>
        </w:rPr>
        <w:t>Part</w:t>
      </w:r>
      <w:r w:rsidRPr="00807331">
        <w:rPr>
          <w:rFonts w:cstheme="minorHAnsi"/>
          <w:spacing w:val="31"/>
          <w:sz w:val="21"/>
        </w:rPr>
        <w:t xml:space="preserve"> </w:t>
      </w:r>
      <w:r w:rsidRPr="00807331">
        <w:rPr>
          <w:rFonts w:cstheme="minorHAnsi"/>
          <w:sz w:val="21"/>
        </w:rPr>
        <w:t>2</w:t>
      </w:r>
      <w:r w:rsidRPr="00807331">
        <w:rPr>
          <w:rFonts w:cstheme="minorHAnsi"/>
          <w:spacing w:val="33"/>
          <w:sz w:val="21"/>
        </w:rPr>
        <w:t xml:space="preserve"> </w:t>
      </w:r>
      <w:r w:rsidRPr="00807331">
        <w:rPr>
          <w:rFonts w:cstheme="minorHAnsi"/>
          <w:sz w:val="21"/>
        </w:rPr>
        <w:t>of</w:t>
      </w:r>
      <w:r w:rsidRPr="00807331">
        <w:rPr>
          <w:rFonts w:cstheme="minorHAnsi"/>
          <w:spacing w:val="31"/>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Maine Constitution</w:t>
      </w:r>
      <w:r w:rsidRPr="00807331">
        <w:rPr>
          <w:rFonts w:cstheme="minorHAnsi"/>
          <w:spacing w:val="38"/>
          <w:sz w:val="21"/>
        </w:rPr>
        <w:t xml:space="preserve"> </w:t>
      </w:r>
      <w:r w:rsidRPr="00807331">
        <w:rPr>
          <w:rFonts w:cstheme="minorHAnsi"/>
          <w:sz w:val="21"/>
        </w:rPr>
        <w:t>(</w:t>
      </w:r>
      <w:r w:rsidRPr="00807331">
        <w:rPr>
          <w:rFonts w:cstheme="minorHAnsi"/>
          <w:i/>
          <w:sz w:val="21"/>
        </w:rPr>
        <w:t>Municipal</w:t>
      </w:r>
      <w:r w:rsidRPr="00807331">
        <w:rPr>
          <w:rFonts w:cstheme="minorHAnsi"/>
          <w:i/>
          <w:spacing w:val="36"/>
          <w:sz w:val="21"/>
        </w:rPr>
        <w:t xml:space="preserve"> </w:t>
      </w:r>
      <w:r w:rsidRPr="00807331">
        <w:rPr>
          <w:rFonts w:cstheme="minorHAnsi"/>
          <w:i/>
          <w:sz w:val="21"/>
        </w:rPr>
        <w:t>Home</w:t>
      </w:r>
      <w:r w:rsidRPr="00807331">
        <w:rPr>
          <w:rFonts w:cstheme="minorHAnsi"/>
          <w:i/>
          <w:spacing w:val="38"/>
          <w:sz w:val="21"/>
        </w:rPr>
        <w:t xml:space="preserve"> </w:t>
      </w:r>
      <w:r w:rsidRPr="00807331">
        <w:rPr>
          <w:rFonts w:cstheme="minorHAnsi"/>
          <w:i/>
          <w:sz w:val="21"/>
        </w:rPr>
        <w:t>Rule</w:t>
      </w:r>
      <w:r w:rsidRPr="00807331">
        <w:rPr>
          <w:rFonts w:cstheme="minorHAnsi"/>
          <w:sz w:val="21"/>
        </w:rPr>
        <w:t>),</w:t>
      </w:r>
      <w:r w:rsidRPr="00807331">
        <w:rPr>
          <w:rFonts w:cstheme="minorHAnsi"/>
          <w:spacing w:val="36"/>
          <w:sz w:val="21"/>
        </w:rPr>
        <w:t xml:space="preserve"> </w:t>
      </w:r>
      <w:r w:rsidRPr="00807331">
        <w:rPr>
          <w:rFonts w:cstheme="minorHAnsi"/>
          <w:sz w:val="21"/>
        </w:rPr>
        <w:t>the</w:t>
      </w:r>
      <w:r w:rsidRPr="00807331">
        <w:rPr>
          <w:rFonts w:cstheme="minorHAnsi"/>
          <w:spacing w:val="38"/>
          <w:sz w:val="21"/>
        </w:rPr>
        <w:t xml:space="preserve"> </w:t>
      </w:r>
      <w:r w:rsidRPr="00807331">
        <w:rPr>
          <w:rFonts w:cstheme="minorHAnsi"/>
          <w:sz w:val="21"/>
        </w:rPr>
        <w:t>provisions</w:t>
      </w:r>
      <w:r w:rsidRPr="00807331">
        <w:rPr>
          <w:rFonts w:cstheme="minorHAnsi"/>
          <w:spacing w:val="36"/>
          <w:sz w:val="21"/>
        </w:rPr>
        <w:t xml:space="preserve"> </w:t>
      </w:r>
      <w:r w:rsidRPr="00807331">
        <w:rPr>
          <w:rFonts w:cstheme="minorHAnsi"/>
          <w:sz w:val="21"/>
        </w:rPr>
        <w:t>of</w:t>
      </w:r>
      <w:r w:rsidRPr="00807331">
        <w:rPr>
          <w:rFonts w:cstheme="minorHAnsi"/>
          <w:spacing w:val="36"/>
          <w:sz w:val="21"/>
        </w:rPr>
        <w:t xml:space="preserve"> </w:t>
      </w:r>
      <w:r w:rsidRPr="00807331">
        <w:rPr>
          <w:rFonts w:cstheme="minorHAnsi"/>
          <w:sz w:val="21"/>
        </w:rPr>
        <w:t>30-A</w:t>
      </w:r>
      <w:r w:rsidRPr="00807331">
        <w:rPr>
          <w:rFonts w:cstheme="minorHAnsi"/>
          <w:spacing w:val="38"/>
          <w:sz w:val="21"/>
        </w:rPr>
        <w:t xml:space="preserve"> </w:t>
      </w:r>
      <w:r w:rsidRPr="00807331">
        <w:rPr>
          <w:rFonts w:cstheme="minorHAnsi"/>
          <w:sz w:val="21"/>
        </w:rPr>
        <w:t>M.R.S.A.</w:t>
      </w:r>
      <w:r w:rsidRPr="00807331">
        <w:rPr>
          <w:rFonts w:cstheme="minorHAnsi"/>
          <w:spacing w:val="36"/>
          <w:sz w:val="21"/>
        </w:rPr>
        <w:t xml:space="preserve"> </w:t>
      </w:r>
      <w:r w:rsidRPr="00807331">
        <w:rPr>
          <w:rFonts w:cstheme="minorHAnsi"/>
          <w:sz w:val="21"/>
        </w:rPr>
        <w:t>§</w:t>
      </w:r>
      <w:r w:rsidRPr="00807331">
        <w:rPr>
          <w:rFonts w:cstheme="minorHAnsi"/>
          <w:spacing w:val="38"/>
          <w:sz w:val="21"/>
        </w:rPr>
        <w:t xml:space="preserve"> </w:t>
      </w:r>
      <w:r w:rsidRPr="00807331">
        <w:rPr>
          <w:rFonts w:cstheme="minorHAnsi"/>
          <w:sz w:val="21"/>
        </w:rPr>
        <w:t>3001</w:t>
      </w:r>
      <w:r w:rsidRPr="00807331">
        <w:rPr>
          <w:rFonts w:cstheme="minorHAnsi"/>
          <w:spacing w:val="38"/>
          <w:sz w:val="21"/>
        </w:rPr>
        <w:t xml:space="preserve"> </w:t>
      </w:r>
      <w:r w:rsidRPr="00807331">
        <w:rPr>
          <w:rFonts w:cstheme="minorHAnsi"/>
          <w:sz w:val="21"/>
        </w:rPr>
        <w:t>(</w:t>
      </w:r>
      <w:r w:rsidRPr="00807331">
        <w:rPr>
          <w:rFonts w:cstheme="minorHAnsi"/>
          <w:i/>
          <w:sz w:val="21"/>
        </w:rPr>
        <w:t>Home</w:t>
      </w:r>
      <w:r w:rsidRPr="00807331">
        <w:rPr>
          <w:rFonts w:cstheme="minorHAnsi"/>
          <w:i/>
          <w:spacing w:val="38"/>
          <w:sz w:val="21"/>
        </w:rPr>
        <w:t xml:space="preserve"> </w:t>
      </w:r>
      <w:r w:rsidRPr="00807331">
        <w:rPr>
          <w:rFonts w:cstheme="minorHAnsi"/>
          <w:i/>
          <w:sz w:val="21"/>
        </w:rPr>
        <w:t>Rule</w:t>
      </w:r>
      <w:r w:rsidRPr="00807331">
        <w:rPr>
          <w:rFonts w:cstheme="minorHAnsi"/>
          <w:sz w:val="21"/>
        </w:rPr>
        <w:t>)</w:t>
      </w:r>
      <w:r w:rsidRPr="00807331">
        <w:rPr>
          <w:rFonts w:cstheme="minorHAnsi"/>
          <w:spacing w:val="36"/>
          <w:sz w:val="21"/>
        </w:rPr>
        <w:t xml:space="preserve"> </w:t>
      </w:r>
      <w:r w:rsidRPr="00807331">
        <w:rPr>
          <w:rFonts w:cstheme="minorHAnsi"/>
          <w:sz w:val="21"/>
        </w:rPr>
        <w:t>and</w:t>
      </w:r>
      <w:r w:rsidRPr="00807331">
        <w:rPr>
          <w:rFonts w:cstheme="minorHAnsi"/>
          <w:spacing w:val="38"/>
          <w:sz w:val="21"/>
        </w:rPr>
        <w:t xml:space="preserve"> </w:t>
      </w:r>
      <w:r w:rsidRPr="00807331">
        <w:rPr>
          <w:rFonts w:cstheme="minorHAnsi"/>
          <w:sz w:val="21"/>
        </w:rPr>
        <w:t>the provisions</w:t>
      </w:r>
      <w:r w:rsidRPr="00807331">
        <w:rPr>
          <w:rFonts w:cstheme="minorHAnsi"/>
          <w:spacing w:val="27"/>
          <w:sz w:val="21"/>
        </w:rPr>
        <w:t xml:space="preserve"> </w:t>
      </w:r>
      <w:r w:rsidRPr="00807331">
        <w:rPr>
          <w:rFonts w:cstheme="minorHAnsi"/>
          <w:sz w:val="21"/>
        </w:rPr>
        <w:t>of</w:t>
      </w:r>
      <w:r w:rsidRPr="00807331">
        <w:rPr>
          <w:rFonts w:cstheme="minorHAnsi"/>
          <w:spacing w:val="27"/>
          <w:sz w:val="21"/>
        </w:rPr>
        <w:t xml:space="preserve"> </w:t>
      </w:r>
      <w:r w:rsidRPr="00807331">
        <w:rPr>
          <w:rFonts w:cstheme="minorHAnsi"/>
          <w:sz w:val="21"/>
        </w:rPr>
        <w:t>the</w:t>
      </w:r>
      <w:r w:rsidRPr="00807331">
        <w:rPr>
          <w:rFonts w:cstheme="minorHAnsi"/>
          <w:spacing w:val="28"/>
          <w:sz w:val="21"/>
        </w:rPr>
        <w:t xml:space="preserve"> </w:t>
      </w:r>
      <w:r w:rsidRPr="00807331">
        <w:rPr>
          <w:rFonts w:cstheme="minorHAnsi"/>
          <w:sz w:val="21"/>
        </w:rPr>
        <w:t>Planning</w:t>
      </w:r>
      <w:r w:rsidRPr="00807331">
        <w:rPr>
          <w:rFonts w:cstheme="minorHAnsi"/>
          <w:spacing w:val="28"/>
          <w:sz w:val="21"/>
        </w:rPr>
        <w:t xml:space="preserve"> </w:t>
      </w:r>
      <w:r w:rsidRPr="00807331">
        <w:rPr>
          <w:rFonts w:cstheme="minorHAnsi"/>
          <w:sz w:val="21"/>
        </w:rPr>
        <w:t>and</w:t>
      </w:r>
      <w:r w:rsidRPr="00807331">
        <w:rPr>
          <w:rFonts w:cstheme="minorHAnsi"/>
          <w:spacing w:val="28"/>
          <w:sz w:val="21"/>
        </w:rPr>
        <w:t xml:space="preserve"> </w:t>
      </w:r>
      <w:r w:rsidRPr="00807331">
        <w:rPr>
          <w:rFonts w:cstheme="minorHAnsi"/>
          <w:sz w:val="21"/>
        </w:rPr>
        <w:t>Land</w:t>
      </w:r>
      <w:r w:rsidRPr="00807331">
        <w:rPr>
          <w:rFonts w:cstheme="minorHAnsi"/>
          <w:spacing w:val="28"/>
          <w:sz w:val="21"/>
        </w:rPr>
        <w:t xml:space="preserve"> </w:t>
      </w:r>
      <w:r w:rsidRPr="00807331">
        <w:rPr>
          <w:rFonts w:cstheme="minorHAnsi"/>
          <w:sz w:val="21"/>
        </w:rPr>
        <w:t>Use</w:t>
      </w:r>
      <w:r w:rsidRPr="00807331">
        <w:rPr>
          <w:rFonts w:cstheme="minorHAnsi"/>
          <w:spacing w:val="28"/>
          <w:sz w:val="21"/>
        </w:rPr>
        <w:t xml:space="preserve"> </w:t>
      </w:r>
      <w:r w:rsidRPr="00807331">
        <w:rPr>
          <w:rFonts w:cstheme="minorHAnsi"/>
          <w:sz w:val="21"/>
        </w:rPr>
        <w:t>Regulation</w:t>
      </w:r>
      <w:r w:rsidRPr="00807331">
        <w:rPr>
          <w:rFonts w:cstheme="minorHAnsi"/>
          <w:spacing w:val="28"/>
          <w:sz w:val="21"/>
        </w:rPr>
        <w:t xml:space="preserve"> </w:t>
      </w:r>
      <w:r w:rsidRPr="00807331">
        <w:rPr>
          <w:rFonts w:cstheme="minorHAnsi"/>
          <w:sz w:val="21"/>
        </w:rPr>
        <w:t>Act</w:t>
      </w:r>
      <w:r w:rsidRPr="00807331">
        <w:rPr>
          <w:rFonts w:cstheme="minorHAnsi"/>
          <w:spacing w:val="27"/>
          <w:sz w:val="21"/>
        </w:rPr>
        <w:t xml:space="preserve"> </w:t>
      </w:r>
      <w:r w:rsidRPr="00807331">
        <w:rPr>
          <w:rFonts w:cstheme="minorHAnsi"/>
          <w:sz w:val="21"/>
        </w:rPr>
        <w:t>30-A</w:t>
      </w:r>
      <w:r w:rsidRPr="00807331">
        <w:rPr>
          <w:rFonts w:cstheme="minorHAnsi"/>
          <w:spacing w:val="28"/>
          <w:sz w:val="21"/>
        </w:rPr>
        <w:t xml:space="preserve"> </w:t>
      </w:r>
      <w:r w:rsidRPr="00807331">
        <w:rPr>
          <w:rFonts w:cstheme="minorHAnsi"/>
          <w:sz w:val="21"/>
        </w:rPr>
        <w:t>M.R.S.A.</w:t>
      </w:r>
      <w:r w:rsidRPr="00807331">
        <w:rPr>
          <w:rFonts w:cstheme="minorHAnsi"/>
          <w:spacing w:val="27"/>
          <w:sz w:val="21"/>
        </w:rPr>
        <w:t xml:space="preserve"> </w:t>
      </w:r>
      <w:r w:rsidRPr="00807331">
        <w:rPr>
          <w:rFonts w:cstheme="minorHAnsi"/>
          <w:sz w:val="21"/>
        </w:rPr>
        <w:t>Chapter</w:t>
      </w:r>
      <w:r w:rsidRPr="00807331">
        <w:rPr>
          <w:rFonts w:cstheme="minorHAnsi"/>
          <w:spacing w:val="27"/>
          <w:sz w:val="21"/>
        </w:rPr>
        <w:t xml:space="preserve"> </w:t>
      </w:r>
      <w:r w:rsidRPr="00807331">
        <w:rPr>
          <w:rFonts w:cstheme="minorHAnsi"/>
          <w:sz w:val="21"/>
        </w:rPr>
        <w:t>187</w:t>
      </w:r>
      <w:r w:rsidRPr="00807331">
        <w:rPr>
          <w:rFonts w:cstheme="minorHAnsi"/>
          <w:spacing w:val="28"/>
          <w:sz w:val="21"/>
        </w:rPr>
        <w:t xml:space="preserve"> </w:t>
      </w:r>
      <w:r w:rsidRPr="00807331">
        <w:rPr>
          <w:rFonts w:cstheme="minorHAnsi"/>
          <w:sz w:val="21"/>
        </w:rPr>
        <w:t>(</w:t>
      </w:r>
      <w:r w:rsidRPr="00807331">
        <w:rPr>
          <w:rFonts w:cstheme="minorHAnsi"/>
          <w:i/>
          <w:sz w:val="21"/>
        </w:rPr>
        <w:t>Comprehensive Planning</w:t>
      </w:r>
      <w:r w:rsidRPr="00807331">
        <w:rPr>
          <w:rFonts w:cstheme="minorHAnsi"/>
          <w:i/>
          <w:spacing w:val="30"/>
          <w:sz w:val="21"/>
        </w:rPr>
        <w:t xml:space="preserve"> </w:t>
      </w:r>
      <w:r w:rsidRPr="00807331">
        <w:rPr>
          <w:rFonts w:cstheme="minorHAnsi"/>
          <w:i/>
          <w:sz w:val="21"/>
        </w:rPr>
        <w:t>and</w:t>
      </w:r>
      <w:r w:rsidRPr="00807331">
        <w:rPr>
          <w:rFonts w:cstheme="minorHAnsi"/>
          <w:i/>
          <w:spacing w:val="30"/>
          <w:sz w:val="21"/>
        </w:rPr>
        <w:t xml:space="preserve"> </w:t>
      </w:r>
      <w:r w:rsidRPr="00807331">
        <w:rPr>
          <w:rFonts w:cstheme="minorHAnsi"/>
          <w:i/>
          <w:sz w:val="21"/>
        </w:rPr>
        <w:t>Regulation</w:t>
      </w:r>
      <w:r w:rsidRPr="00807331">
        <w:rPr>
          <w:rFonts w:cstheme="minorHAnsi"/>
          <w:i/>
          <w:spacing w:val="30"/>
          <w:sz w:val="21"/>
        </w:rPr>
        <w:t xml:space="preserve"> </w:t>
      </w:r>
      <w:r w:rsidRPr="00807331">
        <w:rPr>
          <w:rFonts w:cstheme="minorHAnsi"/>
          <w:i/>
          <w:sz w:val="21"/>
        </w:rPr>
        <w:t>or</w:t>
      </w:r>
      <w:r w:rsidRPr="00807331">
        <w:rPr>
          <w:rFonts w:cstheme="minorHAnsi"/>
          <w:i/>
          <w:spacing w:val="29"/>
          <w:sz w:val="21"/>
        </w:rPr>
        <w:t xml:space="preserve"> </w:t>
      </w:r>
      <w:r w:rsidRPr="00807331">
        <w:rPr>
          <w:rFonts w:cstheme="minorHAnsi"/>
          <w:i/>
          <w:sz w:val="21"/>
        </w:rPr>
        <w:t>"Growth</w:t>
      </w:r>
      <w:r w:rsidRPr="00807331">
        <w:rPr>
          <w:rFonts w:cstheme="minorHAnsi"/>
          <w:i/>
          <w:spacing w:val="30"/>
          <w:sz w:val="21"/>
        </w:rPr>
        <w:t xml:space="preserve"> </w:t>
      </w:r>
      <w:r w:rsidRPr="00807331">
        <w:rPr>
          <w:rFonts w:cstheme="minorHAnsi"/>
          <w:i/>
          <w:sz w:val="21"/>
        </w:rPr>
        <w:t>Management</w:t>
      </w:r>
      <w:r w:rsidRPr="00807331">
        <w:rPr>
          <w:rFonts w:cstheme="minorHAnsi"/>
          <w:i/>
          <w:spacing w:val="29"/>
          <w:sz w:val="21"/>
        </w:rPr>
        <w:t xml:space="preserve"> </w:t>
      </w:r>
      <w:r w:rsidRPr="00807331">
        <w:rPr>
          <w:rFonts w:cstheme="minorHAnsi"/>
          <w:i/>
          <w:sz w:val="21"/>
        </w:rPr>
        <w:t>Act"</w:t>
      </w:r>
      <w:r w:rsidRPr="00807331">
        <w:rPr>
          <w:rFonts w:cstheme="minorHAnsi"/>
          <w:sz w:val="21"/>
        </w:rPr>
        <w:t>)</w:t>
      </w:r>
      <w:r w:rsidRPr="00807331">
        <w:rPr>
          <w:rFonts w:cstheme="minorHAnsi"/>
          <w:spacing w:val="29"/>
          <w:sz w:val="21"/>
        </w:rPr>
        <w:t xml:space="preserve"> </w:t>
      </w:r>
      <w:r w:rsidRPr="00807331">
        <w:rPr>
          <w:rFonts w:cstheme="minorHAnsi"/>
          <w:sz w:val="21"/>
        </w:rPr>
        <w:t>and</w:t>
      </w:r>
      <w:r w:rsidRPr="00807331">
        <w:rPr>
          <w:rFonts w:cstheme="minorHAnsi"/>
          <w:spacing w:val="30"/>
          <w:sz w:val="21"/>
        </w:rPr>
        <w:t xml:space="preserve"> </w:t>
      </w:r>
      <w:r w:rsidRPr="00807331">
        <w:rPr>
          <w:rFonts w:cstheme="minorHAnsi"/>
          <w:sz w:val="21"/>
        </w:rPr>
        <w:t>30-A</w:t>
      </w:r>
      <w:r w:rsidRPr="00807331">
        <w:rPr>
          <w:rFonts w:cstheme="minorHAnsi"/>
          <w:spacing w:val="30"/>
          <w:sz w:val="21"/>
        </w:rPr>
        <w:t xml:space="preserve"> </w:t>
      </w:r>
      <w:r w:rsidRPr="00807331">
        <w:rPr>
          <w:rFonts w:cstheme="minorHAnsi"/>
          <w:sz w:val="21"/>
        </w:rPr>
        <w:t>M.R.S.A.</w:t>
      </w:r>
      <w:r w:rsidRPr="00807331">
        <w:rPr>
          <w:rFonts w:cstheme="minorHAnsi"/>
          <w:spacing w:val="29"/>
          <w:sz w:val="21"/>
        </w:rPr>
        <w:t xml:space="preserve"> </w:t>
      </w:r>
      <w:r w:rsidRPr="00807331">
        <w:rPr>
          <w:rFonts w:cstheme="minorHAnsi"/>
          <w:sz w:val="21"/>
        </w:rPr>
        <w:t>§</w:t>
      </w:r>
      <w:r w:rsidRPr="00807331">
        <w:rPr>
          <w:rFonts w:cstheme="minorHAnsi"/>
          <w:spacing w:val="30"/>
          <w:sz w:val="21"/>
        </w:rPr>
        <w:t xml:space="preserve"> </w:t>
      </w:r>
      <w:r w:rsidRPr="00807331">
        <w:rPr>
          <w:rFonts w:cstheme="minorHAnsi"/>
          <w:sz w:val="21"/>
        </w:rPr>
        <w:t>4452</w:t>
      </w:r>
      <w:r w:rsidRPr="00807331">
        <w:rPr>
          <w:rFonts w:cstheme="minorHAnsi"/>
          <w:spacing w:val="30"/>
          <w:sz w:val="21"/>
        </w:rPr>
        <w:t xml:space="preserve"> </w:t>
      </w:r>
      <w:r w:rsidRPr="00807331">
        <w:rPr>
          <w:rFonts w:cstheme="minorHAnsi"/>
          <w:sz w:val="21"/>
        </w:rPr>
        <w:t>(</w:t>
      </w:r>
      <w:r w:rsidRPr="00807331">
        <w:rPr>
          <w:rFonts w:cstheme="minorHAnsi"/>
          <w:i/>
          <w:sz w:val="21"/>
        </w:rPr>
        <w:t>Enforcement</w:t>
      </w:r>
      <w:r w:rsidRPr="00807331">
        <w:rPr>
          <w:rFonts w:cstheme="minorHAnsi"/>
          <w:i/>
          <w:spacing w:val="29"/>
          <w:sz w:val="21"/>
        </w:rPr>
        <w:t xml:space="preserve"> </w:t>
      </w:r>
      <w:r w:rsidRPr="00807331">
        <w:rPr>
          <w:rFonts w:cstheme="minorHAnsi"/>
          <w:i/>
          <w:sz w:val="21"/>
        </w:rPr>
        <w:t>of Land Use Laws and Ordinances</w:t>
      </w:r>
      <w:r w:rsidRPr="00807331">
        <w:rPr>
          <w:rFonts w:cstheme="minorHAnsi"/>
          <w:sz w:val="21"/>
        </w:rPr>
        <w:t>).</w:t>
      </w:r>
    </w:p>
    <w:p w14:paraId="72925876" w14:textId="77777777" w:rsidR="0092201C" w:rsidRPr="00807331" w:rsidRDefault="0092201C" w:rsidP="0092201C">
      <w:pPr>
        <w:rPr>
          <w:rFonts w:cstheme="minorHAnsi"/>
          <w:sz w:val="21"/>
          <w:szCs w:val="21"/>
        </w:rPr>
      </w:pPr>
      <w:r w:rsidRPr="00807331">
        <w:rPr>
          <w:rFonts w:cstheme="minorHAnsi"/>
          <w:sz w:val="21"/>
          <w:szCs w:val="21"/>
        </w:rPr>
        <w:t>No</w:t>
      </w:r>
      <w:r w:rsidRPr="00807331">
        <w:rPr>
          <w:rFonts w:cstheme="minorHAnsi"/>
          <w:spacing w:val="40"/>
          <w:sz w:val="21"/>
          <w:szCs w:val="21"/>
        </w:rPr>
        <w:t xml:space="preserve"> </w:t>
      </w:r>
      <w:r w:rsidRPr="00807331">
        <w:rPr>
          <w:rFonts w:cstheme="minorHAnsi"/>
          <w:sz w:val="21"/>
          <w:szCs w:val="21"/>
        </w:rPr>
        <w:t>activity or use requiring Site Plan Review shall commence until the property owner has received Site Plan</w:t>
      </w:r>
      <w:r w:rsidRPr="00807331">
        <w:rPr>
          <w:rFonts w:cstheme="minorHAnsi"/>
          <w:spacing w:val="-5"/>
          <w:sz w:val="21"/>
          <w:szCs w:val="21"/>
        </w:rPr>
        <w:t xml:space="preserve"> </w:t>
      </w:r>
      <w:r w:rsidRPr="00807331">
        <w:rPr>
          <w:rFonts w:cstheme="minorHAnsi"/>
          <w:sz w:val="21"/>
          <w:szCs w:val="21"/>
        </w:rPr>
        <w:t>Approval from the CEO or Planning Board as appropriate,</w:t>
      </w:r>
      <w:r w:rsidRPr="00807331">
        <w:rPr>
          <w:rFonts w:cstheme="minorHAnsi"/>
          <w:spacing w:val="-1"/>
          <w:sz w:val="21"/>
          <w:szCs w:val="21"/>
        </w:rPr>
        <w:t xml:space="preserve"> </w:t>
      </w:r>
      <w:r w:rsidRPr="00807331">
        <w:rPr>
          <w:rFonts w:cstheme="minorHAnsi"/>
          <w:sz w:val="21"/>
          <w:szCs w:val="21"/>
        </w:rPr>
        <w:t>and</w:t>
      </w:r>
      <w:r w:rsidRPr="00807331">
        <w:rPr>
          <w:rFonts w:cstheme="minorHAnsi"/>
          <w:spacing w:val="-1"/>
          <w:sz w:val="21"/>
          <w:szCs w:val="21"/>
        </w:rPr>
        <w:t xml:space="preserve"> </w:t>
      </w:r>
      <w:r w:rsidRPr="00807331">
        <w:rPr>
          <w:rFonts w:cstheme="minorHAnsi"/>
          <w:sz w:val="21"/>
          <w:szCs w:val="21"/>
        </w:rPr>
        <w:t>has</w:t>
      </w:r>
      <w:r w:rsidRPr="00807331">
        <w:rPr>
          <w:rFonts w:cstheme="minorHAnsi"/>
          <w:spacing w:val="-1"/>
          <w:sz w:val="21"/>
          <w:szCs w:val="21"/>
        </w:rPr>
        <w:t xml:space="preserve"> </w:t>
      </w:r>
      <w:r w:rsidRPr="00807331">
        <w:rPr>
          <w:rFonts w:cstheme="minorHAnsi"/>
          <w:sz w:val="21"/>
          <w:szCs w:val="21"/>
        </w:rPr>
        <w:t>complied</w:t>
      </w:r>
      <w:r w:rsidRPr="00807331">
        <w:rPr>
          <w:rFonts w:cstheme="minorHAnsi"/>
          <w:spacing w:val="-1"/>
          <w:sz w:val="21"/>
          <w:szCs w:val="21"/>
        </w:rPr>
        <w:t xml:space="preserve"> </w:t>
      </w:r>
      <w:r w:rsidRPr="00807331">
        <w:rPr>
          <w:rFonts w:cstheme="minorHAnsi"/>
          <w:sz w:val="21"/>
          <w:szCs w:val="21"/>
        </w:rPr>
        <w:t>with</w:t>
      </w:r>
      <w:r w:rsidRPr="00807331">
        <w:rPr>
          <w:rFonts w:cstheme="minorHAnsi"/>
          <w:spacing w:val="-1"/>
          <w:sz w:val="21"/>
          <w:szCs w:val="21"/>
        </w:rPr>
        <w:t xml:space="preserve"> </w:t>
      </w:r>
      <w:r w:rsidRPr="00807331">
        <w:rPr>
          <w:rFonts w:cstheme="minorHAnsi"/>
          <w:sz w:val="21"/>
          <w:szCs w:val="21"/>
        </w:rPr>
        <w:t>any</w:t>
      </w:r>
      <w:r w:rsidRPr="00807331">
        <w:rPr>
          <w:rFonts w:cstheme="minorHAnsi"/>
          <w:spacing w:val="-1"/>
          <w:sz w:val="21"/>
          <w:szCs w:val="21"/>
        </w:rPr>
        <w:t xml:space="preserve"> </w:t>
      </w:r>
      <w:r w:rsidRPr="00807331">
        <w:rPr>
          <w:rFonts w:cstheme="minorHAnsi"/>
          <w:sz w:val="21"/>
          <w:szCs w:val="21"/>
        </w:rPr>
        <w:t>other</w:t>
      </w:r>
      <w:r w:rsidRPr="00807331">
        <w:rPr>
          <w:rFonts w:cstheme="minorHAnsi"/>
          <w:spacing w:val="-1"/>
          <w:sz w:val="21"/>
          <w:szCs w:val="21"/>
        </w:rPr>
        <w:t xml:space="preserve"> </w:t>
      </w:r>
      <w:r w:rsidRPr="00807331">
        <w:rPr>
          <w:rFonts w:cstheme="minorHAnsi"/>
          <w:sz w:val="21"/>
          <w:szCs w:val="21"/>
        </w:rPr>
        <w:t>applicable</w:t>
      </w:r>
      <w:r w:rsidRPr="00807331">
        <w:rPr>
          <w:rFonts w:cstheme="minorHAnsi"/>
          <w:spacing w:val="-2"/>
          <w:sz w:val="21"/>
          <w:szCs w:val="21"/>
        </w:rPr>
        <w:t xml:space="preserve"> </w:t>
      </w:r>
      <w:r w:rsidRPr="00807331">
        <w:rPr>
          <w:rFonts w:cstheme="minorHAnsi"/>
          <w:sz w:val="21"/>
          <w:szCs w:val="21"/>
        </w:rPr>
        <w:t>provisions</w:t>
      </w:r>
      <w:r w:rsidRPr="00807331">
        <w:rPr>
          <w:rFonts w:cstheme="minorHAnsi"/>
          <w:spacing w:val="-1"/>
          <w:sz w:val="21"/>
          <w:szCs w:val="21"/>
        </w:rPr>
        <w:t xml:space="preserve"> </w:t>
      </w:r>
      <w:r w:rsidRPr="00807331">
        <w:rPr>
          <w:rFonts w:cstheme="minorHAnsi"/>
          <w:sz w:val="21"/>
          <w:szCs w:val="21"/>
        </w:rPr>
        <w:t>of</w:t>
      </w:r>
      <w:r w:rsidRPr="00807331">
        <w:rPr>
          <w:rFonts w:cstheme="minorHAnsi"/>
          <w:spacing w:val="-1"/>
          <w:sz w:val="21"/>
          <w:szCs w:val="21"/>
        </w:rPr>
        <w:t xml:space="preserve"> </w:t>
      </w:r>
      <w:r w:rsidRPr="00807331">
        <w:rPr>
          <w:rFonts w:cstheme="minorHAnsi"/>
          <w:sz w:val="21"/>
          <w:szCs w:val="21"/>
        </w:rPr>
        <w:t>this</w:t>
      </w:r>
      <w:r w:rsidRPr="00807331">
        <w:rPr>
          <w:rFonts w:cstheme="minorHAnsi"/>
          <w:spacing w:val="-1"/>
          <w:sz w:val="21"/>
          <w:szCs w:val="21"/>
        </w:rPr>
        <w:t xml:space="preserve"> </w:t>
      </w:r>
      <w:r w:rsidRPr="00807331">
        <w:rPr>
          <w:rFonts w:cstheme="minorHAnsi"/>
          <w:sz w:val="21"/>
          <w:szCs w:val="21"/>
        </w:rPr>
        <w:t>ordinance. No plumbing or other permits or certificate of occupancy shall be issued by the municipal officers or Code Enforcement Officer for any use or development within the scope of this ordinance until the Site Plan</w:t>
      </w:r>
      <w:r w:rsidRPr="00807331">
        <w:rPr>
          <w:rFonts w:cstheme="minorHAnsi"/>
          <w:spacing w:val="-5"/>
          <w:sz w:val="21"/>
          <w:szCs w:val="21"/>
        </w:rPr>
        <w:t xml:space="preserve"> </w:t>
      </w:r>
      <w:r w:rsidRPr="00807331">
        <w:rPr>
          <w:rFonts w:cstheme="minorHAnsi"/>
          <w:sz w:val="21"/>
          <w:szCs w:val="21"/>
        </w:rPr>
        <w:t>Application has been reviewed and approved. The Planning Board may modify or waive any of the submission requirements when it determines that because of the size of the project or circumstances of the site such requirements would not be applicable or would be an unnecessary</w:t>
      </w:r>
      <w:r w:rsidRPr="00807331">
        <w:rPr>
          <w:rFonts w:cstheme="minorHAnsi"/>
          <w:spacing w:val="-4"/>
          <w:sz w:val="21"/>
          <w:szCs w:val="21"/>
        </w:rPr>
        <w:t xml:space="preserve"> </w:t>
      </w:r>
      <w:r w:rsidRPr="00807331">
        <w:rPr>
          <w:rFonts w:cstheme="minorHAnsi"/>
          <w:sz w:val="21"/>
          <w:szCs w:val="21"/>
        </w:rPr>
        <w:t>burden</w:t>
      </w:r>
      <w:r w:rsidRPr="00807331">
        <w:rPr>
          <w:rFonts w:cstheme="minorHAnsi"/>
          <w:spacing w:val="-4"/>
          <w:sz w:val="21"/>
          <w:szCs w:val="21"/>
        </w:rPr>
        <w:t xml:space="preserve"> </w:t>
      </w:r>
      <w:r w:rsidRPr="00807331">
        <w:rPr>
          <w:rFonts w:cstheme="minorHAnsi"/>
          <w:sz w:val="21"/>
          <w:szCs w:val="21"/>
        </w:rPr>
        <w:t>upon</w:t>
      </w:r>
      <w:r w:rsidRPr="00807331">
        <w:rPr>
          <w:rFonts w:cstheme="minorHAnsi"/>
          <w:spacing w:val="-4"/>
          <w:sz w:val="21"/>
          <w:szCs w:val="21"/>
        </w:rPr>
        <w:t xml:space="preserve"> </w:t>
      </w:r>
      <w:r w:rsidRPr="00807331">
        <w:rPr>
          <w:rFonts w:cstheme="minorHAnsi"/>
          <w:sz w:val="21"/>
          <w:szCs w:val="21"/>
        </w:rPr>
        <w:t>the</w:t>
      </w:r>
      <w:r w:rsidRPr="00807331">
        <w:rPr>
          <w:rFonts w:cstheme="minorHAnsi"/>
          <w:spacing w:val="-4"/>
          <w:sz w:val="21"/>
          <w:szCs w:val="21"/>
        </w:rPr>
        <w:t xml:space="preserve"> </w:t>
      </w:r>
      <w:r w:rsidRPr="00807331">
        <w:rPr>
          <w:rFonts w:cstheme="minorHAnsi"/>
          <w:sz w:val="21"/>
          <w:szCs w:val="21"/>
        </w:rPr>
        <w:t>applicant</w:t>
      </w:r>
      <w:r w:rsidRPr="00807331">
        <w:rPr>
          <w:rFonts w:cstheme="minorHAnsi"/>
          <w:spacing w:val="-4"/>
          <w:sz w:val="21"/>
          <w:szCs w:val="21"/>
        </w:rPr>
        <w:t xml:space="preserve"> </w:t>
      </w:r>
      <w:r w:rsidRPr="00807331">
        <w:rPr>
          <w:rFonts w:cstheme="minorHAnsi"/>
          <w:sz w:val="21"/>
          <w:szCs w:val="21"/>
        </w:rPr>
        <w:t>and</w:t>
      </w:r>
      <w:r w:rsidRPr="00807331">
        <w:rPr>
          <w:rFonts w:cstheme="minorHAnsi"/>
          <w:spacing w:val="-4"/>
          <w:sz w:val="21"/>
          <w:szCs w:val="21"/>
        </w:rPr>
        <w:t xml:space="preserve"> </w:t>
      </w:r>
      <w:r w:rsidRPr="00807331">
        <w:rPr>
          <w:rFonts w:cstheme="minorHAnsi"/>
          <w:sz w:val="21"/>
          <w:szCs w:val="21"/>
        </w:rPr>
        <w:t>that</w:t>
      </w:r>
      <w:r w:rsidRPr="00807331">
        <w:rPr>
          <w:rFonts w:cstheme="minorHAnsi"/>
          <w:spacing w:val="-4"/>
          <w:sz w:val="21"/>
          <w:szCs w:val="21"/>
        </w:rPr>
        <w:t xml:space="preserve"> </w:t>
      </w:r>
      <w:r w:rsidRPr="00807331">
        <w:rPr>
          <w:rFonts w:cstheme="minorHAnsi"/>
          <w:sz w:val="21"/>
          <w:szCs w:val="21"/>
        </w:rPr>
        <w:t>such</w:t>
      </w:r>
      <w:r w:rsidRPr="00807331">
        <w:rPr>
          <w:rFonts w:cstheme="minorHAnsi"/>
          <w:spacing w:val="-4"/>
          <w:sz w:val="21"/>
          <w:szCs w:val="21"/>
        </w:rPr>
        <w:t xml:space="preserve"> </w:t>
      </w:r>
      <w:r w:rsidRPr="00807331">
        <w:rPr>
          <w:rFonts w:cstheme="minorHAnsi"/>
          <w:sz w:val="21"/>
          <w:szCs w:val="21"/>
        </w:rPr>
        <w:t>modifications</w:t>
      </w:r>
      <w:r w:rsidRPr="00807331">
        <w:rPr>
          <w:rFonts w:cstheme="minorHAnsi"/>
          <w:spacing w:val="-4"/>
          <w:sz w:val="21"/>
          <w:szCs w:val="21"/>
        </w:rPr>
        <w:t xml:space="preserve"> </w:t>
      </w:r>
      <w:r w:rsidRPr="00807331">
        <w:rPr>
          <w:rFonts w:cstheme="minorHAnsi"/>
          <w:sz w:val="21"/>
          <w:szCs w:val="21"/>
        </w:rPr>
        <w:t>or</w:t>
      </w:r>
      <w:r w:rsidRPr="00807331">
        <w:rPr>
          <w:rFonts w:cstheme="minorHAnsi"/>
          <w:spacing w:val="-4"/>
          <w:sz w:val="21"/>
          <w:szCs w:val="21"/>
        </w:rPr>
        <w:t xml:space="preserve"> </w:t>
      </w:r>
      <w:r w:rsidRPr="00807331">
        <w:rPr>
          <w:rFonts w:cstheme="minorHAnsi"/>
          <w:sz w:val="21"/>
          <w:szCs w:val="21"/>
        </w:rPr>
        <w:t>waiver</w:t>
      </w:r>
      <w:r w:rsidRPr="00807331">
        <w:rPr>
          <w:rFonts w:cstheme="minorHAnsi"/>
          <w:spacing w:val="-4"/>
          <w:sz w:val="21"/>
          <w:szCs w:val="21"/>
        </w:rPr>
        <w:t xml:space="preserve"> </w:t>
      </w:r>
      <w:r w:rsidRPr="00807331">
        <w:rPr>
          <w:rFonts w:cstheme="minorHAnsi"/>
          <w:sz w:val="21"/>
          <w:szCs w:val="21"/>
        </w:rPr>
        <w:t>will</w:t>
      </w:r>
      <w:r w:rsidRPr="00807331">
        <w:rPr>
          <w:rFonts w:cstheme="minorHAnsi"/>
          <w:spacing w:val="-4"/>
          <w:sz w:val="21"/>
          <w:szCs w:val="21"/>
        </w:rPr>
        <w:t xml:space="preserve"> </w:t>
      </w:r>
      <w:r w:rsidRPr="00807331">
        <w:rPr>
          <w:rFonts w:cstheme="minorHAnsi"/>
          <w:sz w:val="21"/>
          <w:szCs w:val="21"/>
        </w:rPr>
        <w:t>not adversely affect the abutting landowners or the general health, safety, or welfare of the Town.</w:t>
      </w:r>
      <w:r w:rsidRPr="00807331">
        <w:rPr>
          <w:rFonts w:cstheme="minorHAnsi"/>
          <w:spacing w:val="80"/>
          <w:sz w:val="21"/>
          <w:szCs w:val="21"/>
        </w:rPr>
        <w:t xml:space="preserve"> </w:t>
      </w:r>
      <w:r w:rsidRPr="00807331">
        <w:rPr>
          <w:rFonts w:cstheme="minorHAnsi"/>
          <w:sz w:val="21"/>
          <w:szCs w:val="21"/>
        </w:rPr>
        <w:t>Permits can be transferred with the approval of the Planning Board</w:t>
      </w:r>
    </w:p>
    <w:p w14:paraId="73589BAD" w14:textId="77777777" w:rsidR="0092201C" w:rsidRPr="00807331" w:rsidRDefault="0092201C" w:rsidP="0092201C">
      <w:pPr>
        <w:pStyle w:val="ListParagraph"/>
        <w:numPr>
          <w:ilvl w:val="0"/>
          <w:numId w:val="43"/>
        </w:numPr>
        <w:rPr>
          <w:rFonts w:cstheme="minorHAnsi"/>
        </w:rPr>
      </w:pPr>
      <w:r w:rsidRPr="00807331">
        <w:rPr>
          <w:rFonts w:cstheme="minorHAnsi"/>
          <w:spacing w:val="-2"/>
        </w:rPr>
        <w:t>Purposes</w:t>
      </w:r>
    </w:p>
    <w:p w14:paraId="295942F2" w14:textId="77777777" w:rsidR="0092201C" w:rsidRPr="00807331" w:rsidRDefault="0092201C" w:rsidP="0092201C">
      <w:pPr>
        <w:pStyle w:val="ListParagraph"/>
        <w:numPr>
          <w:ilvl w:val="0"/>
          <w:numId w:val="42"/>
        </w:numPr>
        <w:rPr>
          <w:rFonts w:cstheme="minorHAnsi"/>
          <w:sz w:val="21"/>
        </w:rPr>
      </w:pPr>
      <w:r w:rsidRPr="00807331">
        <w:rPr>
          <w:rFonts w:cstheme="minorHAnsi"/>
          <w:sz w:val="21"/>
        </w:rPr>
        <w:t>To</w:t>
      </w:r>
      <w:r w:rsidRPr="00807331">
        <w:rPr>
          <w:rFonts w:cstheme="minorHAnsi"/>
          <w:spacing w:val="15"/>
          <w:sz w:val="21"/>
        </w:rPr>
        <w:t xml:space="preserve"> </w:t>
      </w:r>
      <w:r w:rsidRPr="00807331">
        <w:rPr>
          <w:rFonts w:cstheme="minorHAnsi"/>
          <w:sz w:val="21"/>
        </w:rPr>
        <w:t>assure</w:t>
      </w:r>
      <w:r w:rsidRPr="00807331">
        <w:rPr>
          <w:rFonts w:cstheme="minorHAnsi"/>
          <w:spacing w:val="16"/>
          <w:sz w:val="21"/>
        </w:rPr>
        <w:t xml:space="preserve"> </w:t>
      </w:r>
      <w:r w:rsidRPr="00807331">
        <w:rPr>
          <w:rFonts w:cstheme="minorHAnsi"/>
          <w:sz w:val="21"/>
        </w:rPr>
        <w:t>the</w:t>
      </w:r>
      <w:r w:rsidRPr="00807331">
        <w:rPr>
          <w:rFonts w:cstheme="minorHAnsi"/>
          <w:spacing w:val="15"/>
          <w:sz w:val="21"/>
        </w:rPr>
        <w:t xml:space="preserve"> </w:t>
      </w:r>
      <w:r w:rsidRPr="00807331">
        <w:rPr>
          <w:rFonts w:cstheme="minorHAnsi"/>
          <w:sz w:val="21"/>
        </w:rPr>
        <w:t>safety,</w:t>
      </w:r>
      <w:r w:rsidRPr="00807331">
        <w:rPr>
          <w:rFonts w:cstheme="minorHAnsi"/>
          <w:spacing w:val="14"/>
          <w:sz w:val="21"/>
        </w:rPr>
        <w:t xml:space="preserve"> </w:t>
      </w:r>
      <w:r w:rsidRPr="00807331">
        <w:rPr>
          <w:rFonts w:cstheme="minorHAnsi"/>
          <w:sz w:val="21"/>
        </w:rPr>
        <w:t>health,</w:t>
      </w:r>
      <w:r w:rsidRPr="00807331">
        <w:rPr>
          <w:rFonts w:cstheme="minorHAnsi"/>
          <w:spacing w:val="16"/>
          <w:sz w:val="21"/>
        </w:rPr>
        <w:t xml:space="preserve"> </w:t>
      </w:r>
      <w:r w:rsidRPr="00807331">
        <w:rPr>
          <w:rFonts w:cstheme="minorHAnsi"/>
          <w:sz w:val="21"/>
        </w:rPr>
        <w:t>and</w:t>
      </w:r>
      <w:r w:rsidRPr="00807331">
        <w:rPr>
          <w:rFonts w:cstheme="minorHAnsi"/>
          <w:spacing w:val="16"/>
          <w:sz w:val="21"/>
        </w:rPr>
        <w:t xml:space="preserve"> </w:t>
      </w:r>
      <w:r w:rsidRPr="00807331">
        <w:rPr>
          <w:rFonts w:cstheme="minorHAnsi"/>
          <w:sz w:val="21"/>
        </w:rPr>
        <w:t>welfare</w:t>
      </w:r>
      <w:r w:rsidRPr="00807331">
        <w:rPr>
          <w:rFonts w:cstheme="minorHAnsi"/>
          <w:spacing w:val="15"/>
          <w:sz w:val="21"/>
        </w:rPr>
        <w:t xml:space="preserve"> </w:t>
      </w:r>
      <w:r w:rsidRPr="00807331">
        <w:rPr>
          <w:rFonts w:cstheme="minorHAnsi"/>
          <w:sz w:val="21"/>
        </w:rPr>
        <w:t>of</w:t>
      </w:r>
      <w:r w:rsidRPr="00807331">
        <w:rPr>
          <w:rFonts w:cstheme="minorHAnsi"/>
          <w:spacing w:val="14"/>
          <w:sz w:val="21"/>
        </w:rPr>
        <w:t xml:space="preserve"> </w:t>
      </w:r>
      <w:r w:rsidRPr="00807331">
        <w:rPr>
          <w:rFonts w:cstheme="minorHAnsi"/>
          <w:sz w:val="21"/>
        </w:rPr>
        <w:t>the</w:t>
      </w:r>
      <w:r w:rsidRPr="00807331">
        <w:rPr>
          <w:rFonts w:cstheme="minorHAnsi"/>
          <w:spacing w:val="16"/>
          <w:sz w:val="21"/>
        </w:rPr>
        <w:t xml:space="preserve"> </w:t>
      </w:r>
      <w:r w:rsidRPr="00807331">
        <w:rPr>
          <w:rFonts w:cstheme="minorHAnsi"/>
          <w:sz w:val="21"/>
        </w:rPr>
        <w:t>people</w:t>
      </w:r>
      <w:r w:rsidRPr="00807331">
        <w:rPr>
          <w:rFonts w:cstheme="minorHAnsi"/>
          <w:spacing w:val="16"/>
          <w:sz w:val="21"/>
        </w:rPr>
        <w:t xml:space="preserve"> </w:t>
      </w:r>
      <w:r w:rsidRPr="00807331">
        <w:rPr>
          <w:rFonts w:cstheme="minorHAnsi"/>
          <w:sz w:val="21"/>
        </w:rPr>
        <w:t>of</w:t>
      </w:r>
      <w:r w:rsidRPr="00807331">
        <w:rPr>
          <w:rFonts w:cstheme="minorHAnsi"/>
          <w:spacing w:val="14"/>
          <w:sz w:val="21"/>
        </w:rPr>
        <w:t xml:space="preserve"> </w:t>
      </w:r>
      <w:r w:rsidRPr="00807331">
        <w:rPr>
          <w:rFonts w:cstheme="minorHAnsi"/>
          <w:sz w:val="21"/>
        </w:rPr>
        <w:t>the</w:t>
      </w:r>
      <w:r w:rsidRPr="00807331">
        <w:rPr>
          <w:rFonts w:cstheme="minorHAnsi"/>
          <w:spacing w:val="15"/>
          <w:sz w:val="21"/>
        </w:rPr>
        <w:t xml:space="preserve"> </w:t>
      </w:r>
      <w:r w:rsidRPr="00807331">
        <w:rPr>
          <w:rFonts w:cstheme="minorHAnsi"/>
          <w:sz w:val="21"/>
        </w:rPr>
        <w:t>Town</w:t>
      </w:r>
      <w:r w:rsidRPr="00807331">
        <w:rPr>
          <w:rFonts w:cstheme="minorHAnsi"/>
          <w:spacing w:val="16"/>
          <w:sz w:val="21"/>
        </w:rPr>
        <w:t xml:space="preserve"> </w:t>
      </w:r>
      <w:r w:rsidRPr="00807331">
        <w:rPr>
          <w:rFonts w:cstheme="minorHAnsi"/>
          <w:sz w:val="21"/>
        </w:rPr>
        <w:t>of</w:t>
      </w:r>
      <w:r w:rsidRPr="00807331">
        <w:rPr>
          <w:rFonts w:cstheme="minorHAnsi"/>
          <w:spacing w:val="14"/>
          <w:sz w:val="21"/>
        </w:rPr>
        <w:t xml:space="preserve"> </w:t>
      </w:r>
      <w:r w:rsidRPr="00807331">
        <w:rPr>
          <w:rFonts w:cstheme="minorHAnsi"/>
          <w:iCs/>
          <w:sz w:val="21"/>
        </w:rPr>
        <w:t>Winter Harbor</w:t>
      </w:r>
      <w:r w:rsidRPr="00807331">
        <w:rPr>
          <w:rFonts w:cstheme="minorHAnsi"/>
          <w:spacing w:val="-2"/>
          <w:sz w:val="21"/>
        </w:rPr>
        <w:t>.</w:t>
      </w:r>
    </w:p>
    <w:p w14:paraId="606A0492" w14:textId="77777777" w:rsidR="0092201C" w:rsidRPr="00807331" w:rsidRDefault="0092201C" w:rsidP="0092201C">
      <w:pPr>
        <w:pStyle w:val="ListParagraph"/>
        <w:numPr>
          <w:ilvl w:val="0"/>
          <w:numId w:val="42"/>
        </w:numPr>
        <w:rPr>
          <w:rFonts w:cstheme="minorHAnsi"/>
          <w:sz w:val="21"/>
        </w:rPr>
      </w:pPr>
      <w:r w:rsidRPr="00807331">
        <w:rPr>
          <w:rFonts w:cstheme="minorHAnsi"/>
          <w:sz w:val="21"/>
        </w:rPr>
        <w:t>To</w:t>
      </w:r>
      <w:r w:rsidRPr="00807331">
        <w:rPr>
          <w:rFonts w:cstheme="minorHAnsi"/>
          <w:spacing w:val="20"/>
          <w:sz w:val="21"/>
        </w:rPr>
        <w:t xml:space="preserve"> </w:t>
      </w:r>
      <w:r w:rsidRPr="00807331">
        <w:rPr>
          <w:rFonts w:cstheme="minorHAnsi"/>
          <w:sz w:val="21"/>
        </w:rPr>
        <w:t>promote</w:t>
      </w:r>
      <w:r w:rsidRPr="00807331">
        <w:rPr>
          <w:rFonts w:cstheme="minorHAnsi"/>
          <w:spacing w:val="20"/>
          <w:sz w:val="21"/>
        </w:rPr>
        <w:t xml:space="preserve"> </w:t>
      </w:r>
      <w:r w:rsidRPr="00807331">
        <w:rPr>
          <w:rFonts w:cstheme="minorHAnsi"/>
          <w:sz w:val="21"/>
        </w:rPr>
        <w:t>an</w:t>
      </w:r>
      <w:r w:rsidRPr="00807331">
        <w:rPr>
          <w:rFonts w:cstheme="minorHAnsi"/>
          <w:spacing w:val="20"/>
          <w:sz w:val="21"/>
        </w:rPr>
        <w:t xml:space="preserve"> </w:t>
      </w:r>
      <w:r w:rsidRPr="00807331">
        <w:rPr>
          <w:rFonts w:cstheme="minorHAnsi"/>
          <w:sz w:val="21"/>
        </w:rPr>
        <w:t>economically</w:t>
      </w:r>
      <w:r w:rsidRPr="00807331">
        <w:rPr>
          <w:rFonts w:cstheme="minorHAnsi"/>
          <w:spacing w:val="21"/>
          <w:sz w:val="21"/>
        </w:rPr>
        <w:t xml:space="preserve"> </w:t>
      </w:r>
      <w:r w:rsidRPr="00807331">
        <w:rPr>
          <w:rFonts w:cstheme="minorHAnsi"/>
          <w:sz w:val="21"/>
        </w:rPr>
        <w:t>sound</w:t>
      </w:r>
      <w:r w:rsidRPr="00807331">
        <w:rPr>
          <w:rFonts w:cstheme="minorHAnsi"/>
          <w:spacing w:val="20"/>
          <w:sz w:val="21"/>
        </w:rPr>
        <w:t xml:space="preserve"> </w:t>
      </w:r>
      <w:r w:rsidRPr="00807331">
        <w:rPr>
          <w:rFonts w:cstheme="minorHAnsi"/>
          <w:sz w:val="21"/>
        </w:rPr>
        <w:t>and</w:t>
      </w:r>
      <w:r w:rsidRPr="00807331">
        <w:rPr>
          <w:rFonts w:cstheme="minorHAnsi"/>
          <w:spacing w:val="20"/>
          <w:sz w:val="21"/>
        </w:rPr>
        <w:t xml:space="preserve"> </w:t>
      </w:r>
      <w:r w:rsidRPr="00807331">
        <w:rPr>
          <w:rFonts w:cstheme="minorHAnsi"/>
          <w:sz w:val="21"/>
        </w:rPr>
        <w:t>stable</w:t>
      </w:r>
      <w:r w:rsidRPr="00807331">
        <w:rPr>
          <w:rFonts w:cstheme="minorHAnsi"/>
          <w:spacing w:val="21"/>
          <w:sz w:val="21"/>
        </w:rPr>
        <w:t xml:space="preserve"> </w:t>
      </w:r>
      <w:r w:rsidRPr="00807331">
        <w:rPr>
          <w:rFonts w:cstheme="minorHAnsi"/>
          <w:spacing w:val="-2"/>
          <w:sz w:val="21"/>
        </w:rPr>
        <w:t>community.</w:t>
      </w:r>
    </w:p>
    <w:p w14:paraId="5E3E39E4" w14:textId="77777777" w:rsidR="0092201C" w:rsidRPr="00807331" w:rsidRDefault="0092201C" w:rsidP="0092201C">
      <w:pPr>
        <w:pStyle w:val="ListParagraph"/>
        <w:numPr>
          <w:ilvl w:val="0"/>
          <w:numId w:val="42"/>
        </w:numPr>
        <w:rPr>
          <w:rFonts w:cstheme="minorHAnsi"/>
          <w:sz w:val="21"/>
        </w:rPr>
      </w:pPr>
      <w:r w:rsidRPr="00807331">
        <w:rPr>
          <w:rFonts w:cstheme="minorHAnsi"/>
          <w:sz w:val="21"/>
        </w:rPr>
        <w:t>To</w:t>
      </w:r>
      <w:r w:rsidRPr="00807331">
        <w:rPr>
          <w:rFonts w:cstheme="minorHAnsi"/>
          <w:spacing w:val="17"/>
          <w:sz w:val="21"/>
        </w:rPr>
        <w:t xml:space="preserve"> </w:t>
      </w:r>
      <w:r w:rsidRPr="00807331">
        <w:rPr>
          <w:rFonts w:cstheme="minorHAnsi"/>
          <w:sz w:val="21"/>
        </w:rPr>
        <w:t>lessen</w:t>
      </w:r>
      <w:r w:rsidRPr="00807331">
        <w:rPr>
          <w:rFonts w:cstheme="minorHAnsi"/>
          <w:spacing w:val="17"/>
          <w:sz w:val="21"/>
        </w:rPr>
        <w:t xml:space="preserve"> </w:t>
      </w:r>
      <w:r w:rsidRPr="00807331">
        <w:rPr>
          <w:rFonts w:cstheme="minorHAnsi"/>
          <w:sz w:val="21"/>
        </w:rPr>
        <w:t>danger</w:t>
      </w:r>
      <w:r w:rsidRPr="00807331">
        <w:rPr>
          <w:rFonts w:cstheme="minorHAnsi"/>
          <w:spacing w:val="16"/>
          <w:sz w:val="21"/>
        </w:rPr>
        <w:t xml:space="preserve"> </w:t>
      </w:r>
      <w:r w:rsidRPr="00807331">
        <w:rPr>
          <w:rFonts w:cstheme="minorHAnsi"/>
          <w:sz w:val="21"/>
        </w:rPr>
        <w:t>and</w:t>
      </w:r>
      <w:r w:rsidRPr="00807331">
        <w:rPr>
          <w:rFonts w:cstheme="minorHAnsi"/>
          <w:spacing w:val="18"/>
          <w:sz w:val="21"/>
        </w:rPr>
        <w:t xml:space="preserve"> </w:t>
      </w:r>
      <w:r w:rsidRPr="00807331">
        <w:rPr>
          <w:rFonts w:cstheme="minorHAnsi"/>
          <w:sz w:val="21"/>
        </w:rPr>
        <w:t>congestion</w:t>
      </w:r>
      <w:r w:rsidRPr="00807331">
        <w:rPr>
          <w:rFonts w:cstheme="minorHAnsi"/>
          <w:spacing w:val="17"/>
          <w:sz w:val="21"/>
        </w:rPr>
        <w:t xml:space="preserve"> </w:t>
      </w:r>
      <w:r w:rsidRPr="00807331">
        <w:rPr>
          <w:rFonts w:cstheme="minorHAnsi"/>
          <w:sz w:val="21"/>
        </w:rPr>
        <w:t>of</w:t>
      </w:r>
      <w:r w:rsidRPr="00807331">
        <w:rPr>
          <w:rFonts w:cstheme="minorHAnsi"/>
          <w:spacing w:val="16"/>
          <w:sz w:val="21"/>
        </w:rPr>
        <w:t xml:space="preserve"> </w:t>
      </w:r>
      <w:r w:rsidRPr="00807331">
        <w:rPr>
          <w:rFonts w:cstheme="minorHAnsi"/>
          <w:sz w:val="21"/>
        </w:rPr>
        <w:t>traffic</w:t>
      </w:r>
      <w:r w:rsidRPr="00807331">
        <w:rPr>
          <w:rFonts w:cstheme="minorHAnsi"/>
          <w:spacing w:val="16"/>
          <w:sz w:val="21"/>
        </w:rPr>
        <w:t xml:space="preserve"> </w:t>
      </w:r>
      <w:r w:rsidRPr="00807331">
        <w:rPr>
          <w:rFonts w:cstheme="minorHAnsi"/>
          <w:sz w:val="21"/>
        </w:rPr>
        <w:t>on</w:t>
      </w:r>
      <w:r w:rsidRPr="00807331">
        <w:rPr>
          <w:rFonts w:cstheme="minorHAnsi"/>
          <w:spacing w:val="17"/>
          <w:sz w:val="21"/>
        </w:rPr>
        <w:t xml:space="preserve"> </w:t>
      </w:r>
      <w:r w:rsidRPr="00807331">
        <w:rPr>
          <w:rFonts w:cstheme="minorHAnsi"/>
          <w:b/>
          <w:i/>
          <w:sz w:val="21"/>
        </w:rPr>
        <w:t>public</w:t>
      </w:r>
      <w:r w:rsidRPr="00807331">
        <w:rPr>
          <w:rFonts w:cstheme="minorHAnsi"/>
          <w:b/>
          <w:i/>
          <w:spacing w:val="18"/>
          <w:sz w:val="21"/>
        </w:rPr>
        <w:t xml:space="preserve"> </w:t>
      </w:r>
      <w:r w:rsidRPr="00807331">
        <w:rPr>
          <w:rFonts w:cstheme="minorHAnsi"/>
          <w:b/>
          <w:i/>
          <w:spacing w:val="-2"/>
          <w:sz w:val="21"/>
        </w:rPr>
        <w:t>roads</w:t>
      </w:r>
      <w:r w:rsidRPr="00807331">
        <w:rPr>
          <w:rFonts w:cstheme="minorHAnsi"/>
          <w:spacing w:val="-2"/>
          <w:sz w:val="21"/>
        </w:rPr>
        <w:t>.</w:t>
      </w:r>
    </w:p>
    <w:p w14:paraId="143FCC67" w14:textId="77777777" w:rsidR="0092201C" w:rsidRPr="00807331" w:rsidRDefault="0092201C" w:rsidP="0092201C">
      <w:pPr>
        <w:pStyle w:val="ListParagraph"/>
        <w:numPr>
          <w:ilvl w:val="0"/>
          <w:numId w:val="42"/>
        </w:numPr>
        <w:rPr>
          <w:rFonts w:cstheme="minorHAnsi"/>
          <w:sz w:val="21"/>
        </w:rPr>
      </w:pPr>
      <w:r w:rsidRPr="00807331">
        <w:rPr>
          <w:rFonts w:cstheme="minorHAnsi"/>
          <w:sz w:val="21"/>
        </w:rPr>
        <w:t>To</w:t>
      </w:r>
      <w:r w:rsidRPr="00807331">
        <w:rPr>
          <w:rFonts w:cstheme="minorHAnsi"/>
          <w:spacing w:val="18"/>
          <w:sz w:val="21"/>
        </w:rPr>
        <w:t xml:space="preserve"> </w:t>
      </w:r>
      <w:r w:rsidRPr="00807331">
        <w:rPr>
          <w:rFonts w:cstheme="minorHAnsi"/>
          <w:sz w:val="21"/>
        </w:rPr>
        <w:t>protect</w:t>
      </w:r>
      <w:r w:rsidRPr="00807331">
        <w:rPr>
          <w:rFonts w:cstheme="minorHAnsi"/>
          <w:spacing w:val="17"/>
          <w:sz w:val="21"/>
        </w:rPr>
        <w:t xml:space="preserve"> </w:t>
      </w:r>
      <w:r w:rsidRPr="00807331">
        <w:rPr>
          <w:rFonts w:cstheme="minorHAnsi"/>
          <w:sz w:val="21"/>
        </w:rPr>
        <w:t>and</w:t>
      </w:r>
      <w:r w:rsidRPr="00807331">
        <w:rPr>
          <w:rFonts w:cstheme="minorHAnsi"/>
          <w:spacing w:val="18"/>
          <w:sz w:val="21"/>
        </w:rPr>
        <w:t xml:space="preserve"> </w:t>
      </w:r>
      <w:r w:rsidRPr="00807331">
        <w:rPr>
          <w:rFonts w:cstheme="minorHAnsi"/>
          <w:sz w:val="21"/>
        </w:rPr>
        <w:t>preserve</w:t>
      </w:r>
      <w:r w:rsidRPr="00807331">
        <w:rPr>
          <w:rFonts w:cstheme="minorHAnsi"/>
          <w:spacing w:val="19"/>
          <w:sz w:val="21"/>
        </w:rPr>
        <w:t xml:space="preserve"> </w:t>
      </w:r>
      <w:r w:rsidRPr="00807331">
        <w:rPr>
          <w:rFonts w:cstheme="minorHAnsi"/>
          <w:sz w:val="21"/>
        </w:rPr>
        <w:t>the</w:t>
      </w:r>
      <w:r w:rsidRPr="00807331">
        <w:rPr>
          <w:rFonts w:cstheme="minorHAnsi"/>
          <w:spacing w:val="18"/>
          <w:sz w:val="21"/>
        </w:rPr>
        <w:t xml:space="preserve"> </w:t>
      </w:r>
      <w:r w:rsidRPr="00807331">
        <w:rPr>
          <w:rFonts w:cstheme="minorHAnsi"/>
          <w:sz w:val="21"/>
        </w:rPr>
        <w:t>natural</w:t>
      </w:r>
      <w:r w:rsidRPr="00807331">
        <w:rPr>
          <w:rFonts w:cstheme="minorHAnsi"/>
          <w:spacing w:val="17"/>
          <w:sz w:val="21"/>
        </w:rPr>
        <w:t xml:space="preserve"> </w:t>
      </w:r>
      <w:r w:rsidRPr="00807331">
        <w:rPr>
          <w:rFonts w:cstheme="minorHAnsi"/>
          <w:sz w:val="21"/>
        </w:rPr>
        <w:t>environment</w:t>
      </w:r>
      <w:r w:rsidRPr="00807331">
        <w:rPr>
          <w:rFonts w:cstheme="minorHAnsi"/>
          <w:spacing w:val="17"/>
          <w:sz w:val="21"/>
        </w:rPr>
        <w:t xml:space="preserve"> </w:t>
      </w:r>
      <w:r w:rsidRPr="00807331">
        <w:rPr>
          <w:rFonts w:cstheme="minorHAnsi"/>
          <w:sz w:val="21"/>
        </w:rPr>
        <w:t>of</w:t>
      </w:r>
      <w:r w:rsidRPr="00807331">
        <w:rPr>
          <w:rFonts w:cstheme="minorHAnsi"/>
          <w:spacing w:val="17"/>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sz w:val="21"/>
        </w:rPr>
        <w:t>Town</w:t>
      </w:r>
      <w:r w:rsidRPr="00807331">
        <w:rPr>
          <w:rFonts w:cstheme="minorHAnsi"/>
          <w:spacing w:val="18"/>
          <w:sz w:val="21"/>
        </w:rPr>
        <w:t xml:space="preserve"> </w:t>
      </w:r>
      <w:r w:rsidRPr="00807331">
        <w:rPr>
          <w:rFonts w:cstheme="minorHAnsi"/>
          <w:sz w:val="21"/>
        </w:rPr>
        <w:t>of</w:t>
      </w:r>
      <w:r w:rsidRPr="00807331">
        <w:rPr>
          <w:rFonts w:cstheme="minorHAnsi"/>
          <w:spacing w:val="17"/>
          <w:sz w:val="21"/>
        </w:rPr>
        <w:t xml:space="preserve"> </w:t>
      </w:r>
      <w:r w:rsidRPr="00807331">
        <w:rPr>
          <w:rFonts w:cstheme="minorHAnsi"/>
          <w:iCs/>
          <w:sz w:val="21"/>
        </w:rPr>
        <w:t>Winter Harbor</w:t>
      </w:r>
      <w:r w:rsidRPr="00807331">
        <w:rPr>
          <w:rFonts w:cstheme="minorHAnsi"/>
          <w:spacing w:val="-2"/>
          <w:sz w:val="21"/>
        </w:rPr>
        <w:t>.</w:t>
      </w:r>
    </w:p>
    <w:p w14:paraId="6E914675" w14:textId="77777777" w:rsidR="0092201C" w:rsidRPr="00807331" w:rsidRDefault="0092201C" w:rsidP="0092201C">
      <w:pPr>
        <w:pStyle w:val="ListParagraph"/>
        <w:numPr>
          <w:ilvl w:val="0"/>
          <w:numId w:val="42"/>
        </w:numPr>
        <w:rPr>
          <w:rFonts w:cstheme="minorHAnsi"/>
          <w:iCs/>
          <w:sz w:val="21"/>
        </w:rPr>
      </w:pPr>
      <w:r w:rsidRPr="00807331">
        <w:rPr>
          <w:rFonts w:cstheme="minorHAnsi"/>
          <w:sz w:val="21"/>
        </w:rPr>
        <w:t>To</w:t>
      </w:r>
      <w:r w:rsidRPr="00807331">
        <w:rPr>
          <w:rFonts w:cstheme="minorHAnsi"/>
          <w:spacing w:val="26"/>
          <w:sz w:val="21"/>
        </w:rPr>
        <w:t xml:space="preserve"> </w:t>
      </w:r>
      <w:r w:rsidRPr="00807331">
        <w:rPr>
          <w:rFonts w:cstheme="minorHAnsi"/>
          <w:sz w:val="21"/>
        </w:rPr>
        <w:t>establish</w:t>
      </w:r>
      <w:r w:rsidRPr="00807331">
        <w:rPr>
          <w:rFonts w:cstheme="minorHAnsi"/>
          <w:spacing w:val="26"/>
          <w:sz w:val="21"/>
        </w:rPr>
        <w:t xml:space="preserve"> </w:t>
      </w:r>
      <w:r w:rsidRPr="00807331">
        <w:rPr>
          <w:rFonts w:cstheme="minorHAnsi"/>
          <w:sz w:val="21"/>
        </w:rPr>
        <w:t>orderly</w:t>
      </w:r>
      <w:r w:rsidRPr="00807331">
        <w:rPr>
          <w:rFonts w:cstheme="minorHAnsi"/>
          <w:spacing w:val="26"/>
          <w:sz w:val="21"/>
        </w:rPr>
        <w:t xml:space="preserve"> </w:t>
      </w:r>
      <w:r w:rsidRPr="00807331">
        <w:rPr>
          <w:rFonts w:cstheme="minorHAnsi"/>
          <w:sz w:val="21"/>
        </w:rPr>
        <w:t>and</w:t>
      </w:r>
      <w:r w:rsidRPr="00807331">
        <w:rPr>
          <w:rFonts w:cstheme="minorHAnsi"/>
          <w:spacing w:val="26"/>
          <w:sz w:val="21"/>
        </w:rPr>
        <w:t xml:space="preserve"> </w:t>
      </w:r>
      <w:r w:rsidRPr="00807331">
        <w:rPr>
          <w:rFonts w:cstheme="minorHAnsi"/>
          <w:sz w:val="21"/>
        </w:rPr>
        <w:t>uniform</w:t>
      </w:r>
      <w:r w:rsidRPr="00807331">
        <w:rPr>
          <w:rFonts w:cstheme="minorHAnsi"/>
          <w:spacing w:val="28"/>
          <w:sz w:val="21"/>
        </w:rPr>
        <w:t xml:space="preserve"> </w:t>
      </w:r>
      <w:r w:rsidRPr="00807331">
        <w:rPr>
          <w:rFonts w:cstheme="minorHAnsi"/>
          <w:sz w:val="21"/>
        </w:rPr>
        <w:t>procedures</w:t>
      </w:r>
      <w:r w:rsidRPr="00807331">
        <w:rPr>
          <w:rFonts w:cstheme="minorHAnsi"/>
          <w:spacing w:val="25"/>
          <w:sz w:val="21"/>
        </w:rPr>
        <w:t xml:space="preserve"> </w:t>
      </w:r>
      <w:r w:rsidRPr="00807331">
        <w:rPr>
          <w:rFonts w:cstheme="minorHAnsi"/>
          <w:sz w:val="21"/>
        </w:rPr>
        <w:t>whereby</w:t>
      </w:r>
      <w:r w:rsidRPr="00807331">
        <w:rPr>
          <w:rFonts w:cstheme="minorHAnsi"/>
          <w:spacing w:val="26"/>
          <w:sz w:val="21"/>
        </w:rPr>
        <w:t xml:space="preserve"> </w:t>
      </w:r>
      <w:r w:rsidRPr="00807331">
        <w:rPr>
          <w:rFonts w:cstheme="minorHAnsi"/>
          <w:sz w:val="21"/>
        </w:rPr>
        <w:t>the</w:t>
      </w:r>
      <w:r w:rsidRPr="00807331">
        <w:rPr>
          <w:rFonts w:cstheme="minorHAnsi"/>
          <w:spacing w:val="26"/>
          <w:sz w:val="21"/>
        </w:rPr>
        <w:t xml:space="preserve"> </w:t>
      </w:r>
      <w:r w:rsidRPr="00807331">
        <w:rPr>
          <w:rFonts w:cstheme="minorHAnsi"/>
          <w:sz w:val="21"/>
        </w:rPr>
        <w:t>Town</w:t>
      </w:r>
      <w:r w:rsidRPr="00807331">
        <w:rPr>
          <w:rFonts w:cstheme="minorHAnsi"/>
          <w:spacing w:val="26"/>
          <w:sz w:val="21"/>
        </w:rPr>
        <w:t xml:space="preserve"> </w:t>
      </w:r>
      <w:r w:rsidRPr="00807331">
        <w:rPr>
          <w:rFonts w:cstheme="minorHAnsi"/>
          <w:sz w:val="21"/>
        </w:rPr>
        <w:t>may</w:t>
      </w:r>
      <w:r w:rsidRPr="00807331">
        <w:rPr>
          <w:rFonts w:cstheme="minorHAnsi"/>
          <w:spacing w:val="26"/>
          <w:sz w:val="21"/>
        </w:rPr>
        <w:t xml:space="preserve"> </w:t>
      </w:r>
      <w:r w:rsidRPr="00807331">
        <w:rPr>
          <w:rFonts w:cstheme="minorHAnsi"/>
          <w:sz w:val="21"/>
        </w:rPr>
        <w:t>review</w:t>
      </w:r>
      <w:r w:rsidRPr="00807331">
        <w:rPr>
          <w:rFonts w:cstheme="minorHAnsi"/>
          <w:spacing w:val="28"/>
          <w:sz w:val="21"/>
        </w:rPr>
        <w:t xml:space="preserve"> </w:t>
      </w:r>
      <w:r w:rsidRPr="00807331">
        <w:rPr>
          <w:rFonts w:cstheme="minorHAnsi"/>
          <w:sz w:val="21"/>
        </w:rPr>
        <w:t>high</w:t>
      </w:r>
      <w:r w:rsidRPr="00807331">
        <w:rPr>
          <w:rFonts w:cstheme="minorHAnsi"/>
          <w:spacing w:val="26"/>
          <w:sz w:val="21"/>
        </w:rPr>
        <w:t xml:space="preserve"> </w:t>
      </w:r>
      <w:r w:rsidRPr="00807331">
        <w:rPr>
          <w:rFonts w:cstheme="minorHAnsi"/>
          <w:sz w:val="21"/>
        </w:rPr>
        <w:t>impact projects</w:t>
      </w:r>
      <w:r w:rsidRPr="00807331">
        <w:rPr>
          <w:rFonts w:cstheme="minorHAnsi"/>
          <w:spacing w:val="37"/>
          <w:sz w:val="21"/>
        </w:rPr>
        <w:t xml:space="preserve"> </w:t>
      </w:r>
      <w:r w:rsidRPr="00807331">
        <w:rPr>
          <w:rFonts w:cstheme="minorHAnsi"/>
          <w:sz w:val="21"/>
        </w:rPr>
        <w:t>to</w:t>
      </w:r>
      <w:r w:rsidRPr="00807331">
        <w:rPr>
          <w:rFonts w:cstheme="minorHAnsi"/>
          <w:spacing w:val="39"/>
          <w:sz w:val="21"/>
        </w:rPr>
        <w:t xml:space="preserve"> </w:t>
      </w:r>
      <w:r w:rsidRPr="00807331">
        <w:rPr>
          <w:rFonts w:cstheme="minorHAnsi"/>
          <w:sz w:val="21"/>
        </w:rPr>
        <w:t>ensure</w:t>
      </w:r>
      <w:r w:rsidRPr="00807331">
        <w:rPr>
          <w:rFonts w:cstheme="minorHAnsi"/>
          <w:spacing w:val="39"/>
          <w:sz w:val="21"/>
        </w:rPr>
        <w:t xml:space="preserve"> </w:t>
      </w:r>
      <w:r w:rsidRPr="00807331">
        <w:rPr>
          <w:rFonts w:cstheme="minorHAnsi"/>
          <w:sz w:val="21"/>
        </w:rPr>
        <w:t>that</w:t>
      </w:r>
      <w:r w:rsidRPr="00807331">
        <w:rPr>
          <w:rFonts w:cstheme="minorHAnsi"/>
          <w:spacing w:val="37"/>
          <w:sz w:val="21"/>
        </w:rPr>
        <w:t xml:space="preserve"> </w:t>
      </w:r>
      <w:r w:rsidRPr="00807331">
        <w:rPr>
          <w:rFonts w:cstheme="minorHAnsi"/>
          <w:sz w:val="21"/>
        </w:rPr>
        <w:t>the</w:t>
      </w:r>
      <w:r w:rsidRPr="00807331">
        <w:rPr>
          <w:rFonts w:cstheme="minorHAnsi"/>
          <w:spacing w:val="39"/>
          <w:sz w:val="21"/>
        </w:rPr>
        <w:t xml:space="preserve"> </w:t>
      </w:r>
      <w:r w:rsidRPr="00807331">
        <w:rPr>
          <w:rFonts w:cstheme="minorHAnsi"/>
          <w:sz w:val="21"/>
        </w:rPr>
        <w:t>other</w:t>
      </w:r>
      <w:r w:rsidRPr="00807331">
        <w:rPr>
          <w:rFonts w:cstheme="minorHAnsi"/>
          <w:spacing w:val="37"/>
          <w:sz w:val="21"/>
        </w:rPr>
        <w:t xml:space="preserve"> </w:t>
      </w:r>
      <w:r w:rsidRPr="00807331">
        <w:rPr>
          <w:rFonts w:cstheme="minorHAnsi"/>
          <w:sz w:val="21"/>
        </w:rPr>
        <w:t>purposes</w:t>
      </w:r>
      <w:r w:rsidRPr="00807331">
        <w:rPr>
          <w:rFonts w:cstheme="minorHAnsi"/>
          <w:spacing w:val="37"/>
          <w:sz w:val="21"/>
        </w:rPr>
        <w:t xml:space="preserve"> </w:t>
      </w:r>
      <w:r w:rsidRPr="00807331">
        <w:rPr>
          <w:rFonts w:cstheme="minorHAnsi"/>
          <w:sz w:val="21"/>
        </w:rPr>
        <w:t>of</w:t>
      </w:r>
      <w:r w:rsidRPr="00807331">
        <w:rPr>
          <w:rFonts w:cstheme="minorHAnsi"/>
          <w:spacing w:val="37"/>
          <w:sz w:val="21"/>
        </w:rPr>
        <w:t xml:space="preserve"> </w:t>
      </w:r>
      <w:r w:rsidRPr="00807331">
        <w:rPr>
          <w:rFonts w:cstheme="minorHAnsi"/>
          <w:sz w:val="21"/>
        </w:rPr>
        <w:t>this</w:t>
      </w:r>
      <w:r w:rsidRPr="00807331">
        <w:rPr>
          <w:rFonts w:cstheme="minorHAnsi"/>
          <w:spacing w:val="37"/>
          <w:sz w:val="21"/>
        </w:rPr>
        <w:t xml:space="preserve"> </w:t>
      </w:r>
      <w:r w:rsidRPr="00807331">
        <w:rPr>
          <w:rFonts w:cstheme="minorHAnsi"/>
          <w:sz w:val="21"/>
        </w:rPr>
        <w:t>Ordinance</w:t>
      </w:r>
      <w:r w:rsidRPr="00807331">
        <w:rPr>
          <w:rFonts w:cstheme="minorHAnsi"/>
          <w:spacing w:val="39"/>
          <w:sz w:val="21"/>
        </w:rPr>
        <w:t xml:space="preserve"> </w:t>
      </w:r>
      <w:r w:rsidRPr="00807331">
        <w:rPr>
          <w:rFonts w:cstheme="minorHAnsi"/>
          <w:sz w:val="21"/>
        </w:rPr>
        <w:t>are</w:t>
      </w:r>
      <w:r w:rsidRPr="00807331">
        <w:rPr>
          <w:rFonts w:cstheme="minorHAnsi"/>
          <w:spacing w:val="39"/>
          <w:sz w:val="21"/>
        </w:rPr>
        <w:t xml:space="preserve"> </w:t>
      </w:r>
      <w:r w:rsidRPr="00807331">
        <w:rPr>
          <w:rFonts w:cstheme="minorHAnsi"/>
          <w:sz w:val="21"/>
        </w:rPr>
        <w:t>met.</w:t>
      </w:r>
    </w:p>
    <w:p w14:paraId="5648FBCD" w14:textId="77777777" w:rsidR="0092201C" w:rsidRPr="00CC187D" w:rsidRDefault="0092201C" w:rsidP="0092201C">
      <w:pPr>
        <w:pStyle w:val="ListParagraph"/>
        <w:numPr>
          <w:ilvl w:val="0"/>
          <w:numId w:val="43"/>
        </w:numPr>
        <w:rPr>
          <w:rFonts w:cstheme="minorHAnsi"/>
          <w:iCs/>
        </w:rPr>
      </w:pPr>
      <w:r w:rsidRPr="00CC187D">
        <w:rPr>
          <w:rFonts w:cstheme="minorHAnsi"/>
          <w:iCs/>
        </w:rPr>
        <w:t>Applicability</w:t>
      </w:r>
    </w:p>
    <w:p w14:paraId="48F0C6B5" w14:textId="77777777" w:rsidR="0092201C" w:rsidRPr="00CC187D" w:rsidRDefault="0092201C" w:rsidP="0092201C">
      <w:pPr>
        <w:pStyle w:val="ListParagraph"/>
        <w:numPr>
          <w:ilvl w:val="0"/>
          <w:numId w:val="44"/>
        </w:numPr>
        <w:rPr>
          <w:rFonts w:cstheme="minorHAnsi"/>
          <w:sz w:val="21"/>
          <w:szCs w:val="21"/>
        </w:rPr>
      </w:pPr>
      <w:r w:rsidRPr="00CC187D">
        <w:rPr>
          <w:rFonts w:cstheme="minorHAnsi"/>
          <w:sz w:val="21"/>
          <w:szCs w:val="21"/>
        </w:rPr>
        <w:t xml:space="preserve">This ordinance </w:t>
      </w:r>
      <w:r w:rsidRPr="00CC187D">
        <w:rPr>
          <w:rFonts w:cstheme="minorHAnsi"/>
          <w:b/>
          <w:sz w:val="21"/>
          <w:szCs w:val="21"/>
          <w:u w:val="single"/>
        </w:rPr>
        <w:t>does not apply</w:t>
      </w:r>
      <w:r w:rsidRPr="00CC187D">
        <w:rPr>
          <w:rFonts w:cstheme="minorHAnsi"/>
          <w:b/>
          <w:sz w:val="21"/>
          <w:szCs w:val="21"/>
        </w:rPr>
        <w:t xml:space="preserve"> </w:t>
      </w:r>
      <w:r w:rsidRPr="00CC187D">
        <w:rPr>
          <w:rFonts w:cstheme="minorHAnsi"/>
          <w:sz w:val="21"/>
          <w:szCs w:val="21"/>
        </w:rPr>
        <w:t>to single family dwellings or the construction, alteration,</w:t>
      </w:r>
      <w:r w:rsidRPr="00CC187D">
        <w:rPr>
          <w:rFonts w:cstheme="minorHAnsi"/>
          <w:spacing w:val="-4"/>
          <w:sz w:val="21"/>
          <w:szCs w:val="21"/>
        </w:rPr>
        <w:t xml:space="preserve"> </w:t>
      </w:r>
      <w:r w:rsidRPr="00CC187D">
        <w:rPr>
          <w:rFonts w:cstheme="minorHAnsi"/>
          <w:sz w:val="21"/>
          <w:szCs w:val="21"/>
        </w:rPr>
        <w:t>or</w:t>
      </w:r>
      <w:r w:rsidRPr="00CC187D">
        <w:rPr>
          <w:rFonts w:cstheme="minorHAnsi"/>
          <w:spacing w:val="-4"/>
          <w:sz w:val="21"/>
          <w:szCs w:val="21"/>
        </w:rPr>
        <w:t xml:space="preserve"> </w:t>
      </w:r>
      <w:r w:rsidRPr="00CC187D">
        <w:rPr>
          <w:rFonts w:cstheme="minorHAnsi"/>
          <w:sz w:val="21"/>
          <w:szCs w:val="21"/>
        </w:rPr>
        <w:t>enlargement</w:t>
      </w:r>
      <w:r w:rsidRPr="00CC187D">
        <w:rPr>
          <w:rFonts w:cstheme="minorHAnsi"/>
          <w:spacing w:val="-4"/>
          <w:sz w:val="21"/>
          <w:szCs w:val="21"/>
        </w:rPr>
        <w:t xml:space="preserve"> </w:t>
      </w:r>
      <w:r w:rsidRPr="00CC187D">
        <w:rPr>
          <w:rFonts w:cstheme="minorHAnsi"/>
          <w:sz w:val="21"/>
          <w:szCs w:val="21"/>
        </w:rPr>
        <w:t>of</w:t>
      </w:r>
      <w:r w:rsidRPr="00CC187D">
        <w:rPr>
          <w:rFonts w:cstheme="minorHAnsi"/>
          <w:spacing w:val="-4"/>
          <w:sz w:val="21"/>
          <w:szCs w:val="21"/>
        </w:rPr>
        <w:t xml:space="preserve"> </w:t>
      </w:r>
      <w:r w:rsidRPr="00CC187D">
        <w:rPr>
          <w:rFonts w:cstheme="minorHAnsi"/>
          <w:sz w:val="21"/>
          <w:szCs w:val="21"/>
        </w:rPr>
        <w:t>a</w:t>
      </w:r>
      <w:r w:rsidRPr="00CC187D">
        <w:rPr>
          <w:rFonts w:cstheme="minorHAnsi"/>
          <w:spacing w:val="-5"/>
          <w:sz w:val="21"/>
          <w:szCs w:val="21"/>
        </w:rPr>
        <w:t xml:space="preserve"> </w:t>
      </w:r>
      <w:r w:rsidRPr="00CC187D">
        <w:rPr>
          <w:rFonts w:cstheme="minorHAnsi"/>
          <w:sz w:val="21"/>
          <w:szCs w:val="21"/>
        </w:rPr>
        <w:t>single</w:t>
      </w:r>
      <w:r w:rsidRPr="00CC187D">
        <w:rPr>
          <w:rFonts w:cstheme="minorHAnsi"/>
          <w:spacing w:val="-5"/>
          <w:sz w:val="21"/>
          <w:szCs w:val="21"/>
        </w:rPr>
        <w:t xml:space="preserve"> </w:t>
      </w:r>
      <w:r w:rsidRPr="00CC187D">
        <w:rPr>
          <w:rFonts w:cstheme="minorHAnsi"/>
          <w:sz w:val="21"/>
          <w:szCs w:val="21"/>
        </w:rPr>
        <w:t>family</w:t>
      </w:r>
      <w:r w:rsidRPr="00CC187D">
        <w:rPr>
          <w:rFonts w:cstheme="minorHAnsi"/>
          <w:spacing w:val="-4"/>
          <w:sz w:val="21"/>
          <w:szCs w:val="21"/>
        </w:rPr>
        <w:t xml:space="preserve"> </w:t>
      </w:r>
      <w:r w:rsidRPr="00CC187D">
        <w:rPr>
          <w:rFonts w:cstheme="minorHAnsi"/>
          <w:sz w:val="21"/>
          <w:szCs w:val="21"/>
        </w:rPr>
        <w:t>or</w:t>
      </w:r>
      <w:r w:rsidRPr="00CC187D">
        <w:rPr>
          <w:rFonts w:cstheme="minorHAnsi"/>
          <w:spacing w:val="-4"/>
          <w:sz w:val="21"/>
          <w:szCs w:val="21"/>
        </w:rPr>
        <w:t xml:space="preserve"> </w:t>
      </w:r>
      <w:r w:rsidRPr="00CC187D">
        <w:rPr>
          <w:rFonts w:cstheme="minorHAnsi"/>
          <w:sz w:val="21"/>
          <w:szCs w:val="21"/>
        </w:rPr>
        <w:t>two-family</w:t>
      </w:r>
      <w:r w:rsidRPr="00CC187D">
        <w:rPr>
          <w:rFonts w:cstheme="minorHAnsi"/>
          <w:spacing w:val="-4"/>
          <w:sz w:val="21"/>
          <w:szCs w:val="21"/>
        </w:rPr>
        <w:t xml:space="preserve"> </w:t>
      </w:r>
      <w:r w:rsidRPr="00CC187D">
        <w:rPr>
          <w:rFonts w:cstheme="minorHAnsi"/>
          <w:sz w:val="21"/>
          <w:szCs w:val="21"/>
        </w:rPr>
        <w:t xml:space="preserve">dwelling </w:t>
      </w:r>
      <w:r w:rsidRPr="00CC187D">
        <w:rPr>
          <w:rFonts w:cstheme="minorHAnsi"/>
          <w:iCs/>
          <w:sz w:val="21"/>
          <w:szCs w:val="21"/>
        </w:rPr>
        <w:t>which when completed are less than 3,500 total square feet when including the combined footprint of all structures on a single lot</w:t>
      </w:r>
      <w:r w:rsidRPr="00CC187D">
        <w:rPr>
          <w:rFonts w:cstheme="minorHAnsi"/>
          <w:sz w:val="21"/>
          <w:szCs w:val="21"/>
        </w:rPr>
        <w:t>.</w:t>
      </w:r>
      <w:r w:rsidRPr="00CC187D">
        <w:rPr>
          <w:rFonts w:cstheme="minorHAnsi"/>
          <w:spacing w:val="40"/>
          <w:sz w:val="21"/>
          <w:szCs w:val="21"/>
        </w:rPr>
        <w:t xml:space="preserve"> </w:t>
      </w:r>
      <w:r w:rsidRPr="00CC187D">
        <w:rPr>
          <w:rFonts w:cstheme="minorHAnsi"/>
          <w:sz w:val="21"/>
          <w:szCs w:val="21"/>
        </w:rPr>
        <w:t>This</w:t>
      </w:r>
      <w:r w:rsidRPr="00CC187D">
        <w:rPr>
          <w:rFonts w:cstheme="minorHAnsi"/>
          <w:spacing w:val="-4"/>
          <w:sz w:val="21"/>
          <w:szCs w:val="21"/>
        </w:rPr>
        <w:t xml:space="preserve"> </w:t>
      </w:r>
      <w:r w:rsidRPr="00CC187D">
        <w:rPr>
          <w:rFonts w:cstheme="minorHAnsi"/>
          <w:sz w:val="21"/>
          <w:szCs w:val="21"/>
        </w:rPr>
        <w:t xml:space="preserve">ordinance </w:t>
      </w:r>
      <w:r w:rsidRPr="00CC187D">
        <w:rPr>
          <w:rFonts w:cstheme="minorHAnsi"/>
          <w:b/>
          <w:sz w:val="21"/>
          <w:szCs w:val="21"/>
          <w:u w:val="single"/>
        </w:rPr>
        <w:t>does not apply</w:t>
      </w:r>
      <w:r w:rsidRPr="00CC187D">
        <w:rPr>
          <w:rFonts w:cstheme="minorHAnsi"/>
          <w:b/>
          <w:sz w:val="21"/>
          <w:szCs w:val="21"/>
        </w:rPr>
        <w:t xml:space="preserve"> </w:t>
      </w:r>
      <w:r w:rsidRPr="00CC187D">
        <w:rPr>
          <w:rFonts w:cstheme="minorHAnsi"/>
          <w:sz w:val="21"/>
          <w:szCs w:val="21"/>
        </w:rPr>
        <w:t xml:space="preserve">to home-based occupations or home-based fishing, agricultural, </w:t>
      </w:r>
      <w:r w:rsidRPr="00CC187D">
        <w:rPr>
          <w:rFonts w:cstheme="minorHAnsi"/>
          <w:i/>
          <w:sz w:val="21"/>
          <w:szCs w:val="21"/>
        </w:rPr>
        <w:t>professional</w:t>
      </w:r>
      <w:r w:rsidRPr="00CC187D">
        <w:rPr>
          <w:rFonts w:cstheme="minorHAnsi"/>
          <w:sz w:val="21"/>
          <w:szCs w:val="21"/>
        </w:rPr>
        <w:t xml:space="preserve"> or forestry</w:t>
      </w:r>
      <w:r w:rsidRPr="00CC187D">
        <w:rPr>
          <w:rFonts w:cstheme="minorHAnsi"/>
          <w:spacing w:val="-3"/>
          <w:sz w:val="21"/>
          <w:szCs w:val="21"/>
        </w:rPr>
        <w:t xml:space="preserve"> </w:t>
      </w:r>
      <w:r w:rsidRPr="00CC187D">
        <w:rPr>
          <w:rFonts w:cstheme="minorHAnsi"/>
          <w:sz w:val="21"/>
          <w:szCs w:val="21"/>
        </w:rPr>
        <w:t>activities.</w:t>
      </w:r>
      <w:r w:rsidRPr="00CC187D">
        <w:rPr>
          <w:rFonts w:cstheme="minorHAnsi"/>
          <w:spacing w:val="40"/>
          <w:sz w:val="21"/>
          <w:szCs w:val="21"/>
        </w:rPr>
        <w:t xml:space="preserve"> </w:t>
      </w:r>
      <w:r w:rsidRPr="00CC187D">
        <w:rPr>
          <w:rFonts w:cstheme="minorHAnsi"/>
          <w:sz w:val="21"/>
          <w:szCs w:val="21"/>
        </w:rPr>
        <w:t>This</w:t>
      </w:r>
      <w:r w:rsidRPr="00CC187D">
        <w:rPr>
          <w:rFonts w:cstheme="minorHAnsi"/>
          <w:spacing w:val="-3"/>
          <w:sz w:val="21"/>
          <w:szCs w:val="21"/>
        </w:rPr>
        <w:t xml:space="preserve"> </w:t>
      </w:r>
      <w:r w:rsidRPr="00CC187D">
        <w:rPr>
          <w:rFonts w:cstheme="minorHAnsi"/>
          <w:sz w:val="21"/>
          <w:szCs w:val="21"/>
        </w:rPr>
        <w:t>ordinance</w:t>
      </w:r>
      <w:r w:rsidRPr="00CC187D">
        <w:rPr>
          <w:rFonts w:cstheme="minorHAnsi"/>
          <w:spacing w:val="-4"/>
          <w:sz w:val="21"/>
          <w:szCs w:val="21"/>
        </w:rPr>
        <w:t xml:space="preserve"> </w:t>
      </w:r>
      <w:r w:rsidRPr="00CC187D">
        <w:rPr>
          <w:rFonts w:cstheme="minorHAnsi"/>
          <w:b/>
          <w:sz w:val="21"/>
          <w:szCs w:val="21"/>
          <w:u w:val="single"/>
        </w:rPr>
        <w:t>does</w:t>
      </w:r>
      <w:r w:rsidRPr="00CC187D">
        <w:rPr>
          <w:rFonts w:cstheme="minorHAnsi"/>
          <w:b/>
          <w:spacing w:val="-3"/>
          <w:sz w:val="21"/>
          <w:szCs w:val="21"/>
          <w:u w:val="single"/>
        </w:rPr>
        <w:t xml:space="preserve"> </w:t>
      </w:r>
      <w:r w:rsidRPr="00CC187D">
        <w:rPr>
          <w:rFonts w:cstheme="minorHAnsi"/>
          <w:b/>
          <w:sz w:val="21"/>
          <w:szCs w:val="21"/>
          <w:u w:val="single"/>
        </w:rPr>
        <w:t>not</w:t>
      </w:r>
      <w:r w:rsidRPr="00CC187D">
        <w:rPr>
          <w:rFonts w:cstheme="minorHAnsi"/>
          <w:b/>
          <w:spacing w:val="-3"/>
          <w:sz w:val="21"/>
          <w:szCs w:val="21"/>
          <w:u w:val="single"/>
        </w:rPr>
        <w:t xml:space="preserve"> </w:t>
      </w:r>
      <w:r w:rsidRPr="00CC187D">
        <w:rPr>
          <w:rFonts w:cstheme="minorHAnsi"/>
          <w:b/>
          <w:sz w:val="21"/>
          <w:szCs w:val="21"/>
          <w:u w:val="single"/>
        </w:rPr>
        <w:t>apply</w:t>
      </w:r>
      <w:r w:rsidRPr="00CC187D">
        <w:rPr>
          <w:rFonts w:cstheme="minorHAnsi"/>
          <w:b/>
          <w:spacing w:val="-4"/>
          <w:sz w:val="21"/>
          <w:szCs w:val="21"/>
        </w:rPr>
        <w:t xml:space="preserve"> </w:t>
      </w:r>
      <w:r w:rsidRPr="00CC187D">
        <w:rPr>
          <w:rFonts w:cstheme="minorHAnsi"/>
          <w:sz w:val="21"/>
          <w:szCs w:val="21"/>
        </w:rPr>
        <w:t>to</w:t>
      </w:r>
      <w:r w:rsidRPr="00CC187D">
        <w:rPr>
          <w:rFonts w:cstheme="minorHAnsi"/>
          <w:spacing w:val="-3"/>
          <w:sz w:val="21"/>
          <w:szCs w:val="21"/>
        </w:rPr>
        <w:t xml:space="preserve"> </w:t>
      </w:r>
      <w:r w:rsidRPr="00CC187D">
        <w:rPr>
          <w:rFonts w:cstheme="minorHAnsi"/>
          <w:sz w:val="21"/>
          <w:szCs w:val="21"/>
        </w:rPr>
        <w:t>uses</w:t>
      </w:r>
      <w:r w:rsidRPr="00CC187D">
        <w:rPr>
          <w:rFonts w:cstheme="minorHAnsi"/>
          <w:spacing w:val="-3"/>
          <w:sz w:val="21"/>
          <w:szCs w:val="21"/>
        </w:rPr>
        <w:t xml:space="preserve"> </w:t>
      </w:r>
      <w:r w:rsidRPr="00CC187D">
        <w:rPr>
          <w:rFonts w:cstheme="minorHAnsi"/>
          <w:sz w:val="21"/>
          <w:szCs w:val="21"/>
        </w:rPr>
        <w:t>existing</w:t>
      </w:r>
      <w:r w:rsidRPr="00CC187D">
        <w:rPr>
          <w:rFonts w:cstheme="minorHAnsi"/>
          <w:spacing w:val="-3"/>
          <w:sz w:val="21"/>
          <w:szCs w:val="21"/>
        </w:rPr>
        <w:t xml:space="preserve"> </w:t>
      </w:r>
      <w:r w:rsidRPr="00CC187D">
        <w:rPr>
          <w:rFonts w:cstheme="minorHAnsi"/>
          <w:sz w:val="21"/>
          <w:szCs w:val="21"/>
        </w:rPr>
        <w:t>at</w:t>
      </w:r>
      <w:r w:rsidRPr="00CC187D">
        <w:rPr>
          <w:rFonts w:cstheme="minorHAnsi"/>
          <w:spacing w:val="-3"/>
          <w:sz w:val="21"/>
          <w:szCs w:val="21"/>
        </w:rPr>
        <w:t xml:space="preserve"> </w:t>
      </w:r>
      <w:r w:rsidRPr="00CC187D">
        <w:rPr>
          <w:rFonts w:cstheme="minorHAnsi"/>
          <w:sz w:val="21"/>
          <w:szCs w:val="21"/>
        </w:rPr>
        <w:t>the</w:t>
      </w:r>
      <w:r w:rsidRPr="00CC187D">
        <w:rPr>
          <w:rFonts w:cstheme="minorHAnsi"/>
          <w:spacing w:val="-4"/>
          <w:sz w:val="21"/>
          <w:szCs w:val="21"/>
        </w:rPr>
        <w:t xml:space="preserve"> </w:t>
      </w:r>
      <w:r w:rsidRPr="00CC187D">
        <w:rPr>
          <w:rFonts w:cstheme="minorHAnsi"/>
          <w:sz w:val="21"/>
          <w:szCs w:val="21"/>
        </w:rPr>
        <w:t>adoption</w:t>
      </w:r>
      <w:r w:rsidRPr="00CC187D">
        <w:rPr>
          <w:rFonts w:cstheme="minorHAnsi"/>
          <w:spacing w:val="-3"/>
          <w:sz w:val="21"/>
          <w:szCs w:val="21"/>
        </w:rPr>
        <w:t xml:space="preserve"> </w:t>
      </w:r>
      <w:r w:rsidRPr="00CC187D">
        <w:rPr>
          <w:rFonts w:cstheme="minorHAnsi"/>
          <w:sz w:val="21"/>
          <w:szCs w:val="21"/>
        </w:rPr>
        <w:t>of the ordinance.</w:t>
      </w:r>
    </w:p>
    <w:p w14:paraId="5803E26C" w14:textId="77777777" w:rsidR="0092201C" w:rsidRPr="00807331" w:rsidRDefault="0092201C" w:rsidP="0092201C">
      <w:pPr>
        <w:rPr>
          <w:rFonts w:cstheme="minorHAnsi"/>
        </w:rPr>
      </w:pPr>
    </w:p>
    <w:p w14:paraId="28122CD1" w14:textId="77777777" w:rsidR="0092201C" w:rsidRPr="00CC187D" w:rsidRDefault="0092201C" w:rsidP="0092201C">
      <w:pPr>
        <w:pStyle w:val="ListParagraph"/>
        <w:numPr>
          <w:ilvl w:val="0"/>
          <w:numId w:val="44"/>
        </w:numPr>
        <w:rPr>
          <w:rFonts w:cstheme="minorHAnsi"/>
          <w:color w:val="44546A" w:themeColor="text2"/>
          <w:sz w:val="21"/>
          <w:szCs w:val="21"/>
        </w:rPr>
      </w:pPr>
      <w:r w:rsidRPr="00CC187D">
        <w:rPr>
          <w:rFonts w:cstheme="minorHAnsi"/>
          <w:sz w:val="21"/>
          <w:szCs w:val="21"/>
        </w:rPr>
        <w:t>This ordinance shall apply to all development proposals for establishment, alteration, or change of use of commercial, retail, industrial, institutional buildings and</w:t>
      </w:r>
      <w:r w:rsidRPr="00CC187D">
        <w:rPr>
          <w:rFonts w:cstheme="minorHAnsi"/>
          <w:spacing w:val="40"/>
          <w:sz w:val="21"/>
          <w:szCs w:val="21"/>
        </w:rPr>
        <w:t xml:space="preserve"> </w:t>
      </w:r>
      <w:r w:rsidRPr="00CC187D">
        <w:rPr>
          <w:rFonts w:cstheme="minorHAnsi"/>
          <w:sz w:val="21"/>
          <w:szCs w:val="21"/>
        </w:rPr>
        <w:t>structures and multiple family dwellings consisting of three or more attached</w:t>
      </w:r>
      <w:r w:rsidRPr="00CC187D">
        <w:rPr>
          <w:rFonts w:cstheme="minorHAnsi"/>
          <w:spacing w:val="40"/>
          <w:sz w:val="21"/>
          <w:szCs w:val="21"/>
        </w:rPr>
        <w:t xml:space="preserve"> </w:t>
      </w:r>
      <w:r w:rsidRPr="00CC187D">
        <w:rPr>
          <w:rFonts w:cstheme="minorHAnsi"/>
          <w:sz w:val="21"/>
          <w:szCs w:val="21"/>
        </w:rPr>
        <w:t>dwelling units and their accessory uses and structures.</w:t>
      </w:r>
      <w:r w:rsidRPr="00CC187D">
        <w:rPr>
          <w:rFonts w:cstheme="minorHAnsi"/>
          <w:spacing w:val="40"/>
          <w:sz w:val="21"/>
          <w:szCs w:val="21"/>
        </w:rPr>
        <w:t xml:space="preserve"> </w:t>
      </w:r>
      <w:r w:rsidRPr="00CC187D">
        <w:rPr>
          <w:rFonts w:cstheme="minorHAnsi"/>
          <w:sz w:val="21"/>
          <w:szCs w:val="21"/>
        </w:rPr>
        <w:t>This ordinance does not apply to</w:t>
      </w:r>
      <w:r w:rsidRPr="00CC187D">
        <w:rPr>
          <w:rFonts w:cstheme="minorHAnsi"/>
          <w:spacing w:val="-3"/>
          <w:sz w:val="21"/>
          <w:szCs w:val="21"/>
        </w:rPr>
        <w:t xml:space="preserve"> </w:t>
      </w:r>
      <w:r w:rsidRPr="00CC187D">
        <w:rPr>
          <w:rFonts w:cstheme="minorHAnsi"/>
          <w:sz w:val="21"/>
          <w:szCs w:val="21"/>
        </w:rPr>
        <w:t>home</w:t>
      </w:r>
      <w:r w:rsidRPr="00CC187D">
        <w:rPr>
          <w:rFonts w:cstheme="minorHAnsi"/>
          <w:spacing w:val="-3"/>
          <w:sz w:val="21"/>
          <w:szCs w:val="21"/>
        </w:rPr>
        <w:t>-based</w:t>
      </w:r>
      <w:r w:rsidRPr="00CC187D">
        <w:rPr>
          <w:rFonts w:cstheme="minorHAnsi"/>
          <w:spacing w:val="-2"/>
          <w:sz w:val="21"/>
          <w:szCs w:val="21"/>
        </w:rPr>
        <w:t xml:space="preserve"> </w:t>
      </w:r>
      <w:r w:rsidRPr="00CC187D">
        <w:rPr>
          <w:rFonts w:cstheme="minorHAnsi"/>
          <w:sz w:val="21"/>
          <w:szCs w:val="21"/>
        </w:rPr>
        <w:t>occupations,</w:t>
      </w:r>
      <w:r w:rsidRPr="00CC187D">
        <w:rPr>
          <w:rFonts w:cstheme="minorHAnsi"/>
          <w:spacing w:val="-2"/>
          <w:sz w:val="21"/>
          <w:szCs w:val="21"/>
        </w:rPr>
        <w:t xml:space="preserve"> </w:t>
      </w:r>
      <w:r w:rsidRPr="00CC187D">
        <w:rPr>
          <w:rFonts w:cstheme="minorHAnsi"/>
          <w:sz w:val="21"/>
          <w:szCs w:val="21"/>
        </w:rPr>
        <w:t>agricultural</w:t>
      </w:r>
      <w:r w:rsidRPr="00CC187D">
        <w:rPr>
          <w:rFonts w:cstheme="minorHAnsi"/>
          <w:spacing w:val="-2"/>
          <w:sz w:val="21"/>
          <w:szCs w:val="21"/>
        </w:rPr>
        <w:t xml:space="preserve"> </w:t>
      </w:r>
      <w:r w:rsidRPr="00CC187D">
        <w:rPr>
          <w:rFonts w:cstheme="minorHAnsi"/>
          <w:sz w:val="21"/>
          <w:szCs w:val="21"/>
        </w:rPr>
        <w:t>or</w:t>
      </w:r>
      <w:r w:rsidRPr="00CC187D">
        <w:rPr>
          <w:rFonts w:cstheme="minorHAnsi"/>
          <w:spacing w:val="-2"/>
          <w:sz w:val="21"/>
          <w:szCs w:val="21"/>
        </w:rPr>
        <w:t xml:space="preserve"> </w:t>
      </w:r>
      <w:r w:rsidRPr="00CC187D">
        <w:rPr>
          <w:rFonts w:cstheme="minorHAnsi"/>
          <w:sz w:val="21"/>
          <w:szCs w:val="21"/>
        </w:rPr>
        <w:t>forestry</w:t>
      </w:r>
      <w:r w:rsidRPr="00CC187D">
        <w:rPr>
          <w:rFonts w:cstheme="minorHAnsi"/>
          <w:spacing w:val="-2"/>
          <w:sz w:val="21"/>
          <w:szCs w:val="21"/>
        </w:rPr>
        <w:t xml:space="preserve"> </w:t>
      </w:r>
      <w:r w:rsidRPr="00CC187D">
        <w:rPr>
          <w:rFonts w:cstheme="minorHAnsi"/>
          <w:sz w:val="21"/>
          <w:szCs w:val="21"/>
        </w:rPr>
        <w:t>activities.</w:t>
      </w:r>
      <w:r w:rsidRPr="00CC187D">
        <w:rPr>
          <w:rFonts w:cstheme="minorHAnsi"/>
          <w:spacing w:val="40"/>
          <w:sz w:val="21"/>
          <w:szCs w:val="21"/>
        </w:rPr>
        <w:t xml:space="preserve"> </w:t>
      </w:r>
      <w:r w:rsidRPr="00CC187D">
        <w:rPr>
          <w:rFonts w:cstheme="minorHAnsi"/>
          <w:w w:val="105"/>
          <w:sz w:val="23"/>
        </w:rPr>
        <w:t>The</w:t>
      </w:r>
      <w:r w:rsidRPr="00CC187D">
        <w:rPr>
          <w:rFonts w:cstheme="minorHAnsi"/>
          <w:spacing w:val="-7"/>
          <w:w w:val="105"/>
          <w:sz w:val="23"/>
        </w:rPr>
        <w:t xml:space="preserve"> </w:t>
      </w:r>
      <w:r w:rsidRPr="00CC187D">
        <w:rPr>
          <w:rFonts w:cstheme="minorHAnsi"/>
          <w:w w:val="105"/>
          <w:sz w:val="23"/>
        </w:rPr>
        <w:t>one</w:t>
      </w:r>
      <w:r w:rsidRPr="00CC187D">
        <w:rPr>
          <w:rFonts w:cstheme="minorHAnsi"/>
          <w:spacing w:val="-9"/>
          <w:w w:val="105"/>
          <w:sz w:val="23"/>
        </w:rPr>
        <w:t>-time</w:t>
      </w:r>
      <w:r w:rsidRPr="00CC187D">
        <w:rPr>
          <w:rFonts w:cstheme="minorHAnsi"/>
          <w:spacing w:val="-11"/>
          <w:w w:val="105"/>
          <w:sz w:val="23"/>
        </w:rPr>
        <w:t xml:space="preserve"> </w:t>
      </w:r>
      <w:r w:rsidRPr="00CC187D">
        <w:rPr>
          <w:rFonts w:cstheme="minorHAnsi"/>
          <w:w w:val="105"/>
          <w:sz w:val="23"/>
        </w:rPr>
        <w:t>expansion of</w:t>
      </w:r>
      <w:r w:rsidRPr="00CC187D">
        <w:rPr>
          <w:rFonts w:cstheme="minorHAnsi"/>
          <w:spacing w:val="-7"/>
          <w:w w:val="105"/>
          <w:sz w:val="23"/>
        </w:rPr>
        <w:t xml:space="preserve"> </w:t>
      </w:r>
      <w:r w:rsidRPr="00CC187D">
        <w:rPr>
          <w:rFonts w:cstheme="minorHAnsi"/>
          <w:w w:val="105"/>
          <w:sz w:val="23"/>
        </w:rPr>
        <w:t>a</w:t>
      </w:r>
      <w:r w:rsidRPr="00CC187D">
        <w:rPr>
          <w:rFonts w:cstheme="minorHAnsi"/>
          <w:spacing w:val="-9"/>
          <w:w w:val="105"/>
          <w:sz w:val="23"/>
        </w:rPr>
        <w:t xml:space="preserve"> </w:t>
      </w:r>
      <w:r w:rsidRPr="00CC187D">
        <w:rPr>
          <w:rFonts w:cstheme="minorHAnsi"/>
          <w:w w:val="105"/>
          <w:sz w:val="23"/>
        </w:rPr>
        <w:t>structure</w:t>
      </w:r>
      <w:r w:rsidRPr="00CC187D">
        <w:rPr>
          <w:rFonts w:cstheme="minorHAnsi"/>
          <w:spacing w:val="-4"/>
          <w:w w:val="105"/>
          <w:sz w:val="23"/>
        </w:rPr>
        <w:t xml:space="preserve"> </w:t>
      </w:r>
      <w:r w:rsidRPr="00CC187D">
        <w:rPr>
          <w:rFonts w:cstheme="minorHAnsi"/>
          <w:w w:val="105"/>
          <w:sz w:val="23"/>
        </w:rPr>
        <w:t>or accessory</w:t>
      </w:r>
      <w:r w:rsidRPr="00CC187D">
        <w:rPr>
          <w:rFonts w:cstheme="minorHAnsi"/>
          <w:spacing w:val="27"/>
          <w:w w:val="105"/>
          <w:sz w:val="23"/>
        </w:rPr>
        <w:t xml:space="preserve"> </w:t>
      </w:r>
      <w:r w:rsidRPr="00CC187D">
        <w:rPr>
          <w:rFonts w:cstheme="minorHAnsi"/>
          <w:w w:val="105"/>
          <w:sz w:val="23"/>
        </w:rPr>
        <w:t>building footprint by</w:t>
      </w:r>
      <w:r w:rsidRPr="00CC187D">
        <w:rPr>
          <w:rFonts w:cstheme="minorHAnsi"/>
          <w:spacing w:val="-10"/>
          <w:w w:val="105"/>
          <w:sz w:val="23"/>
        </w:rPr>
        <w:t xml:space="preserve"> </w:t>
      </w:r>
      <w:r w:rsidRPr="00CC187D">
        <w:rPr>
          <w:rFonts w:cstheme="minorHAnsi"/>
          <w:w w:val="105"/>
          <w:sz w:val="23"/>
        </w:rPr>
        <w:t>six hundred (600) square feet</w:t>
      </w:r>
      <w:r w:rsidRPr="00CC187D">
        <w:rPr>
          <w:rFonts w:cstheme="minorHAnsi"/>
          <w:spacing w:val="-1"/>
          <w:w w:val="105"/>
          <w:sz w:val="23"/>
        </w:rPr>
        <w:t xml:space="preserve"> </w:t>
      </w:r>
      <w:r w:rsidRPr="00CC187D">
        <w:rPr>
          <w:rFonts w:cstheme="minorHAnsi"/>
          <w:w w:val="105"/>
          <w:sz w:val="23"/>
        </w:rPr>
        <w:t>or</w:t>
      </w:r>
      <w:r w:rsidRPr="00CC187D">
        <w:rPr>
          <w:rFonts w:cstheme="minorHAnsi"/>
          <w:spacing w:val="-3"/>
          <w:w w:val="105"/>
          <w:sz w:val="23"/>
        </w:rPr>
        <w:t xml:space="preserve"> </w:t>
      </w:r>
      <w:r w:rsidRPr="00CC187D">
        <w:rPr>
          <w:rFonts w:cstheme="minorHAnsi"/>
          <w:w w:val="105"/>
          <w:sz w:val="23"/>
        </w:rPr>
        <w:t>less</w:t>
      </w:r>
      <w:r w:rsidRPr="00CC187D">
        <w:rPr>
          <w:rFonts w:cstheme="minorHAnsi"/>
          <w:spacing w:val="-2"/>
          <w:w w:val="105"/>
          <w:sz w:val="23"/>
        </w:rPr>
        <w:t xml:space="preserve"> </w:t>
      </w:r>
      <w:r w:rsidRPr="00CC187D">
        <w:rPr>
          <w:rFonts w:cstheme="minorHAnsi"/>
          <w:w w:val="105"/>
          <w:sz w:val="23"/>
        </w:rPr>
        <w:t>in</w:t>
      </w:r>
      <w:r w:rsidRPr="00CC187D">
        <w:rPr>
          <w:rFonts w:cstheme="minorHAnsi"/>
          <w:spacing w:val="-7"/>
          <w:w w:val="105"/>
          <w:sz w:val="23"/>
        </w:rPr>
        <w:t xml:space="preserve"> </w:t>
      </w:r>
      <w:r w:rsidRPr="00CC187D">
        <w:rPr>
          <w:rFonts w:cstheme="minorHAnsi"/>
          <w:w w:val="105"/>
          <w:sz w:val="23"/>
        </w:rPr>
        <w:t>any</w:t>
      </w:r>
      <w:r w:rsidRPr="00CC187D">
        <w:rPr>
          <w:rFonts w:cstheme="minorHAnsi"/>
          <w:spacing w:val="-4"/>
          <w:w w:val="105"/>
          <w:sz w:val="23"/>
        </w:rPr>
        <w:t xml:space="preserve"> </w:t>
      </w:r>
      <w:r w:rsidRPr="00CC187D">
        <w:rPr>
          <w:rFonts w:cstheme="minorHAnsi"/>
          <w:w w:val="105"/>
          <w:sz w:val="23"/>
        </w:rPr>
        <w:t>five-year period may be permitted by the Code Enforcement Officer</w:t>
      </w:r>
      <w:r w:rsidRPr="00CC187D">
        <w:rPr>
          <w:rFonts w:cstheme="minorHAnsi"/>
          <w:color w:val="ED7D31" w:themeColor="accent2"/>
          <w:w w:val="105"/>
          <w:sz w:val="23"/>
        </w:rPr>
        <w:t>.</w:t>
      </w:r>
    </w:p>
    <w:p w14:paraId="5C4E10C3" w14:textId="77777777" w:rsidR="0092201C" w:rsidRPr="00CC187D" w:rsidRDefault="0092201C" w:rsidP="0092201C">
      <w:pPr>
        <w:pStyle w:val="ListParagraph"/>
        <w:numPr>
          <w:ilvl w:val="0"/>
          <w:numId w:val="44"/>
        </w:numPr>
        <w:rPr>
          <w:rFonts w:cstheme="minorHAnsi"/>
          <w:sz w:val="21"/>
          <w:szCs w:val="21"/>
        </w:rPr>
      </w:pPr>
      <w:r w:rsidRPr="00CC187D">
        <w:rPr>
          <w:rFonts w:cstheme="minorHAnsi"/>
          <w:sz w:val="21"/>
          <w:szCs w:val="21"/>
        </w:rPr>
        <w:t>A</w:t>
      </w:r>
      <w:r w:rsidRPr="00CC187D">
        <w:rPr>
          <w:rFonts w:cstheme="minorHAnsi"/>
          <w:spacing w:val="-15"/>
          <w:sz w:val="21"/>
          <w:szCs w:val="21"/>
        </w:rPr>
        <w:t xml:space="preserve"> </w:t>
      </w:r>
      <w:r w:rsidRPr="00CC187D">
        <w:rPr>
          <w:rFonts w:cstheme="minorHAnsi"/>
          <w:sz w:val="21"/>
          <w:szCs w:val="21"/>
        </w:rPr>
        <w:t>person</w:t>
      </w:r>
      <w:r w:rsidRPr="00CC187D">
        <w:rPr>
          <w:rFonts w:cstheme="minorHAnsi"/>
          <w:spacing w:val="-2"/>
          <w:sz w:val="21"/>
          <w:szCs w:val="21"/>
        </w:rPr>
        <w:t xml:space="preserve"> </w:t>
      </w:r>
      <w:r w:rsidRPr="00CC187D">
        <w:rPr>
          <w:rFonts w:cstheme="minorHAnsi"/>
          <w:sz w:val="21"/>
          <w:szCs w:val="21"/>
        </w:rPr>
        <w:t>who</w:t>
      </w:r>
      <w:r w:rsidRPr="00CC187D">
        <w:rPr>
          <w:rFonts w:cstheme="minorHAnsi"/>
          <w:spacing w:val="-2"/>
          <w:sz w:val="21"/>
          <w:szCs w:val="21"/>
        </w:rPr>
        <w:t xml:space="preserve"> </w:t>
      </w:r>
      <w:r w:rsidRPr="00CC187D">
        <w:rPr>
          <w:rFonts w:cstheme="minorHAnsi"/>
          <w:sz w:val="21"/>
          <w:szCs w:val="21"/>
        </w:rPr>
        <w:t>has</w:t>
      </w:r>
      <w:r w:rsidRPr="00CC187D">
        <w:rPr>
          <w:rFonts w:cstheme="minorHAnsi"/>
          <w:spacing w:val="-2"/>
          <w:sz w:val="21"/>
          <w:szCs w:val="21"/>
        </w:rPr>
        <w:t xml:space="preserve"> </w:t>
      </w:r>
      <w:r w:rsidRPr="00CC187D">
        <w:rPr>
          <w:rFonts w:cstheme="minorHAnsi"/>
          <w:sz w:val="21"/>
          <w:szCs w:val="21"/>
        </w:rPr>
        <w:t>right, title,</w:t>
      </w:r>
      <w:r w:rsidRPr="00CC187D">
        <w:rPr>
          <w:rFonts w:cstheme="minorHAnsi"/>
          <w:spacing w:val="-3"/>
          <w:sz w:val="21"/>
          <w:szCs w:val="21"/>
        </w:rPr>
        <w:t xml:space="preserve"> </w:t>
      </w:r>
      <w:r w:rsidRPr="00CC187D">
        <w:rPr>
          <w:rFonts w:cstheme="minorHAnsi"/>
          <w:sz w:val="21"/>
          <w:szCs w:val="21"/>
        </w:rPr>
        <w:t>or</w:t>
      </w:r>
      <w:r w:rsidRPr="00CC187D">
        <w:rPr>
          <w:rFonts w:cstheme="minorHAnsi"/>
          <w:spacing w:val="-3"/>
          <w:sz w:val="21"/>
          <w:szCs w:val="21"/>
        </w:rPr>
        <w:t xml:space="preserve"> </w:t>
      </w:r>
      <w:r w:rsidRPr="00CC187D">
        <w:rPr>
          <w:rFonts w:cstheme="minorHAnsi"/>
          <w:sz w:val="21"/>
          <w:szCs w:val="21"/>
        </w:rPr>
        <w:t>interest</w:t>
      </w:r>
      <w:r w:rsidRPr="00CC187D">
        <w:rPr>
          <w:rFonts w:cstheme="minorHAnsi"/>
          <w:spacing w:val="-3"/>
          <w:sz w:val="21"/>
          <w:szCs w:val="21"/>
        </w:rPr>
        <w:t xml:space="preserve"> </w:t>
      </w:r>
      <w:r w:rsidRPr="00CC187D">
        <w:rPr>
          <w:rFonts w:cstheme="minorHAnsi"/>
          <w:sz w:val="21"/>
          <w:szCs w:val="21"/>
        </w:rPr>
        <w:t>in</w:t>
      </w:r>
      <w:r w:rsidRPr="00CC187D">
        <w:rPr>
          <w:rFonts w:cstheme="minorHAnsi"/>
          <w:spacing w:val="-3"/>
          <w:sz w:val="21"/>
          <w:szCs w:val="21"/>
        </w:rPr>
        <w:t xml:space="preserve"> </w:t>
      </w:r>
      <w:r w:rsidRPr="00CC187D">
        <w:rPr>
          <w:rFonts w:cstheme="minorHAnsi"/>
          <w:sz w:val="21"/>
          <w:szCs w:val="21"/>
        </w:rPr>
        <w:t>a</w:t>
      </w:r>
      <w:r w:rsidRPr="00CC187D">
        <w:rPr>
          <w:rFonts w:cstheme="minorHAnsi"/>
          <w:spacing w:val="-4"/>
          <w:sz w:val="21"/>
          <w:szCs w:val="21"/>
        </w:rPr>
        <w:t xml:space="preserve"> </w:t>
      </w:r>
      <w:r w:rsidRPr="00CC187D">
        <w:rPr>
          <w:rFonts w:cstheme="minorHAnsi"/>
          <w:sz w:val="21"/>
          <w:szCs w:val="21"/>
        </w:rPr>
        <w:t>parcel</w:t>
      </w:r>
      <w:r w:rsidRPr="00CC187D">
        <w:rPr>
          <w:rFonts w:cstheme="minorHAnsi"/>
          <w:spacing w:val="-3"/>
          <w:sz w:val="21"/>
          <w:szCs w:val="21"/>
        </w:rPr>
        <w:t xml:space="preserve"> </w:t>
      </w:r>
      <w:r w:rsidRPr="00CC187D">
        <w:rPr>
          <w:rFonts w:cstheme="minorHAnsi"/>
          <w:sz w:val="21"/>
          <w:szCs w:val="21"/>
        </w:rPr>
        <w:t>of</w:t>
      </w:r>
      <w:r w:rsidRPr="00CC187D">
        <w:rPr>
          <w:rFonts w:cstheme="minorHAnsi"/>
          <w:spacing w:val="-3"/>
          <w:sz w:val="21"/>
          <w:szCs w:val="21"/>
        </w:rPr>
        <w:t xml:space="preserve"> </w:t>
      </w:r>
      <w:r w:rsidRPr="00CC187D">
        <w:rPr>
          <w:rFonts w:cstheme="minorHAnsi"/>
          <w:sz w:val="21"/>
          <w:szCs w:val="21"/>
        </w:rPr>
        <w:t>land</w:t>
      </w:r>
      <w:r w:rsidRPr="00CC187D">
        <w:rPr>
          <w:rFonts w:cstheme="minorHAnsi"/>
          <w:spacing w:val="-3"/>
          <w:sz w:val="21"/>
          <w:szCs w:val="21"/>
        </w:rPr>
        <w:t xml:space="preserve"> </w:t>
      </w:r>
      <w:r w:rsidRPr="00CC187D">
        <w:rPr>
          <w:rFonts w:cstheme="minorHAnsi"/>
          <w:sz w:val="21"/>
          <w:szCs w:val="21"/>
        </w:rPr>
        <w:t>must</w:t>
      </w:r>
      <w:r w:rsidRPr="00CC187D">
        <w:rPr>
          <w:rFonts w:cstheme="minorHAnsi"/>
          <w:spacing w:val="-3"/>
          <w:sz w:val="21"/>
          <w:szCs w:val="21"/>
        </w:rPr>
        <w:t xml:space="preserve"> </w:t>
      </w:r>
      <w:r w:rsidRPr="00CC187D">
        <w:rPr>
          <w:rFonts w:cstheme="minorHAnsi"/>
          <w:sz w:val="21"/>
          <w:szCs w:val="21"/>
        </w:rPr>
        <w:t>obtain</w:t>
      </w:r>
      <w:r w:rsidRPr="00CC187D">
        <w:rPr>
          <w:rFonts w:cstheme="minorHAnsi"/>
          <w:spacing w:val="-3"/>
          <w:sz w:val="21"/>
          <w:szCs w:val="21"/>
        </w:rPr>
        <w:t xml:space="preserve"> </w:t>
      </w:r>
      <w:r w:rsidRPr="00CC187D">
        <w:rPr>
          <w:rFonts w:cstheme="minorHAnsi"/>
          <w:sz w:val="21"/>
          <w:szCs w:val="21"/>
        </w:rPr>
        <w:t>site</w:t>
      </w:r>
      <w:r w:rsidRPr="00CC187D">
        <w:rPr>
          <w:rFonts w:cstheme="minorHAnsi"/>
          <w:spacing w:val="-4"/>
          <w:sz w:val="21"/>
          <w:szCs w:val="21"/>
        </w:rPr>
        <w:t xml:space="preserve"> </w:t>
      </w:r>
      <w:r w:rsidRPr="00CC187D">
        <w:rPr>
          <w:rFonts w:cstheme="minorHAnsi"/>
          <w:sz w:val="21"/>
          <w:szCs w:val="21"/>
        </w:rPr>
        <w:t>plan</w:t>
      </w:r>
      <w:r w:rsidRPr="00CC187D">
        <w:rPr>
          <w:rFonts w:cstheme="minorHAnsi"/>
          <w:spacing w:val="-3"/>
          <w:sz w:val="21"/>
          <w:szCs w:val="21"/>
        </w:rPr>
        <w:t xml:space="preserve"> </w:t>
      </w:r>
      <w:r w:rsidRPr="00CC187D">
        <w:rPr>
          <w:rFonts w:cstheme="minorHAnsi"/>
          <w:sz w:val="21"/>
          <w:szCs w:val="21"/>
        </w:rPr>
        <w:t>approval</w:t>
      </w:r>
      <w:r w:rsidRPr="00CC187D">
        <w:rPr>
          <w:rFonts w:cstheme="minorHAnsi"/>
          <w:spacing w:val="-3"/>
          <w:sz w:val="21"/>
          <w:szCs w:val="21"/>
        </w:rPr>
        <w:t xml:space="preserve"> </w:t>
      </w:r>
      <w:r w:rsidRPr="00CC187D">
        <w:rPr>
          <w:rFonts w:cstheme="minorHAnsi"/>
          <w:sz w:val="21"/>
          <w:szCs w:val="21"/>
        </w:rPr>
        <w:t>prior</w:t>
      </w:r>
      <w:r w:rsidRPr="00CC187D">
        <w:rPr>
          <w:rFonts w:cstheme="minorHAnsi"/>
          <w:spacing w:val="-3"/>
          <w:sz w:val="21"/>
          <w:szCs w:val="21"/>
        </w:rPr>
        <w:t xml:space="preserve"> </w:t>
      </w:r>
      <w:r w:rsidRPr="00CC187D">
        <w:rPr>
          <w:rFonts w:cstheme="minorHAnsi"/>
          <w:sz w:val="21"/>
          <w:szCs w:val="21"/>
        </w:rPr>
        <w:t>to</w:t>
      </w:r>
      <w:r w:rsidRPr="00CC187D">
        <w:rPr>
          <w:rFonts w:cstheme="minorHAnsi"/>
          <w:spacing w:val="-3"/>
          <w:sz w:val="21"/>
          <w:szCs w:val="21"/>
        </w:rPr>
        <w:t xml:space="preserve"> </w:t>
      </w:r>
      <w:r w:rsidRPr="00CC187D">
        <w:rPr>
          <w:rFonts w:cstheme="minorHAnsi"/>
          <w:sz w:val="21"/>
          <w:szCs w:val="21"/>
        </w:rPr>
        <w:t>commencing any of the following activities on the parcel, obtaining a building or plumbing permit for the activities, or undertaking any alteration or improvement of the site including grubbing or grading:</w:t>
      </w:r>
    </w:p>
    <w:p w14:paraId="39E5E394" w14:textId="77777777" w:rsidR="0092201C" w:rsidRPr="00CC187D" w:rsidRDefault="0092201C" w:rsidP="0092201C">
      <w:pPr>
        <w:pStyle w:val="ListParagraph"/>
        <w:numPr>
          <w:ilvl w:val="0"/>
          <w:numId w:val="44"/>
        </w:numPr>
        <w:rPr>
          <w:rFonts w:cstheme="minorHAnsi"/>
          <w:sz w:val="21"/>
          <w:szCs w:val="21"/>
        </w:rPr>
      </w:pPr>
      <w:r w:rsidRPr="00CC187D">
        <w:rPr>
          <w:rFonts w:cstheme="minorHAnsi"/>
          <w:sz w:val="21"/>
          <w:szCs w:val="21"/>
        </w:rPr>
        <w:t>The construction or placement of any new building or structure for a nonresidential use,</w:t>
      </w:r>
      <w:r w:rsidRPr="00CC187D">
        <w:rPr>
          <w:rFonts w:cstheme="minorHAnsi"/>
          <w:spacing w:val="40"/>
          <w:sz w:val="21"/>
          <w:szCs w:val="21"/>
        </w:rPr>
        <w:t xml:space="preserve"> </w:t>
      </w:r>
      <w:r w:rsidRPr="00CC187D">
        <w:rPr>
          <w:rFonts w:cstheme="minorHAnsi"/>
          <w:sz w:val="21"/>
          <w:szCs w:val="21"/>
        </w:rPr>
        <w:t>or the expansion or conversion of an existing building for a nonresidential</w:t>
      </w:r>
      <w:r w:rsidRPr="00CC187D">
        <w:rPr>
          <w:rFonts w:cstheme="minorHAnsi"/>
          <w:spacing w:val="-5"/>
          <w:sz w:val="21"/>
          <w:szCs w:val="21"/>
        </w:rPr>
        <w:t xml:space="preserve"> </w:t>
      </w:r>
      <w:r w:rsidRPr="00CC187D">
        <w:rPr>
          <w:rFonts w:cstheme="minorHAnsi"/>
          <w:sz w:val="21"/>
          <w:szCs w:val="21"/>
        </w:rPr>
        <w:t>use,</w:t>
      </w:r>
      <w:r w:rsidRPr="00CC187D">
        <w:rPr>
          <w:rFonts w:cstheme="minorHAnsi"/>
          <w:spacing w:val="-5"/>
          <w:sz w:val="21"/>
          <w:szCs w:val="21"/>
        </w:rPr>
        <w:t xml:space="preserve"> </w:t>
      </w:r>
      <w:r w:rsidRPr="00CC187D">
        <w:rPr>
          <w:rFonts w:cstheme="minorHAnsi"/>
          <w:sz w:val="21"/>
          <w:szCs w:val="21"/>
        </w:rPr>
        <w:t>including</w:t>
      </w:r>
      <w:r w:rsidRPr="00CC187D">
        <w:rPr>
          <w:rFonts w:cstheme="minorHAnsi"/>
          <w:spacing w:val="-5"/>
          <w:sz w:val="21"/>
          <w:szCs w:val="21"/>
        </w:rPr>
        <w:t xml:space="preserve"> </w:t>
      </w:r>
      <w:r w:rsidRPr="00CC187D">
        <w:rPr>
          <w:rFonts w:cstheme="minorHAnsi"/>
          <w:sz w:val="21"/>
          <w:szCs w:val="21"/>
        </w:rPr>
        <w:t>accessory</w:t>
      </w:r>
      <w:r w:rsidRPr="00CC187D">
        <w:rPr>
          <w:rFonts w:cstheme="minorHAnsi"/>
          <w:spacing w:val="-5"/>
          <w:sz w:val="21"/>
          <w:szCs w:val="21"/>
        </w:rPr>
        <w:t xml:space="preserve"> </w:t>
      </w:r>
      <w:r w:rsidRPr="00CC187D">
        <w:rPr>
          <w:rFonts w:cstheme="minorHAnsi"/>
          <w:sz w:val="21"/>
          <w:szCs w:val="21"/>
        </w:rPr>
        <w:t>buildings</w:t>
      </w:r>
      <w:r w:rsidRPr="00CC187D">
        <w:rPr>
          <w:rFonts w:cstheme="minorHAnsi"/>
          <w:spacing w:val="-5"/>
          <w:sz w:val="21"/>
          <w:szCs w:val="21"/>
        </w:rPr>
        <w:t xml:space="preserve"> </w:t>
      </w:r>
      <w:r w:rsidRPr="00CC187D">
        <w:rPr>
          <w:rFonts w:cstheme="minorHAnsi"/>
          <w:sz w:val="21"/>
          <w:szCs w:val="21"/>
        </w:rPr>
        <w:lastRenderedPageBreak/>
        <w:t>and</w:t>
      </w:r>
      <w:r w:rsidRPr="00CC187D">
        <w:rPr>
          <w:rFonts w:cstheme="minorHAnsi"/>
          <w:spacing w:val="-5"/>
          <w:sz w:val="21"/>
          <w:szCs w:val="21"/>
        </w:rPr>
        <w:t xml:space="preserve"> </w:t>
      </w:r>
      <w:r w:rsidRPr="00CC187D">
        <w:rPr>
          <w:rFonts w:cstheme="minorHAnsi"/>
          <w:sz w:val="21"/>
          <w:szCs w:val="21"/>
        </w:rPr>
        <w:t>structures,</w:t>
      </w:r>
      <w:r w:rsidRPr="00CC187D">
        <w:rPr>
          <w:rFonts w:cstheme="minorHAnsi"/>
          <w:spacing w:val="-5"/>
          <w:sz w:val="21"/>
          <w:szCs w:val="21"/>
        </w:rPr>
        <w:t xml:space="preserve"> </w:t>
      </w:r>
      <w:r w:rsidRPr="00CC187D">
        <w:rPr>
          <w:rFonts w:cstheme="minorHAnsi"/>
          <w:sz w:val="21"/>
          <w:szCs w:val="21"/>
        </w:rPr>
        <w:t>if</w:t>
      </w:r>
      <w:r w:rsidRPr="00CC187D">
        <w:rPr>
          <w:rFonts w:cstheme="minorHAnsi"/>
          <w:spacing w:val="-5"/>
          <w:sz w:val="21"/>
          <w:szCs w:val="21"/>
        </w:rPr>
        <w:t xml:space="preserve"> </w:t>
      </w:r>
      <w:r w:rsidRPr="00CC187D">
        <w:rPr>
          <w:rFonts w:cstheme="minorHAnsi"/>
          <w:sz w:val="21"/>
          <w:szCs w:val="21"/>
        </w:rPr>
        <w:t>such</w:t>
      </w:r>
      <w:r w:rsidRPr="00CC187D">
        <w:rPr>
          <w:rFonts w:cstheme="minorHAnsi"/>
          <w:spacing w:val="-5"/>
          <w:sz w:val="21"/>
          <w:szCs w:val="21"/>
        </w:rPr>
        <w:t xml:space="preserve"> </w:t>
      </w:r>
      <w:r w:rsidRPr="00CC187D">
        <w:rPr>
          <w:rFonts w:cstheme="minorHAnsi"/>
          <w:sz w:val="21"/>
          <w:szCs w:val="21"/>
        </w:rPr>
        <w:t>buildings or structures have a total area for all floors of 4,000 square feet or more.</w:t>
      </w:r>
    </w:p>
    <w:p w14:paraId="43587D55" w14:textId="77777777" w:rsidR="0092201C" w:rsidRPr="00CC187D" w:rsidRDefault="0092201C" w:rsidP="0092201C">
      <w:pPr>
        <w:pStyle w:val="ListParagraph"/>
        <w:numPr>
          <w:ilvl w:val="0"/>
          <w:numId w:val="44"/>
        </w:numPr>
        <w:rPr>
          <w:rFonts w:cstheme="minorHAnsi"/>
          <w:sz w:val="21"/>
          <w:szCs w:val="21"/>
        </w:rPr>
      </w:pPr>
      <w:r w:rsidRPr="00CC187D">
        <w:rPr>
          <w:rFonts w:cstheme="minorHAnsi"/>
          <w:sz w:val="21"/>
          <w:szCs w:val="21"/>
        </w:rPr>
        <w:t>The conversion of an existing nonresidential use, in whole or in part, to another nonresidential</w:t>
      </w:r>
      <w:r w:rsidRPr="00CC187D">
        <w:rPr>
          <w:rFonts w:cstheme="minorHAnsi"/>
          <w:spacing w:val="-3"/>
          <w:sz w:val="21"/>
          <w:szCs w:val="21"/>
        </w:rPr>
        <w:t xml:space="preserve"> </w:t>
      </w:r>
      <w:r w:rsidRPr="00CC187D">
        <w:rPr>
          <w:rFonts w:cstheme="minorHAnsi"/>
          <w:sz w:val="21"/>
          <w:szCs w:val="21"/>
        </w:rPr>
        <w:t>use</w:t>
      </w:r>
      <w:r w:rsidRPr="00CC187D">
        <w:rPr>
          <w:rFonts w:cstheme="minorHAnsi"/>
          <w:spacing w:val="-4"/>
          <w:sz w:val="21"/>
          <w:szCs w:val="21"/>
        </w:rPr>
        <w:t xml:space="preserve"> </w:t>
      </w:r>
      <w:r w:rsidRPr="00CC187D">
        <w:rPr>
          <w:rFonts w:cstheme="minorHAnsi"/>
          <w:sz w:val="21"/>
          <w:szCs w:val="21"/>
        </w:rPr>
        <w:t>if</w:t>
      </w:r>
      <w:r w:rsidRPr="00CC187D">
        <w:rPr>
          <w:rFonts w:cstheme="minorHAnsi"/>
          <w:spacing w:val="-3"/>
          <w:sz w:val="21"/>
          <w:szCs w:val="21"/>
        </w:rPr>
        <w:t xml:space="preserve"> </w:t>
      </w:r>
      <w:r w:rsidRPr="00CC187D">
        <w:rPr>
          <w:rFonts w:cstheme="minorHAnsi"/>
          <w:sz w:val="21"/>
          <w:szCs w:val="21"/>
        </w:rPr>
        <w:t>the</w:t>
      </w:r>
      <w:r w:rsidRPr="00CC187D">
        <w:rPr>
          <w:rFonts w:cstheme="minorHAnsi"/>
          <w:spacing w:val="-4"/>
          <w:sz w:val="21"/>
          <w:szCs w:val="21"/>
        </w:rPr>
        <w:t xml:space="preserve"> </w:t>
      </w:r>
      <w:r w:rsidRPr="00CC187D">
        <w:rPr>
          <w:rFonts w:cstheme="minorHAnsi"/>
          <w:sz w:val="21"/>
          <w:szCs w:val="21"/>
        </w:rPr>
        <w:t>new</w:t>
      </w:r>
      <w:r w:rsidRPr="00CC187D">
        <w:rPr>
          <w:rFonts w:cstheme="minorHAnsi"/>
          <w:spacing w:val="-3"/>
          <w:sz w:val="21"/>
          <w:szCs w:val="21"/>
        </w:rPr>
        <w:t xml:space="preserve"> </w:t>
      </w:r>
      <w:r w:rsidRPr="00CC187D">
        <w:rPr>
          <w:rFonts w:cstheme="minorHAnsi"/>
          <w:sz w:val="21"/>
          <w:szCs w:val="21"/>
        </w:rPr>
        <w:t>use</w:t>
      </w:r>
      <w:r w:rsidRPr="00CC187D">
        <w:rPr>
          <w:rFonts w:cstheme="minorHAnsi"/>
          <w:spacing w:val="-4"/>
          <w:sz w:val="21"/>
          <w:szCs w:val="21"/>
        </w:rPr>
        <w:t xml:space="preserve"> </w:t>
      </w:r>
      <w:r w:rsidRPr="00CC187D">
        <w:rPr>
          <w:rFonts w:cstheme="minorHAnsi"/>
          <w:sz w:val="21"/>
          <w:szCs w:val="21"/>
        </w:rPr>
        <w:t>changes</w:t>
      </w:r>
      <w:r w:rsidRPr="00CC187D">
        <w:rPr>
          <w:rFonts w:cstheme="minorHAnsi"/>
          <w:spacing w:val="-3"/>
          <w:sz w:val="21"/>
          <w:szCs w:val="21"/>
        </w:rPr>
        <w:t xml:space="preserve"> </w:t>
      </w:r>
      <w:r w:rsidRPr="00CC187D">
        <w:rPr>
          <w:rFonts w:cstheme="minorHAnsi"/>
          <w:sz w:val="21"/>
          <w:szCs w:val="21"/>
        </w:rPr>
        <w:t>the</w:t>
      </w:r>
      <w:r w:rsidRPr="00CC187D">
        <w:rPr>
          <w:rFonts w:cstheme="minorHAnsi"/>
          <w:spacing w:val="-4"/>
          <w:sz w:val="21"/>
          <w:szCs w:val="21"/>
        </w:rPr>
        <w:t xml:space="preserve"> </w:t>
      </w:r>
      <w:r w:rsidRPr="00CC187D">
        <w:rPr>
          <w:rFonts w:cstheme="minorHAnsi"/>
          <w:sz w:val="21"/>
          <w:szCs w:val="21"/>
        </w:rPr>
        <w:t>basic</w:t>
      </w:r>
      <w:r w:rsidRPr="00CC187D">
        <w:rPr>
          <w:rFonts w:cstheme="minorHAnsi"/>
          <w:spacing w:val="-4"/>
          <w:sz w:val="21"/>
          <w:szCs w:val="21"/>
        </w:rPr>
        <w:t xml:space="preserve"> </w:t>
      </w:r>
      <w:r w:rsidRPr="00CC187D">
        <w:rPr>
          <w:rFonts w:cstheme="minorHAnsi"/>
          <w:sz w:val="21"/>
          <w:szCs w:val="21"/>
        </w:rPr>
        <w:t>nature</w:t>
      </w:r>
      <w:r w:rsidRPr="00CC187D">
        <w:rPr>
          <w:rFonts w:cstheme="minorHAnsi"/>
          <w:spacing w:val="-4"/>
          <w:sz w:val="21"/>
          <w:szCs w:val="21"/>
        </w:rPr>
        <w:t xml:space="preserve"> </w:t>
      </w:r>
      <w:r w:rsidRPr="00CC187D">
        <w:rPr>
          <w:rFonts w:cstheme="minorHAnsi"/>
          <w:sz w:val="21"/>
          <w:szCs w:val="21"/>
        </w:rPr>
        <w:t>of</w:t>
      </w:r>
      <w:r w:rsidRPr="00CC187D">
        <w:rPr>
          <w:rFonts w:cstheme="minorHAnsi"/>
          <w:spacing w:val="-3"/>
          <w:sz w:val="21"/>
          <w:szCs w:val="21"/>
        </w:rPr>
        <w:t xml:space="preserve"> </w:t>
      </w:r>
      <w:r w:rsidRPr="00CC187D">
        <w:rPr>
          <w:rFonts w:cstheme="minorHAnsi"/>
          <w:sz w:val="21"/>
          <w:szCs w:val="21"/>
        </w:rPr>
        <w:t>the</w:t>
      </w:r>
      <w:r w:rsidRPr="00CC187D">
        <w:rPr>
          <w:rFonts w:cstheme="minorHAnsi"/>
          <w:spacing w:val="-4"/>
          <w:sz w:val="21"/>
          <w:szCs w:val="21"/>
        </w:rPr>
        <w:t xml:space="preserve"> </w:t>
      </w:r>
      <w:r w:rsidRPr="00CC187D">
        <w:rPr>
          <w:rFonts w:cstheme="minorHAnsi"/>
          <w:sz w:val="21"/>
          <w:szCs w:val="21"/>
        </w:rPr>
        <w:t>existing</w:t>
      </w:r>
      <w:r w:rsidRPr="00CC187D">
        <w:rPr>
          <w:rFonts w:cstheme="minorHAnsi"/>
          <w:spacing w:val="-3"/>
          <w:sz w:val="21"/>
          <w:szCs w:val="21"/>
        </w:rPr>
        <w:t xml:space="preserve"> </w:t>
      </w:r>
      <w:r w:rsidRPr="00CC187D">
        <w:rPr>
          <w:rFonts w:cstheme="minorHAnsi"/>
          <w:sz w:val="21"/>
          <w:szCs w:val="21"/>
        </w:rPr>
        <w:t>use</w:t>
      </w:r>
      <w:r w:rsidRPr="00CC187D">
        <w:rPr>
          <w:rFonts w:cstheme="minorHAnsi"/>
          <w:spacing w:val="-4"/>
          <w:sz w:val="21"/>
          <w:szCs w:val="21"/>
        </w:rPr>
        <w:t xml:space="preserve"> </w:t>
      </w:r>
      <w:r w:rsidRPr="00CC187D">
        <w:rPr>
          <w:rFonts w:cstheme="minorHAnsi"/>
          <w:sz w:val="21"/>
          <w:szCs w:val="21"/>
        </w:rPr>
        <w:t>such that it increases the intensity of on- or off-site impacts of the use subject to the standards and criteria of site plan review described in this ordinance.</w:t>
      </w:r>
    </w:p>
    <w:p w14:paraId="34CCF42E" w14:textId="77777777" w:rsidR="0092201C" w:rsidRPr="00CC187D" w:rsidRDefault="0092201C" w:rsidP="0092201C">
      <w:pPr>
        <w:pStyle w:val="ListParagraph"/>
        <w:numPr>
          <w:ilvl w:val="0"/>
          <w:numId w:val="44"/>
        </w:numPr>
        <w:rPr>
          <w:rFonts w:cstheme="minorHAnsi"/>
          <w:sz w:val="21"/>
          <w:szCs w:val="21"/>
        </w:rPr>
      </w:pPr>
      <w:r w:rsidRPr="00CC187D">
        <w:rPr>
          <w:rFonts w:cstheme="minorHAnsi"/>
          <w:w w:val="105"/>
          <w:sz w:val="23"/>
        </w:rPr>
        <w:t>The</w:t>
      </w:r>
      <w:r w:rsidRPr="00CC187D">
        <w:rPr>
          <w:rFonts w:cstheme="minorHAnsi"/>
          <w:spacing w:val="-11"/>
          <w:w w:val="105"/>
          <w:sz w:val="23"/>
        </w:rPr>
        <w:t xml:space="preserve"> </w:t>
      </w:r>
      <w:r w:rsidRPr="00CC187D">
        <w:rPr>
          <w:rFonts w:cstheme="minorHAnsi"/>
          <w:w w:val="105"/>
          <w:sz w:val="23"/>
        </w:rPr>
        <w:t>modification</w:t>
      </w:r>
      <w:r w:rsidRPr="00CC187D">
        <w:rPr>
          <w:rFonts w:cstheme="minorHAnsi"/>
          <w:spacing w:val="-1"/>
          <w:w w:val="105"/>
          <w:sz w:val="23"/>
        </w:rPr>
        <w:t xml:space="preserve"> </w:t>
      </w:r>
      <w:r w:rsidRPr="00CC187D">
        <w:rPr>
          <w:rFonts w:cstheme="minorHAnsi"/>
          <w:w w:val="105"/>
          <w:sz w:val="23"/>
        </w:rPr>
        <w:t>or</w:t>
      </w:r>
      <w:r w:rsidRPr="00CC187D">
        <w:rPr>
          <w:rFonts w:cstheme="minorHAnsi"/>
          <w:spacing w:val="-11"/>
          <w:w w:val="105"/>
          <w:sz w:val="23"/>
        </w:rPr>
        <w:t xml:space="preserve"> </w:t>
      </w:r>
      <w:r w:rsidRPr="00CC187D">
        <w:rPr>
          <w:rFonts w:cstheme="minorHAnsi"/>
          <w:w w:val="105"/>
          <w:sz w:val="23"/>
        </w:rPr>
        <w:t>expansion of</w:t>
      </w:r>
      <w:r w:rsidRPr="00CC187D">
        <w:rPr>
          <w:rFonts w:cstheme="minorHAnsi"/>
          <w:spacing w:val="-15"/>
          <w:w w:val="105"/>
          <w:sz w:val="23"/>
        </w:rPr>
        <w:t xml:space="preserve"> </w:t>
      </w:r>
      <w:r w:rsidRPr="00CC187D">
        <w:rPr>
          <w:rFonts w:cstheme="minorHAnsi"/>
          <w:w w:val="105"/>
          <w:sz w:val="23"/>
        </w:rPr>
        <w:t>an</w:t>
      </w:r>
      <w:r w:rsidRPr="00CC187D">
        <w:rPr>
          <w:rFonts w:cstheme="minorHAnsi"/>
          <w:spacing w:val="-12"/>
          <w:w w:val="105"/>
          <w:sz w:val="23"/>
        </w:rPr>
        <w:t xml:space="preserve"> </w:t>
      </w:r>
      <w:r w:rsidRPr="00CC187D">
        <w:rPr>
          <w:rFonts w:cstheme="minorHAnsi"/>
          <w:w w:val="105"/>
          <w:sz w:val="23"/>
        </w:rPr>
        <w:t>existing</w:t>
      </w:r>
      <w:r w:rsidRPr="00CC187D">
        <w:rPr>
          <w:rFonts w:cstheme="minorHAnsi"/>
          <w:spacing w:val="-3"/>
          <w:w w:val="105"/>
          <w:sz w:val="23"/>
        </w:rPr>
        <w:t xml:space="preserve"> </w:t>
      </w:r>
      <w:r w:rsidRPr="00CC187D">
        <w:rPr>
          <w:rFonts w:cstheme="minorHAnsi"/>
          <w:w w:val="105"/>
          <w:sz w:val="23"/>
        </w:rPr>
        <w:t>residential structure that</w:t>
      </w:r>
      <w:r w:rsidRPr="00CC187D">
        <w:rPr>
          <w:rFonts w:cstheme="minorHAnsi"/>
          <w:spacing w:val="-7"/>
          <w:w w:val="105"/>
          <w:sz w:val="23"/>
        </w:rPr>
        <w:t xml:space="preserve"> </w:t>
      </w:r>
      <w:r w:rsidRPr="00CC187D">
        <w:rPr>
          <w:rFonts w:cstheme="minorHAnsi"/>
          <w:w w:val="105"/>
          <w:sz w:val="23"/>
        </w:rPr>
        <w:t>increases the number of</w:t>
      </w:r>
      <w:r w:rsidRPr="00CC187D">
        <w:rPr>
          <w:rFonts w:cstheme="minorHAnsi"/>
          <w:spacing w:val="-4"/>
          <w:w w:val="105"/>
          <w:sz w:val="23"/>
        </w:rPr>
        <w:t xml:space="preserve"> </w:t>
      </w:r>
      <w:r w:rsidRPr="00CC187D">
        <w:rPr>
          <w:rFonts w:cstheme="minorHAnsi"/>
          <w:w w:val="105"/>
          <w:sz w:val="23"/>
        </w:rPr>
        <w:t>dwelling units</w:t>
      </w:r>
      <w:r w:rsidRPr="00CC187D">
        <w:rPr>
          <w:rFonts w:cstheme="minorHAnsi"/>
          <w:spacing w:val="-5"/>
          <w:w w:val="105"/>
          <w:sz w:val="23"/>
        </w:rPr>
        <w:t xml:space="preserve"> </w:t>
      </w:r>
      <w:r w:rsidRPr="00CC187D">
        <w:rPr>
          <w:rFonts w:cstheme="minorHAnsi"/>
          <w:w w:val="105"/>
          <w:sz w:val="23"/>
        </w:rPr>
        <w:t>in the</w:t>
      </w:r>
      <w:r w:rsidRPr="00CC187D">
        <w:rPr>
          <w:rFonts w:cstheme="minorHAnsi"/>
          <w:spacing w:val="-3"/>
          <w:w w:val="105"/>
          <w:sz w:val="23"/>
        </w:rPr>
        <w:t xml:space="preserve"> </w:t>
      </w:r>
      <w:r w:rsidRPr="00CC187D">
        <w:rPr>
          <w:rFonts w:cstheme="minorHAnsi"/>
          <w:w w:val="105"/>
          <w:sz w:val="23"/>
        </w:rPr>
        <w:t>structure by three (3)</w:t>
      </w:r>
      <w:r w:rsidRPr="00CC187D">
        <w:rPr>
          <w:rFonts w:cstheme="minorHAnsi"/>
          <w:spacing w:val="-4"/>
          <w:w w:val="105"/>
          <w:sz w:val="23"/>
        </w:rPr>
        <w:t xml:space="preserve"> </w:t>
      </w:r>
      <w:r w:rsidRPr="00CC187D">
        <w:rPr>
          <w:rFonts w:cstheme="minorHAnsi"/>
          <w:w w:val="105"/>
          <w:sz w:val="23"/>
        </w:rPr>
        <w:t>or</w:t>
      </w:r>
      <w:r w:rsidRPr="00CC187D">
        <w:rPr>
          <w:rFonts w:cstheme="minorHAnsi"/>
          <w:spacing w:val="-2"/>
          <w:w w:val="105"/>
          <w:sz w:val="23"/>
        </w:rPr>
        <w:t xml:space="preserve"> </w:t>
      </w:r>
      <w:r w:rsidRPr="00CC187D">
        <w:rPr>
          <w:rFonts w:cstheme="minorHAnsi"/>
          <w:w w:val="105"/>
          <w:sz w:val="23"/>
        </w:rPr>
        <w:t>more in</w:t>
      </w:r>
      <w:r w:rsidRPr="00CC187D">
        <w:rPr>
          <w:rFonts w:cstheme="minorHAnsi"/>
          <w:spacing w:val="-4"/>
          <w:w w:val="105"/>
          <w:sz w:val="23"/>
        </w:rPr>
        <w:t xml:space="preserve"> </w:t>
      </w:r>
      <w:r w:rsidRPr="00CC187D">
        <w:rPr>
          <w:rFonts w:cstheme="minorHAnsi"/>
          <w:w w:val="105"/>
          <w:sz w:val="23"/>
        </w:rPr>
        <w:t>any</w:t>
      </w:r>
      <w:r w:rsidRPr="00CC187D">
        <w:rPr>
          <w:rFonts w:cstheme="minorHAnsi"/>
          <w:spacing w:val="-2"/>
          <w:w w:val="105"/>
          <w:sz w:val="23"/>
        </w:rPr>
        <w:t xml:space="preserve"> </w:t>
      </w:r>
      <w:r w:rsidRPr="00CC187D">
        <w:rPr>
          <w:rFonts w:cstheme="minorHAnsi"/>
          <w:w w:val="105"/>
          <w:sz w:val="23"/>
        </w:rPr>
        <w:t xml:space="preserve">five (5) year </w:t>
      </w:r>
      <w:r w:rsidRPr="00CC187D">
        <w:rPr>
          <w:rFonts w:cstheme="minorHAnsi"/>
          <w:spacing w:val="-2"/>
          <w:w w:val="105"/>
          <w:sz w:val="23"/>
        </w:rPr>
        <w:t xml:space="preserve">period. </w:t>
      </w:r>
      <w:r w:rsidRPr="00CC187D">
        <w:rPr>
          <w:rFonts w:cstheme="minorHAnsi"/>
          <w:sz w:val="21"/>
          <w:szCs w:val="21"/>
        </w:rPr>
        <w:t>Pursuant to Maine law, such a project is also subject to subdivision review.</w:t>
      </w:r>
    </w:p>
    <w:p w14:paraId="35C05B6F" w14:textId="77777777" w:rsidR="0092201C" w:rsidRPr="00CC187D" w:rsidRDefault="0092201C" w:rsidP="0092201C">
      <w:pPr>
        <w:pStyle w:val="ListParagraph"/>
        <w:numPr>
          <w:ilvl w:val="0"/>
          <w:numId w:val="44"/>
        </w:numPr>
        <w:rPr>
          <w:rFonts w:cstheme="minorHAnsi"/>
          <w:sz w:val="23"/>
        </w:rPr>
      </w:pPr>
      <w:r w:rsidRPr="00CC187D">
        <w:rPr>
          <w:rFonts w:cstheme="minorHAnsi"/>
          <w:w w:val="105"/>
          <w:sz w:val="23"/>
        </w:rPr>
        <w:t>The</w:t>
      </w:r>
      <w:r w:rsidRPr="00CC187D">
        <w:rPr>
          <w:rFonts w:cstheme="minorHAnsi"/>
          <w:spacing w:val="-16"/>
          <w:w w:val="105"/>
          <w:sz w:val="23"/>
        </w:rPr>
        <w:t xml:space="preserve"> </w:t>
      </w:r>
      <w:r w:rsidRPr="00CC187D">
        <w:rPr>
          <w:rFonts w:cstheme="minorHAnsi"/>
          <w:w w:val="105"/>
          <w:sz w:val="23"/>
        </w:rPr>
        <w:t>establishment</w:t>
      </w:r>
      <w:r w:rsidRPr="00CC187D">
        <w:rPr>
          <w:rFonts w:cstheme="minorHAnsi"/>
          <w:spacing w:val="13"/>
          <w:w w:val="105"/>
          <w:sz w:val="23"/>
        </w:rPr>
        <w:t xml:space="preserve"> </w:t>
      </w:r>
      <w:r w:rsidRPr="00CC187D">
        <w:rPr>
          <w:rFonts w:cstheme="minorHAnsi"/>
          <w:w w:val="105"/>
          <w:sz w:val="23"/>
        </w:rPr>
        <w:t>of</w:t>
      </w:r>
      <w:r w:rsidRPr="00CC187D">
        <w:rPr>
          <w:rFonts w:cstheme="minorHAnsi"/>
          <w:spacing w:val="-16"/>
          <w:w w:val="105"/>
          <w:sz w:val="23"/>
        </w:rPr>
        <w:t xml:space="preserve"> </w:t>
      </w:r>
      <w:r w:rsidRPr="00CC187D">
        <w:rPr>
          <w:rFonts w:cstheme="minorHAnsi"/>
          <w:w w:val="105"/>
          <w:sz w:val="23"/>
        </w:rPr>
        <w:t>a</w:t>
      </w:r>
      <w:r w:rsidRPr="00CC187D">
        <w:rPr>
          <w:rFonts w:cstheme="minorHAnsi"/>
          <w:spacing w:val="-10"/>
          <w:w w:val="105"/>
          <w:sz w:val="23"/>
        </w:rPr>
        <w:t xml:space="preserve"> </w:t>
      </w:r>
      <w:r w:rsidRPr="00CC187D">
        <w:rPr>
          <w:rFonts w:cstheme="minorHAnsi"/>
          <w:w w:val="105"/>
          <w:sz w:val="23"/>
        </w:rPr>
        <w:t>new</w:t>
      </w:r>
      <w:r w:rsidRPr="00CC187D">
        <w:rPr>
          <w:rFonts w:cstheme="minorHAnsi"/>
          <w:spacing w:val="-16"/>
          <w:w w:val="105"/>
          <w:sz w:val="23"/>
        </w:rPr>
        <w:t xml:space="preserve"> </w:t>
      </w:r>
      <w:r w:rsidRPr="00CC187D">
        <w:rPr>
          <w:rFonts w:cstheme="minorHAnsi"/>
          <w:w w:val="105"/>
          <w:sz w:val="23"/>
        </w:rPr>
        <w:t>nonresidential</w:t>
      </w:r>
      <w:r w:rsidRPr="00CC187D">
        <w:rPr>
          <w:rFonts w:cstheme="minorHAnsi"/>
          <w:spacing w:val="-1"/>
          <w:w w:val="105"/>
          <w:sz w:val="23"/>
        </w:rPr>
        <w:t xml:space="preserve"> </w:t>
      </w:r>
      <w:r w:rsidRPr="00CC187D">
        <w:rPr>
          <w:rFonts w:cstheme="minorHAnsi"/>
          <w:w w:val="105"/>
          <w:sz w:val="23"/>
        </w:rPr>
        <w:t>use</w:t>
      </w:r>
      <w:r w:rsidRPr="00CC187D">
        <w:rPr>
          <w:rFonts w:cstheme="minorHAnsi"/>
          <w:spacing w:val="-13"/>
          <w:w w:val="105"/>
          <w:sz w:val="23"/>
        </w:rPr>
        <w:t xml:space="preserve"> </w:t>
      </w:r>
      <w:r w:rsidRPr="00CC187D">
        <w:rPr>
          <w:rFonts w:cstheme="minorHAnsi"/>
          <w:w w:val="105"/>
          <w:sz w:val="23"/>
        </w:rPr>
        <w:t>even</w:t>
      </w:r>
      <w:r w:rsidRPr="00CC187D">
        <w:rPr>
          <w:rFonts w:cstheme="minorHAnsi"/>
          <w:spacing w:val="-16"/>
          <w:w w:val="105"/>
          <w:sz w:val="23"/>
        </w:rPr>
        <w:t xml:space="preserve"> </w:t>
      </w:r>
      <w:r w:rsidRPr="00CC187D">
        <w:rPr>
          <w:rFonts w:cstheme="minorHAnsi"/>
          <w:w w:val="105"/>
          <w:sz w:val="23"/>
        </w:rPr>
        <w:t>if</w:t>
      </w:r>
      <w:r w:rsidRPr="00CC187D">
        <w:rPr>
          <w:rFonts w:cstheme="minorHAnsi"/>
          <w:spacing w:val="-7"/>
          <w:w w:val="105"/>
          <w:sz w:val="23"/>
        </w:rPr>
        <w:t xml:space="preserve"> </w:t>
      </w:r>
      <w:r w:rsidRPr="00CC187D">
        <w:rPr>
          <w:rFonts w:cstheme="minorHAnsi"/>
          <w:w w:val="105"/>
          <w:sz w:val="23"/>
        </w:rPr>
        <w:t>no</w:t>
      </w:r>
      <w:r w:rsidRPr="00CC187D">
        <w:rPr>
          <w:rFonts w:cstheme="minorHAnsi"/>
          <w:spacing w:val="-6"/>
          <w:w w:val="105"/>
          <w:sz w:val="23"/>
        </w:rPr>
        <w:t xml:space="preserve"> </w:t>
      </w:r>
      <w:r w:rsidRPr="00CC187D">
        <w:rPr>
          <w:rFonts w:cstheme="minorHAnsi"/>
          <w:w w:val="105"/>
          <w:sz w:val="23"/>
        </w:rPr>
        <w:t>buildings</w:t>
      </w:r>
      <w:r w:rsidRPr="00CC187D">
        <w:rPr>
          <w:rFonts w:cstheme="minorHAnsi"/>
          <w:spacing w:val="-6"/>
          <w:w w:val="105"/>
          <w:sz w:val="23"/>
        </w:rPr>
        <w:t xml:space="preserve"> </w:t>
      </w:r>
      <w:r w:rsidRPr="00CC187D">
        <w:rPr>
          <w:rFonts w:cstheme="minorHAnsi"/>
          <w:w w:val="105"/>
          <w:sz w:val="23"/>
        </w:rPr>
        <w:t>or</w:t>
      </w:r>
      <w:r w:rsidRPr="00CC187D">
        <w:rPr>
          <w:rFonts w:cstheme="minorHAnsi"/>
          <w:spacing w:val="-16"/>
          <w:w w:val="105"/>
          <w:sz w:val="23"/>
        </w:rPr>
        <w:t xml:space="preserve"> </w:t>
      </w:r>
      <w:r w:rsidRPr="00CC187D">
        <w:rPr>
          <w:rFonts w:cstheme="minorHAnsi"/>
          <w:w w:val="105"/>
          <w:sz w:val="23"/>
        </w:rPr>
        <w:t>structures</w:t>
      </w:r>
      <w:r w:rsidRPr="00CC187D">
        <w:rPr>
          <w:rFonts w:cstheme="minorHAnsi"/>
          <w:spacing w:val="-1"/>
          <w:w w:val="105"/>
          <w:sz w:val="23"/>
        </w:rPr>
        <w:t xml:space="preserve"> </w:t>
      </w:r>
      <w:r w:rsidRPr="00CC187D">
        <w:rPr>
          <w:rFonts w:cstheme="minorHAnsi"/>
          <w:w w:val="105"/>
          <w:sz w:val="23"/>
        </w:rPr>
        <w:t>are proposed, including uses</w:t>
      </w:r>
      <w:r w:rsidRPr="00CC187D">
        <w:rPr>
          <w:rFonts w:cstheme="minorHAnsi"/>
          <w:spacing w:val="-4"/>
          <w:w w:val="105"/>
          <w:sz w:val="23"/>
        </w:rPr>
        <w:t xml:space="preserve"> </w:t>
      </w:r>
      <w:r w:rsidRPr="00CC187D">
        <w:rPr>
          <w:rFonts w:cstheme="minorHAnsi"/>
          <w:w w:val="105"/>
          <w:sz w:val="23"/>
        </w:rPr>
        <w:t>such as</w:t>
      </w:r>
      <w:r w:rsidRPr="00CC187D">
        <w:rPr>
          <w:rFonts w:cstheme="minorHAnsi"/>
          <w:spacing w:val="-4"/>
          <w:w w:val="105"/>
          <w:sz w:val="23"/>
        </w:rPr>
        <w:t xml:space="preserve"> </w:t>
      </w:r>
      <w:r w:rsidRPr="00CC187D">
        <w:rPr>
          <w:rFonts w:cstheme="minorHAnsi"/>
          <w:w w:val="105"/>
          <w:sz w:val="23"/>
        </w:rPr>
        <w:t>gravel pits, cemeteries, golf</w:t>
      </w:r>
      <w:r w:rsidRPr="00CC187D">
        <w:rPr>
          <w:rFonts w:cstheme="minorHAnsi"/>
          <w:spacing w:val="-3"/>
          <w:w w:val="105"/>
          <w:sz w:val="23"/>
        </w:rPr>
        <w:t xml:space="preserve"> </w:t>
      </w:r>
      <w:r w:rsidRPr="00CC187D">
        <w:rPr>
          <w:rFonts w:cstheme="minorHAnsi"/>
          <w:w w:val="105"/>
          <w:sz w:val="23"/>
        </w:rPr>
        <w:t>courses, and other nonstructural</w:t>
      </w:r>
      <w:r w:rsidRPr="00CC187D">
        <w:rPr>
          <w:rFonts w:cstheme="minorHAnsi"/>
          <w:spacing w:val="40"/>
          <w:w w:val="105"/>
          <w:sz w:val="23"/>
        </w:rPr>
        <w:t xml:space="preserve"> </w:t>
      </w:r>
      <w:r w:rsidRPr="00CC187D">
        <w:rPr>
          <w:rFonts w:cstheme="minorHAnsi"/>
          <w:w w:val="105"/>
          <w:sz w:val="23"/>
        </w:rPr>
        <w:t>nonresidential uses.</w:t>
      </w:r>
    </w:p>
    <w:p w14:paraId="2F80792F" w14:textId="77777777" w:rsidR="0092201C" w:rsidRPr="00CC187D" w:rsidRDefault="0092201C" w:rsidP="0092201C">
      <w:pPr>
        <w:pStyle w:val="ListParagraph"/>
        <w:numPr>
          <w:ilvl w:val="0"/>
          <w:numId w:val="44"/>
        </w:numPr>
        <w:rPr>
          <w:rFonts w:cstheme="minorHAnsi"/>
          <w:sz w:val="23"/>
        </w:rPr>
      </w:pPr>
      <w:r w:rsidRPr="00CC187D">
        <w:rPr>
          <w:rFonts w:cstheme="minorHAnsi"/>
          <w:w w:val="105"/>
          <w:sz w:val="23"/>
        </w:rPr>
        <w:t>The</w:t>
      </w:r>
      <w:r w:rsidRPr="00CC187D">
        <w:rPr>
          <w:rFonts w:cstheme="minorHAnsi"/>
          <w:spacing w:val="-14"/>
          <w:w w:val="105"/>
          <w:sz w:val="23"/>
        </w:rPr>
        <w:t xml:space="preserve"> </w:t>
      </w:r>
      <w:r w:rsidRPr="00CC187D">
        <w:rPr>
          <w:rFonts w:cstheme="minorHAnsi"/>
          <w:w w:val="105"/>
          <w:sz w:val="23"/>
        </w:rPr>
        <w:t>conversion of</w:t>
      </w:r>
      <w:r w:rsidRPr="00CC187D">
        <w:rPr>
          <w:rFonts w:cstheme="minorHAnsi"/>
          <w:spacing w:val="-7"/>
          <w:w w:val="105"/>
          <w:sz w:val="23"/>
        </w:rPr>
        <w:t xml:space="preserve"> </w:t>
      </w:r>
      <w:r w:rsidRPr="00CC187D">
        <w:rPr>
          <w:rFonts w:cstheme="minorHAnsi"/>
          <w:w w:val="105"/>
          <w:sz w:val="23"/>
        </w:rPr>
        <w:t>an</w:t>
      </w:r>
      <w:r w:rsidRPr="00CC187D">
        <w:rPr>
          <w:rFonts w:cstheme="minorHAnsi"/>
          <w:spacing w:val="-12"/>
          <w:w w:val="105"/>
          <w:sz w:val="23"/>
        </w:rPr>
        <w:t xml:space="preserve"> </w:t>
      </w:r>
      <w:r w:rsidRPr="00CC187D">
        <w:rPr>
          <w:rFonts w:cstheme="minorHAnsi"/>
          <w:w w:val="105"/>
          <w:sz w:val="23"/>
        </w:rPr>
        <w:t>existing</w:t>
      </w:r>
      <w:r w:rsidRPr="00CC187D">
        <w:rPr>
          <w:rFonts w:cstheme="minorHAnsi"/>
          <w:spacing w:val="-7"/>
          <w:w w:val="105"/>
          <w:sz w:val="23"/>
        </w:rPr>
        <w:t xml:space="preserve"> </w:t>
      </w:r>
      <w:r w:rsidRPr="00CC187D">
        <w:rPr>
          <w:rFonts w:cstheme="minorHAnsi"/>
          <w:w w:val="105"/>
        </w:rPr>
        <w:t>non-residential</w:t>
      </w:r>
      <w:r w:rsidRPr="00CC187D">
        <w:rPr>
          <w:rFonts w:cstheme="minorHAnsi"/>
          <w:w w:val="105"/>
          <w:sz w:val="23"/>
        </w:rPr>
        <w:t xml:space="preserve"> building or</w:t>
      </w:r>
      <w:r w:rsidRPr="00CC187D">
        <w:rPr>
          <w:rFonts w:cstheme="minorHAnsi"/>
          <w:spacing w:val="-4"/>
          <w:w w:val="105"/>
          <w:sz w:val="23"/>
        </w:rPr>
        <w:t xml:space="preserve"> </w:t>
      </w:r>
      <w:r w:rsidRPr="00CC187D">
        <w:rPr>
          <w:rFonts w:cstheme="minorHAnsi"/>
          <w:w w:val="105"/>
          <w:sz w:val="23"/>
        </w:rPr>
        <w:t>structure, in</w:t>
      </w:r>
      <w:r w:rsidRPr="00CC187D">
        <w:rPr>
          <w:rFonts w:cstheme="minorHAnsi"/>
          <w:spacing w:val="-13"/>
          <w:w w:val="105"/>
          <w:sz w:val="23"/>
        </w:rPr>
        <w:t xml:space="preserve"> </w:t>
      </w:r>
      <w:r w:rsidRPr="00CC187D">
        <w:rPr>
          <w:rFonts w:cstheme="minorHAnsi"/>
          <w:w w:val="105"/>
          <w:sz w:val="23"/>
        </w:rPr>
        <w:t>whole</w:t>
      </w:r>
      <w:r w:rsidRPr="00CC187D">
        <w:rPr>
          <w:rFonts w:cstheme="minorHAnsi"/>
          <w:spacing w:val="-11"/>
          <w:w w:val="105"/>
          <w:sz w:val="23"/>
        </w:rPr>
        <w:t xml:space="preserve"> </w:t>
      </w:r>
      <w:r w:rsidRPr="00CC187D">
        <w:rPr>
          <w:rFonts w:cstheme="minorHAnsi"/>
          <w:w w:val="105"/>
          <w:sz w:val="23"/>
        </w:rPr>
        <w:t>or</w:t>
      </w:r>
      <w:r w:rsidRPr="00CC187D">
        <w:rPr>
          <w:rFonts w:cstheme="minorHAnsi"/>
          <w:spacing w:val="-3"/>
          <w:w w:val="105"/>
          <w:sz w:val="23"/>
        </w:rPr>
        <w:t xml:space="preserve"> </w:t>
      </w:r>
      <w:r w:rsidRPr="00CC187D">
        <w:rPr>
          <w:rFonts w:cstheme="minorHAnsi"/>
          <w:w w:val="105"/>
          <w:sz w:val="23"/>
        </w:rPr>
        <w:t>part, into three (3)</w:t>
      </w:r>
      <w:r w:rsidRPr="00CC187D">
        <w:rPr>
          <w:rFonts w:cstheme="minorHAnsi"/>
          <w:spacing w:val="-3"/>
          <w:w w:val="105"/>
          <w:sz w:val="23"/>
        </w:rPr>
        <w:t xml:space="preserve"> </w:t>
      </w:r>
      <w:r w:rsidRPr="00CC187D">
        <w:rPr>
          <w:rFonts w:cstheme="minorHAnsi"/>
          <w:w w:val="105"/>
          <w:sz w:val="23"/>
        </w:rPr>
        <w:t>or more dwelling units within</w:t>
      </w:r>
      <w:r w:rsidRPr="00CC187D">
        <w:rPr>
          <w:rFonts w:cstheme="minorHAnsi"/>
          <w:spacing w:val="-2"/>
          <w:w w:val="105"/>
          <w:sz w:val="23"/>
        </w:rPr>
        <w:t xml:space="preserve"> </w:t>
      </w:r>
      <w:r w:rsidRPr="00CC187D">
        <w:rPr>
          <w:rFonts w:cstheme="minorHAnsi"/>
          <w:w w:val="105"/>
          <w:sz w:val="23"/>
        </w:rPr>
        <w:t>a five (5) year period.</w:t>
      </w:r>
    </w:p>
    <w:p w14:paraId="6EB5BAF7" w14:textId="77777777" w:rsidR="0092201C" w:rsidRPr="00CC187D" w:rsidRDefault="0092201C" w:rsidP="0092201C">
      <w:pPr>
        <w:pStyle w:val="ListParagraph"/>
        <w:numPr>
          <w:ilvl w:val="0"/>
          <w:numId w:val="44"/>
        </w:numPr>
        <w:rPr>
          <w:rFonts w:cstheme="minorHAnsi"/>
          <w:sz w:val="23"/>
        </w:rPr>
      </w:pPr>
      <w:r w:rsidRPr="00CC187D">
        <w:rPr>
          <w:rFonts w:cstheme="minorHAnsi"/>
          <w:sz w:val="21"/>
          <w:szCs w:val="21"/>
        </w:rPr>
        <w:t>The</w:t>
      </w:r>
      <w:r w:rsidRPr="00CC187D">
        <w:rPr>
          <w:rFonts w:cstheme="minorHAnsi"/>
          <w:spacing w:val="40"/>
          <w:sz w:val="21"/>
          <w:szCs w:val="21"/>
        </w:rPr>
        <w:t xml:space="preserve"> </w:t>
      </w:r>
      <w:r w:rsidRPr="00CC187D">
        <w:rPr>
          <w:rFonts w:cstheme="minorHAnsi"/>
          <w:sz w:val="21"/>
          <w:szCs w:val="21"/>
        </w:rPr>
        <w:t>construction or expansion of paved areas or other impervious surfaces, including</w:t>
      </w:r>
      <w:r w:rsidRPr="00CC187D">
        <w:rPr>
          <w:rFonts w:cstheme="minorHAnsi"/>
          <w:spacing w:val="-4"/>
          <w:sz w:val="21"/>
          <w:szCs w:val="21"/>
        </w:rPr>
        <w:t xml:space="preserve"> </w:t>
      </w:r>
      <w:r w:rsidRPr="00CC187D">
        <w:rPr>
          <w:rFonts w:cstheme="minorHAnsi"/>
          <w:sz w:val="21"/>
          <w:szCs w:val="21"/>
        </w:rPr>
        <w:t>walkways,</w:t>
      </w:r>
      <w:r w:rsidRPr="00CC187D">
        <w:rPr>
          <w:rFonts w:cstheme="minorHAnsi"/>
          <w:spacing w:val="-4"/>
          <w:sz w:val="21"/>
          <w:szCs w:val="21"/>
        </w:rPr>
        <w:t xml:space="preserve"> </w:t>
      </w:r>
      <w:r w:rsidRPr="00CC187D">
        <w:rPr>
          <w:rFonts w:cstheme="minorHAnsi"/>
          <w:sz w:val="21"/>
          <w:szCs w:val="21"/>
        </w:rPr>
        <w:t>access</w:t>
      </w:r>
      <w:r w:rsidRPr="00CC187D">
        <w:rPr>
          <w:rFonts w:cstheme="minorHAnsi"/>
          <w:spacing w:val="-4"/>
          <w:sz w:val="21"/>
          <w:szCs w:val="21"/>
        </w:rPr>
        <w:t xml:space="preserve"> </w:t>
      </w:r>
      <w:r w:rsidRPr="00CC187D">
        <w:rPr>
          <w:rFonts w:cstheme="minorHAnsi"/>
          <w:sz w:val="21"/>
          <w:szCs w:val="21"/>
        </w:rPr>
        <w:t>drives,</w:t>
      </w:r>
      <w:r w:rsidRPr="00CC187D">
        <w:rPr>
          <w:rFonts w:cstheme="minorHAnsi"/>
          <w:spacing w:val="-4"/>
          <w:sz w:val="21"/>
          <w:szCs w:val="21"/>
        </w:rPr>
        <w:t xml:space="preserve"> </w:t>
      </w:r>
      <w:r w:rsidRPr="00CC187D">
        <w:rPr>
          <w:rFonts w:cstheme="minorHAnsi"/>
          <w:sz w:val="21"/>
          <w:szCs w:val="21"/>
        </w:rPr>
        <w:t>and</w:t>
      </w:r>
      <w:r w:rsidRPr="00CC187D">
        <w:rPr>
          <w:rFonts w:cstheme="minorHAnsi"/>
          <w:spacing w:val="-4"/>
          <w:sz w:val="21"/>
          <w:szCs w:val="21"/>
        </w:rPr>
        <w:t xml:space="preserve"> </w:t>
      </w:r>
      <w:r w:rsidRPr="00CC187D">
        <w:rPr>
          <w:rFonts w:cstheme="minorHAnsi"/>
          <w:sz w:val="21"/>
          <w:szCs w:val="21"/>
        </w:rPr>
        <w:t>parking</w:t>
      </w:r>
      <w:r w:rsidRPr="00CC187D">
        <w:rPr>
          <w:rFonts w:cstheme="minorHAnsi"/>
          <w:spacing w:val="-4"/>
          <w:sz w:val="21"/>
          <w:szCs w:val="21"/>
        </w:rPr>
        <w:t xml:space="preserve"> </w:t>
      </w:r>
      <w:r w:rsidRPr="00CC187D">
        <w:rPr>
          <w:rFonts w:cstheme="minorHAnsi"/>
          <w:sz w:val="21"/>
          <w:szCs w:val="21"/>
        </w:rPr>
        <w:t>lots</w:t>
      </w:r>
      <w:r w:rsidRPr="00CC187D">
        <w:rPr>
          <w:rFonts w:cstheme="minorHAnsi"/>
          <w:spacing w:val="-4"/>
          <w:sz w:val="21"/>
          <w:szCs w:val="21"/>
        </w:rPr>
        <w:t xml:space="preserve"> </w:t>
      </w:r>
      <w:r w:rsidRPr="00CC187D">
        <w:rPr>
          <w:rFonts w:cstheme="minorHAnsi"/>
          <w:sz w:val="21"/>
          <w:szCs w:val="21"/>
        </w:rPr>
        <w:t>involving</w:t>
      </w:r>
      <w:r w:rsidRPr="00CC187D">
        <w:rPr>
          <w:rFonts w:cstheme="minorHAnsi"/>
          <w:spacing w:val="-4"/>
          <w:sz w:val="21"/>
          <w:szCs w:val="21"/>
        </w:rPr>
        <w:t xml:space="preserve"> </w:t>
      </w:r>
      <w:r w:rsidRPr="00CC187D">
        <w:rPr>
          <w:rFonts w:cstheme="minorHAnsi"/>
          <w:sz w:val="21"/>
          <w:szCs w:val="21"/>
        </w:rPr>
        <w:t>an</w:t>
      </w:r>
      <w:r w:rsidRPr="00CC187D">
        <w:rPr>
          <w:rFonts w:cstheme="minorHAnsi"/>
          <w:spacing w:val="-4"/>
          <w:sz w:val="21"/>
          <w:szCs w:val="21"/>
        </w:rPr>
        <w:t xml:space="preserve"> </w:t>
      </w:r>
      <w:r w:rsidRPr="00CC187D">
        <w:rPr>
          <w:rFonts w:cstheme="minorHAnsi"/>
          <w:sz w:val="21"/>
          <w:szCs w:val="21"/>
        </w:rPr>
        <w:t>area</w:t>
      </w:r>
      <w:r w:rsidRPr="00CC187D">
        <w:rPr>
          <w:rFonts w:cstheme="minorHAnsi"/>
          <w:spacing w:val="-5"/>
          <w:sz w:val="21"/>
          <w:szCs w:val="21"/>
        </w:rPr>
        <w:t xml:space="preserve"> </w:t>
      </w:r>
      <w:r w:rsidRPr="00CC187D">
        <w:rPr>
          <w:rFonts w:cstheme="minorHAnsi"/>
          <w:sz w:val="21"/>
          <w:szCs w:val="21"/>
        </w:rPr>
        <w:t>of</w:t>
      </w:r>
      <w:r w:rsidRPr="00CC187D">
        <w:rPr>
          <w:rFonts w:cstheme="minorHAnsi"/>
          <w:spacing w:val="-4"/>
          <w:sz w:val="21"/>
          <w:szCs w:val="21"/>
        </w:rPr>
        <w:t xml:space="preserve"> </w:t>
      </w:r>
      <w:r w:rsidRPr="00CC187D">
        <w:rPr>
          <w:rFonts w:cstheme="minorHAnsi"/>
          <w:sz w:val="21"/>
          <w:szCs w:val="21"/>
        </w:rPr>
        <w:t>more than 2,500 square feet within any 3-year period.</w:t>
      </w:r>
    </w:p>
    <w:p w14:paraId="4CD28D17" w14:textId="77777777" w:rsidR="0092201C" w:rsidRPr="00807331" w:rsidRDefault="0092201C" w:rsidP="0092201C">
      <w:pPr>
        <w:rPr>
          <w:rFonts w:cstheme="minorHAnsi"/>
          <w:color w:val="44546A" w:themeColor="text2"/>
          <w:sz w:val="21"/>
          <w:szCs w:val="21"/>
        </w:rPr>
      </w:pPr>
    </w:p>
    <w:p w14:paraId="447B92D5" w14:textId="77777777" w:rsidR="0092201C" w:rsidRPr="00CC187D" w:rsidRDefault="0092201C" w:rsidP="0092201C">
      <w:pPr>
        <w:pStyle w:val="ListParagraph"/>
        <w:numPr>
          <w:ilvl w:val="0"/>
          <w:numId w:val="43"/>
        </w:numPr>
        <w:rPr>
          <w:rFonts w:cstheme="minorHAnsi"/>
        </w:rPr>
      </w:pPr>
      <w:r w:rsidRPr="00CC187D">
        <w:rPr>
          <w:rFonts w:cstheme="minorHAnsi"/>
        </w:rPr>
        <w:t>Conflict</w:t>
      </w:r>
      <w:r w:rsidRPr="00CC187D">
        <w:rPr>
          <w:rFonts w:cstheme="minorHAnsi"/>
          <w:spacing w:val="19"/>
        </w:rPr>
        <w:t xml:space="preserve"> </w:t>
      </w:r>
      <w:r w:rsidRPr="00CC187D">
        <w:rPr>
          <w:rFonts w:cstheme="minorHAnsi"/>
        </w:rPr>
        <w:t>with</w:t>
      </w:r>
      <w:r w:rsidRPr="00CC187D">
        <w:rPr>
          <w:rFonts w:cstheme="minorHAnsi"/>
          <w:spacing w:val="21"/>
        </w:rPr>
        <w:t xml:space="preserve"> </w:t>
      </w:r>
      <w:r w:rsidRPr="00CC187D">
        <w:rPr>
          <w:rFonts w:cstheme="minorHAnsi"/>
        </w:rPr>
        <w:t>Other</w:t>
      </w:r>
      <w:r w:rsidRPr="00CC187D">
        <w:rPr>
          <w:rFonts w:cstheme="minorHAnsi"/>
          <w:spacing w:val="20"/>
        </w:rPr>
        <w:t xml:space="preserve"> </w:t>
      </w:r>
      <w:r w:rsidRPr="00CC187D">
        <w:rPr>
          <w:rFonts w:cstheme="minorHAnsi"/>
          <w:spacing w:val="-4"/>
        </w:rPr>
        <w:t>Laws</w:t>
      </w:r>
    </w:p>
    <w:p w14:paraId="53BCC94C" w14:textId="77777777" w:rsidR="0092201C" w:rsidRPr="00807331" w:rsidRDefault="0092201C" w:rsidP="0092201C">
      <w:pPr>
        <w:rPr>
          <w:rFonts w:cstheme="minorHAnsi"/>
        </w:rPr>
      </w:pPr>
      <w:r w:rsidRPr="00807331">
        <w:rPr>
          <w:rFonts w:cstheme="minorHAnsi"/>
        </w:rPr>
        <w:t>Whenever</w:t>
      </w:r>
      <w:r w:rsidRPr="00807331">
        <w:rPr>
          <w:rFonts w:cstheme="minorHAnsi"/>
          <w:spacing w:val="35"/>
        </w:rPr>
        <w:t xml:space="preserve"> </w:t>
      </w:r>
      <w:r w:rsidRPr="00807331">
        <w:rPr>
          <w:rFonts w:cstheme="minorHAnsi"/>
        </w:rPr>
        <w:t>the</w:t>
      </w:r>
      <w:r w:rsidRPr="00807331">
        <w:rPr>
          <w:rFonts w:cstheme="minorHAnsi"/>
          <w:spacing w:val="37"/>
        </w:rPr>
        <w:t xml:space="preserve"> </w:t>
      </w:r>
      <w:r w:rsidRPr="00807331">
        <w:rPr>
          <w:rFonts w:cstheme="minorHAnsi"/>
        </w:rPr>
        <w:t>requirements</w:t>
      </w:r>
      <w:r w:rsidRPr="00807331">
        <w:rPr>
          <w:rFonts w:cstheme="minorHAnsi"/>
          <w:spacing w:val="35"/>
        </w:rPr>
        <w:t xml:space="preserve"> </w:t>
      </w:r>
      <w:r w:rsidRPr="00807331">
        <w:rPr>
          <w:rFonts w:cstheme="minorHAnsi"/>
        </w:rPr>
        <w:t>of</w:t>
      </w:r>
      <w:r w:rsidRPr="00807331">
        <w:rPr>
          <w:rFonts w:cstheme="minorHAnsi"/>
          <w:spacing w:val="35"/>
        </w:rPr>
        <w:t xml:space="preserve"> </w:t>
      </w:r>
      <w:r w:rsidRPr="00807331">
        <w:rPr>
          <w:rFonts w:cstheme="minorHAnsi"/>
        </w:rPr>
        <w:t>this</w:t>
      </w:r>
      <w:r w:rsidRPr="00807331">
        <w:rPr>
          <w:rFonts w:cstheme="minorHAnsi"/>
          <w:spacing w:val="35"/>
        </w:rPr>
        <w:t xml:space="preserve"> </w:t>
      </w:r>
      <w:r w:rsidRPr="00807331">
        <w:rPr>
          <w:rFonts w:cstheme="minorHAnsi"/>
        </w:rPr>
        <w:t>Ordinance</w:t>
      </w:r>
      <w:r w:rsidRPr="00807331">
        <w:rPr>
          <w:rFonts w:cstheme="minorHAnsi"/>
          <w:spacing w:val="37"/>
        </w:rPr>
        <w:t xml:space="preserve"> </w:t>
      </w:r>
      <w:r w:rsidRPr="00807331">
        <w:rPr>
          <w:rFonts w:cstheme="minorHAnsi"/>
        </w:rPr>
        <w:t>are</w:t>
      </w:r>
      <w:r w:rsidRPr="00807331">
        <w:rPr>
          <w:rFonts w:cstheme="minorHAnsi"/>
          <w:spacing w:val="37"/>
        </w:rPr>
        <w:t xml:space="preserve"> </w:t>
      </w:r>
      <w:r w:rsidRPr="00807331">
        <w:rPr>
          <w:rFonts w:cstheme="minorHAnsi"/>
        </w:rPr>
        <w:t>in</w:t>
      </w:r>
      <w:r w:rsidRPr="00807331">
        <w:rPr>
          <w:rFonts w:cstheme="minorHAnsi"/>
          <w:spacing w:val="37"/>
        </w:rPr>
        <w:t xml:space="preserve"> </w:t>
      </w:r>
      <w:r w:rsidRPr="00807331">
        <w:rPr>
          <w:rFonts w:cstheme="minorHAnsi"/>
        </w:rPr>
        <w:t>conflict</w:t>
      </w:r>
      <w:r w:rsidRPr="00807331">
        <w:rPr>
          <w:rFonts w:cstheme="minorHAnsi"/>
          <w:spacing w:val="35"/>
        </w:rPr>
        <w:t xml:space="preserve"> </w:t>
      </w:r>
      <w:r w:rsidRPr="00807331">
        <w:rPr>
          <w:rFonts w:cstheme="minorHAnsi"/>
        </w:rPr>
        <w:t>with</w:t>
      </w:r>
      <w:r w:rsidRPr="00807331">
        <w:rPr>
          <w:rFonts w:cstheme="minorHAnsi"/>
          <w:spacing w:val="37"/>
        </w:rPr>
        <w:t xml:space="preserve"> </w:t>
      </w:r>
      <w:r w:rsidRPr="00807331">
        <w:rPr>
          <w:rFonts w:cstheme="minorHAnsi"/>
        </w:rPr>
        <w:t>the</w:t>
      </w:r>
      <w:r w:rsidRPr="00807331">
        <w:rPr>
          <w:rFonts w:cstheme="minorHAnsi"/>
          <w:spacing w:val="37"/>
        </w:rPr>
        <w:t xml:space="preserve"> </w:t>
      </w:r>
      <w:r w:rsidRPr="00807331">
        <w:rPr>
          <w:rFonts w:cstheme="minorHAnsi"/>
        </w:rPr>
        <w:t>requirements</w:t>
      </w:r>
      <w:r w:rsidRPr="00807331">
        <w:rPr>
          <w:rFonts w:cstheme="minorHAnsi"/>
          <w:spacing w:val="35"/>
        </w:rPr>
        <w:t xml:space="preserve"> </w:t>
      </w:r>
      <w:r w:rsidRPr="00807331">
        <w:rPr>
          <w:rFonts w:cstheme="minorHAnsi"/>
        </w:rPr>
        <w:t>of</w:t>
      </w:r>
      <w:r w:rsidRPr="00807331">
        <w:rPr>
          <w:rFonts w:cstheme="minorHAnsi"/>
          <w:spacing w:val="35"/>
        </w:rPr>
        <w:t xml:space="preserve"> </w:t>
      </w:r>
      <w:r w:rsidRPr="00807331">
        <w:rPr>
          <w:rFonts w:cstheme="minorHAnsi"/>
        </w:rPr>
        <w:t>any</w:t>
      </w:r>
      <w:r w:rsidRPr="00807331">
        <w:rPr>
          <w:rFonts w:cstheme="minorHAnsi"/>
          <w:spacing w:val="37"/>
        </w:rPr>
        <w:t xml:space="preserve"> </w:t>
      </w:r>
      <w:r w:rsidRPr="00807331">
        <w:rPr>
          <w:rFonts w:cstheme="minorHAnsi"/>
        </w:rPr>
        <w:t>other lawfully</w:t>
      </w:r>
      <w:r w:rsidRPr="00807331">
        <w:rPr>
          <w:rFonts w:cstheme="minorHAnsi"/>
          <w:spacing w:val="28"/>
        </w:rPr>
        <w:t xml:space="preserve"> </w:t>
      </w:r>
      <w:r w:rsidRPr="00807331">
        <w:rPr>
          <w:rFonts w:cstheme="minorHAnsi"/>
        </w:rPr>
        <w:t>adopted</w:t>
      </w:r>
      <w:r w:rsidRPr="00807331">
        <w:rPr>
          <w:rFonts w:cstheme="minorHAnsi"/>
          <w:spacing w:val="28"/>
        </w:rPr>
        <w:t xml:space="preserve"> </w:t>
      </w:r>
      <w:r w:rsidRPr="00807331">
        <w:rPr>
          <w:rFonts w:cstheme="minorHAnsi"/>
        </w:rPr>
        <w:t>rule,</w:t>
      </w:r>
      <w:r w:rsidRPr="00807331">
        <w:rPr>
          <w:rFonts w:cstheme="minorHAnsi"/>
          <w:spacing w:val="26"/>
        </w:rPr>
        <w:t xml:space="preserve"> </w:t>
      </w:r>
      <w:r w:rsidRPr="00807331">
        <w:rPr>
          <w:rFonts w:cstheme="minorHAnsi"/>
        </w:rPr>
        <w:t>regulation,</w:t>
      </w:r>
      <w:r w:rsidRPr="00807331">
        <w:rPr>
          <w:rFonts w:cstheme="minorHAnsi"/>
          <w:spacing w:val="26"/>
        </w:rPr>
        <w:t xml:space="preserve"> </w:t>
      </w:r>
      <w:r w:rsidRPr="00807331">
        <w:rPr>
          <w:rFonts w:cstheme="minorHAnsi"/>
        </w:rPr>
        <w:t>ordinance,</w:t>
      </w:r>
      <w:r w:rsidRPr="00807331">
        <w:rPr>
          <w:rFonts w:cstheme="minorHAnsi"/>
          <w:spacing w:val="28"/>
        </w:rPr>
        <w:t xml:space="preserve"> </w:t>
      </w:r>
      <w:r w:rsidRPr="00807331">
        <w:rPr>
          <w:rFonts w:cstheme="minorHAnsi"/>
        </w:rPr>
        <w:t>or</w:t>
      </w:r>
      <w:r w:rsidRPr="00807331">
        <w:rPr>
          <w:rFonts w:cstheme="minorHAnsi"/>
          <w:spacing w:val="26"/>
        </w:rPr>
        <w:t xml:space="preserve"> </w:t>
      </w:r>
      <w:r w:rsidRPr="00807331">
        <w:rPr>
          <w:rFonts w:cstheme="minorHAnsi"/>
        </w:rPr>
        <w:t>statute</w:t>
      </w:r>
      <w:r w:rsidRPr="00807331">
        <w:rPr>
          <w:rFonts w:cstheme="minorHAnsi"/>
          <w:spacing w:val="28"/>
        </w:rPr>
        <w:t xml:space="preserve"> </w:t>
      </w:r>
      <w:r w:rsidRPr="00807331">
        <w:rPr>
          <w:rFonts w:cstheme="minorHAnsi"/>
        </w:rPr>
        <w:t>which</w:t>
      </w:r>
      <w:r w:rsidRPr="00807331">
        <w:rPr>
          <w:rFonts w:cstheme="minorHAnsi"/>
          <w:spacing w:val="28"/>
        </w:rPr>
        <w:t xml:space="preserve"> </w:t>
      </w:r>
      <w:r w:rsidRPr="00807331">
        <w:rPr>
          <w:rFonts w:cstheme="minorHAnsi"/>
        </w:rPr>
        <w:t>also</w:t>
      </w:r>
      <w:r w:rsidRPr="00807331">
        <w:rPr>
          <w:rFonts w:cstheme="minorHAnsi"/>
          <w:spacing w:val="28"/>
        </w:rPr>
        <w:t xml:space="preserve"> </w:t>
      </w:r>
      <w:r w:rsidRPr="00807331">
        <w:rPr>
          <w:rFonts w:cstheme="minorHAnsi"/>
        </w:rPr>
        <w:t>applies</w:t>
      </w:r>
      <w:r w:rsidRPr="00807331">
        <w:rPr>
          <w:rFonts w:cstheme="minorHAnsi"/>
          <w:spacing w:val="28"/>
        </w:rPr>
        <w:t xml:space="preserve"> </w:t>
      </w:r>
      <w:r w:rsidRPr="00807331">
        <w:rPr>
          <w:rFonts w:cstheme="minorHAnsi"/>
        </w:rPr>
        <w:t>to</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proposed</w:t>
      </w:r>
      <w:r w:rsidRPr="00807331">
        <w:rPr>
          <w:rFonts w:cstheme="minorHAnsi"/>
          <w:spacing w:val="28"/>
        </w:rPr>
        <w:t xml:space="preserve"> </w:t>
      </w:r>
      <w:r w:rsidRPr="00807331">
        <w:rPr>
          <w:rFonts w:cstheme="minorHAnsi"/>
        </w:rPr>
        <w:t>project, the</w:t>
      </w:r>
      <w:r w:rsidRPr="00807331">
        <w:rPr>
          <w:rFonts w:cstheme="minorHAnsi"/>
          <w:spacing w:val="40"/>
        </w:rPr>
        <w:t xml:space="preserve"> </w:t>
      </w:r>
      <w:r w:rsidRPr="00807331">
        <w:rPr>
          <w:rFonts w:cstheme="minorHAnsi"/>
        </w:rPr>
        <w:t>requirement</w:t>
      </w:r>
      <w:r w:rsidRPr="00807331">
        <w:rPr>
          <w:rFonts w:cstheme="minorHAnsi"/>
          <w:spacing w:val="40"/>
        </w:rPr>
        <w:t xml:space="preserve"> </w:t>
      </w:r>
      <w:r w:rsidRPr="00807331">
        <w:rPr>
          <w:rFonts w:cstheme="minorHAnsi"/>
        </w:rPr>
        <w:t>imposing</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more</w:t>
      </w:r>
      <w:r w:rsidRPr="00807331">
        <w:rPr>
          <w:rFonts w:cstheme="minorHAnsi"/>
          <w:spacing w:val="40"/>
        </w:rPr>
        <w:t xml:space="preserve"> </w:t>
      </w:r>
      <w:r w:rsidRPr="00807331">
        <w:rPr>
          <w:rFonts w:cstheme="minorHAnsi"/>
        </w:rPr>
        <w:t>restrictive</w:t>
      </w:r>
      <w:r w:rsidRPr="00807331">
        <w:rPr>
          <w:rFonts w:cstheme="minorHAnsi"/>
          <w:spacing w:val="40"/>
        </w:rPr>
        <w:t xml:space="preserve"> </w:t>
      </w:r>
      <w:r w:rsidRPr="00807331">
        <w:rPr>
          <w:rFonts w:cstheme="minorHAnsi"/>
        </w:rPr>
        <w:t>or</w:t>
      </w:r>
      <w:r w:rsidRPr="00807331">
        <w:rPr>
          <w:rFonts w:cstheme="minorHAnsi"/>
          <w:spacing w:val="40"/>
        </w:rPr>
        <w:t xml:space="preserve"> </w:t>
      </w:r>
      <w:r w:rsidRPr="00807331">
        <w:rPr>
          <w:rFonts w:cstheme="minorHAnsi"/>
        </w:rPr>
        <w:t>higher</w:t>
      </w:r>
      <w:r w:rsidRPr="00807331">
        <w:rPr>
          <w:rFonts w:cstheme="minorHAnsi"/>
          <w:spacing w:val="40"/>
        </w:rPr>
        <w:t xml:space="preserve"> </w:t>
      </w:r>
      <w:r w:rsidRPr="00807331">
        <w:rPr>
          <w:rFonts w:cstheme="minorHAnsi"/>
        </w:rPr>
        <w:t>standard</w:t>
      </w:r>
      <w:r w:rsidRPr="00807331">
        <w:rPr>
          <w:rFonts w:cstheme="minorHAnsi"/>
          <w:spacing w:val="40"/>
        </w:rPr>
        <w:t xml:space="preserve"> </w:t>
      </w:r>
      <w:r w:rsidRPr="00807331">
        <w:rPr>
          <w:rFonts w:cstheme="minorHAnsi"/>
        </w:rPr>
        <w:t>shall</w:t>
      </w:r>
      <w:r w:rsidRPr="00807331">
        <w:rPr>
          <w:rFonts w:cstheme="minorHAnsi"/>
          <w:spacing w:val="40"/>
        </w:rPr>
        <w:t xml:space="preserve"> </w:t>
      </w:r>
      <w:r w:rsidRPr="00807331">
        <w:rPr>
          <w:rFonts w:cstheme="minorHAnsi"/>
        </w:rPr>
        <w:t>govern.</w:t>
      </w:r>
    </w:p>
    <w:p w14:paraId="0C83533C" w14:textId="77777777" w:rsidR="0092201C" w:rsidRPr="00CC187D" w:rsidRDefault="0092201C" w:rsidP="0092201C">
      <w:pPr>
        <w:pStyle w:val="ListParagraph"/>
        <w:numPr>
          <w:ilvl w:val="0"/>
          <w:numId w:val="43"/>
        </w:numPr>
        <w:rPr>
          <w:rFonts w:cstheme="minorHAnsi"/>
        </w:rPr>
      </w:pPr>
      <w:r w:rsidRPr="00CC187D">
        <w:rPr>
          <w:rFonts w:cstheme="minorHAnsi"/>
          <w:spacing w:val="-2"/>
        </w:rPr>
        <w:t>Severability</w:t>
      </w:r>
    </w:p>
    <w:p w14:paraId="251CEA7B" w14:textId="77777777" w:rsidR="0092201C" w:rsidRPr="00807331" w:rsidRDefault="0092201C" w:rsidP="0092201C">
      <w:pPr>
        <w:rPr>
          <w:rFonts w:cstheme="minorHAnsi"/>
        </w:rPr>
      </w:pPr>
      <w:r w:rsidRPr="00807331">
        <w:rPr>
          <w:rFonts w:cstheme="minorHAnsi"/>
        </w:rPr>
        <w:t>In</w:t>
      </w:r>
      <w:r w:rsidRPr="00807331">
        <w:rPr>
          <w:rFonts w:cstheme="minorHAnsi"/>
          <w:spacing w:val="33"/>
        </w:rPr>
        <w:t xml:space="preserve"> </w:t>
      </w:r>
      <w:r w:rsidRPr="00807331">
        <w:rPr>
          <w:rFonts w:cstheme="minorHAnsi"/>
        </w:rPr>
        <w:t>the</w:t>
      </w:r>
      <w:r w:rsidRPr="00807331">
        <w:rPr>
          <w:rFonts w:cstheme="minorHAnsi"/>
          <w:spacing w:val="31"/>
        </w:rPr>
        <w:t xml:space="preserve"> </w:t>
      </w:r>
      <w:r w:rsidRPr="00807331">
        <w:rPr>
          <w:rFonts w:cstheme="minorHAnsi"/>
        </w:rPr>
        <w:t>event</w:t>
      </w:r>
      <w:r w:rsidRPr="00807331">
        <w:rPr>
          <w:rFonts w:cstheme="minorHAnsi"/>
          <w:spacing w:val="31"/>
        </w:rPr>
        <w:t xml:space="preserve"> </w:t>
      </w:r>
      <w:r w:rsidRPr="00807331">
        <w:rPr>
          <w:rFonts w:cstheme="minorHAnsi"/>
        </w:rPr>
        <w:t>that</w:t>
      </w:r>
      <w:r w:rsidRPr="00807331">
        <w:rPr>
          <w:rFonts w:cstheme="minorHAnsi"/>
          <w:spacing w:val="31"/>
        </w:rPr>
        <w:t xml:space="preserve"> </w:t>
      </w:r>
      <w:r w:rsidRPr="00807331">
        <w:rPr>
          <w:rFonts w:cstheme="minorHAnsi"/>
        </w:rPr>
        <w:t>any</w:t>
      </w:r>
      <w:r w:rsidRPr="00807331">
        <w:rPr>
          <w:rFonts w:cstheme="minorHAnsi"/>
          <w:spacing w:val="33"/>
        </w:rPr>
        <w:t xml:space="preserve"> </w:t>
      </w:r>
      <w:r w:rsidRPr="00807331">
        <w:rPr>
          <w:rFonts w:cstheme="minorHAnsi"/>
        </w:rPr>
        <w:t>section,</w:t>
      </w:r>
      <w:r w:rsidRPr="00807331">
        <w:rPr>
          <w:rFonts w:cstheme="minorHAnsi"/>
          <w:spacing w:val="31"/>
        </w:rPr>
        <w:t xml:space="preserve"> </w:t>
      </w:r>
      <w:r w:rsidRPr="00807331">
        <w:rPr>
          <w:rFonts w:cstheme="minorHAnsi"/>
        </w:rPr>
        <w:t>subsection,</w:t>
      </w:r>
      <w:r w:rsidRPr="00807331">
        <w:rPr>
          <w:rFonts w:cstheme="minorHAnsi"/>
          <w:spacing w:val="33"/>
        </w:rPr>
        <w:t xml:space="preserve"> </w:t>
      </w:r>
      <w:r w:rsidRPr="00807331">
        <w:rPr>
          <w:rFonts w:cstheme="minorHAnsi"/>
        </w:rPr>
        <w:t>or</w:t>
      </w:r>
      <w:r w:rsidRPr="00807331">
        <w:rPr>
          <w:rFonts w:cstheme="minorHAnsi"/>
          <w:spacing w:val="31"/>
        </w:rPr>
        <w:t xml:space="preserve"> </w:t>
      </w:r>
      <w:r w:rsidRPr="00807331">
        <w:rPr>
          <w:rFonts w:cstheme="minorHAnsi"/>
        </w:rPr>
        <w:t>provision</w:t>
      </w:r>
      <w:r w:rsidRPr="00807331">
        <w:rPr>
          <w:rFonts w:cstheme="minorHAnsi"/>
          <w:spacing w:val="33"/>
        </w:rPr>
        <w:t xml:space="preserve"> </w:t>
      </w:r>
      <w:r w:rsidRPr="00807331">
        <w:rPr>
          <w:rFonts w:cstheme="minorHAnsi"/>
        </w:rPr>
        <w:t>of</w:t>
      </w:r>
      <w:r w:rsidRPr="00807331">
        <w:rPr>
          <w:rFonts w:cstheme="minorHAnsi"/>
          <w:spacing w:val="31"/>
        </w:rPr>
        <w:t xml:space="preserve"> </w:t>
      </w:r>
      <w:r w:rsidRPr="00807331">
        <w:rPr>
          <w:rFonts w:cstheme="minorHAnsi"/>
        </w:rPr>
        <w:t>this</w:t>
      </w:r>
      <w:r w:rsidRPr="00807331">
        <w:rPr>
          <w:rFonts w:cstheme="minorHAnsi"/>
          <w:spacing w:val="31"/>
        </w:rPr>
        <w:t xml:space="preserve"> </w:t>
      </w:r>
      <w:r w:rsidRPr="00807331">
        <w:rPr>
          <w:rFonts w:cstheme="minorHAnsi"/>
        </w:rPr>
        <w:t>Ordinance</w:t>
      </w:r>
      <w:r w:rsidRPr="00807331">
        <w:rPr>
          <w:rFonts w:cstheme="minorHAnsi"/>
          <w:spacing w:val="33"/>
        </w:rPr>
        <w:t xml:space="preserve"> </w:t>
      </w:r>
      <w:r w:rsidRPr="00807331">
        <w:rPr>
          <w:rFonts w:cstheme="minorHAnsi"/>
        </w:rPr>
        <w:t>shall</w:t>
      </w:r>
      <w:r w:rsidRPr="00807331">
        <w:rPr>
          <w:rFonts w:cstheme="minorHAnsi"/>
          <w:spacing w:val="31"/>
        </w:rPr>
        <w:t xml:space="preserve"> </w:t>
      </w:r>
      <w:r w:rsidRPr="00807331">
        <w:rPr>
          <w:rFonts w:cstheme="minorHAnsi"/>
        </w:rPr>
        <w:t>be</w:t>
      </w:r>
      <w:r w:rsidRPr="00807331">
        <w:rPr>
          <w:rFonts w:cstheme="minorHAnsi"/>
          <w:spacing w:val="33"/>
        </w:rPr>
        <w:t xml:space="preserve"> </w:t>
      </w:r>
      <w:r w:rsidRPr="00807331">
        <w:rPr>
          <w:rFonts w:cstheme="minorHAnsi"/>
        </w:rPr>
        <w:t>declared</w:t>
      </w:r>
      <w:r w:rsidRPr="00807331">
        <w:rPr>
          <w:rFonts w:cstheme="minorHAnsi"/>
          <w:spacing w:val="33"/>
        </w:rPr>
        <w:t xml:space="preserve"> </w:t>
      </w:r>
      <w:r w:rsidRPr="00807331">
        <w:rPr>
          <w:rFonts w:cstheme="minorHAnsi"/>
        </w:rPr>
        <w:t>by</w:t>
      </w:r>
      <w:r w:rsidRPr="00807331">
        <w:rPr>
          <w:rFonts w:cstheme="minorHAnsi"/>
          <w:spacing w:val="33"/>
        </w:rPr>
        <w:t xml:space="preserve"> </w:t>
      </w:r>
      <w:r w:rsidRPr="00807331">
        <w:rPr>
          <w:rFonts w:cstheme="minorHAnsi"/>
        </w:rPr>
        <w:t>any court</w:t>
      </w:r>
      <w:r w:rsidRPr="00807331">
        <w:rPr>
          <w:rFonts w:cstheme="minorHAnsi"/>
          <w:spacing w:val="22"/>
        </w:rPr>
        <w:t xml:space="preserve"> </w:t>
      </w:r>
      <w:r w:rsidRPr="00807331">
        <w:rPr>
          <w:rFonts w:cstheme="minorHAnsi"/>
        </w:rPr>
        <w:t>of</w:t>
      </w:r>
      <w:r w:rsidRPr="00807331">
        <w:rPr>
          <w:rFonts w:cstheme="minorHAnsi"/>
          <w:spacing w:val="22"/>
        </w:rPr>
        <w:t xml:space="preserve"> </w:t>
      </w:r>
      <w:r w:rsidRPr="00807331">
        <w:rPr>
          <w:rFonts w:cstheme="minorHAnsi"/>
        </w:rPr>
        <w:t>competent</w:t>
      </w:r>
      <w:r w:rsidRPr="00807331">
        <w:rPr>
          <w:rFonts w:cstheme="minorHAnsi"/>
          <w:spacing w:val="22"/>
        </w:rPr>
        <w:t xml:space="preserve"> </w:t>
      </w:r>
      <w:r w:rsidRPr="00807331">
        <w:rPr>
          <w:rFonts w:cstheme="minorHAnsi"/>
        </w:rPr>
        <w:t>jurisdiction</w:t>
      </w:r>
      <w:r w:rsidRPr="00807331">
        <w:rPr>
          <w:rFonts w:cstheme="minorHAnsi"/>
          <w:spacing w:val="23"/>
        </w:rPr>
        <w:t xml:space="preserve"> </w:t>
      </w:r>
      <w:r w:rsidRPr="00807331">
        <w:rPr>
          <w:rFonts w:cstheme="minorHAnsi"/>
        </w:rPr>
        <w:t>to</w:t>
      </w:r>
      <w:r w:rsidRPr="00807331">
        <w:rPr>
          <w:rFonts w:cstheme="minorHAnsi"/>
          <w:spacing w:val="23"/>
        </w:rPr>
        <w:t xml:space="preserve"> </w:t>
      </w:r>
      <w:r w:rsidRPr="00807331">
        <w:rPr>
          <w:rFonts w:cstheme="minorHAnsi"/>
        </w:rPr>
        <w:t>be</w:t>
      </w:r>
      <w:r w:rsidRPr="00807331">
        <w:rPr>
          <w:rFonts w:cstheme="minorHAnsi"/>
          <w:spacing w:val="23"/>
        </w:rPr>
        <w:t xml:space="preserve"> </w:t>
      </w:r>
      <w:r w:rsidRPr="00807331">
        <w:rPr>
          <w:rFonts w:cstheme="minorHAnsi"/>
        </w:rPr>
        <w:t>invalid</w:t>
      </w:r>
      <w:r w:rsidRPr="00807331">
        <w:rPr>
          <w:rFonts w:cstheme="minorHAnsi"/>
          <w:spacing w:val="23"/>
        </w:rPr>
        <w:t xml:space="preserve"> </w:t>
      </w:r>
      <w:r w:rsidRPr="00807331">
        <w:rPr>
          <w:rFonts w:cstheme="minorHAnsi"/>
        </w:rPr>
        <w:t>for</w:t>
      </w:r>
      <w:r w:rsidRPr="00807331">
        <w:rPr>
          <w:rFonts w:cstheme="minorHAnsi"/>
          <w:spacing w:val="22"/>
        </w:rPr>
        <w:t xml:space="preserve"> </w:t>
      </w:r>
      <w:r w:rsidRPr="00807331">
        <w:rPr>
          <w:rFonts w:cstheme="minorHAnsi"/>
        </w:rPr>
        <w:t>any</w:t>
      </w:r>
      <w:r w:rsidRPr="00807331">
        <w:rPr>
          <w:rFonts w:cstheme="minorHAnsi"/>
          <w:spacing w:val="23"/>
        </w:rPr>
        <w:t xml:space="preserve"> </w:t>
      </w:r>
      <w:r w:rsidRPr="00807331">
        <w:rPr>
          <w:rFonts w:cstheme="minorHAnsi"/>
        </w:rPr>
        <w:t>reason,</w:t>
      </w:r>
      <w:r w:rsidRPr="00807331">
        <w:rPr>
          <w:rFonts w:cstheme="minorHAnsi"/>
          <w:spacing w:val="22"/>
        </w:rPr>
        <w:t xml:space="preserve"> </w:t>
      </w:r>
      <w:r w:rsidRPr="00807331">
        <w:rPr>
          <w:rFonts w:cstheme="minorHAnsi"/>
        </w:rPr>
        <w:t>that</w:t>
      </w:r>
      <w:r w:rsidRPr="00807331">
        <w:rPr>
          <w:rFonts w:cstheme="minorHAnsi"/>
          <w:spacing w:val="22"/>
        </w:rPr>
        <w:t xml:space="preserve"> </w:t>
      </w:r>
      <w:r w:rsidRPr="00807331">
        <w:rPr>
          <w:rFonts w:cstheme="minorHAnsi"/>
        </w:rPr>
        <w:t>declaration</w:t>
      </w:r>
      <w:r w:rsidRPr="00807331">
        <w:rPr>
          <w:rFonts w:cstheme="minorHAnsi"/>
          <w:spacing w:val="23"/>
        </w:rPr>
        <w:t xml:space="preserve"> </w:t>
      </w:r>
      <w:r w:rsidRPr="00807331">
        <w:rPr>
          <w:rFonts w:cstheme="minorHAnsi"/>
        </w:rPr>
        <w:t>shall</w:t>
      </w:r>
      <w:r w:rsidRPr="00807331">
        <w:rPr>
          <w:rFonts w:cstheme="minorHAnsi"/>
          <w:spacing w:val="22"/>
        </w:rPr>
        <w:t xml:space="preserve"> </w:t>
      </w:r>
      <w:r w:rsidRPr="00807331">
        <w:rPr>
          <w:rFonts w:cstheme="minorHAnsi"/>
        </w:rPr>
        <w:t>not</w:t>
      </w:r>
      <w:r w:rsidRPr="00807331">
        <w:rPr>
          <w:rFonts w:cstheme="minorHAnsi"/>
          <w:spacing w:val="22"/>
        </w:rPr>
        <w:t xml:space="preserve"> </w:t>
      </w:r>
      <w:r w:rsidRPr="00807331">
        <w:rPr>
          <w:rFonts w:cstheme="minorHAnsi"/>
        </w:rPr>
        <w:t>be</w:t>
      </w:r>
      <w:r w:rsidRPr="00807331">
        <w:rPr>
          <w:rFonts w:cstheme="minorHAnsi"/>
          <w:spacing w:val="23"/>
        </w:rPr>
        <w:t xml:space="preserve"> </w:t>
      </w:r>
      <w:r w:rsidRPr="00807331">
        <w:rPr>
          <w:rFonts w:cstheme="minorHAnsi"/>
        </w:rPr>
        <w:t>deemed</w:t>
      </w:r>
      <w:r w:rsidRPr="00807331">
        <w:rPr>
          <w:rFonts w:cstheme="minorHAnsi"/>
          <w:spacing w:val="23"/>
        </w:rPr>
        <w:t xml:space="preserve"> </w:t>
      </w:r>
      <w:r w:rsidRPr="00807331">
        <w:rPr>
          <w:rFonts w:cstheme="minorHAnsi"/>
        </w:rPr>
        <w:t>to affect</w:t>
      </w:r>
      <w:r w:rsidRPr="00807331">
        <w:rPr>
          <w:rFonts w:cstheme="minorHAnsi"/>
          <w:spacing w:val="31"/>
        </w:rPr>
        <w:t xml:space="preserve"> </w:t>
      </w:r>
      <w:r w:rsidRPr="00807331">
        <w:rPr>
          <w:rFonts w:cstheme="minorHAnsi"/>
        </w:rPr>
        <w:t>the</w:t>
      </w:r>
      <w:r w:rsidRPr="00807331">
        <w:rPr>
          <w:rFonts w:cstheme="minorHAnsi"/>
          <w:spacing w:val="33"/>
        </w:rPr>
        <w:t xml:space="preserve"> </w:t>
      </w:r>
      <w:r w:rsidRPr="00807331">
        <w:rPr>
          <w:rFonts w:cstheme="minorHAnsi"/>
        </w:rPr>
        <w:t>validity</w:t>
      </w:r>
      <w:r w:rsidRPr="00807331">
        <w:rPr>
          <w:rFonts w:cstheme="minorHAnsi"/>
          <w:spacing w:val="31"/>
        </w:rPr>
        <w:t xml:space="preserve"> </w:t>
      </w:r>
      <w:r w:rsidRPr="00807331">
        <w:rPr>
          <w:rFonts w:cstheme="minorHAnsi"/>
        </w:rPr>
        <w:t>of</w:t>
      </w:r>
      <w:r w:rsidRPr="00807331">
        <w:rPr>
          <w:rFonts w:cstheme="minorHAnsi"/>
          <w:spacing w:val="31"/>
        </w:rPr>
        <w:t xml:space="preserve"> </w:t>
      </w:r>
      <w:r w:rsidRPr="00807331">
        <w:rPr>
          <w:rFonts w:cstheme="minorHAnsi"/>
        </w:rPr>
        <w:t>any</w:t>
      </w:r>
      <w:r w:rsidRPr="00807331">
        <w:rPr>
          <w:rFonts w:cstheme="minorHAnsi"/>
          <w:spacing w:val="33"/>
        </w:rPr>
        <w:t xml:space="preserve"> </w:t>
      </w:r>
      <w:r w:rsidRPr="00807331">
        <w:rPr>
          <w:rFonts w:cstheme="minorHAnsi"/>
        </w:rPr>
        <w:t>other</w:t>
      </w:r>
      <w:r w:rsidRPr="00807331">
        <w:rPr>
          <w:rFonts w:cstheme="minorHAnsi"/>
          <w:spacing w:val="31"/>
        </w:rPr>
        <w:t xml:space="preserve"> </w:t>
      </w:r>
      <w:r w:rsidRPr="00807331">
        <w:rPr>
          <w:rFonts w:cstheme="minorHAnsi"/>
        </w:rPr>
        <w:t>section,</w:t>
      </w:r>
      <w:r w:rsidRPr="00807331">
        <w:rPr>
          <w:rFonts w:cstheme="minorHAnsi"/>
          <w:spacing w:val="31"/>
        </w:rPr>
        <w:t xml:space="preserve"> </w:t>
      </w:r>
      <w:r w:rsidRPr="00807331">
        <w:rPr>
          <w:rFonts w:cstheme="minorHAnsi"/>
        </w:rPr>
        <w:t>subsection,</w:t>
      </w:r>
      <w:r w:rsidRPr="00807331">
        <w:rPr>
          <w:rFonts w:cstheme="minorHAnsi"/>
          <w:spacing w:val="33"/>
        </w:rPr>
        <w:t xml:space="preserve"> </w:t>
      </w:r>
      <w:r w:rsidRPr="00807331">
        <w:rPr>
          <w:rFonts w:cstheme="minorHAnsi"/>
        </w:rPr>
        <w:t>or</w:t>
      </w:r>
      <w:r w:rsidRPr="00807331">
        <w:rPr>
          <w:rFonts w:cstheme="minorHAnsi"/>
          <w:spacing w:val="31"/>
        </w:rPr>
        <w:t xml:space="preserve"> </w:t>
      </w:r>
      <w:r w:rsidRPr="00807331">
        <w:rPr>
          <w:rFonts w:cstheme="minorHAnsi"/>
        </w:rPr>
        <w:t>provision</w:t>
      </w:r>
      <w:r w:rsidRPr="00807331">
        <w:rPr>
          <w:rFonts w:cstheme="minorHAnsi"/>
          <w:spacing w:val="33"/>
        </w:rPr>
        <w:t xml:space="preserve"> </w:t>
      </w:r>
      <w:r w:rsidRPr="00807331">
        <w:rPr>
          <w:rFonts w:cstheme="minorHAnsi"/>
        </w:rPr>
        <w:t>of</w:t>
      </w:r>
      <w:r w:rsidRPr="00807331">
        <w:rPr>
          <w:rFonts w:cstheme="minorHAnsi"/>
          <w:spacing w:val="31"/>
        </w:rPr>
        <w:t xml:space="preserve"> </w:t>
      </w:r>
      <w:r w:rsidRPr="00807331">
        <w:rPr>
          <w:rFonts w:cstheme="minorHAnsi"/>
        </w:rPr>
        <w:t>this</w:t>
      </w:r>
      <w:r w:rsidRPr="00807331">
        <w:rPr>
          <w:rFonts w:cstheme="minorHAnsi"/>
          <w:spacing w:val="31"/>
        </w:rPr>
        <w:t xml:space="preserve"> </w:t>
      </w:r>
      <w:r w:rsidRPr="00807331">
        <w:rPr>
          <w:rFonts w:cstheme="minorHAnsi"/>
        </w:rPr>
        <w:t>Ordinance.</w:t>
      </w:r>
      <w:r w:rsidRPr="00807331">
        <w:rPr>
          <w:rFonts w:cstheme="minorHAnsi"/>
          <w:spacing w:val="33"/>
        </w:rPr>
        <w:t xml:space="preserve"> </w:t>
      </w:r>
      <w:r w:rsidRPr="00807331">
        <w:rPr>
          <w:rFonts w:cstheme="minorHAnsi"/>
        </w:rPr>
        <w:t>To</w:t>
      </w:r>
      <w:r w:rsidRPr="00807331">
        <w:rPr>
          <w:rFonts w:cstheme="minorHAnsi"/>
          <w:spacing w:val="33"/>
        </w:rPr>
        <w:t xml:space="preserve"> </w:t>
      </w:r>
      <w:r w:rsidRPr="00807331">
        <w:rPr>
          <w:rFonts w:cstheme="minorHAnsi"/>
        </w:rPr>
        <w:t>this</w:t>
      </w:r>
      <w:r w:rsidRPr="00807331">
        <w:rPr>
          <w:rFonts w:cstheme="minorHAnsi"/>
          <w:spacing w:val="31"/>
        </w:rPr>
        <w:t xml:space="preserve"> </w:t>
      </w:r>
      <w:r w:rsidRPr="00807331">
        <w:rPr>
          <w:rFonts w:cstheme="minorHAnsi"/>
        </w:rPr>
        <w:t>end,</w:t>
      </w:r>
      <w:r w:rsidRPr="00807331">
        <w:rPr>
          <w:rFonts w:cstheme="minorHAnsi"/>
          <w:spacing w:val="31"/>
        </w:rPr>
        <w:t xml:space="preserve"> </w:t>
      </w:r>
      <w:r w:rsidRPr="00807331">
        <w:rPr>
          <w:rFonts w:cstheme="minorHAnsi"/>
        </w:rPr>
        <w:t>the provisions</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this</w:t>
      </w:r>
      <w:r w:rsidRPr="00807331">
        <w:rPr>
          <w:rFonts w:cstheme="minorHAnsi"/>
          <w:spacing w:val="40"/>
        </w:rPr>
        <w:t xml:space="preserve"> </w:t>
      </w:r>
      <w:r w:rsidRPr="00807331">
        <w:rPr>
          <w:rFonts w:cstheme="minorHAnsi"/>
        </w:rPr>
        <w:t>Ordinance</w:t>
      </w:r>
      <w:r w:rsidRPr="00807331">
        <w:rPr>
          <w:rFonts w:cstheme="minorHAnsi"/>
          <w:spacing w:val="40"/>
        </w:rPr>
        <w:t xml:space="preserve"> </w:t>
      </w:r>
      <w:r w:rsidRPr="00807331">
        <w:rPr>
          <w:rFonts w:cstheme="minorHAnsi"/>
        </w:rPr>
        <w:t>are</w:t>
      </w:r>
      <w:r w:rsidRPr="00807331">
        <w:rPr>
          <w:rFonts w:cstheme="minorHAnsi"/>
          <w:spacing w:val="40"/>
        </w:rPr>
        <w:t xml:space="preserve"> </w:t>
      </w:r>
      <w:r w:rsidRPr="00807331">
        <w:rPr>
          <w:rFonts w:cstheme="minorHAnsi"/>
        </w:rPr>
        <w:t>hereby</w:t>
      </w:r>
      <w:r w:rsidRPr="00807331">
        <w:rPr>
          <w:rFonts w:cstheme="minorHAnsi"/>
          <w:spacing w:val="40"/>
        </w:rPr>
        <w:t xml:space="preserve"> </w:t>
      </w:r>
      <w:r w:rsidRPr="00807331">
        <w:rPr>
          <w:rFonts w:cstheme="minorHAnsi"/>
        </w:rPr>
        <w:t>declared</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be</w:t>
      </w:r>
      <w:r w:rsidRPr="00807331">
        <w:rPr>
          <w:rFonts w:cstheme="minorHAnsi"/>
          <w:spacing w:val="40"/>
        </w:rPr>
        <w:t xml:space="preserve"> </w:t>
      </w:r>
      <w:r w:rsidRPr="00807331">
        <w:rPr>
          <w:rFonts w:cstheme="minorHAnsi"/>
        </w:rPr>
        <w:t>severable.</w:t>
      </w:r>
    </w:p>
    <w:p w14:paraId="615C47AC" w14:textId="77777777" w:rsidR="0092201C" w:rsidRPr="00CC187D" w:rsidRDefault="0092201C" w:rsidP="0092201C">
      <w:pPr>
        <w:pStyle w:val="ListParagraph"/>
        <w:numPr>
          <w:ilvl w:val="0"/>
          <w:numId w:val="43"/>
        </w:numPr>
        <w:rPr>
          <w:rFonts w:cstheme="minorHAnsi"/>
        </w:rPr>
      </w:pPr>
      <w:r w:rsidRPr="00CC187D">
        <w:rPr>
          <w:rFonts w:cstheme="minorHAnsi"/>
        </w:rPr>
        <w:t>Effective</w:t>
      </w:r>
      <w:r w:rsidRPr="00CC187D">
        <w:rPr>
          <w:rFonts w:cstheme="minorHAnsi"/>
          <w:spacing w:val="27"/>
        </w:rPr>
        <w:t xml:space="preserve"> </w:t>
      </w:r>
      <w:r w:rsidRPr="00CC187D">
        <w:rPr>
          <w:rFonts w:cstheme="minorHAnsi"/>
          <w:spacing w:val="-4"/>
        </w:rPr>
        <w:t>Date</w:t>
      </w:r>
    </w:p>
    <w:p w14:paraId="2C368D44" w14:textId="77777777" w:rsidR="0092201C" w:rsidRPr="00807331" w:rsidRDefault="0092201C" w:rsidP="0092201C">
      <w:pPr>
        <w:rPr>
          <w:rFonts w:cstheme="minorHAnsi"/>
          <w:spacing w:val="-2"/>
        </w:rPr>
      </w:pPr>
      <w:r w:rsidRPr="00807331">
        <w:rPr>
          <w:rFonts w:cstheme="minorHAnsi"/>
        </w:rPr>
        <w:t>The</w:t>
      </w:r>
      <w:r w:rsidRPr="00807331">
        <w:rPr>
          <w:rFonts w:cstheme="minorHAnsi"/>
          <w:spacing w:val="21"/>
        </w:rPr>
        <w:t xml:space="preserve"> </w:t>
      </w:r>
      <w:r w:rsidRPr="00807331">
        <w:rPr>
          <w:rFonts w:cstheme="minorHAnsi"/>
        </w:rPr>
        <w:t>effective</w:t>
      </w:r>
      <w:r w:rsidRPr="00807331">
        <w:rPr>
          <w:rFonts w:cstheme="minorHAnsi"/>
          <w:spacing w:val="21"/>
        </w:rPr>
        <w:t xml:space="preserve"> </w:t>
      </w:r>
      <w:r w:rsidRPr="00807331">
        <w:rPr>
          <w:rFonts w:cstheme="minorHAnsi"/>
        </w:rPr>
        <w:t>date</w:t>
      </w:r>
      <w:r w:rsidRPr="00807331">
        <w:rPr>
          <w:rFonts w:cstheme="minorHAnsi"/>
          <w:spacing w:val="21"/>
        </w:rPr>
        <w:t xml:space="preserve"> </w:t>
      </w:r>
      <w:r w:rsidRPr="00807331">
        <w:rPr>
          <w:rFonts w:cstheme="minorHAnsi"/>
        </w:rPr>
        <w:t>of</w:t>
      </w:r>
      <w:r w:rsidRPr="00807331">
        <w:rPr>
          <w:rFonts w:cstheme="minorHAnsi"/>
          <w:spacing w:val="19"/>
        </w:rPr>
        <w:t xml:space="preserve"> </w:t>
      </w:r>
      <w:r w:rsidRPr="00807331">
        <w:rPr>
          <w:rFonts w:cstheme="minorHAnsi"/>
        </w:rPr>
        <w:t>this</w:t>
      </w:r>
      <w:r w:rsidRPr="00807331">
        <w:rPr>
          <w:rFonts w:cstheme="minorHAnsi"/>
          <w:spacing w:val="19"/>
        </w:rPr>
        <w:t xml:space="preserve"> </w:t>
      </w:r>
      <w:r w:rsidRPr="00807331">
        <w:rPr>
          <w:rFonts w:cstheme="minorHAnsi"/>
        </w:rPr>
        <w:t>Ordinance</w:t>
      </w:r>
      <w:r w:rsidRPr="00807331">
        <w:rPr>
          <w:rFonts w:cstheme="minorHAnsi"/>
          <w:spacing w:val="21"/>
        </w:rPr>
        <w:t xml:space="preserve"> </w:t>
      </w:r>
      <w:r w:rsidRPr="00807331">
        <w:rPr>
          <w:rFonts w:cstheme="minorHAnsi"/>
        </w:rPr>
        <w:t>or</w:t>
      </w:r>
      <w:r w:rsidRPr="00807331">
        <w:rPr>
          <w:rFonts w:cstheme="minorHAnsi"/>
          <w:spacing w:val="19"/>
        </w:rPr>
        <w:t xml:space="preserve"> </w:t>
      </w:r>
      <w:r w:rsidRPr="00807331">
        <w:rPr>
          <w:rFonts w:cstheme="minorHAnsi"/>
        </w:rPr>
        <w:t>any</w:t>
      </w:r>
      <w:r w:rsidRPr="00807331">
        <w:rPr>
          <w:rFonts w:cstheme="minorHAnsi"/>
          <w:spacing w:val="21"/>
        </w:rPr>
        <w:t xml:space="preserve"> </w:t>
      </w:r>
      <w:r w:rsidRPr="00807331">
        <w:rPr>
          <w:rFonts w:cstheme="minorHAnsi"/>
        </w:rPr>
        <w:t>amendments</w:t>
      </w:r>
      <w:r w:rsidRPr="00807331">
        <w:rPr>
          <w:rFonts w:cstheme="minorHAnsi"/>
          <w:spacing w:val="19"/>
        </w:rPr>
        <w:t xml:space="preserve"> </w:t>
      </w:r>
      <w:r w:rsidRPr="00807331">
        <w:rPr>
          <w:rFonts w:cstheme="minorHAnsi"/>
        </w:rPr>
        <w:t>hereto</w:t>
      </w:r>
      <w:r w:rsidRPr="00807331">
        <w:rPr>
          <w:rFonts w:cstheme="minorHAnsi"/>
          <w:spacing w:val="21"/>
        </w:rPr>
        <w:t xml:space="preserve"> </w:t>
      </w:r>
      <w:r w:rsidRPr="00807331">
        <w:rPr>
          <w:rFonts w:cstheme="minorHAnsi"/>
        </w:rPr>
        <w:t>is</w:t>
      </w:r>
      <w:r w:rsidRPr="00807331">
        <w:rPr>
          <w:rFonts w:cstheme="minorHAnsi"/>
          <w:spacing w:val="19"/>
        </w:rPr>
        <w:t xml:space="preserve"> </w:t>
      </w:r>
      <w:r w:rsidRPr="00807331">
        <w:rPr>
          <w:rFonts w:cstheme="minorHAnsi"/>
        </w:rPr>
        <w:t>the</w:t>
      </w:r>
      <w:r w:rsidRPr="00807331">
        <w:rPr>
          <w:rFonts w:cstheme="minorHAnsi"/>
          <w:spacing w:val="21"/>
        </w:rPr>
        <w:t xml:space="preserve"> </w:t>
      </w:r>
      <w:r w:rsidRPr="00807331">
        <w:rPr>
          <w:rFonts w:cstheme="minorHAnsi"/>
        </w:rPr>
        <w:t>date</w:t>
      </w:r>
      <w:r w:rsidRPr="00807331">
        <w:rPr>
          <w:rFonts w:cstheme="minorHAnsi"/>
          <w:spacing w:val="21"/>
        </w:rPr>
        <w:t xml:space="preserve"> </w:t>
      </w:r>
      <w:r w:rsidRPr="00807331">
        <w:rPr>
          <w:rFonts w:cstheme="minorHAnsi"/>
        </w:rPr>
        <w:t>of</w:t>
      </w:r>
      <w:r w:rsidRPr="00807331">
        <w:rPr>
          <w:rFonts w:cstheme="minorHAnsi"/>
          <w:spacing w:val="18"/>
        </w:rPr>
        <w:t xml:space="preserve"> </w:t>
      </w:r>
      <w:r w:rsidRPr="00807331">
        <w:rPr>
          <w:rFonts w:cstheme="minorHAnsi"/>
        </w:rPr>
        <w:t>its</w:t>
      </w:r>
      <w:r w:rsidRPr="00807331">
        <w:rPr>
          <w:rFonts w:cstheme="minorHAnsi"/>
          <w:spacing w:val="21"/>
        </w:rPr>
        <w:t xml:space="preserve"> </w:t>
      </w:r>
      <w:r w:rsidRPr="00807331">
        <w:rPr>
          <w:rFonts w:cstheme="minorHAnsi"/>
        </w:rPr>
        <w:t>adoption</w:t>
      </w:r>
      <w:r w:rsidRPr="00807331">
        <w:rPr>
          <w:rFonts w:cstheme="minorHAnsi"/>
          <w:spacing w:val="21"/>
        </w:rPr>
        <w:t xml:space="preserve"> </w:t>
      </w:r>
      <w:r w:rsidRPr="00807331">
        <w:rPr>
          <w:rFonts w:cstheme="minorHAnsi"/>
        </w:rPr>
        <w:t>at</w:t>
      </w:r>
      <w:r w:rsidRPr="00807331">
        <w:rPr>
          <w:rFonts w:cstheme="minorHAnsi"/>
          <w:spacing w:val="19"/>
        </w:rPr>
        <w:t xml:space="preserve"> </w:t>
      </w:r>
      <w:r w:rsidRPr="00807331">
        <w:rPr>
          <w:rFonts w:cstheme="minorHAnsi"/>
        </w:rPr>
        <w:t>a</w:t>
      </w:r>
      <w:r w:rsidRPr="00807331">
        <w:rPr>
          <w:rFonts w:cstheme="minorHAnsi"/>
          <w:spacing w:val="19"/>
        </w:rPr>
        <w:t xml:space="preserve"> </w:t>
      </w:r>
      <w:r w:rsidRPr="00807331">
        <w:rPr>
          <w:rFonts w:cstheme="minorHAnsi"/>
        </w:rPr>
        <w:t xml:space="preserve">Town </w:t>
      </w:r>
      <w:r w:rsidRPr="00807331">
        <w:rPr>
          <w:rFonts w:cstheme="minorHAnsi"/>
          <w:spacing w:val="-2"/>
        </w:rPr>
        <w:t>Meeting.</w:t>
      </w:r>
    </w:p>
    <w:bookmarkEnd w:id="1"/>
    <w:p w14:paraId="43D6463D" w14:textId="77777777" w:rsidR="0092201C" w:rsidRPr="00807331" w:rsidRDefault="0092201C" w:rsidP="0092201C">
      <w:pPr>
        <w:rPr>
          <w:rFonts w:cstheme="minorHAnsi"/>
          <w:color w:val="ED7D31" w:themeColor="accent2"/>
          <w:sz w:val="21"/>
        </w:rPr>
      </w:pPr>
    </w:p>
    <w:p w14:paraId="0E517884" w14:textId="77777777" w:rsidR="0092201C" w:rsidRPr="00807331" w:rsidRDefault="0092201C" w:rsidP="0092201C">
      <w:pPr>
        <w:pStyle w:val="Heading2"/>
        <w:rPr>
          <w:rFonts w:asciiTheme="minorHAnsi" w:hAnsiTheme="minorHAnsi" w:cstheme="minorHAnsi"/>
        </w:rPr>
      </w:pPr>
      <w:bookmarkStart w:id="2" w:name="_Toc202944747"/>
      <w:r w:rsidRPr="00807331">
        <w:rPr>
          <w:rFonts w:asciiTheme="minorHAnsi" w:hAnsiTheme="minorHAnsi" w:cstheme="minorHAnsi"/>
        </w:rPr>
        <w:t>Section</w:t>
      </w:r>
      <w:r w:rsidRPr="00807331">
        <w:rPr>
          <w:rFonts w:asciiTheme="minorHAnsi" w:hAnsiTheme="minorHAnsi" w:cstheme="minorHAnsi"/>
          <w:spacing w:val="15"/>
        </w:rPr>
        <w:t xml:space="preserve"> </w:t>
      </w:r>
      <w:r w:rsidRPr="00807331">
        <w:rPr>
          <w:rFonts w:asciiTheme="minorHAnsi" w:hAnsiTheme="minorHAnsi" w:cstheme="minorHAnsi"/>
        </w:rPr>
        <w:t>2.</w:t>
      </w:r>
      <w:r w:rsidRPr="00807331">
        <w:rPr>
          <w:rFonts w:asciiTheme="minorHAnsi" w:hAnsiTheme="minorHAnsi" w:cstheme="minorHAnsi"/>
          <w:spacing w:val="28"/>
        </w:rPr>
        <w:t xml:space="preserve"> </w:t>
      </w:r>
      <w:r w:rsidRPr="00807331">
        <w:rPr>
          <w:rFonts w:asciiTheme="minorHAnsi" w:hAnsiTheme="minorHAnsi" w:cstheme="minorHAnsi"/>
          <w:u w:val="single"/>
        </w:rPr>
        <w:t>Definitions</w:t>
      </w:r>
      <w:bookmarkEnd w:id="2"/>
    </w:p>
    <w:p w14:paraId="66891813" w14:textId="77777777" w:rsidR="0092201C" w:rsidRPr="00807331" w:rsidRDefault="0092201C" w:rsidP="0092201C">
      <w:pPr>
        <w:rPr>
          <w:rFonts w:cstheme="minorHAnsi"/>
        </w:rPr>
      </w:pPr>
      <w:r w:rsidRPr="00807331">
        <w:rPr>
          <w:rFonts w:cstheme="minorHAnsi"/>
        </w:rPr>
        <w:t>As</w:t>
      </w:r>
      <w:r w:rsidRPr="00807331">
        <w:rPr>
          <w:rFonts w:cstheme="minorHAnsi"/>
          <w:spacing w:val="23"/>
        </w:rPr>
        <w:t xml:space="preserve"> </w:t>
      </w:r>
      <w:r w:rsidRPr="00807331">
        <w:rPr>
          <w:rFonts w:cstheme="minorHAnsi"/>
        </w:rPr>
        <w:t>used</w:t>
      </w:r>
      <w:r w:rsidRPr="00807331">
        <w:rPr>
          <w:rFonts w:cstheme="minorHAnsi"/>
          <w:spacing w:val="25"/>
        </w:rPr>
        <w:t xml:space="preserve"> </w:t>
      </w:r>
      <w:r w:rsidRPr="00807331">
        <w:rPr>
          <w:rFonts w:cstheme="minorHAnsi"/>
        </w:rPr>
        <w:t>in</w:t>
      </w:r>
      <w:r w:rsidRPr="00807331">
        <w:rPr>
          <w:rFonts w:cstheme="minorHAnsi"/>
          <w:spacing w:val="25"/>
        </w:rPr>
        <w:t xml:space="preserve"> </w:t>
      </w:r>
      <w:r w:rsidRPr="00807331">
        <w:rPr>
          <w:rFonts w:cstheme="minorHAnsi"/>
        </w:rPr>
        <w:t>this</w:t>
      </w:r>
      <w:r w:rsidRPr="00807331">
        <w:rPr>
          <w:rFonts w:cstheme="minorHAnsi"/>
          <w:spacing w:val="25"/>
        </w:rPr>
        <w:t xml:space="preserve"> </w:t>
      </w:r>
      <w:r w:rsidRPr="00807331">
        <w:rPr>
          <w:rFonts w:cstheme="minorHAnsi"/>
        </w:rPr>
        <w:t>Ordinance,</w:t>
      </w:r>
      <w:r w:rsidRPr="00807331">
        <w:rPr>
          <w:rFonts w:cstheme="minorHAnsi"/>
          <w:spacing w:val="23"/>
        </w:rPr>
        <w:t xml:space="preserve"> </w:t>
      </w:r>
      <w:r w:rsidRPr="00807331">
        <w:rPr>
          <w:rFonts w:cstheme="minorHAnsi"/>
        </w:rPr>
        <w:t>unless</w:t>
      </w:r>
      <w:r w:rsidRPr="00807331">
        <w:rPr>
          <w:rFonts w:cstheme="minorHAnsi"/>
          <w:spacing w:val="23"/>
        </w:rPr>
        <w:t xml:space="preserve"> </w:t>
      </w:r>
      <w:r w:rsidRPr="00807331">
        <w:rPr>
          <w:rFonts w:cstheme="minorHAnsi"/>
        </w:rPr>
        <w:t>the</w:t>
      </w:r>
      <w:r w:rsidRPr="00807331">
        <w:rPr>
          <w:rFonts w:cstheme="minorHAnsi"/>
          <w:spacing w:val="25"/>
        </w:rPr>
        <w:t xml:space="preserve"> </w:t>
      </w:r>
      <w:r w:rsidRPr="00807331">
        <w:rPr>
          <w:rFonts w:cstheme="minorHAnsi"/>
        </w:rPr>
        <w:t>context</w:t>
      </w:r>
      <w:r w:rsidRPr="00807331">
        <w:rPr>
          <w:rFonts w:cstheme="minorHAnsi"/>
          <w:spacing w:val="23"/>
        </w:rPr>
        <w:t xml:space="preserve"> </w:t>
      </w:r>
      <w:r w:rsidRPr="00807331">
        <w:rPr>
          <w:rFonts w:cstheme="minorHAnsi"/>
        </w:rPr>
        <w:t>otherwise</w:t>
      </w:r>
      <w:r w:rsidRPr="00807331">
        <w:rPr>
          <w:rFonts w:cstheme="minorHAnsi"/>
          <w:spacing w:val="25"/>
        </w:rPr>
        <w:t xml:space="preserve"> </w:t>
      </w:r>
      <w:r w:rsidRPr="00807331">
        <w:rPr>
          <w:rFonts w:cstheme="minorHAnsi"/>
        </w:rPr>
        <w:t>indicates,</w:t>
      </w:r>
      <w:r w:rsidRPr="00807331">
        <w:rPr>
          <w:rFonts w:cstheme="minorHAnsi"/>
          <w:spacing w:val="22"/>
        </w:rPr>
        <w:t xml:space="preserve"> </w:t>
      </w:r>
      <w:r w:rsidRPr="00807331">
        <w:rPr>
          <w:rFonts w:cstheme="minorHAnsi"/>
        </w:rPr>
        <w:t>the</w:t>
      </w:r>
      <w:r w:rsidRPr="00807331">
        <w:rPr>
          <w:rFonts w:cstheme="minorHAnsi"/>
          <w:spacing w:val="25"/>
        </w:rPr>
        <w:t xml:space="preserve"> </w:t>
      </w:r>
      <w:r w:rsidRPr="00807331">
        <w:rPr>
          <w:rFonts w:cstheme="minorHAnsi"/>
        </w:rPr>
        <w:t>following</w:t>
      </w:r>
      <w:r w:rsidRPr="00807331">
        <w:rPr>
          <w:rFonts w:cstheme="minorHAnsi"/>
          <w:spacing w:val="25"/>
        </w:rPr>
        <w:t xml:space="preserve"> </w:t>
      </w:r>
      <w:r w:rsidRPr="00807331">
        <w:rPr>
          <w:rFonts w:cstheme="minorHAnsi"/>
        </w:rPr>
        <w:t>terms</w:t>
      </w:r>
      <w:r w:rsidRPr="00807331">
        <w:rPr>
          <w:rFonts w:cstheme="minorHAnsi"/>
          <w:spacing w:val="25"/>
        </w:rPr>
        <w:t xml:space="preserve"> </w:t>
      </w:r>
      <w:r w:rsidRPr="00807331">
        <w:rPr>
          <w:rFonts w:cstheme="minorHAnsi"/>
        </w:rPr>
        <w:t>have</w:t>
      </w:r>
      <w:r w:rsidRPr="00807331">
        <w:rPr>
          <w:rFonts w:cstheme="minorHAnsi"/>
          <w:spacing w:val="25"/>
        </w:rPr>
        <w:t xml:space="preserve"> </w:t>
      </w:r>
      <w:r w:rsidRPr="00807331">
        <w:rPr>
          <w:rFonts w:cstheme="minorHAnsi"/>
        </w:rPr>
        <w:t>the following meanings.</w:t>
      </w:r>
    </w:p>
    <w:p w14:paraId="346D6C9E" w14:textId="77777777" w:rsidR="0092201C" w:rsidRPr="00807331" w:rsidRDefault="0092201C" w:rsidP="0092201C">
      <w:pPr>
        <w:rPr>
          <w:rFonts w:cstheme="minorHAnsi"/>
          <w:i/>
          <w:sz w:val="21"/>
        </w:rPr>
      </w:pPr>
      <w:r w:rsidRPr="00807331">
        <w:rPr>
          <w:rFonts w:cstheme="minorHAnsi"/>
          <w:b/>
          <w:i/>
          <w:sz w:val="21"/>
        </w:rPr>
        <w:t>NOTE</w:t>
      </w:r>
      <w:r w:rsidRPr="00807331">
        <w:rPr>
          <w:rFonts w:cstheme="minorHAnsi"/>
          <w:i/>
          <w:sz w:val="21"/>
        </w:rPr>
        <w:t>:</w:t>
      </w:r>
      <w:r w:rsidRPr="00807331">
        <w:rPr>
          <w:rFonts w:cstheme="minorHAnsi"/>
          <w:i/>
          <w:spacing w:val="22"/>
          <w:sz w:val="21"/>
        </w:rPr>
        <w:t xml:space="preserve"> </w:t>
      </w:r>
      <w:r w:rsidRPr="00807331">
        <w:rPr>
          <w:rFonts w:cstheme="minorHAnsi"/>
          <w:i/>
          <w:sz w:val="21"/>
        </w:rPr>
        <w:t>For</w:t>
      </w:r>
      <w:r w:rsidRPr="00807331">
        <w:rPr>
          <w:rFonts w:cstheme="minorHAnsi"/>
          <w:i/>
          <w:spacing w:val="22"/>
          <w:sz w:val="21"/>
        </w:rPr>
        <w:t xml:space="preserve"> </w:t>
      </w:r>
      <w:r w:rsidRPr="00807331">
        <w:rPr>
          <w:rFonts w:cstheme="minorHAnsi"/>
          <w:i/>
          <w:sz w:val="21"/>
        </w:rPr>
        <w:t>convenience</w:t>
      </w:r>
      <w:r w:rsidRPr="00807331">
        <w:rPr>
          <w:rFonts w:cstheme="minorHAnsi"/>
          <w:i/>
          <w:spacing w:val="23"/>
          <w:sz w:val="21"/>
        </w:rPr>
        <w:t xml:space="preserve"> </w:t>
      </w:r>
      <w:r w:rsidRPr="00807331">
        <w:rPr>
          <w:rFonts w:cstheme="minorHAnsi"/>
          <w:i/>
          <w:sz w:val="21"/>
        </w:rPr>
        <w:t>only,</w:t>
      </w:r>
      <w:r w:rsidRPr="00807331">
        <w:rPr>
          <w:rFonts w:cstheme="minorHAnsi"/>
          <w:i/>
          <w:spacing w:val="22"/>
          <w:sz w:val="21"/>
        </w:rPr>
        <w:t xml:space="preserve"> </w:t>
      </w:r>
      <w:r w:rsidRPr="00807331">
        <w:rPr>
          <w:rFonts w:cstheme="minorHAnsi"/>
          <w:i/>
          <w:sz w:val="21"/>
        </w:rPr>
        <w:t>defined</w:t>
      </w:r>
      <w:r w:rsidRPr="00807331">
        <w:rPr>
          <w:rFonts w:cstheme="minorHAnsi"/>
          <w:i/>
          <w:spacing w:val="23"/>
          <w:sz w:val="21"/>
        </w:rPr>
        <w:t xml:space="preserve"> </w:t>
      </w:r>
      <w:r w:rsidRPr="00807331">
        <w:rPr>
          <w:rFonts w:cstheme="minorHAnsi"/>
          <w:i/>
          <w:sz w:val="21"/>
        </w:rPr>
        <w:t>terms</w:t>
      </w:r>
      <w:r w:rsidRPr="00807331">
        <w:rPr>
          <w:rFonts w:cstheme="minorHAnsi"/>
          <w:i/>
          <w:spacing w:val="22"/>
          <w:sz w:val="21"/>
        </w:rPr>
        <w:t xml:space="preserve"> </w:t>
      </w:r>
      <w:r w:rsidRPr="00807331">
        <w:rPr>
          <w:rFonts w:cstheme="minorHAnsi"/>
          <w:i/>
          <w:sz w:val="21"/>
        </w:rPr>
        <w:t>are</w:t>
      </w:r>
      <w:r w:rsidRPr="00807331">
        <w:rPr>
          <w:rFonts w:cstheme="minorHAnsi"/>
          <w:i/>
          <w:spacing w:val="23"/>
          <w:sz w:val="21"/>
        </w:rPr>
        <w:t xml:space="preserve"> </w:t>
      </w:r>
      <w:r w:rsidRPr="00807331">
        <w:rPr>
          <w:rFonts w:cstheme="minorHAnsi"/>
          <w:i/>
          <w:sz w:val="21"/>
        </w:rPr>
        <w:t>marked</w:t>
      </w:r>
      <w:r w:rsidRPr="00807331">
        <w:rPr>
          <w:rFonts w:cstheme="minorHAnsi"/>
          <w:i/>
          <w:spacing w:val="23"/>
          <w:sz w:val="21"/>
        </w:rPr>
        <w:t xml:space="preserve"> </w:t>
      </w:r>
      <w:r w:rsidRPr="00807331">
        <w:rPr>
          <w:rFonts w:cstheme="minorHAnsi"/>
          <w:i/>
          <w:sz w:val="21"/>
        </w:rPr>
        <w:t>in</w:t>
      </w:r>
      <w:r w:rsidRPr="00807331">
        <w:rPr>
          <w:rFonts w:cstheme="minorHAnsi"/>
          <w:i/>
          <w:spacing w:val="23"/>
          <w:sz w:val="21"/>
        </w:rPr>
        <w:t xml:space="preserve"> </w:t>
      </w:r>
      <w:r w:rsidRPr="00807331">
        <w:rPr>
          <w:rFonts w:cstheme="minorHAnsi"/>
          <w:b/>
          <w:i/>
          <w:sz w:val="21"/>
        </w:rPr>
        <w:t>bold</w:t>
      </w:r>
      <w:r w:rsidRPr="00807331">
        <w:rPr>
          <w:rFonts w:cstheme="minorHAnsi"/>
          <w:b/>
          <w:i/>
          <w:spacing w:val="23"/>
          <w:sz w:val="21"/>
        </w:rPr>
        <w:t xml:space="preserve"> </w:t>
      </w:r>
      <w:r w:rsidRPr="00807331">
        <w:rPr>
          <w:rFonts w:cstheme="minorHAnsi"/>
          <w:b/>
          <w:i/>
          <w:sz w:val="21"/>
        </w:rPr>
        <w:t>italics</w:t>
      </w:r>
      <w:r w:rsidRPr="00807331">
        <w:rPr>
          <w:rFonts w:cstheme="minorHAnsi"/>
          <w:b/>
          <w:i/>
          <w:spacing w:val="22"/>
          <w:sz w:val="21"/>
        </w:rPr>
        <w:t xml:space="preserve"> </w:t>
      </w:r>
      <w:r w:rsidRPr="00807331">
        <w:rPr>
          <w:rFonts w:cstheme="minorHAnsi"/>
          <w:i/>
          <w:sz w:val="21"/>
        </w:rPr>
        <w:t>where</w:t>
      </w:r>
      <w:r w:rsidRPr="00807331">
        <w:rPr>
          <w:rFonts w:cstheme="minorHAnsi"/>
          <w:i/>
          <w:spacing w:val="23"/>
          <w:sz w:val="21"/>
        </w:rPr>
        <w:t xml:space="preserve"> </w:t>
      </w:r>
      <w:r w:rsidRPr="00807331">
        <w:rPr>
          <w:rFonts w:cstheme="minorHAnsi"/>
          <w:i/>
          <w:sz w:val="21"/>
        </w:rPr>
        <w:t>they</w:t>
      </w:r>
      <w:r w:rsidRPr="00807331">
        <w:rPr>
          <w:rFonts w:cstheme="minorHAnsi"/>
          <w:i/>
          <w:spacing w:val="23"/>
          <w:sz w:val="21"/>
        </w:rPr>
        <w:t xml:space="preserve"> </w:t>
      </w:r>
      <w:r w:rsidRPr="00807331">
        <w:rPr>
          <w:rFonts w:cstheme="minorHAnsi"/>
          <w:i/>
          <w:sz w:val="21"/>
        </w:rPr>
        <w:t>appear</w:t>
      </w:r>
      <w:r w:rsidRPr="00807331">
        <w:rPr>
          <w:rFonts w:cstheme="minorHAnsi"/>
          <w:i/>
          <w:spacing w:val="22"/>
          <w:sz w:val="21"/>
        </w:rPr>
        <w:t xml:space="preserve"> </w:t>
      </w:r>
      <w:r w:rsidRPr="00807331">
        <w:rPr>
          <w:rFonts w:cstheme="minorHAnsi"/>
          <w:i/>
          <w:sz w:val="21"/>
        </w:rPr>
        <w:t>in</w:t>
      </w:r>
      <w:r w:rsidRPr="00807331">
        <w:rPr>
          <w:rFonts w:cstheme="minorHAnsi"/>
          <w:i/>
          <w:spacing w:val="23"/>
          <w:sz w:val="21"/>
        </w:rPr>
        <w:t xml:space="preserve"> </w:t>
      </w:r>
      <w:r w:rsidRPr="00807331">
        <w:rPr>
          <w:rFonts w:cstheme="minorHAnsi"/>
          <w:i/>
          <w:sz w:val="21"/>
        </w:rPr>
        <w:t xml:space="preserve">the </w:t>
      </w:r>
      <w:r w:rsidRPr="00807331">
        <w:rPr>
          <w:rFonts w:cstheme="minorHAnsi"/>
          <w:i/>
          <w:spacing w:val="-2"/>
          <w:sz w:val="21"/>
        </w:rPr>
        <w:t>text.</w:t>
      </w:r>
    </w:p>
    <w:p w14:paraId="64ECA976" w14:textId="77777777" w:rsidR="0092201C" w:rsidRPr="00807331" w:rsidRDefault="0092201C" w:rsidP="0092201C">
      <w:pPr>
        <w:rPr>
          <w:rFonts w:cstheme="minorHAnsi"/>
          <w:sz w:val="21"/>
        </w:rPr>
      </w:pPr>
      <w:r w:rsidRPr="00807331">
        <w:rPr>
          <w:rFonts w:cstheme="minorHAnsi"/>
          <w:b/>
          <w:i/>
          <w:sz w:val="21"/>
        </w:rPr>
        <w:t>Abutting</w:t>
      </w:r>
      <w:r w:rsidRPr="00807331">
        <w:rPr>
          <w:rFonts w:cstheme="minorHAnsi"/>
          <w:b/>
          <w:i/>
          <w:spacing w:val="31"/>
          <w:sz w:val="21"/>
        </w:rPr>
        <w:t xml:space="preserve"> </w:t>
      </w:r>
      <w:r w:rsidRPr="00807331">
        <w:rPr>
          <w:rFonts w:cstheme="minorHAnsi"/>
          <w:b/>
          <w:i/>
          <w:sz w:val="21"/>
        </w:rPr>
        <w:t>lot</w:t>
      </w:r>
      <w:r w:rsidRPr="00807331">
        <w:rPr>
          <w:rFonts w:cstheme="minorHAnsi"/>
          <w:sz w:val="21"/>
        </w:rPr>
        <w:t>:</w:t>
      </w:r>
      <w:r w:rsidRPr="00807331">
        <w:rPr>
          <w:rFonts w:cstheme="minorHAnsi"/>
          <w:spacing w:val="29"/>
          <w:sz w:val="21"/>
        </w:rPr>
        <w:t xml:space="preserve"> </w:t>
      </w:r>
      <w:r w:rsidRPr="00807331">
        <w:rPr>
          <w:rFonts w:cstheme="minorHAnsi"/>
          <w:sz w:val="21"/>
        </w:rPr>
        <w:t>A</w:t>
      </w:r>
      <w:r w:rsidRPr="00807331">
        <w:rPr>
          <w:rFonts w:cstheme="minorHAnsi"/>
          <w:spacing w:val="31"/>
          <w:sz w:val="21"/>
        </w:rPr>
        <w:t xml:space="preserve"> </w:t>
      </w:r>
      <w:r w:rsidRPr="00807331">
        <w:rPr>
          <w:rFonts w:cstheme="minorHAnsi"/>
          <w:b/>
          <w:i/>
          <w:sz w:val="21"/>
        </w:rPr>
        <w:t>lot</w:t>
      </w:r>
      <w:r w:rsidRPr="00807331">
        <w:rPr>
          <w:rFonts w:cstheme="minorHAnsi"/>
          <w:b/>
          <w:i/>
          <w:spacing w:val="29"/>
          <w:sz w:val="21"/>
        </w:rPr>
        <w:t xml:space="preserve"> </w:t>
      </w:r>
      <w:r w:rsidRPr="00807331">
        <w:rPr>
          <w:rFonts w:cstheme="minorHAnsi"/>
          <w:sz w:val="21"/>
        </w:rPr>
        <w:t>which</w:t>
      </w:r>
      <w:r w:rsidRPr="00807331">
        <w:rPr>
          <w:rFonts w:cstheme="minorHAnsi"/>
          <w:spacing w:val="31"/>
          <w:sz w:val="21"/>
        </w:rPr>
        <w:t xml:space="preserve"> </w:t>
      </w:r>
      <w:r w:rsidRPr="00807331">
        <w:rPr>
          <w:rFonts w:cstheme="minorHAnsi"/>
          <w:sz w:val="21"/>
        </w:rPr>
        <w:t>abuts,</w:t>
      </w:r>
      <w:r w:rsidRPr="00807331">
        <w:rPr>
          <w:rFonts w:cstheme="minorHAnsi"/>
          <w:spacing w:val="29"/>
          <w:sz w:val="21"/>
        </w:rPr>
        <w:t xml:space="preserve"> </w:t>
      </w:r>
      <w:r w:rsidRPr="00807331">
        <w:rPr>
          <w:rFonts w:cstheme="minorHAnsi"/>
          <w:sz w:val="21"/>
        </w:rPr>
        <w:t>is</w:t>
      </w:r>
      <w:r w:rsidRPr="00807331">
        <w:rPr>
          <w:rFonts w:cstheme="minorHAnsi"/>
          <w:spacing w:val="29"/>
          <w:sz w:val="21"/>
        </w:rPr>
        <w:t xml:space="preserve"> </w:t>
      </w:r>
      <w:r w:rsidRPr="00807331">
        <w:rPr>
          <w:rFonts w:cstheme="minorHAnsi"/>
          <w:sz w:val="21"/>
        </w:rPr>
        <w:t>contiguous</w:t>
      </w:r>
      <w:r w:rsidRPr="00807331">
        <w:rPr>
          <w:rFonts w:cstheme="minorHAnsi"/>
          <w:spacing w:val="29"/>
          <w:sz w:val="21"/>
        </w:rPr>
        <w:t xml:space="preserve"> </w:t>
      </w:r>
      <w:r w:rsidRPr="00807331">
        <w:rPr>
          <w:rFonts w:cstheme="minorHAnsi"/>
          <w:sz w:val="21"/>
        </w:rPr>
        <w:t>to,</w:t>
      </w:r>
      <w:r w:rsidRPr="00807331">
        <w:rPr>
          <w:rFonts w:cstheme="minorHAnsi"/>
          <w:spacing w:val="29"/>
          <w:sz w:val="21"/>
        </w:rPr>
        <w:t xml:space="preserve"> </w:t>
      </w:r>
      <w:r w:rsidRPr="00807331">
        <w:rPr>
          <w:rFonts w:cstheme="minorHAnsi"/>
          <w:sz w:val="21"/>
        </w:rPr>
        <w:t>or</w:t>
      </w:r>
      <w:r w:rsidRPr="00807331">
        <w:rPr>
          <w:rFonts w:cstheme="minorHAnsi"/>
          <w:spacing w:val="29"/>
          <w:sz w:val="21"/>
        </w:rPr>
        <w:t xml:space="preserve"> </w:t>
      </w:r>
      <w:r w:rsidRPr="00807331">
        <w:rPr>
          <w:rFonts w:cstheme="minorHAnsi"/>
          <w:sz w:val="21"/>
        </w:rPr>
        <w:t>joins</w:t>
      </w:r>
      <w:r w:rsidRPr="00807331">
        <w:rPr>
          <w:rFonts w:cstheme="minorHAnsi"/>
          <w:spacing w:val="29"/>
          <w:sz w:val="21"/>
        </w:rPr>
        <w:t xml:space="preserve"> </w:t>
      </w:r>
      <w:r w:rsidRPr="00807331">
        <w:rPr>
          <w:rFonts w:cstheme="minorHAnsi"/>
          <w:sz w:val="21"/>
        </w:rPr>
        <w:t>at</w:t>
      </w:r>
      <w:r w:rsidRPr="00807331">
        <w:rPr>
          <w:rFonts w:cstheme="minorHAnsi"/>
          <w:spacing w:val="29"/>
          <w:sz w:val="21"/>
        </w:rPr>
        <w:t xml:space="preserve"> </w:t>
      </w:r>
      <w:r w:rsidRPr="00807331">
        <w:rPr>
          <w:rFonts w:cstheme="minorHAnsi"/>
          <w:sz w:val="21"/>
        </w:rPr>
        <w:t>a</w:t>
      </w:r>
      <w:r w:rsidRPr="00807331">
        <w:rPr>
          <w:rFonts w:cstheme="minorHAnsi"/>
          <w:spacing w:val="31"/>
          <w:sz w:val="21"/>
        </w:rPr>
        <w:t xml:space="preserve"> </w:t>
      </w:r>
      <w:r w:rsidRPr="00807331">
        <w:rPr>
          <w:rFonts w:cstheme="minorHAnsi"/>
          <w:sz w:val="21"/>
        </w:rPr>
        <w:t>border</w:t>
      </w:r>
      <w:r w:rsidRPr="00807331">
        <w:rPr>
          <w:rFonts w:cstheme="minorHAnsi"/>
          <w:spacing w:val="29"/>
          <w:sz w:val="21"/>
        </w:rPr>
        <w:t xml:space="preserve"> </w:t>
      </w:r>
      <w:r w:rsidRPr="00807331">
        <w:rPr>
          <w:rFonts w:cstheme="minorHAnsi"/>
          <w:sz w:val="21"/>
        </w:rPr>
        <w:t>or</w:t>
      </w:r>
      <w:r w:rsidRPr="00807331">
        <w:rPr>
          <w:rFonts w:cstheme="minorHAnsi"/>
          <w:spacing w:val="29"/>
          <w:sz w:val="21"/>
        </w:rPr>
        <w:t xml:space="preserve"> </w:t>
      </w:r>
      <w:r w:rsidRPr="00807331">
        <w:rPr>
          <w:rFonts w:cstheme="minorHAnsi"/>
          <w:sz w:val="21"/>
        </w:rPr>
        <w:t>boundary,</w:t>
      </w:r>
      <w:r w:rsidRPr="00807331">
        <w:rPr>
          <w:rFonts w:cstheme="minorHAnsi"/>
          <w:spacing w:val="29"/>
          <w:sz w:val="21"/>
        </w:rPr>
        <w:t xml:space="preserve"> </w:t>
      </w:r>
      <w:r w:rsidRPr="00807331">
        <w:rPr>
          <w:rFonts w:cstheme="minorHAnsi"/>
          <w:sz w:val="21"/>
        </w:rPr>
        <w:t>including</w:t>
      </w:r>
      <w:r w:rsidRPr="00807331">
        <w:rPr>
          <w:rFonts w:cstheme="minorHAnsi"/>
          <w:spacing w:val="31"/>
          <w:sz w:val="21"/>
        </w:rPr>
        <w:t xml:space="preserve"> </w:t>
      </w:r>
      <w:r w:rsidRPr="00807331">
        <w:rPr>
          <w:rFonts w:cstheme="minorHAnsi"/>
          <w:b/>
          <w:i/>
          <w:sz w:val="21"/>
        </w:rPr>
        <w:t xml:space="preserve">lots </w:t>
      </w:r>
      <w:r w:rsidRPr="00807331">
        <w:rPr>
          <w:rFonts w:cstheme="minorHAnsi"/>
          <w:sz w:val="21"/>
        </w:rPr>
        <w:t>across</w:t>
      </w:r>
      <w:r w:rsidRPr="00807331">
        <w:rPr>
          <w:rFonts w:cstheme="minorHAnsi"/>
          <w:spacing w:val="22"/>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b/>
          <w:i/>
          <w:sz w:val="21"/>
        </w:rPr>
        <w:t>road</w:t>
      </w:r>
      <w:r w:rsidRPr="00807331">
        <w:rPr>
          <w:rFonts w:cstheme="minorHAnsi"/>
          <w:sz w:val="21"/>
        </w:rPr>
        <w:t>,</w:t>
      </w:r>
      <w:r w:rsidRPr="00807331">
        <w:rPr>
          <w:rFonts w:cstheme="minorHAnsi"/>
          <w:spacing w:val="22"/>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b/>
          <w:i/>
          <w:sz w:val="21"/>
        </w:rPr>
        <w:t>lot(s)</w:t>
      </w:r>
      <w:r w:rsidRPr="00807331">
        <w:rPr>
          <w:rFonts w:cstheme="minorHAnsi"/>
          <w:b/>
          <w:i/>
          <w:spacing w:val="22"/>
          <w:sz w:val="21"/>
        </w:rPr>
        <w:t xml:space="preserve"> </w:t>
      </w:r>
      <w:r w:rsidRPr="00807331">
        <w:rPr>
          <w:rFonts w:cstheme="minorHAnsi"/>
          <w:sz w:val="21"/>
        </w:rPr>
        <w:t>subject</w:t>
      </w:r>
      <w:r w:rsidRPr="00807331">
        <w:rPr>
          <w:rFonts w:cstheme="minorHAnsi"/>
          <w:spacing w:val="22"/>
          <w:sz w:val="21"/>
        </w:rPr>
        <w:t xml:space="preserve"> </w:t>
      </w:r>
      <w:r w:rsidRPr="00807331">
        <w:rPr>
          <w:rFonts w:cstheme="minorHAnsi"/>
          <w:sz w:val="21"/>
        </w:rPr>
        <w:t>to</w:t>
      </w:r>
      <w:r w:rsidRPr="00807331">
        <w:rPr>
          <w:rFonts w:cstheme="minorHAnsi"/>
          <w:spacing w:val="23"/>
          <w:sz w:val="21"/>
        </w:rPr>
        <w:t xml:space="preserve"> </w:t>
      </w:r>
      <w:r w:rsidRPr="00807331">
        <w:rPr>
          <w:rFonts w:cstheme="minorHAnsi"/>
          <w:sz w:val="21"/>
        </w:rPr>
        <w:t>the</w:t>
      </w:r>
      <w:r w:rsidRPr="00807331">
        <w:rPr>
          <w:rFonts w:cstheme="minorHAnsi"/>
          <w:spacing w:val="22"/>
          <w:sz w:val="21"/>
        </w:rPr>
        <w:t xml:space="preserve"> </w:t>
      </w:r>
      <w:r w:rsidRPr="00807331">
        <w:rPr>
          <w:rFonts w:cstheme="minorHAnsi"/>
          <w:b/>
          <w:i/>
          <w:sz w:val="21"/>
        </w:rPr>
        <w:t>Site</w:t>
      </w:r>
      <w:r w:rsidRPr="00807331">
        <w:rPr>
          <w:rFonts w:cstheme="minorHAnsi"/>
          <w:b/>
          <w:i/>
          <w:spacing w:val="23"/>
          <w:sz w:val="21"/>
        </w:rPr>
        <w:t xml:space="preserve"> </w:t>
      </w:r>
      <w:r w:rsidRPr="00807331">
        <w:rPr>
          <w:rFonts w:cstheme="minorHAnsi"/>
          <w:b/>
          <w:i/>
          <w:sz w:val="21"/>
        </w:rPr>
        <w:t>Plan</w:t>
      </w:r>
      <w:r w:rsidRPr="00807331">
        <w:rPr>
          <w:rFonts w:cstheme="minorHAnsi"/>
          <w:b/>
          <w:i/>
          <w:spacing w:val="23"/>
          <w:sz w:val="21"/>
        </w:rPr>
        <w:t xml:space="preserve"> </w:t>
      </w:r>
      <w:r w:rsidRPr="00807331">
        <w:rPr>
          <w:rFonts w:cstheme="minorHAnsi"/>
          <w:b/>
          <w:i/>
          <w:sz w:val="21"/>
        </w:rPr>
        <w:t>Review</w:t>
      </w:r>
      <w:r w:rsidRPr="00807331">
        <w:rPr>
          <w:rFonts w:cstheme="minorHAnsi"/>
          <w:b/>
          <w:i/>
          <w:spacing w:val="24"/>
          <w:sz w:val="21"/>
        </w:rPr>
        <w:t xml:space="preserve"> </w:t>
      </w:r>
      <w:r w:rsidRPr="00807331">
        <w:rPr>
          <w:rFonts w:cstheme="minorHAnsi"/>
          <w:sz w:val="21"/>
        </w:rPr>
        <w:t>requirement</w:t>
      </w:r>
      <w:r w:rsidRPr="00807331">
        <w:rPr>
          <w:rFonts w:cstheme="minorHAnsi"/>
          <w:spacing w:val="22"/>
          <w:sz w:val="21"/>
        </w:rPr>
        <w:t xml:space="preserve"> </w:t>
      </w:r>
      <w:r w:rsidRPr="00807331">
        <w:rPr>
          <w:rFonts w:cstheme="minorHAnsi"/>
          <w:sz w:val="21"/>
        </w:rPr>
        <w:t>and</w:t>
      </w:r>
      <w:r w:rsidRPr="00807331">
        <w:rPr>
          <w:rFonts w:cstheme="minorHAnsi"/>
          <w:spacing w:val="23"/>
          <w:sz w:val="21"/>
        </w:rPr>
        <w:t xml:space="preserve"> </w:t>
      </w:r>
      <w:r w:rsidRPr="00807331">
        <w:rPr>
          <w:rFonts w:cstheme="minorHAnsi"/>
          <w:sz w:val="21"/>
        </w:rPr>
        <w:t>any</w:t>
      </w:r>
      <w:r w:rsidRPr="00807331">
        <w:rPr>
          <w:rFonts w:cstheme="minorHAnsi"/>
          <w:spacing w:val="23"/>
          <w:sz w:val="21"/>
        </w:rPr>
        <w:t xml:space="preserve"> </w:t>
      </w:r>
      <w:r w:rsidRPr="00807331">
        <w:rPr>
          <w:rFonts w:cstheme="minorHAnsi"/>
          <w:sz w:val="21"/>
        </w:rPr>
        <w:t>contiguous</w:t>
      </w:r>
      <w:r w:rsidRPr="00807331">
        <w:rPr>
          <w:rFonts w:cstheme="minorHAnsi"/>
          <w:spacing w:val="22"/>
          <w:sz w:val="21"/>
        </w:rPr>
        <w:t xml:space="preserve"> </w:t>
      </w:r>
      <w:r w:rsidRPr="00807331">
        <w:rPr>
          <w:rFonts w:cstheme="minorHAnsi"/>
          <w:sz w:val="21"/>
        </w:rPr>
        <w:t>lots</w:t>
      </w:r>
      <w:r w:rsidRPr="00807331">
        <w:rPr>
          <w:rFonts w:cstheme="minorHAnsi"/>
          <w:spacing w:val="22"/>
          <w:sz w:val="21"/>
        </w:rPr>
        <w:t xml:space="preserve"> </w:t>
      </w:r>
      <w:r w:rsidRPr="00807331">
        <w:rPr>
          <w:rFonts w:cstheme="minorHAnsi"/>
          <w:sz w:val="21"/>
        </w:rPr>
        <w:t>under common ownership.</w:t>
      </w:r>
    </w:p>
    <w:p w14:paraId="662DF951" w14:textId="77777777" w:rsidR="0092201C" w:rsidRPr="00807331" w:rsidRDefault="0092201C" w:rsidP="0092201C">
      <w:pPr>
        <w:rPr>
          <w:rFonts w:cstheme="minorHAnsi"/>
          <w:sz w:val="21"/>
        </w:rPr>
      </w:pPr>
      <w:r w:rsidRPr="00807331">
        <w:rPr>
          <w:rFonts w:cstheme="minorHAnsi"/>
          <w:b/>
          <w:i/>
          <w:sz w:val="21"/>
        </w:rPr>
        <w:t>Aggrieved</w:t>
      </w:r>
      <w:r w:rsidRPr="00807331">
        <w:rPr>
          <w:rFonts w:cstheme="minorHAnsi"/>
          <w:b/>
          <w:i/>
          <w:spacing w:val="30"/>
          <w:sz w:val="21"/>
        </w:rPr>
        <w:t xml:space="preserve"> </w:t>
      </w:r>
      <w:r w:rsidRPr="00807331">
        <w:rPr>
          <w:rFonts w:cstheme="minorHAnsi"/>
          <w:b/>
          <w:i/>
          <w:sz w:val="21"/>
        </w:rPr>
        <w:t>party</w:t>
      </w:r>
      <w:r w:rsidRPr="00807331">
        <w:rPr>
          <w:rFonts w:cstheme="minorHAnsi"/>
          <w:sz w:val="21"/>
        </w:rPr>
        <w:t>:</w:t>
      </w:r>
      <w:r w:rsidRPr="00807331">
        <w:rPr>
          <w:rFonts w:cstheme="minorHAnsi"/>
          <w:spacing w:val="28"/>
          <w:sz w:val="21"/>
        </w:rPr>
        <w:t xml:space="preserve"> </w:t>
      </w:r>
      <w:r w:rsidRPr="00807331">
        <w:rPr>
          <w:rFonts w:cstheme="minorHAnsi"/>
          <w:sz w:val="21"/>
        </w:rPr>
        <w:t>An</w:t>
      </w:r>
      <w:r w:rsidRPr="00807331">
        <w:rPr>
          <w:rFonts w:cstheme="minorHAnsi"/>
          <w:spacing w:val="30"/>
          <w:sz w:val="21"/>
        </w:rPr>
        <w:t xml:space="preserve"> </w:t>
      </w:r>
      <w:r w:rsidRPr="00807331">
        <w:rPr>
          <w:rFonts w:cstheme="minorHAnsi"/>
          <w:b/>
          <w:i/>
          <w:sz w:val="21"/>
        </w:rPr>
        <w:t>owner</w:t>
      </w:r>
      <w:r w:rsidRPr="00807331">
        <w:rPr>
          <w:rFonts w:cstheme="minorHAnsi"/>
          <w:b/>
          <w:i/>
          <w:spacing w:val="28"/>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land</w:t>
      </w:r>
      <w:r w:rsidRPr="00807331">
        <w:rPr>
          <w:rFonts w:cstheme="minorHAnsi"/>
          <w:spacing w:val="30"/>
          <w:sz w:val="21"/>
        </w:rPr>
        <w:t xml:space="preserve"> </w:t>
      </w:r>
      <w:r w:rsidRPr="00807331">
        <w:rPr>
          <w:rFonts w:cstheme="minorHAnsi"/>
          <w:sz w:val="21"/>
        </w:rPr>
        <w:t>whose</w:t>
      </w:r>
      <w:r w:rsidRPr="00807331">
        <w:rPr>
          <w:rFonts w:cstheme="minorHAnsi"/>
          <w:spacing w:val="30"/>
          <w:sz w:val="21"/>
        </w:rPr>
        <w:t xml:space="preserve"> </w:t>
      </w:r>
      <w:r w:rsidRPr="00807331">
        <w:rPr>
          <w:rFonts w:cstheme="minorHAnsi"/>
          <w:sz w:val="21"/>
        </w:rPr>
        <w:t>property</w:t>
      </w:r>
      <w:r w:rsidRPr="00807331">
        <w:rPr>
          <w:rFonts w:cstheme="minorHAnsi"/>
          <w:spacing w:val="30"/>
          <w:sz w:val="21"/>
        </w:rPr>
        <w:t xml:space="preserve"> </w:t>
      </w:r>
      <w:r w:rsidRPr="00807331">
        <w:rPr>
          <w:rFonts w:cstheme="minorHAnsi"/>
          <w:sz w:val="21"/>
        </w:rPr>
        <w:t>is</w:t>
      </w:r>
      <w:r w:rsidRPr="00807331">
        <w:rPr>
          <w:rFonts w:cstheme="minorHAnsi"/>
          <w:spacing w:val="30"/>
          <w:sz w:val="21"/>
        </w:rPr>
        <w:t xml:space="preserve"> </w:t>
      </w:r>
      <w:r w:rsidRPr="00807331">
        <w:rPr>
          <w:rFonts w:cstheme="minorHAnsi"/>
          <w:sz w:val="21"/>
        </w:rPr>
        <w:t>directly</w:t>
      </w:r>
      <w:r w:rsidRPr="00807331">
        <w:rPr>
          <w:rFonts w:cstheme="minorHAnsi"/>
          <w:spacing w:val="30"/>
          <w:sz w:val="21"/>
        </w:rPr>
        <w:t xml:space="preserve"> </w:t>
      </w:r>
      <w:r w:rsidRPr="00807331">
        <w:rPr>
          <w:rFonts w:cstheme="minorHAnsi"/>
          <w:sz w:val="21"/>
        </w:rPr>
        <w:t>or</w:t>
      </w:r>
      <w:r w:rsidRPr="00807331">
        <w:rPr>
          <w:rFonts w:cstheme="minorHAnsi"/>
          <w:spacing w:val="28"/>
          <w:sz w:val="21"/>
        </w:rPr>
        <w:t xml:space="preserve"> </w:t>
      </w:r>
      <w:r w:rsidRPr="00807331">
        <w:rPr>
          <w:rFonts w:cstheme="minorHAnsi"/>
          <w:sz w:val="21"/>
        </w:rPr>
        <w:t>indirectly</w:t>
      </w:r>
      <w:r w:rsidRPr="00807331">
        <w:rPr>
          <w:rFonts w:cstheme="minorHAnsi"/>
          <w:spacing w:val="30"/>
          <w:sz w:val="21"/>
        </w:rPr>
        <w:t xml:space="preserve"> </w:t>
      </w:r>
      <w:r w:rsidRPr="00807331">
        <w:rPr>
          <w:rFonts w:cstheme="minorHAnsi"/>
          <w:sz w:val="21"/>
        </w:rPr>
        <w:t>affected</w:t>
      </w:r>
      <w:r w:rsidRPr="00807331">
        <w:rPr>
          <w:rFonts w:cstheme="minorHAnsi"/>
          <w:spacing w:val="30"/>
          <w:sz w:val="21"/>
        </w:rPr>
        <w:t xml:space="preserve"> </w:t>
      </w:r>
      <w:r w:rsidRPr="00807331">
        <w:rPr>
          <w:rFonts w:cstheme="minorHAnsi"/>
          <w:sz w:val="21"/>
        </w:rPr>
        <w:t>by</w:t>
      </w:r>
      <w:r w:rsidRPr="00807331">
        <w:rPr>
          <w:rFonts w:cstheme="minorHAnsi"/>
          <w:spacing w:val="30"/>
          <w:sz w:val="21"/>
        </w:rPr>
        <w:t xml:space="preserve"> </w:t>
      </w:r>
      <w:r w:rsidRPr="00807331">
        <w:rPr>
          <w:rFonts w:cstheme="minorHAnsi"/>
          <w:sz w:val="21"/>
        </w:rPr>
        <w:t>the</w:t>
      </w:r>
      <w:r w:rsidRPr="00807331">
        <w:rPr>
          <w:rFonts w:cstheme="minorHAnsi"/>
          <w:spacing w:val="30"/>
          <w:sz w:val="21"/>
        </w:rPr>
        <w:t xml:space="preserve"> </w:t>
      </w:r>
      <w:r w:rsidRPr="00807331">
        <w:rPr>
          <w:rFonts w:cstheme="minorHAnsi"/>
          <w:sz w:val="21"/>
        </w:rPr>
        <w:t>granting or</w:t>
      </w:r>
      <w:r w:rsidRPr="00807331">
        <w:rPr>
          <w:rFonts w:cstheme="minorHAnsi"/>
          <w:spacing w:val="28"/>
          <w:sz w:val="21"/>
        </w:rPr>
        <w:t xml:space="preserve"> </w:t>
      </w:r>
      <w:r w:rsidRPr="00807331">
        <w:rPr>
          <w:rFonts w:cstheme="minorHAnsi"/>
          <w:sz w:val="21"/>
        </w:rPr>
        <w:t>denial</w:t>
      </w:r>
      <w:r w:rsidRPr="00807331">
        <w:rPr>
          <w:rFonts w:cstheme="minorHAnsi"/>
          <w:spacing w:val="28"/>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a</w:t>
      </w:r>
      <w:r w:rsidRPr="00807331">
        <w:rPr>
          <w:rFonts w:cstheme="minorHAnsi"/>
          <w:spacing w:val="30"/>
          <w:sz w:val="21"/>
        </w:rPr>
        <w:t xml:space="preserve"> </w:t>
      </w:r>
      <w:r w:rsidRPr="00807331">
        <w:rPr>
          <w:rFonts w:cstheme="minorHAnsi"/>
          <w:sz w:val="21"/>
        </w:rPr>
        <w:t>permit</w:t>
      </w:r>
      <w:r w:rsidRPr="00807331">
        <w:rPr>
          <w:rFonts w:cstheme="minorHAnsi"/>
          <w:spacing w:val="28"/>
          <w:sz w:val="21"/>
        </w:rPr>
        <w:t xml:space="preserve"> </w:t>
      </w:r>
      <w:r w:rsidRPr="00807331">
        <w:rPr>
          <w:rFonts w:cstheme="minorHAnsi"/>
          <w:sz w:val="21"/>
        </w:rPr>
        <w:t>or</w:t>
      </w:r>
      <w:r w:rsidRPr="00807331">
        <w:rPr>
          <w:rFonts w:cstheme="minorHAnsi"/>
          <w:spacing w:val="28"/>
          <w:sz w:val="21"/>
        </w:rPr>
        <w:t xml:space="preserve"> </w:t>
      </w:r>
      <w:r w:rsidRPr="00807331">
        <w:rPr>
          <w:rFonts w:cstheme="minorHAnsi"/>
          <w:sz w:val="21"/>
        </w:rPr>
        <w:t>variance</w:t>
      </w:r>
      <w:r w:rsidRPr="00807331">
        <w:rPr>
          <w:rFonts w:cstheme="minorHAnsi"/>
          <w:spacing w:val="30"/>
          <w:sz w:val="21"/>
        </w:rPr>
        <w:t xml:space="preserve"> </w:t>
      </w:r>
      <w:r w:rsidRPr="00807331">
        <w:rPr>
          <w:rFonts w:cstheme="minorHAnsi"/>
          <w:sz w:val="21"/>
        </w:rPr>
        <w:t>under</w:t>
      </w:r>
      <w:r w:rsidRPr="00807331">
        <w:rPr>
          <w:rFonts w:cstheme="minorHAnsi"/>
          <w:spacing w:val="28"/>
          <w:sz w:val="21"/>
        </w:rPr>
        <w:t xml:space="preserve"> </w:t>
      </w:r>
      <w:r w:rsidRPr="00807331">
        <w:rPr>
          <w:rFonts w:cstheme="minorHAnsi"/>
          <w:sz w:val="21"/>
        </w:rPr>
        <w:t>this</w:t>
      </w:r>
      <w:r w:rsidRPr="00807331">
        <w:rPr>
          <w:rFonts w:cstheme="minorHAnsi"/>
          <w:spacing w:val="28"/>
          <w:sz w:val="21"/>
        </w:rPr>
        <w:t xml:space="preserve"> </w:t>
      </w:r>
      <w:r w:rsidRPr="00807331">
        <w:rPr>
          <w:rFonts w:cstheme="minorHAnsi"/>
          <w:sz w:val="21"/>
        </w:rPr>
        <w:t>Ordinance;</w:t>
      </w:r>
      <w:r w:rsidRPr="00807331">
        <w:rPr>
          <w:rFonts w:cstheme="minorHAnsi"/>
          <w:spacing w:val="28"/>
          <w:sz w:val="21"/>
        </w:rPr>
        <w:t xml:space="preserve"> </w:t>
      </w:r>
      <w:r w:rsidRPr="00807331">
        <w:rPr>
          <w:rFonts w:cstheme="minorHAnsi"/>
          <w:sz w:val="21"/>
        </w:rPr>
        <w:t>a</w:t>
      </w:r>
      <w:r w:rsidRPr="00807331">
        <w:rPr>
          <w:rFonts w:cstheme="minorHAnsi"/>
          <w:spacing w:val="25"/>
          <w:sz w:val="21"/>
        </w:rPr>
        <w:t xml:space="preserve"> </w:t>
      </w:r>
      <w:r w:rsidRPr="00807331">
        <w:rPr>
          <w:rFonts w:cstheme="minorHAnsi"/>
          <w:b/>
          <w:i/>
          <w:sz w:val="21"/>
        </w:rPr>
        <w:t>person</w:t>
      </w:r>
      <w:r w:rsidRPr="00807331">
        <w:rPr>
          <w:rFonts w:cstheme="minorHAnsi"/>
          <w:b/>
          <w:i/>
          <w:spacing w:val="30"/>
          <w:sz w:val="21"/>
        </w:rPr>
        <w:t xml:space="preserve"> </w:t>
      </w:r>
      <w:r w:rsidRPr="00807331">
        <w:rPr>
          <w:rFonts w:cstheme="minorHAnsi"/>
          <w:sz w:val="21"/>
        </w:rPr>
        <w:t>who</w:t>
      </w:r>
      <w:r w:rsidRPr="00807331">
        <w:rPr>
          <w:rFonts w:cstheme="minorHAnsi"/>
          <w:spacing w:val="30"/>
          <w:sz w:val="21"/>
        </w:rPr>
        <w:t xml:space="preserve"> </w:t>
      </w:r>
      <w:r w:rsidRPr="00807331">
        <w:rPr>
          <w:rFonts w:cstheme="minorHAnsi"/>
          <w:sz w:val="21"/>
        </w:rPr>
        <w:t>owns</w:t>
      </w:r>
      <w:r w:rsidRPr="00807331">
        <w:rPr>
          <w:rFonts w:cstheme="minorHAnsi"/>
          <w:spacing w:val="30"/>
          <w:sz w:val="21"/>
        </w:rPr>
        <w:t xml:space="preserve"> </w:t>
      </w:r>
      <w:r w:rsidRPr="00807331">
        <w:rPr>
          <w:rFonts w:cstheme="minorHAnsi"/>
          <w:sz w:val="21"/>
        </w:rPr>
        <w:t>an</w:t>
      </w:r>
      <w:r w:rsidRPr="00807331">
        <w:rPr>
          <w:rFonts w:cstheme="minorHAnsi"/>
          <w:spacing w:val="30"/>
          <w:sz w:val="21"/>
        </w:rPr>
        <w:t xml:space="preserve"> </w:t>
      </w:r>
      <w:r w:rsidRPr="00807331">
        <w:rPr>
          <w:rFonts w:cstheme="minorHAnsi"/>
          <w:b/>
          <w:i/>
          <w:sz w:val="21"/>
        </w:rPr>
        <w:t>abutting</w:t>
      </w:r>
      <w:r w:rsidRPr="00807331">
        <w:rPr>
          <w:rFonts w:cstheme="minorHAnsi"/>
          <w:b/>
          <w:i/>
          <w:spacing w:val="30"/>
          <w:sz w:val="21"/>
        </w:rPr>
        <w:t xml:space="preserve"> </w:t>
      </w:r>
      <w:r w:rsidRPr="00807331">
        <w:rPr>
          <w:rFonts w:cstheme="minorHAnsi"/>
          <w:b/>
          <w:i/>
          <w:sz w:val="21"/>
        </w:rPr>
        <w:t>lot</w:t>
      </w:r>
      <w:r w:rsidRPr="00807331">
        <w:rPr>
          <w:rFonts w:cstheme="minorHAnsi"/>
          <w:b/>
          <w:i/>
          <w:spacing w:val="28"/>
          <w:sz w:val="21"/>
        </w:rPr>
        <w:t xml:space="preserve"> </w:t>
      </w:r>
      <w:r w:rsidRPr="00807331">
        <w:rPr>
          <w:rFonts w:cstheme="minorHAnsi"/>
          <w:sz w:val="21"/>
        </w:rPr>
        <w:t>to</w:t>
      </w:r>
      <w:r w:rsidRPr="00807331">
        <w:rPr>
          <w:rFonts w:cstheme="minorHAnsi"/>
          <w:spacing w:val="30"/>
          <w:sz w:val="21"/>
        </w:rPr>
        <w:t xml:space="preserve"> </w:t>
      </w:r>
      <w:r w:rsidRPr="00807331">
        <w:rPr>
          <w:rFonts w:cstheme="minorHAnsi"/>
          <w:sz w:val="21"/>
        </w:rPr>
        <w:t xml:space="preserve">that </w:t>
      </w:r>
      <w:r w:rsidRPr="00807331">
        <w:rPr>
          <w:rFonts w:cstheme="minorHAnsi"/>
          <w:b/>
          <w:i/>
          <w:sz w:val="21"/>
        </w:rPr>
        <w:t>lot</w:t>
      </w:r>
      <w:r w:rsidRPr="00807331">
        <w:rPr>
          <w:rFonts w:cstheme="minorHAnsi"/>
          <w:b/>
          <w:i/>
          <w:spacing w:val="23"/>
          <w:sz w:val="21"/>
        </w:rPr>
        <w:t xml:space="preserve"> </w:t>
      </w:r>
      <w:r w:rsidRPr="00807331">
        <w:rPr>
          <w:rFonts w:cstheme="minorHAnsi"/>
          <w:sz w:val="21"/>
        </w:rPr>
        <w:t>for</w:t>
      </w:r>
      <w:r w:rsidRPr="00807331">
        <w:rPr>
          <w:rFonts w:cstheme="minorHAnsi"/>
          <w:spacing w:val="23"/>
          <w:sz w:val="21"/>
        </w:rPr>
        <w:t xml:space="preserve"> </w:t>
      </w:r>
      <w:r w:rsidRPr="00807331">
        <w:rPr>
          <w:rFonts w:cstheme="minorHAnsi"/>
          <w:sz w:val="21"/>
        </w:rPr>
        <w:t>which</w:t>
      </w:r>
      <w:r w:rsidRPr="00807331">
        <w:rPr>
          <w:rFonts w:cstheme="minorHAnsi"/>
          <w:spacing w:val="24"/>
          <w:sz w:val="21"/>
        </w:rPr>
        <w:t xml:space="preserve"> </w:t>
      </w:r>
      <w:r w:rsidRPr="00807331">
        <w:rPr>
          <w:rFonts w:cstheme="minorHAnsi"/>
          <w:sz w:val="21"/>
        </w:rPr>
        <w:t>a</w:t>
      </w:r>
      <w:r w:rsidRPr="00807331">
        <w:rPr>
          <w:rFonts w:cstheme="minorHAnsi"/>
          <w:spacing w:val="24"/>
          <w:sz w:val="21"/>
        </w:rPr>
        <w:t xml:space="preserve"> </w:t>
      </w:r>
      <w:r w:rsidRPr="00807331">
        <w:rPr>
          <w:rFonts w:cstheme="minorHAnsi"/>
          <w:b/>
          <w:i/>
          <w:sz w:val="21"/>
        </w:rPr>
        <w:t>Site</w:t>
      </w:r>
      <w:r w:rsidRPr="00807331">
        <w:rPr>
          <w:rFonts w:cstheme="minorHAnsi"/>
          <w:b/>
          <w:i/>
          <w:spacing w:val="24"/>
          <w:sz w:val="21"/>
        </w:rPr>
        <w:t xml:space="preserve"> </w:t>
      </w:r>
      <w:r w:rsidRPr="00807331">
        <w:rPr>
          <w:rFonts w:cstheme="minorHAnsi"/>
          <w:b/>
          <w:i/>
          <w:sz w:val="21"/>
        </w:rPr>
        <w:t>Plan</w:t>
      </w:r>
      <w:r w:rsidRPr="00807331">
        <w:rPr>
          <w:rFonts w:cstheme="minorHAnsi"/>
          <w:b/>
          <w:i/>
          <w:spacing w:val="24"/>
          <w:sz w:val="21"/>
        </w:rPr>
        <w:t xml:space="preserve"> </w:t>
      </w:r>
      <w:r w:rsidRPr="00807331">
        <w:rPr>
          <w:rFonts w:cstheme="minorHAnsi"/>
          <w:b/>
          <w:i/>
          <w:sz w:val="21"/>
        </w:rPr>
        <w:t>Review</w:t>
      </w:r>
      <w:r w:rsidRPr="00807331">
        <w:rPr>
          <w:rFonts w:cstheme="minorHAnsi"/>
          <w:b/>
          <w:i/>
          <w:spacing w:val="26"/>
          <w:sz w:val="21"/>
        </w:rPr>
        <w:t xml:space="preserve"> </w:t>
      </w:r>
      <w:r w:rsidRPr="00807331">
        <w:rPr>
          <w:rFonts w:cstheme="minorHAnsi"/>
          <w:b/>
          <w:i/>
          <w:sz w:val="21"/>
        </w:rPr>
        <w:t>Permit</w:t>
      </w:r>
      <w:r w:rsidRPr="00807331">
        <w:rPr>
          <w:rFonts w:cstheme="minorHAnsi"/>
          <w:b/>
          <w:i/>
          <w:spacing w:val="23"/>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sz w:val="21"/>
        </w:rPr>
        <w:t>variance</w:t>
      </w:r>
      <w:r w:rsidRPr="00807331">
        <w:rPr>
          <w:rFonts w:cstheme="minorHAnsi"/>
          <w:spacing w:val="24"/>
          <w:sz w:val="21"/>
        </w:rPr>
        <w:t xml:space="preserve"> </w:t>
      </w:r>
      <w:r w:rsidRPr="00807331">
        <w:rPr>
          <w:rFonts w:cstheme="minorHAnsi"/>
          <w:sz w:val="21"/>
        </w:rPr>
        <w:t>has</w:t>
      </w:r>
      <w:r w:rsidRPr="00807331">
        <w:rPr>
          <w:rFonts w:cstheme="minorHAnsi"/>
          <w:spacing w:val="23"/>
          <w:sz w:val="21"/>
        </w:rPr>
        <w:t xml:space="preserve"> </w:t>
      </w:r>
      <w:r w:rsidRPr="00807331">
        <w:rPr>
          <w:rFonts w:cstheme="minorHAnsi"/>
          <w:sz w:val="21"/>
        </w:rPr>
        <w:t>been</w:t>
      </w:r>
      <w:r w:rsidRPr="00807331">
        <w:rPr>
          <w:rFonts w:cstheme="minorHAnsi"/>
          <w:spacing w:val="24"/>
          <w:sz w:val="21"/>
        </w:rPr>
        <w:t xml:space="preserve"> </w:t>
      </w:r>
      <w:r w:rsidRPr="00807331">
        <w:rPr>
          <w:rFonts w:cstheme="minorHAnsi"/>
          <w:sz w:val="21"/>
        </w:rPr>
        <w:t>granted;</w:t>
      </w:r>
      <w:r w:rsidRPr="00807331">
        <w:rPr>
          <w:rFonts w:cstheme="minorHAnsi"/>
          <w:spacing w:val="23"/>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sz w:val="21"/>
        </w:rPr>
        <w:t>any</w:t>
      </w:r>
      <w:r w:rsidRPr="00807331">
        <w:rPr>
          <w:rFonts w:cstheme="minorHAnsi"/>
          <w:spacing w:val="24"/>
          <w:sz w:val="21"/>
        </w:rPr>
        <w:t xml:space="preserve"> </w:t>
      </w:r>
      <w:r w:rsidRPr="00807331">
        <w:rPr>
          <w:rFonts w:cstheme="minorHAnsi"/>
          <w:sz w:val="21"/>
        </w:rPr>
        <w:t>other</w:t>
      </w:r>
      <w:r w:rsidRPr="00807331">
        <w:rPr>
          <w:rFonts w:cstheme="minorHAnsi"/>
          <w:spacing w:val="21"/>
          <w:sz w:val="21"/>
        </w:rPr>
        <w:t xml:space="preserve"> </w:t>
      </w:r>
      <w:r w:rsidRPr="00807331">
        <w:rPr>
          <w:rFonts w:cstheme="minorHAnsi"/>
          <w:b/>
          <w:i/>
          <w:sz w:val="21"/>
        </w:rPr>
        <w:t>person</w:t>
      </w:r>
      <w:r w:rsidRPr="00807331">
        <w:rPr>
          <w:rFonts w:cstheme="minorHAnsi"/>
          <w:b/>
          <w:i/>
          <w:spacing w:val="24"/>
          <w:sz w:val="21"/>
        </w:rPr>
        <w:t xml:space="preserve"> </w:t>
      </w:r>
      <w:r w:rsidRPr="00807331">
        <w:rPr>
          <w:rFonts w:cstheme="minorHAnsi"/>
          <w:sz w:val="21"/>
        </w:rPr>
        <w:t>who</w:t>
      </w:r>
      <w:r w:rsidRPr="00807331">
        <w:rPr>
          <w:rFonts w:cstheme="minorHAnsi"/>
          <w:spacing w:val="24"/>
          <w:sz w:val="21"/>
        </w:rPr>
        <w:t xml:space="preserve"> </w:t>
      </w:r>
      <w:r w:rsidRPr="00807331">
        <w:rPr>
          <w:rFonts w:cstheme="minorHAnsi"/>
          <w:sz w:val="21"/>
        </w:rPr>
        <w:t>has suffered</w:t>
      </w:r>
      <w:r w:rsidRPr="00807331">
        <w:rPr>
          <w:rFonts w:cstheme="minorHAnsi"/>
          <w:spacing w:val="22"/>
          <w:sz w:val="21"/>
        </w:rPr>
        <w:t xml:space="preserve"> </w:t>
      </w:r>
      <w:r w:rsidRPr="00807331">
        <w:rPr>
          <w:rFonts w:cstheme="minorHAnsi"/>
          <w:sz w:val="21"/>
        </w:rPr>
        <w:t>particularized</w:t>
      </w:r>
      <w:r w:rsidRPr="00807331">
        <w:rPr>
          <w:rFonts w:cstheme="minorHAnsi"/>
          <w:spacing w:val="22"/>
          <w:sz w:val="21"/>
        </w:rPr>
        <w:t xml:space="preserve"> </w:t>
      </w:r>
      <w:r w:rsidRPr="00807331">
        <w:rPr>
          <w:rFonts w:cstheme="minorHAnsi"/>
          <w:sz w:val="21"/>
        </w:rPr>
        <w:t>injury</w:t>
      </w:r>
      <w:r w:rsidRPr="00807331">
        <w:rPr>
          <w:rFonts w:cstheme="minorHAnsi"/>
          <w:spacing w:val="22"/>
          <w:sz w:val="21"/>
        </w:rPr>
        <w:t xml:space="preserve"> </w:t>
      </w:r>
      <w:r w:rsidRPr="00807331">
        <w:rPr>
          <w:rFonts w:cstheme="minorHAnsi"/>
          <w:sz w:val="21"/>
        </w:rPr>
        <w:t>as</w:t>
      </w:r>
      <w:r w:rsidRPr="00807331">
        <w:rPr>
          <w:rFonts w:cstheme="minorHAnsi"/>
          <w:spacing w:val="20"/>
          <w:sz w:val="21"/>
        </w:rPr>
        <w:t xml:space="preserve"> </w:t>
      </w:r>
      <w:r w:rsidRPr="00807331">
        <w:rPr>
          <w:rFonts w:cstheme="minorHAnsi"/>
          <w:sz w:val="21"/>
        </w:rPr>
        <w:t>a</w:t>
      </w:r>
      <w:r w:rsidRPr="00807331">
        <w:rPr>
          <w:rFonts w:cstheme="minorHAnsi"/>
          <w:spacing w:val="22"/>
          <w:sz w:val="21"/>
        </w:rPr>
        <w:t xml:space="preserve"> </w:t>
      </w:r>
      <w:r w:rsidRPr="00807331">
        <w:rPr>
          <w:rFonts w:cstheme="minorHAnsi"/>
          <w:sz w:val="21"/>
        </w:rPr>
        <w:t>result</w:t>
      </w:r>
      <w:r w:rsidRPr="00807331">
        <w:rPr>
          <w:rFonts w:cstheme="minorHAnsi"/>
          <w:spacing w:val="20"/>
          <w:sz w:val="21"/>
        </w:rPr>
        <w:t xml:space="preserve"> </w:t>
      </w:r>
      <w:r w:rsidRPr="00807331">
        <w:rPr>
          <w:rFonts w:cstheme="minorHAnsi"/>
          <w:sz w:val="21"/>
        </w:rPr>
        <w:t>of</w:t>
      </w:r>
      <w:r w:rsidRPr="00807331">
        <w:rPr>
          <w:rFonts w:cstheme="minorHAnsi"/>
          <w:spacing w:val="20"/>
          <w:sz w:val="21"/>
        </w:rPr>
        <w:t xml:space="preserve"> </w:t>
      </w:r>
      <w:r w:rsidRPr="00807331">
        <w:rPr>
          <w:rFonts w:cstheme="minorHAnsi"/>
          <w:sz w:val="21"/>
        </w:rPr>
        <w:t>the</w:t>
      </w:r>
      <w:r w:rsidRPr="00807331">
        <w:rPr>
          <w:rFonts w:cstheme="minorHAnsi"/>
          <w:spacing w:val="22"/>
          <w:sz w:val="21"/>
        </w:rPr>
        <w:t xml:space="preserve"> </w:t>
      </w:r>
      <w:r w:rsidRPr="00807331">
        <w:rPr>
          <w:rFonts w:cstheme="minorHAnsi"/>
          <w:sz w:val="21"/>
        </w:rPr>
        <w:t>granting</w:t>
      </w:r>
      <w:r w:rsidRPr="00807331">
        <w:rPr>
          <w:rFonts w:cstheme="minorHAnsi"/>
          <w:spacing w:val="22"/>
          <w:sz w:val="21"/>
        </w:rPr>
        <w:t xml:space="preserve"> </w:t>
      </w:r>
      <w:r w:rsidRPr="00807331">
        <w:rPr>
          <w:rFonts w:cstheme="minorHAnsi"/>
          <w:sz w:val="21"/>
        </w:rPr>
        <w:t>or</w:t>
      </w:r>
      <w:r w:rsidRPr="00807331">
        <w:rPr>
          <w:rFonts w:cstheme="minorHAnsi"/>
          <w:spacing w:val="20"/>
          <w:sz w:val="21"/>
        </w:rPr>
        <w:t xml:space="preserve"> </w:t>
      </w:r>
      <w:r w:rsidRPr="00807331">
        <w:rPr>
          <w:rFonts w:cstheme="minorHAnsi"/>
          <w:sz w:val="21"/>
        </w:rPr>
        <w:t>denial</w:t>
      </w:r>
      <w:r w:rsidRPr="00807331">
        <w:rPr>
          <w:rFonts w:cstheme="minorHAnsi"/>
          <w:spacing w:val="20"/>
          <w:sz w:val="21"/>
        </w:rPr>
        <w:t xml:space="preserve"> </w:t>
      </w:r>
      <w:r w:rsidRPr="00807331">
        <w:rPr>
          <w:rFonts w:cstheme="minorHAnsi"/>
          <w:sz w:val="21"/>
        </w:rPr>
        <w:t>of</w:t>
      </w:r>
      <w:r w:rsidRPr="00807331">
        <w:rPr>
          <w:rFonts w:cstheme="minorHAnsi"/>
          <w:spacing w:val="20"/>
          <w:sz w:val="21"/>
        </w:rPr>
        <w:t xml:space="preserve"> </w:t>
      </w:r>
      <w:r w:rsidRPr="00807331">
        <w:rPr>
          <w:rFonts w:cstheme="minorHAnsi"/>
          <w:sz w:val="21"/>
        </w:rPr>
        <w:t>such</w:t>
      </w:r>
      <w:r w:rsidRPr="00807331">
        <w:rPr>
          <w:rFonts w:cstheme="minorHAnsi"/>
          <w:spacing w:val="23"/>
          <w:sz w:val="21"/>
        </w:rPr>
        <w:t xml:space="preserve"> </w:t>
      </w:r>
      <w:r w:rsidRPr="00807331">
        <w:rPr>
          <w:rFonts w:cstheme="minorHAnsi"/>
          <w:b/>
          <w:i/>
          <w:sz w:val="21"/>
        </w:rPr>
        <w:t>Site</w:t>
      </w:r>
      <w:r w:rsidRPr="00807331">
        <w:rPr>
          <w:rFonts w:cstheme="minorHAnsi"/>
          <w:b/>
          <w:i/>
          <w:spacing w:val="22"/>
          <w:sz w:val="21"/>
        </w:rPr>
        <w:t xml:space="preserve"> </w:t>
      </w:r>
      <w:r w:rsidRPr="00807331">
        <w:rPr>
          <w:rFonts w:cstheme="minorHAnsi"/>
          <w:b/>
          <w:i/>
          <w:sz w:val="21"/>
        </w:rPr>
        <w:t>Plan</w:t>
      </w:r>
      <w:r w:rsidRPr="00807331">
        <w:rPr>
          <w:rFonts w:cstheme="minorHAnsi"/>
          <w:b/>
          <w:i/>
          <w:spacing w:val="22"/>
          <w:sz w:val="21"/>
        </w:rPr>
        <w:t xml:space="preserve"> </w:t>
      </w:r>
      <w:r w:rsidRPr="00807331">
        <w:rPr>
          <w:rFonts w:cstheme="minorHAnsi"/>
          <w:b/>
          <w:i/>
          <w:sz w:val="21"/>
        </w:rPr>
        <w:t>Review</w:t>
      </w:r>
      <w:r w:rsidRPr="00807331">
        <w:rPr>
          <w:rFonts w:cstheme="minorHAnsi"/>
          <w:b/>
          <w:i/>
          <w:spacing w:val="23"/>
          <w:sz w:val="21"/>
        </w:rPr>
        <w:t xml:space="preserve"> </w:t>
      </w:r>
      <w:r w:rsidRPr="00807331">
        <w:rPr>
          <w:rFonts w:cstheme="minorHAnsi"/>
          <w:b/>
          <w:i/>
          <w:sz w:val="21"/>
        </w:rPr>
        <w:t>Permit</w:t>
      </w:r>
      <w:r w:rsidRPr="00807331">
        <w:rPr>
          <w:rFonts w:cstheme="minorHAnsi"/>
          <w:b/>
          <w:i/>
          <w:spacing w:val="20"/>
          <w:sz w:val="21"/>
        </w:rPr>
        <w:t xml:space="preserve"> </w:t>
      </w:r>
      <w:r w:rsidRPr="00807331">
        <w:rPr>
          <w:rFonts w:cstheme="minorHAnsi"/>
          <w:sz w:val="21"/>
        </w:rPr>
        <w:t xml:space="preserve">or </w:t>
      </w:r>
      <w:r w:rsidRPr="00807331">
        <w:rPr>
          <w:rFonts w:cstheme="minorHAnsi"/>
          <w:spacing w:val="-2"/>
          <w:sz w:val="21"/>
        </w:rPr>
        <w:t>variance.</w:t>
      </w:r>
    </w:p>
    <w:p w14:paraId="0CC29662" w14:textId="77777777" w:rsidR="0092201C" w:rsidRPr="00807331" w:rsidRDefault="0092201C" w:rsidP="0092201C">
      <w:pPr>
        <w:rPr>
          <w:rFonts w:cstheme="minorHAnsi"/>
          <w:sz w:val="21"/>
        </w:rPr>
      </w:pPr>
      <w:r w:rsidRPr="00807331">
        <w:rPr>
          <w:rFonts w:cstheme="minorHAnsi"/>
          <w:b/>
          <w:i/>
          <w:sz w:val="21"/>
        </w:rPr>
        <w:t>Accessory</w:t>
      </w:r>
      <w:r w:rsidRPr="00807331">
        <w:rPr>
          <w:rFonts w:cstheme="minorHAnsi"/>
          <w:b/>
          <w:i/>
          <w:spacing w:val="24"/>
          <w:sz w:val="21"/>
        </w:rPr>
        <w:t xml:space="preserve"> </w:t>
      </w:r>
      <w:r w:rsidRPr="00807331">
        <w:rPr>
          <w:rFonts w:cstheme="minorHAnsi"/>
          <w:b/>
          <w:i/>
          <w:sz w:val="21"/>
        </w:rPr>
        <w:t>structure</w:t>
      </w:r>
      <w:r w:rsidRPr="00807331">
        <w:rPr>
          <w:rFonts w:cstheme="minorHAnsi"/>
          <w:b/>
          <w:i/>
          <w:spacing w:val="24"/>
          <w:sz w:val="21"/>
        </w:rPr>
        <w:t xml:space="preserve"> </w:t>
      </w:r>
      <w:r w:rsidRPr="00807331">
        <w:rPr>
          <w:rFonts w:cstheme="minorHAnsi"/>
          <w:b/>
          <w:i/>
          <w:sz w:val="21"/>
        </w:rPr>
        <w:t>or</w:t>
      </w:r>
      <w:r w:rsidRPr="00807331">
        <w:rPr>
          <w:rFonts w:cstheme="minorHAnsi"/>
          <w:b/>
          <w:i/>
          <w:spacing w:val="23"/>
          <w:sz w:val="21"/>
        </w:rPr>
        <w:t xml:space="preserve"> </w:t>
      </w:r>
      <w:r w:rsidRPr="00807331">
        <w:rPr>
          <w:rFonts w:cstheme="minorHAnsi"/>
          <w:b/>
          <w:i/>
          <w:sz w:val="21"/>
        </w:rPr>
        <w:t>use</w:t>
      </w:r>
      <w:r w:rsidRPr="00807331">
        <w:rPr>
          <w:rFonts w:cstheme="minorHAnsi"/>
          <w:sz w:val="21"/>
        </w:rPr>
        <w:t>:</w:t>
      </w:r>
      <w:r w:rsidRPr="00807331">
        <w:rPr>
          <w:rFonts w:cstheme="minorHAnsi"/>
          <w:spacing w:val="23"/>
          <w:sz w:val="21"/>
        </w:rPr>
        <w:t xml:space="preserve"> </w:t>
      </w:r>
      <w:r w:rsidRPr="00807331">
        <w:rPr>
          <w:rFonts w:cstheme="minorHAnsi"/>
          <w:sz w:val="21"/>
        </w:rPr>
        <w:t>A</w:t>
      </w:r>
      <w:r w:rsidRPr="00807331">
        <w:rPr>
          <w:rFonts w:cstheme="minorHAnsi"/>
          <w:spacing w:val="24"/>
          <w:sz w:val="21"/>
        </w:rPr>
        <w:t xml:space="preserve"> </w:t>
      </w:r>
      <w:r w:rsidRPr="00807331">
        <w:rPr>
          <w:rFonts w:cstheme="minorHAnsi"/>
          <w:sz w:val="21"/>
        </w:rPr>
        <w:t>use</w:t>
      </w:r>
      <w:r w:rsidRPr="00807331">
        <w:rPr>
          <w:rFonts w:cstheme="minorHAnsi"/>
          <w:spacing w:val="24"/>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b/>
          <w:i/>
          <w:sz w:val="21"/>
        </w:rPr>
        <w:t>structure</w:t>
      </w:r>
      <w:r w:rsidRPr="00807331">
        <w:rPr>
          <w:rFonts w:cstheme="minorHAnsi"/>
          <w:b/>
          <w:i/>
          <w:spacing w:val="24"/>
          <w:sz w:val="21"/>
        </w:rPr>
        <w:t xml:space="preserve"> </w:t>
      </w:r>
      <w:r w:rsidRPr="00807331">
        <w:rPr>
          <w:rFonts w:cstheme="minorHAnsi"/>
          <w:sz w:val="21"/>
        </w:rPr>
        <w:t>which</w:t>
      </w:r>
      <w:r w:rsidRPr="00807331">
        <w:rPr>
          <w:rFonts w:cstheme="minorHAnsi"/>
          <w:spacing w:val="24"/>
          <w:sz w:val="21"/>
        </w:rPr>
        <w:t xml:space="preserve"> </w:t>
      </w:r>
      <w:r w:rsidRPr="00807331">
        <w:rPr>
          <w:rFonts w:cstheme="minorHAnsi"/>
          <w:sz w:val="21"/>
        </w:rPr>
        <w:t>is</w:t>
      </w:r>
      <w:r w:rsidRPr="00807331">
        <w:rPr>
          <w:rFonts w:cstheme="minorHAnsi"/>
          <w:spacing w:val="23"/>
          <w:sz w:val="21"/>
        </w:rPr>
        <w:t xml:space="preserve"> </w:t>
      </w:r>
      <w:r w:rsidRPr="00807331">
        <w:rPr>
          <w:rFonts w:cstheme="minorHAnsi"/>
          <w:sz w:val="21"/>
        </w:rPr>
        <w:t>incidental</w:t>
      </w:r>
      <w:r w:rsidRPr="00807331">
        <w:rPr>
          <w:rFonts w:cstheme="minorHAnsi"/>
          <w:spacing w:val="23"/>
          <w:sz w:val="21"/>
        </w:rPr>
        <w:t xml:space="preserve"> </w:t>
      </w:r>
      <w:r w:rsidRPr="00807331">
        <w:rPr>
          <w:rFonts w:cstheme="minorHAnsi"/>
          <w:sz w:val="21"/>
        </w:rPr>
        <w:t>and</w:t>
      </w:r>
      <w:r w:rsidRPr="00807331">
        <w:rPr>
          <w:rFonts w:cstheme="minorHAnsi"/>
          <w:spacing w:val="24"/>
          <w:sz w:val="21"/>
        </w:rPr>
        <w:t xml:space="preserve"> </w:t>
      </w:r>
      <w:r w:rsidRPr="00807331">
        <w:rPr>
          <w:rFonts w:cstheme="minorHAnsi"/>
          <w:sz w:val="21"/>
        </w:rPr>
        <w:t>subordinate</w:t>
      </w:r>
      <w:r w:rsidRPr="00807331">
        <w:rPr>
          <w:rFonts w:cstheme="minorHAnsi"/>
          <w:spacing w:val="24"/>
          <w:sz w:val="21"/>
        </w:rPr>
        <w:t xml:space="preserve"> </w:t>
      </w:r>
      <w:r w:rsidRPr="00807331">
        <w:rPr>
          <w:rFonts w:cstheme="minorHAnsi"/>
          <w:sz w:val="21"/>
        </w:rPr>
        <w:t>to</w:t>
      </w:r>
      <w:r w:rsidRPr="00807331">
        <w:rPr>
          <w:rFonts w:cstheme="minorHAnsi"/>
          <w:spacing w:val="24"/>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b/>
          <w:i/>
          <w:sz w:val="21"/>
        </w:rPr>
        <w:t>principal use</w:t>
      </w:r>
      <w:r w:rsidRPr="00807331">
        <w:rPr>
          <w:rFonts w:cstheme="minorHAnsi"/>
          <w:b/>
          <w:i/>
          <w:spacing w:val="31"/>
          <w:sz w:val="21"/>
        </w:rPr>
        <w:t xml:space="preserve"> </w:t>
      </w:r>
      <w:r w:rsidRPr="00807331">
        <w:rPr>
          <w:rFonts w:cstheme="minorHAnsi"/>
          <w:sz w:val="21"/>
        </w:rPr>
        <w:t>or</w:t>
      </w:r>
      <w:r w:rsidRPr="00807331">
        <w:rPr>
          <w:rFonts w:cstheme="minorHAnsi"/>
          <w:spacing w:val="29"/>
          <w:sz w:val="21"/>
        </w:rPr>
        <w:t xml:space="preserve"> </w:t>
      </w:r>
      <w:r w:rsidRPr="00807331">
        <w:rPr>
          <w:rFonts w:cstheme="minorHAnsi"/>
          <w:b/>
          <w:i/>
          <w:sz w:val="21"/>
        </w:rPr>
        <w:t>structure</w:t>
      </w:r>
      <w:r w:rsidRPr="00807331">
        <w:rPr>
          <w:rFonts w:cstheme="minorHAnsi"/>
          <w:sz w:val="21"/>
        </w:rPr>
        <w:t>.</w:t>
      </w:r>
      <w:r w:rsidRPr="00807331">
        <w:rPr>
          <w:rFonts w:cstheme="minorHAnsi"/>
          <w:spacing w:val="29"/>
          <w:sz w:val="21"/>
        </w:rPr>
        <w:t xml:space="preserve"> </w:t>
      </w:r>
      <w:r w:rsidRPr="00807331">
        <w:rPr>
          <w:rFonts w:cstheme="minorHAnsi"/>
          <w:b/>
          <w:i/>
          <w:sz w:val="21"/>
        </w:rPr>
        <w:t>Accessory</w:t>
      </w:r>
      <w:r w:rsidRPr="00807331">
        <w:rPr>
          <w:rFonts w:cstheme="minorHAnsi"/>
          <w:b/>
          <w:i/>
          <w:spacing w:val="31"/>
          <w:sz w:val="21"/>
        </w:rPr>
        <w:t xml:space="preserve"> </w:t>
      </w:r>
      <w:r w:rsidRPr="00807331">
        <w:rPr>
          <w:rFonts w:cstheme="minorHAnsi"/>
          <w:b/>
          <w:i/>
          <w:sz w:val="21"/>
        </w:rPr>
        <w:t>uses</w:t>
      </w:r>
      <w:r w:rsidRPr="00807331">
        <w:rPr>
          <w:rFonts w:cstheme="minorHAnsi"/>
          <w:sz w:val="21"/>
        </w:rPr>
        <w:t>,</w:t>
      </w:r>
      <w:r w:rsidRPr="00807331">
        <w:rPr>
          <w:rFonts w:cstheme="minorHAnsi"/>
          <w:spacing w:val="29"/>
          <w:sz w:val="21"/>
        </w:rPr>
        <w:t xml:space="preserve"> </w:t>
      </w:r>
      <w:r w:rsidRPr="00807331">
        <w:rPr>
          <w:rFonts w:cstheme="minorHAnsi"/>
          <w:sz w:val="21"/>
        </w:rPr>
        <w:t>when</w:t>
      </w:r>
      <w:r w:rsidRPr="00807331">
        <w:rPr>
          <w:rFonts w:cstheme="minorHAnsi"/>
          <w:spacing w:val="31"/>
          <w:sz w:val="21"/>
        </w:rPr>
        <w:t xml:space="preserve"> </w:t>
      </w:r>
      <w:r w:rsidRPr="00807331">
        <w:rPr>
          <w:rFonts w:cstheme="minorHAnsi"/>
          <w:sz w:val="21"/>
        </w:rPr>
        <w:t>aggregated,</w:t>
      </w:r>
      <w:r w:rsidRPr="00807331">
        <w:rPr>
          <w:rFonts w:cstheme="minorHAnsi"/>
          <w:spacing w:val="29"/>
          <w:sz w:val="21"/>
        </w:rPr>
        <w:t xml:space="preserve"> </w:t>
      </w:r>
      <w:r w:rsidRPr="00807331">
        <w:rPr>
          <w:rFonts w:cstheme="minorHAnsi"/>
          <w:sz w:val="21"/>
        </w:rPr>
        <w:t>shall</w:t>
      </w:r>
      <w:r w:rsidRPr="00807331">
        <w:rPr>
          <w:rFonts w:cstheme="minorHAnsi"/>
          <w:spacing w:val="29"/>
          <w:sz w:val="21"/>
        </w:rPr>
        <w:t xml:space="preserve"> </w:t>
      </w:r>
      <w:r w:rsidRPr="00807331">
        <w:rPr>
          <w:rFonts w:cstheme="minorHAnsi"/>
          <w:sz w:val="21"/>
        </w:rPr>
        <w:t>not</w:t>
      </w:r>
      <w:r w:rsidRPr="00807331">
        <w:rPr>
          <w:rFonts w:cstheme="minorHAnsi"/>
          <w:spacing w:val="29"/>
          <w:sz w:val="21"/>
        </w:rPr>
        <w:t xml:space="preserve"> </w:t>
      </w:r>
      <w:r w:rsidRPr="00807331">
        <w:rPr>
          <w:rFonts w:cstheme="minorHAnsi"/>
          <w:sz w:val="21"/>
        </w:rPr>
        <w:t>subordinate</w:t>
      </w:r>
      <w:r w:rsidRPr="00807331">
        <w:rPr>
          <w:rFonts w:cstheme="minorHAnsi"/>
          <w:spacing w:val="31"/>
          <w:sz w:val="21"/>
        </w:rPr>
        <w:t xml:space="preserve"> </w:t>
      </w:r>
      <w:r w:rsidRPr="00807331">
        <w:rPr>
          <w:rFonts w:cstheme="minorHAnsi"/>
          <w:sz w:val="21"/>
        </w:rPr>
        <w:t>the</w:t>
      </w:r>
      <w:r w:rsidRPr="00807331">
        <w:rPr>
          <w:rFonts w:cstheme="minorHAnsi"/>
          <w:spacing w:val="31"/>
          <w:sz w:val="21"/>
        </w:rPr>
        <w:t xml:space="preserve"> </w:t>
      </w:r>
      <w:r w:rsidRPr="00807331">
        <w:rPr>
          <w:rFonts w:cstheme="minorHAnsi"/>
          <w:b/>
          <w:i/>
          <w:sz w:val="21"/>
        </w:rPr>
        <w:t>principal</w:t>
      </w:r>
      <w:r w:rsidRPr="00807331">
        <w:rPr>
          <w:rFonts w:cstheme="minorHAnsi"/>
          <w:b/>
          <w:i/>
          <w:spacing w:val="29"/>
          <w:sz w:val="21"/>
        </w:rPr>
        <w:t xml:space="preserve"> </w:t>
      </w:r>
      <w:r w:rsidRPr="00807331">
        <w:rPr>
          <w:rFonts w:cstheme="minorHAnsi"/>
          <w:b/>
          <w:i/>
          <w:sz w:val="21"/>
        </w:rPr>
        <w:t>use</w:t>
      </w:r>
      <w:r w:rsidRPr="00807331">
        <w:rPr>
          <w:rFonts w:cstheme="minorHAnsi"/>
          <w:b/>
          <w:i/>
          <w:spacing w:val="29"/>
          <w:sz w:val="21"/>
        </w:rPr>
        <w:t xml:space="preserve"> </w:t>
      </w:r>
      <w:r w:rsidRPr="00807331">
        <w:rPr>
          <w:rFonts w:cstheme="minorHAnsi"/>
          <w:sz w:val="21"/>
        </w:rPr>
        <w:t>of</w:t>
      </w:r>
      <w:r w:rsidRPr="00807331">
        <w:rPr>
          <w:rFonts w:cstheme="minorHAnsi"/>
          <w:spacing w:val="29"/>
          <w:sz w:val="21"/>
        </w:rPr>
        <w:t xml:space="preserve"> </w:t>
      </w:r>
      <w:r w:rsidRPr="00807331">
        <w:rPr>
          <w:rFonts w:cstheme="minorHAnsi"/>
          <w:sz w:val="21"/>
        </w:rPr>
        <w:t xml:space="preserve">the </w:t>
      </w:r>
      <w:r w:rsidRPr="00807331">
        <w:rPr>
          <w:rFonts w:cstheme="minorHAnsi"/>
          <w:b/>
          <w:i/>
          <w:spacing w:val="-4"/>
          <w:sz w:val="21"/>
        </w:rPr>
        <w:t>lot</w:t>
      </w:r>
      <w:r w:rsidRPr="00807331">
        <w:rPr>
          <w:rFonts w:cstheme="minorHAnsi"/>
          <w:spacing w:val="-4"/>
          <w:sz w:val="21"/>
        </w:rPr>
        <w:t>.</w:t>
      </w:r>
    </w:p>
    <w:p w14:paraId="200FEE0B" w14:textId="77777777" w:rsidR="0092201C" w:rsidRPr="00807331" w:rsidRDefault="0092201C" w:rsidP="0092201C">
      <w:pPr>
        <w:rPr>
          <w:rFonts w:cstheme="minorHAnsi"/>
        </w:rPr>
      </w:pPr>
      <w:r w:rsidRPr="00807331">
        <w:rPr>
          <w:rFonts w:cstheme="minorHAnsi"/>
          <w:b/>
          <w:i/>
        </w:rPr>
        <w:t>Agricultural</w:t>
      </w:r>
      <w:r w:rsidRPr="00807331">
        <w:rPr>
          <w:rFonts w:cstheme="minorHAnsi"/>
          <w:b/>
          <w:i/>
          <w:spacing w:val="39"/>
        </w:rPr>
        <w:t xml:space="preserve"> </w:t>
      </w:r>
      <w:r w:rsidRPr="00807331">
        <w:rPr>
          <w:rFonts w:cstheme="minorHAnsi"/>
          <w:b/>
          <w:i/>
        </w:rPr>
        <w:t>activities</w:t>
      </w:r>
      <w:r w:rsidRPr="00807331">
        <w:rPr>
          <w:rFonts w:cstheme="minorHAnsi"/>
        </w:rPr>
        <w:t>:</w:t>
      </w:r>
      <w:r w:rsidRPr="00807331">
        <w:rPr>
          <w:rFonts w:cstheme="minorHAnsi"/>
          <w:spacing w:val="39"/>
        </w:rPr>
        <w:t xml:space="preserve"> </w:t>
      </w:r>
      <w:r w:rsidRPr="00807331">
        <w:rPr>
          <w:rFonts w:cstheme="minorHAnsi"/>
        </w:rPr>
        <w:t>The</w:t>
      </w:r>
      <w:r w:rsidRPr="00807331">
        <w:rPr>
          <w:rFonts w:cstheme="minorHAnsi"/>
          <w:spacing w:val="40"/>
        </w:rPr>
        <w:t xml:space="preserve"> </w:t>
      </w:r>
      <w:r w:rsidRPr="00807331">
        <w:rPr>
          <w:rFonts w:cstheme="minorHAnsi"/>
        </w:rPr>
        <w:t>production,</w:t>
      </w:r>
      <w:r w:rsidRPr="00807331">
        <w:rPr>
          <w:rFonts w:cstheme="minorHAnsi"/>
          <w:spacing w:val="39"/>
        </w:rPr>
        <w:t xml:space="preserve"> </w:t>
      </w:r>
      <w:r w:rsidRPr="00807331">
        <w:rPr>
          <w:rFonts w:cstheme="minorHAnsi"/>
        </w:rPr>
        <w:t>keeping</w:t>
      </w:r>
      <w:r w:rsidRPr="00807331">
        <w:rPr>
          <w:rFonts w:cstheme="minorHAnsi"/>
          <w:spacing w:val="40"/>
        </w:rPr>
        <w:t xml:space="preserve"> </w:t>
      </w:r>
      <w:r w:rsidRPr="00807331">
        <w:rPr>
          <w:rFonts w:cstheme="minorHAnsi"/>
        </w:rPr>
        <w:t>or</w:t>
      </w:r>
      <w:r w:rsidRPr="00807331">
        <w:rPr>
          <w:rFonts w:cstheme="minorHAnsi"/>
          <w:spacing w:val="39"/>
        </w:rPr>
        <w:t xml:space="preserve"> </w:t>
      </w:r>
      <w:r w:rsidRPr="00807331">
        <w:rPr>
          <w:rFonts w:cstheme="minorHAnsi"/>
        </w:rPr>
        <w:t>maintenance</w:t>
      </w:r>
      <w:r w:rsidRPr="00807331">
        <w:rPr>
          <w:rFonts w:cstheme="minorHAnsi"/>
          <w:spacing w:val="40"/>
        </w:rPr>
        <w:t xml:space="preserve"> </w:t>
      </w:r>
      <w:r w:rsidRPr="00807331">
        <w:rPr>
          <w:rFonts w:cstheme="minorHAnsi"/>
        </w:rPr>
        <w:t>for</w:t>
      </w:r>
      <w:r w:rsidRPr="00807331">
        <w:rPr>
          <w:rFonts w:cstheme="minorHAnsi"/>
          <w:spacing w:val="39"/>
        </w:rPr>
        <w:t xml:space="preserve"> </w:t>
      </w:r>
      <w:r w:rsidRPr="00807331">
        <w:rPr>
          <w:rFonts w:cstheme="minorHAnsi"/>
        </w:rPr>
        <w:t>sale</w:t>
      </w:r>
      <w:r w:rsidRPr="00807331">
        <w:rPr>
          <w:rFonts w:cstheme="minorHAnsi"/>
          <w:spacing w:val="40"/>
        </w:rPr>
        <w:t xml:space="preserve"> </w:t>
      </w:r>
      <w:r w:rsidRPr="00807331">
        <w:rPr>
          <w:rFonts w:cstheme="minorHAnsi"/>
        </w:rPr>
        <w:t>or</w:t>
      </w:r>
      <w:r w:rsidRPr="00807331">
        <w:rPr>
          <w:rFonts w:cstheme="minorHAnsi"/>
          <w:spacing w:val="39"/>
        </w:rPr>
        <w:t xml:space="preserve"> </w:t>
      </w:r>
      <w:r w:rsidRPr="00807331">
        <w:rPr>
          <w:rFonts w:cstheme="minorHAnsi"/>
        </w:rPr>
        <w:t>lease,</w:t>
      </w:r>
      <w:r w:rsidRPr="00807331">
        <w:rPr>
          <w:rFonts w:cstheme="minorHAnsi"/>
          <w:spacing w:val="39"/>
        </w:rPr>
        <w:t xml:space="preserve"> </w:t>
      </w:r>
      <w:r w:rsidRPr="00807331">
        <w:rPr>
          <w:rFonts w:cstheme="minorHAnsi"/>
        </w:rPr>
        <w:t>of</w:t>
      </w:r>
      <w:r w:rsidRPr="00807331">
        <w:rPr>
          <w:rFonts w:cstheme="minorHAnsi"/>
          <w:spacing w:val="36"/>
        </w:rPr>
        <w:t xml:space="preserve"> </w:t>
      </w:r>
      <w:r w:rsidRPr="00807331">
        <w:rPr>
          <w:rFonts w:cstheme="minorHAnsi"/>
        </w:rPr>
        <w:t>plants</w:t>
      </w:r>
      <w:r w:rsidRPr="00807331">
        <w:rPr>
          <w:rFonts w:cstheme="minorHAnsi"/>
          <w:spacing w:val="39"/>
        </w:rPr>
        <w:t xml:space="preserve"> </w:t>
      </w:r>
      <w:r w:rsidRPr="00807331">
        <w:rPr>
          <w:rFonts w:cstheme="minorHAnsi"/>
        </w:rPr>
        <w:t>and/or animals,</w:t>
      </w:r>
      <w:r w:rsidRPr="00807331">
        <w:rPr>
          <w:rFonts w:cstheme="minorHAnsi"/>
          <w:spacing w:val="22"/>
        </w:rPr>
        <w:t xml:space="preserve"> </w:t>
      </w:r>
      <w:r w:rsidRPr="00807331">
        <w:rPr>
          <w:rFonts w:cstheme="minorHAnsi"/>
        </w:rPr>
        <w:t>including</w:t>
      </w:r>
      <w:r w:rsidRPr="00807331">
        <w:rPr>
          <w:rFonts w:cstheme="minorHAnsi"/>
          <w:spacing w:val="22"/>
        </w:rPr>
        <w:t xml:space="preserve"> </w:t>
      </w:r>
      <w:r w:rsidRPr="00807331">
        <w:rPr>
          <w:rFonts w:cstheme="minorHAnsi"/>
        </w:rPr>
        <w:t>but</w:t>
      </w:r>
      <w:r w:rsidRPr="00807331">
        <w:rPr>
          <w:rFonts w:cstheme="minorHAnsi"/>
          <w:spacing w:val="22"/>
        </w:rPr>
        <w:t xml:space="preserve"> </w:t>
      </w:r>
      <w:r w:rsidRPr="00807331">
        <w:rPr>
          <w:rFonts w:cstheme="minorHAnsi"/>
        </w:rPr>
        <w:t>not</w:t>
      </w:r>
      <w:r w:rsidRPr="00807331">
        <w:rPr>
          <w:rFonts w:cstheme="minorHAnsi"/>
          <w:spacing w:val="22"/>
        </w:rPr>
        <w:t xml:space="preserve"> </w:t>
      </w:r>
      <w:r w:rsidRPr="00807331">
        <w:rPr>
          <w:rFonts w:cstheme="minorHAnsi"/>
        </w:rPr>
        <w:t>limited</w:t>
      </w:r>
      <w:r w:rsidRPr="00807331">
        <w:rPr>
          <w:rFonts w:cstheme="minorHAnsi"/>
          <w:spacing w:val="23"/>
        </w:rPr>
        <w:t xml:space="preserve"> </w:t>
      </w:r>
      <w:r w:rsidRPr="00807331">
        <w:rPr>
          <w:rFonts w:cstheme="minorHAnsi"/>
        </w:rPr>
        <w:t>to</w:t>
      </w:r>
      <w:r w:rsidRPr="00807331">
        <w:rPr>
          <w:rFonts w:cstheme="minorHAnsi"/>
          <w:spacing w:val="23"/>
        </w:rPr>
        <w:t xml:space="preserve"> </w:t>
      </w:r>
      <w:r w:rsidRPr="00807331">
        <w:rPr>
          <w:rFonts w:cstheme="minorHAnsi"/>
        </w:rPr>
        <w:t>forages</w:t>
      </w:r>
      <w:r w:rsidRPr="00807331">
        <w:rPr>
          <w:rFonts w:cstheme="minorHAnsi"/>
          <w:spacing w:val="22"/>
        </w:rPr>
        <w:t xml:space="preserve"> </w:t>
      </w:r>
      <w:r w:rsidRPr="00807331">
        <w:rPr>
          <w:rFonts w:cstheme="minorHAnsi"/>
        </w:rPr>
        <w:t>and</w:t>
      </w:r>
      <w:r w:rsidRPr="00807331">
        <w:rPr>
          <w:rFonts w:cstheme="minorHAnsi"/>
          <w:spacing w:val="23"/>
        </w:rPr>
        <w:t xml:space="preserve"> </w:t>
      </w:r>
      <w:r w:rsidRPr="00807331">
        <w:rPr>
          <w:rFonts w:cstheme="minorHAnsi"/>
        </w:rPr>
        <w:t>sod</w:t>
      </w:r>
      <w:r w:rsidRPr="00807331">
        <w:rPr>
          <w:rFonts w:cstheme="minorHAnsi"/>
          <w:spacing w:val="23"/>
        </w:rPr>
        <w:t xml:space="preserve"> </w:t>
      </w:r>
      <w:r w:rsidRPr="00807331">
        <w:rPr>
          <w:rFonts w:cstheme="minorHAnsi"/>
        </w:rPr>
        <w:t>crops,</w:t>
      </w:r>
      <w:r w:rsidRPr="00807331">
        <w:rPr>
          <w:rFonts w:cstheme="minorHAnsi"/>
          <w:spacing w:val="22"/>
        </w:rPr>
        <w:t xml:space="preserve"> </w:t>
      </w:r>
      <w:r w:rsidRPr="00807331">
        <w:rPr>
          <w:rFonts w:cstheme="minorHAnsi"/>
        </w:rPr>
        <w:t>grains</w:t>
      </w:r>
      <w:r w:rsidRPr="00807331">
        <w:rPr>
          <w:rFonts w:cstheme="minorHAnsi"/>
          <w:spacing w:val="22"/>
        </w:rPr>
        <w:t xml:space="preserve"> </w:t>
      </w:r>
      <w:r w:rsidRPr="00807331">
        <w:rPr>
          <w:rFonts w:cstheme="minorHAnsi"/>
        </w:rPr>
        <w:t>and</w:t>
      </w:r>
      <w:r w:rsidRPr="00807331">
        <w:rPr>
          <w:rFonts w:cstheme="minorHAnsi"/>
          <w:spacing w:val="23"/>
        </w:rPr>
        <w:t xml:space="preserve"> </w:t>
      </w:r>
      <w:r w:rsidRPr="00807331">
        <w:rPr>
          <w:rFonts w:cstheme="minorHAnsi"/>
        </w:rPr>
        <w:t>seed</w:t>
      </w:r>
      <w:r w:rsidRPr="00807331">
        <w:rPr>
          <w:rFonts w:cstheme="minorHAnsi"/>
          <w:spacing w:val="23"/>
        </w:rPr>
        <w:t xml:space="preserve"> </w:t>
      </w:r>
      <w:r w:rsidRPr="00807331">
        <w:rPr>
          <w:rFonts w:cstheme="minorHAnsi"/>
        </w:rPr>
        <w:t>crops,</w:t>
      </w:r>
      <w:r w:rsidRPr="00807331">
        <w:rPr>
          <w:rFonts w:cstheme="minorHAnsi"/>
          <w:spacing w:val="22"/>
        </w:rPr>
        <w:t xml:space="preserve"> </w:t>
      </w:r>
      <w:r w:rsidRPr="00807331">
        <w:rPr>
          <w:rFonts w:cstheme="minorHAnsi"/>
        </w:rPr>
        <w:lastRenderedPageBreak/>
        <w:t>dairy</w:t>
      </w:r>
      <w:r w:rsidRPr="00807331">
        <w:rPr>
          <w:rFonts w:cstheme="minorHAnsi"/>
          <w:spacing w:val="23"/>
        </w:rPr>
        <w:t xml:space="preserve"> </w:t>
      </w:r>
      <w:r w:rsidRPr="00807331">
        <w:rPr>
          <w:rFonts w:cstheme="minorHAnsi"/>
        </w:rPr>
        <w:t>animals</w:t>
      </w:r>
      <w:r w:rsidRPr="00807331">
        <w:rPr>
          <w:rFonts w:cstheme="minorHAnsi"/>
          <w:spacing w:val="23"/>
        </w:rPr>
        <w:t xml:space="preserve"> </w:t>
      </w:r>
      <w:r w:rsidRPr="00807331">
        <w:rPr>
          <w:rFonts w:cstheme="minorHAnsi"/>
        </w:rPr>
        <w:t>and dairy</w:t>
      </w:r>
      <w:r w:rsidRPr="00807331">
        <w:rPr>
          <w:rFonts w:cstheme="minorHAnsi"/>
          <w:spacing w:val="40"/>
        </w:rPr>
        <w:t xml:space="preserve"> </w:t>
      </w:r>
      <w:r w:rsidRPr="00807331">
        <w:rPr>
          <w:rFonts w:cstheme="minorHAnsi"/>
        </w:rPr>
        <w:t>products,</w:t>
      </w:r>
      <w:r w:rsidRPr="00807331">
        <w:rPr>
          <w:rFonts w:cstheme="minorHAnsi"/>
          <w:spacing w:val="39"/>
        </w:rPr>
        <w:t xml:space="preserve"> </w:t>
      </w:r>
      <w:r w:rsidRPr="00807331">
        <w:rPr>
          <w:rFonts w:cstheme="minorHAnsi"/>
        </w:rPr>
        <w:t>poultry</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poultry</w:t>
      </w:r>
      <w:r w:rsidRPr="00807331">
        <w:rPr>
          <w:rFonts w:cstheme="minorHAnsi"/>
          <w:spacing w:val="40"/>
        </w:rPr>
        <w:t xml:space="preserve"> </w:t>
      </w:r>
      <w:r w:rsidRPr="00807331">
        <w:rPr>
          <w:rFonts w:cstheme="minorHAnsi"/>
        </w:rPr>
        <w:t>products,</w:t>
      </w:r>
      <w:r w:rsidRPr="00807331">
        <w:rPr>
          <w:rFonts w:cstheme="minorHAnsi"/>
          <w:spacing w:val="39"/>
        </w:rPr>
        <w:t xml:space="preserve"> </w:t>
      </w:r>
      <w:r w:rsidRPr="00807331">
        <w:rPr>
          <w:rFonts w:cstheme="minorHAnsi"/>
        </w:rPr>
        <w:t>livestock,</w:t>
      </w:r>
      <w:r w:rsidRPr="00807331">
        <w:rPr>
          <w:rFonts w:cstheme="minorHAnsi"/>
          <w:spacing w:val="39"/>
        </w:rPr>
        <w:t xml:space="preserve"> </w:t>
      </w:r>
      <w:r w:rsidRPr="00807331">
        <w:rPr>
          <w:rFonts w:cstheme="minorHAnsi"/>
        </w:rPr>
        <w:t>fruits</w:t>
      </w:r>
      <w:r w:rsidRPr="00807331">
        <w:rPr>
          <w:rFonts w:cstheme="minorHAnsi"/>
          <w:spacing w:val="39"/>
        </w:rPr>
        <w:t xml:space="preserve"> </w:t>
      </w:r>
      <w:r w:rsidRPr="00807331">
        <w:rPr>
          <w:rFonts w:cstheme="minorHAnsi"/>
        </w:rPr>
        <w:t>and</w:t>
      </w:r>
      <w:r w:rsidRPr="00807331">
        <w:rPr>
          <w:rFonts w:cstheme="minorHAnsi"/>
          <w:spacing w:val="40"/>
        </w:rPr>
        <w:t xml:space="preserve"> </w:t>
      </w:r>
      <w:r w:rsidRPr="00807331">
        <w:rPr>
          <w:rFonts w:cstheme="minorHAnsi"/>
        </w:rPr>
        <w:t>vegetables,</w:t>
      </w:r>
      <w:r w:rsidRPr="00807331">
        <w:rPr>
          <w:rFonts w:cstheme="minorHAnsi"/>
          <w:spacing w:val="39"/>
        </w:rPr>
        <w:t xml:space="preserve"> </w:t>
      </w:r>
      <w:r w:rsidRPr="00807331">
        <w:rPr>
          <w:rFonts w:cstheme="minorHAnsi"/>
        </w:rPr>
        <w:t>and</w:t>
      </w:r>
      <w:r w:rsidRPr="00807331">
        <w:rPr>
          <w:rFonts w:cstheme="minorHAnsi"/>
          <w:spacing w:val="40"/>
        </w:rPr>
        <w:t xml:space="preserve"> </w:t>
      </w:r>
      <w:r w:rsidRPr="00807331">
        <w:rPr>
          <w:rFonts w:cstheme="minorHAnsi"/>
        </w:rPr>
        <w:t>ornamentals</w:t>
      </w:r>
      <w:r w:rsidRPr="00807331">
        <w:rPr>
          <w:rFonts w:cstheme="minorHAnsi"/>
          <w:spacing w:val="39"/>
        </w:rPr>
        <w:t xml:space="preserve"> </w:t>
      </w:r>
      <w:r w:rsidRPr="00807331">
        <w:rPr>
          <w:rFonts w:cstheme="minorHAnsi"/>
        </w:rPr>
        <w:t>and greenhouse</w:t>
      </w:r>
      <w:r w:rsidRPr="00807331">
        <w:rPr>
          <w:rFonts w:cstheme="minorHAnsi"/>
          <w:spacing w:val="40"/>
        </w:rPr>
        <w:t xml:space="preserve"> </w:t>
      </w:r>
      <w:r w:rsidRPr="00807331">
        <w:rPr>
          <w:rFonts w:cstheme="minorHAnsi"/>
        </w:rPr>
        <w:t>products.</w:t>
      </w:r>
      <w:r w:rsidRPr="00807331">
        <w:rPr>
          <w:rFonts w:cstheme="minorHAnsi"/>
          <w:spacing w:val="40"/>
        </w:rPr>
        <w:t xml:space="preserve"> </w:t>
      </w:r>
      <w:r w:rsidRPr="00807331">
        <w:rPr>
          <w:rFonts w:cstheme="minorHAnsi"/>
          <w:b/>
          <w:i/>
        </w:rPr>
        <w:t>Agricultural</w:t>
      </w:r>
      <w:r w:rsidRPr="00807331">
        <w:rPr>
          <w:rFonts w:cstheme="minorHAnsi"/>
          <w:b/>
          <w:i/>
          <w:spacing w:val="40"/>
        </w:rPr>
        <w:t xml:space="preserve"> </w:t>
      </w:r>
      <w:r w:rsidRPr="00807331">
        <w:rPr>
          <w:rFonts w:cstheme="minorHAnsi"/>
          <w:b/>
          <w:i/>
        </w:rPr>
        <w:t>activities</w:t>
      </w:r>
      <w:r w:rsidRPr="00807331">
        <w:rPr>
          <w:rFonts w:cstheme="minorHAnsi"/>
          <w:b/>
          <w:i/>
          <w:spacing w:val="40"/>
        </w:rPr>
        <w:t xml:space="preserve"> </w:t>
      </w:r>
      <w:r w:rsidRPr="00807331">
        <w:rPr>
          <w:rFonts w:cstheme="minorHAnsi"/>
        </w:rPr>
        <w:t>do</w:t>
      </w:r>
      <w:r w:rsidRPr="00807331">
        <w:rPr>
          <w:rFonts w:cstheme="minorHAnsi"/>
          <w:spacing w:val="40"/>
        </w:rPr>
        <w:t xml:space="preserve"> </w:t>
      </w:r>
      <w:r w:rsidRPr="00807331">
        <w:rPr>
          <w:rFonts w:cstheme="minorHAnsi"/>
        </w:rPr>
        <w:t>not</w:t>
      </w:r>
      <w:r w:rsidRPr="00807331">
        <w:rPr>
          <w:rFonts w:cstheme="minorHAnsi"/>
          <w:spacing w:val="40"/>
        </w:rPr>
        <w:t xml:space="preserve"> </w:t>
      </w:r>
      <w:r w:rsidRPr="00807331">
        <w:rPr>
          <w:rFonts w:cstheme="minorHAnsi"/>
        </w:rPr>
        <w:t>include</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processing</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agricultural</w:t>
      </w:r>
      <w:r w:rsidRPr="00807331">
        <w:rPr>
          <w:rFonts w:cstheme="minorHAnsi"/>
          <w:spacing w:val="40"/>
        </w:rPr>
        <w:t xml:space="preserve"> </w:t>
      </w:r>
      <w:r w:rsidRPr="00807331">
        <w:rPr>
          <w:rFonts w:cstheme="minorHAnsi"/>
        </w:rPr>
        <w:t>products for</w:t>
      </w:r>
      <w:r w:rsidRPr="00807331">
        <w:rPr>
          <w:rFonts w:cstheme="minorHAnsi"/>
          <w:spacing w:val="40"/>
        </w:rPr>
        <w:t xml:space="preserve"> </w:t>
      </w:r>
      <w:r w:rsidRPr="00807331">
        <w:rPr>
          <w:rFonts w:cstheme="minorHAnsi"/>
        </w:rPr>
        <w:t>market</w:t>
      </w:r>
      <w:r w:rsidRPr="00807331">
        <w:rPr>
          <w:rFonts w:cstheme="minorHAnsi"/>
          <w:spacing w:val="40"/>
        </w:rPr>
        <w:t xml:space="preserve"> </w:t>
      </w:r>
      <w:r w:rsidRPr="00807331">
        <w:rPr>
          <w:rFonts w:cstheme="minorHAnsi"/>
        </w:rPr>
        <w:t>or</w:t>
      </w:r>
      <w:r w:rsidRPr="00807331">
        <w:rPr>
          <w:rFonts w:cstheme="minorHAnsi"/>
          <w:spacing w:val="40"/>
        </w:rPr>
        <w:t xml:space="preserve"> </w:t>
      </w:r>
      <w:r w:rsidRPr="00807331">
        <w:rPr>
          <w:rFonts w:cstheme="minorHAnsi"/>
        </w:rPr>
        <w:t>consumption</w:t>
      </w:r>
      <w:r w:rsidRPr="00807331">
        <w:rPr>
          <w:rFonts w:cstheme="minorHAnsi"/>
          <w:spacing w:val="40"/>
        </w:rPr>
        <w:t xml:space="preserve"> </w:t>
      </w:r>
      <w:r w:rsidRPr="00807331">
        <w:rPr>
          <w:rFonts w:cstheme="minorHAnsi"/>
        </w:rPr>
        <w:t>such</w:t>
      </w:r>
      <w:r w:rsidRPr="00807331">
        <w:rPr>
          <w:rFonts w:cstheme="minorHAnsi"/>
          <w:spacing w:val="40"/>
        </w:rPr>
        <w:t xml:space="preserve"> </w:t>
      </w:r>
      <w:r w:rsidRPr="00807331">
        <w:rPr>
          <w:rFonts w:cstheme="minorHAnsi"/>
        </w:rPr>
        <w:t>as</w:t>
      </w:r>
      <w:r w:rsidRPr="00807331">
        <w:rPr>
          <w:rFonts w:cstheme="minorHAnsi"/>
          <w:spacing w:val="40"/>
        </w:rPr>
        <w:t xml:space="preserve"> </w:t>
      </w:r>
      <w:r w:rsidRPr="00807331">
        <w:rPr>
          <w:rFonts w:cstheme="minorHAnsi"/>
        </w:rPr>
        <w:t>slaughterhouses,</w:t>
      </w:r>
      <w:r w:rsidRPr="00807331">
        <w:rPr>
          <w:rFonts w:cstheme="minorHAnsi"/>
          <w:spacing w:val="40"/>
        </w:rPr>
        <w:t xml:space="preserve"> </w:t>
      </w:r>
      <w:r w:rsidRPr="00807331">
        <w:rPr>
          <w:rFonts w:cstheme="minorHAnsi"/>
        </w:rPr>
        <w:t>packing</w:t>
      </w:r>
      <w:r w:rsidRPr="00807331">
        <w:rPr>
          <w:rFonts w:cstheme="minorHAnsi"/>
          <w:spacing w:val="40"/>
        </w:rPr>
        <w:t xml:space="preserve"> </w:t>
      </w:r>
      <w:r w:rsidRPr="00807331">
        <w:rPr>
          <w:rFonts w:cstheme="minorHAnsi"/>
        </w:rPr>
        <w:t>plants</w:t>
      </w:r>
      <w:r w:rsidRPr="00807331">
        <w:rPr>
          <w:rFonts w:cstheme="minorHAnsi"/>
          <w:spacing w:val="40"/>
        </w:rPr>
        <w:t xml:space="preserve"> </w:t>
      </w:r>
      <w:r w:rsidRPr="00807331">
        <w:rPr>
          <w:rFonts w:cstheme="minorHAnsi"/>
        </w:rPr>
        <w:t>or</w:t>
      </w:r>
      <w:r w:rsidRPr="00807331">
        <w:rPr>
          <w:rFonts w:cstheme="minorHAnsi"/>
          <w:spacing w:val="40"/>
        </w:rPr>
        <w:t xml:space="preserve"> </w:t>
      </w:r>
      <w:r w:rsidRPr="00807331">
        <w:rPr>
          <w:rFonts w:cstheme="minorHAnsi"/>
        </w:rPr>
        <w:t>canneries.</w:t>
      </w:r>
    </w:p>
    <w:p w14:paraId="1E2BD791" w14:textId="77777777" w:rsidR="0092201C" w:rsidRPr="00807331" w:rsidRDefault="0092201C" w:rsidP="0092201C">
      <w:pPr>
        <w:rPr>
          <w:rFonts w:cstheme="minorHAnsi"/>
        </w:rPr>
      </w:pPr>
      <w:r w:rsidRPr="00807331">
        <w:rPr>
          <w:rFonts w:cstheme="minorHAnsi"/>
          <w:b/>
          <w:i/>
        </w:rPr>
        <w:t>Attic</w:t>
      </w:r>
      <w:r w:rsidRPr="00807331">
        <w:rPr>
          <w:rFonts w:cstheme="minorHAnsi"/>
        </w:rPr>
        <w:t>:</w:t>
      </w:r>
      <w:r w:rsidRPr="00807331">
        <w:rPr>
          <w:rFonts w:cstheme="minorHAnsi"/>
          <w:spacing w:val="17"/>
        </w:rPr>
        <w:t xml:space="preserve"> </w:t>
      </w:r>
      <w:r w:rsidRPr="00807331">
        <w:rPr>
          <w:rFonts w:cstheme="minorHAnsi"/>
        </w:rPr>
        <w:t>That</w:t>
      </w:r>
      <w:r w:rsidRPr="00807331">
        <w:rPr>
          <w:rFonts w:cstheme="minorHAnsi"/>
          <w:spacing w:val="17"/>
        </w:rPr>
        <w:t xml:space="preserve"> </w:t>
      </w:r>
      <w:r w:rsidRPr="00807331">
        <w:rPr>
          <w:rFonts w:cstheme="minorHAnsi"/>
        </w:rPr>
        <w:t>part</w:t>
      </w:r>
      <w:r w:rsidRPr="00807331">
        <w:rPr>
          <w:rFonts w:cstheme="minorHAnsi"/>
          <w:spacing w:val="17"/>
        </w:rPr>
        <w:t xml:space="preserve"> </w:t>
      </w:r>
      <w:r w:rsidRPr="00807331">
        <w:rPr>
          <w:rFonts w:cstheme="minorHAnsi"/>
        </w:rPr>
        <w:t>of</w:t>
      </w:r>
      <w:r w:rsidRPr="00807331">
        <w:rPr>
          <w:rFonts w:cstheme="minorHAnsi"/>
          <w:spacing w:val="17"/>
        </w:rPr>
        <w:t xml:space="preserve"> </w:t>
      </w:r>
      <w:r w:rsidRPr="00807331">
        <w:rPr>
          <w:rFonts w:cstheme="minorHAnsi"/>
        </w:rPr>
        <w:t>a</w:t>
      </w:r>
      <w:r w:rsidRPr="00807331">
        <w:rPr>
          <w:rFonts w:cstheme="minorHAnsi"/>
          <w:spacing w:val="17"/>
        </w:rPr>
        <w:t xml:space="preserve"> </w:t>
      </w:r>
      <w:r w:rsidRPr="00807331">
        <w:rPr>
          <w:rFonts w:cstheme="minorHAnsi"/>
          <w:b/>
          <w:i/>
        </w:rPr>
        <w:t>structure</w:t>
      </w:r>
      <w:r w:rsidRPr="00807331">
        <w:rPr>
          <w:rFonts w:cstheme="minorHAnsi"/>
          <w:b/>
          <w:i/>
          <w:spacing w:val="19"/>
        </w:rPr>
        <w:t xml:space="preserve"> </w:t>
      </w:r>
      <w:r w:rsidRPr="00807331">
        <w:rPr>
          <w:rFonts w:cstheme="minorHAnsi"/>
        </w:rPr>
        <w:t>immediately</w:t>
      </w:r>
      <w:r w:rsidRPr="00807331">
        <w:rPr>
          <w:rFonts w:cstheme="minorHAnsi"/>
          <w:spacing w:val="17"/>
        </w:rPr>
        <w:t xml:space="preserve"> </w:t>
      </w:r>
      <w:r w:rsidRPr="00807331">
        <w:rPr>
          <w:rFonts w:cstheme="minorHAnsi"/>
        </w:rPr>
        <w:t>below</w:t>
      </w:r>
      <w:r w:rsidRPr="00807331">
        <w:rPr>
          <w:rFonts w:cstheme="minorHAnsi"/>
          <w:spacing w:val="19"/>
        </w:rPr>
        <w:t xml:space="preserve"> </w:t>
      </w:r>
      <w:r w:rsidRPr="00807331">
        <w:rPr>
          <w:rFonts w:cstheme="minorHAnsi"/>
        </w:rPr>
        <w:t>and</w:t>
      </w:r>
      <w:r w:rsidRPr="00807331">
        <w:rPr>
          <w:rFonts w:cstheme="minorHAnsi"/>
          <w:spacing w:val="19"/>
        </w:rPr>
        <w:t xml:space="preserve"> </w:t>
      </w:r>
      <w:r w:rsidRPr="00807331">
        <w:rPr>
          <w:rFonts w:cstheme="minorHAnsi"/>
        </w:rPr>
        <w:t>wholly</w:t>
      </w:r>
      <w:r w:rsidRPr="00807331">
        <w:rPr>
          <w:rFonts w:cstheme="minorHAnsi"/>
          <w:spacing w:val="18"/>
        </w:rPr>
        <w:t xml:space="preserve"> </w:t>
      </w:r>
      <w:r w:rsidRPr="00807331">
        <w:rPr>
          <w:rFonts w:cstheme="minorHAnsi"/>
        </w:rPr>
        <w:t>or</w:t>
      </w:r>
      <w:r w:rsidRPr="00807331">
        <w:rPr>
          <w:rFonts w:cstheme="minorHAnsi"/>
          <w:spacing w:val="16"/>
        </w:rPr>
        <w:t xml:space="preserve"> </w:t>
      </w:r>
      <w:r w:rsidRPr="00807331">
        <w:rPr>
          <w:rFonts w:cstheme="minorHAnsi"/>
        </w:rPr>
        <w:t>partly</w:t>
      </w:r>
      <w:r w:rsidRPr="00807331">
        <w:rPr>
          <w:rFonts w:cstheme="minorHAnsi"/>
          <w:spacing w:val="19"/>
        </w:rPr>
        <w:t xml:space="preserve"> </w:t>
      </w:r>
      <w:r w:rsidRPr="00807331">
        <w:rPr>
          <w:rFonts w:cstheme="minorHAnsi"/>
        </w:rPr>
        <w:t>within</w:t>
      </w:r>
      <w:r w:rsidRPr="00807331">
        <w:rPr>
          <w:rFonts w:cstheme="minorHAnsi"/>
          <w:spacing w:val="18"/>
        </w:rPr>
        <w:t xml:space="preserve"> </w:t>
      </w:r>
      <w:r w:rsidRPr="00807331">
        <w:rPr>
          <w:rFonts w:cstheme="minorHAnsi"/>
        </w:rPr>
        <w:t>the</w:t>
      </w:r>
      <w:r w:rsidRPr="00807331">
        <w:rPr>
          <w:rFonts w:cstheme="minorHAnsi"/>
          <w:spacing w:val="18"/>
        </w:rPr>
        <w:t xml:space="preserve"> </w:t>
      </w:r>
      <w:r w:rsidRPr="00807331">
        <w:rPr>
          <w:rFonts w:cstheme="minorHAnsi"/>
        </w:rPr>
        <w:t>roof</w:t>
      </w:r>
      <w:r w:rsidRPr="00807331">
        <w:rPr>
          <w:rFonts w:cstheme="minorHAnsi"/>
          <w:spacing w:val="18"/>
        </w:rPr>
        <w:t xml:space="preserve"> </w:t>
      </w:r>
      <w:r w:rsidRPr="00807331">
        <w:rPr>
          <w:rFonts w:cstheme="minorHAnsi"/>
          <w:spacing w:val="-2"/>
        </w:rPr>
        <w:t>framing.</w:t>
      </w:r>
    </w:p>
    <w:p w14:paraId="12F998AA" w14:textId="77777777" w:rsidR="0092201C" w:rsidRPr="00807331" w:rsidRDefault="0092201C" w:rsidP="0092201C">
      <w:pPr>
        <w:rPr>
          <w:rFonts w:cstheme="minorHAnsi"/>
        </w:rPr>
      </w:pPr>
      <w:r w:rsidRPr="00807331">
        <w:rPr>
          <w:rFonts w:cstheme="minorHAnsi"/>
          <w:b/>
          <w:i/>
        </w:rPr>
        <w:t>Basement</w:t>
      </w:r>
      <w:r w:rsidRPr="00807331">
        <w:rPr>
          <w:rFonts w:cstheme="minorHAnsi"/>
        </w:rPr>
        <w:t>:</w:t>
      </w:r>
      <w:r w:rsidRPr="00807331">
        <w:rPr>
          <w:rFonts w:cstheme="minorHAnsi"/>
          <w:spacing w:val="18"/>
        </w:rPr>
        <w:t xml:space="preserve"> </w:t>
      </w:r>
      <w:r w:rsidRPr="00807331">
        <w:rPr>
          <w:rFonts w:cstheme="minorHAnsi"/>
        </w:rPr>
        <w:t>Any</w:t>
      </w:r>
      <w:r w:rsidRPr="00807331">
        <w:rPr>
          <w:rFonts w:cstheme="minorHAnsi"/>
          <w:spacing w:val="20"/>
        </w:rPr>
        <w:t xml:space="preserve"> </w:t>
      </w:r>
      <w:r w:rsidRPr="00807331">
        <w:rPr>
          <w:rFonts w:cstheme="minorHAnsi"/>
        </w:rPr>
        <w:t>portion</w:t>
      </w:r>
      <w:r w:rsidRPr="00807331">
        <w:rPr>
          <w:rFonts w:cstheme="minorHAnsi"/>
          <w:spacing w:val="20"/>
        </w:rPr>
        <w:t xml:space="preserve"> </w:t>
      </w:r>
      <w:r w:rsidRPr="00807331">
        <w:rPr>
          <w:rFonts w:cstheme="minorHAnsi"/>
        </w:rPr>
        <w:t>of</w:t>
      </w:r>
      <w:r w:rsidRPr="00807331">
        <w:rPr>
          <w:rFonts w:cstheme="minorHAnsi"/>
          <w:spacing w:val="18"/>
        </w:rPr>
        <w:t xml:space="preserve"> </w:t>
      </w:r>
      <w:r w:rsidRPr="00807331">
        <w:rPr>
          <w:rFonts w:cstheme="minorHAnsi"/>
        </w:rPr>
        <w:t>a</w:t>
      </w:r>
      <w:r w:rsidRPr="00807331">
        <w:rPr>
          <w:rFonts w:cstheme="minorHAnsi"/>
          <w:spacing w:val="18"/>
        </w:rPr>
        <w:t xml:space="preserve"> </w:t>
      </w:r>
      <w:r w:rsidRPr="00807331">
        <w:rPr>
          <w:rFonts w:cstheme="minorHAnsi"/>
          <w:b/>
          <w:i/>
        </w:rPr>
        <w:t>structure</w:t>
      </w:r>
      <w:r w:rsidRPr="00807331">
        <w:rPr>
          <w:rFonts w:cstheme="minorHAnsi"/>
          <w:b/>
          <w:i/>
          <w:spacing w:val="20"/>
        </w:rPr>
        <w:t xml:space="preserve"> </w:t>
      </w:r>
      <w:r w:rsidRPr="00807331">
        <w:rPr>
          <w:rFonts w:cstheme="minorHAnsi"/>
        </w:rPr>
        <w:t>with</w:t>
      </w:r>
      <w:r w:rsidRPr="00807331">
        <w:rPr>
          <w:rFonts w:cstheme="minorHAnsi"/>
          <w:spacing w:val="20"/>
        </w:rPr>
        <w:t xml:space="preserve"> </w:t>
      </w:r>
      <w:r w:rsidRPr="00807331">
        <w:rPr>
          <w:rFonts w:cstheme="minorHAnsi"/>
        </w:rPr>
        <w:t>a</w:t>
      </w:r>
      <w:r w:rsidRPr="00807331">
        <w:rPr>
          <w:rFonts w:cstheme="minorHAnsi"/>
          <w:spacing w:val="20"/>
        </w:rPr>
        <w:t xml:space="preserve"> </w:t>
      </w:r>
      <w:r w:rsidRPr="00807331">
        <w:rPr>
          <w:rFonts w:cstheme="minorHAnsi"/>
        </w:rPr>
        <w:t>floor</w:t>
      </w:r>
      <w:r w:rsidRPr="00807331">
        <w:rPr>
          <w:rFonts w:cstheme="minorHAnsi"/>
          <w:spacing w:val="18"/>
        </w:rPr>
        <w:t xml:space="preserve"> </w:t>
      </w:r>
      <w:r w:rsidRPr="00807331">
        <w:rPr>
          <w:rFonts w:cstheme="minorHAnsi"/>
        </w:rPr>
        <w:t>to</w:t>
      </w:r>
      <w:r w:rsidRPr="00807331">
        <w:rPr>
          <w:rFonts w:cstheme="minorHAnsi"/>
          <w:spacing w:val="20"/>
        </w:rPr>
        <w:t xml:space="preserve"> </w:t>
      </w:r>
      <w:r w:rsidRPr="00807331">
        <w:rPr>
          <w:rFonts w:cstheme="minorHAnsi"/>
        </w:rPr>
        <w:t>ceiling</w:t>
      </w:r>
      <w:r w:rsidRPr="00807331">
        <w:rPr>
          <w:rFonts w:cstheme="minorHAnsi"/>
          <w:spacing w:val="20"/>
        </w:rPr>
        <w:t xml:space="preserve"> </w:t>
      </w:r>
      <w:r w:rsidRPr="00807331">
        <w:rPr>
          <w:rFonts w:cstheme="minorHAnsi"/>
        </w:rPr>
        <w:t>height</w:t>
      </w:r>
      <w:r w:rsidRPr="00807331">
        <w:rPr>
          <w:rFonts w:cstheme="minorHAnsi"/>
          <w:spacing w:val="18"/>
        </w:rPr>
        <w:t xml:space="preserve"> </w:t>
      </w:r>
      <w:r w:rsidRPr="00807331">
        <w:rPr>
          <w:rFonts w:cstheme="minorHAnsi"/>
        </w:rPr>
        <w:t>of</w:t>
      </w:r>
      <w:r w:rsidRPr="00807331">
        <w:rPr>
          <w:rFonts w:cstheme="minorHAnsi"/>
          <w:spacing w:val="18"/>
        </w:rPr>
        <w:t xml:space="preserve"> </w:t>
      </w:r>
      <w:r w:rsidRPr="00807331">
        <w:rPr>
          <w:rFonts w:cstheme="minorHAnsi"/>
        </w:rPr>
        <w:t>six</w:t>
      </w:r>
      <w:r w:rsidRPr="00807331">
        <w:rPr>
          <w:rFonts w:cstheme="minorHAnsi"/>
          <w:spacing w:val="20"/>
        </w:rPr>
        <w:t xml:space="preserve"> </w:t>
      </w:r>
      <w:r w:rsidRPr="00807331">
        <w:rPr>
          <w:rFonts w:cstheme="minorHAnsi"/>
        </w:rPr>
        <w:t>(6)</w:t>
      </w:r>
      <w:r w:rsidRPr="00807331">
        <w:rPr>
          <w:rFonts w:cstheme="minorHAnsi"/>
          <w:spacing w:val="18"/>
        </w:rPr>
        <w:t xml:space="preserve"> </w:t>
      </w:r>
      <w:r w:rsidRPr="00807331">
        <w:rPr>
          <w:rFonts w:cstheme="minorHAnsi"/>
        </w:rPr>
        <w:t>feet</w:t>
      </w:r>
      <w:r w:rsidRPr="00807331">
        <w:rPr>
          <w:rFonts w:cstheme="minorHAnsi"/>
          <w:spacing w:val="18"/>
        </w:rPr>
        <w:t xml:space="preserve"> </w:t>
      </w:r>
      <w:r w:rsidRPr="00807331">
        <w:rPr>
          <w:rFonts w:cstheme="minorHAnsi"/>
        </w:rPr>
        <w:t>or</w:t>
      </w:r>
      <w:r w:rsidRPr="00807331">
        <w:rPr>
          <w:rFonts w:cstheme="minorHAnsi"/>
          <w:spacing w:val="18"/>
        </w:rPr>
        <w:t xml:space="preserve"> </w:t>
      </w:r>
      <w:r w:rsidRPr="00807331">
        <w:rPr>
          <w:rFonts w:cstheme="minorHAnsi"/>
        </w:rPr>
        <w:t>more</w:t>
      </w:r>
      <w:r w:rsidRPr="00807331">
        <w:rPr>
          <w:rFonts w:cstheme="minorHAnsi"/>
          <w:spacing w:val="20"/>
        </w:rPr>
        <w:t xml:space="preserve"> </w:t>
      </w:r>
      <w:r w:rsidRPr="00807331">
        <w:rPr>
          <w:rFonts w:cstheme="minorHAnsi"/>
        </w:rPr>
        <w:t>and</w:t>
      </w:r>
      <w:r w:rsidRPr="00807331">
        <w:rPr>
          <w:rFonts w:cstheme="minorHAnsi"/>
          <w:spacing w:val="17"/>
        </w:rPr>
        <w:t xml:space="preserve"> </w:t>
      </w:r>
      <w:r w:rsidRPr="00807331">
        <w:rPr>
          <w:rFonts w:cstheme="minorHAnsi"/>
        </w:rPr>
        <w:t>having more</w:t>
      </w:r>
      <w:r w:rsidRPr="00807331">
        <w:rPr>
          <w:rFonts w:cstheme="minorHAnsi"/>
          <w:spacing w:val="34"/>
        </w:rPr>
        <w:t xml:space="preserve"> </w:t>
      </w:r>
      <w:r w:rsidRPr="00807331">
        <w:rPr>
          <w:rFonts w:cstheme="minorHAnsi"/>
        </w:rPr>
        <w:t>than</w:t>
      </w:r>
      <w:r w:rsidRPr="00807331">
        <w:rPr>
          <w:rFonts w:cstheme="minorHAnsi"/>
          <w:spacing w:val="34"/>
        </w:rPr>
        <w:t xml:space="preserve"> </w:t>
      </w:r>
      <w:r w:rsidRPr="00807331">
        <w:rPr>
          <w:rFonts w:cstheme="minorHAnsi"/>
        </w:rPr>
        <w:t>fifty</w:t>
      </w:r>
      <w:r w:rsidRPr="00807331">
        <w:rPr>
          <w:rFonts w:cstheme="minorHAnsi"/>
          <w:spacing w:val="34"/>
        </w:rPr>
        <w:t xml:space="preserve"> </w:t>
      </w:r>
      <w:r w:rsidRPr="00807331">
        <w:rPr>
          <w:rFonts w:cstheme="minorHAnsi"/>
        </w:rPr>
        <w:t>per</w:t>
      </w:r>
      <w:r w:rsidRPr="00807331">
        <w:rPr>
          <w:rFonts w:cstheme="minorHAnsi"/>
          <w:spacing w:val="32"/>
        </w:rPr>
        <w:t xml:space="preserve"> </w:t>
      </w:r>
      <w:r w:rsidRPr="00807331">
        <w:rPr>
          <w:rFonts w:cstheme="minorHAnsi"/>
        </w:rPr>
        <w:t>cent</w:t>
      </w:r>
      <w:r w:rsidRPr="00807331">
        <w:rPr>
          <w:rFonts w:cstheme="minorHAnsi"/>
          <w:spacing w:val="32"/>
        </w:rPr>
        <w:t xml:space="preserve"> </w:t>
      </w:r>
      <w:r w:rsidRPr="00807331">
        <w:rPr>
          <w:rFonts w:cstheme="minorHAnsi"/>
        </w:rPr>
        <w:t>(50%)</w:t>
      </w:r>
      <w:r w:rsidRPr="00807331">
        <w:rPr>
          <w:rFonts w:cstheme="minorHAnsi"/>
          <w:spacing w:val="32"/>
        </w:rPr>
        <w:t xml:space="preserve"> </w:t>
      </w:r>
      <w:r w:rsidRPr="00807331">
        <w:rPr>
          <w:rFonts w:cstheme="minorHAnsi"/>
        </w:rPr>
        <w:t>of</w:t>
      </w:r>
      <w:r w:rsidRPr="00807331">
        <w:rPr>
          <w:rFonts w:cstheme="minorHAnsi"/>
          <w:spacing w:val="32"/>
        </w:rPr>
        <w:t xml:space="preserve"> </w:t>
      </w:r>
      <w:r w:rsidRPr="00807331">
        <w:rPr>
          <w:rFonts w:cstheme="minorHAnsi"/>
        </w:rPr>
        <w:t>its</w:t>
      </w:r>
      <w:r w:rsidRPr="00807331">
        <w:rPr>
          <w:rFonts w:cstheme="minorHAnsi"/>
          <w:spacing w:val="32"/>
        </w:rPr>
        <w:t xml:space="preserve"> </w:t>
      </w:r>
      <w:r w:rsidRPr="00807331">
        <w:rPr>
          <w:rFonts w:cstheme="minorHAnsi"/>
        </w:rPr>
        <w:t>volume</w:t>
      </w:r>
      <w:r w:rsidRPr="00807331">
        <w:rPr>
          <w:rFonts w:cstheme="minorHAnsi"/>
          <w:spacing w:val="34"/>
        </w:rPr>
        <w:t xml:space="preserve"> </w:t>
      </w:r>
      <w:r w:rsidRPr="00807331">
        <w:rPr>
          <w:rFonts w:cstheme="minorHAnsi"/>
        </w:rPr>
        <w:t>below</w:t>
      </w:r>
      <w:r w:rsidRPr="00807331">
        <w:rPr>
          <w:rFonts w:cstheme="minorHAnsi"/>
          <w:spacing w:val="34"/>
        </w:rPr>
        <w:t xml:space="preserve"> </w:t>
      </w:r>
      <w:r w:rsidRPr="00807331">
        <w:rPr>
          <w:rFonts w:cstheme="minorHAnsi"/>
        </w:rPr>
        <w:t>the</w:t>
      </w:r>
      <w:r w:rsidRPr="00807331">
        <w:rPr>
          <w:rFonts w:cstheme="minorHAnsi"/>
          <w:spacing w:val="34"/>
        </w:rPr>
        <w:t xml:space="preserve"> </w:t>
      </w:r>
      <w:r w:rsidRPr="00807331">
        <w:rPr>
          <w:rFonts w:cstheme="minorHAnsi"/>
        </w:rPr>
        <w:t>existing</w:t>
      </w:r>
      <w:r w:rsidRPr="00807331">
        <w:rPr>
          <w:rFonts w:cstheme="minorHAnsi"/>
          <w:spacing w:val="34"/>
        </w:rPr>
        <w:t xml:space="preserve"> </w:t>
      </w:r>
      <w:r w:rsidRPr="00807331">
        <w:rPr>
          <w:rFonts w:cstheme="minorHAnsi"/>
        </w:rPr>
        <w:t>ground</w:t>
      </w:r>
      <w:r w:rsidRPr="00807331">
        <w:rPr>
          <w:rFonts w:cstheme="minorHAnsi"/>
          <w:spacing w:val="34"/>
        </w:rPr>
        <w:t xml:space="preserve"> </w:t>
      </w:r>
      <w:r w:rsidRPr="00807331">
        <w:rPr>
          <w:rFonts w:cstheme="minorHAnsi"/>
        </w:rPr>
        <w:t>level.</w:t>
      </w:r>
    </w:p>
    <w:p w14:paraId="0C627413" w14:textId="77777777" w:rsidR="0092201C" w:rsidRPr="00807331" w:rsidRDefault="0092201C" w:rsidP="0092201C">
      <w:pPr>
        <w:rPr>
          <w:rFonts w:cstheme="minorHAnsi"/>
          <w:sz w:val="21"/>
        </w:rPr>
      </w:pPr>
      <w:r w:rsidRPr="00807331">
        <w:rPr>
          <w:rFonts w:cstheme="minorHAnsi"/>
          <w:b/>
          <w:i/>
          <w:sz w:val="21"/>
        </w:rPr>
        <w:t>Building</w:t>
      </w:r>
      <w:r w:rsidRPr="00807331">
        <w:rPr>
          <w:rFonts w:cstheme="minorHAnsi"/>
          <w:sz w:val="21"/>
        </w:rPr>
        <w:t>:</w:t>
      </w:r>
      <w:r w:rsidRPr="00807331">
        <w:rPr>
          <w:rFonts w:cstheme="minorHAnsi"/>
          <w:spacing w:val="21"/>
          <w:sz w:val="21"/>
        </w:rPr>
        <w:t xml:space="preserve"> </w:t>
      </w:r>
      <w:r w:rsidRPr="00807331">
        <w:rPr>
          <w:rFonts w:cstheme="minorHAnsi"/>
          <w:sz w:val="21"/>
        </w:rPr>
        <w:t>Any</w:t>
      </w:r>
      <w:r w:rsidRPr="00807331">
        <w:rPr>
          <w:rFonts w:cstheme="minorHAnsi"/>
          <w:spacing w:val="21"/>
          <w:sz w:val="21"/>
        </w:rPr>
        <w:t xml:space="preserve"> </w:t>
      </w:r>
      <w:r w:rsidRPr="00807331">
        <w:rPr>
          <w:rFonts w:cstheme="minorHAnsi"/>
          <w:b/>
          <w:i/>
          <w:sz w:val="21"/>
        </w:rPr>
        <w:t>structure</w:t>
      </w:r>
      <w:r w:rsidRPr="00807331">
        <w:rPr>
          <w:rFonts w:cstheme="minorHAnsi"/>
          <w:b/>
          <w:i/>
          <w:spacing w:val="23"/>
          <w:sz w:val="21"/>
        </w:rPr>
        <w:t xml:space="preserve"> </w:t>
      </w:r>
      <w:r w:rsidRPr="00807331">
        <w:rPr>
          <w:rFonts w:cstheme="minorHAnsi"/>
          <w:sz w:val="21"/>
        </w:rPr>
        <w:t>designed</w:t>
      </w:r>
      <w:r w:rsidRPr="00807331">
        <w:rPr>
          <w:rFonts w:cstheme="minorHAnsi"/>
          <w:spacing w:val="22"/>
          <w:sz w:val="21"/>
        </w:rPr>
        <w:t xml:space="preserve"> </w:t>
      </w:r>
      <w:r w:rsidRPr="00807331">
        <w:rPr>
          <w:rFonts w:cstheme="minorHAnsi"/>
          <w:sz w:val="21"/>
        </w:rPr>
        <w:t>to</w:t>
      </w:r>
      <w:r w:rsidRPr="00807331">
        <w:rPr>
          <w:rFonts w:cstheme="minorHAnsi"/>
          <w:spacing w:val="23"/>
          <w:sz w:val="21"/>
        </w:rPr>
        <w:t xml:space="preserve"> </w:t>
      </w:r>
      <w:r w:rsidRPr="00807331">
        <w:rPr>
          <w:rFonts w:cstheme="minorHAnsi"/>
          <w:sz w:val="21"/>
        </w:rPr>
        <w:t>shelter</w:t>
      </w:r>
      <w:r w:rsidRPr="00807331">
        <w:rPr>
          <w:rFonts w:cstheme="minorHAnsi"/>
          <w:spacing w:val="21"/>
          <w:sz w:val="21"/>
        </w:rPr>
        <w:t xml:space="preserve"> </w:t>
      </w:r>
      <w:r w:rsidRPr="00807331">
        <w:rPr>
          <w:rFonts w:cstheme="minorHAnsi"/>
          <w:sz w:val="21"/>
        </w:rPr>
        <w:t>people,</w:t>
      </w:r>
      <w:r w:rsidRPr="00807331">
        <w:rPr>
          <w:rFonts w:cstheme="minorHAnsi"/>
          <w:spacing w:val="21"/>
          <w:sz w:val="21"/>
        </w:rPr>
        <w:t xml:space="preserve"> </w:t>
      </w:r>
      <w:r w:rsidRPr="00807331">
        <w:rPr>
          <w:rFonts w:cstheme="minorHAnsi"/>
          <w:sz w:val="21"/>
        </w:rPr>
        <w:t>animals,</w:t>
      </w:r>
      <w:r w:rsidRPr="00807331">
        <w:rPr>
          <w:rFonts w:cstheme="minorHAnsi"/>
          <w:spacing w:val="22"/>
          <w:sz w:val="21"/>
        </w:rPr>
        <w:t xml:space="preserve"> </w:t>
      </w:r>
      <w:r w:rsidRPr="00807331">
        <w:rPr>
          <w:rFonts w:cstheme="minorHAnsi"/>
          <w:sz w:val="21"/>
        </w:rPr>
        <w:t>or</w:t>
      </w:r>
      <w:r w:rsidRPr="00807331">
        <w:rPr>
          <w:rFonts w:cstheme="minorHAnsi"/>
          <w:spacing w:val="21"/>
          <w:sz w:val="21"/>
        </w:rPr>
        <w:t xml:space="preserve"> </w:t>
      </w:r>
      <w:r w:rsidRPr="00807331">
        <w:rPr>
          <w:rFonts w:cstheme="minorHAnsi"/>
          <w:spacing w:val="-2"/>
          <w:sz w:val="21"/>
        </w:rPr>
        <w:t>property.</w:t>
      </w:r>
    </w:p>
    <w:p w14:paraId="380BA6DD" w14:textId="77777777" w:rsidR="0092201C" w:rsidRPr="00807331" w:rsidRDefault="0092201C" w:rsidP="0092201C">
      <w:pPr>
        <w:rPr>
          <w:rFonts w:cstheme="minorHAnsi"/>
          <w:sz w:val="21"/>
        </w:rPr>
      </w:pPr>
      <w:r w:rsidRPr="00807331">
        <w:rPr>
          <w:rFonts w:cstheme="minorHAnsi"/>
          <w:b/>
          <w:i/>
          <w:sz w:val="21"/>
        </w:rPr>
        <w:t>Campground</w:t>
      </w:r>
      <w:r w:rsidRPr="00807331">
        <w:rPr>
          <w:rFonts w:cstheme="minorHAnsi"/>
          <w:sz w:val="21"/>
        </w:rPr>
        <w:t>:</w:t>
      </w:r>
      <w:r w:rsidRPr="00807331">
        <w:rPr>
          <w:rFonts w:cstheme="minorHAnsi"/>
          <w:spacing w:val="33"/>
          <w:sz w:val="21"/>
        </w:rPr>
        <w:t xml:space="preserve"> </w:t>
      </w:r>
      <w:r w:rsidRPr="00807331">
        <w:rPr>
          <w:rFonts w:cstheme="minorHAnsi"/>
          <w:sz w:val="21"/>
        </w:rPr>
        <w:t>Any</w:t>
      </w:r>
      <w:r w:rsidRPr="00807331">
        <w:rPr>
          <w:rFonts w:cstheme="minorHAnsi"/>
          <w:spacing w:val="34"/>
          <w:sz w:val="21"/>
        </w:rPr>
        <w:t xml:space="preserve"> </w:t>
      </w:r>
      <w:r w:rsidRPr="00807331">
        <w:rPr>
          <w:rFonts w:cstheme="minorHAnsi"/>
          <w:sz w:val="21"/>
        </w:rPr>
        <w:t>premises</w:t>
      </w:r>
      <w:r w:rsidRPr="00807331">
        <w:rPr>
          <w:rFonts w:cstheme="minorHAnsi"/>
          <w:spacing w:val="33"/>
          <w:sz w:val="21"/>
        </w:rPr>
        <w:t xml:space="preserve"> </w:t>
      </w:r>
      <w:r w:rsidRPr="00807331">
        <w:rPr>
          <w:rFonts w:cstheme="minorHAnsi"/>
          <w:sz w:val="21"/>
        </w:rPr>
        <w:t>established</w:t>
      </w:r>
      <w:r w:rsidRPr="00807331">
        <w:rPr>
          <w:rFonts w:cstheme="minorHAnsi"/>
          <w:spacing w:val="34"/>
          <w:sz w:val="21"/>
        </w:rPr>
        <w:t xml:space="preserve"> </w:t>
      </w:r>
      <w:r w:rsidRPr="00807331">
        <w:rPr>
          <w:rFonts w:cstheme="minorHAnsi"/>
          <w:sz w:val="21"/>
        </w:rPr>
        <w:t>for</w:t>
      </w:r>
      <w:r w:rsidRPr="00807331">
        <w:rPr>
          <w:rFonts w:cstheme="minorHAnsi"/>
          <w:spacing w:val="33"/>
          <w:sz w:val="21"/>
        </w:rPr>
        <w:t xml:space="preserve"> </w:t>
      </w:r>
      <w:r w:rsidRPr="00807331">
        <w:rPr>
          <w:rFonts w:cstheme="minorHAnsi"/>
          <w:sz w:val="21"/>
        </w:rPr>
        <w:t>camping,</w:t>
      </w:r>
      <w:r w:rsidRPr="00807331">
        <w:rPr>
          <w:rFonts w:cstheme="minorHAnsi"/>
          <w:spacing w:val="33"/>
          <w:sz w:val="21"/>
        </w:rPr>
        <w:t xml:space="preserve"> </w:t>
      </w:r>
      <w:r w:rsidRPr="00807331">
        <w:rPr>
          <w:rFonts w:cstheme="minorHAnsi"/>
          <w:sz w:val="21"/>
        </w:rPr>
        <w:t>including</w:t>
      </w:r>
      <w:r w:rsidRPr="00807331">
        <w:rPr>
          <w:rFonts w:cstheme="minorHAnsi"/>
          <w:spacing w:val="33"/>
          <w:sz w:val="21"/>
        </w:rPr>
        <w:t xml:space="preserve"> </w:t>
      </w:r>
      <w:r w:rsidRPr="00807331">
        <w:rPr>
          <w:rFonts w:cstheme="minorHAnsi"/>
          <w:b/>
          <w:i/>
          <w:sz w:val="21"/>
        </w:rPr>
        <w:t>recreational</w:t>
      </w:r>
      <w:r w:rsidRPr="00807331">
        <w:rPr>
          <w:rFonts w:cstheme="minorHAnsi"/>
          <w:b/>
          <w:i/>
          <w:spacing w:val="33"/>
          <w:sz w:val="21"/>
        </w:rPr>
        <w:t xml:space="preserve"> </w:t>
      </w:r>
      <w:r w:rsidRPr="00807331">
        <w:rPr>
          <w:rFonts w:cstheme="minorHAnsi"/>
          <w:b/>
          <w:i/>
          <w:sz w:val="21"/>
        </w:rPr>
        <w:t>vehicle</w:t>
      </w:r>
      <w:r w:rsidRPr="00807331">
        <w:rPr>
          <w:rFonts w:cstheme="minorHAnsi"/>
          <w:b/>
          <w:i/>
          <w:spacing w:val="33"/>
          <w:sz w:val="21"/>
        </w:rPr>
        <w:t xml:space="preserve"> </w:t>
      </w:r>
      <w:r w:rsidRPr="00807331">
        <w:rPr>
          <w:rFonts w:cstheme="minorHAnsi"/>
          <w:sz w:val="21"/>
        </w:rPr>
        <w:t>parks,</w:t>
      </w:r>
      <w:r w:rsidRPr="00807331">
        <w:rPr>
          <w:rFonts w:cstheme="minorHAnsi"/>
          <w:spacing w:val="33"/>
          <w:sz w:val="21"/>
        </w:rPr>
        <w:t xml:space="preserve"> </w:t>
      </w:r>
      <w:r w:rsidRPr="00807331">
        <w:rPr>
          <w:rFonts w:cstheme="minorHAnsi"/>
          <w:sz w:val="21"/>
        </w:rPr>
        <w:t>for</w:t>
      </w:r>
      <w:r w:rsidRPr="00807331">
        <w:rPr>
          <w:rFonts w:cstheme="minorHAnsi"/>
          <w:spacing w:val="33"/>
          <w:sz w:val="21"/>
        </w:rPr>
        <w:t xml:space="preserve"> </w:t>
      </w:r>
      <w:r w:rsidRPr="00807331">
        <w:rPr>
          <w:rFonts w:cstheme="minorHAnsi"/>
          <w:sz w:val="21"/>
        </w:rPr>
        <w:t>which a fee is charged.</w:t>
      </w:r>
    </w:p>
    <w:p w14:paraId="320D3B56" w14:textId="77777777" w:rsidR="0092201C" w:rsidRPr="00807331" w:rsidRDefault="0092201C" w:rsidP="0092201C">
      <w:pPr>
        <w:rPr>
          <w:rFonts w:cstheme="minorHAnsi"/>
          <w:sz w:val="21"/>
        </w:rPr>
      </w:pPr>
      <w:r w:rsidRPr="00807331">
        <w:rPr>
          <w:rFonts w:cstheme="minorHAnsi"/>
          <w:b/>
          <w:i/>
          <w:sz w:val="21"/>
        </w:rPr>
        <w:t>Campsite</w:t>
      </w:r>
      <w:r w:rsidRPr="00807331">
        <w:rPr>
          <w:rFonts w:cstheme="minorHAnsi"/>
          <w:sz w:val="21"/>
        </w:rPr>
        <w:t>:</w:t>
      </w:r>
      <w:r w:rsidRPr="00807331">
        <w:rPr>
          <w:rFonts w:cstheme="minorHAnsi"/>
          <w:spacing w:val="21"/>
          <w:sz w:val="21"/>
        </w:rPr>
        <w:t xml:space="preserve"> </w:t>
      </w:r>
      <w:r w:rsidRPr="00807331">
        <w:rPr>
          <w:rFonts w:cstheme="minorHAnsi"/>
          <w:sz w:val="21"/>
        </w:rPr>
        <w:t>An</w:t>
      </w:r>
      <w:r w:rsidRPr="00807331">
        <w:rPr>
          <w:rFonts w:cstheme="minorHAnsi"/>
          <w:spacing w:val="23"/>
          <w:sz w:val="21"/>
        </w:rPr>
        <w:t xml:space="preserve"> </w:t>
      </w:r>
      <w:r w:rsidRPr="00807331">
        <w:rPr>
          <w:rFonts w:cstheme="minorHAnsi"/>
          <w:sz w:val="21"/>
        </w:rPr>
        <w:t>area</w:t>
      </w:r>
      <w:r w:rsidRPr="00807331">
        <w:rPr>
          <w:rFonts w:cstheme="minorHAnsi"/>
          <w:spacing w:val="23"/>
          <w:sz w:val="21"/>
        </w:rPr>
        <w:t xml:space="preserve"> </w:t>
      </w:r>
      <w:r w:rsidRPr="00807331">
        <w:rPr>
          <w:rFonts w:cstheme="minorHAnsi"/>
          <w:sz w:val="21"/>
        </w:rPr>
        <w:t>in</w:t>
      </w:r>
      <w:r w:rsidRPr="00807331">
        <w:rPr>
          <w:rFonts w:cstheme="minorHAnsi"/>
          <w:spacing w:val="23"/>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b/>
          <w:i/>
          <w:sz w:val="21"/>
        </w:rPr>
        <w:t>campground</w:t>
      </w:r>
      <w:r w:rsidRPr="00807331">
        <w:rPr>
          <w:rFonts w:cstheme="minorHAnsi"/>
          <w:b/>
          <w:i/>
          <w:spacing w:val="23"/>
          <w:sz w:val="21"/>
        </w:rPr>
        <w:t xml:space="preserve"> </w:t>
      </w:r>
      <w:r w:rsidRPr="00807331">
        <w:rPr>
          <w:rFonts w:cstheme="minorHAnsi"/>
          <w:sz w:val="21"/>
        </w:rPr>
        <w:t>designed</w:t>
      </w:r>
      <w:r w:rsidRPr="00807331">
        <w:rPr>
          <w:rFonts w:cstheme="minorHAnsi"/>
          <w:spacing w:val="23"/>
          <w:sz w:val="21"/>
        </w:rPr>
        <w:t xml:space="preserve"> </w:t>
      </w:r>
      <w:r w:rsidRPr="00807331">
        <w:rPr>
          <w:rFonts w:cstheme="minorHAnsi"/>
          <w:sz w:val="21"/>
        </w:rPr>
        <w:t>for</w:t>
      </w:r>
      <w:r w:rsidRPr="00807331">
        <w:rPr>
          <w:rFonts w:cstheme="minorHAnsi"/>
          <w:spacing w:val="21"/>
          <w:sz w:val="21"/>
        </w:rPr>
        <w:t xml:space="preserve"> </w:t>
      </w:r>
      <w:r w:rsidRPr="00807331">
        <w:rPr>
          <w:rFonts w:cstheme="minorHAnsi"/>
          <w:sz w:val="21"/>
        </w:rPr>
        <w:t>use</w:t>
      </w:r>
      <w:r w:rsidRPr="00807331">
        <w:rPr>
          <w:rFonts w:cstheme="minorHAnsi"/>
          <w:spacing w:val="23"/>
          <w:sz w:val="21"/>
        </w:rPr>
        <w:t xml:space="preserve"> </w:t>
      </w:r>
      <w:r w:rsidRPr="00807331">
        <w:rPr>
          <w:rFonts w:cstheme="minorHAnsi"/>
          <w:sz w:val="21"/>
        </w:rPr>
        <w:t>by</w:t>
      </w:r>
      <w:r w:rsidRPr="00807331">
        <w:rPr>
          <w:rFonts w:cstheme="minorHAnsi"/>
          <w:spacing w:val="23"/>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sz w:val="21"/>
        </w:rPr>
        <w:t>single</w:t>
      </w:r>
      <w:r w:rsidRPr="00807331">
        <w:rPr>
          <w:rFonts w:cstheme="minorHAnsi"/>
          <w:spacing w:val="21"/>
          <w:sz w:val="21"/>
        </w:rPr>
        <w:t xml:space="preserve"> </w:t>
      </w:r>
      <w:r w:rsidRPr="00807331">
        <w:rPr>
          <w:rFonts w:cstheme="minorHAnsi"/>
          <w:b/>
          <w:i/>
          <w:sz w:val="21"/>
        </w:rPr>
        <w:t>recreational</w:t>
      </w:r>
      <w:r w:rsidRPr="00807331">
        <w:rPr>
          <w:rFonts w:cstheme="minorHAnsi"/>
          <w:b/>
          <w:i/>
          <w:spacing w:val="21"/>
          <w:sz w:val="21"/>
        </w:rPr>
        <w:t xml:space="preserve"> </w:t>
      </w:r>
      <w:r w:rsidRPr="00807331">
        <w:rPr>
          <w:rFonts w:cstheme="minorHAnsi"/>
          <w:b/>
          <w:i/>
          <w:sz w:val="21"/>
        </w:rPr>
        <w:t>vehicle</w:t>
      </w:r>
      <w:r w:rsidRPr="00807331">
        <w:rPr>
          <w:rFonts w:cstheme="minorHAnsi"/>
          <w:sz w:val="21"/>
        </w:rPr>
        <w:t>,</w:t>
      </w:r>
      <w:r w:rsidRPr="00807331">
        <w:rPr>
          <w:rFonts w:cstheme="minorHAnsi"/>
          <w:spacing w:val="21"/>
          <w:sz w:val="21"/>
        </w:rPr>
        <w:t xml:space="preserve"> </w:t>
      </w:r>
      <w:r w:rsidRPr="00807331">
        <w:rPr>
          <w:rFonts w:cstheme="minorHAnsi"/>
          <w:sz w:val="21"/>
        </w:rPr>
        <w:t>tent,</w:t>
      </w:r>
      <w:r w:rsidRPr="00807331">
        <w:rPr>
          <w:rFonts w:cstheme="minorHAnsi"/>
          <w:spacing w:val="21"/>
          <w:sz w:val="21"/>
        </w:rPr>
        <w:t xml:space="preserve"> </w:t>
      </w:r>
      <w:r w:rsidRPr="00807331">
        <w:rPr>
          <w:rFonts w:cstheme="minorHAnsi"/>
          <w:sz w:val="21"/>
        </w:rPr>
        <w:t xml:space="preserve">or </w:t>
      </w:r>
      <w:r w:rsidRPr="00807331">
        <w:rPr>
          <w:rFonts w:cstheme="minorHAnsi"/>
          <w:spacing w:val="-2"/>
          <w:sz w:val="21"/>
        </w:rPr>
        <w:t>shelter.</w:t>
      </w:r>
    </w:p>
    <w:p w14:paraId="40AA1DEC" w14:textId="77777777" w:rsidR="0092201C" w:rsidRPr="00807331" w:rsidRDefault="0092201C" w:rsidP="0092201C">
      <w:pPr>
        <w:rPr>
          <w:rFonts w:cstheme="minorHAnsi"/>
        </w:rPr>
      </w:pPr>
      <w:r w:rsidRPr="00807331">
        <w:rPr>
          <w:rFonts w:cstheme="minorHAnsi"/>
          <w:b/>
          <w:i/>
        </w:rPr>
        <w:t>CEO</w:t>
      </w:r>
      <w:r w:rsidRPr="00807331">
        <w:rPr>
          <w:rFonts w:cstheme="minorHAnsi"/>
          <w:b/>
          <w:i/>
          <w:spacing w:val="29"/>
        </w:rPr>
        <w:t xml:space="preserve"> </w:t>
      </w:r>
      <w:r w:rsidRPr="00807331">
        <w:rPr>
          <w:rFonts w:cstheme="minorHAnsi"/>
        </w:rPr>
        <w:t>(Code</w:t>
      </w:r>
      <w:r w:rsidRPr="00807331">
        <w:rPr>
          <w:rFonts w:cstheme="minorHAnsi"/>
          <w:spacing w:val="27"/>
        </w:rPr>
        <w:t xml:space="preserve"> </w:t>
      </w:r>
      <w:r w:rsidRPr="00807331">
        <w:rPr>
          <w:rFonts w:cstheme="minorHAnsi"/>
        </w:rPr>
        <w:t>Enforcement</w:t>
      </w:r>
      <w:r w:rsidRPr="00807331">
        <w:rPr>
          <w:rFonts w:cstheme="minorHAnsi"/>
          <w:spacing w:val="26"/>
        </w:rPr>
        <w:t xml:space="preserve"> </w:t>
      </w:r>
      <w:r w:rsidRPr="00807331">
        <w:rPr>
          <w:rFonts w:cstheme="minorHAnsi"/>
        </w:rPr>
        <w:t>Officer):</w:t>
      </w:r>
      <w:r w:rsidRPr="00807331">
        <w:rPr>
          <w:rFonts w:cstheme="minorHAnsi"/>
          <w:spacing w:val="26"/>
        </w:rPr>
        <w:t xml:space="preserve"> </w:t>
      </w:r>
      <w:r w:rsidRPr="00807331">
        <w:rPr>
          <w:rFonts w:cstheme="minorHAnsi"/>
        </w:rPr>
        <w:t>A</w:t>
      </w:r>
      <w:r w:rsidRPr="00807331">
        <w:rPr>
          <w:rFonts w:cstheme="minorHAnsi"/>
          <w:spacing w:val="27"/>
        </w:rPr>
        <w:t xml:space="preserve"> </w:t>
      </w:r>
      <w:r w:rsidRPr="00807331">
        <w:rPr>
          <w:rFonts w:cstheme="minorHAnsi"/>
          <w:b/>
          <w:i/>
        </w:rPr>
        <w:t>person</w:t>
      </w:r>
      <w:r w:rsidRPr="00807331">
        <w:rPr>
          <w:rFonts w:cstheme="minorHAnsi"/>
          <w:b/>
          <w:i/>
          <w:spacing w:val="27"/>
        </w:rPr>
        <w:t xml:space="preserve"> </w:t>
      </w:r>
      <w:r w:rsidRPr="00807331">
        <w:rPr>
          <w:rFonts w:cstheme="minorHAnsi"/>
        </w:rPr>
        <w:t>appointed</w:t>
      </w:r>
      <w:r w:rsidRPr="00807331">
        <w:rPr>
          <w:rFonts w:cstheme="minorHAnsi"/>
          <w:spacing w:val="27"/>
        </w:rPr>
        <w:t xml:space="preserve"> </w:t>
      </w:r>
      <w:r w:rsidRPr="00807331">
        <w:rPr>
          <w:rFonts w:cstheme="minorHAnsi"/>
        </w:rPr>
        <w:t>by</w:t>
      </w:r>
      <w:r w:rsidRPr="00807331">
        <w:rPr>
          <w:rFonts w:cstheme="minorHAnsi"/>
          <w:spacing w:val="27"/>
        </w:rPr>
        <w:t xml:space="preserve"> </w:t>
      </w:r>
      <w:r w:rsidRPr="00807331">
        <w:rPr>
          <w:rFonts w:cstheme="minorHAnsi"/>
        </w:rPr>
        <w:t>the</w:t>
      </w:r>
      <w:r w:rsidRPr="00807331">
        <w:rPr>
          <w:rFonts w:cstheme="minorHAnsi"/>
          <w:spacing w:val="27"/>
        </w:rPr>
        <w:t xml:space="preserve"> </w:t>
      </w:r>
      <w:r w:rsidRPr="00807331">
        <w:rPr>
          <w:rFonts w:cstheme="minorHAnsi"/>
        </w:rPr>
        <w:t>municipal</w:t>
      </w:r>
      <w:r w:rsidRPr="00807331">
        <w:rPr>
          <w:rFonts w:cstheme="minorHAnsi"/>
          <w:spacing w:val="26"/>
        </w:rPr>
        <w:t xml:space="preserve"> </w:t>
      </w:r>
      <w:r w:rsidRPr="00807331">
        <w:rPr>
          <w:rFonts w:cstheme="minorHAnsi"/>
        </w:rPr>
        <w:t>officers</w:t>
      </w:r>
      <w:r w:rsidRPr="00807331">
        <w:rPr>
          <w:rFonts w:cstheme="minorHAnsi"/>
          <w:spacing w:val="26"/>
        </w:rPr>
        <w:t xml:space="preserve"> </w:t>
      </w:r>
      <w:r w:rsidRPr="00807331">
        <w:rPr>
          <w:rFonts w:cstheme="minorHAnsi"/>
        </w:rPr>
        <w:t>to</w:t>
      </w:r>
      <w:r w:rsidRPr="00807331">
        <w:rPr>
          <w:rFonts w:cstheme="minorHAnsi"/>
          <w:spacing w:val="27"/>
        </w:rPr>
        <w:t xml:space="preserve"> </w:t>
      </w:r>
      <w:r w:rsidRPr="00807331">
        <w:rPr>
          <w:rFonts w:cstheme="minorHAnsi"/>
        </w:rPr>
        <w:t>administer</w:t>
      </w:r>
      <w:r w:rsidRPr="00807331">
        <w:rPr>
          <w:rFonts w:cstheme="minorHAnsi"/>
          <w:spacing w:val="26"/>
        </w:rPr>
        <w:t xml:space="preserve"> </w:t>
      </w:r>
      <w:r w:rsidRPr="00807331">
        <w:rPr>
          <w:rFonts w:cstheme="minorHAnsi"/>
        </w:rPr>
        <w:t>and enforce this Ordinance.</w:t>
      </w:r>
    </w:p>
    <w:p w14:paraId="594AABBE" w14:textId="77777777" w:rsidR="0092201C" w:rsidRPr="00807331" w:rsidRDefault="0092201C" w:rsidP="0092201C">
      <w:pPr>
        <w:rPr>
          <w:rFonts w:cstheme="minorHAnsi"/>
        </w:rPr>
      </w:pPr>
      <w:r w:rsidRPr="00807331">
        <w:rPr>
          <w:rFonts w:cstheme="minorHAnsi"/>
          <w:b/>
          <w:i/>
        </w:rPr>
        <w:t>Commercial</w:t>
      </w:r>
      <w:r w:rsidRPr="00807331">
        <w:rPr>
          <w:rFonts w:cstheme="minorHAnsi"/>
        </w:rPr>
        <w:t>:</w:t>
      </w:r>
      <w:r w:rsidRPr="00807331">
        <w:rPr>
          <w:rFonts w:cstheme="minorHAnsi"/>
          <w:spacing w:val="21"/>
        </w:rPr>
        <w:t xml:space="preserve"> </w:t>
      </w:r>
      <w:r w:rsidRPr="00807331">
        <w:rPr>
          <w:rFonts w:cstheme="minorHAnsi"/>
        </w:rPr>
        <w:t>An</w:t>
      </w:r>
      <w:r w:rsidRPr="00807331">
        <w:rPr>
          <w:rFonts w:cstheme="minorHAnsi"/>
          <w:spacing w:val="22"/>
        </w:rPr>
        <w:t xml:space="preserve"> </w:t>
      </w:r>
      <w:r w:rsidRPr="00807331">
        <w:rPr>
          <w:rFonts w:cstheme="minorHAnsi"/>
        </w:rPr>
        <w:t>activity</w:t>
      </w:r>
      <w:r w:rsidRPr="00807331">
        <w:rPr>
          <w:rFonts w:cstheme="minorHAnsi"/>
          <w:spacing w:val="21"/>
        </w:rPr>
        <w:t xml:space="preserve"> </w:t>
      </w:r>
      <w:r w:rsidRPr="00807331">
        <w:rPr>
          <w:rFonts w:cstheme="minorHAnsi"/>
        </w:rPr>
        <w:t>the</w:t>
      </w:r>
      <w:r w:rsidRPr="00807331">
        <w:rPr>
          <w:rFonts w:cstheme="minorHAnsi"/>
          <w:spacing w:val="22"/>
        </w:rPr>
        <w:t xml:space="preserve"> </w:t>
      </w:r>
      <w:r w:rsidRPr="00807331">
        <w:rPr>
          <w:rFonts w:cstheme="minorHAnsi"/>
        </w:rPr>
        <w:t>intent</w:t>
      </w:r>
      <w:r w:rsidRPr="00807331">
        <w:rPr>
          <w:rFonts w:cstheme="minorHAnsi"/>
          <w:spacing w:val="21"/>
        </w:rPr>
        <w:t xml:space="preserve"> </w:t>
      </w:r>
      <w:r w:rsidRPr="00807331">
        <w:rPr>
          <w:rFonts w:cstheme="minorHAnsi"/>
        </w:rPr>
        <w:t>or</w:t>
      </w:r>
      <w:r w:rsidRPr="00807331">
        <w:rPr>
          <w:rFonts w:cstheme="minorHAnsi"/>
          <w:spacing w:val="21"/>
        </w:rPr>
        <w:t xml:space="preserve"> </w:t>
      </w:r>
      <w:r w:rsidRPr="00807331">
        <w:rPr>
          <w:rFonts w:cstheme="minorHAnsi"/>
        </w:rPr>
        <w:t>result</w:t>
      </w:r>
      <w:r w:rsidRPr="00807331">
        <w:rPr>
          <w:rFonts w:cstheme="minorHAnsi"/>
          <w:spacing w:val="21"/>
        </w:rPr>
        <w:t xml:space="preserve"> </w:t>
      </w:r>
      <w:r w:rsidRPr="00807331">
        <w:rPr>
          <w:rFonts w:cstheme="minorHAnsi"/>
        </w:rPr>
        <w:t>of</w:t>
      </w:r>
      <w:r w:rsidRPr="00807331">
        <w:rPr>
          <w:rFonts w:cstheme="minorHAnsi"/>
          <w:spacing w:val="21"/>
        </w:rPr>
        <w:t xml:space="preserve"> </w:t>
      </w:r>
      <w:r w:rsidRPr="00807331">
        <w:rPr>
          <w:rFonts w:cstheme="minorHAnsi"/>
        </w:rPr>
        <w:t>which</w:t>
      </w:r>
      <w:r w:rsidRPr="00807331">
        <w:rPr>
          <w:rFonts w:cstheme="minorHAnsi"/>
          <w:spacing w:val="22"/>
        </w:rPr>
        <w:t xml:space="preserve"> </w:t>
      </w:r>
      <w:r w:rsidRPr="00807331">
        <w:rPr>
          <w:rFonts w:cstheme="minorHAnsi"/>
        </w:rPr>
        <w:t>is</w:t>
      </w:r>
      <w:r w:rsidRPr="00807331">
        <w:rPr>
          <w:rFonts w:cstheme="minorHAnsi"/>
          <w:spacing w:val="21"/>
        </w:rPr>
        <w:t xml:space="preserve"> </w:t>
      </w:r>
      <w:r w:rsidRPr="00807331">
        <w:rPr>
          <w:rFonts w:cstheme="minorHAnsi"/>
        </w:rPr>
        <w:t>to</w:t>
      </w:r>
      <w:r w:rsidRPr="00807331">
        <w:rPr>
          <w:rFonts w:cstheme="minorHAnsi"/>
          <w:spacing w:val="22"/>
        </w:rPr>
        <w:t xml:space="preserve"> </w:t>
      </w:r>
      <w:r w:rsidRPr="00807331">
        <w:rPr>
          <w:rFonts w:cstheme="minorHAnsi"/>
        </w:rPr>
        <w:t>generate</w:t>
      </w:r>
      <w:r w:rsidRPr="00807331">
        <w:rPr>
          <w:rFonts w:cstheme="minorHAnsi"/>
          <w:spacing w:val="22"/>
        </w:rPr>
        <w:t xml:space="preserve"> </w:t>
      </w:r>
      <w:r w:rsidRPr="00807331">
        <w:rPr>
          <w:rFonts w:cstheme="minorHAnsi"/>
        </w:rPr>
        <w:t>revenue</w:t>
      </w:r>
      <w:r w:rsidRPr="00807331">
        <w:rPr>
          <w:rFonts w:cstheme="minorHAnsi"/>
          <w:spacing w:val="22"/>
        </w:rPr>
        <w:t xml:space="preserve"> </w:t>
      </w:r>
      <w:r w:rsidRPr="00807331">
        <w:rPr>
          <w:rFonts w:cstheme="minorHAnsi"/>
        </w:rPr>
        <w:t>from</w:t>
      </w:r>
      <w:r w:rsidRPr="00807331">
        <w:rPr>
          <w:rFonts w:cstheme="minorHAnsi"/>
          <w:spacing w:val="23"/>
        </w:rPr>
        <w:t xml:space="preserve"> </w:t>
      </w:r>
      <w:r w:rsidRPr="00807331">
        <w:rPr>
          <w:rFonts w:cstheme="minorHAnsi"/>
        </w:rPr>
        <w:t>the</w:t>
      </w:r>
      <w:r w:rsidRPr="00807331">
        <w:rPr>
          <w:rFonts w:cstheme="minorHAnsi"/>
          <w:spacing w:val="22"/>
        </w:rPr>
        <w:t xml:space="preserve"> </w:t>
      </w:r>
      <w:r w:rsidRPr="00807331">
        <w:rPr>
          <w:rFonts w:cstheme="minorHAnsi"/>
        </w:rPr>
        <w:t>buying</w:t>
      </w:r>
      <w:r w:rsidRPr="00807331">
        <w:rPr>
          <w:rFonts w:cstheme="minorHAnsi"/>
          <w:spacing w:val="22"/>
        </w:rPr>
        <w:t xml:space="preserve"> </w:t>
      </w:r>
      <w:r w:rsidRPr="00807331">
        <w:rPr>
          <w:rFonts w:cstheme="minorHAnsi"/>
        </w:rPr>
        <w:t>and selling</w:t>
      </w:r>
      <w:r w:rsidRPr="00807331">
        <w:rPr>
          <w:rFonts w:cstheme="minorHAnsi"/>
          <w:spacing w:val="39"/>
        </w:rPr>
        <w:t xml:space="preserve"> </w:t>
      </w:r>
      <w:r w:rsidRPr="00807331">
        <w:rPr>
          <w:rFonts w:cstheme="minorHAnsi"/>
        </w:rPr>
        <w:t>of</w:t>
      </w:r>
      <w:r w:rsidRPr="00807331">
        <w:rPr>
          <w:rFonts w:cstheme="minorHAnsi"/>
          <w:spacing w:val="38"/>
        </w:rPr>
        <w:t xml:space="preserve"> </w:t>
      </w:r>
      <w:r w:rsidRPr="00807331">
        <w:rPr>
          <w:rFonts w:cstheme="minorHAnsi"/>
        </w:rPr>
        <w:t>goods</w:t>
      </w:r>
      <w:r w:rsidRPr="00807331">
        <w:rPr>
          <w:rFonts w:cstheme="minorHAnsi"/>
          <w:spacing w:val="38"/>
        </w:rPr>
        <w:t xml:space="preserve"> </w:t>
      </w:r>
      <w:r w:rsidRPr="00807331">
        <w:rPr>
          <w:rFonts w:cstheme="minorHAnsi"/>
        </w:rPr>
        <w:t>and/or</w:t>
      </w:r>
      <w:r w:rsidRPr="00807331">
        <w:rPr>
          <w:rFonts w:cstheme="minorHAnsi"/>
          <w:spacing w:val="38"/>
        </w:rPr>
        <w:t xml:space="preserve"> </w:t>
      </w:r>
      <w:r w:rsidRPr="00807331">
        <w:rPr>
          <w:rFonts w:cstheme="minorHAnsi"/>
        </w:rPr>
        <w:t>services,</w:t>
      </w:r>
      <w:r w:rsidRPr="00807331">
        <w:rPr>
          <w:rFonts w:cstheme="minorHAnsi"/>
          <w:spacing w:val="38"/>
        </w:rPr>
        <w:t xml:space="preserve"> </w:t>
      </w:r>
      <w:r w:rsidRPr="00807331">
        <w:rPr>
          <w:rFonts w:cstheme="minorHAnsi"/>
        </w:rPr>
        <w:t>exclusive</w:t>
      </w:r>
      <w:r w:rsidRPr="00807331">
        <w:rPr>
          <w:rFonts w:cstheme="minorHAnsi"/>
          <w:spacing w:val="39"/>
        </w:rPr>
        <w:t xml:space="preserve"> </w:t>
      </w:r>
      <w:r w:rsidRPr="00807331">
        <w:rPr>
          <w:rFonts w:cstheme="minorHAnsi"/>
        </w:rPr>
        <w:t>of</w:t>
      </w:r>
      <w:r w:rsidRPr="00807331">
        <w:rPr>
          <w:rFonts w:cstheme="minorHAnsi"/>
          <w:spacing w:val="38"/>
        </w:rPr>
        <w:t xml:space="preserve"> </w:t>
      </w:r>
      <w:r w:rsidRPr="00807331">
        <w:rPr>
          <w:rFonts w:cstheme="minorHAnsi"/>
        </w:rPr>
        <w:t>rental</w:t>
      </w:r>
      <w:r w:rsidRPr="00807331">
        <w:rPr>
          <w:rFonts w:cstheme="minorHAnsi"/>
          <w:spacing w:val="38"/>
        </w:rPr>
        <w:t xml:space="preserve"> </w:t>
      </w:r>
      <w:r w:rsidRPr="00807331">
        <w:rPr>
          <w:rFonts w:cstheme="minorHAnsi"/>
        </w:rPr>
        <w:t>of</w:t>
      </w:r>
      <w:r w:rsidRPr="00807331">
        <w:rPr>
          <w:rFonts w:cstheme="minorHAnsi"/>
          <w:spacing w:val="38"/>
        </w:rPr>
        <w:t xml:space="preserve"> </w:t>
      </w:r>
      <w:r w:rsidRPr="00807331">
        <w:rPr>
          <w:rFonts w:cstheme="minorHAnsi"/>
          <w:b/>
          <w:i/>
        </w:rPr>
        <w:t>single-family</w:t>
      </w:r>
      <w:r w:rsidRPr="00807331">
        <w:rPr>
          <w:rFonts w:cstheme="minorHAnsi"/>
          <w:b/>
          <w:i/>
          <w:spacing w:val="39"/>
        </w:rPr>
        <w:t xml:space="preserve"> </w:t>
      </w:r>
      <w:r w:rsidRPr="00807331">
        <w:rPr>
          <w:rFonts w:cstheme="minorHAnsi"/>
        </w:rPr>
        <w:t>or</w:t>
      </w:r>
      <w:r w:rsidRPr="00807331">
        <w:rPr>
          <w:rFonts w:cstheme="minorHAnsi"/>
          <w:spacing w:val="38"/>
        </w:rPr>
        <w:t xml:space="preserve"> </w:t>
      </w:r>
      <w:r w:rsidRPr="00807331">
        <w:rPr>
          <w:rFonts w:cstheme="minorHAnsi"/>
          <w:b/>
          <w:i/>
        </w:rPr>
        <w:t>duplex</w:t>
      </w:r>
      <w:r w:rsidRPr="00807331">
        <w:rPr>
          <w:rFonts w:cstheme="minorHAnsi"/>
          <w:b/>
          <w:i/>
          <w:spacing w:val="39"/>
        </w:rPr>
        <w:t xml:space="preserve"> </w:t>
      </w:r>
      <w:r w:rsidRPr="00807331">
        <w:rPr>
          <w:rFonts w:cstheme="minorHAnsi"/>
          <w:b/>
          <w:i/>
        </w:rPr>
        <w:t>dwellings</w:t>
      </w:r>
      <w:r w:rsidRPr="00807331">
        <w:rPr>
          <w:rFonts w:cstheme="minorHAnsi"/>
        </w:rPr>
        <w:t>.</w:t>
      </w:r>
      <w:r w:rsidRPr="00807331">
        <w:rPr>
          <w:rFonts w:cstheme="minorHAnsi"/>
          <w:spacing w:val="38"/>
        </w:rPr>
        <w:t xml:space="preserve"> </w:t>
      </w:r>
      <w:r w:rsidRPr="00807331">
        <w:rPr>
          <w:rFonts w:cstheme="minorHAnsi"/>
        </w:rPr>
        <w:t>This definition</w:t>
      </w:r>
      <w:r w:rsidRPr="00807331">
        <w:rPr>
          <w:rFonts w:cstheme="minorHAnsi"/>
          <w:spacing w:val="40"/>
        </w:rPr>
        <w:t xml:space="preserve"> </w:t>
      </w:r>
      <w:r w:rsidRPr="00807331">
        <w:rPr>
          <w:rFonts w:cstheme="minorHAnsi"/>
        </w:rPr>
        <w:t>includes</w:t>
      </w:r>
      <w:r w:rsidRPr="00807331">
        <w:rPr>
          <w:rFonts w:cstheme="minorHAnsi"/>
          <w:spacing w:val="40"/>
        </w:rPr>
        <w:t xml:space="preserve"> </w:t>
      </w:r>
      <w:r w:rsidRPr="00807331">
        <w:rPr>
          <w:rFonts w:cstheme="minorHAnsi"/>
        </w:rPr>
        <w:t>non-profit</w:t>
      </w:r>
      <w:r w:rsidRPr="00807331">
        <w:rPr>
          <w:rFonts w:cstheme="minorHAnsi"/>
          <w:spacing w:val="40"/>
        </w:rPr>
        <w:t xml:space="preserve"> </w:t>
      </w:r>
      <w:r w:rsidRPr="00807331">
        <w:rPr>
          <w:rFonts w:cstheme="minorHAnsi"/>
        </w:rPr>
        <w:t>organizations</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activities.</w:t>
      </w:r>
    </w:p>
    <w:p w14:paraId="20AB7D07" w14:textId="77777777" w:rsidR="0092201C" w:rsidRPr="00807331" w:rsidRDefault="0092201C" w:rsidP="0092201C">
      <w:pPr>
        <w:rPr>
          <w:rFonts w:cstheme="minorHAnsi"/>
          <w:sz w:val="21"/>
        </w:rPr>
      </w:pPr>
      <w:r w:rsidRPr="00807331">
        <w:rPr>
          <w:rFonts w:cstheme="minorHAnsi"/>
          <w:b/>
          <w:i/>
          <w:sz w:val="21"/>
        </w:rPr>
        <w:t>Commercial</w:t>
      </w:r>
      <w:r w:rsidRPr="00807331">
        <w:rPr>
          <w:rFonts w:cstheme="minorHAnsi"/>
          <w:b/>
          <w:i/>
          <w:spacing w:val="40"/>
          <w:sz w:val="21"/>
        </w:rPr>
        <w:t xml:space="preserve"> </w:t>
      </w:r>
      <w:r w:rsidRPr="00807331">
        <w:rPr>
          <w:rFonts w:cstheme="minorHAnsi"/>
          <w:b/>
          <w:i/>
          <w:sz w:val="21"/>
        </w:rPr>
        <w:t>recreation</w:t>
      </w:r>
      <w:r w:rsidRPr="00807331">
        <w:rPr>
          <w:rFonts w:cstheme="minorHAnsi"/>
          <w:b/>
          <w:i/>
          <w:spacing w:val="40"/>
          <w:sz w:val="21"/>
        </w:rPr>
        <w:t xml:space="preserve"> </w:t>
      </w:r>
      <w:r w:rsidRPr="00807331">
        <w:rPr>
          <w:rFonts w:cstheme="minorHAnsi"/>
          <w:b/>
          <w:i/>
          <w:sz w:val="21"/>
        </w:rPr>
        <w:t>facility</w:t>
      </w:r>
      <w:r w:rsidRPr="00807331">
        <w:rPr>
          <w:rFonts w:cstheme="minorHAnsi"/>
          <w:sz w:val="21"/>
        </w:rPr>
        <w:t>:</w:t>
      </w:r>
      <w:r w:rsidRPr="00807331">
        <w:rPr>
          <w:rFonts w:cstheme="minorHAnsi"/>
          <w:spacing w:val="40"/>
          <w:sz w:val="21"/>
        </w:rPr>
        <w:t xml:space="preserve"> </w:t>
      </w:r>
      <w:r w:rsidRPr="00807331">
        <w:rPr>
          <w:rFonts w:cstheme="minorHAnsi"/>
          <w:sz w:val="21"/>
        </w:rPr>
        <w:t>Any</w:t>
      </w:r>
      <w:r w:rsidRPr="00807331">
        <w:rPr>
          <w:rFonts w:cstheme="minorHAnsi"/>
          <w:spacing w:val="40"/>
          <w:sz w:val="21"/>
        </w:rPr>
        <w:t xml:space="preserve"> </w:t>
      </w:r>
      <w:r w:rsidRPr="00807331">
        <w:rPr>
          <w:rFonts w:cstheme="minorHAnsi"/>
          <w:b/>
          <w:i/>
          <w:sz w:val="21"/>
        </w:rPr>
        <w:t>commercial</w:t>
      </w:r>
      <w:r w:rsidRPr="00807331">
        <w:rPr>
          <w:rFonts w:cstheme="minorHAnsi"/>
          <w:b/>
          <w:i/>
          <w:spacing w:val="40"/>
          <w:sz w:val="21"/>
        </w:rPr>
        <w:t xml:space="preserve"> </w:t>
      </w:r>
      <w:r w:rsidRPr="00807331">
        <w:rPr>
          <w:rFonts w:cstheme="minorHAnsi"/>
          <w:sz w:val="21"/>
        </w:rPr>
        <w:t>enterprise</w:t>
      </w:r>
      <w:r w:rsidRPr="00807331">
        <w:rPr>
          <w:rFonts w:cstheme="minorHAnsi"/>
          <w:spacing w:val="40"/>
          <w:sz w:val="21"/>
        </w:rPr>
        <w:t xml:space="preserve"> </w:t>
      </w:r>
      <w:r w:rsidRPr="00807331">
        <w:rPr>
          <w:rFonts w:cstheme="minorHAnsi"/>
          <w:sz w:val="21"/>
        </w:rPr>
        <w:t>that</w:t>
      </w:r>
      <w:r w:rsidRPr="00807331">
        <w:rPr>
          <w:rFonts w:cstheme="minorHAnsi"/>
          <w:spacing w:val="40"/>
          <w:sz w:val="21"/>
        </w:rPr>
        <w:t xml:space="preserve"> </w:t>
      </w:r>
      <w:r w:rsidRPr="00807331">
        <w:rPr>
          <w:rFonts w:cstheme="minorHAnsi"/>
          <w:sz w:val="21"/>
        </w:rPr>
        <w:t>provides</w:t>
      </w:r>
      <w:r w:rsidRPr="00807331">
        <w:rPr>
          <w:rFonts w:cstheme="minorHAnsi"/>
          <w:spacing w:val="40"/>
          <w:sz w:val="21"/>
        </w:rPr>
        <w:t xml:space="preserve"> </w:t>
      </w:r>
      <w:r w:rsidRPr="00807331">
        <w:rPr>
          <w:rFonts w:cstheme="minorHAnsi"/>
          <w:sz w:val="21"/>
        </w:rPr>
        <w:t>recreational</w:t>
      </w:r>
      <w:r w:rsidRPr="00807331">
        <w:rPr>
          <w:rFonts w:cstheme="minorHAnsi"/>
          <w:spacing w:val="40"/>
          <w:sz w:val="21"/>
        </w:rPr>
        <w:t xml:space="preserve"> </w:t>
      </w:r>
      <w:r w:rsidRPr="00807331">
        <w:rPr>
          <w:rFonts w:cstheme="minorHAnsi"/>
          <w:sz w:val="21"/>
        </w:rPr>
        <w:t>activities including,</w:t>
      </w:r>
      <w:r w:rsidRPr="00807331">
        <w:rPr>
          <w:rFonts w:cstheme="minorHAnsi"/>
          <w:spacing w:val="25"/>
          <w:sz w:val="21"/>
        </w:rPr>
        <w:t xml:space="preserve"> </w:t>
      </w:r>
      <w:r w:rsidRPr="00807331">
        <w:rPr>
          <w:rFonts w:cstheme="minorHAnsi"/>
          <w:sz w:val="21"/>
        </w:rPr>
        <w:t>but</w:t>
      </w:r>
      <w:r w:rsidRPr="00807331">
        <w:rPr>
          <w:rFonts w:cstheme="minorHAnsi"/>
          <w:spacing w:val="25"/>
          <w:sz w:val="21"/>
        </w:rPr>
        <w:t xml:space="preserve"> </w:t>
      </w:r>
      <w:r w:rsidRPr="00807331">
        <w:rPr>
          <w:rFonts w:cstheme="minorHAnsi"/>
          <w:sz w:val="21"/>
        </w:rPr>
        <w:t>not</w:t>
      </w:r>
      <w:r w:rsidRPr="00807331">
        <w:rPr>
          <w:rFonts w:cstheme="minorHAnsi"/>
          <w:spacing w:val="25"/>
          <w:sz w:val="21"/>
        </w:rPr>
        <w:t xml:space="preserve"> </w:t>
      </w:r>
      <w:r w:rsidRPr="00807331">
        <w:rPr>
          <w:rFonts w:cstheme="minorHAnsi"/>
          <w:sz w:val="21"/>
        </w:rPr>
        <w:t>limited</w:t>
      </w:r>
      <w:r w:rsidRPr="00807331">
        <w:rPr>
          <w:rFonts w:cstheme="minorHAnsi"/>
          <w:spacing w:val="26"/>
          <w:sz w:val="21"/>
        </w:rPr>
        <w:t xml:space="preserve"> </w:t>
      </w:r>
      <w:r w:rsidRPr="00807331">
        <w:rPr>
          <w:rFonts w:cstheme="minorHAnsi"/>
          <w:sz w:val="21"/>
        </w:rPr>
        <w:t>to,</w:t>
      </w:r>
      <w:r w:rsidRPr="00807331">
        <w:rPr>
          <w:rFonts w:cstheme="minorHAnsi"/>
          <w:spacing w:val="25"/>
          <w:sz w:val="21"/>
        </w:rPr>
        <w:t xml:space="preserve"> </w:t>
      </w:r>
      <w:r w:rsidRPr="00807331">
        <w:rPr>
          <w:rFonts w:cstheme="minorHAnsi"/>
          <w:sz w:val="21"/>
        </w:rPr>
        <w:t>racquet</w:t>
      </w:r>
      <w:r w:rsidRPr="00807331">
        <w:rPr>
          <w:rFonts w:cstheme="minorHAnsi"/>
          <w:spacing w:val="25"/>
          <w:sz w:val="21"/>
        </w:rPr>
        <w:t xml:space="preserve"> </w:t>
      </w:r>
      <w:r w:rsidRPr="00807331">
        <w:rPr>
          <w:rFonts w:cstheme="minorHAnsi"/>
          <w:sz w:val="21"/>
        </w:rPr>
        <w:t>ball</w:t>
      </w:r>
      <w:r w:rsidRPr="00807331">
        <w:rPr>
          <w:rFonts w:cstheme="minorHAnsi"/>
          <w:spacing w:val="25"/>
          <w:sz w:val="21"/>
        </w:rPr>
        <w:t xml:space="preserve"> </w:t>
      </w:r>
      <w:r w:rsidRPr="00807331">
        <w:rPr>
          <w:rFonts w:cstheme="minorHAnsi"/>
          <w:sz w:val="21"/>
        </w:rPr>
        <w:t>clubs,</w:t>
      </w:r>
      <w:r w:rsidRPr="00807331">
        <w:rPr>
          <w:rFonts w:cstheme="minorHAnsi"/>
          <w:spacing w:val="25"/>
          <w:sz w:val="21"/>
        </w:rPr>
        <w:t xml:space="preserve"> </w:t>
      </w:r>
      <w:r w:rsidRPr="00807331">
        <w:rPr>
          <w:rFonts w:cstheme="minorHAnsi"/>
          <w:sz w:val="21"/>
        </w:rPr>
        <w:t>health</w:t>
      </w:r>
      <w:r w:rsidRPr="00807331">
        <w:rPr>
          <w:rFonts w:cstheme="minorHAnsi"/>
          <w:spacing w:val="26"/>
          <w:sz w:val="21"/>
        </w:rPr>
        <w:t xml:space="preserve"> </w:t>
      </w:r>
      <w:r w:rsidRPr="00807331">
        <w:rPr>
          <w:rFonts w:cstheme="minorHAnsi"/>
          <w:sz w:val="21"/>
        </w:rPr>
        <w:t>clubs,</w:t>
      </w:r>
      <w:r w:rsidRPr="00807331">
        <w:rPr>
          <w:rFonts w:cstheme="minorHAnsi"/>
          <w:spacing w:val="25"/>
          <w:sz w:val="21"/>
        </w:rPr>
        <w:t xml:space="preserve"> </w:t>
      </w:r>
      <w:r w:rsidRPr="00807331">
        <w:rPr>
          <w:rFonts w:cstheme="minorHAnsi"/>
          <w:sz w:val="21"/>
        </w:rPr>
        <w:t>amusement</w:t>
      </w:r>
      <w:r w:rsidRPr="00807331">
        <w:rPr>
          <w:rFonts w:cstheme="minorHAnsi"/>
          <w:spacing w:val="25"/>
          <w:sz w:val="21"/>
        </w:rPr>
        <w:t xml:space="preserve"> </w:t>
      </w:r>
      <w:r w:rsidRPr="00807331">
        <w:rPr>
          <w:rFonts w:cstheme="minorHAnsi"/>
          <w:sz w:val="21"/>
        </w:rPr>
        <w:t>parks</w:t>
      </w:r>
      <w:r w:rsidRPr="00807331">
        <w:rPr>
          <w:rFonts w:cstheme="minorHAnsi"/>
          <w:spacing w:val="25"/>
          <w:sz w:val="21"/>
        </w:rPr>
        <w:t xml:space="preserve"> </w:t>
      </w:r>
      <w:r w:rsidRPr="00807331">
        <w:rPr>
          <w:rFonts w:cstheme="minorHAnsi"/>
          <w:sz w:val="21"/>
        </w:rPr>
        <w:t>and</w:t>
      </w:r>
      <w:r w:rsidRPr="00807331">
        <w:rPr>
          <w:rFonts w:cstheme="minorHAnsi"/>
          <w:spacing w:val="26"/>
          <w:sz w:val="21"/>
        </w:rPr>
        <w:t xml:space="preserve"> </w:t>
      </w:r>
      <w:r w:rsidRPr="00807331">
        <w:rPr>
          <w:rFonts w:cstheme="minorHAnsi"/>
          <w:sz w:val="21"/>
        </w:rPr>
        <w:t>golf</w:t>
      </w:r>
      <w:r w:rsidRPr="00807331">
        <w:rPr>
          <w:rFonts w:cstheme="minorHAnsi"/>
          <w:spacing w:val="25"/>
          <w:sz w:val="21"/>
        </w:rPr>
        <w:t xml:space="preserve"> </w:t>
      </w:r>
      <w:r w:rsidRPr="00807331">
        <w:rPr>
          <w:rFonts w:cstheme="minorHAnsi"/>
          <w:sz w:val="21"/>
        </w:rPr>
        <w:t>courses.</w:t>
      </w:r>
    </w:p>
    <w:p w14:paraId="6DE849AF" w14:textId="77777777" w:rsidR="0092201C" w:rsidRPr="00807331" w:rsidRDefault="0092201C" w:rsidP="0092201C">
      <w:pPr>
        <w:rPr>
          <w:rFonts w:cstheme="minorHAnsi"/>
          <w:sz w:val="21"/>
        </w:rPr>
      </w:pPr>
      <w:r w:rsidRPr="00807331">
        <w:rPr>
          <w:rFonts w:cstheme="minorHAnsi"/>
          <w:b/>
          <w:i/>
          <w:sz w:val="21"/>
        </w:rPr>
        <w:t>Commercial</w:t>
      </w:r>
      <w:r w:rsidRPr="00807331">
        <w:rPr>
          <w:rFonts w:cstheme="minorHAnsi"/>
          <w:b/>
          <w:i/>
          <w:spacing w:val="18"/>
          <w:sz w:val="21"/>
        </w:rPr>
        <w:t xml:space="preserve"> </w:t>
      </w:r>
      <w:r w:rsidRPr="00807331">
        <w:rPr>
          <w:rFonts w:cstheme="minorHAnsi"/>
          <w:b/>
          <w:i/>
          <w:sz w:val="21"/>
        </w:rPr>
        <w:t>use</w:t>
      </w:r>
      <w:r w:rsidRPr="00807331">
        <w:rPr>
          <w:rFonts w:cstheme="minorHAnsi"/>
          <w:sz w:val="21"/>
        </w:rPr>
        <w:t>:</w:t>
      </w:r>
      <w:r w:rsidRPr="00807331">
        <w:rPr>
          <w:rFonts w:cstheme="minorHAnsi"/>
          <w:spacing w:val="18"/>
          <w:sz w:val="21"/>
        </w:rPr>
        <w:t xml:space="preserve"> </w:t>
      </w:r>
      <w:r w:rsidRPr="00807331">
        <w:rPr>
          <w:rFonts w:cstheme="minorHAnsi"/>
          <w:sz w:val="21"/>
        </w:rPr>
        <w:t>The</w:t>
      </w:r>
      <w:r w:rsidRPr="00807331">
        <w:rPr>
          <w:rFonts w:cstheme="minorHAnsi"/>
          <w:spacing w:val="20"/>
          <w:sz w:val="21"/>
        </w:rPr>
        <w:t xml:space="preserve"> </w:t>
      </w:r>
      <w:r w:rsidRPr="00807331">
        <w:rPr>
          <w:rFonts w:cstheme="minorHAnsi"/>
          <w:sz w:val="21"/>
        </w:rPr>
        <w:t>use</w:t>
      </w:r>
      <w:r w:rsidRPr="00807331">
        <w:rPr>
          <w:rFonts w:cstheme="minorHAnsi"/>
          <w:spacing w:val="20"/>
          <w:sz w:val="21"/>
        </w:rPr>
        <w:t xml:space="preserve"> </w:t>
      </w:r>
      <w:r w:rsidRPr="00807331">
        <w:rPr>
          <w:rFonts w:cstheme="minorHAnsi"/>
          <w:sz w:val="21"/>
        </w:rPr>
        <w:t>of</w:t>
      </w:r>
      <w:r w:rsidRPr="00807331">
        <w:rPr>
          <w:rFonts w:cstheme="minorHAnsi"/>
          <w:spacing w:val="18"/>
          <w:sz w:val="21"/>
        </w:rPr>
        <w:t xml:space="preserve"> </w:t>
      </w:r>
      <w:r w:rsidRPr="00807331">
        <w:rPr>
          <w:rFonts w:cstheme="minorHAnsi"/>
          <w:sz w:val="21"/>
        </w:rPr>
        <w:t>lands</w:t>
      </w:r>
      <w:r w:rsidRPr="00807331">
        <w:rPr>
          <w:rFonts w:cstheme="minorHAnsi"/>
          <w:spacing w:val="18"/>
          <w:sz w:val="21"/>
        </w:rPr>
        <w:t xml:space="preserve"> </w:t>
      </w:r>
      <w:r w:rsidRPr="00807331">
        <w:rPr>
          <w:rFonts w:cstheme="minorHAnsi"/>
          <w:sz w:val="21"/>
        </w:rPr>
        <w:t>or</w:t>
      </w:r>
      <w:r w:rsidRPr="00807331">
        <w:rPr>
          <w:rFonts w:cstheme="minorHAnsi"/>
          <w:spacing w:val="19"/>
          <w:sz w:val="21"/>
        </w:rPr>
        <w:t xml:space="preserve"> </w:t>
      </w:r>
      <w:r w:rsidRPr="00807331">
        <w:rPr>
          <w:rFonts w:cstheme="minorHAnsi"/>
          <w:b/>
          <w:i/>
          <w:sz w:val="21"/>
        </w:rPr>
        <w:t>structures</w:t>
      </w:r>
      <w:r w:rsidRPr="00807331">
        <w:rPr>
          <w:rFonts w:cstheme="minorHAnsi"/>
          <w:sz w:val="21"/>
        </w:rPr>
        <w:t>,</w:t>
      </w:r>
      <w:r w:rsidRPr="00807331">
        <w:rPr>
          <w:rFonts w:cstheme="minorHAnsi"/>
          <w:spacing w:val="18"/>
          <w:sz w:val="21"/>
        </w:rPr>
        <w:t xml:space="preserve"> </w:t>
      </w:r>
      <w:r w:rsidRPr="00807331">
        <w:rPr>
          <w:rFonts w:cstheme="minorHAnsi"/>
          <w:sz w:val="21"/>
        </w:rPr>
        <w:t>other</w:t>
      </w:r>
      <w:r w:rsidRPr="00807331">
        <w:rPr>
          <w:rFonts w:cstheme="minorHAnsi"/>
          <w:spacing w:val="18"/>
          <w:sz w:val="21"/>
        </w:rPr>
        <w:t xml:space="preserve"> </w:t>
      </w:r>
      <w:r w:rsidRPr="00807331">
        <w:rPr>
          <w:rFonts w:cstheme="minorHAnsi"/>
          <w:sz w:val="21"/>
        </w:rPr>
        <w:t>than</w:t>
      </w:r>
      <w:r w:rsidRPr="00807331">
        <w:rPr>
          <w:rFonts w:cstheme="minorHAnsi"/>
          <w:spacing w:val="20"/>
          <w:sz w:val="21"/>
        </w:rPr>
        <w:t xml:space="preserve"> </w:t>
      </w:r>
      <w:r w:rsidRPr="00807331">
        <w:rPr>
          <w:rFonts w:cstheme="minorHAnsi"/>
          <w:sz w:val="21"/>
        </w:rPr>
        <w:t>for</w:t>
      </w:r>
      <w:r w:rsidRPr="00807331">
        <w:rPr>
          <w:rFonts w:cstheme="minorHAnsi"/>
          <w:spacing w:val="18"/>
          <w:sz w:val="21"/>
        </w:rPr>
        <w:t xml:space="preserve"> </w:t>
      </w:r>
      <w:r w:rsidRPr="00807331">
        <w:rPr>
          <w:rFonts w:cstheme="minorHAnsi"/>
          <w:sz w:val="21"/>
        </w:rPr>
        <w:t>a</w:t>
      </w:r>
      <w:r w:rsidRPr="00807331">
        <w:rPr>
          <w:rFonts w:cstheme="minorHAnsi"/>
          <w:spacing w:val="20"/>
          <w:sz w:val="21"/>
        </w:rPr>
        <w:t xml:space="preserve"> </w:t>
      </w:r>
      <w:r w:rsidRPr="00807331">
        <w:rPr>
          <w:rFonts w:cstheme="minorHAnsi"/>
          <w:sz w:val="21"/>
        </w:rPr>
        <w:t>"</w:t>
      </w:r>
      <w:r w:rsidRPr="00807331">
        <w:rPr>
          <w:rFonts w:cstheme="minorHAnsi"/>
          <w:b/>
          <w:i/>
          <w:sz w:val="21"/>
        </w:rPr>
        <w:t>home</w:t>
      </w:r>
      <w:r w:rsidRPr="00807331">
        <w:rPr>
          <w:rFonts w:cstheme="minorHAnsi"/>
          <w:b/>
          <w:i/>
          <w:spacing w:val="20"/>
          <w:sz w:val="21"/>
        </w:rPr>
        <w:t xml:space="preserve"> </w:t>
      </w:r>
      <w:r w:rsidRPr="00807331">
        <w:rPr>
          <w:rFonts w:cstheme="minorHAnsi"/>
          <w:b/>
          <w:i/>
          <w:sz w:val="21"/>
        </w:rPr>
        <w:t>occupation,</w:t>
      </w:r>
      <w:r w:rsidRPr="00807331">
        <w:rPr>
          <w:rFonts w:cstheme="minorHAnsi"/>
          <w:sz w:val="21"/>
        </w:rPr>
        <w:t>"</w:t>
      </w:r>
      <w:r w:rsidRPr="00807331">
        <w:rPr>
          <w:rFonts w:cstheme="minorHAnsi"/>
          <w:spacing w:val="18"/>
          <w:sz w:val="21"/>
        </w:rPr>
        <w:t xml:space="preserve"> </w:t>
      </w:r>
      <w:r w:rsidRPr="00807331">
        <w:rPr>
          <w:rFonts w:cstheme="minorHAnsi"/>
          <w:spacing w:val="-5"/>
          <w:sz w:val="21"/>
        </w:rPr>
        <w:t>for</w:t>
      </w:r>
    </w:p>
    <w:p w14:paraId="035FBE1B" w14:textId="77777777" w:rsidR="0092201C" w:rsidRPr="00807331" w:rsidRDefault="0092201C" w:rsidP="0092201C">
      <w:pPr>
        <w:rPr>
          <w:rFonts w:cstheme="minorHAnsi"/>
          <w:sz w:val="21"/>
        </w:rPr>
      </w:pPr>
      <w:r w:rsidRPr="00807331">
        <w:rPr>
          <w:rFonts w:cstheme="minorHAnsi"/>
          <w:b/>
          <w:i/>
          <w:sz w:val="21"/>
        </w:rPr>
        <w:t>commercial</w:t>
      </w:r>
      <w:r w:rsidRPr="00807331">
        <w:rPr>
          <w:rFonts w:cstheme="minorHAnsi"/>
          <w:b/>
          <w:i/>
          <w:spacing w:val="38"/>
          <w:sz w:val="21"/>
        </w:rPr>
        <w:t xml:space="preserve"> </w:t>
      </w:r>
      <w:r w:rsidRPr="00807331">
        <w:rPr>
          <w:rFonts w:cstheme="minorHAnsi"/>
          <w:spacing w:val="-2"/>
          <w:sz w:val="21"/>
        </w:rPr>
        <w:t>purposes.</w:t>
      </w:r>
    </w:p>
    <w:p w14:paraId="0B0CCB48" w14:textId="77777777" w:rsidR="0092201C" w:rsidRPr="00807331" w:rsidRDefault="0092201C" w:rsidP="0092201C">
      <w:pPr>
        <w:rPr>
          <w:rFonts w:cstheme="minorHAnsi"/>
        </w:rPr>
      </w:pPr>
    </w:p>
    <w:p w14:paraId="04DF48D9" w14:textId="77777777" w:rsidR="0092201C" w:rsidRPr="00807331" w:rsidRDefault="0092201C" w:rsidP="0092201C">
      <w:pPr>
        <w:rPr>
          <w:rFonts w:cstheme="minorHAnsi"/>
          <w:sz w:val="21"/>
        </w:rPr>
      </w:pPr>
      <w:r w:rsidRPr="00807331">
        <w:rPr>
          <w:rFonts w:cstheme="minorHAnsi"/>
          <w:b/>
          <w:i/>
          <w:sz w:val="21"/>
        </w:rPr>
        <w:t>Duplex</w:t>
      </w:r>
      <w:r w:rsidRPr="00807331">
        <w:rPr>
          <w:rFonts w:cstheme="minorHAnsi"/>
          <w:b/>
          <w:i/>
          <w:spacing w:val="22"/>
          <w:sz w:val="21"/>
        </w:rPr>
        <w:t xml:space="preserve"> </w:t>
      </w:r>
      <w:r w:rsidRPr="00807331">
        <w:rPr>
          <w:rFonts w:cstheme="minorHAnsi"/>
          <w:b/>
          <w:i/>
          <w:sz w:val="21"/>
        </w:rPr>
        <w:t>dwelling</w:t>
      </w:r>
      <w:r w:rsidRPr="00807331">
        <w:rPr>
          <w:rFonts w:cstheme="minorHAnsi"/>
          <w:sz w:val="21"/>
        </w:rPr>
        <w:t>:</w:t>
      </w:r>
      <w:r w:rsidRPr="00807331">
        <w:rPr>
          <w:rFonts w:cstheme="minorHAnsi"/>
          <w:spacing w:val="21"/>
          <w:sz w:val="21"/>
        </w:rPr>
        <w:t xml:space="preserve"> </w:t>
      </w:r>
      <w:r w:rsidRPr="00807331">
        <w:rPr>
          <w:rFonts w:cstheme="minorHAnsi"/>
          <w:sz w:val="21"/>
        </w:rPr>
        <w:t>A</w:t>
      </w:r>
      <w:r w:rsidRPr="00807331">
        <w:rPr>
          <w:rFonts w:cstheme="minorHAnsi"/>
          <w:spacing w:val="22"/>
          <w:sz w:val="21"/>
        </w:rPr>
        <w:t xml:space="preserve"> </w:t>
      </w:r>
      <w:r w:rsidRPr="00807331">
        <w:rPr>
          <w:rFonts w:cstheme="minorHAnsi"/>
          <w:sz w:val="21"/>
        </w:rPr>
        <w:t>detached</w:t>
      </w:r>
      <w:r w:rsidRPr="00807331">
        <w:rPr>
          <w:rFonts w:cstheme="minorHAnsi"/>
          <w:spacing w:val="23"/>
          <w:sz w:val="21"/>
        </w:rPr>
        <w:t xml:space="preserve"> </w:t>
      </w:r>
      <w:r w:rsidRPr="00807331">
        <w:rPr>
          <w:rFonts w:cstheme="minorHAnsi"/>
          <w:sz w:val="21"/>
        </w:rPr>
        <w:t>or</w:t>
      </w:r>
      <w:r w:rsidRPr="00807331">
        <w:rPr>
          <w:rFonts w:cstheme="minorHAnsi"/>
          <w:spacing w:val="21"/>
          <w:sz w:val="21"/>
        </w:rPr>
        <w:t xml:space="preserve"> </w:t>
      </w:r>
      <w:r w:rsidRPr="00807331">
        <w:rPr>
          <w:rFonts w:cstheme="minorHAnsi"/>
          <w:sz w:val="21"/>
        </w:rPr>
        <w:t>semi-detached</w:t>
      </w:r>
      <w:r w:rsidRPr="00807331">
        <w:rPr>
          <w:rFonts w:cstheme="minorHAnsi"/>
          <w:spacing w:val="21"/>
          <w:sz w:val="21"/>
        </w:rPr>
        <w:t xml:space="preserve"> </w:t>
      </w:r>
      <w:r w:rsidRPr="00807331">
        <w:rPr>
          <w:rFonts w:cstheme="minorHAnsi"/>
          <w:b/>
          <w:i/>
          <w:sz w:val="21"/>
        </w:rPr>
        <w:t>building</w:t>
      </w:r>
      <w:r w:rsidRPr="00807331">
        <w:rPr>
          <w:rFonts w:cstheme="minorHAnsi"/>
          <w:b/>
          <w:i/>
          <w:spacing w:val="21"/>
          <w:sz w:val="21"/>
        </w:rPr>
        <w:t xml:space="preserve"> </w:t>
      </w:r>
      <w:r w:rsidRPr="00807331">
        <w:rPr>
          <w:rFonts w:cstheme="minorHAnsi"/>
          <w:sz w:val="21"/>
        </w:rPr>
        <w:t>consisting</w:t>
      </w:r>
      <w:r w:rsidRPr="00807331">
        <w:rPr>
          <w:rFonts w:cstheme="minorHAnsi"/>
          <w:spacing w:val="22"/>
          <w:sz w:val="21"/>
        </w:rPr>
        <w:t xml:space="preserve"> </w:t>
      </w:r>
      <w:r w:rsidRPr="00807331">
        <w:rPr>
          <w:rFonts w:cstheme="minorHAnsi"/>
          <w:sz w:val="21"/>
        </w:rPr>
        <w:t>of</w:t>
      </w:r>
      <w:r w:rsidRPr="00807331">
        <w:rPr>
          <w:rFonts w:cstheme="minorHAnsi"/>
          <w:spacing w:val="21"/>
          <w:sz w:val="21"/>
        </w:rPr>
        <w:t xml:space="preserve"> </w:t>
      </w:r>
      <w:r w:rsidRPr="00807331">
        <w:rPr>
          <w:rFonts w:cstheme="minorHAnsi"/>
          <w:sz w:val="21"/>
        </w:rPr>
        <w:t>two</w:t>
      </w:r>
      <w:r w:rsidRPr="00807331">
        <w:rPr>
          <w:rFonts w:cstheme="minorHAnsi"/>
          <w:spacing w:val="23"/>
          <w:sz w:val="21"/>
        </w:rPr>
        <w:t xml:space="preserve"> </w:t>
      </w:r>
      <w:r w:rsidRPr="00807331">
        <w:rPr>
          <w:rFonts w:cstheme="minorHAnsi"/>
          <w:sz w:val="21"/>
        </w:rPr>
        <w:t>(2)</w:t>
      </w:r>
      <w:r w:rsidRPr="00807331">
        <w:rPr>
          <w:rFonts w:cstheme="minorHAnsi"/>
          <w:spacing w:val="21"/>
          <w:sz w:val="21"/>
        </w:rPr>
        <w:t xml:space="preserve"> </w:t>
      </w:r>
      <w:r w:rsidRPr="00807331">
        <w:rPr>
          <w:rFonts w:cstheme="minorHAnsi"/>
          <w:b/>
          <w:i/>
          <w:sz w:val="21"/>
        </w:rPr>
        <w:t>dwelling</w:t>
      </w:r>
      <w:r w:rsidRPr="00807331">
        <w:rPr>
          <w:rFonts w:cstheme="minorHAnsi"/>
          <w:b/>
          <w:i/>
          <w:spacing w:val="22"/>
          <w:sz w:val="21"/>
        </w:rPr>
        <w:t xml:space="preserve"> </w:t>
      </w:r>
      <w:r w:rsidRPr="00807331">
        <w:rPr>
          <w:rFonts w:cstheme="minorHAnsi"/>
          <w:b/>
          <w:i/>
          <w:spacing w:val="-2"/>
          <w:sz w:val="21"/>
        </w:rPr>
        <w:t>units</w:t>
      </w:r>
      <w:r w:rsidRPr="00807331">
        <w:rPr>
          <w:rFonts w:cstheme="minorHAnsi"/>
          <w:spacing w:val="-2"/>
          <w:sz w:val="21"/>
        </w:rPr>
        <w:t>.</w:t>
      </w:r>
    </w:p>
    <w:p w14:paraId="04FA6F72" w14:textId="77777777" w:rsidR="0092201C" w:rsidRPr="00807331" w:rsidRDefault="0092201C" w:rsidP="0092201C">
      <w:pPr>
        <w:rPr>
          <w:rFonts w:cstheme="minorHAnsi"/>
        </w:rPr>
      </w:pPr>
      <w:r w:rsidRPr="00807331">
        <w:rPr>
          <w:rFonts w:cstheme="minorHAnsi"/>
          <w:b/>
          <w:i/>
        </w:rPr>
        <w:t>Dwelling</w:t>
      </w:r>
      <w:r w:rsidRPr="00807331">
        <w:rPr>
          <w:rFonts w:cstheme="minorHAnsi"/>
          <w:b/>
          <w:i/>
          <w:spacing w:val="33"/>
        </w:rPr>
        <w:t xml:space="preserve"> </w:t>
      </w:r>
      <w:r w:rsidRPr="00807331">
        <w:rPr>
          <w:rFonts w:cstheme="minorHAnsi"/>
          <w:b/>
          <w:i/>
        </w:rPr>
        <w:t>unit</w:t>
      </w:r>
      <w:r w:rsidRPr="00807331">
        <w:rPr>
          <w:rFonts w:cstheme="minorHAnsi"/>
        </w:rPr>
        <w:t>:</w:t>
      </w:r>
      <w:r w:rsidRPr="00807331">
        <w:rPr>
          <w:rFonts w:cstheme="minorHAnsi"/>
          <w:spacing w:val="32"/>
        </w:rPr>
        <w:t xml:space="preserve"> </w:t>
      </w:r>
      <w:r w:rsidRPr="00807331">
        <w:rPr>
          <w:rFonts w:cstheme="minorHAnsi"/>
        </w:rPr>
        <w:t>A</w:t>
      </w:r>
      <w:r w:rsidRPr="00807331">
        <w:rPr>
          <w:rFonts w:cstheme="minorHAnsi"/>
          <w:spacing w:val="33"/>
        </w:rPr>
        <w:t xml:space="preserve"> </w:t>
      </w:r>
      <w:r w:rsidRPr="00807331">
        <w:rPr>
          <w:rFonts w:cstheme="minorHAnsi"/>
        </w:rPr>
        <w:t>room</w:t>
      </w:r>
      <w:r w:rsidRPr="00807331">
        <w:rPr>
          <w:rFonts w:cstheme="minorHAnsi"/>
          <w:spacing w:val="35"/>
        </w:rPr>
        <w:t xml:space="preserve"> </w:t>
      </w:r>
      <w:r w:rsidRPr="00807331">
        <w:rPr>
          <w:rFonts w:cstheme="minorHAnsi"/>
        </w:rPr>
        <w:t>or</w:t>
      </w:r>
      <w:r w:rsidRPr="00807331">
        <w:rPr>
          <w:rFonts w:cstheme="minorHAnsi"/>
          <w:spacing w:val="32"/>
        </w:rPr>
        <w:t xml:space="preserve"> </w:t>
      </w:r>
      <w:r w:rsidRPr="00807331">
        <w:rPr>
          <w:rFonts w:cstheme="minorHAnsi"/>
        </w:rPr>
        <w:t>group</w:t>
      </w:r>
      <w:r w:rsidRPr="00807331">
        <w:rPr>
          <w:rFonts w:cstheme="minorHAnsi"/>
          <w:spacing w:val="33"/>
        </w:rPr>
        <w:t xml:space="preserve"> </w:t>
      </w:r>
      <w:r w:rsidRPr="00807331">
        <w:rPr>
          <w:rFonts w:cstheme="minorHAnsi"/>
        </w:rPr>
        <w:t>of</w:t>
      </w:r>
      <w:r w:rsidRPr="00807331">
        <w:rPr>
          <w:rFonts w:cstheme="minorHAnsi"/>
          <w:spacing w:val="32"/>
        </w:rPr>
        <w:t xml:space="preserve"> </w:t>
      </w:r>
      <w:r w:rsidRPr="00807331">
        <w:rPr>
          <w:rFonts w:cstheme="minorHAnsi"/>
        </w:rPr>
        <w:t>rooms</w:t>
      </w:r>
      <w:r w:rsidRPr="00807331">
        <w:rPr>
          <w:rFonts w:cstheme="minorHAnsi"/>
          <w:spacing w:val="32"/>
        </w:rPr>
        <w:t xml:space="preserve"> </w:t>
      </w:r>
      <w:r w:rsidRPr="00807331">
        <w:rPr>
          <w:rFonts w:cstheme="minorHAnsi"/>
        </w:rPr>
        <w:t>designed</w:t>
      </w:r>
      <w:r w:rsidRPr="00807331">
        <w:rPr>
          <w:rFonts w:cstheme="minorHAnsi"/>
          <w:spacing w:val="33"/>
        </w:rPr>
        <w:t xml:space="preserve"> </w:t>
      </w:r>
      <w:r w:rsidRPr="00807331">
        <w:rPr>
          <w:rFonts w:cstheme="minorHAnsi"/>
        </w:rPr>
        <w:t>and</w:t>
      </w:r>
      <w:r w:rsidRPr="00807331">
        <w:rPr>
          <w:rFonts w:cstheme="minorHAnsi"/>
          <w:spacing w:val="33"/>
        </w:rPr>
        <w:t xml:space="preserve"> </w:t>
      </w:r>
      <w:r w:rsidRPr="00807331">
        <w:rPr>
          <w:rFonts w:cstheme="minorHAnsi"/>
        </w:rPr>
        <w:t>equipped</w:t>
      </w:r>
      <w:r w:rsidRPr="00807331">
        <w:rPr>
          <w:rFonts w:cstheme="minorHAnsi"/>
          <w:spacing w:val="33"/>
        </w:rPr>
        <w:t xml:space="preserve"> </w:t>
      </w:r>
      <w:r w:rsidRPr="00807331">
        <w:rPr>
          <w:rFonts w:cstheme="minorHAnsi"/>
        </w:rPr>
        <w:t>exclusively</w:t>
      </w:r>
      <w:r w:rsidRPr="00807331">
        <w:rPr>
          <w:rFonts w:cstheme="minorHAnsi"/>
          <w:spacing w:val="33"/>
        </w:rPr>
        <w:t xml:space="preserve"> </w:t>
      </w:r>
      <w:r w:rsidRPr="00807331">
        <w:rPr>
          <w:rFonts w:cstheme="minorHAnsi"/>
        </w:rPr>
        <w:t>for</w:t>
      </w:r>
      <w:r w:rsidRPr="00807331">
        <w:rPr>
          <w:rFonts w:cstheme="minorHAnsi"/>
          <w:spacing w:val="32"/>
        </w:rPr>
        <w:t xml:space="preserve"> </w:t>
      </w:r>
      <w:r w:rsidRPr="00807331">
        <w:rPr>
          <w:rFonts w:cstheme="minorHAnsi"/>
        </w:rPr>
        <w:t>use</w:t>
      </w:r>
      <w:r w:rsidRPr="00807331">
        <w:rPr>
          <w:rFonts w:cstheme="minorHAnsi"/>
          <w:spacing w:val="33"/>
        </w:rPr>
        <w:t xml:space="preserve"> </w:t>
      </w:r>
      <w:r w:rsidRPr="00807331">
        <w:rPr>
          <w:rFonts w:cstheme="minorHAnsi"/>
        </w:rPr>
        <w:t>as</w:t>
      </w:r>
      <w:r w:rsidRPr="00807331">
        <w:rPr>
          <w:rFonts w:cstheme="minorHAnsi"/>
          <w:spacing w:val="32"/>
        </w:rPr>
        <w:t xml:space="preserve"> </w:t>
      </w:r>
      <w:r w:rsidRPr="00807331">
        <w:rPr>
          <w:rFonts w:cstheme="minorHAnsi"/>
        </w:rPr>
        <w:t>living quarters</w:t>
      </w:r>
      <w:r w:rsidRPr="00807331">
        <w:rPr>
          <w:rFonts w:cstheme="minorHAnsi"/>
          <w:spacing w:val="23"/>
        </w:rPr>
        <w:t xml:space="preserve"> </w:t>
      </w:r>
      <w:r w:rsidRPr="00807331">
        <w:rPr>
          <w:rFonts w:cstheme="minorHAnsi"/>
        </w:rPr>
        <w:t>for</w:t>
      </w:r>
      <w:r w:rsidRPr="00807331">
        <w:rPr>
          <w:rFonts w:cstheme="minorHAnsi"/>
          <w:spacing w:val="23"/>
        </w:rPr>
        <w:t xml:space="preserve"> </w:t>
      </w:r>
      <w:r w:rsidRPr="00807331">
        <w:rPr>
          <w:rFonts w:cstheme="minorHAnsi"/>
        </w:rPr>
        <w:t>only</w:t>
      </w:r>
      <w:r w:rsidRPr="00807331">
        <w:rPr>
          <w:rFonts w:cstheme="minorHAnsi"/>
          <w:spacing w:val="25"/>
        </w:rPr>
        <w:t xml:space="preserve"> </w:t>
      </w:r>
      <w:r w:rsidRPr="00807331">
        <w:rPr>
          <w:rFonts w:cstheme="minorHAnsi"/>
        </w:rPr>
        <w:t>one</w:t>
      </w:r>
      <w:r w:rsidRPr="00807331">
        <w:rPr>
          <w:rFonts w:cstheme="minorHAnsi"/>
          <w:spacing w:val="23"/>
        </w:rPr>
        <w:t xml:space="preserve"> </w:t>
      </w:r>
      <w:r w:rsidRPr="00807331">
        <w:rPr>
          <w:rFonts w:cstheme="minorHAnsi"/>
        </w:rPr>
        <w:t>(1)</w:t>
      </w:r>
      <w:r w:rsidRPr="00807331">
        <w:rPr>
          <w:rFonts w:cstheme="minorHAnsi"/>
          <w:spacing w:val="23"/>
        </w:rPr>
        <w:t xml:space="preserve"> </w:t>
      </w:r>
      <w:r w:rsidRPr="00807331">
        <w:rPr>
          <w:rFonts w:cstheme="minorHAnsi"/>
          <w:b/>
          <w:i/>
        </w:rPr>
        <w:t>family</w:t>
      </w:r>
      <w:r w:rsidRPr="00807331">
        <w:rPr>
          <w:rFonts w:cstheme="minorHAnsi"/>
        </w:rPr>
        <w:t>,</w:t>
      </w:r>
      <w:r w:rsidRPr="00807331">
        <w:rPr>
          <w:rFonts w:cstheme="minorHAnsi"/>
          <w:spacing w:val="23"/>
        </w:rPr>
        <w:t xml:space="preserve"> </w:t>
      </w:r>
      <w:r w:rsidRPr="00807331">
        <w:rPr>
          <w:rFonts w:cstheme="minorHAnsi"/>
        </w:rPr>
        <w:t>including</w:t>
      </w:r>
      <w:r w:rsidRPr="00807331">
        <w:rPr>
          <w:rFonts w:cstheme="minorHAnsi"/>
          <w:spacing w:val="25"/>
        </w:rPr>
        <w:t xml:space="preserve"> </w:t>
      </w:r>
      <w:r w:rsidRPr="00807331">
        <w:rPr>
          <w:rFonts w:cstheme="minorHAnsi"/>
        </w:rPr>
        <w:t>provisions</w:t>
      </w:r>
      <w:r w:rsidRPr="00807331">
        <w:rPr>
          <w:rFonts w:cstheme="minorHAnsi"/>
          <w:spacing w:val="23"/>
        </w:rPr>
        <w:t xml:space="preserve"> </w:t>
      </w:r>
      <w:r w:rsidRPr="00807331">
        <w:rPr>
          <w:rFonts w:cstheme="minorHAnsi"/>
        </w:rPr>
        <w:t>for</w:t>
      </w:r>
      <w:r w:rsidRPr="00807331">
        <w:rPr>
          <w:rFonts w:cstheme="minorHAnsi"/>
          <w:spacing w:val="23"/>
        </w:rPr>
        <w:t xml:space="preserve"> </w:t>
      </w:r>
      <w:r w:rsidRPr="00807331">
        <w:rPr>
          <w:rFonts w:cstheme="minorHAnsi"/>
        </w:rPr>
        <w:t>living,</w:t>
      </w:r>
      <w:r w:rsidRPr="00807331">
        <w:rPr>
          <w:rFonts w:cstheme="minorHAnsi"/>
          <w:spacing w:val="23"/>
        </w:rPr>
        <w:t xml:space="preserve"> </w:t>
      </w:r>
      <w:r w:rsidRPr="00807331">
        <w:rPr>
          <w:rFonts w:cstheme="minorHAnsi"/>
        </w:rPr>
        <w:t>sleeping,</w:t>
      </w:r>
      <w:r w:rsidRPr="00807331">
        <w:rPr>
          <w:rFonts w:cstheme="minorHAnsi"/>
          <w:spacing w:val="23"/>
        </w:rPr>
        <w:t xml:space="preserve"> </w:t>
      </w:r>
      <w:r w:rsidRPr="00807331">
        <w:rPr>
          <w:rFonts w:cstheme="minorHAnsi"/>
        </w:rPr>
        <w:t>cooking,</w:t>
      </w:r>
      <w:r w:rsidRPr="00807331">
        <w:rPr>
          <w:rFonts w:cstheme="minorHAnsi"/>
          <w:spacing w:val="22"/>
        </w:rPr>
        <w:t xml:space="preserve"> </w:t>
      </w:r>
      <w:r w:rsidRPr="00807331">
        <w:rPr>
          <w:rFonts w:cstheme="minorHAnsi"/>
        </w:rPr>
        <w:t>and</w:t>
      </w:r>
      <w:r w:rsidRPr="00807331">
        <w:rPr>
          <w:rFonts w:cstheme="minorHAnsi"/>
          <w:spacing w:val="25"/>
        </w:rPr>
        <w:t xml:space="preserve"> </w:t>
      </w:r>
      <w:r w:rsidRPr="00807331">
        <w:rPr>
          <w:rFonts w:cstheme="minorHAnsi"/>
        </w:rPr>
        <w:t>eating</w:t>
      </w:r>
      <w:r w:rsidRPr="00807331">
        <w:rPr>
          <w:rFonts w:cstheme="minorHAnsi"/>
          <w:spacing w:val="23"/>
        </w:rPr>
        <w:t xml:space="preserve"> </w:t>
      </w:r>
      <w:r w:rsidRPr="00807331">
        <w:rPr>
          <w:rFonts w:cstheme="minorHAnsi"/>
        </w:rPr>
        <w:t>and,</w:t>
      </w:r>
      <w:r w:rsidRPr="00807331">
        <w:rPr>
          <w:rFonts w:cstheme="minorHAnsi"/>
          <w:spacing w:val="23"/>
        </w:rPr>
        <w:t xml:space="preserve"> </w:t>
      </w:r>
      <w:r w:rsidRPr="00807331">
        <w:rPr>
          <w:rFonts w:cstheme="minorHAnsi"/>
        </w:rPr>
        <w:t xml:space="preserve">if present, a </w:t>
      </w:r>
      <w:r w:rsidRPr="00807331">
        <w:rPr>
          <w:rFonts w:cstheme="minorHAnsi"/>
          <w:b/>
          <w:i/>
        </w:rPr>
        <w:t>home occupation</w:t>
      </w:r>
      <w:r w:rsidRPr="00807331">
        <w:rPr>
          <w:rFonts w:cstheme="minorHAnsi"/>
        </w:rPr>
        <w:t>).</w:t>
      </w:r>
    </w:p>
    <w:p w14:paraId="16922E40" w14:textId="77777777" w:rsidR="0092201C" w:rsidRPr="00807331" w:rsidRDefault="0092201C" w:rsidP="0092201C">
      <w:pPr>
        <w:rPr>
          <w:rFonts w:cstheme="minorHAnsi"/>
          <w:sz w:val="21"/>
        </w:rPr>
      </w:pPr>
      <w:r w:rsidRPr="00807331">
        <w:rPr>
          <w:rFonts w:cstheme="minorHAnsi"/>
          <w:b/>
          <w:i/>
          <w:sz w:val="21"/>
        </w:rPr>
        <w:t>Expansion</w:t>
      </w:r>
      <w:r w:rsidRPr="00807331">
        <w:rPr>
          <w:rFonts w:cstheme="minorHAnsi"/>
          <w:b/>
          <w:i/>
          <w:spacing w:val="23"/>
          <w:sz w:val="21"/>
        </w:rPr>
        <w:t xml:space="preserve"> </w:t>
      </w:r>
      <w:r w:rsidRPr="00807331">
        <w:rPr>
          <w:rFonts w:cstheme="minorHAnsi"/>
          <w:sz w:val="21"/>
        </w:rPr>
        <w:t>(of</w:t>
      </w:r>
      <w:r w:rsidRPr="00807331">
        <w:rPr>
          <w:rFonts w:cstheme="minorHAnsi"/>
          <w:spacing w:val="22"/>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b/>
          <w:i/>
          <w:sz w:val="21"/>
        </w:rPr>
        <w:t>structure</w:t>
      </w:r>
      <w:r w:rsidRPr="00807331">
        <w:rPr>
          <w:rFonts w:cstheme="minorHAnsi"/>
          <w:sz w:val="21"/>
        </w:rPr>
        <w:t>):</w:t>
      </w:r>
      <w:r w:rsidRPr="00807331">
        <w:rPr>
          <w:rFonts w:cstheme="minorHAnsi"/>
          <w:spacing w:val="22"/>
          <w:sz w:val="21"/>
        </w:rPr>
        <w:t xml:space="preserve"> </w:t>
      </w:r>
      <w:r w:rsidRPr="00807331">
        <w:rPr>
          <w:rFonts w:cstheme="minorHAnsi"/>
          <w:sz w:val="21"/>
        </w:rPr>
        <w:t>An</w:t>
      </w:r>
      <w:r w:rsidRPr="00807331">
        <w:rPr>
          <w:rFonts w:cstheme="minorHAnsi"/>
          <w:spacing w:val="23"/>
          <w:sz w:val="21"/>
        </w:rPr>
        <w:t xml:space="preserve"> </w:t>
      </w:r>
      <w:r w:rsidRPr="00807331">
        <w:rPr>
          <w:rFonts w:cstheme="minorHAnsi"/>
          <w:sz w:val="21"/>
        </w:rPr>
        <w:t>increase</w:t>
      </w:r>
      <w:r w:rsidRPr="00807331">
        <w:rPr>
          <w:rFonts w:cstheme="minorHAnsi"/>
          <w:spacing w:val="23"/>
          <w:sz w:val="21"/>
        </w:rPr>
        <w:t xml:space="preserve"> </w:t>
      </w:r>
      <w:r w:rsidRPr="00807331">
        <w:rPr>
          <w:rFonts w:cstheme="minorHAnsi"/>
          <w:sz w:val="21"/>
        </w:rPr>
        <w:t>in</w:t>
      </w:r>
      <w:r w:rsidRPr="00807331">
        <w:rPr>
          <w:rFonts w:cstheme="minorHAnsi"/>
          <w:spacing w:val="23"/>
          <w:sz w:val="21"/>
        </w:rPr>
        <w:t xml:space="preserve"> </w:t>
      </w:r>
      <w:r w:rsidRPr="00807331">
        <w:rPr>
          <w:rFonts w:cstheme="minorHAnsi"/>
          <w:sz w:val="21"/>
        </w:rPr>
        <w:t>the</w:t>
      </w:r>
      <w:r w:rsidRPr="00807331">
        <w:rPr>
          <w:rFonts w:cstheme="minorHAnsi"/>
          <w:spacing w:val="22"/>
          <w:sz w:val="21"/>
        </w:rPr>
        <w:t xml:space="preserve"> </w:t>
      </w:r>
      <w:r w:rsidRPr="00807331">
        <w:rPr>
          <w:rFonts w:cstheme="minorHAnsi"/>
          <w:b/>
          <w:i/>
          <w:sz w:val="21"/>
        </w:rPr>
        <w:t>height</w:t>
      </w:r>
      <w:r w:rsidRPr="00807331">
        <w:rPr>
          <w:rFonts w:cstheme="minorHAnsi"/>
          <w:sz w:val="21"/>
        </w:rPr>
        <w:t>,</w:t>
      </w:r>
      <w:r w:rsidRPr="00807331">
        <w:rPr>
          <w:rFonts w:cstheme="minorHAnsi"/>
          <w:spacing w:val="22"/>
          <w:sz w:val="21"/>
        </w:rPr>
        <w:t xml:space="preserve"> </w:t>
      </w:r>
      <w:r w:rsidRPr="00807331">
        <w:rPr>
          <w:rFonts w:cstheme="minorHAnsi"/>
          <w:b/>
          <w:i/>
          <w:sz w:val="21"/>
        </w:rPr>
        <w:t>floor</w:t>
      </w:r>
      <w:r w:rsidRPr="00807331">
        <w:rPr>
          <w:rFonts w:cstheme="minorHAnsi"/>
          <w:b/>
          <w:i/>
          <w:spacing w:val="22"/>
          <w:sz w:val="21"/>
        </w:rPr>
        <w:t xml:space="preserve"> </w:t>
      </w:r>
      <w:r w:rsidRPr="00807331">
        <w:rPr>
          <w:rFonts w:cstheme="minorHAnsi"/>
          <w:b/>
          <w:i/>
          <w:sz w:val="21"/>
        </w:rPr>
        <w:t>area</w:t>
      </w:r>
      <w:r w:rsidRPr="00807331">
        <w:rPr>
          <w:rFonts w:cstheme="minorHAnsi"/>
          <w:b/>
          <w:i/>
          <w:spacing w:val="23"/>
          <w:sz w:val="21"/>
        </w:rPr>
        <w:t xml:space="preserve"> </w:t>
      </w:r>
      <w:r w:rsidRPr="00807331">
        <w:rPr>
          <w:rFonts w:cstheme="minorHAnsi"/>
          <w:sz w:val="21"/>
        </w:rPr>
        <w:t>or</w:t>
      </w:r>
      <w:r w:rsidRPr="00807331">
        <w:rPr>
          <w:rFonts w:cstheme="minorHAnsi"/>
          <w:spacing w:val="22"/>
          <w:sz w:val="21"/>
        </w:rPr>
        <w:t xml:space="preserve"> </w:t>
      </w:r>
      <w:r w:rsidRPr="00807331">
        <w:rPr>
          <w:rFonts w:cstheme="minorHAnsi"/>
          <w:sz w:val="21"/>
        </w:rPr>
        <w:t>volume</w:t>
      </w:r>
      <w:r w:rsidRPr="00807331">
        <w:rPr>
          <w:rFonts w:cstheme="minorHAnsi"/>
          <w:spacing w:val="23"/>
          <w:sz w:val="21"/>
        </w:rPr>
        <w:t xml:space="preserve"> </w:t>
      </w:r>
      <w:r w:rsidRPr="00807331">
        <w:rPr>
          <w:rFonts w:cstheme="minorHAnsi"/>
          <w:sz w:val="21"/>
        </w:rPr>
        <w:t>of</w:t>
      </w:r>
      <w:r w:rsidRPr="00807331">
        <w:rPr>
          <w:rFonts w:cstheme="minorHAnsi"/>
          <w:spacing w:val="22"/>
          <w:sz w:val="21"/>
        </w:rPr>
        <w:t xml:space="preserve"> </w:t>
      </w:r>
      <w:r w:rsidRPr="00807331">
        <w:rPr>
          <w:rFonts w:cstheme="minorHAnsi"/>
          <w:sz w:val="21"/>
        </w:rPr>
        <w:t>a</w:t>
      </w:r>
      <w:r w:rsidRPr="00807331">
        <w:rPr>
          <w:rFonts w:cstheme="minorHAnsi"/>
          <w:spacing w:val="22"/>
          <w:sz w:val="21"/>
        </w:rPr>
        <w:t xml:space="preserve"> </w:t>
      </w:r>
      <w:r w:rsidRPr="00807331">
        <w:rPr>
          <w:rFonts w:cstheme="minorHAnsi"/>
          <w:b/>
          <w:i/>
          <w:sz w:val="21"/>
        </w:rPr>
        <w:t>structure</w:t>
      </w:r>
      <w:r w:rsidRPr="00807331">
        <w:rPr>
          <w:rFonts w:cstheme="minorHAnsi"/>
          <w:sz w:val="21"/>
        </w:rPr>
        <w:t>,</w:t>
      </w:r>
      <w:r w:rsidRPr="00807331">
        <w:rPr>
          <w:rFonts w:cstheme="minorHAnsi"/>
          <w:spacing w:val="22"/>
          <w:sz w:val="21"/>
        </w:rPr>
        <w:t xml:space="preserve"> </w:t>
      </w:r>
      <w:r w:rsidRPr="00807331">
        <w:rPr>
          <w:rFonts w:cstheme="minorHAnsi"/>
          <w:sz w:val="21"/>
        </w:rPr>
        <w:t>including increases</w:t>
      </w:r>
      <w:r w:rsidRPr="00807331">
        <w:rPr>
          <w:rFonts w:cstheme="minorHAnsi"/>
          <w:spacing w:val="36"/>
          <w:sz w:val="21"/>
        </w:rPr>
        <w:t xml:space="preserve"> </w:t>
      </w:r>
      <w:r w:rsidRPr="00807331">
        <w:rPr>
          <w:rFonts w:cstheme="minorHAnsi"/>
          <w:sz w:val="21"/>
        </w:rPr>
        <w:t>in</w:t>
      </w:r>
      <w:r w:rsidRPr="00807331">
        <w:rPr>
          <w:rFonts w:cstheme="minorHAnsi"/>
          <w:spacing w:val="36"/>
          <w:sz w:val="21"/>
        </w:rPr>
        <w:t xml:space="preserve"> </w:t>
      </w:r>
      <w:r w:rsidRPr="00807331">
        <w:rPr>
          <w:rFonts w:cstheme="minorHAnsi"/>
          <w:sz w:val="21"/>
        </w:rPr>
        <w:t>all</w:t>
      </w:r>
      <w:r w:rsidRPr="00807331">
        <w:rPr>
          <w:rFonts w:cstheme="minorHAnsi"/>
          <w:spacing w:val="34"/>
          <w:sz w:val="21"/>
        </w:rPr>
        <w:t xml:space="preserve"> </w:t>
      </w:r>
      <w:r w:rsidRPr="00807331">
        <w:rPr>
          <w:rFonts w:cstheme="minorHAnsi"/>
          <w:sz w:val="21"/>
        </w:rPr>
        <w:t>extensions</w:t>
      </w:r>
      <w:r w:rsidRPr="00807331">
        <w:rPr>
          <w:rFonts w:cstheme="minorHAnsi"/>
          <w:spacing w:val="36"/>
          <w:sz w:val="21"/>
        </w:rPr>
        <w:t xml:space="preserve"> </w:t>
      </w:r>
      <w:r w:rsidRPr="00807331">
        <w:rPr>
          <w:rFonts w:cstheme="minorHAnsi"/>
          <w:sz w:val="21"/>
        </w:rPr>
        <w:t>such</w:t>
      </w:r>
      <w:r w:rsidRPr="00807331">
        <w:rPr>
          <w:rFonts w:cstheme="minorHAnsi"/>
          <w:spacing w:val="36"/>
          <w:sz w:val="21"/>
        </w:rPr>
        <w:t xml:space="preserve"> </w:t>
      </w:r>
      <w:r w:rsidRPr="00807331">
        <w:rPr>
          <w:rFonts w:cstheme="minorHAnsi"/>
          <w:sz w:val="21"/>
        </w:rPr>
        <w:t>as,</w:t>
      </w:r>
      <w:r w:rsidRPr="00807331">
        <w:rPr>
          <w:rFonts w:cstheme="minorHAnsi"/>
          <w:spacing w:val="34"/>
          <w:sz w:val="21"/>
        </w:rPr>
        <w:t xml:space="preserve"> </w:t>
      </w:r>
      <w:r w:rsidRPr="00807331">
        <w:rPr>
          <w:rFonts w:cstheme="minorHAnsi"/>
          <w:sz w:val="21"/>
        </w:rPr>
        <w:t>but</w:t>
      </w:r>
      <w:r w:rsidRPr="00807331">
        <w:rPr>
          <w:rFonts w:cstheme="minorHAnsi"/>
          <w:spacing w:val="34"/>
          <w:sz w:val="21"/>
        </w:rPr>
        <w:t xml:space="preserve"> </w:t>
      </w:r>
      <w:r w:rsidRPr="00807331">
        <w:rPr>
          <w:rFonts w:cstheme="minorHAnsi"/>
          <w:sz w:val="21"/>
        </w:rPr>
        <w:t>not</w:t>
      </w:r>
      <w:r w:rsidRPr="00807331">
        <w:rPr>
          <w:rFonts w:cstheme="minorHAnsi"/>
          <w:spacing w:val="34"/>
          <w:sz w:val="21"/>
        </w:rPr>
        <w:t xml:space="preserve"> </w:t>
      </w:r>
      <w:r w:rsidRPr="00807331">
        <w:rPr>
          <w:rFonts w:cstheme="minorHAnsi"/>
          <w:sz w:val="21"/>
        </w:rPr>
        <w:t>limited</w:t>
      </w:r>
      <w:r w:rsidRPr="00807331">
        <w:rPr>
          <w:rFonts w:cstheme="minorHAnsi"/>
          <w:spacing w:val="36"/>
          <w:sz w:val="21"/>
        </w:rPr>
        <w:t xml:space="preserve"> </w:t>
      </w:r>
      <w:r w:rsidRPr="00807331">
        <w:rPr>
          <w:rFonts w:cstheme="minorHAnsi"/>
          <w:sz w:val="21"/>
        </w:rPr>
        <w:t>to,</w:t>
      </w:r>
      <w:r w:rsidRPr="00807331">
        <w:rPr>
          <w:rFonts w:cstheme="minorHAnsi"/>
          <w:spacing w:val="34"/>
          <w:sz w:val="21"/>
        </w:rPr>
        <w:t xml:space="preserve"> </w:t>
      </w:r>
      <w:r w:rsidRPr="00807331">
        <w:rPr>
          <w:rFonts w:cstheme="minorHAnsi"/>
          <w:sz w:val="21"/>
        </w:rPr>
        <w:t>attached</w:t>
      </w:r>
      <w:r w:rsidRPr="00807331">
        <w:rPr>
          <w:rFonts w:cstheme="minorHAnsi"/>
          <w:spacing w:val="36"/>
          <w:sz w:val="21"/>
        </w:rPr>
        <w:t xml:space="preserve"> </w:t>
      </w:r>
      <w:r w:rsidRPr="00807331">
        <w:rPr>
          <w:rFonts w:cstheme="minorHAnsi"/>
          <w:sz w:val="21"/>
        </w:rPr>
        <w:t>decks,</w:t>
      </w:r>
      <w:r w:rsidRPr="00807331">
        <w:rPr>
          <w:rFonts w:cstheme="minorHAnsi"/>
          <w:spacing w:val="34"/>
          <w:sz w:val="21"/>
        </w:rPr>
        <w:t xml:space="preserve"> </w:t>
      </w:r>
      <w:r w:rsidRPr="00807331">
        <w:rPr>
          <w:rFonts w:cstheme="minorHAnsi"/>
          <w:sz w:val="21"/>
        </w:rPr>
        <w:t>garages,</w:t>
      </w:r>
      <w:r w:rsidRPr="00807331">
        <w:rPr>
          <w:rFonts w:cstheme="minorHAnsi"/>
          <w:spacing w:val="34"/>
          <w:sz w:val="21"/>
        </w:rPr>
        <w:t xml:space="preserve"> </w:t>
      </w:r>
      <w:r w:rsidRPr="00807331">
        <w:rPr>
          <w:rFonts w:cstheme="minorHAnsi"/>
          <w:sz w:val="21"/>
        </w:rPr>
        <w:t>porches,</w:t>
      </w:r>
      <w:r w:rsidRPr="00807331">
        <w:rPr>
          <w:rFonts w:cstheme="minorHAnsi"/>
          <w:spacing w:val="34"/>
          <w:sz w:val="21"/>
        </w:rPr>
        <w:t xml:space="preserve"> </w:t>
      </w:r>
      <w:r w:rsidRPr="00807331">
        <w:rPr>
          <w:rFonts w:cstheme="minorHAnsi"/>
          <w:sz w:val="21"/>
        </w:rPr>
        <w:t xml:space="preserve">and </w:t>
      </w:r>
      <w:r w:rsidRPr="00807331">
        <w:rPr>
          <w:rFonts w:cstheme="minorHAnsi"/>
          <w:spacing w:val="-2"/>
          <w:sz w:val="21"/>
        </w:rPr>
        <w:t>greenhouses.</w:t>
      </w:r>
    </w:p>
    <w:p w14:paraId="01050BD2" w14:textId="77777777" w:rsidR="0092201C" w:rsidRPr="00807331" w:rsidRDefault="0092201C" w:rsidP="0092201C">
      <w:pPr>
        <w:rPr>
          <w:rFonts w:cstheme="minorHAnsi"/>
        </w:rPr>
      </w:pPr>
      <w:r w:rsidRPr="00807331">
        <w:rPr>
          <w:rFonts w:cstheme="minorHAnsi"/>
          <w:b/>
          <w:i/>
        </w:rPr>
        <w:t>Expansion</w:t>
      </w:r>
      <w:r w:rsidRPr="00807331">
        <w:rPr>
          <w:rFonts w:cstheme="minorHAnsi"/>
          <w:b/>
          <w:i/>
          <w:spacing w:val="25"/>
        </w:rPr>
        <w:t xml:space="preserve"> </w:t>
      </w:r>
      <w:r w:rsidRPr="00807331">
        <w:rPr>
          <w:rFonts w:cstheme="minorHAnsi"/>
        </w:rPr>
        <w:t>(of</w:t>
      </w:r>
      <w:r w:rsidRPr="00807331">
        <w:rPr>
          <w:rFonts w:cstheme="minorHAnsi"/>
          <w:spacing w:val="23"/>
        </w:rPr>
        <w:t xml:space="preserve"> </w:t>
      </w:r>
      <w:r w:rsidRPr="00807331">
        <w:rPr>
          <w:rFonts w:cstheme="minorHAnsi"/>
        </w:rPr>
        <w:t>use):</w:t>
      </w:r>
      <w:r w:rsidRPr="00807331">
        <w:rPr>
          <w:rFonts w:cstheme="minorHAnsi"/>
          <w:spacing w:val="23"/>
        </w:rPr>
        <w:t xml:space="preserve"> </w:t>
      </w:r>
      <w:r w:rsidRPr="00807331">
        <w:rPr>
          <w:rFonts w:cstheme="minorHAnsi"/>
        </w:rPr>
        <w:t>Any</w:t>
      </w:r>
      <w:r w:rsidRPr="00807331">
        <w:rPr>
          <w:rFonts w:cstheme="minorHAnsi"/>
          <w:spacing w:val="23"/>
        </w:rPr>
        <w:t xml:space="preserve"> </w:t>
      </w:r>
      <w:r w:rsidRPr="00807331">
        <w:rPr>
          <w:rFonts w:cstheme="minorHAnsi"/>
        </w:rPr>
        <w:t>intensification</w:t>
      </w:r>
      <w:r w:rsidRPr="00807331">
        <w:rPr>
          <w:rFonts w:cstheme="minorHAnsi"/>
          <w:spacing w:val="25"/>
        </w:rPr>
        <w:t xml:space="preserve"> </w:t>
      </w:r>
      <w:r w:rsidRPr="00807331">
        <w:rPr>
          <w:rFonts w:cstheme="minorHAnsi"/>
        </w:rPr>
        <w:t>of</w:t>
      </w:r>
      <w:r w:rsidRPr="00807331">
        <w:rPr>
          <w:rFonts w:cstheme="minorHAnsi"/>
          <w:spacing w:val="23"/>
        </w:rPr>
        <w:t xml:space="preserve"> </w:t>
      </w:r>
      <w:r w:rsidRPr="00807331">
        <w:rPr>
          <w:rFonts w:cstheme="minorHAnsi"/>
        </w:rPr>
        <w:t>use</w:t>
      </w:r>
      <w:r w:rsidRPr="00807331">
        <w:rPr>
          <w:rFonts w:cstheme="minorHAnsi"/>
          <w:spacing w:val="25"/>
        </w:rPr>
        <w:t xml:space="preserve"> </w:t>
      </w:r>
      <w:r w:rsidRPr="00807331">
        <w:rPr>
          <w:rFonts w:cstheme="minorHAnsi"/>
        </w:rPr>
        <w:t>in</w:t>
      </w:r>
      <w:r w:rsidRPr="00807331">
        <w:rPr>
          <w:rFonts w:cstheme="minorHAnsi"/>
          <w:spacing w:val="25"/>
        </w:rPr>
        <w:t xml:space="preserve"> </w:t>
      </w:r>
      <w:r w:rsidRPr="00807331">
        <w:rPr>
          <w:rFonts w:cstheme="minorHAnsi"/>
        </w:rPr>
        <w:t>time,</w:t>
      </w:r>
      <w:r w:rsidRPr="00807331">
        <w:rPr>
          <w:rFonts w:cstheme="minorHAnsi"/>
          <w:spacing w:val="23"/>
        </w:rPr>
        <w:t xml:space="preserve"> </w:t>
      </w:r>
      <w:r w:rsidRPr="00807331">
        <w:rPr>
          <w:rFonts w:cstheme="minorHAnsi"/>
        </w:rPr>
        <w:t>volume,</w:t>
      </w:r>
      <w:r w:rsidRPr="00807331">
        <w:rPr>
          <w:rFonts w:cstheme="minorHAnsi"/>
          <w:spacing w:val="25"/>
        </w:rPr>
        <w:t xml:space="preserve"> </w:t>
      </w:r>
      <w:r w:rsidRPr="00807331">
        <w:rPr>
          <w:rFonts w:cstheme="minorHAnsi"/>
        </w:rPr>
        <w:t>or</w:t>
      </w:r>
      <w:r w:rsidRPr="00807331">
        <w:rPr>
          <w:rFonts w:cstheme="minorHAnsi"/>
          <w:spacing w:val="23"/>
        </w:rPr>
        <w:t xml:space="preserve"> </w:t>
      </w:r>
      <w:r w:rsidRPr="00807331">
        <w:rPr>
          <w:rFonts w:cstheme="minorHAnsi"/>
        </w:rPr>
        <w:t>function,</w:t>
      </w:r>
      <w:r w:rsidRPr="00807331">
        <w:rPr>
          <w:rFonts w:cstheme="minorHAnsi"/>
          <w:spacing w:val="23"/>
        </w:rPr>
        <w:t xml:space="preserve"> </w:t>
      </w:r>
      <w:r w:rsidRPr="00807331">
        <w:rPr>
          <w:rFonts w:cstheme="minorHAnsi"/>
        </w:rPr>
        <w:t>whether</w:t>
      </w:r>
      <w:r w:rsidRPr="00807331">
        <w:rPr>
          <w:rFonts w:cstheme="minorHAnsi"/>
          <w:spacing w:val="23"/>
        </w:rPr>
        <w:t xml:space="preserve"> </w:t>
      </w:r>
      <w:r w:rsidRPr="00807331">
        <w:rPr>
          <w:rFonts w:cstheme="minorHAnsi"/>
        </w:rPr>
        <w:t>or</w:t>
      </w:r>
      <w:r w:rsidRPr="00807331">
        <w:rPr>
          <w:rFonts w:cstheme="minorHAnsi"/>
          <w:spacing w:val="23"/>
        </w:rPr>
        <w:t xml:space="preserve"> </w:t>
      </w:r>
      <w:r w:rsidRPr="00807331">
        <w:rPr>
          <w:rFonts w:cstheme="minorHAnsi"/>
        </w:rPr>
        <w:t>not</w:t>
      </w:r>
      <w:r w:rsidRPr="00807331">
        <w:rPr>
          <w:rFonts w:cstheme="minorHAnsi"/>
          <w:spacing w:val="23"/>
        </w:rPr>
        <w:t xml:space="preserve"> </w:t>
      </w:r>
      <w:r w:rsidRPr="00807331">
        <w:rPr>
          <w:rFonts w:cstheme="minorHAnsi"/>
        </w:rPr>
        <w:t>resulting from</w:t>
      </w:r>
      <w:r w:rsidRPr="00807331">
        <w:rPr>
          <w:rFonts w:cstheme="minorHAnsi"/>
          <w:spacing w:val="34"/>
        </w:rPr>
        <w:t xml:space="preserve"> </w:t>
      </w:r>
      <w:r w:rsidRPr="00807331">
        <w:rPr>
          <w:rFonts w:cstheme="minorHAnsi"/>
        </w:rPr>
        <w:t>an</w:t>
      </w:r>
      <w:r w:rsidRPr="00807331">
        <w:rPr>
          <w:rFonts w:cstheme="minorHAnsi"/>
          <w:spacing w:val="32"/>
        </w:rPr>
        <w:t xml:space="preserve"> </w:t>
      </w:r>
      <w:r w:rsidRPr="00807331">
        <w:rPr>
          <w:rFonts w:cstheme="minorHAnsi"/>
        </w:rPr>
        <w:t>increase</w:t>
      </w:r>
      <w:r w:rsidRPr="00807331">
        <w:rPr>
          <w:rFonts w:cstheme="minorHAnsi"/>
          <w:spacing w:val="32"/>
        </w:rPr>
        <w:t xml:space="preserve"> </w:t>
      </w:r>
      <w:r w:rsidRPr="00807331">
        <w:rPr>
          <w:rFonts w:cstheme="minorHAnsi"/>
        </w:rPr>
        <w:t>in</w:t>
      </w:r>
      <w:r w:rsidRPr="00807331">
        <w:rPr>
          <w:rFonts w:cstheme="minorHAnsi"/>
          <w:spacing w:val="32"/>
        </w:rPr>
        <w:t xml:space="preserve"> </w:t>
      </w:r>
      <w:r w:rsidRPr="00807331">
        <w:rPr>
          <w:rFonts w:cstheme="minorHAnsi"/>
        </w:rPr>
        <w:t>the</w:t>
      </w:r>
      <w:r w:rsidRPr="00807331">
        <w:rPr>
          <w:rFonts w:cstheme="minorHAnsi"/>
          <w:spacing w:val="31"/>
        </w:rPr>
        <w:t xml:space="preserve"> </w:t>
      </w:r>
      <w:r w:rsidRPr="00807331">
        <w:rPr>
          <w:rFonts w:cstheme="minorHAnsi"/>
          <w:b/>
          <w:i/>
        </w:rPr>
        <w:t>footprint</w:t>
      </w:r>
      <w:r w:rsidRPr="00807331">
        <w:rPr>
          <w:rFonts w:cstheme="minorHAnsi"/>
        </w:rPr>
        <w:t>,</w:t>
      </w:r>
      <w:r w:rsidRPr="00807331">
        <w:rPr>
          <w:rFonts w:cstheme="minorHAnsi"/>
          <w:spacing w:val="31"/>
        </w:rPr>
        <w:t xml:space="preserve"> </w:t>
      </w:r>
      <w:r w:rsidRPr="00807331">
        <w:rPr>
          <w:rFonts w:cstheme="minorHAnsi"/>
          <w:b/>
          <w:i/>
        </w:rPr>
        <w:t>height</w:t>
      </w:r>
      <w:r w:rsidRPr="00807331">
        <w:rPr>
          <w:rFonts w:cstheme="minorHAnsi"/>
        </w:rPr>
        <w:t>,</w:t>
      </w:r>
      <w:r w:rsidRPr="00807331">
        <w:rPr>
          <w:rFonts w:cstheme="minorHAnsi"/>
          <w:spacing w:val="31"/>
        </w:rPr>
        <w:t xml:space="preserve"> </w:t>
      </w:r>
      <w:r w:rsidRPr="00807331">
        <w:rPr>
          <w:rFonts w:cstheme="minorHAnsi"/>
          <w:b/>
          <w:i/>
        </w:rPr>
        <w:t>floor</w:t>
      </w:r>
      <w:r w:rsidRPr="00807331">
        <w:rPr>
          <w:rFonts w:cstheme="minorHAnsi"/>
          <w:b/>
          <w:i/>
          <w:spacing w:val="31"/>
        </w:rPr>
        <w:t xml:space="preserve"> </w:t>
      </w:r>
      <w:r w:rsidRPr="00807331">
        <w:rPr>
          <w:rFonts w:cstheme="minorHAnsi"/>
          <w:b/>
          <w:i/>
        </w:rPr>
        <w:t>area</w:t>
      </w:r>
      <w:r w:rsidRPr="00807331">
        <w:rPr>
          <w:rFonts w:cstheme="minorHAnsi"/>
        </w:rPr>
        <w:t>,</w:t>
      </w:r>
      <w:r w:rsidRPr="00807331">
        <w:rPr>
          <w:rFonts w:cstheme="minorHAnsi"/>
          <w:spacing w:val="31"/>
        </w:rPr>
        <w:t xml:space="preserve"> </w:t>
      </w:r>
      <w:r w:rsidRPr="00807331">
        <w:rPr>
          <w:rFonts w:cstheme="minorHAnsi"/>
        </w:rPr>
        <w:t>land</w:t>
      </w:r>
      <w:r w:rsidRPr="00807331">
        <w:rPr>
          <w:rFonts w:cstheme="minorHAnsi"/>
          <w:spacing w:val="32"/>
        </w:rPr>
        <w:t xml:space="preserve"> </w:t>
      </w:r>
      <w:r w:rsidRPr="00807331">
        <w:rPr>
          <w:rFonts w:cstheme="minorHAnsi"/>
        </w:rPr>
        <w:t>area</w:t>
      </w:r>
      <w:r w:rsidRPr="00807331">
        <w:rPr>
          <w:rFonts w:cstheme="minorHAnsi"/>
          <w:spacing w:val="32"/>
        </w:rPr>
        <w:t xml:space="preserve"> </w:t>
      </w:r>
      <w:r w:rsidRPr="00807331">
        <w:rPr>
          <w:rFonts w:cstheme="minorHAnsi"/>
        </w:rPr>
        <w:t>or</w:t>
      </w:r>
      <w:r w:rsidRPr="00807331">
        <w:rPr>
          <w:rFonts w:cstheme="minorHAnsi"/>
          <w:spacing w:val="31"/>
        </w:rPr>
        <w:t xml:space="preserve"> </w:t>
      </w:r>
      <w:r w:rsidRPr="00807331">
        <w:rPr>
          <w:rFonts w:cstheme="minorHAnsi"/>
        </w:rPr>
        <w:t>cubic</w:t>
      </w:r>
      <w:r w:rsidRPr="00807331">
        <w:rPr>
          <w:rFonts w:cstheme="minorHAnsi"/>
          <w:spacing w:val="32"/>
        </w:rPr>
        <w:t xml:space="preserve"> </w:t>
      </w:r>
      <w:r w:rsidRPr="00807331">
        <w:rPr>
          <w:rFonts w:cstheme="minorHAnsi"/>
        </w:rPr>
        <w:t>volume</w:t>
      </w:r>
      <w:r w:rsidRPr="00807331">
        <w:rPr>
          <w:rFonts w:cstheme="minorHAnsi"/>
          <w:spacing w:val="32"/>
        </w:rPr>
        <w:t xml:space="preserve"> </w:t>
      </w:r>
      <w:r w:rsidRPr="00807331">
        <w:rPr>
          <w:rFonts w:cstheme="minorHAnsi"/>
        </w:rPr>
        <w:t>occupied</w:t>
      </w:r>
      <w:r w:rsidRPr="00807331">
        <w:rPr>
          <w:rFonts w:cstheme="minorHAnsi"/>
          <w:spacing w:val="32"/>
        </w:rPr>
        <w:t xml:space="preserve"> </w:t>
      </w:r>
      <w:r w:rsidRPr="00807331">
        <w:rPr>
          <w:rFonts w:cstheme="minorHAnsi"/>
        </w:rPr>
        <w:t>by</w:t>
      </w:r>
      <w:r w:rsidRPr="00807331">
        <w:rPr>
          <w:rFonts w:cstheme="minorHAnsi"/>
          <w:spacing w:val="32"/>
        </w:rPr>
        <w:t xml:space="preserve"> </w:t>
      </w:r>
      <w:r w:rsidRPr="00807331">
        <w:rPr>
          <w:rFonts w:cstheme="minorHAnsi"/>
        </w:rPr>
        <w:t>a particular</w:t>
      </w:r>
      <w:r w:rsidRPr="00807331">
        <w:rPr>
          <w:rFonts w:cstheme="minorHAnsi"/>
          <w:spacing w:val="35"/>
        </w:rPr>
        <w:t xml:space="preserve"> </w:t>
      </w:r>
      <w:r w:rsidRPr="00807331">
        <w:rPr>
          <w:rFonts w:cstheme="minorHAnsi"/>
        </w:rPr>
        <w:t>use.</w:t>
      </w:r>
      <w:r w:rsidRPr="00807331">
        <w:rPr>
          <w:rFonts w:cstheme="minorHAnsi"/>
          <w:spacing w:val="35"/>
        </w:rPr>
        <w:t xml:space="preserve"> </w:t>
      </w:r>
      <w:r w:rsidRPr="00807331">
        <w:rPr>
          <w:rFonts w:cstheme="minorHAnsi"/>
        </w:rPr>
        <w:t>Increases</w:t>
      </w:r>
      <w:r w:rsidRPr="00807331">
        <w:rPr>
          <w:rFonts w:cstheme="minorHAnsi"/>
          <w:spacing w:val="35"/>
        </w:rPr>
        <w:t xml:space="preserve"> </w:t>
      </w:r>
      <w:r w:rsidRPr="00807331">
        <w:rPr>
          <w:rFonts w:cstheme="minorHAnsi"/>
        </w:rPr>
        <w:t>which</w:t>
      </w:r>
      <w:r w:rsidRPr="00807331">
        <w:rPr>
          <w:rFonts w:cstheme="minorHAnsi"/>
          <w:spacing w:val="37"/>
        </w:rPr>
        <w:t xml:space="preserve"> </w:t>
      </w:r>
      <w:r w:rsidRPr="00807331">
        <w:rPr>
          <w:rFonts w:cstheme="minorHAnsi"/>
        </w:rPr>
        <w:t>are</w:t>
      </w:r>
      <w:r w:rsidRPr="00807331">
        <w:rPr>
          <w:rFonts w:cstheme="minorHAnsi"/>
          <w:spacing w:val="37"/>
        </w:rPr>
        <w:t xml:space="preserve"> </w:t>
      </w:r>
      <w:r w:rsidRPr="00807331">
        <w:rPr>
          <w:rFonts w:cstheme="minorHAnsi"/>
        </w:rPr>
        <w:t>required</w:t>
      </w:r>
      <w:r w:rsidRPr="00807331">
        <w:rPr>
          <w:rFonts w:cstheme="minorHAnsi"/>
          <w:spacing w:val="37"/>
        </w:rPr>
        <w:t xml:space="preserve"> </w:t>
      </w:r>
      <w:r w:rsidRPr="00807331">
        <w:rPr>
          <w:rFonts w:cstheme="minorHAnsi"/>
        </w:rPr>
        <w:t>in</w:t>
      </w:r>
      <w:r w:rsidRPr="00807331">
        <w:rPr>
          <w:rFonts w:cstheme="minorHAnsi"/>
          <w:spacing w:val="37"/>
        </w:rPr>
        <w:t xml:space="preserve"> </w:t>
      </w:r>
      <w:r w:rsidRPr="00807331">
        <w:rPr>
          <w:rFonts w:cstheme="minorHAnsi"/>
        </w:rPr>
        <w:t>order</w:t>
      </w:r>
      <w:r w:rsidRPr="00807331">
        <w:rPr>
          <w:rFonts w:cstheme="minorHAnsi"/>
          <w:spacing w:val="35"/>
        </w:rPr>
        <w:t xml:space="preserve"> </w:t>
      </w:r>
      <w:r w:rsidRPr="00807331">
        <w:rPr>
          <w:rFonts w:cstheme="minorHAnsi"/>
        </w:rPr>
        <w:t>to</w:t>
      </w:r>
      <w:r w:rsidRPr="00807331">
        <w:rPr>
          <w:rFonts w:cstheme="minorHAnsi"/>
          <w:spacing w:val="37"/>
        </w:rPr>
        <w:t xml:space="preserve"> </w:t>
      </w:r>
      <w:r w:rsidRPr="00807331">
        <w:rPr>
          <w:rFonts w:cstheme="minorHAnsi"/>
        </w:rPr>
        <w:t>meet</w:t>
      </w:r>
      <w:r w:rsidRPr="00807331">
        <w:rPr>
          <w:rFonts w:cstheme="minorHAnsi"/>
          <w:spacing w:val="35"/>
        </w:rPr>
        <w:t xml:space="preserve"> </w:t>
      </w:r>
      <w:r w:rsidRPr="00807331">
        <w:rPr>
          <w:rFonts w:cstheme="minorHAnsi"/>
        </w:rPr>
        <w:t>the</w:t>
      </w:r>
      <w:r w:rsidRPr="00807331">
        <w:rPr>
          <w:rFonts w:cstheme="minorHAnsi"/>
          <w:spacing w:val="37"/>
        </w:rPr>
        <w:t xml:space="preserve"> </w:t>
      </w:r>
      <w:r w:rsidRPr="00807331">
        <w:rPr>
          <w:rFonts w:cstheme="minorHAnsi"/>
        </w:rPr>
        <w:t>requirements</w:t>
      </w:r>
      <w:r w:rsidRPr="00807331">
        <w:rPr>
          <w:rFonts w:cstheme="minorHAnsi"/>
          <w:spacing w:val="35"/>
        </w:rPr>
        <w:t xml:space="preserve"> </w:t>
      </w:r>
      <w:r w:rsidRPr="00807331">
        <w:rPr>
          <w:rFonts w:cstheme="minorHAnsi"/>
        </w:rPr>
        <w:t>of</w:t>
      </w:r>
      <w:r w:rsidRPr="00807331">
        <w:rPr>
          <w:rFonts w:cstheme="minorHAnsi"/>
          <w:spacing w:val="35"/>
        </w:rPr>
        <w:t xml:space="preserve"> </w:t>
      </w:r>
      <w:r w:rsidRPr="00807331">
        <w:rPr>
          <w:rFonts w:cstheme="minorHAnsi"/>
        </w:rPr>
        <w:t>the</w:t>
      </w:r>
      <w:r w:rsidRPr="00807331">
        <w:rPr>
          <w:rFonts w:cstheme="minorHAnsi"/>
          <w:spacing w:val="37"/>
        </w:rPr>
        <w:t xml:space="preserve"> </w:t>
      </w:r>
      <w:r w:rsidRPr="00807331">
        <w:rPr>
          <w:rFonts w:cstheme="minorHAnsi"/>
        </w:rPr>
        <w:t>Americans with</w:t>
      </w:r>
      <w:r w:rsidRPr="00807331">
        <w:rPr>
          <w:rFonts w:cstheme="minorHAnsi"/>
          <w:spacing w:val="33"/>
        </w:rPr>
        <w:t xml:space="preserve"> </w:t>
      </w:r>
      <w:r w:rsidRPr="00807331">
        <w:rPr>
          <w:rFonts w:cstheme="minorHAnsi"/>
        </w:rPr>
        <w:t>Disabilities</w:t>
      </w:r>
      <w:r w:rsidRPr="00807331">
        <w:rPr>
          <w:rFonts w:cstheme="minorHAnsi"/>
          <w:spacing w:val="32"/>
        </w:rPr>
        <w:t xml:space="preserve"> </w:t>
      </w:r>
      <w:r w:rsidRPr="00807331">
        <w:rPr>
          <w:rFonts w:cstheme="minorHAnsi"/>
        </w:rPr>
        <w:t>Act</w:t>
      </w:r>
      <w:r w:rsidRPr="00807331">
        <w:rPr>
          <w:rFonts w:cstheme="minorHAnsi"/>
          <w:spacing w:val="32"/>
        </w:rPr>
        <w:t xml:space="preserve"> </w:t>
      </w:r>
      <w:r w:rsidRPr="00807331">
        <w:rPr>
          <w:rFonts w:cstheme="minorHAnsi"/>
        </w:rPr>
        <w:t>and/or</w:t>
      </w:r>
      <w:r w:rsidRPr="00807331">
        <w:rPr>
          <w:rFonts w:cstheme="minorHAnsi"/>
          <w:spacing w:val="32"/>
        </w:rPr>
        <w:t xml:space="preserve"> </w:t>
      </w:r>
      <w:r w:rsidRPr="00807331">
        <w:rPr>
          <w:rFonts w:cstheme="minorHAnsi"/>
        </w:rPr>
        <w:t>the</w:t>
      </w:r>
      <w:r w:rsidRPr="00807331">
        <w:rPr>
          <w:rFonts w:cstheme="minorHAnsi"/>
          <w:spacing w:val="33"/>
        </w:rPr>
        <w:t xml:space="preserve"> </w:t>
      </w:r>
      <w:r w:rsidRPr="00807331">
        <w:rPr>
          <w:rFonts w:cstheme="minorHAnsi"/>
        </w:rPr>
        <w:t>State</w:t>
      </w:r>
      <w:r w:rsidRPr="00807331">
        <w:rPr>
          <w:rFonts w:cstheme="minorHAnsi"/>
          <w:spacing w:val="33"/>
        </w:rPr>
        <w:t xml:space="preserve"> </w:t>
      </w:r>
      <w:r w:rsidRPr="00807331">
        <w:rPr>
          <w:rFonts w:cstheme="minorHAnsi"/>
        </w:rPr>
        <w:t>Fire</w:t>
      </w:r>
      <w:r w:rsidRPr="00807331">
        <w:rPr>
          <w:rFonts w:cstheme="minorHAnsi"/>
          <w:spacing w:val="33"/>
        </w:rPr>
        <w:t xml:space="preserve"> </w:t>
      </w:r>
      <w:r w:rsidRPr="00807331">
        <w:rPr>
          <w:rFonts w:cstheme="minorHAnsi"/>
        </w:rPr>
        <w:t>Code</w:t>
      </w:r>
      <w:r w:rsidRPr="00807331">
        <w:rPr>
          <w:rFonts w:cstheme="minorHAnsi"/>
          <w:spacing w:val="33"/>
        </w:rPr>
        <w:t xml:space="preserve"> </w:t>
      </w:r>
      <w:r w:rsidRPr="00807331">
        <w:rPr>
          <w:rFonts w:cstheme="minorHAnsi"/>
        </w:rPr>
        <w:t>are</w:t>
      </w:r>
      <w:r w:rsidRPr="00807331">
        <w:rPr>
          <w:rFonts w:cstheme="minorHAnsi"/>
          <w:spacing w:val="33"/>
        </w:rPr>
        <w:t xml:space="preserve"> </w:t>
      </w:r>
      <w:r w:rsidRPr="00807331">
        <w:rPr>
          <w:rFonts w:cstheme="minorHAnsi"/>
        </w:rPr>
        <w:t>not</w:t>
      </w:r>
      <w:r w:rsidRPr="00807331">
        <w:rPr>
          <w:rFonts w:cstheme="minorHAnsi"/>
          <w:spacing w:val="32"/>
        </w:rPr>
        <w:t xml:space="preserve"> </w:t>
      </w:r>
      <w:r w:rsidRPr="00807331">
        <w:rPr>
          <w:rFonts w:cstheme="minorHAnsi"/>
        </w:rPr>
        <w:t>considered</w:t>
      </w:r>
      <w:r w:rsidRPr="00807331">
        <w:rPr>
          <w:rFonts w:cstheme="minorHAnsi"/>
          <w:spacing w:val="33"/>
        </w:rPr>
        <w:t xml:space="preserve"> </w:t>
      </w:r>
      <w:r w:rsidRPr="00807331">
        <w:rPr>
          <w:rFonts w:cstheme="minorHAnsi"/>
        </w:rPr>
        <w:t>to</w:t>
      </w:r>
      <w:r w:rsidRPr="00807331">
        <w:rPr>
          <w:rFonts w:cstheme="minorHAnsi"/>
          <w:spacing w:val="33"/>
        </w:rPr>
        <w:t xml:space="preserve"> </w:t>
      </w:r>
      <w:r w:rsidRPr="00807331">
        <w:rPr>
          <w:rFonts w:cstheme="minorHAnsi"/>
        </w:rPr>
        <w:t>be</w:t>
      </w:r>
      <w:r w:rsidRPr="00807331">
        <w:rPr>
          <w:rFonts w:cstheme="minorHAnsi"/>
          <w:spacing w:val="33"/>
        </w:rPr>
        <w:t xml:space="preserve"> </w:t>
      </w:r>
      <w:r w:rsidRPr="00807331">
        <w:rPr>
          <w:rFonts w:cstheme="minorHAnsi"/>
          <w:b/>
          <w:i/>
        </w:rPr>
        <w:t>expansions</w:t>
      </w:r>
      <w:r w:rsidRPr="00807331">
        <w:rPr>
          <w:rFonts w:cstheme="minorHAnsi"/>
          <w:b/>
          <w:i/>
          <w:spacing w:val="32"/>
        </w:rPr>
        <w:t xml:space="preserve"> </w:t>
      </w:r>
      <w:r w:rsidRPr="00807331">
        <w:rPr>
          <w:rFonts w:cstheme="minorHAnsi"/>
        </w:rPr>
        <w:t>of</w:t>
      </w:r>
      <w:r w:rsidRPr="00807331">
        <w:rPr>
          <w:rFonts w:cstheme="minorHAnsi"/>
          <w:spacing w:val="32"/>
        </w:rPr>
        <w:t xml:space="preserve"> </w:t>
      </w:r>
      <w:r w:rsidRPr="00807331">
        <w:rPr>
          <w:rFonts w:cstheme="minorHAnsi"/>
        </w:rPr>
        <w:t>use.</w:t>
      </w:r>
    </w:p>
    <w:p w14:paraId="39A31E1A" w14:textId="77777777" w:rsidR="0092201C" w:rsidRPr="00807331" w:rsidRDefault="0092201C" w:rsidP="0092201C">
      <w:pPr>
        <w:rPr>
          <w:rFonts w:cstheme="minorHAnsi"/>
        </w:rPr>
      </w:pPr>
      <w:r w:rsidRPr="00807331">
        <w:rPr>
          <w:rFonts w:cstheme="minorHAnsi"/>
          <w:b/>
          <w:i/>
        </w:rPr>
        <w:t>Family</w:t>
      </w:r>
      <w:r w:rsidRPr="00807331">
        <w:rPr>
          <w:rFonts w:cstheme="minorHAnsi"/>
        </w:rPr>
        <w:t>:</w:t>
      </w:r>
      <w:r w:rsidRPr="00807331">
        <w:rPr>
          <w:rFonts w:cstheme="minorHAnsi"/>
          <w:spacing w:val="18"/>
        </w:rPr>
        <w:t xml:space="preserve"> </w:t>
      </w:r>
      <w:r w:rsidRPr="00807331">
        <w:rPr>
          <w:rFonts w:cstheme="minorHAnsi"/>
        </w:rPr>
        <w:t>One</w:t>
      </w:r>
      <w:r w:rsidRPr="00807331">
        <w:rPr>
          <w:rFonts w:cstheme="minorHAnsi"/>
          <w:spacing w:val="20"/>
        </w:rPr>
        <w:t xml:space="preserve"> </w:t>
      </w:r>
      <w:r w:rsidRPr="00807331">
        <w:rPr>
          <w:rFonts w:cstheme="minorHAnsi"/>
        </w:rPr>
        <w:t>or</w:t>
      </w:r>
      <w:r w:rsidRPr="00807331">
        <w:rPr>
          <w:rFonts w:cstheme="minorHAnsi"/>
          <w:spacing w:val="18"/>
        </w:rPr>
        <w:t xml:space="preserve"> </w:t>
      </w:r>
      <w:r w:rsidRPr="00807331">
        <w:rPr>
          <w:rFonts w:cstheme="minorHAnsi"/>
        </w:rPr>
        <w:t>more</w:t>
      </w:r>
      <w:r w:rsidRPr="00807331">
        <w:rPr>
          <w:rFonts w:cstheme="minorHAnsi"/>
          <w:spacing w:val="19"/>
        </w:rPr>
        <w:t xml:space="preserve"> </w:t>
      </w:r>
      <w:r w:rsidRPr="00807331">
        <w:rPr>
          <w:rFonts w:cstheme="minorHAnsi"/>
          <w:b/>
          <w:i/>
        </w:rPr>
        <w:t>persons</w:t>
      </w:r>
      <w:r w:rsidRPr="00807331">
        <w:rPr>
          <w:rFonts w:cstheme="minorHAnsi"/>
          <w:b/>
          <w:i/>
          <w:spacing w:val="18"/>
        </w:rPr>
        <w:t xml:space="preserve"> </w:t>
      </w:r>
      <w:r w:rsidRPr="00807331">
        <w:rPr>
          <w:rFonts w:cstheme="minorHAnsi"/>
        </w:rPr>
        <w:t>occupying</w:t>
      </w:r>
      <w:r w:rsidRPr="00807331">
        <w:rPr>
          <w:rFonts w:cstheme="minorHAnsi"/>
          <w:spacing w:val="20"/>
        </w:rPr>
        <w:t xml:space="preserve"> </w:t>
      </w:r>
      <w:r w:rsidRPr="00807331">
        <w:rPr>
          <w:rFonts w:cstheme="minorHAnsi"/>
        </w:rPr>
        <w:t>a</w:t>
      </w:r>
      <w:r w:rsidRPr="00807331">
        <w:rPr>
          <w:rFonts w:cstheme="minorHAnsi"/>
          <w:spacing w:val="20"/>
        </w:rPr>
        <w:t xml:space="preserve"> </w:t>
      </w:r>
      <w:r w:rsidRPr="00807331">
        <w:rPr>
          <w:rFonts w:cstheme="minorHAnsi"/>
        </w:rPr>
        <w:t>premises</w:t>
      </w:r>
      <w:r w:rsidRPr="00807331">
        <w:rPr>
          <w:rFonts w:cstheme="minorHAnsi"/>
          <w:spacing w:val="19"/>
        </w:rPr>
        <w:t xml:space="preserve"> </w:t>
      </w:r>
      <w:r w:rsidRPr="00807331">
        <w:rPr>
          <w:rFonts w:cstheme="minorHAnsi"/>
        </w:rPr>
        <w:t>and</w:t>
      </w:r>
      <w:r w:rsidRPr="00807331">
        <w:rPr>
          <w:rFonts w:cstheme="minorHAnsi"/>
          <w:spacing w:val="19"/>
        </w:rPr>
        <w:t xml:space="preserve"> </w:t>
      </w:r>
      <w:r w:rsidRPr="00807331">
        <w:rPr>
          <w:rFonts w:cstheme="minorHAnsi"/>
        </w:rPr>
        <w:t>living</w:t>
      </w:r>
      <w:r w:rsidRPr="00807331">
        <w:rPr>
          <w:rFonts w:cstheme="minorHAnsi"/>
          <w:spacing w:val="19"/>
        </w:rPr>
        <w:t xml:space="preserve"> </w:t>
      </w:r>
      <w:r w:rsidRPr="00807331">
        <w:rPr>
          <w:rFonts w:cstheme="minorHAnsi"/>
        </w:rPr>
        <w:t>as</w:t>
      </w:r>
      <w:r w:rsidRPr="00807331">
        <w:rPr>
          <w:rFonts w:cstheme="minorHAnsi"/>
          <w:spacing w:val="18"/>
        </w:rPr>
        <w:t xml:space="preserve"> </w:t>
      </w:r>
      <w:r w:rsidRPr="00807331">
        <w:rPr>
          <w:rFonts w:cstheme="minorHAnsi"/>
        </w:rPr>
        <w:t>a</w:t>
      </w:r>
      <w:r w:rsidRPr="00807331">
        <w:rPr>
          <w:rFonts w:cstheme="minorHAnsi"/>
          <w:spacing w:val="20"/>
        </w:rPr>
        <w:t xml:space="preserve"> </w:t>
      </w:r>
      <w:r w:rsidRPr="00807331">
        <w:rPr>
          <w:rFonts w:cstheme="minorHAnsi"/>
        </w:rPr>
        <w:t>single</w:t>
      </w:r>
      <w:r w:rsidRPr="00807331">
        <w:rPr>
          <w:rFonts w:cstheme="minorHAnsi"/>
          <w:spacing w:val="20"/>
        </w:rPr>
        <w:t xml:space="preserve"> </w:t>
      </w:r>
      <w:r w:rsidRPr="00807331">
        <w:rPr>
          <w:rFonts w:cstheme="minorHAnsi"/>
        </w:rPr>
        <w:t>housekeeping</w:t>
      </w:r>
      <w:r w:rsidRPr="00807331">
        <w:rPr>
          <w:rFonts w:cstheme="minorHAnsi"/>
          <w:spacing w:val="20"/>
        </w:rPr>
        <w:t xml:space="preserve"> </w:t>
      </w:r>
      <w:r w:rsidRPr="00807331">
        <w:rPr>
          <w:rFonts w:cstheme="minorHAnsi"/>
          <w:spacing w:val="-2"/>
        </w:rPr>
        <w:t>unit.</w:t>
      </w:r>
    </w:p>
    <w:p w14:paraId="41C6A8BB" w14:textId="77777777" w:rsidR="0092201C" w:rsidRPr="00807331" w:rsidRDefault="0092201C" w:rsidP="0092201C">
      <w:pPr>
        <w:rPr>
          <w:rFonts w:cstheme="minorHAnsi"/>
        </w:rPr>
      </w:pPr>
      <w:r w:rsidRPr="00807331">
        <w:rPr>
          <w:rFonts w:cstheme="minorHAnsi"/>
          <w:b/>
          <w:i/>
        </w:rPr>
        <w:t>Floor</w:t>
      </w:r>
      <w:r w:rsidRPr="00807331">
        <w:rPr>
          <w:rFonts w:cstheme="minorHAnsi"/>
          <w:b/>
          <w:i/>
          <w:spacing w:val="32"/>
        </w:rPr>
        <w:t xml:space="preserve"> </w:t>
      </w:r>
      <w:r w:rsidRPr="00807331">
        <w:rPr>
          <w:rFonts w:cstheme="minorHAnsi"/>
          <w:b/>
          <w:i/>
        </w:rPr>
        <w:t>area</w:t>
      </w:r>
      <w:r w:rsidRPr="00807331">
        <w:rPr>
          <w:rFonts w:cstheme="minorHAnsi"/>
        </w:rPr>
        <w:t>:</w:t>
      </w:r>
      <w:r w:rsidRPr="00807331">
        <w:rPr>
          <w:rFonts w:cstheme="minorHAnsi"/>
          <w:spacing w:val="32"/>
        </w:rPr>
        <w:t xml:space="preserve"> </w:t>
      </w:r>
      <w:r w:rsidRPr="00807331">
        <w:rPr>
          <w:rFonts w:cstheme="minorHAnsi"/>
        </w:rPr>
        <w:t>The</w:t>
      </w:r>
      <w:r w:rsidRPr="00807331">
        <w:rPr>
          <w:rFonts w:cstheme="minorHAnsi"/>
          <w:spacing w:val="34"/>
        </w:rPr>
        <w:t xml:space="preserve"> </w:t>
      </w:r>
      <w:r w:rsidRPr="00807331">
        <w:rPr>
          <w:rFonts w:cstheme="minorHAnsi"/>
        </w:rPr>
        <w:t>sum</w:t>
      </w:r>
      <w:r w:rsidRPr="00807331">
        <w:rPr>
          <w:rFonts w:cstheme="minorHAnsi"/>
          <w:spacing w:val="35"/>
        </w:rPr>
        <w:t xml:space="preserve"> </w:t>
      </w:r>
      <w:r w:rsidRPr="00807331">
        <w:rPr>
          <w:rFonts w:cstheme="minorHAnsi"/>
        </w:rPr>
        <w:t>of</w:t>
      </w:r>
      <w:r w:rsidRPr="00807331">
        <w:rPr>
          <w:rFonts w:cstheme="minorHAnsi"/>
          <w:spacing w:val="32"/>
        </w:rPr>
        <w:t xml:space="preserve"> </w:t>
      </w:r>
      <w:r w:rsidRPr="00807331">
        <w:rPr>
          <w:rFonts w:cstheme="minorHAnsi"/>
        </w:rPr>
        <w:t>the</w:t>
      </w:r>
      <w:r w:rsidRPr="00807331">
        <w:rPr>
          <w:rFonts w:cstheme="minorHAnsi"/>
          <w:spacing w:val="34"/>
        </w:rPr>
        <w:t xml:space="preserve"> </w:t>
      </w:r>
      <w:r w:rsidRPr="00807331">
        <w:rPr>
          <w:rFonts w:cstheme="minorHAnsi"/>
        </w:rPr>
        <w:t>horizontal</w:t>
      </w:r>
      <w:r w:rsidRPr="00807331">
        <w:rPr>
          <w:rFonts w:cstheme="minorHAnsi"/>
          <w:spacing w:val="32"/>
        </w:rPr>
        <w:t xml:space="preserve"> </w:t>
      </w:r>
      <w:r w:rsidRPr="00807331">
        <w:rPr>
          <w:rFonts w:cstheme="minorHAnsi"/>
        </w:rPr>
        <w:t>surface</w:t>
      </w:r>
      <w:r w:rsidRPr="00807331">
        <w:rPr>
          <w:rFonts w:cstheme="minorHAnsi"/>
          <w:spacing w:val="34"/>
        </w:rPr>
        <w:t xml:space="preserve"> </w:t>
      </w:r>
      <w:r w:rsidRPr="00807331">
        <w:rPr>
          <w:rFonts w:cstheme="minorHAnsi"/>
        </w:rPr>
        <w:t>areas</w:t>
      </w:r>
      <w:r w:rsidRPr="00807331">
        <w:rPr>
          <w:rFonts w:cstheme="minorHAnsi"/>
          <w:spacing w:val="32"/>
        </w:rPr>
        <w:t xml:space="preserve"> </w:t>
      </w:r>
      <w:r w:rsidRPr="00807331">
        <w:rPr>
          <w:rFonts w:cstheme="minorHAnsi"/>
        </w:rPr>
        <w:t>of</w:t>
      </w:r>
      <w:r w:rsidRPr="00807331">
        <w:rPr>
          <w:rFonts w:cstheme="minorHAnsi"/>
          <w:spacing w:val="32"/>
        </w:rPr>
        <w:t xml:space="preserve"> </w:t>
      </w:r>
      <w:r w:rsidRPr="00807331">
        <w:rPr>
          <w:rFonts w:cstheme="minorHAnsi"/>
        </w:rPr>
        <w:t>a</w:t>
      </w:r>
      <w:r w:rsidRPr="00807331">
        <w:rPr>
          <w:rFonts w:cstheme="minorHAnsi"/>
          <w:spacing w:val="32"/>
        </w:rPr>
        <w:t xml:space="preserve"> </w:t>
      </w:r>
      <w:r w:rsidRPr="00807331">
        <w:rPr>
          <w:rFonts w:cstheme="minorHAnsi"/>
          <w:b/>
          <w:i/>
        </w:rPr>
        <w:t>structure</w:t>
      </w:r>
      <w:r w:rsidRPr="00807331">
        <w:rPr>
          <w:rFonts w:cstheme="minorHAnsi"/>
          <w:b/>
          <w:i/>
          <w:spacing w:val="34"/>
        </w:rPr>
        <w:t xml:space="preserve"> </w:t>
      </w:r>
      <w:r w:rsidRPr="00807331">
        <w:rPr>
          <w:rFonts w:cstheme="minorHAnsi"/>
        </w:rPr>
        <w:t>enclosed</w:t>
      </w:r>
      <w:r w:rsidRPr="00807331">
        <w:rPr>
          <w:rFonts w:cstheme="minorHAnsi"/>
          <w:spacing w:val="34"/>
        </w:rPr>
        <w:t xml:space="preserve"> </w:t>
      </w:r>
      <w:r w:rsidRPr="00807331">
        <w:rPr>
          <w:rFonts w:cstheme="minorHAnsi"/>
        </w:rPr>
        <w:t>by</w:t>
      </w:r>
      <w:r w:rsidRPr="00807331">
        <w:rPr>
          <w:rFonts w:cstheme="minorHAnsi"/>
          <w:spacing w:val="34"/>
        </w:rPr>
        <w:t xml:space="preserve"> </w:t>
      </w:r>
      <w:r w:rsidRPr="00807331">
        <w:rPr>
          <w:rFonts w:cstheme="minorHAnsi"/>
        </w:rPr>
        <w:t>exterior</w:t>
      </w:r>
      <w:r w:rsidRPr="00807331">
        <w:rPr>
          <w:rFonts w:cstheme="minorHAnsi"/>
          <w:spacing w:val="32"/>
        </w:rPr>
        <w:t xml:space="preserve"> </w:t>
      </w:r>
      <w:r w:rsidRPr="00807331">
        <w:rPr>
          <w:rFonts w:cstheme="minorHAnsi"/>
        </w:rPr>
        <w:t>walls (including</w:t>
      </w:r>
      <w:r w:rsidRPr="00807331">
        <w:rPr>
          <w:rFonts w:cstheme="minorHAnsi"/>
          <w:spacing w:val="25"/>
        </w:rPr>
        <w:t xml:space="preserve"> </w:t>
      </w:r>
      <w:r w:rsidRPr="00807331">
        <w:rPr>
          <w:rFonts w:cstheme="minorHAnsi"/>
        </w:rPr>
        <w:t>the</w:t>
      </w:r>
      <w:r w:rsidRPr="00807331">
        <w:rPr>
          <w:rFonts w:cstheme="minorHAnsi"/>
          <w:spacing w:val="25"/>
        </w:rPr>
        <w:t xml:space="preserve"> </w:t>
      </w:r>
      <w:r w:rsidRPr="00807331">
        <w:rPr>
          <w:rFonts w:cstheme="minorHAnsi"/>
        </w:rPr>
        <w:t>gross</w:t>
      </w:r>
      <w:r w:rsidRPr="00807331">
        <w:rPr>
          <w:rFonts w:cstheme="minorHAnsi"/>
          <w:spacing w:val="23"/>
        </w:rPr>
        <w:t xml:space="preserve"> </w:t>
      </w:r>
      <w:r w:rsidRPr="00807331">
        <w:rPr>
          <w:rFonts w:cstheme="minorHAnsi"/>
        </w:rPr>
        <w:t>habitable</w:t>
      </w:r>
      <w:r w:rsidRPr="00807331">
        <w:rPr>
          <w:rFonts w:cstheme="minorHAnsi"/>
          <w:spacing w:val="25"/>
        </w:rPr>
        <w:t xml:space="preserve"> </w:t>
      </w:r>
      <w:r w:rsidRPr="00807331">
        <w:rPr>
          <w:rFonts w:cstheme="minorHAnsi"/>
        </w:rPr>
        <w:t>portions</w:t>
      </w:r>
      <w:r w:rsidRPr="00807331">
        <w:rPr>
          <w:rFonts w:cstheme="minorHAnsi"/>
          <w:spacing w:val="23"/>
        </w:rPr>
        <w:t xml:space="preserve"> </w:t>
      </w:r>
      <w:r w:rsidRPr="00807331">
        <w:rPr>
          <w:rFonts w:cstheme="minorHAnsi"/>
        </w:rPr>
        <w:t>of</w:t>
      </w:r>
      <w:r w:rsidRPr="00807331">
        <w:rPr>
          <w:rFonts w:cstheme="minorHAnsi"/>
          <w:spacing w:val="23"/>
        </w:rPr>
        <w:t xml:space="preserve"> </w:t>
      </w:r>
      <w:r w:rsidRPr="00807331">
        <w:rPr>
          <w:rFonts w:cstheme="minorHAnsi"/>
        </w:rPr>
        <w:t>any</w:t>
      </w:r>
      <w:r w:rsidRPr="00807331">
        <w:rPr>
          <w:rFonts w:cstheme="minorHAnsi"/>
          <w:spacing w:val="23"/>
        </w:rPr>
        <w:t xml:space="preserve"> </w:t>
      </w:r>
      <w:r w:rsidRPr="00807331">
        <w:rPr>
          <w:rFonts w:cstheme="minorHAnsi"/>
        </w:rPr>
        <w:t>attic</w:t>
      </w:r>
      <w:r w:rsidRPr="00807331">
        <w:rPr>
          <w:rFonts w:cstheme="minorHAnsi"/>
          <w:spacing w:val="23"/>
        </w:rPr>
        <w:t xml:space="preserve"> </w:t>
      </w:r>
      <w:r w:rsidRPr="00807331">
        <w:rPr>
          <w:rFonts w:cstheme="minorHAnsi"/>
        </w:rPr>
        <w:t>or</w:t>
      </w:r>
      <w:r w:rsidRPr="00807331">
        <w:rPr>
          <w:rFonts w:cstheme="minorHAnsi"/>
          <w:spacing w:val="23"/>
        </w:rPr>
        <w:t xml:space="preserve"> </w:t>
      </w:r>
      <w:r w:rsidRPr="00807331">
        <w:rPr>
          <w:rFonts w:cstheme="minorHAnsi"/>
        </w:rPr>
        <w:t>basement),</w:t>
      </w:r>
      <w:r w:rsidRPr="00807331">
        <w:rPr>
          <w:rFonts w:cstheme="minorHAnsi"/>
          <w:spacing w:val="23"/>
        </w:rPr>
        <w:t xml:space="preserve"> </w:t>
      </w:r>
      <w:r w:rsidRPr="00807331">
        <w:rPr>
          <w:rFonts w:cstheme="minorHAnsi"/>
        </w:rPr>
        <w:t>plus</w:t>
      </w:r>
      <w:r w:rsidRPr="00807331">
        <w:rPr>
          <w:rFonts w:cstheme="minorHAnsi"/>
          <w:spacing w:val="23"/>
        </w:rPr>
        <w:t xml:space="preserve"> </w:t>
      </w:r>
      <w:r w:rsidRPr="00807331">
        <w:rPr>
          <w:rFonts w:cstheme="minorHAnsi"/>
        </w:rPr>
        <w:t>the</w:t>
      </w:r>
      <w:r w:rsidRPr="00807331">
        <w:rPr>
          <w:rFonts w:cstheme="minorHAnsi"/>
          <w:spacing w:val="25"/>
        </w:rPr>
        <w:t xml:space="preserve"> </w:t>
      </w:r>
      <w:r w:rsidRPr="00807331">
        <w:rPr>
          <w:rFonts w:cstheme="minorHAnsi"/>
        </w:rPr>
        <w:t>horizontal</w:t>
      </w:r>
      <w:r w:rsidRPr="00807331">
        <w:rPr>
          <w:rFonts w:cstheme="minorHAnsi"/>
          <w:spacing w:val="23"/>
        </w:rPr>
        <w:t xml:space="preserve"> </w:t>
      </w:r>
      <w:r w:rsidRPr="00807331">
        <w:rPr>
          <w:rFonts w:cstheme="minorHAnsi"/>
        </w:rPr>
        <w:t>surface</w:t>
      </w:r>
      <w:r w:rsidRPr="00807331">
        <w:rPr>
          <w:rFonts w:cstheme="minorHAnsi"/>
          <w:spacing w:val="25"/>
        </w:rPr>
        <w:t xml:space="preserve"> </w:t>
      </w:r>
      <w:r w:rsidRPr="00807331">
        <w:rPr>
          <w:rFonts w:cstheme="minorHAnsi"/>
        </w:rPr>
        <w:t>area</w:t>
      </w:r>
      <w:r w:rsidRPr="00807331">
        <w:rPr>
          <w:rFonts w:cstheme="minorHAnsi"/>
          <w:spacing w:val="25"/>
        </w:rPr>
        <w:t xml:space="preserve"> </w:t>
      </w:r>
      <w:r w:rsidRPr="00807331">
        <w:rPr>
          <w:rFonts w:cstheme="minorHAnsi"/>
        </w:rPr>
        <w:t>of any</w:t>
      </w:r>
      <w:r w:rsidRPr="00807331">
        <w:rPr>
          <w:rFonts w:cstheme="minorHAnsi"/>
          <w:spacing w:val="39"/>
        </w:rPr>
        <w:t xml:space="preserve"> </w:t>
      </w:r>
      <w:r w:rsidRPr="00807331">
        <w:rPr>
          <w:rFonts w:cstheme="minorHAnsi"/>
        </w:rPr>
        <w:t>unenclosed</w:t>
      </w:r>
      <w:r w:rsidRPr="00807331">
        <w:rPr>
          <w:rFonts w:cstheme="minorHAnsi"/>
          <w:spacing w:val="40"/>
        </w:rPr>
        <w:t xml:space="preserve"> </w:t>
      </w:r>
      <w:r w:rsidRPr="00807331">
        <w:rPr>
          <w:rFonts w:cstheme="minorHAnsi"/>
        </w:rPr>
        <w:t>portions</w:t>
      </w:r>
      <w:r w:rsidRPr="00807331">
        <w:rPr>
          <w:rFonts w:cstheme="minorHAnsi"/>
          <w:spacing w:val="39"/>
        </w:rPr>
        <w:t xml:space="preserve"> </w:t>
      </w:r>
      <w:r w:rsidRPr="00807331">
        <w:rPr>
          <w:rFonts w:cstheme="minorHAnsi"/>
        </w:rPr>
        <w:t>of</w:t>
      </w:r>
      <w:r w:rsidRPr="00807331">
        <w:rPr>
          <w:rFonts w:cstheme="minorHAnsi"/>
          <w:spacing w:val="39"/>
        </w:rPr>
        <w:t xml:space="preserve"> </w:t>
      </w:r>
      <w:r w:rsidRPr="00807331">
        <w:rPr>
          <w:rFonts w:cstheme="minorHAnsi"/>
        </w:rPr>
        <w:t>a</w:t>
      </w:r>
      <w:r w:rsidRPr="00807331">
        <w:rPr>
          <w:rFonts w:cstheme="minorHAnsi"/>
          <w:spacing w:val="40"/>
        </w:rPr>
        <w:t xml:space="preserve"> </w:t>
      </w:r>
      <w:r w:rsidRPr="00807331">
        <w:rPr>
          <w:rFonts w:cstheme="minorHAnsi"/>
          <w:b/>
          <w:i/>
        </w:rPr>
        <w:t>structure</w:t>
      </w:r>
      <w:r w:rsidRPr="00807331">
        <w:rPr>
          <w:rFonts w:cstheme="minorHAnsi"/>
          <w:b/>
          <w:i/>
          <w:spacing w:val="40"/>
        </w:rPr>
        <w:t xml:space="preserve"> </w:t>
      </w:r>
      <w:r w:rsidRPr="00807331">
        <w:rPr>
          <w:rFonts w:cstheme="minorHAnsi"/>
        </w:rPr>
        <w:t>such</w:t>
      </w:r>
      <w:r w:rsidRPr="00807331">
        <w:rPr>
          <w:rFonts w:cstheme="minorHAnsi"/>
          <w:spacing w:val="40"/>
        </w:rPr>
        <w:t xml:space="preserve"> </w:t>
      </w:r>
      <w:r w:rsidRPr="00807331">
        <w:rPr>
          <w:rFonts w:cstheme="minorHAnsi"/>
        </w:rPr>
        <w:t>as</w:t>
      </w:r>
      <w:r w:rsidRPr="00807331">
        <w:rPr>
          <w:rFonts w:cstheme="minorHAnsi"/>
          <w:spacing w:val="39"/>
        </w:rPr>
        <w:t xml:space="preserve"> </w:t>
      </w:r>
      <w:r w:rsidRPr="00807331">
        <w:rPr>
          <w:rFonts w:cstheme="minorHAnsi"/>
        </w:rPr>
        <w:t>porches</w:t>
      </w:r>
      <w:r w:rsidRPr="00807331">
        <w:rPr>
          <w:rFonts w:cstheme="minorHAnsi"/>
          <w:spacing w:val="39"/>
        </w:rPr>
        <w:t xml:space="preserve"> </w:t>
      </w:r>
      <w:r w:rsidRPr="00807331">
        <w:rPr>
          <w:rFonts w:cstheme="minorHAnsi"/>
        </w:rPr>
        <w:t>and</w:t>
      </w:r>
      <w:r w:rsidRPr="00807331">
        <w:rPr>
          <w:rFonts w:cstheme="minorHAnsi"/>
          <w:spacing w:val="40"/>
        </w:rPr>
        <w:t xml:space="preserve"> </w:t>
      </w:r>
      <w:r w:rsidRPr="00807331">
        <w:rPr>
          <w:rFonts w:cstheme="minorHAnsi"/>
        </w:rPr>
        <w:t>decks.</w:t>
      </w:r>
    </w:p>
    <w:p w14:paraId="7D43F8B4" w14:textId="77777777" w:rsidR="0092201C" w:rsidRPr="00807331" w:rsidRDefault="0092201C" w:rsidP="0092201C">
      <w:pPr>
        <w:rPr>
          <w:rFonts w:cstheme="minorHAnsi"/>
          <w:sz w:val="21"/>
        </w:rPr>
      </w:pPr>
      <w:r w:rsidRPr="00807331">
        <w:rPr>
          <w:rFonts w:cstheme="minorHAnsi"/>
          <w:b/>
          <w:i/>
          <w:sz w:val="21"/>
        </w:rPr>
        <w:t>Footprint</w:t>
      </w:r>
      <w:r w:rsidRPr="00807331">
        <w:rPr>
          <w:rFonts w:cstheme="minorHAnsi"/>
          <w:sz w:val="21"/>
        </w:rPr>
        <w:t>:</w:t>
      </w:r>
      <w:r w:rsidRPr="00807331">
        <w:rPr>
          <w:rFonts w:cstheme="minorHAnsi"/>
          <w:spacing w:val="18"/>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sz w:val="21"/>
        </w:rPr>
        <w:t>area</w:t>
      </w:r>
      <w:r w:rsidRPr="00807331">
        <w:rPr>
          <w:rFonts w:cstheme="minorHAnsi"/>
          <w:spacing w:val="20"/>
          <w:sz w:val="21"/>
        </w:rPr>
        <w:t xml:space="preserve"> </w:t>
      </w:r>
      <w:r w:rsidRPr="00807331">
        <w:rPr>
          <w:rFonts w:cstheme="minorHAnsi"/>
          <w:sz w:val="21"/>
        </w:rPr>
        <w:t>enclosed</w:t>
      </w:r>
      <w:r w:rsidRPr="00807331">
        <w:rPr>
          <w:rFonts w:cstheme="minorHAnsi"/>
          <w:spacing w:val="20"/>
          <w:sz w:val="21"/>
        </w:rPr>
        <w:t xml:space="preserve"> </w:t>
      </w:r>
      <w:r w:rsidRPr="00807331">
        <w:rPr>
          <w:rFonts w:cstheme="minorHAnsi"/>
          <w:sz w:val="21"/>
        </w:rPr>
        <w:t>by</w:t>
      </w:r>
      <w:r w:rsidRPr="00807331">
        <w:rPr>
          <w:rFonts w:cstheme="minorHAnsi"/>
          <w:spacing w:val="18"/>
          <w:sz w:val="21"/>
        </w:rPr>
        <w:t xml:space="preserve"> </w:t>
      </w:r>
      <w:r w:rsidRPr="00807331">
        <w:rPr>
          <w:rFonts w:cstheme="minorHAnsi"/>
          <w:sz w:val="21"/>
        </w:rPr>
        <w:t>the</w:t>
      </w:r>
      <w:r w:rsidRPr="00807331">
        <w:rPr>
          <w:rFonts w:cstheme="minorHAnsi"/>
          <w:spacing w:val="20"/>
          <w:sz w:val="21"/>
        </w:rPr>
        <w:t xml:space="preserve"> </w:t>
      </w:r>
      <w:r w:rsidRPr="00807331">
        <w:rPr>
          <w:rFonts w:cstheme="minorHAnsi"/>
          <w:sz w:val="21"/>
        </w:rPr>
        <w:t>outside</w:t>
      </w:r>
      <w:r w:rsidRPr="00807331">
        <w:rPr>
          <w:rFonts w:cstheme="minorHAnsi"/>
          <w:spacing w:val="19"/>
          <w:sz w:val="21"/>
        </w:rPr>
        <w:t xml:space="preserve"> </w:t>
      </w:r>
      <w:r w:rsidRPr="00807331">
        <w:rPr>
          <w:rFonts w:cstheme="minorHAnsi"/>
          <w:sz w:val="21"/>
        </w:rPr>
        <w:t>perimeter</w:t>
      </w:r>
      <w:r w:rsidRPr="00807331">
        <w:rPr>
          <w:rFonts w:cstheme="minorHAnsi"/>
          <w:spacing w:val="18"/>
          <w:sz w:val="21"/>
        </w:rPr>
        <w:t xml:space="preserve"> </w:t>
      </w:r>
      <w:r w:rsidRPr="00807331">
        <w:rPr>
          <w:rFonts w:cstheme="minorHAnsi"/>
          <w:sz w:val="21"/>
        </w:rPr>
        <w:t>of</w:t>
      </w:r>
      <w:r w:rsidRPr="00807331">
        <w:rPr>
          <w:rFonts w:cstheme="minorHAnsi"/>
          <w:spacing w:val="19"/>
          <w:sz w:val="21"/>
        </w:rPr>
        <w:t xml:space="preserve"> </w:t>
      </w:r>
      <w:r w:rsidRPr="00807331">
        <w:rPr>
          <w:rFonts w:cstheme="minorHAnsi"/>
          <w:sz w:val="21"/>
        </w:rPr>
        <w:t>a</w:t>
      </w:r>
      <w:r w:rsidRPr="00807331">
        <w:rPr>
          <w:rFonts w:cstheme="minorHAnsi"/>
          <w:spacing w:val="18"/>
          <w:sz w:val="21"/>
        </w:rPr>
        <w:t xml:space="preserve"> </w:t>
      </w:r>
      <w:r w:rsidRPr="00807331">
        <w:rPr>
          <w:rFonts w:cstheme="minorHAnsi"/>
          <w:b/>
          <w:i/>
          <w:sz w:val="21"/>
        </w:rPr>
        <w:t>structure</w:t>
      </w:r>
      <w:r w:rsidRPr="00807331">
        <w:rPr>
          <w:rFonts w:cstheme="minorHAnsi"/>
          <w:b/>
          <w:i/>
          <w:spacing w:val="20"/>
          <w:sz w:val="21"/>
        </w:rPr>
        <w:t xml:space="preserve"> </w:t>
      </w:r>
      <w:r w:rsidRPr="00807331">
        <w:rPr>
          <w:rFonts w:cstheme="minorHAnsi"/>
          <w:sz w:val="21"/>
        </w:rPr>
        <w:t>at</w:t>
      </w:r>
      <w:r w:rsidRPr="00807331">
        <w:rPr>
          <w:rFonts w:cstheme="minorHAnsi"/>
          <w:spacing w:val="18"/>
          <w:sz w:val="21"/>
        </w:rPr>
        <w:t xml:space="preserve"> </w:t>
      </w:r>
      <w:r w:rsidRPr="00807331">
        <w:rPr>
          <w:rFonts w:cstheme="minorHAnsi"/>
          <w:sz w:val="21"/>
        </w:rPr>
        <w:t>ground</w:t>
      </w:r>
      <w:r w:rsidRPr="00807331">
        <w:rPr>
          <w:rFonts w:cstheme="minorHAnsi"/>
          <w:spacing w:val="20"/>
          <w:sz w:val="21"/>
        </w:rPr>
        <w:t xml:space="preserve"> </w:t>
      </w:r>
      <w:r w:rsidRPr="00807331">
        <w:rPr>
          <w:rFonts w:cstheme="minorHAnsi"/>
          <w:spacing w:val="-2"/>
          <w:sz w:val="21"/>
        </w:rPr>
        <w:t>level.</w:t>
      </w:r>
    </w:p>
    <w:p w14:paraId="33A90B60" w14:textId="77777777" w:rsidR="0092201C" w:rsidRPr="00807331" w:rsidRDefault="0092201C" w:rsidP="0092201C">
      <w:pPr>
        <w:rPr>
          <w:rFonts w:cstheme="minorHAnsi"/>
        </w:rPr>
      </w:pPr>
      <w:r w:rsidRPr="00807331">
        <w:rPr>
          <w:rFonts w:cstheme="minorHAnsi"/>
          <w:b/>
          <w:i/>
        </w:rPr>
        <w:t>Forest</w:t>
      </w:r>
      <w:r w:rsidRPr="00807331">
        <w:rPr>
          <w:rFonts w:cstheme="minorHAnsi"/>
          <w:b/>
          <w:i/>
          <w:spacing w:val="40"/>
        </w:rPr>
        <w:t xml:space="preserve"> </w:t>
      </w:r>
      <w:r w:rsidRPr="00807331">
        <w:rPr>
          <w:rFonts w:cstheme="minorHAnsi"/>
          <w:b/>
          <w:i/>
        </w:rPr>
        <w:t>management</w:t>
      </w:r>
      <w:r w:rsidRPr="00807331">
        <w:rPr>
          <w:rFonts w:cstheme="minorHAnsi"/>
          <w:b/>
          <w:i/>
          <w:spacing w:val="40"/>
        </w:rPr>
        <w:t xml:space="preserve"> </w:t>
      </w:r>
      <w:r w:rsidRPr="00807331">
        <w:rPr>
          <w:rFonts w:cstheme="minorHAnsi"/>
          <w:b/>
          <w:i/>
        </w:rPr>
        <w:t>activities</w:t>
      </w:r>
      <w:r w:rsidRPr="00807331">
        <w:rPr>
          <w:rFonts w:cstheme="minorHAnsi"/>
        </w:rPr>
        <w:t>:</w:t>
      </w:r>
      <w:r w:rsidRPr="00807331">
        <w:rPr>
          <w:rFonts w:cstheme="minorHAnsi"/>
          <w:spacing w:val="40"/>
        </w:rPr>
        <w:t xml:space="preserve"> </w:t>
      </w:r>
      <w:r w:rsidRPr="00807331">
        <w:rPr>
          <w:rFonts w:cstheme="minorHAnsi"/>
        </w:rPr>
        <w:t>Timber</w:t>
      </w:r>
      <w:r w:rsidRPr="00807331">
        <w:rPr>
          <w:rFonts w:cstheme="minorHAnsi"/>
          <w:spacing w:val="40"/>
        </w:rPr>
        <w:t xml:space="preserve"> </w:t>
      </w:r>
      <w:r w:rsidRPr="00807331">
        <w:rPr>
          <w:rFonts w:cstheme="minorHAnsi"/>
        </w:rPr>
        <w:t>cruising</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other</w:t>
      </w:r>
      <w:r w:rsidRPr="00807331">
        <w:rPr>
          <w:rFonts w:cstheme="minorHAnsi"/>
          <w:spacing w:val="40"/>
        </w:rPr>
        <w:t xml:space="preserve"> </w:t>
      </w:r>
      <w:r w:rsidRPr="00807331">
        <w:rPr>
          <w:rFonts w:cstheme="minorHAnsi"/>
        </w:rPr>
        <w:t>forest</w:t>
      </w:r>
      <w:r w:rsidRPr="00807331">
        <w:rPr>
          <w:rFonts w:cstheme="minorHAnsi"/>
          <w:spacing w:val="40"/>
        </w:rPr>
        <w:t xml:space="preserve"> </w:t>
      </w:r>
      <w:r w:rsidRPr="00807331">
        <w:rPr>
          <w:rFonts w:cstheme="minorHAnsi"/>
        </w:rPr>
        <w:t>resources</w:t>
      </w:r>
      <w:r w:rsidRPr="00807331">
        <w:rPr>
          <w:rFonts w:cstheme="minorHAnsi"/>
          <w:spacing w:val="40"/>
        </w:rPr>
        <w:t xml:space="preserve"> </w:t>
      </w:r>
      <w:r w:rsidRPr="00807331">
        <w:rPr>
          <w:rFonts w:cstheme="minorHAnsi"/>
        </w:rPr>
        <w:t>evaluation</w:t>
      </w:r>
      <w:r w:rsidRPr="00807331">
        <w:rPr>
          <w:rFonts w:cstheme="minorHAnsi"/>
          <w:spacing w:val="40"/>
        </w:rPr>
        <w:t xml:space="preserve"> </w:t>
      </w:r>
      <w:r w:rsidRPr="00807331">
        <w:rPr>
          <w:rFonts w:cstheme="minorHAnsi"/>
        </w:rPr>
        <w:t>activities, management</w:t>
      </w:r>
      <w:r w:rsidRPr="00807331">
        <w:rPr>
          <w:rFonts w:cstheme="minorHAnsi"/>
          <w:spacing w:val="34"/>
        </w:rPr>
        <w:t xml:space="preserve"> </w:t>
      </w:r>
      <w:r w:rsidRPr="00807331">
        <w:rPr>
          <w:rFonts w:cstheme="minorHAnsi"/>
        </w:rPr>
        <w:t>planning</w:t>
      </w:r>
      <w:r w:rsidRPr="00807331">
        <w:rPr>
          <w:rFonts w:cstheme="minorHAnsi"/>
          <w:spacing w:val="36"/>
        </w:rPr>
        <w:t xml:space="preserve"> </w:t>
      </w:r>
      <w:r w:rsidRPr="00807331">
        <w:rPr>
          <w:rFonts w:cstheme="minorHAnsi"/>
        </w:rPr>
        <w:t>activities,</w:t>
      </w:r>
      <w:r w:rsidRPr="00807331">
        <w:rPr>
          <w:rFonts w:cstheme="minorHAnsi"/>
          <w:spacing w:val="34"/>
        </w:rPr>
        <w:t xml:space="preserve"> </w:t>
      </w:r>
      <w:r w:rsidRPr="00807331">
        <w:rPr>
          <w:rFonts w:cstheme="minorHAnsi"/>
        </w:rPr>
        <w:t>insect</w:t>
      </w:r>
      <w:r w:rsidRPr="00807331">
        <w:rPr>
          <w:rFonts w:cstheme="minorHAnsi"/>
          <w:spacing w:val="34"/>
        </w:rPr>
        <w:t xml:space="preserve"> </w:t>
      </w:r>
      <w:r w:rsidRPr="00807331">
        <w:rPr>
          <w:rFonts w:cstheme="minorHAnsi"/>
        </w:rPr>
        <w:t>and</w:t>
      </w:r>
      <w:r w:rsidRPr="00807331">
        <w:rPr>
          <w:rFonts w:cstheme="minorHAnsi"/>
          <w:spacing w:val="36"/>
        </w:rPr>
        <w:t xml:space="preserve"> </w:t>
      </w:r>
      <w:r w:rsidRPr="00807331">
        <w:rPr>
          <w:rFonts w:cstheme="minorHAnsi"/>
        </w:rPr>
        <w:t>disease</w:t>
      </w:r>
      <w:r w:rsidRPr="00807331">
        <w:rPr>
          <w:rFonts w:cstheme="minorHAnsi"/>
          <w:spacing w:val="37"/>
        </w:rPr>
        <w:t xml:space="preserve"> </w:t>
      </w:r>
      <w:r w:rsidRPr="00807331">
        <w:rPr>
          <w:rFonts w:cstheme="minorHAnsi"/>
        </w:rPr>
        <w:t>control,</w:t>
      </w:r>
      <w:r w:rsidRPr="00807331">
        <w:rPr>
          <w:rFonts w:cstheme="minorHAnsi"/>
          <w:spacing w:val="34"/>
        </w:rPr>
        <w:t xml:space="preserve"> </w:t>
      </w:r>
      <w:r w:rsidRPr="00807331">
        <w:rPr>
          <w:rFonts w:cstheme="minorHAnsi"/>
        </w:rPr>
        <w:t>timber</w:t>
      </w:r>
      <w:r w:rsidRPr="00807331">
        <w:rPr>
          <w:rFonts w:cstheme="minorHAnsi"/>
          <w:spacing w:val="34"/>
        </w:rPr>
        <w:t xml:space="preserve"> </w:t>
      </w:r>
      <w:r w:rsidRPr="00807331">
        <w:rPr>
          <w:rFonts w:cstheme="minorHAnsi"/>
        </w:rPr>
        <w:t>stand</w:t>
      </w:r>
      <w:r w:rsidRPr="00807331">
        <w:rPr>
          <w:rFonts w:cstheme="minorHAnsi"/>
          <w:spacing w:val="36"/>
        </w:rPr>
        <w:t xml:space="preserve"> </w:t>
      </w:r>
      <w:r w:rsidRPr="00807331">
        <w:rPr>
          <w:rFonts w:cstheme="minorHAnsi"/>
        </w:rPr>
        <w:t>improvement,</w:t>
      </w:r>
      <w:r w:rsidRPr="00807331">
        <w:rPr>
          <w:rFonts w:cstheme="minorHAnsi"/>
          <w:spacing w:val="34"/>
        </w:rPr>
        <w:t xml:space="preserve"> </w:t>
      </w:r>
      <w:r w:rsidRPr="00807331">
        <w:rPr>
          <w:rFonts w:cstheme="minorHAnsi"/>
        </w:rPr>
        <w:t>pruning, timber</w:t>
      </w:r>
      <w:r w:rsidRPr="00807331">
        <w:rPr>
          <w:rFonts w:cstheme="minorHAnsi"/>
          <w:spacing w:val="40"/>
        </w:rPr>
        <w:t xml:space="preserve"> </w:t>
      </w:r>
      <w:r w:rsidRPr="00807331">
        <w:rPr>
          <w:rFonts w:cstheme="minorHAnsi"/>
        </w:rPr>
        <w:t>harvesting</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other</w:t>
      </w:r>
      <w:r w:rsidRPr="00807331">
        <w:rPr>
          <w:rFonts w:cstheme="minorHAnsi"/>
          <w:spacing w:val="40"/>
        </w:rPr>
        <w:t xml:space="preserve"> </w:t>
      </w:r>
      <w:r w:rsidRPr="00807331">
        <w:rPr>
          <w:rFonts w:cstheme="minorHAnsi"/>
        </w:rPr>
        <w:t>similar</w:t>
      </w:r>
      <w:r w:rsidRPr="00807331">
        <w:rPr>
          <w:rFonts w:cstheme="minorHAnsi"/>
          <w:spacing w:val="40"/>
        </w:rPr>
        <w:t xml:space="preserve"> </w:t>
      </w:r>
      <w:r w:rsidRPr="00807331">
        <w:rPr>
          <w:rFonts w:cstheme="minorHAnsi"/>
        </w:rPr>
        <w:t>associated</w:t>
      </w:r>
      <w:r w:rsidRPr="00807331">
        <w:rPr>
          <w:rFonts w:cstheme="minorHAnsi"/>
          <w:spacing w:val="40"/>
        </w:rPr>
        <w:t xml:space="preserve"> </w:t>
      </w:r>
      <w:r w:rsidRPr="00807331">
        <w:rPr>
          <w:rFonts w:cstheme="minorHAnsi"/>
        </w:rPr>
        <w:t>silvicultural</w:t>
      </w:r>
      <w:r w:rsidRPr="00807331">
        <w:rPr>
          <w:rFonts w:cstheme="minorHAnsi"/>
          <w:spacing w:val="40"/>
        </w:rPr>
        <w:t xml:space="preserve"> </w:t>
      </w:r>
      <w:r w:rsidRPr="00807331">
        <w:rPr>
          <w:rFonts w:cstheme="minorHAnsi"/>
        </w:rPr>
        <w:t>activities.</w:t>
      </w:r>
    </w:p>
    <w:p w14:paraId="7726309F" w14:textId="77777777" w:rsidR="0092201C" w:rsidRPr="00807331" w:rsidRDefault="0092201C" w:rsidP="0092201C">
      <w:pPr>
        <w:rPr>
          <w:rFonts w:cstheme="minorHAnsi"/>
        </w:rPr>
      </w:pPr>
      <w:r w:rsidRPr="00807331">
        <w:rPr>
          <w:rFonts w:cstheme="minorHAnsi"/>
          <w:b/>
          <w:i/>
        </w:rPr>
        <w:t>Height</w:t>
      </w:r>
      <w:r w:rsidRPr="00807331">
        <w:rPr>
          <w:rFonts w:cstheme="minorHAnsi"/>
          <w:b/>
          <w:i/>
          <w:spacing w:val="37"/>
        </w:rPr>
        <w:t xml:space="preserve"> </w:t>
      </w:r>
      <w:r w:rsidRPr="00807331">
        <w:rPr>
          <w:rFonts w:cstheme="minorHAnsi"/>
        </w:rPr>
        <w:t>(of</w:t>
      </w:r>
      <w:r w:rsidRPr="00807331">
        <w:rPr>
          <w:rFonts w:cstheme="minorHAnsi"/>
          <w:spacing w:val="37"/>
        </w:rPr>
        <w:t xml:space="preserve"> </w:t>
      </w:r>
      <w:r w:rsidRPr="00807331">
        <w:rPr>
          <w:rFonts w:cstheme="minorHAnsi"/>
        </w:rPr>
        <w:t>a</w:t>
      </w:r>
      <w:r w:rsidRPr="00807331">
        <w:rPr>
          <w:rFonts w:cstheme="minorHAnsi"/>
          <w:spacing w:val="39"/>
        </w:rPr>
        <w:t xml:space="preserve"> </w:t>
      </w:r>
      <w:r w:rsidRPr="00807331">
        <w:rPr>
          <w:rFonts w:cstheme="minorHAnsi"/>
          <w:b/>
          <w:i/>
        </w:rPr>
        <w:t>structure</w:t>
      </w:r>
      <w:r w:rsidRPr="00807331">
        <w:rPr>
          <w:rFonts w:cstheme="minorHAnsi"/>
        </w:rPr>
        <w:t>)</w:t>
      </w:r>
      <w:r w:rsidRPr="00807331">
        <w:rPr>
          <w:rFonts w:cstheme="minorHAnsi"/>
          <w:b/>
        </w:rPr>
        <w:t>:</w:t>
      </w:r>
      <w:r w:rsidRPr="00807331">
        <w:rPr>
          <w:rFonts w:cstheme="minorHAnsi"/>
          <w:b/>
          <w:spacing w:val="37"/>
        </w:rPr>
        <w:t xml:space="preserve"> </w:t>
      </w:r>
      <w:r w:rsidRPr="00807331">
        <w:rPr>
          <w:rFonts w:cstheme="minorHAnsi"/>
        </w:rPr>
        <w:t>The</w:t>
      </w:r>
      <w:r w:rsidRPr="00807331">
        <w:rPr>
          <w:rFonts w:cstheme="minorHAnsi"/>
          <w:spacing w:val="39"/>
        </w:rPr>
        <w:t xml:space="preserve"> </w:t>
      </w:r>
      <w:r w:rsidRPr="00807331">
        <w:rPr>
          <w:rFonts w:cstheme="minorHAnsi"/>
        </w:rPr>
        <w:t>vertical</w:t>
      </w:r>
      <w:r w:rsidRPr="00807331">
        <w:rPr>
          <w:rFonts w:cstheme="minorHAnsi"/>
          <w:spacing w:val="37"/>
        </w:rPr>
        <w:t xml:space="preserve"> </w:t>
      </w:r>
      <w:r w:rsidRPr="00807331">
        <w:rPr>
          <w:rFonts w:cstheme="minorHAnsi"/>
        </w:rPr>
        <w:t>distance</w:t>
      </w:r>
      <w:r w:rsidRPr="00807331">
        <w:rPr>
          <w:rFonts w:cstheme="minorHAnsi"/>
          <w:spacing w:val="39"/>
        </w:rPr>
        <w:t xml:space="preserve"> </w:t>
      </w:r>
      <w:r w:rsidRPr="00807331">
        <w:rPr>
          <w:rFonts w:cstheme="minorHAnsi"/>
        </w:rPr>
        <w:t>between</w:t>
      </w:r>
      <w:r w:rsidRPr="00807331">
        <w:rPr>
          <w:rFonts w:cstheme="minorHAnsi"/>
          <w:spacing w:val="39"/>
        </w:rPr>
        <w:t xml:space="preserve"> </w:t>
      </w:r>
      <w:r w:rsidRPr="00807331">
        <w:rPr>
          <w:rFonts w:cstheme="minorHAnsi"/>
        </w:rPr>
        <w:t>the</w:t>
      </w:r>
      <w:r w:rsidRPr="00807331">
        <w:rPr>
          <w:rFonts w:cstheme="minorHAnsi"/>
          <w:spacing w:val="39"/>
        </w:rPr>
        <w:t xml:space="preserve"> </w:t>
      </w:r>
      <w:r w:rsidRPr="00807331">
        <w:rPr>
          <w:rFonts w:cstheme="minorHAnsi"/>
        </w:rPr>
        <w:t>mean</w:t>
      </w:r>
      <w:r w:rsidRPr="00807331">
        <w:rPr>
          <w:rFonts w:cstheme="minorHAnsi"/>
          <w:spacing w:val="39"/>
        </w:rPr>
        <w:t xml:space="preserve"> </w:t>
      </w:r>
      <w:r w:rsidRPr="00807331">
        <w:rPr>
          <w:rFonts w:cstheme="minorHAnsi"/>
        </w:rPr>
        <w:t>original</w:t>
      </w:r>
      <w:r w:rsidRPr="00807331">
        <w:rPr>
          <w:rFonts w:cstheme="minorHAnsi"/>
          <w:spacing w:val="37"/>
        </w:rPr>
        <w:t xml:space="preserve"> </w:t>
      </w:r>
      <w:r w:rsidRPr="00807331">
        <w:rPr>
          <w:rFonts w:cstheme="minorHAnsi"/>
        </w:rPr>
        <w:t>(prior</w:t>
      </w:r>
      <w:r w:rsidRPr="00807331">
        <w:rPr>
          <w:rFonts w:cstheme="minorHAnsi"/>
          <w:spacing w:val="37"/>
        </w:rPr>
        <w:t xml:space="preserve"> </w:t>
      </w:r>
      <w:r w:rsidRPr="00807331">
        <w:rPr>
          <w:rFonts w:cstheme="minorHAnsi"/>
        </w:rPr>
        <w:t>to</w:t>
      </w:r>
      <w:r w:rsidRPr="00807331">
        <w:rPr>
          <w:rFonts w:cstheme="minorHAnsi"/>
          <w:spacing w:val="39"/>
        </w:rPr>
        <w:t xml:space="preserve"> </w:t>
      </w:r>
      <w:r w:rsidRPr="00807331">
        <w:rPr>
          <w:rFonts w:cstheme="minorHAnsi"/>
        </w:rPr>
        <w:t>construction) grade</w:t>
      </w:r>
      <w:r w:rsidRPr="00807331">
        <w:rPr>
          <w:rFonts w:cstheme="minorHAnsi"/>
          <w:spacing w:val="28"/>
        </w:rPr>
        <w:t xml:space="preserve"> </w:t>
      </w:r>
      <w:r w:rsidRPr="00807331">
        <w:rPr>
          <w:rFonts w:cstheme="minorHAnsi"/>
        </w:rPr>
        <w:t>at</w:t>
      </w:r>
      <w:r w:rsidRPr="00807331">
        <w:rPr>
          <w:rFonts w:cstheme="minorHAnsi"/>
          <w:spacing w:val="27"/>
        </w:rPr>
        <w:t xml:space="preserve"> </w:t>
      </w:r>
      <w:r w:rsidRPr="00807331">
        <w:rPr>
          <w:rFonts w:cstheme="minorHAnsi"/>
        </w:rPr>
        <w:t>the</w:t>
      </w:r>
      <w:r w:rsidRPr="00807331">
        <w:rPr>
          <w:rFonts w:cstheme="minorHAnsi"/>
          <w:spacing w:val="28"/>
        </w:rPr>
        <w:t xml:space="preserve"> </w:t>
      </w:r>
      <w:r w:rsidRPr="00807331">
        <w:rPr>
          <w:rFonts w:cstheme="minorHAnsi"/>
        </w:rPr>
        <w:t>downhill</w:t>
      </w:r>
      <w:r w:rsidRPr="00807331">
        <w:rPr>
          <w:rFonts w:cstheme="minorHAnsi"/>
          <w:spacing w:val="27"/>
        </w:rPr>
        <w:t xml:space="preserve"> </w:t>
      </w:r>
      <w:r w:rsidRPr="00807331">
        <w:rPr>
          <w:rFonts w:cstheme="minorHAnsi"/>
        </w:rPr>
        <w:t>side</w:t>
      </w:r>
      <w:r w:rsidRPr="00807331">
        <w:rPr>
          <w:rFonts w:cstheme="minorHAnsi"/>
          <w:spacing w:val="28"/>
        </w:rPr>
        <w:t xml:space="preserve"> </w:t>
      </w:r>
      <w:r w:rsidRPr="00807331">
        <w:rPr>
          <w:rFonts w:cstheme="minorHAnsi"/>
        </w:rPr>
        <w:t>of</w:t>
      </w:r>
      <w:r w:rsidRPr="00807331">
        <w:rPr>
          <w:rFonts w:cstheme="minorHAnsi"/>
          <w:spacing w:val="27"/>
        </w:rPr>
        <w:t xml:space="preserve"> </w:t>
      </w:r>
      <w:r w:rsidRPr="00807331">
        <w:rPr>
          <w:rFonts w:cstheme="minorHAnsi"/>
        </w:rPr>
        <w:t>the</w:t>
      </w:r>
      <w:r w:rsidRPr="00807331">
        <w:rPr>
          <w:rFonts w:cstheme="minorHAnsi"/>
          <w:spacing w:val="27"/>
        </w:rPr>
        <w:t xml:space="preserve"> </w:t>
      </w:r>
      <w:r w:rsidRPr="00807331">
        <w:rPr>
          <w:rFonts w:cstheme="minorHAnsi"/>
          <w:b/>
          <w:i/>
        </w:rPr>
        <w:t>structure</w:t>
      </w:r>
      <w:r w:rsidRPr="00807331">
        <w:rPr>
          <w:rFonts w:cstheme="minorHAnsi"/>
          <w:b/>
          <w:i/>
          <w:spacing w:val="28"/>
        </w:rPr>
        <w:t xml:space="preserve"> </w:t>
      </w:r>
      <w:r w:rsidRPr="00807331">
        <w:rPr>
          <w:rFonts w:cstheme="minorHAnsi"/>
        </w:rPr>
        <w:t>and</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highest</w:t>
      </w:r>
      <w:r w:rsidRPr="00807331">
        <w:rPr>
          <w:rFonts w:cstheme="minorHAnsi"/>
          <w:spacing w:val="27"/>
        </w:rPr>
        <w:t xml:space="preserve"> </w:t>
      </w:r>
      <w:r w:rsidRPr="00807331">
        <w:rPr>
          <w:rFonts w:cstheme="minorHAnsi"/>
        </w:rPr>
        <w:t>point</w:t>
      </w:r>
      <w:r w:rsidRPr="00807331">
        <w:rPr>
          <w:rFonts w:cstheme="minorHAnsi"/>
          <w:spacing w:val="27"/>
        </w:rPr>
        <w:t xml:space="preserve"> </w:t>
      </w:r>
      <w:r w:rsidRPr="00807331">
        <w:rPr>
          <w:rFonts w:cstheme="minorHAnsi"/>
        </w:rPr>
        <w:t>of</w:t>
      </w:r>
      <w:r w:rsidRPr="00807331">
        <w:rPr>
          <w:rFonts w:cstheme="minorHAnsi"/>
          <w:spacing w:val="25"/>
        </w:rPr>
        <w:t xml:space="preserve"> </w:t>
      </w:r>
      <w:r w:rsidRPr="00807331">
        <w:rPr>
          <w:rFonts w:cstheme="minorHAnsi"/>
        </w:rPr>
        <w:t>the</w:t>
      </w:r>
      <w:r w:rsidRPr="00807331">
        <w:rPr>
          <w:rFonts w:cstheme="minorHAnsi"/>
          <w:spacing w:val="28"/>
        </w:rPr>
        <w:t xml:space="preserve"> </w:t>
      </w:r>
      <w:r w:rsidRPr="00807331">
        <w:rPr>
          <w:rFonts w:cstheme="minorHAnsi"/>
          <w:b/>
          <w:i/>
        </w:rPr>
        <w:t>structure</w:t>
      </w:r>
      <w:r w:rsidRPr="00807331">
        <w:rPr>
          <w:rFonts w:cstheme="minorHAnsi"/>
        </w:rPr>
        <w:t>,</w:t>
      </w:r>
      <w:r w:rsidRPr="00807331">
        <w:rPr>
          <w:rFonts w:cstheme="minorHAnsi"/>
          <w:spacing w:val="27"/>
        </w:rPr>
        <w:t xml:space="preserve"> </w:t>
      </w:r>
      <w:r w:rsidRPr="00807331">
        <w:rPr>
          <w:rFonts w:cstheme="minorHAnsi"/>
        </w:rPr>
        <w:t>excluding</w:t>
      </w:r>
      <w:r w:rsidRPr="00807331">
        <w:rPr>
          <w:rFonts w:cstheme="minorHAnsi"/>
          <w:spacing w:val="27"/>
        </w:rPr>
        <w:t xml:space="preserve"> </w:t>
      </w:r>
      <w:r w:rsidRPr="00807331">
        <w:rPr>
          <w:rFonts w:cstheme="minorHAnsi"/>
        </w:rPr>
        <w:t>roof- mounted</w:t>
      </w:r>
      <w:r w:rsidRPr="00807331">
        <w:rPr>
          <w:rFonts w:cstheme="minorHAnsi"/>
          <w:spacing w:val="36"/>
        </w:rPr>
        <w:t xml:space="preserve"> </w:t>
      </w:r>
      <w:r w:rsidRPr="00807331">
        <w:rPr>
          <w:rFonts w:cstheme="minorHAnsi"/>
        </w:rPr>
        <w:t>solar</w:t>
      </w:r>
      <w:r w:rsidRPr="00807331">
        <w:rPr>
          <w:rFonts w:cstheme="minorHAnsi"/>
          <w:spacing w:val="35"/>
        </w:rPr>
        <w:t xml:space="preserve"> </w:t>
      </w:r>
      <w:r w:rsidRPr="00807331">
        <w:rPr>
          <w:rFonts w:cstheme="minorHAnsi"/>
        </w:rPr>
        <w:t>photovoltaic</w:t>
      </w:r>
      <w:r w:rsidRPr="00807331">
        <w:rPr>
          <w:rFonts w:cstheme="minorHAnsi"/>
          <w:spacing w:val="36"/>
        </w:rPr>
        <w:t xml:space="preserve"> </w:t>
      </w:r>
      <w:r w:rsidRPr="00807331">
        <w:rPr>
          <w:rFonts w:cstheme="minorHAnsi"/>
        </w:rPr>
        <w:t>(PV)</w:t>
      </w:r>
      <w:r w:rsidRPr="00807331">
        <w:rPr>
          <w:rFonts w:cstheme="minorHAnsi"/>
          <w:spacing w:val="35"/>
        </w:rPr>
        <w:t xml:space="preserve"> </w:t>
      </w:r>
      <w:r w:rsidRPr="00807331">
        <w:rPr>
          <w:rFonts w:cstheme="minorHAnsi"/>
        </w:rPr>
        <w:t>panels,</w:t>
      </w:r>
      <w:r w:rsidRPr="00807331">
        <w:rPr>
          <w:rFonts w:cstheme="minorHAnsi"/>
          <w:spacing w:val="36"/>
        </w:rPr>
        <w:t xml:space="preserve"> </w:t>
      </w:r>
      <w:r w:rsidRPr="00807331">
        <w:rPr>
          <w:rFonts w:cstheme="minorHAnsi"/>
        </w:rPr>
        <w:t>chimneys,</w:t>
      </w:r>
      <w:r w:rsidRPr="00807331">
        <w:rPr>
          <w:rFonts w:cstheme="minorHAnsi"/>
          <w:spacing w:val="35"/>
        </w:rPr>
        <w:t xml:space="preserve"> </w:t>
      </w:r>
      <w:r w:rsidRPr="00807331">
        <w:rPr>
          <w:rFonts w:cstheme="minorHAnsi"/>
        </w:rPr>
        <w:t>steeples,</w:t>
      </w:r>
      <w:r w:rsidRPr="00807331">
        <w:rPr>
          <w:rFonts w:cstheme="minorHAnsi"/>
          <w:spacing w:val="35"/>
        </w:rPr>
        <w:t xml:space="preserve"> </w:t>
      </w:r>
      <w:r w:rsidRPr="00807331">
        <w:rPr>
          <w:rFonts w:cstheme="minorHAnsi"/>
        </w:rPr>
        <w:t>antennas,</w:t>
      </w:r>
      <w:r w:rsidRPr="00807331">
        <w:rPr>
          <w:rFonts w:cstheme="minorHAnsi"/>
          <w:spacing w:val="35"/>
        </w:rPr>
        <w:t xml:space="preserve"> </w:t>
      </w:r>
      <w:r w:rsidRPr="00807331">
        <w:rPr>
          <w:rFonts w:cstheme="minorHAnsi"/>
        </w:rPr>
        <w:t>and</w:t>
      </w:r>
      <w:r w:rsidRPr="00807331">
        <w:rPr>
          <w:rFonts w:cstheme="minorHAnsi"/>
          <w:spacing w:val="36"/>
        </w:rPr>
        <w:t xml:space="preserve"> </w:t>
      </w:r>
      <w:r w:rsidRPr="00807331">
        <w:rPr>
          <w:rFonts w:cstheme="minorHAnsi"/>
        </w:rPr>
        <w:t>similar</w:t>
      </w:r>
      <w:r w:rsidRPr="00807331">
        <w:rPr>
          <w:rFonts w:cstheme="minorHAnsi"/>
          <w:spacing w:val="35"/>
        </w:rPr>
        <w:t xml:space="preserve"> </w:t>
      </w:r>
      <w:r w:rsidRPr="00807331">
        <w:rPr>
          <w:rFonts w:cstheme="minorHAnsi"/>
        </w:rPr>
        <w:t>appurtenances that</w:t>
      </w:r>
      <w:r w:rsidRPr="00807331">
        <w:rPr>
          <w:rFonts w:cstheme="minorHAnsi"/>
          <w:spacing w:val="25"/>
        </w:rPr>
        <w:t xml:space="preserve"> </w:t>
      </w:r>
      <w:r w:rsidRPr="00807331">
        <w:rPr>
          <w:rFonts w:cstheme="minorHAnsi"/>
        </w:rPr>
        <w:t>have</w:t>
      </w:r>
      <w:r w:rsidRPr="00807331">
        <w:rPr>
          <w:rFonts w:cstheme="minorHAnsi"/>
          <w:spacing w:val="26"/>
        </w:rPr>
        <w:t xml:space="preserve"> </w:t>
      </w:r>
      <w:r w:rsidRPr="00807331">
        <w:rPr>
          <w:rFonts w:cstheme="minorHAnsi"/>
        </w:rPr>
        <w:t>no</w:t>
      </w:r>
      <w:r w:rsidRPr="00807331">
        <w:rPr>
          <w:rFonts w:cstheme="minorHAnsi"/>
          <w:spacing w:val="26"/>
        </w:rPr>
        <w:t xml:space="preserve"> </w:t>
      </w:r>
      <w:r w:rsidRPr="00807331">
        <w:rPr>
          <w:rFonts w:cstheme="minorHAnsi"/>
          <w:b/>
          <w:i/>
        </w:rPr>
        <w:t>floor</w:t>
      </w:r>
      <w:r w:rsidRPr="00807331">
        <w:rPr>
          <w:rFonts w:cstheme="minorHAnsi"/>
          <w:b/>
          <w:i/>
          <w:spacing w:val="25"/>
        </w:rPr>
        <w:t xml:space="preserve"> </w:t>
      </w:r>
      <w:r w:rsidRPr="00807331">
        <w:rPr>
          <w:rFonts w:cstheme="minorHAnsi"/>
          <w:b/>
          <w:i/>
        </w:rPr>
        <w:t>area</w:t>
      </w:r>
      <w:r w:rsidRPr="00807331">
        <w:rPr>
          <w:rFonts w:cstheme="minorHAnsi"/>
        </w:rPr>
        <w:t>.</w:t>
      </w:r>
      <w:r w:rsidRPr="00807331">
        <w:rPr>
          <w:rFonts w:cstheme="minorHAnsi"/>
          <w:spacing w:val="80"/>
        </w:rPr>
        <w:t xml:space="preserve"> </w:t>
      </w:r>
      <w:r w:rsidRPr="00807331">
        <w:rPr>
          <w:rFonts w:cstheme="minorHAnsi"/>
        </w:rPr>
        <w:t>For</w:t>
      </w:r>
      <w:r w:rsidRPr="00807331">
        <w:rPr>
          <w:rFonts w:cstheme="minorHAnsi"/>
          <w:spacing w:val="25"/>
        </w:rPr>
        <w:t xml:space="preserve"> </w:t>
      </w:r>
      <w:r w:rsidRPr="00807331">
        <w:rPr>
          <w:rFonts w:cstheme="minorHAnsi"/>
        </w:rPr>
        <w:t>ground-mounted</w:t>
      </w:r>
      <w:r w:rsidRPr="00807331">
        <w:rPr>
          <w:rFonts w:cstheme="minorHAnsi"/>
          <w:spacing w:val="26"/>
        </w:rPr>
        <w:t xml:space="preserve"> </w:t>
      </w:r>
      <w:r w:rsidRPr="00807331">
        <w:rPr>
          <w:rFonts w:cstheme="minorHAnsi"/>
        </w:rPr>
        <w:t>solar</w:t>
      </w:r>
      <w:r w:rsidRPr="00807331">
        <w:rPr>
          <w:rFonts w:cstheme="minorHAnsi"/>
          <w:spacing w:val="25"/>
        </w:rPr>
        <w:t xml:space="preserve"> </w:t>
      </w:r>
      <w:r w:rsidRPr="00807331">
        <w:rPr>
          <w:rFonts w:cstheme="minorHAnsi"/>
        </w:rPr>
        <w:t>photovoltaic</w:t>
      </w:r>
      <w:r w:rsidRPr="00807331">
        <w:rPr>
          <w:rFonts w:cstheme="minorHAnsi"/>
          <w:spacing w:val="26"/>
        </w:rPr>
        <w:t xml:space="preserve"> </w:t>
      </w:r>
      <w:r w:rsidRPr="00807331">
        <w:rPr>
          <w:rFonts w:cstheme="minorHAnsi"/>
        </w:rPr>
        <w:t>(PV)</w:t>
      </w:r>
      <w:r w:rsidRPr="00807331">
        <w:rPr>
          <w:rFonts w:cstheme="minorHAnsi"/>
          <w:spacing w:val="25"/>
        </w:rPr>
        <w:t xml:space="preserve"> </w:t>
      </w:r>
      <w:r w:rsidRPr="00807331">
        <w:rPr>
          <w:rFonts w:cstheme="minorHAnsi"/>
        </w:rPr>
        <w:t>panels,</w:t>
      </w:r>
      <w:r w:rsidRPr="00807331">
        <w:rPr>
          <w:rFonts w:cstheme="minorHAnsi"/>
          <w:spacing w:val="25"/>
        </w:rPr>
        <w:t xml:space="preserve"> </w:t>
      </w:r>
      <w:r w:rsidRPr="00807331">
        <w:rPr>
          <w:rFonts w:cstheme="minorHAnsi"/>
        </w:rPr>
        <w:t>the</w:t>
      </w:r>
      <w:r w:rsidRPr="00807331">
        <w:rPr>
          <w:rFonts w:cstheme="minorHAnsi"/>
          <w:spacing w:val="26"/>
        </w:rPr>
        <w:t xml:space="preserve"> </w:t>
      </w:r>
      <w:r w:rsidRPr="00807331">
        <w:rPr>
          <w:rFonts w:cstheme="minorHAnsi"/>
        </w:rPr>
        <w:t>vertical</w:t>
      </w:r>
      <w:r w:rsidRPr="00807331">
        <w:rPr>
          <w:rFonts w:cstheme="minorHAnsi"/>
          <w:spacing w:val="25"/>
        </w:rPr>
        <w:t xml:space="preserve"> </w:t>
      </w:r>
      <w:r w:rsidRPr="00807331">
        <w:rPr>
          <w:rFonts w:cstheme="minorHAnsi"/>
        </w:rPr>
        <w:t>distance between</w:t>
      </w:r>
      <w:r w:rsidRPr="00807331">
        <w:rPr>
          <w:rFonts w:cstheme="minorHAnsi"/>
          <w:spacing w:val="24"/>
        </w:rPr>
        <w:t xml:space="preserve"> </w:t>
      </w:r>
      <w:r w:rsidRPr="00807331">
        <w:rPr>
          <w:rFonts w:cstheme="minorHAnsi"/>
        </w:rPr>
        <w:t>the</w:t>
      </w:r>
      <w:r w:rsidRPr="00807331">
        <w:rPr>
          <w:rFonts w:cstheme="minorHAnsi"/>
          <w:spacing w:val="24"/>
        </w:rPr>
        <w:t xml:space="preserve"> </w:t>
      </w:r>
      <w:r w:rsidRPr="00807331">
        <w:rPr>
          <w:rFonts w:cstheme="minorHAnsi"/>
        </w:rPr>
        <w:t>mean</w:t>
      </w:r>
      <w:r w:rsidRPr="00807331">
        <w:rPr>
          <w:rFonts w:cstheme="minorHAnsi"/>
          <w:spacing w:val="24"/>
        </w:rPr>
        <w:t xml:space="preserve"> </w:t>
      </w:r>
      <w:r w:rsidRPr="00807331">
        <w:rPr>
          <w:rFonts w:cstheme="minorHAnsi"/>
        </w:rPr>
        <w:t>original</w:t>
      </w:r>
      <w:r w:rsidRPr="00807331">
        <w:rPr>
          <w:rFonts w:cstheme="minorHAnsi"/>
          <w:spacing w:val="22"/>
        </w:rPr>
        <w:t xml:space="preserve"> </w:t>
      </w:r>
      <w:r w:rsidRPr="00807331">
        <w:rPr>
          <w:rFonts w:cstheme="minorHAnsi"/>
        </w:rPr>
        <w:t>(prior</w:t>
      </w:r>
      <w:r w:rsidRPr="00807331">
        <w:rPr>
          <w:rFonts w:cstheme="minorHAnsi"/>
          <w:spacing w:val="22"/>
        </w:rPr>
        <w:t xml:space="preserve"> </w:t>
      </w:r>
      <w:r w:rsidRPr="00807331">
        <w:rPr>
          <w:rFonts w:cstheme="minorHAnsi"/>
        </w:rPr>
        <w:t>to</w:t>
      </w:r>
      <w:r w:rsidRPr="00807331">
        <w:rPr>
          <w:rFonts w:cstheme="minorHAnsi"/>
          <w:spacing w:val="24"/>
        </w:rPr>
        <w:t xml:space="preserve"> </w:t>
      </w:r>
      <w:r w:rsidRPr="00807331">
        <w:rPr>
          <w:rFonts w:cstheme="minorHAnsi"/>
        </w:rPr>
        <w:t>construction)</w:t>
      </w:r>
      <w:r w:rsidRPr="00807331">
        <w:rPr>
          <w:rFonts w:cstheme="minorHAnsi"/>
          <w:spacing w:val="22"/>
        </w:rPr>
        <w:t xml:space="preserve"> </w:t>
      </w:r>
      <w:r w:rsidRPr="00807331">
        <w:rPr>
          <w:rFonts w:cstheme="minorHAnsi"/>
        </w:rPr>
        <w:t>grade</w:t>
      </w:r>
      <w:r w:rsidRPr="00807331">
        <w:rPr>
          <w:rFonts w:cstheme="minorHAnsi"/>
          <w:spacing w:val="24"/>
        </w:rPr>
        <w:t xml:space="preserve"> </w:t>
      </w:r>
      <w:r w:rsidRPr="00807331">
        <w:rPr>
          <w:rFonts w:cstheme="minorHAnsi"/>
        </w:rPr>
        <w:t>at</w:t>
      </w:r>
      <w:r w:rsidRPr="00807331">
        <w:rPr>
          <w:rFonts w:cstheme="minorHAnsi"/>
          <w:spacing w:val="22"/>
        </w:rPr>
        <w:t xml:space="preserve"> </w:t>
      </w:r>
      <w:r w:rsidRPr="00807331">
        <w:rPr>
          <w:rFonts w:cstheme="minorHAnsi"/>
        </w:rPr>
        <w:t>the</w:t>
      </w:r>
      <w:r w:rsidRPr="00807331">
        <w:rPr>
          <w:rFonts w:cstheme="minorHAnsi"/>
          <w:spacing w:val="24"/>
        </w:rPr>
        <w:t xml:space="preserve"> </w:t>
      </w:r>
      <w:r w:rsidRPr="00807331">
        <w:rPr>
          <w:rFonts w:cstheme="minorHAnsi"/>
        </w:rPr>
        <w:t>point</w:t>
      </w:r>
      <w:r w:rsidRPr="00807331">
        <w:rPr>
          <w:rFonts w:cstheme="minorHAnsi"/>
          <w:spacing w:val="22"/>
        </w:rPr>
        <w:t xml:space="preserve"> </w:t>
      </w:r>
      <w:r w:rsidRPr="00807331">
        <w:rPr>
          <w:rFonts w:cstheme="minorHAnsi"/>
        </w:rPr>
        <w:t>where</w:t>
      </w:r>
      <w:r w:rsidRPr="00807331">
        <w:rPr>
          <w:rFonts w:cstheme="minorHAnsi"/>
          <w:spacing w:val="24"/>
        </w:rPr>
        <w:t xml:space="preserve"> </w:t>
      </w:r>
      <w:r w:rsidRPr="00807331">
        <w:rPr>
          <w:rFonts w:cstheme="minorHAnsi"/>
        </w:rPr>
        <w:t>a</w:t>
      </w:r>
      <w:r w:rsidRPr="00807331">
        <w:rPr>
          <w:rFonts w:cstheme="minorHAnsi"/>
          <w:spacing w:val="24"/>
        </w:rPr>
        <w:t xml:space="preserve"> </w:t>
      </w:r>
      <w:r w:rsidRPr="00807331">
        <w:rPr>
          <w:rFonts w:cstheme="minorHAnsi"/>
        </w:rPr>
        <w:t>panel</w:t>
      </w:r>
      <w:r w:rsidRPr="00807331">
        <w:rPr>
          <w:rFonts w:cstheme="minorHAnsi"/>
          <w:spacing w:val="22"/>
        </w:rPr>
        <w:t xml:space="preserve"> </w:t>
      </w:r>
      <w:r w:rsidRPr="00807331">
        <w:rPr>
          <w:rFonts w:cstheme="minorHAnsi"/>
        </w:rPr>
        <w:t>is</w:t>
      </w:r>
      <w:r w:rsidRPr="00807331">
        <w:rPr>
          <w:rFonts w:cstheme="minorHAnsi"/>
          <w:spacing w:val="22"/>
        </w:rPr>
        <w:t xml:space="preserve"> </w:t>
      </w:r>
      <w:r w:rsidRPr="00807331">
        <w:rPr>
          <w:rFonts w:cstheme="minorHAnsi"/>
        </w:rPr>
        <w:t>fixed</w:t>
      </w:r>
      <w:r w:rsidRPr="00807331">
        <w:rPr>
          <w:rFonts w:cstheme="minorHAnsi"/>
          <w:spacing w:val="24"/>
        </w:rPr>
        <w:t xml:space="preserve"> </w:t>
      </w:r>
      <w:r w:rsidRPr="00807331">
        <w:rPr>
          <w:rFonts w:cstheme="minorHAnsi"/>
        </w:rPr>
        <w:t>to</w:t>
      </w:r>
      <w:r w:rsidRPr="00807331">
        <w:rPr>
          <w:rFonts w:cstheme="minorHAnsi"/>
          <w:spacing w:val="24"/>
        </w:rPr>
        <w:t xml:space="preserve"> </w:t>
      </w:r>
      <w:r w:rsidRPr="00807331">
        <w:rPr>
          <w:rFonts w:cstheme="minorHAnsi"/>
        </w:rPr>
        <w:t>the ground and the highest point of the panel.</w:t>
      </w:r>
    </w:p>
    <w:p w14:paraId="0F24404C" w14:textId="77777777" w:rsidR="0092201C" w:rsidRPr="00807331" w:rsidRDefault="0092201C" w:rsidP="0092201C">
      <w:pPr>
        <w:rPr>
          <w:rFonts w:cstheme="minorHAnsi"/>
          <w:sz w:val="21"/>
        </w:rPr>
      </w:pPr>
      <w:r w:rsidRPr="00807331">
        <w:rPr>
          <w:rFonts w:cstheme="minorHAnsi"/>
          <w:b/>
          <w:i/>
          <w:sz w:val="21"/>
        </w:rPr>
        <w:t>High</w:t>
      </w:r>
      <w:r w:rsidRPr="00807331">
        <w:rPr>
          <w:rFonts w:cstheme="minorHAnsi"/>
          <w:b/>
          <w:i/>
          <w:spacing w:val="23"/>
          <w:sz w:val="21"/>
        </w:rPr>
        <w:t xml:space="preserve"> </w:t>
      </w:r>
      <w:r w:rsidRPr="00807331">
        <w:rPr>
          <w:rFonts w:cstheme="minorHAnsi"/>
          <w:b/>
          <w:i/>
          <w:sz w:val="21"/>
        </w:rPr>
        <w:t>intensity</w:t>
      </w:r>
      <w:r w:rsidRPr="00807331">
        <w:rPr>
          <w:rFonts w:cstheme="minorHAnsi"/>
          <w:b/>
          <w:i/>
          <w:spacing w:val="23"/>
          <w:sz w:val="21"/>
        </w:rPr>
        <w:t xml:space="preserve"> </w:t>
      </w:r>
      <w:r w:rsidRPr="00807331">
        <w:rPr>
          <w:rFonts w:cstheme="minorHAnsi"/>
          <w:b/>
          <w:i/>
          <w:sz w:val="21"/>
        </w:rPr>
        <w:t>soil</w:t>
      </w:r>
      <w:r w:rsidRPr="00807331">
        <w:rPr>
          <w:rFonts w:cstheme="minorHAnsi"/>
          <w:b/>
          <w:i/>
          <w:spacing w:val="22"/>
          <w:sz w:val="21"/>
        </w:rPr>
        <w:t xml:space="preserve"> </w:t>
      </w:r>
      <w:r w:rsidRPr="00807331">
        <w:rPr>
          <w:rFonts w:cstheme="minorHAnsi"/>
          <w:b/>
          <w:i/>
          <w:sz w:val="21"/>
        </w:rPr>
        <w:t>survey</w:t>
      </w:r>
      <w:r w:rsidRPr="00807331">
        <w:rPr>
          <w:rFonts w:cstheme="minorHAnsi"/>
          <w:sz w:val="21"/>
        </w:rPr>
        <w:t>:</w:t>
      </w:r>
      <w:r w:rsidRPr="00807331">
        <w:rPr>
          <w:rFonts w:cstheme="minorHAnsi"/>
          <w:spacing w:val="22"/>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sz w:val="21"/>
        </w:rPr>
        <w:t>"high</w:t>
      </w:r>
      <w:r w:rsidRPr="00807331">
        <w:rPr>
          <w:rFonts w:cstheme="minorHAnsi"/>
          <w:spacing w:val="23"/>
          <w:sz w:val="21"/>
        </w:rPr>
        <w:t xml:space="preserve"> </w:t>
      </w:r>
      <w:r w:rsidRPr="00807331">
        <w:rPr>
          <w:rFonts w:cstheme="minorHAnsi"/>
          <w:sz w:val="21"/>
        </w:rPr>
        <w:t>intensity</w:t>
      </w:r>
      <w:r w:rsidRPr="00807331">
        <w:rPr>
          <w:rFonts w:cstheme="minorHAnsi"/>
          <w:spacing w:val="23"/>
          <w:sz w:val="21"/>
        </w:rPr>
        <w:t xml:space="preserve"> </w:t>
      </w:r>
      <w:r w:rsidRPr="00807331">
        <w:rPr>
          <w:rFonts w:cstheme="minorHAnsi"/>
          <w:sz w:val="21"/>
        </w:rPr>
        <w:t>soil</w:t>
      </w:r>
      <w:r w:rsidRPr="00807331">
        <w:rPr>
          <w:rFonts w:cstheme="minorHAnsi"/>
          <w:spacing w:val="22"/>
          <w:sz w:val="21"/>
        </w:rPr>
        <w:t xml:space="preserve"> </w:t>
      </w:r>
      <w:r w:rsidRPr="00807331">
        <w:rPr>
          <w:rFonts w:cstheme="minorHAnsi"/>
          <w:sz w:val="21"/>
        </w:rPr>
        <w:t>survey"</w:t>
      </w:r>
      <w:r w:rsidRPr="00807331">
        <w:rPr>
          <w:rFonts w:cstheme="minorHAnsi"/>
          <w:spacing w:val="22"/>
          <w:sz w:val="21"/>
        </w:rPr>
        <w:t xml:space="preserve"> </w:t>
      </w:r>
      <w:r w:rsidRPr="00807331">
        <w:rPr>
          <w:rFonts w:cstheme="minorHAnsi"/>
          <w:sz w:val="21"/>
        </w:rPr>
        <w:t>as</w:t>
      </w:r>
      <w:r w:rsidRPr="00807331">
        <w:rPr>
          <w:rFonts w:cstheme="minorHAnsi"/>
          <w:spacing w:val="22"/>
          <w:sz w:val="21"/>
        </w:rPr>
        <w:t xml:space="preserve"> </w:t>
      </w:r>
      <w:r w:rsidRPr="00807331">
        <w:rPr>
          <w:rFonts w:cstheme="minorHAnsi"/>
          <w:sz w:val="21"/>
        </w:rPr>
        <w:t>defined</w:t>
      </w:r>
      <w:r w:rsidRPr="00807331">
        <w:rPr>
          <w:rFonts w:cstheme="minorHAnsi"/>
          <w:spacing w:val="23"/>
          <w:sz w:val="21"/>
        </w:rPr>
        <w:t xml:space="preserve"> </w:t>
      </w:r>
      <w:r w:rsidRPr="00807331">
        <w:rPr>
          <w:rFonts w:cstheme="minorHAnsi"/>
          <w:sz w:val="21"/>
        </w:rPr>
        <w:t>by</w:t>
      </w:r>
      <w:r w:rsidRPr="00807331">
        <w:rPr>
          <w:rFonts w:cstheme="minorHAnsi"/>
          <w:spacing w:val="23"/>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Maine</w:t>
      </w:r>
      <w:r w:rsidRPr="00807331">
        <w:rPr>
          <w:rFonts w:cstheme="minorHAnsi"/>
          <w:spacing w:val="23"/>
          <w:sz w:val="21"/>
        </w:rPr>
        <w:t xml:space="preserve"> </w:t>
      </w:r>
      <w:r w:rsidRPr="00807331">
        <w:rPr>
          <w:rFonts w:cstheme="minorHAnsi"/>
          <w:sz w:val="21"/>
        </w:rPr>
        <w:t>Association</w:t>
      </w:r>
      <w:r w:rsidRPr="00807331">
        <w:rPr>
          <w:rFonts w:cstheme="minorHAnsi"/>
          <w:spacing w:val="23"/>
          <w:sz w:val="21"/>
        </w:rPr>
        <w:t xml:space="preserve"> </w:t>
      </w:r>
      <w:r w:rsidRPr="00807331">
        <w:rPr>
          <w:rFonts w:cstheme="minorHAnsi"/>
          <w:sz w:val="21"/>
        </w:rPr>
        <w:t>of Professional Soil Scientists.</w:t>
      </w:r>
    </w:p>
    <w:p w14:paraId="7CC352E3" w14:textId="77777777" w:rsidR="0092201C" w:rsidRPr="00807331" w:rsidRDefault="0092201C" w:rsidP="0092201C">
      <w:pPr>
        <w:rPr>
          <w:rFonts w:cstheme="minorHAnsi"/>
        </w:rPr>
      </w:pPr>
      <w:r w:rsidRPr="00807331">
        <w:rPr>
          <w:rFonts w:cstheme="minorHAnsi"/>
          <w:b/>
          <w:i/>
        </w:rPr>
        <w:t>Home</w:t>
      </w:r>
      <w:r w:rsidRPr="00807331">
        <w:rPr>
          <w:rFonts w:cstheme="minorHAnsi"/>
          <w:b/>
          <w:i/>
          <w:spacing w:val="26"/>
        </w:rPr>
        <w:t xml:space="preserve"> </w:t>
      </w:r>
      <w:r w:rsidRPr="00807331">
        <w:rPr>
          <w:rFonts w:cstheme="minorHAnsi"/>
          <w:b/>
          <w:i/>
        </w:rPr>
        <w:t>occupation</w:t>
      </w:r>
      <w:r w:rsidRPr="00807331">
        <w:rPr>
          <w:rFonts w:cstheme="minorHAnsi"/>
          <w:b/>
        </w:rPr>
        <w:t>:</w:t>
      </w:r>
      <w:r w:rsidRPr="00807331">
        <w:rPr>
          <w:rFonts w:cstheme="minorHAnsi"/>
          <w:b/>
          <w:spacing w:val="25"/>
        </w:rPr>
        <w:t xml:space="preserve"> </w:t>
      </w:r>
      <w:r w:rsidRPr="00807331">
        <w:rPr>
          <w:rFonts w:cstheme="minorHAnsi"/>
        </w:rPr>
        <w:t>An</w:t>
      </w:r>
      <w:r w:rsidRPr="00807331">
        <w:rPr>
          <w:rFonts w:cstheme="minorHAnsi"/>
          <w:spacing w:val="26"/>
        </w:rPr>
        <w:t xml:space="preserve"> </w:t>
      </w:r>
      <w:r w:rsidRPr="00807331">
        <w:rPr>
          <w:rFonts w:cstheme="minorHAnsi"/>
        </w:rPr>
        <w:t>occupation</w:t>
      </w:r>
      <w:r w:rsidRPr="00807331">
        <w:rPr>
          <w:rFonts w:cstheme="minorHAnsi"/>
          <w:spacing w:val="26"/>
        </w:rPr>
        <w:t xml:space="preserve"> </w:t>
      </w:r>
      <w:r w:rsidRPr="00807331">
        <w:rPr>
          <w:rFonts w:cstheme="minorHAnsi"/>
        </w:rPr>
        <w:t>or</w:t>
      </w:r>
      <w:r w:rsidRPr="00807331">
        <w:rPr>
          <w:rFonts w:cstheme="minorHAnsi"/>
          <w:spacing w:val="25"/>
        </w:rPr>
        <w:t xml:space="preserve"> </w:t>
      </w:r>
      <w:r w:rsidRPr="00807331">
        <w:rPr>
          <w:rFonts w:cstheme="minorHAnsi"/>
        </w:rPr>
        <w:t>profession</w:t>
      </w:r>
      <w:r w:rsidRPr="00807331">
        <w:rPr>
          <w:rFonts w:cstheme="minorHAnsi"/>
          <w:spacing w:val="26"/>
        </w:rPr>
        <w:t xml:space="preserve"> </w:t>
      </w:r>
      <w:r w:rsidRPr="00807331">
        <w:rPr>
          <w:rFonts w:cstheme="minorHAnsi"/>
        </w:rPr>
        <w:t>which</w:t>
      </w:r>
      <w:r w:rsidRPr="00807331">
        <w:rPr>
          <w:rFonts w:cstheme="minorHAnsi"/>
          <w:spacing w:val="26"/>
        </w:rPr>
        <w:t xml:space="preserve"> </w:t>
      </w:r>
      <w:r w:rsidRPr="00807331">
        <w:rPr>
          <w:rFonts w:cstheme="minorHAnsi"/>
        </w:rPr>
        <w:t>is</w:t>
      </w:r>
      <w:r w:rsidRPr="00807331">
        <w:rPr>
          <w:rFonts w:cstheme="minorHAnsi"/>
          <w:spacing w:val="25"/>
        </w:rPr>
        <w:t xml:space="preserve"> </w:t>
      </w:r>
      <w:r w:rsidRPr="00807331">
        <w:rPr>
          <w:rFonts w:cstheme="minorHAnsi"/>
        </w:rPr>
        <w:t>customarily</w:t>
      </w:r>
      <w:r w:rsidRPr="00807331">
        <w:rPr>
          <w:rFonts w:cstheme="minorHAnsi"/>
          <w:spacing w:val="26"/>
        </w:rPr>
        <w:t xml:space="preserve"> </w:t>
      </w:r>
      <w:r w:rsidRPr="00807331">
        <w:rPr>
          <w:rFonts w:cstheme="minorHAnsi"/>
        </w:rPr>
        <w:t>conducted</w:t>
      </w:r>
      <w:r w:rsidRPr="00807331">
        <w:rPr>
          <w:rFonts w:cstheme="minorHAnsi"/>
          <w:spacing w:val="26"/>
        </w:rPr>
        <w:t xml:space="preserve"> </w:t>
      </w:r>
      <w:r w:rsidRPr="00807331">
        <w:rPr>
          <w:rFonts w:cstheme="minorHAnsi"/>
        </w:rPr>
        <w:t>on</w:t>
      </w:r>
      <w:r w:rsidRPr="00807331">
        <w:rPr>
          <w:rFonts w:cstheme="minorHAnsi"/>
          <w:spacing w:val="26"/>
        </w:rPr>
        <w:t xml:space="preserve"> </w:t>
      </w:r>
      <w:r w:rsidRPr="00807331">
        <w:rPr>
          <w:rFonts w:cstheme="minorHAnsi"/>
        </w:rPr>
        <w:t>or</w:t>
      </w:r>
      <w:r w:rsidRPr="00807331">
        <w:rPr>
          <w:rFonts w:cstheme="minorHAnsi"/>
          <w:spacing w:val="25"/>
        </w:rPr>
        <w:t xml:space="preserve"> </w:t>
      </w:r>
      <w:r w:rsidRPr="00807331">
        <w:rPr>
          <w:rFonts w:cstheme="minorHAnsi"/>
        </w:rPr>
        <w:t>in</w:t>
      </w:r>
      <w:r w:rsidRPr="00807331">
        <w:rPr>
          <w:rFonts w:cstheme="minorHAnsi"/>
          <w:spacing w:val="26"/>
        </w:rPr>
        <w:t xml:space="preserve"> </w:t>
      </w:r>
      <w:r w:rsidRPr="00807331">
        <w:rPr>
          <w:rFonts w:cstheme="minorHAnsi"/>
        </w:rPr>
        <w:t>a</w:t>
      </w:r>
      <w:r w:rsidRPr="00807331">
        <w:rPr>
          <w:rFonts w:cstheme="minorHAnsi"/>
          <w:spacing w:val="26"/>
        </w:rPr>
        <w:t xml:space="preserve"> </w:t>
      </w:r>
      <w:r w:rsidRPr="00807331">
        <w:rPr>
          <w:rFonts w:cstheme="minorHAnsi"/>
        </w:rPr>
        <w:t xml:space="preserve">residential </w:t>
      </w:r>
      <w:r w:rsidRPr="00807331">
        <w:rPr>
          <w:rFonts w:cstheme="minorHAnsi"/>
          <w:b/>
          <w:i/>
        </w:rPr>
        <w:t>structure</w:t>
      </w:r>
      <w:r w:rsidRPr="00807331">
        <w:rPr>
          <w:rFonts w:cstheme="minorHAnsi"/>
          <w:b/>
          <w:i/>
          <w:spacing w:val="27"/>
        </w:rPr>
        <w:t xml:space="preserve"> </w:t>
      </w:r>
      <w:r w:rsidRPr="00807331">
        <w:rPr>
          <w:rFonts w:cstheme="minorHAnsi"/>
        </w:rPr>
        <w:t>or</w:t>
      </w:r>
      <w:r w:rsidRPr="00807331">
        <w:rPr>
          <w:rFonts w:cstheme="minorHAnsi"/>
          <w:spacing w:val="25"/>
        </w:rPr>
        <w:t xml:space="preserve"> </w:t>
      </w:r>
      <w:r w:rsidRPr="00807331">
        <w:rPr>
          <w:rFonts w:cstheme="minorHAnsi"/>
        </w:rPr>
        <w:t>property</w:t>
      </w:r>
      <w:r w:rsidRPr="00807331">
        <w:rPr>
          <w:rFonts w:cstheme="minorHAnsi"/>
          <w:spacing w:val="27"/>
        </w:rPr>
        <w:t xml:space="preserve"> </w:t>
      </w:r>
      <w:r w:rsidRPr="00807331">
        <w:rPr>
          <w:rFonts w:cstheme="minorHAnsi"/>
        </w:rPr>
        <w:t>and</w:t>
      </w:r>
      <w:r w:rsidRPr="00807331">
        <w:rPr>
          <w:rFonts w:cstheme="minorHAnsi"/>
          <w:spacing w:val="27"/>
        </w:rPr>
        <w:t xml:space="preserve"> </w:t>
      </w:r>
      <w:r w:rsidRPr="00807331">
        <w:rPr>
          <w:rFonts w:cstheme="minorHAnsi"/>
        </w:rPr>
        <w:t>which</w:t>
      </w:r>
      <w:r w:rsidRPr="00807331">
        <w:rPr>
          <w:rFonts w:cstheme="minorHAnsi"/>
          <w:spacing w:val="27"/>
        </w:rPr>
        <w:t xml:space="preserve"> </w:t>
      </w:r>
      <w:r w:rsidRPr="00807331">
        <w:rPr>
          <w:rFonts w:cstheme="minorHAnsi"/>
        </w:rPr>
        <w:t>is</w:t>
      </w:r>
      <w:r w:rsidRPr="00807331">
        <w:rPr>
          <w:rFonts w:cstheme="minorHAnsi"/>
          <w:spacing w:val="24"/>
        </w:rPr>
        <w:t xml:space="preserve"> </w:t>
      </w:r>
      <w:r w:rsidRPr="00807331">
        <w:rPr>
          <w:rFonts w:cstheme="minorHAnsi"/>
        </w:rPr>
        <w:t>1)</w:t>
      </w:r>
      <w:r w:rsidRPr="00807331">
        <w:rPr>
          <w:rFonts w:cstheme="minorHAnsi"/>
          <w:spacing w:val="25"/>
        </w:rPr>
        <w:t xml:space="preserve"> </w:t>
      </w:r>
      <w:r w:rsidRPr="00807331">
        <w:rPr>
          <w:rFonts w:cstheme="minorHAnsi"/>
        </w:rPr>
        <w:t>clearly</w:t>
      </w:r>
      <w:r w:rsidRPr="00807331">
        <w:rPr>
          <w:rFonts w:cstheme="minorHAnsi"/>
          <w:spacing w:val="27"/>
        </w:rPr>
        <w:t xml:space="preserve"> </w:t>
      </w:r>
      <w:r w:rsidRPr="00807331">
        <w:rPr>
          <w:rFonts w:cstheme="minorHAnsi"/>
        </w:rPr>
        <w:t>incidental</w:t>
      </w:r>
      <w:r w:rsidRPr="00807331">
        <w:rPr>
          <w:rFonts w:cstheme="minorHAnsi"/>
          <w:spacing w:val="25"/>
        </w:rPr>
        <w:t xml:space="preserve"> </w:t>
      </w:r>
      <w:r w:rsidRPr="00807331">
        <w:rPr>
          <w:rFonts w:cstheme="minorHAnsi"/>
        </w:rPr>
        <w:t>to</w:t>
      </w:r>
      <w:r w:rsidRPr="00807331">
        <w:rPr>
          <w:rFonts w:cstheme="minorHAnsi"/>
          <w:spacing w:val="27"/>
        </w:rPr>
        <w:t xml:space="preserve"> </w:t>
      </w:r>
      <w:r w:rsidRPr="00807331">
        <w:rPr>
          <w:rFonts w:cstheme="minorHAnsi"/>
        </w:rPr>
        <w:t>and</w:t>
      </w:r>
      <w:r w:rsidRPr="00807331">
        <w:rPr>
          <w:rFonts w:cstheme="minorHAnsi"/>
          <w:spacing w:val="27"/>
        </w:rPr>
        <w:t xml:space="preserve"> </w:t>
      </w:r>
      <w:r w:rsidRPr="00807331">
        <w:rPr>
          <w:rFonts w:cstheme="minorHAnsi"/>
        </w:rPr>
        <w:t>compatible</w:t>
      </w:r>
      <w:r w:rsidRPr="00807331">
        <w:rPr>
          <w:rFonts w:cstheme="minorHAnsi"/>
          <w:spacing w:val="27"/>
        </w:rPr>
        <w:t xml:space="preserve"> </w:t>
      </w:r>
      <w:r w:rsidRPr="00807331">
        <w:rPr>
          <w:rFonts w:cstheme="minorHAnsi"/>
        </w:rPr>
        <w:t>with</w:t>
      </w:r>
      <w:r w:rsidRPr="00807331">
        <w:rPr>
          <w:rFonts w:cstheme="minorHAnsi"/>
          <w:spacing w:val="27"/>
        </w:rPr>
        <w:t xml:space="preserve"> </w:t>
      </w:r>
      <w:r w:rsidRPr="00807331">
        <w:rPr>
          <w:rFonts w:cstheme="minorHAnsi"/>
        </w:rPr>
        <w:t>the</w:t>
      </w:r>
      <w:r w:rsidRPr="00807331">
        <w:rPr>
          <w:rFonts w:cstheme="minorHAnsi"/>
          <w:spacing w:val="27"/>
        </w:rPr>
        <w:t xml:space="preserve"> </w:t>
      </w:r>
      <w:r w:rsidRPr="00807331">
        <w:rPr>
          <w:rFonts w:cstheme="minorHAnsi"/>
        </w:rPr>
        <w:lastRenderedPageBreak/>
        <w:t>residential</w:t>
      </w:r>
      <w:r w:rsidRPr="00807331">
        <w:rPr>
          <w:rFonts w:cstheme="minorHAnsi"/>
          <w:spacing w:val="25"/>
        </w:rPr>
        <w:t xml:space="preserve"> </w:t>
      </w:r>
      <w:r w:rsidRPr="00807331">
        <w:rPr>
          <w:rFonts w:cstheme="minorHAnsi"/>
        </w:rPr>
        <w:t>use</w:t>
      </w:r>
      <w:r w:rsidRPr="00807331">
        <w:rPr>
          <w:rFonts w:cstheme="minorHAnsi"/>
          <w:spacing w:val="27"/>
        </w:rPr>
        <w:t xml:space="preserve"> </w:t>
      </w:r>
      <w:r w:rsidRPr="00807331">
        <w:rPr>
          <w:rFonts w:cstheme="minorHAnsi"/>
        </w:rPr>
        <w:t>of the</w:t>
      </w:r>
      <w:r w:rsidRPr="00807331">
        <w:rPr>
          <w:rFonts w:cstheme="minorHAnsi"/>
          <w:spacing w:val="31"/>
        </w:rPr>
        <w:t xml:space="preserve"> </w:t>
      </w:r>
      <w:r w:rsidRPr="00807331">
        <w:rPr>
          <w:rFonts w:cstheme="minorHAnsi"/>
        </w:rPr>
        <w:t>property</w:t>
      </w:r>
      <w:r w:rsidRPr="00807331">
        <w:rPr>
          <w:rFonts w:cstheme="minorHAnsi"/>
          <w:spacing w:val="31"/>
        </w:rPr>
        <w:t xml:space="preserve"> </w:t>
      </w:r>
      <w:r w:rsidRPr="00807331">
        <w:rPr>
          <w:rFonts w:cstheme="minorHAnsi"/>
        </w:rPr>
        <w:t>and</w:t>
      </w:r>
      <w:r w:rsidRPr="00807331">
        <w:rPr>
          <w:rFonts w:cstheme="minorHAnsi"/>
          <w:spacing w:val="31"/>
        </w:rPr>
        <w:t xml:space="preserve"> </w:t>
      </w:r>
      <w:r w:rsidRPr="00807331">
        <w:rPr>
          <w:rFonts w:cstheme="minorHAnsi"/>
        </w:rPr>
        <w:t>surrounding</w:t>
      </w:r>
      <w:r w:rsidRPr="00807331">
        <w:rPr>
          <w:rFonts w:cstheme="minorHAnsi"/>
          <w:spacing w:val="31"/>
        </w:rPr>
        <w:t xml:space="preserve"> </w:t>
      </w:r>
      <w:r w:rsidRPr="00807331">
        <w:rPr>
          <w:rFonts w:cstheme="minorHAnsi"/>
        </w:rPr>
        <w:t>residential</w:t>
      </w:r>
      <w:r w:rsidRPr="00807331">
        <w:rPr>
          <w:rFonts w:cstheme="minorHAnsi"/>
          <w:spacing w:val="29"/>
        </w:rPr>
        <w:t xml:space="preserve"> </w:t>
      </w:r>
      <w:r w:rsidRPr="00807331">
        <w:rPr>
          <w:rFonts w:cstheme="minorHAnsi"/>
        </w:rPr>
        <w:t>uses;</w:t>
      </w:r>
      <w:r w:rsidRPr="00807331">
        <w:rPr>
          <w:rFonts w:cstheme="minorHAnsi"/>
          <w:spacing w:val="29"/>
        </w:rPr>
        <w:t xml:space="preserve"> </w:t>
      </w:r>
      <w:r w:rsidRPr="00807331">
        <w:rPr>
          <w:rFonts w:cstheme="minorHAnsi"/>
        </w:rPr>
        <w:t>and</w:t>
      </w:r>
      <w:r w:rsidRPr="00807331">
        <w:rPr>
          <w:rFonts w:cstheme="minorHAnsi"/>
          <w:spacing w:val="31"/>
        </w:rPr>
        <w:t xml:space="preserve"> </w:t>
      </w:r>
      <w:r w:rsidRPr="00807331">
        <w:rPr>
          <w:rFonts w:cstheme="minorHAnsi"/>
        </w:rPr>
        <w:t>2)</w:t>
      </w:r>
      <w:r w:rsidRPr="00807331">
        <w:rPr>
          <w:rFonts w:cstheme="minorHAnsi"/>
          <w:spacing w:val="29"/>
        </w:rPr>
        <w:t xml:space="preserve"> </w:t>
      </w:r>
      <w:r w:rsidRPr="00807331">
        <w:rPr>
          <w:rFonts w:cstheme="minorHAnsi"/>
        </w:rPr>
        <w:t>which</w:t>
      </w:r>
      <w:r w:rsidRPr="00807331">
        <w:rPr>
          <w:rFonts w:cstheme="minorHAnsi"/>
          <w:spacing w:val="31"/>
        </w:rPr>
        <w:t xml:space="preserve"> </w:t>
      </w:r>
      <w:r w:rsidRPr="00807331">
        <w:rPr>
          <w:rFonts w:cstheme="minorHAnsi"/>
        </w:rPr>
        <w:t>employs</w:t>
      </w:r>
      <w:r w:rsidRPr="00807331">
        <w:rPr>
          <w:rFonts w:cstheme="minorHAnsi"/>
          <w:spacing w:val="29"/>
        </w:rPr>
        <w:t xml:space="preserve"> </w:t>
      </w:r>
      <w:r w:rsidRPr="00807331">
        <w:rPr>
          <w:rFonts w:cstheme="minorHAnsi"/>
        </w:rPr>
        <w:t>no</w:t>
      </w:r>
      <w:r w:rsidRPr="00807331">
        <w:rPr>
          <w:rFonts w:cstheme="minorHAnsi"/>
          <w:spacing w:val="31"/>
        </w:rPr>
        <w:t xml:space="preserve"> </w:t>
      </w:r>
      <w:r w:rsidRPr="00807331">
        <w:rPr>
          <w:rFonts w:cstheme="minorHAnsi"/>
        </w:rPr>
        <w:t>more</w:t>
      </w:r>
      <w:r w:rsidRPr="00807331">
        <w:rPr>
          <w:rFonts w:cstheme="minorHAnsi"/>
          <w:spacing w:val="31"/>
        </w:rPr>
        <w:t xml:space="preserve"> </w:t>
      </w:r>
      <w:r w:rsidRPr="00807331">
        <w:rPr>
          <w:rFonts w:cstheme="minorHAnsi"/>
        </w:rPr>
        <w:t>than</w:t>
      </w:r>
      <w:r w:rsidRPr="00807331">
        <w:rPr>
          <w:rFonts w:cstheme="minorHAnsi"/>
          <w:spacing w:val="31"/>
        </w:rPr>
        <w:t xml:space="preserve"> </w:t>
      </w:r>
      <w:r w:rsidRPr="00807331">
        <w:rPr>
          <w:rFonts w:cstheme="minorHAnsi"/>
        </w:rPr>
        <w:t>two</w:t>
      </w:r>
      <w:r w:rsidRPr="00807331">
        <w:rPr>
          <w:rFonts w:cstheme="minorHAnsi"/>
          <w:spacing w:val="31"/>
        </w:rPr>
        <w:t xml:space="preserve"> </w:t>
      </w:r>
      <w:r w:rsidRPr="00807331">
        <w:rPr>
          <w:rFonts w:cstheme="minorHAnsi"/>
        </w:rPr>
        <w:t>(2)</w:t>
      </w:r>
      <w:r w:rsidRPr="00807331">
        <w:rPr>
          <w:rFonts w:cstheme="minorHAnsi"/>
          <w:spacing w:val="33"/>
        </w:rPr>
        <w:t xml:space="preserve"> </w:t>
      </w:r>
      <w:r w:rsidRPr="00807331">
        <w:rPr>
          <w:rFonts w:cstheme="minorHAnsi"/>
          <w:b/>
          <w:i/>
        </w:rPr>
        <w:t xml:space="preserve">persons </w:t>
      </w:r>
      <w:r w:rsidRPr="00807331">
        <w:rPr>
          <w:rFonts w:cstheme="minorHAnsi"/>
        </w:rPr>
        <w:t xml:space="preserve">other than </w:t>
      </w:r>
      <w:r w:rsidRPr="00807331">
        <w:rPr>
          <w:rFonts w:cstheme="minorHAnsi"/>
          <w:b/>
          <w:i/>
        </w:rPr>
        <w:t xml:space="preserve">family </w:t>
      </w:r>
      <w:r w:rsidRPr="00807331">
        <w:rPr>
          <w:rFonts w:cstheme="minorHAnsi"/>
        </w:rPr>
        <w:t>members.</w:t>
      </w:r>
    </w:p>
    <w:p w14:paraId="6C4FBFE7" w14:textId="77777777" w:rsidR="0092201C" w:rsidRPr="00807331" w:rsidRDefault="0092201C" w:rsidP="0092201C">
      <w:pPr>
        <w:rPr>
          <w:rFonts w:cstheme="minorHAnsi"/>
        </w:rPr>
      </w:pPr>
      <w:r w:rsidRPr="00807331">
        <w:rPr>
          <w:rFonts w:cstheme="minorHAnsi"/>
          <w:b/>
          <w:i/>
        </w:rPr>
        <w:t>Impervious</w:t>
      </w:r>
      <w:r w:rsidRPr="00807331">
        <w:rPr>
          <w:rFonts w:cstheme="minorHAnsi"/>
          <w:b/>
          <w:i/>
          <w:spacing w:val="30"/>
        </w:rPr>
        <w:t xml:space="preserve"> </w:t>
      </w:r>
      <w:r w:rsidRPr="00807331">
        <w:rPr>
          <w:rFonts w:cstheme="minorHAnsi"/>
          <w:b/>
          <w:i/>
        </w:rPr>
        <w:t>surface</w:t>
      </w:r>
      <w:r w:rsidRPr="00807331">
        <w:rPr>
          <w:rFonts w:cstheme="minorHAnsi"/>
          <w:b/>
        </w:rPr>
        <w:t>:</w:t>
      </w:r>
      <w:r w:rsidRPr="00807331">
        <w:rPr>
          <w:rFonts w:cstheme="minorHAnsi"/>
          <w:b/>
          <w:spacing w:val="30"/>
        </w:rPr>
        <w:t xml:space="preserve"> </w:t>
      </w:r>
      <w:r w:rsidRPr="00807331">
        <w:rPr>
          <w:rFonts w:cstheme="minorHAnsi"/>
        </w:rPr>
        <w:t>Surfaces</w:t>
      </w:r>
      <w:r w:rsidRPr="00807331">
        <w:rPr>
          <w:rFonts w:cstheme="minorHAnsi"/>
          <w:spacing w:val="30"/>
        </w:rPr>
        <w:t xml:space="preserve"> </w:t>
      </w:r>
      <w:r w:rsidRPr="00807331">
        <w:rPr>
          <w:rFonts w:cstheme="minorHAnsi"/>
        </w:rPr>
        <w:t>which</w:t>
      </w:r>
      <w:r w:rsidRPr="00807331">
        <w:rPr>
          <w:rFonts w:cstheme="minorHAnsi"/>
          <w:spacing w:val="31"/>
        </w:rPr>
        <w:t xml:space="preserve"> </w:t>
      </w:r>
      <w:r w:rsidRPr="00807331">
        <w:rPr>
          <w:rFonts w:cstheme="minorHAnsi"/>
        </w:rPr>
        <w:t>do</w:t>
      </w:r>
      <w:r w:rsidRPr="00807331">
        <w:rPr>
          <w:rFonts w:cstheme="minorHAnsi"/>
          <w:spacing w:val="31"/>
        </w:rPr>
        <w:t xml:space="preserve"> </w:t>
      </w:r>
      <w:r w:rsidRPr="00807331">
        <w:rPr>
          <w:rFonts w:cstheme="minorHAnsi"/>
        </w:rPr>
        <w:t>not</w:t>
      </w:r>
      <w:r w:rsidRPr="00807331">
        <w:rPr>
          <w:rFonts w:cstheme="minorHAnsi"/>
          <w:spacing w:val="30"/>
        </w:rPr>
        <w:t xml:space="preserve"> </w:t>
      </w:r>
      <w:r w:rsidRPr="00807331">
        <w:rPr>
          <w:rFonts w:cstheme="minorHAnsi"/>
        </w:rPr>
        <w:t>absorb</w:t>
      </w:r>
      <w:r w:rsidRPr="00807331">
        <w:rPr>
          <w:rFonts w:cstheme="minorHAnsi"/>
          <w:spacing w:val="31"/>
        </w:rPr>
        <w:t xml:space="preserve"> </w:t>
      </w:r>
      <w:r w:rsidRPr="00807331">
        <w:rPr>
          <w:rFonts w:cstheme="minorHAnsi"/>
        </w:rPr>
        <w:t>water,</w:t>
      </w:r>
      <w:r w:rsidRPr="00807331">
        <w:rPr>
          <w:rFonts w:cstheme="minorHAnsi"/>
          <w:spacing w:val="31"/>
        </w:rPr>
        <w:t xml:space="preserve"> </w:t>
      </w:r>
      <w:r w:rsidRPr="00807331">
        <w:rPr>
          <w:rFonts w:cstheme="minorHAnsi"/>
        </w:rPr>
        <w:t>including,</w:t>
      </w:r>
      <w:r w:rsidRPr="00807331">
        <w:rPr>
          <w:rFonts w:cstheme="minorHAnsi"/>
          <w:spacing w:val="30"/>
        </w:rPr>
        <w:t xml:space="preserve"> </w:t>
      </w:r>
      <w:r w:rsidRPr="00807331">
        <w:rPr>
          <w:rFonts w:cstheme="minorHAnsi"/>
        </w:rPr>
        <w:t>without</w:t>
      </w:r>
      <w:r w:rsidRPr="00807331">
        <w:rPr>
          <w:rFonts w:cstheme="minorHAnsi"/>
          <w:spacing w:val="30"/>
        </w:rPr>
        <w:t xml:space="preserve"> </w:t>
      </w:r>
      <w:r w:rsidRPr="00807331">
        <w:rPr>
          <w:rFonts w:cstheme="minorHAnsi"/>
        </w:rPr>
        <w:t>limitation,</w:t>
      </w:r>
      <w:r w:rsidRPr="00807331">
        <w:rPr>
          <w:rFonts w:cstheme="minorHAnsi"/>
          <w:spacing w:val="30"/>
        </w:rPr>
        <w:t xml:space="preserve"> </w:t>
      </w:r>
      <w:r w:rsidRPr="00807331">
        <w:rPr>
          <w:rFonts w:cstheme="minorHAnsi"/>
        </w:rPr>
        <w:t>all</w:t>
      </w:r>
      <w:r w:rsidRPr="00807331">
        <w:rPr>
          <w:rFonts w:cstheme="minorHAnsi"/>
          <w:spacing w:val="30"/>
        </w:rPr>
        <w:t xml:space="preserve"> </w:t>
      </w:r>
      <w:r w:rsidRPr="00807331">
        <w:rPr>
          <w:rFonts w:cstheme="minorHAnsi"/>
          <w:b/>
          <w:i/>
        </w:rPr>
        <w:t>buildings</w:t>
      </w:r>
      <w:r w:rsidRPr="00807331">
        <w:rPr>
          <w:rFonts w:cstheme="minorHAnsi"/>
        </w:rPr>
        <w:t>, parking</w:t>
      </w:r>
      <w:r w:rsidRPr="00807331">
        <w:rPr>
          <w:rFonts w:cstheme="minorHAnsi"/>
          <w:spacing w:val="34"/>
        </w:rPr>
        <w:t xml:space="preserve"> </w:t>
      </w:r>
      <w:r w:rsidRPr="00807331">
        <w:rPr>
          <w:rFonts w:cstheme="minorHAnsi"/>
        </w:rPr>
        <w:t>areas,</w:t>
      </w:r>
      <w:r w:rsidRPr="00807331">
        <w:rPr>
          <w:rFonts w:cstheme="minorHAnsi"/>
          <w:spacing w:val="32"/>
        </w:rPr>
        <w:t xml:space="preserve"> </w:t>
      </w:r>
      <w:r w:rsidRPr="00807331">
        <w:rPr>
          <w:rFonts w:cstheme="minorHAnsi"/>
        </w:rPr>
        <w:t>driveways,</w:t>
      </w:r>
      <w:r w:rsidRPr="00807331">
        <w:rPr>
          <w:rFonts w:cstheme="minorHAnsi"/>
          <w:spacing w:val="31"/>
        </w:rPr>
        <w:t xml:space="preserve"> </w:t>
      </w:r>
      <w:r w:rsidRPr="00807331">
        <w:rPr>
          <w:rFonts w:cstheme="minorHAnsi"/>
          <w:b/>
          <w:i/>
        </w:rPr>
        <w:t>roads</w:t>
      </w:r>
      <w:r w:rsidRPr="00807331">
        <w:rPr>
          <w:rFonts w:cstheme="minorHAnsi"/>
        </w:rPr>
        <w:t>,</w:t>
      </w:r>
      <w:r w:rsidRPr="00807331">
        <w:rPr>
          <w:rFonts w:cstheme="minorHAnsi"/>
          <w:spacing w:val="32"/>
        </w:rPr>
        <w:t xml:space="preserve"> </w:t>
      </w:r>
      <w:r w:rsidRPr="00807331">
        <w:rPr>
          <w:rFonts w:cstheme="minorHAnsi"/>
        </w:rPr>
        <w:t>sidewalks</w:t>
      </w:r>
      <w:r w:rsidRPr="00807331">
        <w:rPr>
          <w:rFonts w:cstheme="minorHAnsi"/>
          <w:spacing w:val="32"/>
        </w:rPr>
        <w:t xml:space="preserve"> </w:t>
      </w:r>
      <w:r w:rsidRPr="00807331">
        <w:rPr>
          <w:rFonts w:cstheme="minorHAnsi"/>
        </w:rPr>
        <w:t>and</w:t>
      </w:r>
      <w:r w:rsidRPr="00807331">
        <w:rPr>
          <w:rFonts w:cstheme="minorHAnsi"/>
          <w:spacing w:val="34"/>
        </w:rPr>
        <w:t xml:space="preserve"> </w:t>
      </w:r>
      <w:r w:rsidRPr="00807331">
        <w:rPr>
          <w:rFonts w:cstheme="minorHAnsi"/>
        </w:rPr>
        <w:t>any</w:t>
      </w:r>
      <w:r w:rsidRPr="00807331">
        <w:rPr>
          <w:rFonts w:cstheme="minorHAnsi"/>
          <w:spacing w:val="34"/>
        </w:rPr>
        <w:t xml:space="preserve"> </w:t>
      </w:r>
      <w:r w:rsidRPr="00807331">
        <w:rPr>
          <w:rFonts w:cstheme="minorHAnsi"/>
        </w:rPr>
        <w:t>areas</w:t>
      </w:r>
      <w:r w:rsidRPr="00807331">
        <w:rPr>
          <w:rFonts w:cstheme="minorHAnsi"/>
          <w:spacing w:val="32"/>
        </w:rPr>
        <w:t xml:space="preserve"> </w:t>
      </w:r>
      <w:r w:rsidRPr="00807331">
        <w:rPr>
          <w:rFonts w:cstheme="minorHAnsi"/>
        </w:rPr>
        <w:t>of</w:t>
      </w:r>
      <w:r w:rsidRPr="00807331">
        <w:rPr>
          <w:rFonts w:cstheme="minorHAnsi"/>
          <w:spacing w:val="32"/>
        </w:rPr>
        <w:t xml:space="preserve"> </w:t>
      </w:r>
      <w:r w:rsidRPr="00807331">
        <w:rPr>
          <w:rFonts w:cstheme="minorHAnsi"/>
        </w:rPr>
        <w:t>concrete</w:t>
      </w:r>
      <w:r w:rsidRPr="00807331">
        <w:rPr>
          <w:rFonts w:cstheme="minorHAnsi"/>
          <w:spacing w:val="34"/>
        </w:rPr>
        <w:t xml:space="preserve"> </w:t>
      </w:r>
      <w:r w:rsidRPr="00807331">
        <w:rPr>
          <w:rFonts w:cstheme="minorHAnsi"/>
        </w:rPr>
        <w:t>or</w:t>
      </w:r>
      <w:r w:rsidRPr="00807331">
        <w:rPr>
          <w:rFonts w:cstheme="minorHAnsi"/>
          <w:spacing w:val="32"/>
        </w:rPr>
        <w:t xml:space="preserve"> </w:t>
      </w:r>
      <w:r w:rsidRPr="00807331">
        <w:rPr>
          <w:rFonts w:cstheme="minorHAnsi"/>
        </w:rPr>
        <w:t>asphalt.</w:t>
      </w:r>
      <w:r w:rsidRPr="00807331">
        <w:rPr>
          <w:rFonts w:cstheme="minorHAnsi"/>
          <w:spacing w:val="32"/>
        </w:rPr>
        <w:t xml:space="preserve"> </w:t>
      </w:r>
      <w:r w:rsidRPr="00807331">
        <w:rPr>
          <w:rFonts w:cstheme="minorHAnsi"/>
        </w:rPr>
        <w:t>In</w:t>
      </w:r>
      <w:r w:rsidRPr="00807331">
        <w:rPr>
          <w:rFonts w:cstheme="minorHAnsi"/>
          <w:spacing w:val="34"/>
        </w:rPr>
        <w:t xml:space="preserve"> </w:t>
      </w:r>
      <w:r w:rsidRPr="00807331">
        <w:rPr>
          <w:rFonts w:cstheme="minorHAnsi"/>
        </w:rPr>
        <w:t>the</w:t>
      </w:r>
      <w:r w:rsidRPr="00807331">
        <w:rPr>
          <w:rFonts w:cstheme="minorHAnsi"/>
          <w:spacing w:val="34"/>
        </w:rPr>
        <w:t xml:space="preserve"> </w:t>
      </w:r>
      <w:r w:rsidRPr="00807331">
        <w:rPr>
          <w:rFonts w:cstheme="minorHAnsi"/>
        </w:rPr>
        <w:t>case</w:t>
      </w:r>
      <w:r w:rsidRPr="00807331">
        <w:rPr>
          <w:rFonts w:cstheme="minorHAnsi"/>
          <w:spacing w:val="34"/>
        </w:rPr>
        <w:t xml:space="preserve"> </w:t>
      </w:r>
      <w:r w:rsidRPr="00807331">
        <w:rPr>
          <w:rFonts w:cstheme="minorHAnsi"/>
        </w:rPr>
        <w:t>of lumberyards,</w:t>
      </w:r>
      <w:r w:rsidRPr="00807331">
        <w:rPr>
          <w:rFonts w:cstheme="minorHAnsi"/>
          <w:spacing w:val="40"/>
        </w:rPr>
        <w:t xml:space="preserve"> </w:t>
      </w:r>
      <w:r w:rsidRPr="00807331">
        <w:rPr>
          <w:rFonts w:cstheme="minorHAnsi"/>
        </w:rPr>
        <w:t>areas</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stored</w:t>
      </w:r>
      <w:r w:rsidRPr="00807331">
        <w:rPr>
          <w:rFonts w:cstheme="minorHAnsi"/>
          <w:spacing w:val="40"/>
        </w:rPr>
        <w:t xml:space="preserve"> </w:t>
      </w:r>
      <w:r w:rsidRPr="00807331">
        <w:rPr>
          <w:rFonts w:cstheme="minorHAnsi"/>
        </w:rPr>
        <w:t>lumber</w:t>
      </w:r>
      <w:r w:rsidRPr="00807331">
        <w:rPr>
          <w:rFonts w:cstheme="minorHAnsi"/>
          <w:spacing w:val="40"/>
        </w:rPr>
        <w:t xml:space="preserve"> </w:t>
      </w:r>
      <w:r w:rsidRPr="00807331">
        <w:rPr>
          <w:rFonts w:cstheme="minorHAnsi"/>
        </w:rPr>
        <w:t>constitute</w:t>
      </w:r>
      <w:r w:rsidRPr="00807331">
        <w:rPr>
          <w:rFonts w:cstheme="minorHAnsi"/>
          <w:spacing w:val="40"/>
        </w:rPr>
        <w:t xml:space="preserve"> </w:t>
      </w:r>
      <w:r w:rsidRPr="00807331">
        <w:rPr>
          <w:rFonts w:cstheme="minorHAnsi"/>
          <w:b/>
          <w:i/>
        </w:rPr>
        <w:t>impervious</w:t>
      </w:r>
      <w:r w:rsidRPr="00807331">
        <w:rPr>
          <w:rFonts w:cstheme="minorHAnsi"/>
          <w:b/>
          <w:i/>
          <w:spacing w:val="40"/>
        </w:rPr>
        <w:t xml:space="preserve"> </w:t>
      </w:r>
      <w:r w:rsidRPr="00807331">
        <w:rPr>
          <w:rFonts w:cstheme="minorHAnsi"/>
          <w:b/>
          <w:i/>
        </w:rPr>
        <w:t>surfaces</w:t>
      </w:r>
      <w:r w:rsidRPr="00807331">
        <w:rPr>
          <w:rFonts w:cstheme="minorHAnsi"/>
        </w:rPr>
        <w:t>.</w:t>
      </w:r>
    </w:p>
    <w:p w14:paraId="4A82016B" w14:textId="77777777" w:rsidR="0092201C" w:rsidRPr="00807331" w:rsidRDefault="0092201C" w:rsidP="0092201C">
      <w:pPr>
        <w:rPr>
          <w:rFonts w:cstheme="minorHAnsi"/>
        </w:rPr>
      </w:pPr>
      <w:r w:rsidRPr="00807331">
        <w:rPr>
          <w:rFonts w:cstheme="minorHAnsi"/>
          <w:b/>
          <w:i/>
        </w:rPr>
        <w:t>Loading</w:t>
      </w:r>
      <w:r w:rsidRPr="00807331">
        <w:rPr>
          <w:rFonts w:cstheme="minorHAnsi"/>
          <w:b/>
          <w:i/>
          <w:spacing w:val="20"/>
        </w:rPr>
        <w:t xml:space="preserve"> </w:t>
      </w:r>
      <w:r w:rsidRPr="00807331">
        <w:rPr>
          <w:rFonts w:cstheme="minorHAnsi"/>
          <w:b/>
          <w:i/>
        </w:rPr>
        <w:t>area</w:t>
      </w:r>
      <w:r w:rsidRPr="00807331">
        <w:rPr>
          <w:rFonts w:cstheme="minorHAnsi"/>
          <w:b/>
        </w:rPr>
        <w:t>:</w:t>
      </w:r>
      <w:r w:rsidRPr="00807331">
        <w:rPr>
          <w:rFonts w:cstheme="minorHAnsi"/>
          <w:b/>
          <w:spacing w:val="19"/>
        </w:rPr>
        <w:t xml:space="preserve"> </w:t>
      </w:r>
      <w:r w:rsidRPr="00807331">
        <w:rPr>
          <w:rFonts w:cstheme="minorHAnsi"/>
        </w:rPr>
        <w:t>An</w:t>
      </w:r>
      <w:r w:rsidRPr="00807331">
        <w:rPr>
          <w:rFonts w:cstheme="minorHAnsi"/>
          <w:spacing w:val="20"/>
        </w:rPr>
        <w:t xml:space="preserve"> </w:t>
      </w:r>
      <w:r w:rsidRPr="00807331">
        <w:rPr>
          <w:rFonts w:cstheme="minorHAnsi"/>
        </w:rPr>
        <w:t>off-</w:t>
      </w:r>
      <w:r w:rsidRPr="00807331">
        <w:rPr>
          <w:rFonts w:cstheme="minorHAnsi"/>
          <w:b/>
          <w:i/>
        </w:rPr>
        <w:t>street</w:t>
      </w:r>
      <w:r w:rsidRPr="00807331">
        <w:rPr>
          <w:rFonts w:cstheme="minorHAnsi"/>
          <w:b/>
          <w:i/>
          <w:spacing w:val="19"/>
        </w:rPr>
        <w:t xml:space="preserve"> </w:t>
      </w:r>
      <w:r w:rsidRPr="00807331">
        <w:rPr>
          <w:rFonts w:cstheme="minorHAnsi"/>
        </w:rPr>
        <w:t>space</w:t>
      </w:r>
      <w:r w:rsidRPr="00807331">
        <w:rPr>
          <w:rFonts w:cstheme="minorHAnsi"/>
          <w:spacing w:val="20"/>
        </w:rPr>
        <w:t xml:space="preserve"> </w:t>
      </w:r>
      <w:r w:rsidRPr="00807331">
        <w:rPr>
          <w:rFonts w:cstheme="minorHAnsi"/>
        </w:rPr>
        <w:t>or</w:t>
      </w:r>
      <w:r w:rsidRPr="00807331">
        <w:rPr>
          <w:rFonts w:cstheme="minorHAnsi"/>
          <w:spacing w:val="19"/>
        </w:rPr>
        <w:t xml:space="preserve"> </w:t>
      </w:r>
      <w:r w:rsidRPr="00807331">
        <w:rPr>
          <w:rFonts w:cstheme="minorHAnsi"/>
        </w:rPr>
        <w:t>berth</w:t>
      </w:r>
      <w:r w:rsidRPr="00807331">
        <w:rPr>
          <w:rFonts w:cstheme="minorHAnsi"/>
          <w:spacing w:val="20"/>
        </w:rPr>
        <w:t xml:space="preserve"> </w:t>
      </w:r>
      <w:r w:rsidRPr="00807331">
        <w:rPr>
          <w:rFonts w:cstheme="minorHAnsi"/>
        </w:rPr>
        <w:t>on</w:t>
      </w:r>
      <w:r w:rsidRPr="00807331">
        <w:rPr>
          <w:rFonts w:cstheme="minorHAnsi"/>
          <w:spacing w:val="20"/>
        </w:rPr>
        <w:t xml:space="preserve"> </w:t>
      </w:r>
      <w:r w:rsidRPr="00807331">
        <w:rPr>
          <w:rFonts w:cstheme="minorHAnsi"/>
        </w:rPr>
        <w:t>the</w:t>
      </w:r>
      <w:r w:rsidRPr="00807331">
        <w:rPr>
          <w:rFonts w:cstheme="minorHAnsi"/>
          <w:spacing w:val="20"/>
        </w:rPr>
        <w:t xml:space="preserve"> </w:t>
      </w:r>
      <w:r w:rsidRPr="00807331">
        <w:rPr>
          <w:rFonts w:cstheme="minorHAnsi"/>
        </w:rPr>
        <w:t>same</w:t>
      </w:r>
      <w:r w:rsidRPr="00807331">
        <w:rPr>
          <w:rFonts w:cstheme="minorHAnsi"/>
          <w:spacing w:val="19"/>
        </w:rPr>
        <w:t xml:space="preserve"> </w:t>
      </w:r>
      <w:r w:rsidRPr="00807331">
        <w:rPr>
          <w:rFonts w:cstheme="minorHAnsi"/>
          <w:b/>
          <w:i/>
        </w:rPr>
        <w:t>lot</w:t>
      </w:r>
      <w:r w:rsidRPr="00807331">
        <w:rPr>
          <w:rFonts w:cstheme="minorHAnsi"/>
          <w:b/>
          <w:i/>
          <w:spacing w:val="19"/>
        </w:rPr>
        <w:t xml:space="preserve"> </w:t>
      </w:r>
      <w:r w:rsidRPr="00807331">
        <w:rPr>
          <w:rFonts w:cstheme="minorHAnsi"/>
        </w:rPr>
        <w:t>with</w:t>
      </w:r>
      <w:r w:rsidRPr="00807331">
        <w:rPr>
          <w:rFonts w:cstheme="minorHAnsi"/>
          <w:spacing w:val="20"/>
        </w:rPr>
        <w:t xml:space="preserve"> </w:t>
      </w:r>
      <w:r w:rsidRPr="00807331">
        <w:rPr>
          <w:rFonts w:cstheme="minorHAnsi"/>
        </w:rPr>
        <w:t>a</w:t>
      </w:r>
      <w:r w:rsidRPr="00807331">
        <w:rPr>
          <w:rFonts w:cstheme="minorHAnsi"/>
          <w:spacing w:val="20"/>
        </w:rPr>
        <w:t xml:space="preserve"> </w:t>
      </w:r>
      <w:r w:rsidRPr="00807331">
        <w:rPr>
          <w:rFonts w:cstheme="minorHAnsi"/>
          <w:b/>
          <w:i/>
        </w:rPr>
        <w:t>building</w:t>
      </w:r>
      <w:r w:rsidRPr="00807331">
        <w:rPr>
          <w:rFonts w:cstheme="minorHAnsi"/>
          <w:b/>
          <w:i/>
          <w:spacing w:val="19"/>
        </w:rPr>
        <w:t xml:space="preserve"> </w:t>
      </w:r>
      <w:r w:rsidRPr="00807331">
        <w:rPr>
          <w:rFonts w:cstheme="minorHAnsi"/>
        </w:rPr>
        <w:t>or</w:t>
      </w:r>
      <w:r w:rsidRPr="00807331">
        <w:rPr>
          <w:rFonts w:cstheme="minorHAnsi"/>
          <w:spacing w:val="19"/>
        </w:rPr>
        <w:t xml:space="preserve"> </w:t>
      </w:r>
      <w:r w:rsidRPr="00807331">
        <w:rPr>
          <w:rFonts w:cstheme="minorHAnsi"/>
        </w:rPr>
        <w:t>contiguous</w:t>
      </w:r>
      <w:r w:rsidRPr="00807331">
        <w:rPr>
          <w:rFonts w:cstheme="minorHAnsi"/>
          <w:spacing w:val="19"/>
        </w:rPr>
        <w:t xml:space="preserve"> </w:t>
      </w:r>
      <w:r w:rsidRPr="00807331">
        <w:rPr>
          <w:rFonts w:cstheme="minorHAnsi"/>
        </w:rPr>
        <w:t>to</w:t>
      </w:r>
      <w:r w:rsidRPr="00807331">
        <w:rPr>
          <w:rFonts w:cstheme="minorHAnsi"/>
          <w:spacing w:val="20"/>
        </w:rPr>
        <w:t xml:space="preserve"> </w:t>
      </w:r>
      <w:r w:rsidRPr="00807331">
        <w:rPr>
          <w:rFonts w:cstheme="minorHAnsi"/>
        </w:rPr>
        <w:t>a</w:t>
      </w:r>
      <w:r w:rsidRPr="00807331">
        <w:rPr>
          <w:rFonts w:cstheme="minorHAnsi"/>
          <w:spacing w:val="20"/>
        </w:rPr>
        <w:t xml:space="preserve"> </w:t>
      </w:r>
      <w:r w:rsidRPr="00807331">
        <w:rPr>
          <w:rFonts w:cstheme="minorHAnsi"/>
        </w:rPr>
        <w:t>group of</w:t>
      </w:r>
      <w:r w:rsidRPr="00807331">
        <w:rPr>
          <w:rFonts w:cstheme="minorHAnsi"/>
          <w:spacing w:val="37"/>
        </w:rPr>
        <w:t xml:space="preserve"> </w:t>
      </w:r>
      <w:r w:rsidRPr="00807331">
        <w:rPr>
          <w:rFonts w:cstheme="minorHAnsi"/>
          <w:b/>
          <w:i/>
        </w:rPr>
        <w:t>buildings</w:t>
      </w:r>
      <w:r w:rsidRPr="00807331">
        <w:rPr>
          <w:rFonts w:cstheme="minorHAnsi"/>
          <w:b/>
          <w:i/>
          <w:spacing w:val="37"/>
        </w:rPr>
        <w:t xml:space="preserve"> </w:t>
      </w:r>
      <w:r w:rsidRPr="00807331">
        <w:rPr>
          <w:rFonts w:cstheme="minorHAnsi"/>
        </w:rPr>
        <w:t>for</w:t>
      </w:r>
      <w:r w:rsidRPr="00807331">
        <w:rPr>
          <w:rFonts w:cstheme="minorHAnsi"/>
          <w:spacing w:val="37"/>
        </w:rPr>
        <w:t xml:space="preserve"> </w:t>
      </w:r>
      <w:r w:rsidRPr="00807331">
        <w:rPr>
          <w:rFonts w:cstheme="minorHAnsi"/>
        </w:rPr>
        <w:t>the</w:t>
      </w:r>
      <w:r w:rsidRPr="00807331">
        <w:rPr>
          <w:rFonts w:cstheme="minorHAnsi"/>
          <w:spacing w:val="39"/>
        </w:rPr>
        <w:t xml:space="preserve"> </w:t>
      </w:r>
      <w:r w:rsidRPr="00807331">
        <w:rPr>
          <w:rFonts w:cstheme="minorHAnsi"/>
        </w:rPr>
        <w:t>temporary</w:t>
      </w:r>
      <w:r w:rsidRPr="00807331">
        <w:rPr>
          <w:rFonts w:cstheme="minorHAnsi"/>
          <w:spacing w:val="38"/>
        </w:rPr>
        <w:t xml:space="preserve"> </w:t>
      </w:r>
      <w:r w:rsidRPr="00807331">
        <w:rPr>
          <w:rFonts w:cstheme="minorHAnsi"/>
        </w:rPr>
        <w:t>parking</w:t>
      </w:r>
      <w:r w:rsidRPr="00807331">
        <w:rPr>
          <w:rFonts w:cstheme="minorHAnsi"/>
          <w:spacing w:val="39"/>
        </w:rPr>
        <w:t xml:space="preserve"> </w:t>
      </w:r>
      <w:r w:rsidRPr="00807331">
        <w:rPr>
          <w:rFonts w:cstheme="minorHAnsi"/>
        </w:rPr>
        <w:t>of</w:t>
      </w:r>
      <w:r w:rsidRPr="00807331">
        <w:rPr>
          <w:rFonts w:cstheme="minorHAnsi"/>
          <w:spacing w:val="37"/>
        </w:rPr>
        <w:t xml:space="preserve"> </w:t>
      </w:r>
      <w:r w:rsidRPr="00807331">
        <w:rPr>
          <w:rFonts w:cstheme="minorHAnsi"/>
        </w:rPr>
        <w:t>a</w:t>
      </w:r>
      <w:r w:rsidRPr="00807331">
        <w:rPr>
          <w:rFonts w:cstheme="minorHAnsi"/>
          <w:spacing w:val="39"/>
        </w:rPr>
        <w:t xml:space="preserve"> </w:t>
      </w:r>
      <w:r w:rsidRPr="00807331">
        <w:rPr>
          <w:rFonts w:cstheme="minorHAnsi"/>
        </w:rPr>
        <w:t>commercial</w:t>
      </w:r>
      <w:r w:rsidRPr="00807331">
        <w:rPr>
          <w:rFonts w:cstheme="minorHAnsi"/>
          <w:spacing w:val="37"/>
        </w:rPr>
        <w:t xml:space="preserve"> </w:t>
      </w:r>
      <w:r w:rsidRPr="00807331">
        <w:rPr>
          <w:rFonts w:cstheme="minorHAnsi"/>
        </w:rPr>
        <w:t>vehicle</w:t>
      </w:r>
      <w:r w:rsidRPr="00807331">
        <w:rPr>
          <w:rFonts w:cstheme="minorHAnsi"/>
          <w:spacing w:val="39"/>
        </w:rPr>
        <w:t xml:space="preserve"> </w:t>
      </w:r>
      <w:r w:rsidRPr="00807331">
        <w:rPr>
          <w:rFonts w:cstheme="minorHAnsi"/>
        </w:rPr>
        <w:t>while</w:t>
      </w:r>
      <w:r w:rsidRPr="00807331">
        <w:rPr>
          <w:rFonts w:cstheme="minorHAnsi"/>
          <w:spacing w:val="38"/>
        </w:rPr>
        <w:t xml:space="preserve"> </w:t>
      </w:r>
      <w:r w:rsidRPr="00807331">
        <w:rPr>
          <w:rFonts w:cstheme="minorHAnsi"/>
        </w:rPr>
        <w:t>loading</w:t>
      </w:r>
      <w:r w:rsidRPr="00807331">
        <w:rPr>
          <w:rFonts w:cstheme="minorHAnsi"/>
          <w:spacing w:val="39"/>
        </w:rPr>
        <w:t xml:space="preserve"> </w:t>
      </w:r>
      <w:r w:rsidRPr="00807331">
        <w:rPr>
          <w:rFonts w:cstheme="minorHAnsi"/>
        </w:rPr>
        <w:t>or</w:t>
      </w:r>
      <w:r w:rsidRPr="00807331">
        <w:rPr>
          <w:rFonts w:cstheme="minorHAnsi"/>
          <w:spacing w:val="37"/>
        </w:rPr>
        <w:t xml:space="preserve"> </w:t>
      </w:r>
      <w:r w:rsidRPr="00807331">
        <w:rPr>
          <w:rFonts w:cstheme="minorHAnsi"/>
        </w:rPr>
        <w:t>unloading merchandise</w:t>
      </w:r>
      <w:r w:rsidRPr="00807331">
        <w:rPr>
          <w:rFonts w:cstheme="minorHAnsi"/>
          <w:spacing w:val="36"/>
        </w:rPr>
        <w:t xml:space="preserve"> </w:t>
      </w:r>
      <w:r w:rsidRPr="00807331">
        <w:rPr>
          <w:rFonts w:cstheme="minorHAnsi"/>
        </w:rPr>
        <w:t>or</w:t>
      </w:r>
      <w:r w:rsidRPr="00807331">
        <w:rPr>
          <w:rFonts w:cstheme="minorHAnsi"/>
          <w:spacing w:val="35"/>
        </w:rPr>
        <w:t xml:space="preserve"> </w:t>
      </w:r>
      <w:r w:rsidRPr="00807331">
        <w:rPr>
          <w:rFonts w:cstheme="minorHAnsi"/>
        </w:rPr>
        <w:t>materials,</w:t>
      </w:r>
      <w:r w:rsidRPr="00807331">
        <w:rPr>
          <w:rFonts w:cstheme="minorHAnsi"/>
          <w:spacing w:val="35"/>
        </w:rPr>
        <w:t xml:space="preserve"> </w:t>
      </w:r>
      <w:r w:rsidRPr="00807331">
        <w:rPr>
          <w:rFonts w:cstheme="minorHAnsi"/>
        </w:rPr>
        <w:t>and</w:t>
      </w:r>
      <w:r w:rsidRPr="00807331">
        <w:rPr>
          <w:rFonts w:cstheme="minorHAnsi"/>
          <w:spacing w:val="36"/>
        </w:rPr>
        <w:t xml:space="preserve"> </w:t>
      </w:r>
      <w:r w:rsidRPr="00807331">
        <w:rPr>
          <w:rFonts w:cstheme="minorHAnsi"/>
        </w:rPr>
        <w:t>which</w:t>
      </w:r>
      <w:r w:rsidRPr="00807331">
        <w:rPr>
          <w:rFonts w:cstheme="minorHAnsi"/>
          <w:spacing w:val="36"/>
        </w:rPr>
        <w:t xml:space="preserve"> </w:t>
      </w:r>
      <w:r w:rsidRPr="00807331">
        <w:rPr>
          <w:rFonts w:cstheme="minorHAnsi"/>
        </w:rPr>
        <w:t>abuts</w:t>
      </w:r>
      <w:r w:rsidRPr="00807331">
        <w:rPr>
          <w:rFonts w:cstheme="minorHAnsi"/>
          <w:spacing w:val="35"/>
        </w:rPr>
        <w:t xml:space="preserve"> </w:t>
      </w:r>
      <w:r w:rsidRPr="00807331">
        <w:rPr>
          <w:rFonts w:cstheme="minorHAnsi"/>
        </w:rPr>
        <w:t>upon</w:t>
      </w:r>
      <w:r w:rsidRPr="00807331">
        <w:rPr>
          <w:rFonts w:cstheme="minorHAnsi"/>
          <w:spacing w:val="36"/>
        </w:rPr>
        <w:t xml:space="preserve"> </w:t>
      </w:r>
      <w:r w:rsidRPr="00807331">
        <w:rPr>
          <w:rFonts w:cstheme="minorHAnsi"/>
        </w:rPr>
        <w:t>a</w:t>
      </w:r>
      <w:r w:rsidRPr="00807331">
        <w:rPr>
          <w:rFonts w:cstheme="minorHAnsi"/>
          <w:spacing w:val="38"/>
        </w:rPr>
        <w:t xml:space="preserve"> </w:t>
      </w:r>
      <w:r w:rsidRPr="00807331">
        <w:rPr>
          <w:rFonts w:cstheme="minorHAnsi"/>
          <w:b/>
          <w:i/>
        </w:rPr>
        <w:t>street</w:t>
      </w:r>
      <w:r w:rsidRPr="00807331">
        <w:rPr>
          <w:rFonts w:cstheme="minorHAnsi"/>
        </w:rPr>
        <w:t>,</w:t>
      </w:r>
      <w:r w:rsidRPr="00807331">
        <w:rPr>
          <w:rFonts w:cstheme="minorHAnsi"/>
          <w:spacing w:val="35"/>
        </w:rPr>
        <w:t xml:space="preserve"> </w:t>
      </w:r>
      <w:r w:rsidRPr="00807331">
        <w:rPr>
          <w:rFonts w:cstheme="minorHAnsi"/>
        </w:rPr>
        <w:t>alley,</w:t>
      </w:r>
      <w:r w:rsidRPr="00807331">
        <w:rPr>
          <w:rFonts w:cstheme="minorHAnsi"/>
          <w:spacing w:val="36"/>
        </w:rPr>
        <w:t xml:space="preserve"> </w:t>
      </w:r>
      <w:r w:rsidRPr="00807331">
        <w:rPr>
          <w:rFonts w:cstheme="minorHAnsi"/>
        </w:rPr>
        <w:t>or</w:t>
      </w:r>
      <w:r w:rsidRPr="00807331">
        <w:rPr>
          <w:rFonts w:cstheme="minorHAnsi"/>
          <w:spacing w:val="35"/>
        </w:rPr>
        <w:t xml:space="preserve"> </w:t>
      </w:r>
      <w:r w:rsidRPr="00807331">
        <w:rPr>
          <w:rFonts w:cstheme="minorHAnsi"/>
        </w:rPr>
        <w:t>other</w:t>
      </w:r>
      <w:r w:rsidRPr="00807331">
        <w:rPr>
          <w:rFonts w:cstheme="minorHAnsi"/>
          <w:spacing w:val="35"/>
        </w:rPr>
        <w:t xml:space="preserve"> </w:t>
      </w:r>
      <w:r w:rsidRPr="00807331">
        <w:rPr>
          <w:rFonts w:cstheme="minorHAnsi"/>
        </w:rPr>
        <w:t>appropriate</w:t>
      </w:r>
      <w:r w:rsidRPr="00807331">
        <w:rPr>
          <w:rFonts w:cstheme="minorHAnsi"/>
          <w:spacing w:val="36"/>
        </w:rPr>
        <w:t xml:space="preserve"> </w:t>
      </w:r>
      <w:r w:rsidRPr="00807331">
        <w:rPr>
          <w:rFonts w:cstheme="minorHAnsi"/>
        </w:rPr>
        <w:t>means</w:t>
      </w:r>
      <w:r w:rsidRPr="00807331">
        <w:rPr>
          <w:rFonts w:cstheme="minorHAnsi"/>
          <w:spacing w:val="35"/>
        </w:rPr>
        <w:t xml:space="preserve"> </w:t>
      </w:r>
      <w:r w:rsidRPr="00807331">
        <w:rPr>
          <w:rFonts w:cstheme="minorHAnsi"/>
        </w:rPr>
        <w:t xml:space="preserve">of </w:t>
      </w:r>
      <w:r w:rsidRPr="00807331">
        <w:rPr>
          <w:rFonts w:cstheme="minorHAnsi"/>
          <w:spacing w:val="-2"/>
        </w:rPr>
        <w:t>access.</w:t>
      </w:r>
    </w:p>
    <w:p w14:paraId="787D537D" w14:textId="77777777" w:rsidR="0092201C" w:rsidRPr="00807331" w:rsidRDefault="0092201C" w:rsidP="0092201C">
      <w:pPr>
        <w:rPr>
          <w:rFonts w:cstheme="minorHAnsi"/>
          <w:sz w:val="21"/>
        </w:rPr>
      </w:pPr>
      <w:r w:rsidRPr="00807331">
        <w:rPr>
          <w:rFonts w:cstheme="minorHAnsi"/>
          <w:b/>
          <w:i/>
          <w:sz w:val="21"/>
        </w:rPr>
        <w:t>Lot</w:t>
      </w:r>
      <w:r w:rsidRPr="00807331">
        <w:rPr>
          <w:rFonts w:cstheme="minorHAnsi"/>
          <w:b/>
          <w:sz w:val="21"/>
        </w:rPr>
        <w:t>:</w:t>
      </w:r>
      <w:r w:rsidRPr="00807331">
        <w:rPr>
          <w:rFonts w:cstheme="minorHAnsi"/>
          <w:b/>
          <w:spacing w:val="15"/>
          <w:sz w:val="21"/>
        </w:rPr>
        <w:t xml:space="preserve"> </w:t>
      </w:r>
      <w:r w:rsidRPr="00807331">
        <w:rPr>
          <w:rFonts w:cstheme="minorHAnsi"/>
          <w:sz w:val="21"/>
        </w:rPr>
        <w:t>A</w:t>
      </w:r>
      <w:r w:rsidRPr="00807331">
        <w:rPr>
          <w:rFonts w:cstheme="minorHAnsi"/>
          <w:spacing w:val="16"/>
          <w:sz w:val="21"/>
        </w:rPr>
        <w:t xml:space="preserve"> </w:t>
      </w:r>
      <w:r w:rsidRPr="00807331">
        <w:rPr>
          <w:rFonts w:cstheme="minorHAnsi"/>
          <w:sz w:val="21"/>
        </w:rPr>
        <w:t>parcel</w:t>
      </w:r>
      <w:r w:rsidRPr="00807331">
        <w:rPr>
          <w:rFonts w:cstheme="minorHAnsi"/>
          <w:spacing w:val="15"/>
          <w:sz w:val="21"/>
        </w:rPr>
        <w:t xml:space="preserve"> </w:t>
      </w:r>
      <w:r w:rsidRPr="00807331">
        <w:rPr>
          <w:rFonts w:cstheme="minorHAnsi"/>
          <w:sz w:val="21"/>
        </w:rPr>
        <w:t>of</w:t>
      </w:r>
      <w:r w:rsidRPr="00807331">
        <w:rPr>
          <w:rFonts w:cstheme="minorHAnsi"/>
          <w:spacing w:val="15"/>
          <w:sz w:val="21"/>
        </w:rPr>
        <w:t xml:space="preserve"> </w:t>
      </w:r>
      <w:r w:rsidRPr="00807331">
        <w:rPr>
          <w:rFonts w:cstheme="minorHAnsi"/>
          <w:sz w:val="21"/>
        </w:rPr>
        <w:t>land</w:t>
      </w:r>
      <w:r w:rsidRPr="00807331">
        <w:rPr>
          <w:rFonts w:cstheme="minorHAnsi"/>
          <w:spacing w:val="16"/>
          <w:sz w:val="21"/>
        </w:rPr>
        <w:t xml:space="preserve"> </w:t>
      </w:r>
      <w:r w:rsidRPr="00807331">
        <w:rPr>
          <w:rFonts w:cstheme="minorHAnsi"/>
          <w:sz w:val="21"/>
        </w:rPr>
        <w:t>undivided</w:t>
      </w:r>
      <w:r w:rsidRPr="00807331">
        <w:rPr>
          <w:rFonts w:cstheme="minorHAnsi"/>
          <w:spacing w:val="16"/>
          <w:sz w:val="21"/>
        </w:rPr>
        <w:t xml:space="preserve"> </w:t>
      </w:r>
      <w:r w:rsidRPr="00807331">
        <w:rPr>
          <w:rFonts w:cstheme="minorHAnsi"/>
          <w:sz w:val="21"/>
        </w:rPr>
        <w:t>by</w:t>
      </w:r>
      <w:r w:rsidRPr="00807331">
        <w:rPr>
          <w:rFonts w:cstheme="minorHAnsi"/>
          <w:spacing w:val="17"/>
          <w:sz w:val="21"/>
        </w:rPr>
        <w:t xml:space="preserve"> </w:t>
      </w:r>
      <w:r w:rsidRPr="00807331">
        <w:rPr>
          <w:rFonts w:cstheme="minorHAnsi"/>
          <w:sz w:val="21"/>
        </w:rPr>
        <w:t>any</w:t>
      </w:r>
      <w:r w:rsidRPr="00807331">
        <w:rPr>
          <w:rFonts w:cstheme="minorHAnsi"/>
          <w:spacing w:val="15"/>
          <w:sz w:val="21"/>
        </w:rPr>
        <w:t xml:space="preserve"> </w:t>
      </w:r>
      <w:r w:rsidRPr="00807331">
        <w:rPr>
          <w:rFonts w:cstheme="minorHAnsi"/>
          <w:b/>
          <w:i/>
          <w:sz w:val="21"/>
        </w:rPr>
        <w:t>public</w:t>
      </w:r>
      <w:r w:rsidRPr="00807331">
        <w:rPr>
          <w:rFonts w:cstheme="minorHAnsi"/>
          <w:b/>
          <w:i/>
          <w:spacing w:val="15"/>
          <w:sz w:val="21"/>
        </w:rPr>
        <w:t xml:space="preserve"> </w:t>
      </w:r>
      <w:r w:rsidRPr="00807331">
        <w:rPr>
          <w:rFonts w:cstheme="minorHAnsi"/>
          <w:b/>
          <w:i/>
          <w:spacing w:val="-4"/>
          <w:sz w:val="21"/>
        </w:rPr>
        <w:t>road</w:t>
      </w:r>
      <w:r w:rsidRPr="00807331">
        <w:rPr>
          <w:rFonts w:cstheme="minorHAnsi"/>
          <w:spacing w:val="-4"/>
          <w:sz w:val="21"/>
        </w:rPr>
        <w:t>.</w:t>
      </w:r>
    </w:p>
    <w:p w14:paraId="7AF8D8A5" w14:textId="77777777" w:rsidR="0092201C" w:rsidRPr="00807331" w:rsidRDefault="0092201C" w:rsidP="0092201C">
      <w:pPr>
        <w:rPr>
          <w:rFonts w:cstheme="minorHAnsi"/>
          <w:sz w:val="21"/>
        </w:rPr>
      </w:pPr>
      <w:r w:rsidRPr="00807331">
        <w:rPr>
          <w:rFonts w:cstheme="minorHAnsi"/>
          <w:b/>
          <w:i/>
          <w:sz w:val="21"/>
        </w:rPr>
        <w:t>Lot</w:t>
      </w:r>
      <w:r w:rsidRPr="00807331">
        <w:rPr>
          <w:rFonts w:cstheme="minorHAnsi"/>
          <w:b/>
          <w:i/>
          <w:spacing w:val="31"/>
          <w:sz w:val="21"/>
        </w:rPr>
        <w:t xml:space="preserve"> </w:t>
      </w:r>
      <w:r w:rsidRPr="00807331">
        <w:rPr>
          <w:rFonts w:cstheme="minorHAnsi"/>
          <w:b/>
          <w:i/>
          <w:sz w:val="21"/>
        </w:rPr>
        <w:t>coverage</w:t>
      </w:r>
      <w:r w:rsidRPr="00807331">
        <w:rPr>
          <w:rFonts w:cstheme="minorHAnsi"/>
          <w:b/>
          <w:sz w:val="21"/>
        </w:rPr>
        <w:t>:</w:t>
      </w:r>
      <w:r w:rsidRPr="00807331">
        <w:rPr>
          <w:rFonts w:cstheme="minorHAnsi"/>
          <w:b/>
          <w:spacing w:val="31"/>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maximum</w:t>
      </w:r>
      <w:r w:rsidRPr="00807331">
        <w:rPr>
          <w:rFonts w:cstheme="minorHAnsi"/>
          <w:spacing w:val="35"/>
          <w:sz w:val="21"/>
        </w:rPr>
        <w:t xml:space="preserve"> </w:t>
      </w:r>
      <w:r w:rsidRPr="00807331">
        <w:rPr>
          <w:rFonts w:cstheme="minorHAnsi"/>
          <w:sz w:val="21"/>
        </w:rPr>
        <w:t>combined</w:t>
      </w:r>
      <w:r w:rsidRPr="00807331">
        <w:rPr>
          <w:rFonts w:cstheme="minorHAnsi"/>
          <w:spacing w:val="33"/>
          <w:sz w:val="21"/>
        </w:rPr>
        <w:t xml:space="preserve"> </w:t>
      </w:r>
      <w:r w:rsidRPr="00807331">
        <w:rPr>
          <w:rFonts w:cstheme="minorHAnsi"/>
          <w:b/>
          <w:i/>
          <w:sz w:val="21"/>
        </w:rPr>
        <w:t>footprints</w:t>
      </w:r>
      <w:r w:rsidRPr="00807331">
        <w:rPr>
          <w:rFonts w:cstheme="minorHAnsi"/>
          <w:b/>
          <w:i/>
          <w:spacing w:val="31"/>
          <w:sz w:val="21"/>
        </w:rPr>
        <w:t xml:space="preserve"> </w:t>
      </w:r>
      <w:r w:rsidRPr="00807331">
        <w:rPr>
          <w:rFonts w:cstheme="minorHAnsi"/>
          <w:sz w:val="21"/>
        </w:rPr>
        <w:t>of</w:t>
      </w:r>
      <w:r w:rsidRPr="00807331">
        <w:rPr>
          <w:rFonts w:cstheme="minorHAnsi"/>
          <w:spacing w:val="31"/>
          <w:sz w:val="21"/>
        </w:rPr>
        <w:t xml:space="preserve"> </w:t>
      </w:r>
      <w:r w:rsidRPr="00807331">
        <w:rPr>
          <w:rFonts w:cstheme="minorHAnsi"/>
          <w:sz w:val="21"/>
        </w:rPr>
        <w:t>all</w:t>
      </w:r>
      <w:r w:rsidRPr="00807331">
        <w:rPr>
          <w:rFonts w:cstheme="minorHAnsi"/>
          <w:spacing w:val="31"/>
          <w:sz w:val="21"/>
        </w:rPr>
        <w:t xml:space="preserve"> </w:t>
      </w:r>
      <w:r w:rsidRPr="00807331">
        <w:rPr>
          <w:rFonts w:cstheme="minorHAnsi"/>
          <w:b/>
          <w:i/>
          <w:sz w:val="21"/>
        </w:rPr>
        <w:t>structures</w:t>
      </w:r>
      <w:r w:rsidRPr="00807331">
        <w:rPr>
          <w:rFonts w:cstheme="minorHAnsi"/>
          <w:b/>
          <w:i/>
          <w:spacing w:val="31"/>
          <w:sz w:val="21"/>
        </w:rPr>
        <w:t xml:space="preserve"> </w:t>
      </w:r>
      <w:r w:rsidRPr="00807331">
        <w:rPr>
          <w:rFonts w:cstheme="minorHAnsi"/>
          <w:sz w:val="21"/>
        </w:rPr>
        <w:t>on</w:t>
      </w:r>
      <w:r w:rsidRPr="00807331">
        <w:rPr>
          <w:rFonts w:cstheme="minorHAnsi"/>
          <w:spacing w:val="33"/>
          <w:sz w:val="21"/>
        </w:rPr>
        <w:t xml:space="preserve"> </w:t>
      </w:r>
      <w:r w:rsidRPr="00807331">
        <w:rPr>
          <w:rFonts w:cstheme="minorHAnsi"/>
          <w:sz w:val="21"/>
        </w:rPr>
        <w:t>a</w:t>
      </w:r>
      <w:r w:rsidRPr="00807331">
        <w:rPr>
          <w:rFonts w:cstheme="minorHAnsi"/>
          <w:spacing w:val="33"/>
          <w:sz w:val="21"/>
        </w:rPr>
        <w:t xml:space="preserve"> </w:t>
      </w:r>
      <w:r w:rsidRPr="00807331">
        <w:rPr>
          <w:rFonts w:cstheme="minorHAnsi"/>
          <w:b/>
          <w:i/>
          <w:sz w:val="21"/>
        </w:rPr>
        <w:t>lot</w:t>
      </w:r>
      <w:r w:rsidRPr="00807331">
        <w:rPr>
          <w:rFonts w:cstheme="minorHAnsi"/>
          <w:sz w:val="21"/>
        </w:rPr>
        <w:t>,</w:t>
      </w:r>
      <w:r w:rsidRPr="00807331">
        <w:rPr>
          <w:rFonts w:cstheme="minorHAnsi"/>
          <w:spacing w:val="31"/>
          <w:sz w:val="21"/>
        </w:rPr>
        <w:t xml:space="preserve"> </w:t>
      </w:r>
      <w:r w:rsidRPr="00807331">
        <w:rPr>
          <w:rFonts w:cstheme="minorHAnsi"/>
          <w:sz w:val="21"/>
        </w:rPr>
        <w:t>divided</w:t>
      </w:r>
      <w:r w:rsidRPr="00807331">
        <w:rPr>
          <w:rFonts w:cstheme="minorHAnsi"/>
          <w:spacing w:val="33"/>
          <w:sz w:val="21"/>
        </w:rPr>
        <w:t xml:space="preserve"> </w:t>
      </w:r>
      <w:r w:rsidRPr="00807331">
        <w:rPr>
          <w:rFonts w:cstheme="minorHAnsi"/>
          <w:sz w:val="21"/>
        </w:rPr>
        <w:t>by</w:t>
      </w:r>
      <w:r w:rsidRPr="00807331">
        <w:rPr>
          <w:rFonts w:cstheme="minorHAnsi"/>
          <w:spacing w:val="33"/>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area</w:t>
      </w:r>
      <w:r w:rsidRPr="00807331">
        <w:rPr>
          <w:rFonts w:cstheme="minorHAnsi"/>
          <w:spacing w:val="33"/>
          <w:sz w:val="21"/>
        </w:rPr>
        <w:t xml:space="preserve"> </w:t>
      </w:r>
      <w:r w:rsidRPr="00807331">
        <w:rPr>
          <w:rFonts w:cstheme="minorHAnsi"/>
          <w:sz w:val="21"/>
        </w:rPr>
        <w:t>of such</w:t>
      </w:r>
      <w:r w:rsidRPr="00807331">
        <w:rPr>
          <w:rFonts w:cstheme="minorHAnsi"/>
          <w:spacing w:val="23"/>
          <w:sz w:val="21"/>
        </w:rPr>
        <w:t xml:space="preserve"> </w:t>
      </w:r>
      <w:r w:rsidRPr="00807331">
        <w:rPr>
          <w:rFonts w:cstheme="minorHAnsi"/>
          <w:b/>
          <w:i/>
          <w:sz w:val="21"/>
        </w:rPr>
        <w:t>lot</w:t>
      </w:r>
      <w:r w:rsidRPr="00807331">
        <w:rPr>
          <w:rFonts w:cstheme="minorHAnsi"/>
          <w:sz w:val="21"/>
        </w:rPr>
        <w:t>,</w:t>
      </w:r>
      <w:r w:rsidRPr="00807331">
        <w:rPr>
          <w:rFonts w:cstheme="minorHAnsi"/>
          <w:spacing w:val="22"/>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result</w:t>
      </w:r>
      <w:r w:rsidRPr="00807331">
        <w:rPr>
          <w:rFonts w:cstheme="minorHAnsi"/>
          <w:spacing w:val="22"/>
          <w:sz w:val="21"/>
        </w:rPr>
        <w:t xml:space="preserve"> </w:t>
      </w:r>
      <w:r w:rsidRPr="00807331">
        <w:rPr>
          <w:rFonts w:cstheme="minorHAnsi"/>
          <w:sz w:val="21"/>
        </w:rPr>
        <w:t>expressed</w:t>
      </w:r>
      <w:r w:rsidRPr="00807331">
        <w:rPr>
          <w:rFonts w:cstheme="minorHAnsi"/>
          <w:spacing w:val="23"/>
          <w:sz w:val="21"/>
        </w:rPr>
        <w:t xml:space="preserve"> </w:t>
      </w:r>
      <w:r w:rsidRPr="00807331">
        <w:rPr>
          <w:rFonts w:cstheme="minorHAnsi"/>
          <w:sz w:val="21"/>
        </w:rPr>
        <w:t>as</w:t>
      </w:r>
      <w:r w:rsidRPr="00807331">
        <w:rPr>
          <w:rFonts w:cstheme="minorHAnsi"/>
          <w:spacing w:val="22"/>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sz w:val="21"/>
        </w:rPr>
        <w:t>percentage.</w:t>
      </w:r>
      <w:r w:rsidRPr="00807331">
        <w:rPr>
          <w:rFonts w:cstheme="minorHAnsi"/>
          <w:spacing w:val="22"/>
          <w:sz w:val="21"/>
        </w:rPr>
        <w:t xml:space="preserve"> </w:t>
      </w:r>
      <w:r w:rsidRPr="00807331">
        <w:rPr>
          <w:rFonts w:cstheme="minorHAnsi"/>
          <w:sz w:val="21"/>
        </w:rPr>
        <w:t>In</w:t>
      </w:r>
      <w:r w:rsidRPr="00807331">
        <w:rPr>
          <w:rFonts w:cstheme="minorHAnsi"/>
          <w:spacing w:val="23"/>
          <w:sz w:val="21"/>
        </w:rPr>
        <w:t xml:space="preserve"> </w:t>
      </w:r>
      <w:r w:rsidRPr="00807331">
        <w:rPr>
          <w:rFonts w:cstheme="minorHAnsi"/>
          <w:b/>
          <w:i/>
          <w:sz w:val="21"/>
        </w:rPr>
        <w:t>shoreland</w:t>
      </w:r>
      <w:r w:rsidRPr="00807331">
        <w:rPr>
          <w:rFonts w:cstheme="minorHAnsi"/>
          <w:b/>
          <w:i/>
          <w:spacing w:val="23"/>
          <w:sz w:val="21"/>
        </w:rPr>
        <w:t xml:space="preserve"> </w:t>
      </w:r>
      <w:r w:rsidRPr="00807331">
        <w:rPr>
          <w:rFonts w:cstheme="minorHAnsi"/>
          <w:b/>
          <w:i/>
          <w:sz w:val="21"/>
        </w:rPr>
        <w:t>areas,</w:t>
      </w:r>
      <w:r w:rsidRPr="00807331">
        <w:rPr>
          <w:rFonts w:cstheme="minorHAnsi"/>
          <w:b/>
          <w:i/>
          <w:spacing w:val="22"/>
          <w:sz w:val="21"/>
        </w:rPr>
        <w:t xml:space="preserve"> </w:t>
      </w:r>
      <w:r w:rsidRPr="00807331">
        <w:rPr>
          <w:rFonts w:cstheme="minorHAnsi"/>
          <w:b/>
          <w:i/>
          <w:sz w:val="21"/>
        </w:rPr>
        <w:t>lot</w:t>
      </w:r>
      <w:r w:rsidRPr="00807331">
        <w:rPr>
          <w:rFonts w:cstheme="minorHAnsi"/>
          <w:b/>
          <w:i/>
          <w:spacing w:val="22"/>
          <w:sz w:val="21"/>
        </w:rPr>
        <w:t xml:space="preserve"> </w:t>
      </w:r>
      <w:r w:rsidRPr="00807331">
        <w:rPr>
          <w:rFonts w:cstheme="minorHAnsi"/>
          <w:b/>
          <w:i/>
          <w:sz w:val="21"/>
        </w:rPr>
        <w:t>coverage</w:t>
      </w:r>
      <w:r w:rsidRPr="00807331">
        <w:rPr>
          <w:rFonts w:cstheme="minorHAnsi"/>
          <w:b/>
          <w:i/>
          <w:spacing w:val="23"/>
          <w:sz w:val="21"/>
        </w:rPr>
        <w:t xml:space="preserve"> </w:t>
      </w:r>
      <w:r w:rsidRPr="00807331">
        <w:rPr>
          <w:rFonts w:cstheme="minorHAnsi"/>
          <w:sz w:val="21"/>
        </w:rPr>
        <w:t>also</w:t>
      </w:r>
      <w:r w:rsidRPr="00807331">
        <w:rPr>
          <w:rFonts w:cstheme="minorHAnsi"/>
          <w:spacing w:val="23"/>
          <w:sz w:val="21"/>
        </w:rPr>
        <w:t xml:space="preserve"> </w:t>
      </w:r>
      <w:r w:rsidRPr="00807331">
        <w:rPr>
          <w:rFonts w:cstheme="minorHAnsi"/>
          <w:sz w:val="21"/>
        </w:rPr>
        <w:t>includes</w:t>
      </w:r>
      <w:r w:rsidRPr="00807331">
        <w:rPr>
          <w:rFonts w:cstheme="minorHAnsi"/>
          <w:spacing w:val="22"/>
          <w:sz w:val="21"/>
        </w:rPr>
        <w:t xml:space="preserve"> </w:t>
      </w:r>
      <w:r w:rsidRPr="00807331">
        <w:rPr>
          <w:rFonts w:cstheme="minorHAnsi"/>
          <w:sz w:val="21"/>
        </w:rPr>
        <w:t>all</w:t>
      </w:r>
      <w:r w:rsidRPr="00807331">
        <w:rPr>
          <w:rFonts w:cstheme="minorHAnsi"/>
          <w:spacing w:val="22"/>
          <w:sz w:val="21"/>
        </w:rPr>
        <w:t xml:space="preserve"> </w:t>
      </w:r>
      <w:r w:rsidRPr="00807331">
        <w:rPr>
          <w:rFonts w:cstheme="minorHAnsi"/>
          <w:sz w:val="21"/>
        </w:rPr>
        <w:t>un- revegetated areas.</w:t>
      </w:r>
    </w:p>
    <w:p w14:paraId="379C240F" w14:textId="77777777" w:rsidR="0092201C" w:rsidRPr="00807331" w:rsidRDefault="0092201C" w:rsidP="0092201C">
      <w:pPr>
        <w:rPr>
          <w:rFonts w:cstheme="minorHAnsi"/>
          <w:sz w:val="21"/>
        </w:rPr>
      </w:pPr>
      <w:r w:rsidRPr="00807331">
        <w:rPr>
          <w:rFonts w:cstheme="minorHAnsi"/>
          <w:b/>
          <w:i/>
          <w:sz w:val="21"/>
        </w:rPr>
        <w:t>Lot</w:t>
      </w:r>
      <w:r w:rsidRPr="00807331">
        <w:rPr>
          <w:rFonts w:cstheme="minorHAnsi"/>
          <w:b/>
          <w:i/>
          <w:spacing w:val="14"/>
          <w:sz w:val="21"/>
        </w:rPr>
        <w:t xml:space="preserve"> </w:t>
      </w:r>
      <w:r w:rsidRPr="00807331">
        <w:rPr>
          <w:rFonts w:cstheme="minorHAnsi"/>
          <w:b/>
          <w:i/>
          <w:sz w:val="21"/>
        </w:rPr>
        <w:t>line</w:t>
      </w:r>
      <w:r w:rsidRPr="00807331">
        <w:rPr>
          <w:rFonts w:cstheme="minorHAnsi"/>
          <w:sz w:val="21"/>
        </w:rPr>
        <w:t>:</w:t>
      </w:r>
      <w:r w:rsidRPr="00807331">
        <w:rPr>
          <w:rFonts w:cstheme="minorHAnsi"/>
          <w:spacing w:val="14"/>
          <w:sz w:val="21"/>
        </w:rPr>
        <w:t xml:space="preserve"> </w:t>
      </w:r>
      <w:r w:rsidRPr="00807331">
        <w:rPr>
          <w:rFonts w:cstheme="minorHAnsi"/>
          <w:sz w:val="21"/>
        </w:rPr>
        <w:t>A</w:t>
      </w:r>
      <w:r w:rsidRPr="00807331">
        <w:rPr>
          <w:rFonts w:cstheme="minorHAnsi"/>
          <w:spacing w:val="16"/>
          <w:sz w:val="21"/>
        </w:rPr>
        <w:t xml:space="preserve"> </w:t>
      </w:r>
      <w:r w:rsidRPr="00807331">
        <w:rPr>
          <w:rFonts w:cstheme="minorHAnsi"/>
          <w:sz w:val="21"/>
        </w:rPr>
        <w:t>line</w:t>
      </w:r>
      <w:r w:rsidRPr="00807331">
        <w:rPr>
          <w:rFonts w:cstheme="minorHAnsi"/>
          <w:spacing w:val="15"/>
          <w:sz w:val="21"/>
        </w:rPr>
        <w:t xml:space="preserve"> </w:t>
      </w:r>
      <w:r w:rsidRPr="00807331">
        <w:rPr>
          <w:rFonts w:cstheme="minorHAnsi"/>
          <w:sz w:val="21"/>
        </w:rPr>
        <w:t>bounding</w:t>
      </w:r>
      <w:r w:rsidRPr="00807331">
        <w:rPr>
          <w:rFonts w:cstheme="minorHAnsi"/>
          <w:spacing w:val="16"/>
          <w:sz w:val="21"/>
        </w:rPr>
        <w:t xml:space="preserve"> </w:t>
      </w:r>
      <w:r w:rsidRPr="00807331">
        <w:rPr>
          <w:rFonts w:cstheme="minorHAnsi"/>
          <w:sz w:val="21"/>
        </w:rPr>
        <w:t>a</w:t>
      </w:r>
      <w:r w:rsidRPr="00807331">
        <w:rPr>
          <w:rFonts w:cstheme="minorHAnsi"/>
          <w:spacing w:val="14"/>
          <w:sz w:val="21"/>
        </w:rPr>
        <w:t xml:space="preserve"> </w:t>
      </w:r>
      <w:r w:rsidRPr="00807331">
        <w:rPr>
          <w:rFonts w:cstheme="minorHAnsi"/>
          <w:b/>
          <w:i/>
          <w:sz w:val="21"/>
        </w:rPr>
        <w:t>lot</w:t>
      </w:r>
      <w:r w:rsidRPr="00807331">
        <w:rPr>
          <w:rFonts w:cstheme="minorHAnsi"/>
          <w:b/>
          <w:i/>
          <w:spacing w:val="14"/>
          <w:sz w:val="21"/>
        </w:rPr>
        <w:t xml:space="preserve"> </w:t>
      </w:r>
      <w:r w:rsidRPr="00807331">
        <w:rPr>
          <w:rFonts w:cstheme="minorHAnsi"/>
          <w:sz w:val="21"/>
        </w:rPr>
        <w:t>that</w:t>
      </w:r>
      <w:r w:rsidRPr="00807331">
        <w:rPr>
          <w:rFonts w:cstheme="minorHAnsi"/>
          <w:spacing w:val="14"/>
          <w:sz w:val="21"/>
        </w:rPr>
        <w:t xml:space="preserve"> </w:t>
      </w:r>
      <w:r w:rsidRPr="00807331">
        <w:rPr>
          <w:rFonts w:cstheme="minorHAnsi"/>
          <w:sz w:val="21"/>
        </w:rPr>
        <w:t>divides</w:t>
      </w:r>
      <w:r w:rsidRPr="00807331">
        <w:rPr>
          <w:rFonts w:cstheme="minorHAnsi"/>
          <w:spacing w:val="15"/>
          <w:sz w:val="21"/>
        </w:rPr>
        <w:t xml:space="preserve"> </w:t>
      </w:r>
      <w:r w:rsidRPr="00807331">
        <w:rPr>
          <w:rFonts w:cstheme="minorHAnsi"/>
          <w:sz w:val="21"/>
        </w:rPr>
        <w:t>one</w:t>
      </w:r>
      <w:r w:rsidRPr="00807331">
        <w:rPr>
          <w:rFonts w:cstheme="minorHAnsi"/>
          <w:spacing w:val="14"/>
          <w:sz w:val="21"/>
        </w:rPr>
        <w:t xml:space="preserve"> </w:t>
      </w:r>
      <w:r w:rsidRPr="00807331">
        <w:rPr>
          <w:rFonts w:cstheme="minorHAnsi"/>
          <w:b/>
          <w:i/>
          <w:sz w:val="21"/>
        </w:rPr>
        <w:t>lot</w:t>
      </w:r>
      <w:r w:rsidRPr="00807331">
        <w:rPr>
          <w:rFonts w:cstheme="minorHAnsi"/>
          <w:b/>
          <w:i/>
          <w:spacing w:val="14"/>
          <w:sz w:val="21"/>
        </w:rPr>
        <w:t xml:space="preserve"> </w:t>
      </w:r>
      <w:r w:rsidRPr="00807331">
        <w:rPr>
          <w:rFonts w:cstheme="minorHAnsi"/>
          <w:sz w:val="21"/>
        </w:rPr>
        <w:t>from</w:t>
      </w:r>
      <w:r w:rsidRPr="00807331">
        <w:rPr>
          <w:rFonts w:cstheme="minorHAnsi"/>
          <w:spacing w:val="17"/>
          <w:sz w:val="21"/>
        </w:rPr>
        <w:t xml:space="preserve"> </w:t>
      </w:r>
      <w:r w:rsidRPr="00807331">
        <w:rPr>
          <w:rFonts w:cstheme="minorHAnsi"/>
          <w:sz w:val="21"/>
        </w:rPr>
        <w:t>another,</w:t>
      </w:r>
      <w:r w:rsidRPr="00807331">
        <w:rPr>
          <w:rFonts w:cstheme="minorHAnsi"/>
          <w:spacing w:val="13"/>
          <w:sz w:val="21"/>
        </w:rPr>
        <w:t xml:space="preserve"> </w:t>
      </w:r>
      <w:r w:rsidRPr="00807331">
        <w:rPr>
          <w:rFonts w:cstheme="minorHAnsi"/>
          <w:sz w:val="21"/>
        </w:rPr>
        <w:t>or</w:t>
      </w:r>
      <w:r w:rsidRPr="00807331">
        <w:rPr>
          <w:rFonts w:cstheme="minorHAnsi"/>
          <w:spacing w:val="14"/>
          <w:sz w:val="21"/>
        </w:rPr>
        <w:t xml:space="preserve"> </w:t>
      </w:r>
      <w:r w:rsidRPr="00807331">
        <w:rPr>
          <w:rFonts w:cstheme="minorHAnsi"/>
          <w:sz w:val="21"/>
        </w:rPr>
        <w:t>from</w:t>
      </w:r>
      <w:r w:rsidRPr="00807331">
        <w:rPr>
          <w:rFonts w:cstheme="minorHAnsi"/>
          <w:spacing w:val="17"/>
          <w:sz w:val="21"/>
        </w:rPr>
        <w:t xml:space="preserve"> </w:t>
      </w:r>
      <w:r w:rsidRPr="00807331">
        <w:rPr>
          <w:rFonts w:cstheme="minorHAnsi"/>
          <w:sz w:val="21"/>
        </w:rPr>
        <w:t>a</w:t>
      </w:r>
      <w:r w:rsidRPr="00807331">
        <w:rPr>
          <w:rFonts w:cstheme="minorHAnsi"/>
          <w:spacing w:val="14"/>
          <w:sz w:val="21"/>
        </w:rPr>
        <w:t xml:space="preserve"> </w:t>
      </w:r>
      <w:r w:rsidRPr="00807331">
        <w:rPr>
          <w:rFonts w:cstheme="minorHAnsi"/>
          <w:b/>
          <w:i/>
          <w:sz w:val="21"/>
        </w:rPr>
        <w:t>public</w:t>
      </w:r>
      <w:r w:rsidRPr="00807331">
        <w:rPr>
          <w:rFonts w:cstheme="minorHAnsi"/>
          <w:b/>
          <w:i/>
          <w:spacing w:val="15"/>
          <w:sz w:val="21"/>
        </w:rPr>
        <w:t xml:space="preserve"> </w:t>
      </w:r>
      <w:r w:rsidRPr="00807331">
        <w:rPr>
          <w:rFonts w:cstheme="minorHAnsi"/>
          <w:b/>
          <w:i/>
          <w:spacing w:val="-2"/>
          <w:sz w:val="21"/>
        </w:rPr>
        <w:t>road</w:t>
      </w:r>
      <w:r w:rsidRPr="00807331">
        <w:rPr>
          <w:rFonts w:cstheme="minorHAnsi"/>
          <w:spacing w:val="-2"/>
          <w:sz w:val="21"/>
        </w:rPr>
        <w:t>.</w:t>
      </w:r>
    </w:p>
    <w:p w14:paraId="7C201F80" w14:textId="77777777" w:rsidR="0092201C" w:rsidRPr="00807331" w:rsidRDefault="0092201C" w:rsidP="0092201C">
      <w:pPr>
        <w:rPr>
          <w:rFonts w:cstheme="minorHAnsi"/>
        </w:rPr>
      </w:pPr>
      <w:r w:rsidRPr="00807331">
        <w:rPr>
          <w:rFonts w:cstheme="minorHAnsi"/>
          <w:b/>
          <w:i/>
        </w:rPr>
        <w:t>Major</w:t>
      </w:r>
      <w:r w:rsidRPr="00807331">
        <w:rPr>
          <w:rFonts w:cstheme="minorHAnsi"/>
          <w:b/>
          <w:i/>
          <w:spacing w:val="24"/>
        </w:rPr>
        <w:t xml:space="preserve"> </w:t>
      </w:r>
      <w:r w:rsidRPr="00807331">
        <w:rPr>
          <w:rFonts w:cstheme="minorHAnsi"/>
          <w:b/>
          <w:i/>
        </w:rPr>
        <w:t>Development</w:t>
      </w:r>
      <w:r w:rsidRPr="00807331">
        <w:rPr>
          <w:rFonts w:cstheme="minorHAnsi"/>
        </w:rPr>
        <w:t>:</w:t>
      </w:r>
      <w:r w:rsidRPr="00807331">
        <w:rPr>
          <w:rFonts w:cstheme="minorHAnsi"/>
          <w:spacing w:val="24"/>
        </w:rPr>
        <w:t xml:space="preserve"> </w:t>
      </w:r>
      <w:r w:rsidRPr="00807331">
        <w:rPr>
          <w:rFonts w:cstheme="minorHAnsi"/>
        </w:rPr>
        <w:t>A</w:t>
      </w:r>
      <w:r w:rsidRPr="00807331">
        <w:rPr>
          <w:rFonts w:cstheme="minorHAnsi"/>
          <w:spacing w:val="26"/>
        </w:rPr>
        <w:t xml:space="preserve"> </w:t>
      </w:r>
      <w:r w:rsidRPr="00807331">
        <w:rPr>
          <w:rFonts w:cstheme="minorHAnsi"/>
        </w:rPr>
        <w:t>project</w:t>
      </w:r>
      <w:r w:rsidRPr="00807331">
        <w:rPr>
          <w:rFonts w:cstheme="minorHAnsi"/>
          <w:spacing w:val="24"/>
        </w:rPr>
        <w:t xml:space="preserve"> </w:t>
      </w:r>
      <w:r w:rsidRPr="00807331">
        <w:rPr>
          <w:rFonts w:cstheme="minorHAnsi"/>
        </w:rPr>
        <w:t>which</w:t>
      </w:r>
      <w:r w:rsidRPr="00807331">
        <w:rPr>
          <w:rFonts w:cstheme="minorHAnsi"/>
          <w:spacing w:val="26"/>
        </w:rPr>
        <w:t xml:space="preserve"> </w:t>
      </w:r>
      <w:r w:rsidRPr="00807331">
        <w:rPr>
          <w:rFonts w:cstheme="minorHAnsi"/>
        </w:rPr>
        <w:t>has</w:t>
      </w:r>
      <w:r w:rsidRPr="00807331">
        <w:rPr>
          <w:rFonts w:cstheme="minorHAnsi"/>
          <w:spacing w:val="24"/>
        </w:rPr>
        <w:t xml:space="preserve"> </w:t>
      </w:r>
      <w:r w:rsidRPr="00807331">
        <w:rPr>
          <w:rFonts w:cstheme="minorHAnsi"/>
        </w:rPr>
        <w:t>been</w:t>
      </w:r>
      <w:r w:rsidRPr="00807331">
        <w:rPr>
          <w:rFonts w:cstheme="minorHAnsi"/>
          <w:spacing w:val="26"/>
        </w:rPr>
        <w:t xml:space="preserve"> </w:t>
      </w:r>
      <w:r w:rsidRPr="00807331">
        <w:rPr>
          <w:rFonts w:cstheme="minorHAnsi"/>
        </w:rPr>
        <w:t>classified</w:t>
      </w:r>
      <w:r w:rsidRPr="00807331">
        <w:rPr>
          <w:rFonts w:cstheme="minorHAnsi"/>
          <w:spacing w:val="26"/>
        </w:rPr>
        <w:t xml:space="preserve"> </w:t>
      </w:r>
      <w:r w:rsidRPr="00807331">
        <w:rPr>
          <w:rFonts w:cstheme="minorHAnsi"/>
        </w:rPr>
        <w:t>as</w:t>
      </w:r>
      <w:r w:rsidRPr="00807331">
        <w:rPr>
          <w:rFonts w:cstheme="minorHAnsi"/>
          <w:spacing w:val="24"/>
        </w:rPr>
        <w:t xml:space="preserve"> </w:t>
      </w:r>
      <w:r w:rsidRPr="00807331">
        <w:rPr>
          <w:rFonts w:cstheme="minorHAnsi"/>
        </w:rPr>
        <w:t>such</w:t>
      </w:r>
      <w:r w:rsidRPr="00807331">
        <w:rPr>
          <w:rFonts w:cstheme="minorHAnsi"/>
          <w:spacing w:val="26"/>
        </w:rPr>
        <w:t xml:space="preserve"> </w:t>
      </w:r>
      <w:r w:rsidRPr="00807331">
        <w:rPr>
          <w:rFonts w:cstheme="minorHAnsi"/>
        </w:rPr>
        <w:t>under</w:t>
      </w:r>
      <w:r w:rsidRPr="00807331">
        <w:rPr>
          <w:rFonts w:cstheme="minorHAnsi"/>
          <w:spacing w:val="24"/>
        </w:rPr>
        <w:t xml:space="preserve"> </w:t>
      </w:r>
      <w:r w:rsidRPr="00807331">
        <w:rPr>
          <w:rFonts w:cstheme="minorHAnsi"/>
        </w:rPr>
        <w:t>the</w:t>
      </w:r>
      <w:r w:rsidRPr="00807331">
        <w:rPr>
          <w:rFonts w:cstheme="minorHAnsi"/>
          <w:spacing w:val="26"/>
        </w:rPr>
        <w:t xml:space="preserve"> </w:t>
      </w:r>
      <w:r w:rsidRPr="00807331">
        <w:rPr>
          <w:rFonts w:cstheme="minorHAnsi"/>
        </w:rPr>
        <w:t>provisions</w:t>
      </w:r>
      <w:r w:rsidRPr="00807331">
        <w:rPr>
          <w:rFonts w:cstheme="minorHAnsi"/>
          <w:spacing w:val="24"/>
        </w:rPr>
        <w:t xml:space="preserve"> </w:t>
      </w:r>
      <w:r w:rsidRPr="00807331">
        <w:rPr>
          <w:rFonts w:cstheme="minorHAnsi"/>
        </w:rPr>
        <w:t>of</w:t>
      </w:r>
      <w:r w:rsidRPr="00807331">
        <w:rPr>
          <w:rFonts w:cstheme="minorHAnsi"/>
          <w:spacing w:val="24"/>
        </w:rPr>
        <w:t xml:space="preserve"> </w:t>
      </w:r>
      <w:r w:rsidRPr="00807331">
        <w:rPr>
          <w:rFonts w:cstheme="minorHAnsi"/>
        </w:rPr>
        <w:t>Section 4(B)</w:t>
      </w:r>
      <w:r w:rsidRPr="00807331">
        <w:rPr>
          <w:rFonts w:cstheme="minorHAnsi"/>
          <w:spacing w:val="40"/>
        </w:rPr>
        <w:t xml:space="preserve"> </w:t>
      </w:r>
      <w:r w:rsidRPr="00807331">
        <w:rPr>
          <w:rFonts w:cstheme="minorHAnsi"/>
        </w:rPr>
        <w:t>(or</w:t>
      </w:r>
      <w:r w:rsidRPr="00807331">
        <w:rPr>
          <w:rFonts w:cstheme="minorHAnsi"/>
          <w:spacing w:val="40"/>
        </w:rPr>
        <w:t xml:space="preserve"> </w:t>
      </w:r>
      <w:r w:rsidRPr="00807331">
        <w:rPr>
          <w:rFonts w:cstheme="minorHAnsi"/>
        </w:rPr>
        <w:t>reclassified</w:t>
      </w:r>
      <w:r w:rsidRPr="00807331">
        <w:rPr>
          <w:rFonts w:cstheme="minorHAnsi"/>
          <w:spacing w:val="40"/>
        </w:rPr>
        <w:t xml:space="preserve"> </w:t>
      </w:r>
      <w:r w:rsidRPr="00807331">
        <w:rPr>
          <w:rFonts w:cstheme="minorHAnsi"/>
        </w:rPr>
        <w:t>under</w:t>
      </w:r>
      <w:r w:rsidRPr="00807331">
        <w:rPr>
          <w:rFonts w:cstheme="minorHAnsi"/>
          <w:spacing w:val="40"/>
        </w:rPr>
        <w:t xml:space="preserve"> </w:t>
      </w:r>
      <w:r w:rsidRPr="00807331">
        <w:rPr>
          <w:rFonts w:cstheme="minorHAnsi"/>
        </w:rPr>
        <w:t>Section</w:t>
      </w:r>
      <w:r w:rsidRPr="00807331">
        <w:rPr>
          <w:rFonts w:cstheme="minorHAnsi"/>
          <w:spacing w:val="40"/>
        </w:rPr>
        <w:t xml:space="preserve"> </w:t>
      </w:r>
      <w:r w:rsidRPr="00807331">
        <w:rPr>
          <w:rFonts w:cstheme="minorHAnsi"/>
        </w:rPr>
        <w:t>4(C))</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this</w:t>
      </w:r>
      <w:r w:rsidRPr="00807331">
        <w:rPr>
          <w:rFonts w:cstheme="minorHAnsi"/>
          <w:spacing w:val="40"/>
        </w:rPr>
        <w:t xml:space="preserve"> </w:t>
      </w:r>
      <w:r w:rsidRPr="00807331">
        <w:rPr>
          <w:rFonts w:cstheme="minorHAnsi"/>
        </w:rPr>
        <w:t>Ordinance.</w:t>
      </w:r>
    </w:p>
    <w:p w14:paraId="77655959" w14:textId="77777777" w:rsidR="0092201C" w:rsidRPr="00807331" w:rsidRDefault="0092201C" w:rsidP="0092201C">
      <w:pPr>
        <w:rPr>
          <w:rFonts w:cstheme="minorHAnsi"/>
          <w:sz w:val="21"/>
        </w:rPr>
      </w:pPr>
      <w:r w:rsidRPr="00807331">
        <w:rPr>
          <w:rFonts w:cstheme="minorHAnsi"/>
          <w:b/>
          <w:i/>
          <w:sz w:val="21"/>
        </w:rPr>
        <w:t>Minor</w:t>
      </w:r>
      <w:r w:rsidRPr="00807331">
        <w:rPr>
          <w:rFonts w:cstheme="minorHAnsi"/>
          <w:b/>
          <w:i/>
          <w:spacing w:val="19"/>
          <w:sz w:val="21"/>
        </w:rPr>
        <w:t xml:space="preserve"> </w:t>
      </w:r>
      <w:r w:rsidRPr="00807331">
        <w:rPr>
          <w:rFonts w:cstheme="minorHAnsi"/>
          <w:b/>
          <w:i/>
          <w:sz w:val="21"/>
        </w:rPr>
        <w:t>Development</w:t>
      </w:r>
      <w:r w:rsidRPr="00807331">
        <w:rPr>
          <w:rFonts w:cstheme="minorHAnsi"/>
          <w:sz w:val="21"/>
        </w:rPr>
        <w:t>:</w:t>
      </w:r>
      <w:r w:rsidRPr="00807331">
        <w:rPr>
          <w:rFonts w:cstheme="minorHAnsi"/>
          <w:spacing w:val="19"/>
          <w:sz w:val="21"/>
        </w:rPr>
        <w:t xml:space="preserve"> </w:t>
      </w:r>
      <w:r w:rsidRPr="00807331">
        <w:rPr>
          <w:rFonts w:cstheme="minorHAnsi"/>
          <w:sz w:val="21"/>
        </w:rPr>
        <w:t>All</w:t>
      </w:r>
      <w:r w:rsidRPr="00807331">
        <w:rPr>
          <w:rFonts w:cstheme="minorHAnsi"/>
          <w:spacing w:val="19"/>
          <w:sz w:val="21"/>
        </w:rPr>
        <w:t xml:space="preserve"> </w:t>
      </w:r>
      <w:r w:rsidRPr="00807331">
        <w:rPr>
          <w:rFonts w:cstheme="minorHAnsi"/>
          <w:sz w:val="21"/>
        </w:rPr>
        <w:t>projects</w:t>
      </w:r>
      <w:r w:rsidRPr="00807331">
        <w:rPr>
          <w:rFonts w:cstheme="minorHAnsi"/>
          <w:spacing w:val="20"/>
          <w:sz w:val="21"/>
        </w:rPr>
        <w:t xml:space="preserve"> </w:t>
      </w:r>
      <w:r w:rsidRPr="00807331">
        <w:rPr>
          <w:rFonts w:cstheme="minorHAnsi"/>
          <w:sz w:val="21"/>
        </w:rPr>
        <w:t>not</w:t>
      </w:r>
      <w:r w:rsidRPr="00807331">
        <w:rPr>
          <w:rFonts w:cstheme="minorHAnsi"/>
          <w:spacing w:val="19"/>
          <w:sz w:val="21"/>
        </w:rPr>
        <w:t xml:space="preserve"> </w:t>
      </w:r>
      <w:r w:rsidRPr="00807331">
        <w:rPr>
          <w:rFonts w:cstheme="minorHAnsi"/>
          <w:sz w:val="21"/>
        </w:rPr>
        <w:t>classified</w:t>
      </w:r>
      <w:r w:rsidRPr="00807331">
        <w:rPr>
          <w:rFonts w:cstheme="minorHAnsi"/>
          <w:spacing w:val="21"/>
          <w:sz w:val="21"/>
        </w:rPr>
        <w:t xml:space="preserve"> </w:t>
      </w:r>
      <w:r w:rsidRPr="00807331">
        <w:rPr>
          <w:rFonts w:cstheme="minorHAnsi"/>
          <w:sz w:val="21"/>
        </w:rPr>
        <w:t>as</w:t>
      </w:r>
      <w:r w:rsidRPr="00807331">
        <w:rPr>
          <w:rFonts w:cstheme="minorHAnsi"/>
          <w:spacing w:val="19"/>
          <w:sz w:val="21"/>
        </w:rPr>
        <w:t xml:space="preserve"> </w:t>
      </w:r>
      <w:r w:rsidRPr="00807331">
        <w:rPr>
          <w:rFonts w:cstheme="minorHAnsi"/>
          <w:sz w:val="21"/>
        </w:rPr>
        <w:t>a</w:t>
      </w:r>
      <w:r w:rsidRPr="00807331">
        <w:rPr>
          <w:rFonts w:cstheme="minorHAnsi"/>
          <w:spacing w:val="19"/>
          <w:sz w:val="21"/>
        </w:rPr>
        <w:t xml:space="preserve"> </w:t>
      </w:r>
      <w:r w:rsidRPr="00807331">
        <w:rPr>
          <w:rFonts w:cstheme="minorHAnsi"/>
          <w:b/>
          <w:i/>
          <w:sz w:val="21"/>
        </w:rPr>
        <w:t>Major</w:t>
      </w:r>
      <w:r w:rsidRPr="00807331">
        <w:rPr>
          <w:rFonts w:cstheme="minorHAnsi"/>
          <w:b/>
          <w:i/>
          <w:spacing w:val="19"/>
          <w:sz w:val="21"/>
        </w:rPr>
        <w:t xml:space="preserve"> </w:t>
      </w:r>
      <w:r w:rsidRPr="00807331">
        <w:rPr>
          <w:rFonts w:cstheme="minorHAnsi"/>
          <w:b/>
          <w:i/>
          <w:spacing w:val="-2"/>
          <w:sz w:val="21"/>
        </w:rPr>
        <w:t>Development</w:t>
      </w:r>
      <w:r w:rsidRPr="00807331">
        <w:rPr>
          <w:rFonts w:cstheme="minorHAnsi"/>
          <w:spacing w:val="-2"/>
          <w:sz w:val="21"/>
        </w:rPr>
        <w:t>.</w:t>
      </w:r>
    </w:p>
    <w:p w14:paraId="0621A23F" w14:textId="77777777" w:rsidR="0092201C" w:rsidRPr="00807331" w:rsidRDefault="0092201C" w:rsidP="0092201C">
      <w:pPr>
        <w:rPr>
          <w:rFonts w:cstheme="minorHAnsi"/>
          <w:sz w:val="21"/>
        </w:rPr>
      </w:pPr>
      <w:r w:rsidRPr="00807331">
        <w:rPr>
          <w:rFonts w:cstheme="minorHAnsi"/>
          <w:b/>
          <w:i/>
          <w:sz w:val="21"/>
        </w:rPr>
        <w:t>Non-conforming</w:t>
      </w:r>
      <w:r w:rsidRPr="00807331">
        <w:rPr>
          <w:rFonts w:cstheme="minorHAnsi"/>
          <w:b/>
          <w:i/>
          <w:spacing w:val="26"/>
          <w:sz w:val="21"/>
        </w:rPr>
        <w:t xml:space="preserve"> </w:t>
      </w:r>
      <w:r w:rsidRPr="00807331">
        <w:rPr>
          <w:rFonts w:cstheme="minorHAnsi"/>
          <w:sz w:val="21"/>
        </w:rPr>
        <w:t>(</w:t>
      </w:r>
      <w:r w:rsidRPr="00807331">
        <w:rPr>
          <w:rFonts w:cstheme="minorHAnsi"/>
          <w:b/>
          <w:i/>
          <w:sz w:val="21"/>
        </w:rPr>
        <w:t>building</w:t>
      </w:r>
      <w:r w:rsidRPr="00807331">
        <w:rPr>
          <w:rFonts w:cstheme="minorHAnsi"/>
          <w:b/>
          <w:i/>
          <w:spacing w:val="25"/>
          <w:sz w:val="21"/>
        </w:rPr>
        <w:t xml:space="preserve"> </w:t>
      </w:r>
      <w:r w:rsidRPr="00807331">
        <w:rPr>
          <w:rFonts w:cstheme="minorHAnsi"/>
          <w:sz w:val="21"/>
        </w:rPr>
        <w:t>or</w:t>
      </w:r>
      <w:r w:rsidRPr="00807331">
        <w:rPr>
          <w:rFonts w:cstheme="minorHAnsi"/>
          <w:spacing w:val="25"/>
          <w:sz w:val="21"/>
        </w:rPr>
        <w:t xml:space="preserve"> </w:t>
      </w:r>
      <w:r w:rsidRPr="00807331">
        <w:rPr>
          <w:rFonts w:cstheme="minorHAnsi"/>
          <w:b/>
          <w:i/>
          <w:sz w:val="21"/>
        </w:rPr>
        <w:t>structure</w:t>
      </w:r>
      <w:r w:rsidRPr="00807331">
        <w:rPr>
          <w:rFonts w:cstheme="minorHAnsi"/>
          <w:sz w:val="21"/>
        </w:rPr>
        <w:t>):</w:t>
      </w:r>
      <w:r w:rsidRPr="00807331">
        <w:rPr>
          <w:rFonts w:cstheme="minorHAnsi"/>
          <w:spacing w:val="25"/>
          <w:sz w:val="21"/>
        </w:rPr>
        <w:t xml:space="preserve"> </w:t>
      </w:r>
      <w:r w:rsidRPr="00807331">
        <w:rPr>
          <w:rFonts w:cstheme="minorHAnsi"/>
          <w:sz w:val="21"/>
        </w:rPr>
        <w:t>A</w:t>
      </w:r>
      <w:r w:rsidRPr="00807331">
        <w:rPr>
          <w:rFonts w:cstheme="minorHAnsi"/>
          <w:spacing w:val="26"/>
          <w:sz w:val="21"/>
        </w:rPr>
        <w:t xml:space="preserve"> </w:t>
      </w:r>
      <w:r w:rsidRPr="00807331">
        <w:rPr>
          <w:rFonts w:cstheme="minorHAnsi"/>
          <w:b/>
          <w:i/>
          <w:sz w:val="21"/>
        </w:rPr>
        <w:t>building</w:t>
      </w:r>
      <w:r w:rsidRPr="00807331">
        <w:rPr>
          <w:rFonts w:cstheme="minorHAnsi"/>
          <w:b/>
          <w:i/>
          <w:spacing w:val="25"/>
          <w:sz w:val="21"/>
        </w:rPr>
        <w:t xml:space="preserve"> </w:t>
      </w:r>
      <w:r w:rsidRPr="00807331">
        <w:rPr>
          <w:rFonts w:cstheme="minorHAnsi"/>
          <w:sz w:val="21"/>
        </w:rPr>
        <w:t>or</w:t>
      </w:r>
      <w:r w:rsidRPr="00807331">
        <w:rPr>
          <w:rFonts w:cstheme="minorHAnsi"/>
          <w:spacing w:val="25"/>
          <w:sz w:val="21"/>
        </w:rPr>
        <w:t xml:space="preserve"> </w:t>
      </w:r>
      <w:r w:rsidRPr="00807331">
        <w:rPr>
          <w:rFonts w:cstheme="minorHAnsi"/>
          <w:b/>
          <w:i/>
          <w:sz w:val="21"/>
        </w:rPr>
        <w:t>structure</w:t>
      </w:r>
      <w:r w:rsidRPr="00807331">
        <w:rPr>
          <w:rFonts w:cstheme="minorHAnsi"/>
          <w:b/>
          <w:i/>
          <w:spacing w:val="26"/>
          <w:sz w:val="21"/>
        </w:rPr>
        <w:t xml:space="preserve"> </w:t>
      </w:r>
      <w:r w:rsidRPr="00807331">
        <w:rPr>
          <w:rFonts w:cstheme="minorHAnsi"/>
          <w:sz w:val="21"/>
        </w:rPr>
        <w:t>which</w:t>
      </w:r>
      <w:r w:rsidRPr="00807331">
        <w:rPr>
          <w:rFonts w:cstheme="minorHAnsi"/>
          <w:spacing w:val="26"/>
          <w:sz w:val="21"/>
        </w:rPr>
        <w:t xml:space="preserve"> </w:t>
      </w:r>
      <w:r w:rsidRPr="00807331">
        <w:rPr>
          <w:rFonts w:cstheme="minorHAnsi"/>
          <w:sz w:val="21"/>
        </w:rPr>
        <w:t>1)</w:t>
      </w:r>
      <w:r w:rsidRPr="00807331">
        <w:rPr>
          <w:rFonts w:cstheme="minorHAnsi"/>
          <w:spacing w:val="25"/>
          <w:sz w:val="21"/>
        </w:rPr>
        <w:t xml:space="preserve"> </w:t>
      </w:r>
      <w:r w:rsidRPr="00807331">
        <w:rPr>
          <w:rFonts w:cstheme="minorHAnsi"/>
          <w:sz w:val="21"/>
        </w:rPr>
        <w:t>was</w:t>
      </w:r>
      <w:r w:rsidRPr="00807331">
        <w:rPr>
          <w:rFonts w:cstheme="minorHAnsi"/>
          <w:spacing w:val="25"/>
          <w:sz w:val="21"/>
        </w:rPr>
        <w:t xml:space="preserve"> </w:t>
      </w:r>
      <w:r w:rsidRPr="00807331">
        <w:rPr>
          <w:rFonts w:cstheme="minorHAnsi"/>
          <w:sz w:val="21"/>
        </w:rPr>
        <w:t>in</w:t>
      </w:r>
      <w:r w:rsidRPr="00807331">
        <w:rPr>
          <w:rFonts w:cstheme="minorHAnsi"/>
          <w:spacing w:val="26"/>
          <w:sz w:val="21"/>
        </w:rPr>
        <w:t xml:space="preserve"> </w:t>
      </w:r>
      <w:r w:rsidRPr="00807331">
        <w:rPr>
          <w:rFonts w:cstheme="minorHAnsi"/>
          <w:b/>
          <w:i/>
          <w:sz w:val="21"/>
        </w:rPr>
        <w:t>commercial</w:t>
      </w:r>
      <w:r w:rsidRPr="00807331">
        <w:rPr>
          <w:rFonts w:cstheme="minorHAnsi"/>
          <w:b/>
          <w:i/>
          <w:spacing w:val="25"/>
          <w:sz w:val="21"/>
        </w:rPr>
        <w:t xml:space="preserve"> </w:t>
      </w:r>
      <w:r w:rsidRPr="00807331">
        <w:rPr>
          <w:rFonts w:cstheme="minorHAnsi"/>
          <w:b/>
          <w:i/>
          <w:sz w:val="21"/>
        </w:rPr>
        <w:t>use</w:t>
      </w:r>
      <w:r w:rsidRPr="00807331">
        <w:rPr>
          <w:rFonts w:cstheme="minorHAnsi"/>
          <w:b/>
          <w:i/>
          <w:spacing w:val="26"/>
          <w:sz w:val="21"/>
        </w:rPr>
        <w:t xml:space="preserve"> </w:t>
      </w:r>
      <w:r w:rsidRPr="00807331">
        <w:rPr>
          <w:rFonts w:cstheme="minorHAnsi"/>
          <w:sz w:val="21"/>
        </w:rPr>
        <w:t>as of</w:t>
      </w:r>
      <w:r w:rsidRPr="00807331">
        <w:rPr>
          <w:rFonts w:cstheme="minorHAnsi"/>
          <w:spacing w:val="23"/>
          <w:sz w:val="21"/>
        </w:rPr>
        <w:t xml:space="preserve"> </w:t>
      </w:r>
      <w:r w:rsidRPr="00807331">
        <w:rPr>
          <w:rFonts w:cstheme="minorHAnsi"/>
          <w:sz w:val="21"/>
        </w:rPr>
        <w:t>the</w:t>
      </w:r>
      <w:r w:rsidRPr="00807331">
        <w:rPr>
          <w:rFonts w:cstheme="minorHAnsi"/>
          <w:spacing w:val="24"/>
          <w:sz w:val="21"/>
        </w:rPr>
        <w:t xml:space="preserve"> </w:t>
      </w:r>
      <w:r w:rsidRPr="00807331">
        <w:rPr>
          <w:rFonts w:cstheme="minorHAnsi"/>
          <w:sz w:val="21"/>
        </w:rPr>
        <w:t>date</w:t>
      </w:r>
      <w:r w:rsidRPr="00807331">
        <w:rPr>
          <w:rFonts w:cstheme="minorHAnsi"/>
          <w:spacing w:val="24"/>
          <w:sz w:val="21"/>
        </w:rPr>
        <w:t xml:space="preserve"> </w:t>
      </w:r>
      <w:r w:rsidRPr="00807331">
        <w:rPr>
          <w:rFonts w:cstheme="minorHAnsi"/>
          <w:sz w:val="21"/>
        </w:rPr>
        <w:t>of</w:t>
      </w:r>
      <w:r w:rsidRPr="00807331">
        <w:rPr>
          <w:rFonts w:cstheme="minorHAnsi"/>
          <w:spacing w:val="23"/>
          <w:sz w:val="21"/>
        </w:rPr>
        <w:t xml:space="preserve"> </w:t>
      </w:r>
      <w:r w:rsidRPr="00807331">
        <w:rPr>
          <w:rFonts w:cstheme="minorHAnsi"/>
          <w:sz w:val="21"/>
        </w:rPr>
        <w:t>adoption</w:t>
      </w:r>
      <w:r w:rsidRPr="00807331">
        <w:rPr>
          <w:rFonts w:cstheme="minorHAnsi"/>
          <w:spacing w:val="24"/>
          <w:sz w:val="21"/>
        </w:rPr>
        <w:t xml:space="preserve"> </w:t>
      </w:r>
      <w:r w:rsidRPr="00807331">
        <w:rPr>
          <w:rFonts w:cstheme="minorHAnsi"/>
          <w:sz w:val="21"/>
        </w:rPr>
        <w:t>of</w:t>
      </w:r>
      <w:r w:rsidRPr="00807331">
        <w:rPr>
          <w:rFonts w:cstheme="minorHAnsi"/>
          <w:spacing w:val="23"/>
          <w:sz w:val="21"/>
        </w:rPr>
        <w:t xml:space="preserve"> </w:t>
      </w:r>
      <w:r w:rsidRPr="00807331">
        <w:rPr>
          <w:rFonts w:cstheme="minorHAnsi"/>
          <w:sz w:val="21"/>
        </w:rPr>
        <w:t>Section</w:t>
      </w:r>
      <w:r w:rsidRPr="00807331">
        <w:rPr>
          <w:rFonts w:cstheme="minorHAnsi"/>
          <w:spacing w:val="24"/>
          <w:sz w:val="21"/>
        </w:rPr>
        <w:t xml:space="preserve"> </w:t>
      </w:r>
      <w:r w:rsidRPr="00807331">
        <w:rPr>
          <w:rFonts w:cstheme="minorHAnsi"/>
          <w:sz w:val="21"/>
        </w:rPr>
        <w:t>6(H)(3)</w:t>
      </w:r>
      <w:r w:rsidRPr="00807331">
        <w:rPr>
          <w:rFonts w:cstheme="minorHAnsi"/>
          <w:spacing w:val="23"/>
          <w:sz w:val="21"/>
        </w:rPr>
        <w:t xml:space="preserve"> </w:t>
      </w:r>
      <w:r w:rsidRPr="00807331">
        <w:rPr>
          <w:rFonts w:cstheme="minorHAnsi"/>
          <w:sz w:val="21"/>
        </w:rPr>
        <w:t>and</w:t>
      </w:r>
      <w:r w:rsidRPr="00807331">
        <w:rPr>
          <w:rFonts w:cstheme="minorHAnsi"/>
          <w:spacing w:val="24"/>
          <w:sz w:val="21"/>
        </w:rPr>
        <w:t xml:space="preserve"> </w:t>
      </w:r>
      <w:r w:rsidRPr="00807331">
        <w:rPr>
          <w:rFonts w:cstheme="minorHAnsi"/>
          <w:sz w:val="21"/>
        </w:rPr>
        <w:t>2)</w:t>
      </w:r>
      <w:r w:rsidRPr="00807331">
        <w:rPr>
          <w:rFonts w:cstheme="minorHAnsi"/>
          <w:spacing w:val="23"/>
          <w:sz w:val="21"/>
        </w:rPr>
        <w:t xml:space="preserve"> </w:t>
      </w:r>
      <w:r w:rsidRPr="00807331">
        <w:rPr>
          <w:rFonts w:cstheme="minorHAnsi"/>
          <w:sz w:val="21"/>
        </w:rPr>
        <w:t>did</w:t>
      </w:r>
      <w:r w:rsidRPr="00807331">
        <w:rPr>
          <w:rFonts w:cstheme="minorHAnsi"/>
          <w:spacing w:val="24"/>
          <w:sz w:val="21"/>
        </w:rPr>
        <w:t xml:space="preserve"> </w:t>
      </w:r>
      <w:r w:rsidRPr="00807331">
        <w:rPr>
          <w:rFonts w:cstheme="minorHAnsi"/>
          <w:sz w:val="21"/>
        </w:rPr>
        <w:t>not</w:t>
      </w:r>
      <w:r w:rsidRPr="00807331">
        <w:rPr>
          <w:rFonts w:cstheme="minorHAnsi"/>
          <w:spacing w:val="23"/>
          <w:sz w:val="21"/>
        </w:rPr>
        <w:t xml:space="preserve"> </w:t>
      </w:r>
      <w:r w:rsidRPr="00807331">
        <w:rPr>
          <w:rFonts w:cstheme="minorHAnsi"/>
          <w:sz w:val="21"/>
        </w:rPr>
        <w:t>conform</w:t>
      </w:r>
      <w:r w:rsidRPr="00807331">
        <w:rPr>
          <w:rFonts w:cstheme="minorHAnsi"/>
          <w:spacing w:val="26"/>
          <w:sz w:val="21"/>
        </w:rPr>
        <w:t xml:space="preserve"> </w:t>
      </w:r>
      <w:r w:rsidRPr="00807331">
        <w:rPr>
          <w:rFonts w:cstheme="minorHAnsi"/>
          <w:sz w:val="21"/>
        </w:rPr>
        <w:t>to</w:t>
      </w:r>
      <w:r w:rsidRPr="00807331">
        <w:rPr>
          <w:rFonts w:cstheme="minorHAnsi"/>
          <w:spacing w:val="24"/>
          <w:sz w:val="21"/>
        </w:rPr>
        <w:t xml:space="preserve"> </w:t>
      </w:r>
      <w:r w:rsidRPr="00807331">
        <w:rPr>
          <w:rFonts w:cstheme="minorHAnsi"/>
          <w:sz w:val="21"/>
        </w:rPr>
        <w:t>the</w:t>
      </w:r>
      <w:r w:rsidRPr="00807331">
        <w:rPr>
          <w:rFonts w:cstheme="minorHAnsi"/>
          <w:spacing w:val="24"/>
          <w:sz w:val="21"/>
        </w:rPr>
        <w:t xml:space="preserve"> </w:t>
      </w:r>
      <w:r w:rsidRPr="00807331">
        <w:rPr>
          <w:rFonts w:cstheme="minorHAnsi"/>
          <w:sz w:val="21"/>
        </w:rPr>
        <w:t>setback</w:t>
      </w:r>
      <w:r w:rsidRPr="00807331">
        <w:rPr>
          <w:rFonts w:cstheme="minorHAnsi"/>
          <w:spacing w:val="24"/>
          <w:sz w:val="21"/>
        </w:rPr>
        <w:t xml:space="preserve"> </w:t>
      </w:r>
      <w:r w:rsidRPr="00807331">
        <w:rPr>
          <w:rFonts w:cstheme="minorHAnsi"/>
          <w:sz w:val="21"/>
        </w:rPr>
        <w:t>provisions</w:t>
      </w:r>
      <w:r w:rsidRPr="00807331">
        <w:rPr>
          <w:rFonts w:cstheme="minorHAnsi"/>
          <w:spacing w:val="23"/>
          <w:sz w:val="21"/>
        </w:rPr>
        <w:t xml:space="preserve"> </w:t>
      </w:r>
      <w:r w:rsidRPr="00807331">
        <w:rPr>
          <w:rFonts w:cstheme="minorHAnsi"/>
          <w:sz w:val="21"/>
        </w:rPr>
        <w:t>of</w:t>
      </w:r>
      <w:r w:rsidRPr="00807331">
        <w:rPr>
          <w:rFonts w:cstheme="minorHAnsi"/>
          <w:spacing w:val="23"/>
          <w:sz w:val="21"/>
        </w:rPr>
        <w:t xml:space="preserve"> </w:t>
      </w:r>
      <w:r w:rsidRPr="00807331">
        <w:rPr>
          <w:rFonts w:cstheme="minorHAnsi"/>
          <w:sz w:val="21"/>
        </w:rPr>
        <w:t>that section as of such date.</w:t>
      </w:r>
    </w:p>
    <w:p w14:paraId="535A088D" w14:textId="77777777" w:rsidR="0092201C" w:rsidRPr="00807331" w:rsidRDefault="0092201C" w:rsidP="0092201C">
      <w:pPr>
        <w:rPr>
          <w:rFonts w:cstheme="minorHAnsi"/>
        </w:rPr>
      </w:pPr>
      <w:r w:rsidRPr="00807331">
        <w:rPr>
          <w:rFonts w:cstheme="minorHAnsi"/>
          <w:b/>
          <w:i/>
        </w:rPr>
        <w:t>Owner</w:t>
      </w:r>
      <w:r w:rsidRPr="00807331">
        <w:rPr>
          <w:rFonts w:cstheme="minorHAnsi"/>
        </w:rPr>
        <w:t>:</w:t>
      </w:r>
      <w:r w:rsidRPr="00807331">
        <w:rPr>
          <w:rFonts w:cstheme="minorHAnsi"/>
          <w:spacing w:val="20"/>
        </w:rPr>
        <w:t xml:space="preserve"> </w:t>
      </w:r>
      <w:r w:rsidRPr="00807331">
        <w:rPr>
          <w:rFonts w:cstheme="minorHAnsi"/>
        </w:rPr>
        <w:t>The</w:t>
      </w:r>
      <w:r w:rsidRPr="00807331">
        <w:rPr>
          <w:rFonts w:cstheme="minorHAnsi"/>
          <w:spacing w:val="21"/>
        </w:rPr>
        <w:t xml:space="preserve"> </w:t>
      </w:r>
      <w:r w:rsidRPr="00807331">
        <w:rPr>
          <w:rFonts w:cstheme="minorHAnsi"/>
          <w:b/>
          <w:i/>
        </w:rPr>
        <w:t>person</w:t>
      </w:r>
      <w:r w:rsidRPr="00807331">
        <w:rPr>
          <w:rFonts w:cstheme="minorHAnsi"/>
          <w:b/>
          <w:i/>
          <w:spacing w:val="21"/>
        </w:rPr>
        <w:t xml:space="preserve"> </w:t>
      </w:r>
      <w:r w:rsidRPr="00807331">
        <w:rPr>
          <w:rFonts w:cstheme="minorHAnsi"/>
        </w:rPr>
        <w:t>having</w:t>
      </w:r>
      <w:r w:rsidRPr="00807331">
        <w:rPr>
          <w:rFonts w:cstheme="minorHAnsi"/>
          <w:spacing w:val="20"/>
        </w:rPr>
        <w:t xml:space="preserve"> </w:t>
      </w:r>
      <w:r w:rsidRPr="00807331">
        <w:rPr>
          <w:rFonts w:cstheme="minorHAnsi"/>
        </w:rPr>
        <w:t>the</w:t>
      </w:r>
      <w:r w:rsidRPr="00807331">
        <w:rPr>
          <w:rFonts w:cstheme="minorHAnsi"/>
          <w:spacing w:val="21"/>
        </w:rPr>
        <w:t xml:space="preserve"> </w:t>
      </w:r>
      <w:r w:rsidRPr="00807331">
        <w:rPr>
          <w:rFonts w:cstheme="minorHAnsi"/>
        </w:rPr>
        <w:t>right</w:t>
      </w:r>
      <w:r w:rsidRPr="00807331">
        <w:rPr>
          <w:rFonts w:cstheme="minorHAnsi"/>
          <w:spacing w:val="20"/>
        </w:rPr>
        <w:t xml:space="preserve"> </w:t>
      </w:r>
      <w:r w:rsidRPr="00807331">
        <w:rPr>
          <w:rFonts w:cstheme="minorHAnsi"/>
        </w:rPr>
        <w:t>of</w:t>
      </w:r>
      <w:r w:rsidRPr="00807331">
        <w:rPr>
          <w:rFonts w:cstheme="minorHAnsi"/>
          <w:spacing w:val="20"/>
        </w:rPr>
        <w:t xml:space="preserve"> </w:t>
      </w:r>
      <w:r w:rsidRPr="00807331">
        <w:rPr>
          <w:rFonts w:cstheme="minorHAnsi"/>
        </w:rPr>
        <w:t>legal</w:t>
      </w:r>
      <w:r w:rsidRPr="00807331">
        <w:rPr>
          <w:rFonts w:cstheme="minorHAnsi"/>
          <w:spacing w:val="20"/>
        </w:rPr>
        <w:t xml:space="preserve"> </w:t>
      </w:r>
      <w:r w:rsidRPr="00807331">
        <w:rPr>
          <w:rFonts w:cstheme="minorHAnsi"/>
        </w:rPr>
        <w:t>title</w:t>
      </w:r>
      <w:r w:rsidRPr="00807331">
        <w:rPr>
          <w:rFonts w:cstheme="minorHAnsi"/>
          <w:spacing w:val="23"/>
        </w:rPr>
        <w:t xml:space="preserve"> </w:t>
      </w:r>
      <w:r w:rsidRPr="00807331">
        <w:rPr>
          <w:rFonts w:cstheme="minorHAnsi"/>
        </w:rPr>
        <w:t>to,</w:t>
      </w:r>
      <w:r w:rsidRPr="00807331">
        <w:rPr>
          <w:rFonts w:cstheme="minorHAnsi"/>
          <w:spacing w:val="20"/>
        </w:rPr>
        <w:t xml:space="preserve"> </w:t>
      </w:r>
      <w:r w:rsidRPr="00807331">
        <w:rPr>
          <w:rFonts w:cstheme="minorHAnsi"/>
        </w:rPr>
        <w:t>beneficial</w:t>
      </w:r>
      <w:r w:rsidRPr="00807331">
        <w:rPr>
          <w:rFonts w:cstheme="minorHAnsi"/>
          <w:spacing w:val="20"/>
        </w:rPr>
        <w:t xml:space="preserve"> </w:t>
      </w:r>
      <w:r w:rsidRPr="00807331">
        <w:rPr>
          <w:rFonts w:cstheme="minorHAnsi"/>
        </w:rPr>
        <w:t>interest</w:t>
      </w:r>
      <w:r w:rsidRPr="00807331">
        <w:rPr>
          <w:rFonts w:cstheme="minorHAnsi"/>
          <w:spacing w:val="20"/>
        </w:rPr>
        <w:t xml:space="preserve"> </w:t>
      </w:r>
      <w:r w:rsidRPr="00807331">
        <w:rPr>
          <w:rFonts w:cstheme="minorHAnsi"/>
        </w:rPr>
        <w:t>in,</w:t>
      </w:r>
      <w:r w:rsidRPr="00807331">
        <w:rPr>
          <w:rFonts w:cstheme="minorHAnsi"/>
          <w:spacing w:val="20"/>
        </w:rPr>
        <w:t xml:space="preserve"> </w:t>
      </w:r>
      <w:r w:rsidRPr="00807331">
        <w:rPr>
          <w:rFonts w:cstheme="minorHAnsi"/>
        </w:rPr>
        <w:t>or</w:t>
      </w:r>
      <w:r w:rsidRPr="00807331">
        <w:rPr>
          <w:rFonts w:cstheme="minorHAnsi"/>
          <w:spacing w:val="20"/>
        </w:rPr>
        <w:t xml:space="preserve"> </w:t>
      </w:r>
      <w:r w:rsidRPr="00807331">
        <w:rPr>
          <w:rFonts w:cstheme="minorHAnsi"/>
        </w:rPr>
        <w:t>a</w:t>
      </w:r>
      <w:r w:rsidRPr="00807331">
        <w:rPr>
          <w:rFonts w:cstheme="minorHAnsi"/>
          <w:spacing w:val="21"/>
        </w:rPr>
        <w:t xml:space="preserve"> </w:t>
      </w:r>
      <w:r w:rsidRPr="00807331">
        <w:rPr>
          <w:rFonts w:cstheme="minorHAnsi"/>
        </w:rPr>
        <w:t>contractual</w:t>
      </w:r>
      <w:r w:rsidRPr="00807331">
        <w:rPr>
          <w:rFonts w:cstheme="minorHAnsi"/>
          <w:spacing w:val="20"/>
        </w:rPr>
        <w:t xml:space="preserve"> </w:t>
      </w:r>
      <w:r w:rsidRPr="00807331">
        <w:rPr>
          <w:rFonts w:cstheme="minorHAnsi"/>
        </w:rPr>
        <w:t>right</w:t>
      </w:r>
      <w:r w:rsidRPr="00807331">
        <w:rPr>
          <w:rFonts w:cstheme="minorHAnsi"/>
          <w:spacing w:val="20"/>
        </w:rPr>
        <w:t xml:space="preserve"> </w:t>
      </w:r>
      <w:r w:rsidRPr="00807331">
        <w:rPr>
          <w:rFonts w:cstheme="minorHAnsi"/>
        </w:rPr>
        <w:t xml:space="preserve">to purchase a </w:t>
      </w:r>
      <w:r w:rsidRPr="00807331">
        <w:rPr>
          <w:rFonts w:cstheme="minorHAnsi"/>
          <w:b/>
          <w:i/>
        </w:rPr>
        <w:t>lot</w:t>
      </w:r>
      <w:r w:rsidRPr="00807331">
        <w:rPr>
          <w:rFonts w:cstheme="minorHAnsi"/>
        </w:rPr>
        <w:t>.</w:t>
      </w:r>
    </w:p>
    <w:p w14:paraId="4006F5DE" w14:textId="77777777" w:rsidR="0092201C" w:rsidRPr="00807331" w:rsidRDefault="0092201C" w:rsidP="0092201C">
      <w:pPr>
        <w:rPr>
          <w:rFonts w:cstheme="minorHAnsi"/>
          <w:sz w:val="21"/>
        </w:rPr>
      </w:pPr>
      <w:r w:rsidRPr="00807331">
        <w:rPr>
          <w:rFonts w:cstheme="minorHAnsi"/>
          <w:b/>
          <w:i/>
          <w:sz w:val="21"/>
        </w:rPr>
        <w:t>Permitting</w:t>
      </w:r>
      <w:r w:rsidRPr="00807331">
        <w:rPr>
          <w:rFonts w:cstheme="minorHAnsi"/>
          <w:b/>
          <w:i/>
          <w:spacing w:val="28"/>
          <w:sz w:val="21"/>
        </w:rPr>
        <w:t xml:space="preserve"> </w:t>
      </w:r>
      <w:r w:rsidRPr="00807331">
        <w:rPr>
          <w:rFonts w:cstheme="minorHAnsi"/>
          <w:b/>
          <w:i/>
          <w:sz w:val="21"/>
        </w:rPr>
        <w:t>authority</w:t>
      </w:r>
      <w:r w:rsidRPr="00807331">
        <w:rPr>
          <w:rFonts w:cstheme="minorHAnsi"/>
          <w:sz w:val="21"/>
        </w:rPr>
        <w:t>:</w:t>
      </w:r>
      <w:r w:rsidRPr="00807331">
        <w:rPr>
          <w:rFonts w:cstheme="minorHAnsi"/>
          <w:spacing w:val="26"/>
          <w:sz w:val="21"/>
        </w:rPr>
        <w:t xml:space="preserve"> </w:t>
      </w:r>
      <w:r w:rsidRPr="00807331">
        <w:rPr>
          <w:rFonts w:cstheme="minorHAnsi"/>
          <w:sz w:val="21"/>
        </w:rPr>
        <w:t>The</w:t>
      </w:r>
      <w:r w:rsidRPr="00807331">
        <w:rPr>
          <w:rFonts w:cstheme="minorHAnsi"/>
          <w:spacing w:val="28"/>
          <w:sz w:val="21"/>
        </w:rPr>
        <w:t xml:space="preserve"> </w:t>
      </w:r>
      <w:r w:rsidRPr="00807331">
        <w:rPr>
          <w:rFonts w:cstheme="minorHAnsi"/>
          <w:b/>
          <w:i/>
          <w:sz w:val="21"/>
        </w:rPr>
        <w:t>person</w:t>
      </w:r>
      <w:r w:rsidRPr="00807331">
        <w:rPr>
          <w:rFonts w:cstheme="minorHAnsi"/>
          <w:b/>
          <w:i/>
          <w:spacing w:val="28"/>
          <w:sz w:val="21"/>
        </w:rPr>
        <w:t xml:space="preserve"> </w:t>
      </w:r>
      <w:r w:rsidRPr="00807331">
        <w:rPr>
          <w:rFonts w:cstheme="minorHAnsi"/>
          <w:sz w:val="21"/>
        </w:rPr>
        <w:t>(</w:t>
      </w:r>
      <w:r w:rsidRPr="00807331">
        <w:rPr>
          <w:rFonts w:cstheme="minorHAnsi"/>
          <w:b/>
          <w:i/>
          <w:sz w:val="21"/>
        </w:rPr>
        <w:t>CEO</w:t>
      </w:r>
      <w:r w:rsidRPr="00807331">
        <w:rPr>
          <w:rFonts w:cstheme="minorHAnsi"/>
          <w:sz w:val="21"/>
        </w:rPr>
        <w:t>)</w:t>
      </w:r>
      <w:r w:rsidRPr="00807331">
        <w:rPr>
          <w:rFonts w:cstheme="minorHAnsi"/>
          <w:spacing w:val="26"/>
          <w:sz w:val="21"/>
        </w:rPr>
        <w:t xml:space="preserve"> </w:t>
      </w:r>
      <w:r w:rsidRPr="00807331">
        <w:rPr>
          <w:rFonts w:cstheme="minorHAnsi"/>
          <w:sz w:val="21"/>
        </w:rPr>
        <w:t>or</w:t>
      </w:r>
      <w:r w:rsidRPr="00807331">
        <w:rPr>
          <w:rFonts w:cstheme="minorHAnsi"/>
          <w:spacing w:val="26"/>
          <w:sz w:val="21"/>
        </w:rPr>
        <w:t xml:space="preserve"> </w:t>
      </w:r>
      <w:r w:rsidRPr="00807331">
        <w:rPr>
          <w:rFonts w:cstheme="minorHAnsi"/>
          <w:sz w:val="21"/>
        </w:rPr>
        <w:t>entity</w:t>
      </w:r>
      <w:r w:rsidRPr="00807331">
        <w:rPr>
          <w:rFonts w:cstheme="minorHAnsi"/>
          <w:spacing w:val="26"/>
          <w:sz w:val="21"/>
        </w:rPr>
        <w:t xml:space="preserve"> </w:t>
      </w:r>
      <w:r w:rsidRPr="00807331">
        <w:rPr>
          <w:rFonts w:cstheme="minorHAnsi"/>
          <w:sz w:val="21"/>
        </w:rPr>
        <w:t>(Planning</w:t>
      </w:r>
      <w:r w:rsidRPr="00807331">
        <w:rPr>
          <w:rFonts w:cstheme="minorHAnsi"/>
          <w:spacing w:val="28"/>
          <w:sz w:val="21"/>
        </w:rPr>
        <w:t xml:space="preserve"> </w:t>
      </w:r>
      <w:r w:rsidRPr="00807331">
        <w:rPr>
          <w:rFonts w:cstheme="minorHAnsi"/>
          <w:sz w:val="21"/>
        </w:rPr>
        <w:t>Board)</w:t>
      </w:r>
      <w:r w:rsidRPr="00807331">
        <w:rPr>
          <w:rFonts w:cstheme="minorHAnsi"/>
          <w:spacing w:val="25"/>
          <w:sz w:val="21"/>
        </w:rPr>
        <w:t xml:space="preserve"> </w:t>
      </w:r>
      <w:r w:rsidRPr="00807331">
        <w:rPr>
          <w:rFonts w:cstheme="minorHAnsi"/>
          <w:sz w:val="21"/>
        </w:rPr>
        <w:t>responsible</w:t>
      </w:r>
      <w:r w:rsidRPr="00807331">
        <w:rPr>
          <w:rFonts w:cstheme="minorHAnsi"/>
          <w:spacing w:val="28"/>
          <w:sz w:val="21"/>
        </w:rPr>
        <w:t xml:space="preserve"> </w:t>
      </w:r>
      <w:r w:rsidRPr="00807331">
        <w:rPr>
          <w:rFonts w:cstheme="minorHAnsi"/>
          <w:sz w:val="21"/>
        </w:rPr>
        <w:t>for</w:t>
      </w:r>
      <w:r w:rsidRPr="00807331">
        <w:rPr>
          <w:rFonts w:cstheme="minorHAnsi"/>
          <w:spacing w:val="26"/>
          <w:sz w:val="21"/>
        </w:rPr>
        <w:t xml:space="preserve"> </w:t>
      </w:r>
      <w:r w:rsidRPr="00807331">
        <w:rPr>
          <w:rFonts w:cstheme="minorHAnsi"/>
          <w:sz w:val="21"/>
        </w:rPr>
        <w:t>issuing</w:t>
      </w:r>
      <w:r w:rsidRPr="00807331">
        <w:rPr>
          <w:rFonts w:cstheme="minorHAnsi"/>
          <w:spacing w:val="26"/>
          <w:sz w:val="21"/>
        </w:rPr>
        <w:t xml:space="preserve"> </w:t>
      </w:r>
      <w:r w:rsidRPr="00807331">
        <w:rPr>
          <w:rFonts w:cstheme="minorHAnsi"/>
          <w:sz w:val="21"/>
        </w:rPr>
        <w:t>a particular permit or approval under this Ordinance.</w:t>
      </w:r>
    </w:p>
    <w:p w14:paraId="66132E06" w14:textId="77777777" w:rsidR="0092201C" w:rsidRPr="00807331" w:rsidRDefault="0092201C" w:rsidP="0092201C">
      <w:pPr>
        <w:rPr>
          <w:rFonts w:cstheme="minorHAnsi"/>
        </w:rPr>
      </w:pPr>
      <w:r w:rsidRPr="00807331">
        <w:rPr>
          <w:rFonts w:cstheme="minorHAnsi"/>
          <w:b/>
          <w:i/>
        </w:rPr>
        <w:t>Person</w:t>
      </w:r>
      <w:r w:rsidRPr="00807331">
        <w:rPr>
          <w:rFonts w:cstheme="minorHAnsi"/>
        </w:rPr>
        <w:t>:</w:t>
      </w:r>
      <w:r w:rsidRPr="00807331">
        <w:rPr>
          <w:rFonts w:cstheme="minorHAnsi"/>
          <w:spacing w:val="39"/>
        </w:rPr>
        <w:t xml:space="preserve"> </w:t>
      </w:r>
      <w:r w:rsidRPr="00807331">
        <w:rPr>
          <w:rFonts w:cstheme="minorHAnsi"/>
        </w:rPr>
        <w:t>An</w:t>
      </w:r>
      <w:r w:rsidRPr="00807331">
        <w:rPr>
          <w:rFonts w:cstheme="minorHAnsi"/>
          <w:spacing w:val="40"/>
        </w:rPr>
        <w:t xml:space="preserve"> </w:t>
      </w:r>
      <w:r w:rsidRPr="00807331">
        <w:rPr>
          <w:rFonts w:cstheme="minorHAnsi"/>
        </w:rPr>
        <w:t>individual,</w:t>
      </w:r>
      <w:r w:rsidRPr="00807331">
        <w:rPr>
          <w:rFonts w:cstheme="minorHAnsi"/>
          <w:spacing w:val="39"/>
        </w:rPr>
        <w:t xml:space="preserve"> </w:t>
      </w:r>
      <w:r w:rsidRPr="00807331">
        <w:rPr>
          <w:rFonts w:cstheme="minorHAnsi"/>
        </w:rPr>
        <w:t>corporation,</w:t>
      </w:r>
      <w:r w:rsidRPr="00807331">
        <w:rPr>
          <w:rFonts w:cstheme="minorHAnsi"/>
          <w:spacing w:val="39"/>
        </w:rPr>
        <w:t xml:space="preserve"> </w:t>
      </w:r>
      <w:r w:rsidRPr="00807331">
        <w:rPr>
          <w:rFonts w:cstheme="minorHAnsi"/>
        </w:rPr>
        <w:t>governmental</w:t>
      </w:r>
      <w:r w:rsidRPr="00807331">
        <w:rPr>
          <w:rFonts w:cstheme="minorHAnsi"/>
          <w:spacing w:val="39"/>
        </w:rPr>
        <w:t xml:space="preserve"> </w:t>
      </w:r>
      <w:r w:rsidRPr="00807331">
        <w:rPr>
          <w:rFonts w:cstheme="minorHAnsi"/>
        </w:rPr>
        <w:t>agency,</w:t>
      </w:r>
      <w:r w:rsidRPr="00807331">
        <w:rPr>
          <w:rFonts w:cstheme="minorHAnsi"/>
          <w:spacing w:val="39"/>
        </w:rPr>
        <w:t xml:space="preserve"> </w:t>
      </w:r>
      <w:r w:rsidRPr="00807331">
        <w:rPr>
          <w:rFonts w:cstheme="minorHAnsi"/>
        </w:rPr>
        <w:t>municipality,</w:t>
      </w:r>
      <w:r w:rsidRPr="00807331">
        <w:rPr>
          <w:rFonts w:cstheme="minorHAnsi"/>
          <w:spacing w:val="39"/>
        </w:rPr>
        <w:t xml:space="preserve"> </w:t>
      </w:r>
      <w:r w:rsidRPr="00807331">
        <w:rPr>
          <w:rFonts w:cstheme="minorHAnsi"/>
        </w:rPr>
        <w:t>trust,</w:t>
      </w:r>
      <w:r w:rsidRPr="00807331">
        <w:rPr>
          <w:rFonts w:cstheme="minorHAnsi"/>
          <w:spacing w:val="39"/>
        </w:rPr>
        <w:t xml:space="preserve"> </w:t>
      </w:r>
      <w:r w:rsidRPr="00807331">
        <w:rPr>
          <w:rFonts w:cstheme="minorHAnsi"/>
        </w:rPr>
        <w:t>estate,</w:t>
      </w:r>
      <w:r w:rsidRPr="00807331">
        <w:rPr>
          <w:rFonts w:cstheme="minorHAnsi"/>
          <w:spacing w:val="39"/>
        </w:rPr>
        <w:t xml:space="preserve"> </w:t>
      </w:r>
      <w:r w:rsidRPr="00807331">
        <w:rPr>
          <w:rFonts w:cstheme="minorHAnsi"/>
        </w:rPr>
        <w:t>partnership, association,</w:t>
      </w:r>
      <w:r w:rsidRPr="00807331">
        <w:rPr>
          <w:rFonts w:cstheme="minorHAnsi"/>
          <w:spacing w:val="35"/>
        </w:rPr>
        <w:t xml:space="preserve"> </w:t>
      </w:r>
      <w:r w:rsidRPr="00807331">
        <w:rPr>
          <w:rFonts w:cstheme="minorHAnsi"/>
        </w:rPr>
        <w:t>two</w:t>
      </w:r>
      <w:r w:rsidRPr="00807331">
        <w:rPr>
          <w:rFonts w:cstheme="minorHAnsi"/>
          <w:spacing w:val="36"/>
        </w:rPr>
        <w:t xml:space="preserve"> </w:t>
      </w:r>
      <w:r w:rsidRPr="00807331">
        <w:rPr>
          <w:rFonts w:cstheme="minorHAnsi"/>
        </w:rPr>
        <w:t>or</w:t>
      </w:r>
      <w:r w:rsidRPr="00807331">
        <w:rPr>
          <w:rFonts w:cstheme="minorHAnsi"/>
          <w:spacing w:val="35"/>
        </w:rPr>
        <w:t xml:space="preserve"> </w:t>
      </w:r>
      <w:r w:rsidRPr="00807331">
        <w:rPr>
          <w:rFonts w:cstheme="minorHAnsi"/>
        </w:rPr>
        <w:t>more</w:t>
      </w:r>
      <w:r w:rsidRPr="00807331">
        <w:rPr>
          <w:rFonts w:cstheme="minorHAnsi"/>
          <w:spacing w:val="36"/>
        </w:rPr>
        <w:t xml:space="preserve"> </w:t>
      </w:r>
      <w:r w:rsidRPr="00807331">
        <w:rPr>
          <w:rFonts w:cstheme="minorHAnsi"/>
        </w:rPr>
        <w:t>individuals</w:t>
      </w:r>
      <w:r w:rsidRPr="00807331">
        <w:rPr>
          <w:rFonts w:cstheme="minorHAnsi"/>
          <w:spacing w:val="35"/>
        </w:rPr>
        <w:t xml:space="preserve"> </w:t>
      </w:r>
      <w:r w:rsidRPr="00807331">
        <w:rPr>
          <w:rFonts w:cstheme="minorHAnsi"/>
        </w:rPr>
        <w:t>having</w:t>
      </w:r>
      <w:r w:rsidRPr="00807331">
        <w:rPr>
          <w:rFonts w:cstheme="minorHAnsi"/>
          <w:spacing w:val="35"/>
        </w:rPr>
        <w:t xml:space="preserve"> </w:t>
      </w:r>
      <w:r w:rsidRPr="00807331">
        <w:rPr>
          <w:rFonts w:cstheme="minorHAnsi"/>
        </w:rPr>
        <w:t>a</w:t>
      </w:r>
      <w:r w:rsidRPr="00807331">
        <w:rPr>
          <w:rFonts w:cstheme="minorHAnsi"/>
          <w:spacing w:val="36"/>
        </w:rPr>
        <w:t xml:space="preserve"> </w:t>
      </w:r>
      <w:r w:rsidRPr="00807331">
        <w:rPr>
          <w:rFonts w:cstheme="minorHAnsi"/>
        </w:rPr>
        <w:t>joint</w:t>
      </w:r>
      <w:r w:rsidRPr="00807331">
        <w:rPr>
          <w:rFonts w:cstheme="minorHAnsi"/>
          <w:spacing w:val="35"/>
        </w:rPr>
        <w:t xml:space="preserve"> </w:t>
      </w:r>
      <w:r w:rsidRPr="00807331">
        <w:rPr>
          <w:rFonts w:cstheme="minorHAnsi"/>
        </w:rPr>
        <w:t>or</w:t>
      </w:r>
      <w:r w:rsidRPr="00807331">
        <w:rPr>
          <w:rFonts w:cstheme="minorHAnsi"/>
          <w:spacing w:val="35"/>
        </w:rPr>
        <w:t xml:space="preserve"> </w:t>
      </w:r>
      <w:r w:rsidRPr="00807331">
        <w:rPr>
          <w:rFonts w:cstheme="minorHAnsi"/>
        </w:rPr>
        <w:t>common</w:t>
      </w:r>
      <w:r w:rsidRPr="00807331">
        <w:rPr>
          <w:rFonts w:cstheme="minorHAnsi"/>
          <w:spacing w:val="36"/>
        </w:rPr>
        <w:t xml:space="preserve"> </w:t>
      </w:r>
      <w:r w:rsidRPr="00807331">
        <w:rPr>
          <w:rFonts w:cstheme="minorHAnsi"/>
        </w:rPr>
        <w:t>interest,</w:t>
      </w:r>
      <w:r w:rsidRPr="00807331">
        <w:rPr>
          <w:rFonts w:cstheme="minorHAnsi"/>
          <w:spacing w:val="35"/>
        </w:rPr>
        <w:t xml:space="preserve"> </w:t>
      </w:r>
      <w:r w:rsidRPr="00807331">
        <w:rPr>
          <w:rFonts w:cstheme="minorHAnsi"/>
        </w:rPr>
        <w:t>or</w:t>
      </w:r>
      <w:r w:rsidRPr="00807331">
        <w:rPr>
          <w:rFonts w:cstheme="minorHAnsi"/>
          <w:spacing w:val="35"/>
        </w:rPr>
        <w:t xml:space="preserve"> </w:t>
      </w:r>
      <w:r w:rsidRPr="00807331">
        <w:rPr>
          <w:rFonts w:cstheme="minorHAnsi"/>
        </w:rPr>
        <w:t>other</w:t>
      </w:r>
      <w:r w:rsidRPr="00807331">
        <w:rPr>
          <w:rFonts w:cstheme="minorHAnsi"/>
          <w:spacing w:val="35"/>
        </w:rPr>
        <w:t xml:space="preserve"> </w:t>
      </w:r>
      <w:r w:rsidRPr="00807331">
        <w:rPr>
          <w:rFonts w:cstheme="minorHAnsi"/>
        </w:rPr>
        <w:t>legal</w:t>
      </w:r>
      <w:r w:rsidRPr="00807331">
        <w:rPr>
          <w:rFonts w:cstheme="minorHAnsi"/>
          <w:spacing w:val="35"/>
        </w:rPr>
        <w:t xml:space="preserve"> </w:t>
      </w:r>
      <w:r w:rsidRPr="00807331">
        <w:rPr>
          <w:rFonts w:cstheme="minorHAnsi"/>
        </w:rPr>
        <w:t>entity.</w:t>
      </w:r>
    </w:p>
    <w:p w14:paraId="08D976FF" w14:textId="77777777" w:rsidR="0092201C" w:rsidRPr="00807331" w:rsidRDefault="0092201C" w:rsidP="0092201C">
      <w:pPr>
        <w:rPr>
          <w:rFonts w:cstheme="minorHAnsi"/>
          <w:sz w:val="21"/>
        </w:rPr>
      </w:pPr>
      <w:r w:rsidRPr="00807331">
        <w:rPr>
          <w:rFonts w:cstheme="minorHAnsi"/>
          <w:b/>
          <w:i/>
          <w:sz w:val="21"/>
        </w:rPr>
        <w:t>Principal</w:t>
      </w:r>
      <w:r w:rsidRPr="00807331">
        <w:rPr>
          <w:rFonts w:cstheme="minorHAnsi"/>
          <w:b/>
          <w:i/>
          <w:spacing w:val="35"/>
          <w:sz w:val="21"/>
        </w:rPr>
        <w:t xml:space="preserve"> </w:t>
      </w:r>
      <w:r w:rsidRPr="00807331">
        <w:rPr>
          <w:rFonts w:cstheme="minorHAnsi"/>
          <w:b/>
          <w:i/>
          <w:sz w:val="21"/>
        </w:rPr>
        <w:t>structure</w:t>
      </w:r>
      <w:r w:rsidRPr="00807331">
        <w:rPr>
          <w:rFonts w:cstheme="minorHAnsi"/>
          <w:sz w:val="21"/>
        </w:rPr>
        <w:t>:</w:t>
      </w:r>
      <w:r w:rsidRPr="00807331">
        <w:rPr>
          <w:rFonts w:cstheme="minorHAnsi"/>
          <w:spacing w:val="35"/>
          <w:sz w:val="21"/>
        </w:rPr>
        <w:t xml:space="preserve"> </w:t>
      </w:r>
      <w:r w:rsidRPr="00807331">
        <w:rPr>
          <w:rFonts w:cstheme="minorHAnsi"/>
          <w:sz w:val="21"/>
        </w:rPr>
        <w:t>A</w:t>
      </w:r>
      <w:r w:rsidRPr="00807331">
        <w:rPr>
          <w:rFonts w:cstheme="minorHAnsi"/>
          <w:spacing w:val="37"/>
          <w:sz w:val="21"/>
        </w:rPr>
        <w:t xml:space="preserve"> </w:t>
      </w:r>
      <w:r w:rsidRPr="00807331">
        <w:rPr>
          <w:rFonts w:cstheme="minorHAnsi"/>
          <w:b/>
          <w:i/>
          <w:sz w:val="21"/>
        </w:rPr>
        <w:t>building</w:t>
      </w:r>
      <w:r w:rsidRPr="00807331">
        <w:rPr>
          <w:rFonts w:cstheme="minorHAnsi"/>
          <w:b/>
          <w:i/>
          <w:spacing w:val="35"/>
          <w:sz w:val="21"/>
        </w:rPr>
        <w:t xml:space="preserve"> </w:t>
      </w:r>
      <w:r w:rsidRPr="00807331">
        <w:rPr>
          <w:rFonts w:cstheme="minorHAnsi"/>
          <w:sz w:val="21"/>
        </w:rPr>
        <w:t>other</w:t>
      </w:r>
      <w:r w:rsidRPr="00807331">
        <w:rPr>
          <w:rFonts w:cstheme="minorHAnsi"/>
          <w:spacing w:val="35"/>
          <w:sz w:val="21"/>
        </w:rPr>
        <w:t xml:space="preserve"> </w:t>
      </w:r>
      <w:r w:rsidRPr="00807331">
        <w:rPr>
          <w:rFonts w:cstheme="minorHAnsi"/>
          <w:sz w:val="21"/>
        </w:rPr>
        <w:t>than</w:t>
      </w:r>
      <w:r w:rsidRPr="00807331">
        <w:rPr>
          <w:rFonts w:cstheme="minorHAnsi"/>
          <w:spacing w:val="37"/>
          <w:sz w:val="21"/>
        </w:rPr>
        <w:t xml:space="preserve"> </w:t>
      </w:r>
      <w:r w:rsidRPr="00807331">
        <w:rPr>
          <w:rFonts w:cstheme="minorHAnsi"/>
          <w:sz w:val="21"/>
        </w:rPr>
        <w:t>one</w:t>
      </w:r>
      <w:r w:rsidRPr="00807331">
        <w:rPr>
          <w:rFonts w:cstheme="minorHAnsi"/>
          <w:spacing w:val="37"/>
          <w:sz w:val="21"/>
        </w:rPr>
        <w:t xml:space="preserve"> </w:t>
      </w:r>
      <w:r w:rsidRPr="00807331">
        <w:rPr>
          <w:rFonts w:cstheme="minorHAnsi"/>
          <w:sz w:val="21"/>
        </w:rPr>
        <w:t>that</w:t>
      </w:r>
      <w:r w:rsidRPr="00807331">
        <w:rPr>
          <w:rFonts w:cstheme="minorHAnsi"/>
          <w:spacing w:val="35"/>
          <w:sz w:val="21"/>
        </w:rPr>
        <w:t xml:space="preserve"> </w:t>
      </w:r>
      <w:r w:rsidRPr="00807331">
        <w:rPr>
          <w:rFonts w:cstheme="minorHAnsi"/>
          <w:sz w:val="21"/>
        </w:rPr>
        <w:t>is</w:t>
      </w:r>
      <w:r w:rsidRPr="00807331">
        <w:rPr>
          <w:rFonts w:cstheme="minorHAnsi"/>
          <w:spacing w:val="35"/>
          <w:sz w:val="21"/>
        </w:rPr>
        <w:t xml:space="preserve"> </w:t>
      </w:r>
      <w:r w:rsidRPr="00807331">
        <w:rPr>
          <w:rFonts w:cstheme="minorHAnsi"/>
          <w:sz w:val="21"/>
        </w:rPr>
        <w:t>used</w:t>
      </w:r>
      <w:r w:rsidRPr="00807331">
        <w:rPr>
          <w:rFonts w:cstheme="minorHAnsi"/>
          <w:spacing w:val="37"/>
          <w:sz w:val="21"/>
        </w:rPr>
        <w:t xml:space="preserve"> </w:t>
      </w:r>
      <w:r w:rsidRPr="00807331">
        <w:rPr>
          <w:rFonts w:cstheme="minorHAnsi"/>
          <w:sz w:val="21"/>
        </w:rPr>
        <w:t>for</w:t>
      </w:r>
      <w:r w:rsidRPr="00807331">
        <w:rPr>
          <w:rFonts w:cstheme="minorHAnsi"/>
          <w:spacing w:val="35"/>
          <w:sz w:val="21"/>
        </w:rPr>
        <w:t xml:space="preserve"> </w:t>
      </w:r>
      <w:r w:rsidRPr="00807331">
        <w:rPr>
          <w:rFonts w:cstheme="minorHAnsi"/>
          <w:sz w:val="21"/>
        </w:rPr>
        <w:t>purposes</w:t>
      </w:r>
      <w:r w:rsidRPr="00807331">
        <w:rPr>
          <w:rFonts w:cstheme="minorHAnsi"/>
          <w:spacing w:val="35"/>
          <w:sz w:val="21"/>
        </w:rPr>
        <w:t xml:space="preserve"> </w:t>
      </w:r>
      <w:r w:rsidRPr="00807331">
        <w:rPr>
          <w:rFonts w:cstheme="minorHAnsi"/>
          <w:sz w:val="21"/>
        </w:rPr>
        <w:t>wholly</w:t>
      </w:r>
      <w:r w:rsidRPr="00807331">
        <w:rPr>
          <w:rFonts w:cstheme="minorHAnsi"/>
          <w:spacing w:val="37"/>
          <w:sz w:val="21"/>
        </w:rPr>
        <w:t xml:space="preserve"> </w:t>
      </w:r>
      <w:r w:rsidRPr="00807331">
        <w:rPr>
          <w:rFonts w:cstheme="minorHAnsi"/>
          <w:sz w:val="21"/>
        </w:rPr>
        <w:t>incidental</w:t>
      </w:r>
      <w:r w:rsidRPr="00807331">
        <w:rPr>
          <w:rFonts w:cstheme="minorHAnsi"/>
          <w:spacing w:val="35"/>
          <w:sz w:val="21"/>
        </w:rPr>
        <w:t xml:space="preserve"> </w:t>
      </w:r>
      <w:r w:rsidRPr="00807331">
        <w:rPr>
          <w:rFonts w:cstheme="minorHAnsi"/>
          <w:sz w:val="21"/>
        </w:rPr>
        <w:t xml:space="preserve">or </w:t>
      </w:r>
      <w:r w:rsidRPr="00807331">
        <w:rPr>
          <w:rFonts w:cstheme="minorHAnsi"/>
          <w:b/>
          <w:i/>
          <w:sz w:val="21"/>
        </w:rPr>
        <w:t>accessory</w:t>
      </w:r>
      <w:r w:rsidRPr="00807331">
        <w:rPr>
          <w:rFonts w:cstheme="minorHAnsi"/>
          <w:b/>
          <w:i/>
          <w:spacing w:val="20"/>
          <w:sz w:val="21"/>
        </w:rPr>
        <w:t xml:space="preserve"> </w:t>
      </w:r>
      <w:r w:rsidRPr="00807331">
        <w:rPr>
          <w:rFonts w:cstheme="minorHAnsi"/>
          <w:sz w:val="21"/>
        </w:rPr>
        <w:t>to</w:t>
      </w:r>
      <w:r w:rsidRPr="00807331">
        <w:rPr>
          <w:rFonts w:cstheme="minorHAnsi"/>
          <w:spacing w:val="21"/>
          <w:sz w:val="21"/>
        </w:rPr>
        <w:t xml:space="preserve"> </w:t>
      </w:r>
      <w:r w:rsidRPr="00807331">
        <w:rPr>
          <w:rFonts w:cstheme="minorHAnsi"/>
          <w:sz w:val="21"/>
        </w:rPr>
        <w:t>the</w:t>
      </w:r>
      <w:r w:rsidRPr="00807331">
        <w:rPr>
          <w:rFonts w:cstheme="minorHAnsi"/>
          <w:spacing w:val="21"/>
          <w:sz w:val="21"/>
        </w:rPr>
        <w:t xml:space="preserve"> </w:t>
      </w:r>
      <w:r w:rsidRPr="00807331">
        <w:rPr>
          <w:rFonts w:cstheme="minorHAnsi"/>
          <w:b/>
          <w:i/>
          <w:sz w:val="21"/>
        </w:rPr>
        <w:t>use</w:t>
      </w:r>
      <w:r w:rsidRPr="00807331">
        <w:rPr>
          <w:rFonts w:cstheme="minorHAnsi"/>
          <w:b/>
          <w:i/>
          <w:spacing w:val="21"/>
          <w:sz w:val="21"/>
        </w:rPr>
        <w:t xml:space="preserve"> </w:t>
      </w:r>
      <w:r w:rsidRPr="00807331">
        <w:rPr>
          <w:rFonts w:cstheme="minorHAnsi"/>
          <w:sz w:val="21"/>
        </w:rPr>
        <w:t>of</w:t>
      </w:r>
      <w:r w:rsidRPr="00807331">
        <w:rPr>
          <w:rFonts w:cstheme="minorHAnsi"/>
          <w:spacing w:val="20"/>
          <w:sz w:val="21"/>
        </w:rPr>
        <w:t xml:space="preserve"> </w:t>
      </w:r>
      <w:r w:rsidRPr="00807331">
        <w:rPr>
          <w:rFonts w:cstheme="minorHAnsi"/>
          <w:sz w:val="21"/>
        </w:rPr>
        <w:t>another</w:t>
      </w:r>
      <w:r w:rsidRPr="00807331">
        <w:rPr>
          <w:rFonts w:cstheme="minorHAnsi"/>
          <w:spacing w:val="20"/>
          <w:sz w:val="21"/>
        </w:rPr>
        <w:t xml:space="preserve"> </w:t>
      </w:r>
      <w:r w:rsidRPr="00807331">
        <w:rPr>
          <w:rFonts w:cstheme="minorHAnsi"/>
          <w:b/>
          <w:i/>
          <w:sz w:val="21"/>
        </w:rPr>
        <w:t>building</w:t>
      </w:r>
      <w:r w:rsidRPr="00807331">
        <w:rPr>
          <w:rFonts w:cstheme="minorHAnsi"/>
          <w:b/>
          <w:i/>
          <w:spacing w:val="20"/>
          <w:sz w:val="21"/>
        </w:rPr>
        <w:t xml:space="preserve"> </w:t>
      </w:r>
      <w:r w:rsidRPr="00807331">
        <w:rPr>
          <w:rFonts w:cstheme="minorHAnsi"/>
          <w:sz w:val="21"/>
        </w:rPr>
        <w:t>or</w:t>
      </w:r>
      <w:r w:rsidRPr="00807331">
        <w:rPr>
          <w:rFonts w:cstheme="minorHAnsi"/>
          <w:spacing w:val="20"/>
          <w:sz w:val="21"/>
        </w:rPr>
        <w:t xml:space="preserve"> </w:t>
      </w:r>
      <w:r w:rsidRPr="00807331">
        <w:rPr>
          <w:rFonts w:cstheme="minorHAnsi"/>
          <w:sz w:val="21"/>
        </w:rPr>
        <w:t>use</w:t>
      </w:r>
      <w:r w:rsidRPr="00807331">
        <w:rPr>
          <w:rFonts w:cstheme="minorHAnsi"/>
          <w:spacing w:val="21"/>
          <w:sz w:val="21"/>
        </w:rPr>
        <w:t xml:space="preserve"> </w:t>
      </w:r>
      <w:r w:rsidRPr="00807331">
        <w:rPr>
          <w:rFonts w:cstheme="minorHAnsi"/>
          <w:sz w:val="21"/>
        </w:rPr>
        <w:t>on</w:t>
      </w:r>
      <w:r w:rsidRPr="00807331">
        <w:rPr>
          <w:rFonts w:cstheme="minorHAnsi"/>
          <w:spacing w:val="21"/>
          <w:sz w:val="21"/>
        </w:rPr>
        <w:t xml:space="preserve"> </w:t>
      </w:r>
      <w:r w:rsidRPr="00807331">
        <w:rPr>
          <w:rFonts w:cstheme="minorHAnsi"/>
          <w:sz w:val="21"/>
        </w:rPr>
        <w:t>the</w:t>
      </w:r>
      <w:r w:rsidRPr="00807331">
        <w:rPr>
          <w:rFonts w:cstheme="minorHAnsi"/>
          <w:spacing w:val="21"/>
          <w:sz w:val="21"/>
        </w:rPr>
        <w:t xml:space="preserve"> </w:t>
      </w:r>
      <w:r w:rsidRPr="00807331">
        <w:rPr>
          <w:rFonts w:cstheme="minorHAnsi"/>
          <w:sz w:val="21"/>
        </w:rPr>
        <w:t>same</w:t>
      </w:r>
      <w:r w:rsidRPr="00807331">
        <w:rPr>
          <w:rFonts w:cstheme="minorHAnsi"/>
          <w:spacing w:val="21"/>
          <w:sz w:val="21"/>
        </w:rPr>
        <w:t xml:space="preserve"> </w:t>
      </w:r>
      <w:r w:rsidRPr="00807331">
        <w:rPr>
          <w:rFonts w:cstheme="minorHAnsi"/>
          <w:sz w:val="21"/>
        </w:rPr>
        <w:t>premises.</w:t>
      </w:r>
      <w:r w:rsidRPr="00807331">
        <w:rPr>
          <w:rFonts w:cstheme="minorHAnsi"/>
          <w:spacing w:val="18"/>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sz w:val="21"/>
        </w:rPr>
        <w:t>deck</w:t>
      </w:r>
      <w:r w:rsidRPr="00807331">
        <w:rPr>
          <w:rFonts w:cstheme="minorHAnsi"/>
          <w:spacing w:val="21"/>
          <w:sz w:val="21"/>
        </w:rPr>
        <w:t xml:space="preserve"> </w:t>
      </w:r>
      <w:r w:rsidRPr="00807331">
        <w:rPr>
          <w:rFonts w:cstheme="minorHAnsi"/>
          <w:sz w:val="21"/>
        </w:rPr>
        <w:t>or</w:t>
      </w:r>
      <w:r w:rsidRPr="00807331">
        <w:rPr>
          <w:rFonts w:cstheme="minorHAnsi"/>
          <w:spacing w:val="20"/>
          <w:sz w:val="21"/>
        </w:rPr>
        <w:t xml:space="preserve"> </w:t>
      </w:r>
      <w:r w:rsidRPr="00807331">
        <w:rPr>
          <w:rFonts w:cstheme="minorHAnsi"/>
          <w:sz w:val="21"/>
        </w:rPr>
        <w:t>similar</w:t>
      </w:r>
      <w:r w:rsidRPr="00807331">
        <w:rPr>
          <w:rFonts w:cstheme="minorHAnsi"/>
          <w:spacing w:val="20"/>
          <w:sz w:val="21"/>
        </w:rPr>
        <w:t xml:space="preserve"> </w:t>
      </w:r>
      <w:r w:rsidRPr="00807331">
        <w:rPr>
          <w:rFonts w:cstheme="minorHAnsi"/>
          <w:sz w:val="21"/>
        </w:rPr>
        <w:t>extension</w:t>
      </w:r>
      <w:r w:rsidRPr="00807331">
        <w:rPr>
          <w:rFonts w:cstheme="minorHAnsi"/>
          <w:spacing w:val="21"/>
          <w:sz w:val="21"/>
        </w:rPr>
        <w:t xml:space="preserve"> </w:t>
      </w:r>
      <w:r w:rsidRPr="00807331">
        <w:rPr>
          <w:rFonts w:cstheme="minorHAnsi"/>
          <w:sz w:val="21"/>
        </w:rPr>
        <w:t>of the</w:t>
      </w:r>
      <w:r w:rsidRPr="00807331">
        <w:rPr>
          <w:rFonts w:cstheme="minorHAnsi"/>
          <w:spacing w:val="25"/>
          <w:sz w:val="21"/>
        </w:rPr>
        <w:t xml:space="preserve"> </w:t>
      </w:r>
      <w:r w:rsidRPr="00807331">
        <w:rPr>
          <w:rFonts w:cstheme="minorHAnsi"/>
          <w:b/>
          <w:i/>
          <w:sz w:val="21"/>
        </w:rPr>
        <w:t>principal</w:t>
      </w:r>
      <w:r w:rsidRPr="00807331">
        <w:rPr>
          <w:rFonts w:cstheme="minorHAnsi"/>
          <w:b/>
          <w:i/>
          <w:spacing w:val="23"/>
          <w:sz w:val="21"/>
        </w:rPr>
        <w:t xml:space="preserve"> </w:t>
      </w:r>
      <w:r w:rsidRPr="00807331">
        <w:rPr>
          <w:rFonts w:cstheme="minorHAnsi"/>
          <w:b/>
          <w:i/>
          <w:sz w:val="21"/>
        </w:rPr>
        <w:t>structure</w:t>
      </w:r>
      <w:r w:rsidRPr="00807331">
        <w:rPr>
          <w:rFonts w:cstheme="minorHAnsi"/>
          <w:b/>
          <w:i/>
          <w:spacing w:val="23"/>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sz w:val="21"/>
        </w:rPr>
        <w:t>a</w:t>
      </w:r>
      <w:r w:rsidRPr="00807331">
        <w:rPr>
          <w:rFonts w:cstheme="minorHAnsi"/>
          <w:spacing w:val="25"/>
          <w:sz w:val="21"/>
        </w:rPr>
        <w:t xml:space="preserve"> </w:t>
      </w:r>
      <w:r w:rsidRPr="00807331">
        <w:rPr>
          <w:rFonts w:cstheme="minorHAnsi"/>
          <w:sz w:val="21"/>
        </w:rPr>
        <w:t>garage</w:t>
      </w:r>
      <w:r w:rsidRPr="00807331">
        <w:rPr>
          <w:rFonts w:cstheme="minorHAnsi"/>
          <w:spacing w:val="25"/>
          <w:sz w:val="21"/>
        </w:rPr>
        <w:t xml:space="preserve"> </w:t>
      </w:r>
      <w:r w:rsidRPr="00807331">
        <w:rPr>
          <w:rFonts w:cstheme="minorHAnsi"/>
          <w:sz w:val="21"/>
        </w:rPr>
        <w:t>attached</w:t>
      </w:r>
      <w:r w:rsidRPr="00807331">
        <w:rPr>
          <w:rFonts w:cstheme="minorHAnsi"/>
          <w:spacing w:val="25"/>
          <w:sz w:val="21"/>
        </w:rPr>
        <w:t xml:space="preserve"> </w:t>
      </w:r>
      <w:r w:rsidRPr="00807331">
        <w:rPr>
          <w:rFonts w:cstheme="minorHAnsi"/>
          <w:sz w:val="21"/>
        </w:rPr>
        <w:t>to</w:t>
      </w:r>
      <w:r w:rsidRPr="00807331">
        <w:rPr>
          <w:rFonts w:cstheme="minorHAnsi"/>
          <w:spacing w:val="25"/>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b/>
          <w:i/>
          <w:sz w:val="21"/>
        </w:rPr>
        <w:t>principal</w:t>
      </w:r>
      <w:r w:rsidRPr="00807331">
        <w:rPr>
          <w:rFonts w:cstheme="minorHAnsi"/>
          <w:b/>
          <w:i/>
          <w:spacing w:val="23"/>
          <w:sz w:val="21"/>
        </w:rPr>
        <w:t xml:space="preserve"> </w:t>
      </w:r>
      <w:r w:rsidRPr="00807331">
        <w:rPr>
          <w:rFonts w:cstheme="minorHAnsi"/>
          <w:b/>
          <w:i/>
          <w:sz w:val="21"/>
        </w:rPr>
        <w:t>structure</w:t>
      </w:r>
      <w:r w:rsidRPr="00807331">
        <w:rPr>
          <w:rFonts w:cstheme="minorHAnsi"/>
          <w:b/>
          <w:i/>
          <w:spacing w:val="23"/>
          <w:sz w:val="21"/>
        </w:rPr>
        <w:t xml:space="preserve"> </w:t>
      </w:r>
      <w:r w:rsidRPr="00807331">
        <w:rPr>
          <w:rFonts w:cstheme="minorHAnsi"/>
          <w:sz w:val="21"/>
        </w:rPr>
        <w:t>by</w:t>
      </w:r>
      <w:r w:rsidRPr="00807331">
        <w:rPr>
          <w:rFonts w:cstheme="minorHAnsi"/>
          <w:spacing w:val="25"/>
          <w:sz w:val="21"/>
        </w:rPr>
        <w:t xml:space="preserve"> </w:t>
      </w:r>
      <w:r w:rsidRPr="00807331">
        <w:rPr>
          <w:rFonts w:cstheme="minorHAnsi"/>
          <w:sz w:val="21"/>
        </w:rPr>
        <w:t>a</w:t>
      </w:r>
      <w:r w:rsidRPr="00807331">
        <w:rPr>
          <w:rFonts w:cstheme="minorHAnsi"/>
          <w:spacing w:val="25"/>
          <w:sz w:val="21"/>
        </w:rPr>
        <w:t xml:space="preserve"> </w:t>
      </w:r>
      <w:r w:rsidRPr="00807331">
        <w:rPr>
          <w:rFonts w:cstheme="minorHAnsi"/>
          <w:sz w:val="21"/>
        </w:rPr>
        <w:t>roof</w:t>
      </w:r>
      <w:r w:rsidRPr="00807331">
        <w:rPr>
          <w:rFonts w:cstheme="minorHAnsi"/>
          <w:spacing w:val="23"/>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sz w:val="21"/>
        </w:rPr>
        <w:t>a</w:t>
      </w:r>
      <w:r w:rsidRPr="00807331">
        <w:rPr>
          <w:rFonts w:cstheme="minorHAnsi"/>
          <w:spacing w:val="25"/>
          <w:sz w:val="21"/>
        </w:rPr>
        <w:t xml:space="preserve"> </w:t>
      </w:r>
      <w:r w:rsidRPr="00807331">
        <w:rPr>
          <w:rFonts w:cstheme="minorHAnsi"/>
          <w:sz w:val="21"/>
        </w:rPr>
        <w:t>common</w:t>
      </w:r>
      <w:r w:rsidRPr="00807331">
        <w:rPr>
          <w:rFonts w:cstheme="minorHAnsi"/>
          <w:spacing w:val="25"/>
          <w:sz w:val="21"/>
        </w:rPr>
        <w:t xml:space="preserve"> </w:t>
      </w:r>
      <w:r w:rsidRPr="00807331">
        <w:rPr>
          <w:rFonts w:cstheme="minorHAnsi"/>
          <w:sz w:val="21"/>
        </w:rPr>
        <w:t>wall</w:t>
      </w:r>
      <w:r w:rsidRPr="00807331">
        <w:rPr>
          <w:rFonts w:cstheme="minorHAnsi"/>
          <w:spacing w:val="23"/>
          <w:sz w:val="21"/>
        </w:rPr>
        <w:t xml:space="preserve"> </w:t>
      </w:r>
      <w:r w:rsidRPr="00807331">
        <w:rPr>
          <w:rFonts w:cstheme="minorHAnsi"/>
          <w:sz w:val="21"/>
        </w:rPr>
        <w:t xml:space="preserve">is considered part of the </w:t>
      </w:r>
      <w:r w:rsidRPr="00807331">
        <w:rPr>
          <w:rFonts w:cstheme="minorHAnsi"/>
          <w:b/>
          <w:i/>
          <w:sz w:val="21"/>
        </w:rPr>
        <w:t>principal structure</w:t>
      </w:r>
      <w:r w:rsidRPr="00807331">
        <w:rPr>
          <w:rFonts w:cstheme="minorHAnsi"/>
          <w:sz w:val="21"/>
        </w:rPr>
        <w:t>.</w:t>
      </w:r>
    </w:p>
    <w:p w14:paraId="19B6CDCF" w14:textId="77777777" w:rsidR="0092201C" w:rsidRPr="00807331" w:rsidRDefault="0092201C" w:rsidP="0092201C">
      <w:pPr>
        <w:rPr>
          <w:rFonts w:cstheme="minorHAnsi"/>
          <w:sz w:val="21"/>
        </w:rPr>
      </w:pPr>
      <w:r w:rsidRPr="00807331">
        <w:rPr>
          <w:rFonts w:cstheme="minorHAnsi"/>
          <w:b/>
          <w:i/>
          <w:sz w:val="21"/>
        </w:rPr>
        <w:t>Principal</w:t>
      </w:r>
      <w:r w:rsidRPr="00807331">
        <w:rPr>
          <w:rFonts w:cstheme="minorHAnsi"/>
          <w:b/>
          <w:i/>
          <w:spacing w:val="19"/>
          <w:sz w:val="21"/>
        </w:rPr>
        <w:t xml:space="preserve"> </w:t>
      </w:r>
      <w:r w:rsidRPr="00807331">
        <w:rPr>
          <w:rFonts w:cstheme="minorHAnsi"/>
          <w:b/>
          <w:i/>
          <w:sz w:val="21"/>
        </w:rPr>
        <w:t>use</w:t>
      </w:r>
      <w:r w:rsidRPr="00807331">
        <w:rPr>
          <w:rFonts w:cstheme="minorHAnsi"/>
          <w:sz w:val="21"/>
        </w:rPr>
        <w:t>:</w:t>
      </w:r>
      <w:r w:rsidRPr="00807331">
        <w:rPr>
          <w:rFonts w:cstheme="minorHAnsi"/>
          <w:spacing w:val="19"/>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sz w:val="21"/>
        </w:rPr>
        <w:t>use</w:t>
      </w:r>
      <w:r w:rsidRPr="00807331">
        <w:rPr>
          <w:rFonts w:cstheme="minorHAnsi"/>
          <w:spacing w:val="21"/>
          <w:sz w:val="21"/>
        </w:rPr>
        <w:t xml:space="preserve"> </w:t>
      </w:r>
      <w:r w:rsidRPr="00807331">
        <w:rPr>
          <w:rFonts w:cstheme="minorHAnsi"/>
          <w:sz w:val="21"/>
        </w:rPr>
        <w:t>other</w:t>
      </w:r>
      <w:r w:rsidRPr="00807331">
        <w:rPr>
          <w:rFonts w:cstheme="minorHAnsi"/>
          <w:spacing w:val="19"/>
          <w:sz w:val="21"/>
        </w:rPr>
        <w:t xml:space="preserve"> </w:t>
      </w:r>
      <w:r w:rsidRPr="00807331">
        <w:rPr>
          <w:rFonts w:cstheme="minorHAnsi"/>
          <w:sz w:val="21"/>
        </w:rPr>
        <w:t>than</w:t>
      </w:r>
      <w:r w:rsidRPr="00807331">
        <w:rPr>
          <w:rFonts w:cstheme="minorHAnsi"/>
          <w:spacing w:val="21"/>
          <w:sz w:val="21"/>
        </w:rPr>
        <w:t xml:space="preserve"> </w:t>
      </w:r>
      <w:r w:rsidRPr="00807331">
        <w:rPr>
          <w:rFonts w:cstheme="minorHAnsi"/>
          <w:sz w:val="21"/>
        </w:rPr>
        <w:t>one</w:t>
      </w:r>
      <w:r w:rsidRPr="00807331">
        <w:rPr>
          <w:rFonts w:cstheme="minorHAnsi"/>
          <w:spacing w:val="21"/>
          <w:sz w:val="21"/>
        </w:rPr>
        <w:t xml:space="preserve"> </w:t>
      </w:r>
      <w:r w:rsidRPr="00807331">
        <w:rPr>
          <w:rFonts w:cstheme="minorHAnsi"/>
          <w:sz w:val="21"/>
        </w:rPr>
        <w:t>that</w:t>
      </w:r>
      <w:r w:rsidRPr="00807331">
        <w:rPr>
          <w:rFonts w:cstheme="minorHAnsi"/>
          <w:spacing w:val="19"/>
          <w:sz w:val="21"/>
        </w:rPr>
        <w:t xml:space="preserve"> </w:t>
      </w:r>
      <w:r w:rsidRPr="00807331">
        <w:rPr>
          <w:rFonts w:cstheme="minorHAnsi"/>
          <w:sz w:val="21"/>
        </w:rPr>
        <w:t>is</w:t>
      </w:r>
      <w:r w:rsidRPr="00807331">
        <w:rPr>
          <w:rFonts w:cstheme="minorHAnsi"/>
          <w:spacing w:val="19"/>
          <w:sz w:val="21"/>
        </w:rPr>
        <w:t xml:space="preserve"> </w:t>
      </w:r>
      <w:r w:rsidRPr="00807331">
        <w:rPr>
          <w:rFonts w:cstheme="minorHAnsi"/>
          <w:sz w:val="21"/>
        </w:rPr>
        <w:t>wholly</w:t>
      </w:r>
      <w:r w:rsidRPr="00807331">
        <w:rPr>
          <w:rFonts w:cstheme="minorHAnsi"/>
          <w:spacing w:val="21"/>
          <w:sz w:val="21"/>
        </w:rPr>
        <w:t xml:space="preserve"> </w:t>
      </w:r>
      <w:r w:rsidRPr="00807331">
        <w:rPr>
          <w:rFonts w:cstheme="minorHAnsi"/>
          <w:sz w:val="21"/>
        </w:rPr>
        <w:t>incidental</w:t>
      </w:r>
      <w:r w:rsidRPr="00807331">
        <w:rPr>
          <w:rFonts w:cstheme="minorHAnsi"/>
          <w:spacing w:val="19"/>
          <w:sz w:val="21"/>
        </w:rPr>
        <w:t xml:space="preserve"> </w:t>
      </w:r>
      <w:r w:rsidRPr="00807331">
        <w:rPr>
          <w:rFonts w:cstheme="minorHAnsi"/>
          <w:sz w:val="21"/>
        </w:rPr>
        <w:t>or</w:t>
      </w:r>
      <w:r w:rsidRPr="00807331">
        <w:rPr>
          <w:rFonts w:cstheme="minorHAnsi"/>
          <w:spacing w:val="19"/>
          <w:sz w:val="21"/>
        </w:rPr>
        <w:t xml:space="preserve"> </w:t>
      </w:r>
      <w:r w:rsidRPr="00807331">
        <w:rPr>
          <w:rFonts w:cstheme="minorHAnsi"/>
          <w:b/>
          <w:i/>
          <w:sz w:val="21"/>
        </w:rPr>
        <w:t>accessory</w:t>
      </w:r>
      <w:r w:rsidRPr="00807331">
        <w:rPr>
          <w:rFonts w:cstheme="minorHAnsi"/>
          <w:b/>
          <w:i/>
          <w:spacing w:val="19"/>
          <w:sz w:val="21"/>
        </w:rPr>
        <w:t xml:space="preserve"> </w:t>
      </w:r>
      <w:r w:rsidRPr="00807331">
        <w:rPr>
          <w:rFonts w:cstheme="minorHAnsi"/>
          <w:sz w:val="21"/>
        </w:rPr>
        <w:t>to</w:t>
      </w:r>
      <w:r w:rsidRPr="00807331">
        <w:rPr>
          <w:rFonts w:cstheme="minorHAnsi"/>
          <w:spacing w:val="21"/>
          <w:sz w:val="21"/>
        </w:rPr>
        <w:t xml:space="preserve"> </w:t>
      </w:r>
      <w:r w:rsidRPr="00807331">
        <w:rPr>
          <w:rFonts w:cstheme="minorHAnsi"/>
          <w:sz w:val="21"/>
        </w:rPr>
        <w:t>another</w:t>
      </w:r>
      <w:r w:rsidRPr="00807331">
        <w:rPr>
          <w:rFonts w:cstheme="minorHAnsi"/>
          <w:spacing w:val="19"/>
          <w:sz w:val="21"/>
        </w:rPr>
        <w:t xml:space="preserve"> </w:t>
      </w:r>
      <w:r w:rsidRPr="00807331">
        <w:rPr>
          <w:rFonts w:cstheme="minorHAnsi"/>
          <w:b/>
          <w:i/>
          <w:sz w:val="21"/>
        </w:rPr>
        <w:t>use</w:t>
      </w:r>
      <w:r w:rsidRPr="00807331">
        <w:rPr>
          <w:rFonts w:cstheme="minorHAnsi"/>
          <w:b/>
          <w:i/>
          <w:spacing w:val="21"/>
          <w:sz w:val="21"/>
        </w:rPr>
        <w:t xml:space="preserve"> </w:t>
      </w:r>
      <w:r w:rsidRPr="00807331">
        <w:rPr>
          <w:rFonts w:cstheme="minorHAnsi"/>
          <w:sz w:val="21"/>
        </w:rPr>
        <w:t>on</w:t>
      </w:r>
      <w:r w:rsidRPr="00807331">
        <w:rPr>
          <w:rFonts w:cstheme="minorHAnsi"/>
          <w:spacing w:val="21"/>
          <w:sz w:val="21"/>
        </w:rPr>
        <w:t xml:space="preserve"> </w:t>
      </w:r>
      <w:r w:rsidRPr="00807331">
        <w:rPr>
          <w:rFonts w:cstheme="minorHAnsi"/>
          <w:sz w:val="21"/>
        </w:rPr>
        <w:t>the same premises.</w:t>
      </w:r>
    </w:p>
    <w:p w14:paraId="15024862" w14:textId="77777777" w:rsidR="0092201C" w:rsidRPr="00807331" w:rsidRDefault="0092201C" w:rsidP="0092201C">
      <w:pPr>
        <w:rPr>
          <w:rFonts w:cstheme="minorHAnsi"/>
        </w:rPr>
      </w:pPr>
      <w:r w:rsidRPr="00807331">
        <w:rPr>
          <w:rFonts w:cstheme="minorHAnsi"/>
          <w:b/>
          <w:i/>
        </w:rPr>
        <w:t>Public</w:t>
      </w:r>
      <w:r w:rsidRPr="00807331">
        <w:rPr>
          <w:rFonts w:cstheme="minorHAnsi"/>
          <w:b/>
          <w:i/>
          <w:spacing w:val="23"/>
        </w:rPr>
        <w:t xml:space="preserve"> </w:t>
      </w:r>
      <w:r w:rsidRPr="00807331">
        <w:rPr>
          <w:rFonts w:cstheme="minorHAnsi"/>
          <w:b/>
          <w:i/>
        </w:rPr>
        <w:t>road</w:t>
      </w:r>
      <w:r w:rsidRPr="00807331">
        <w:rPr>
          <w:rFonts w:cstheme="minorHAnsi"/>
          <w:b/>
        </w:rPr>
        <w:t>:</w:t>
      </w:r>
      <w:r w:rsidRPr="00807331">
        <w:rPr>
          <w:rFonts w:cstheme="minorHAnsi"/>
          <w:b/>
          <w:spacing w:val="23"/>
        </w:rPr>
        <w:t xml:space="preserve"> </w:t>
      </w:r>
      <w:r w:rsidRPr="00807331">
        <w:rPr>
          <w:rFonts w:cstheme="minorHAnsi"/>
        </w:rPr>
        <w:t>A</w:t>
      </w:r>
      <w:r w:rsidRPr="00807331">
        <w:rPr>
          <w:rFonts w:cstheme="minorHAnsi"/>
          <w:spacing w:val="25"/>
        </w:rPr>
        <w:t xml:space="preserve"> </w:t>
      </w:r>
      <w:r w:rsidRPr="00807331">
        <w:rPr>
          <w:rFonts w:cstheme="minorHAnsi"/>
          <w:b/>
          <w:i/>
        </w:rPr>
        <w:t>road</w:t>
      </w:r>
      <w:r w:rsidRPr="00807331">
        <w:rPr>
          <w:rFonts w:cstheme="minorHAnsi"/>
          <w:b/>
          <w:i/>
          <w:spacing w:val="25"/>
        </w:rPr>
        <w:t xml:space="preserve"> </w:t>
      </w:r>
      <w:r w:rsidRPr="00807331">
        <w:rPr>
          <w:rFonts w:cstheme="minorHAnsi"/>
        </w:rPr>
        <w:t>designated</w:t>
      </w:r>
      <w:r w:rsidRPr="00807331">
        <w:rPr>
          <w:rFonts w:cstheme="minorHAnsi"/>
          <w:spacing w:val="25"/>
        </w:rPr>
        <w:t xml:space="preserve"> </w:t>
      </w:r>
      <w:r w:rsidRPr="00807331">
        <w:rPr>
          <w:rFonts w:cstheme="minorHAnsi"/>
        </w:rPr>
        <w:t>for</w:t>
      </w:r>
      <w:r w:rsidRPr="00807331">
        <w:rPr>
          <w:rFonts w:cstheme="minorHAnsi"/>
          <w:spacing w:val="23"/>
        </w:rPr>
        <w:t xml:space="preserve"> </w:t>
      </w:r>
      <w:r w:rsidRPr="00807331">
        <w:rPr>
          <w:rFonts w:cstheme="minorHAnsi"/>
        </w:rPr>
        <w:t>public</w:t>
      </w:r>
      <w:r w:rsidRPr="00807331">
        <w:rPr>
          <w:rFonts w:cstheme="minorHAnsi"/>
          <w:spacing w:val="23"/>
        </w:rPr>
        <w:t xml:space="preserve"> </w:t>
      </w:r>
      <w:r w:rsidRPr="00807331">
        <w:rPr>
          <w:rFonts w:cstheme="minorHAnsi"/>
        </w:rPr>
        <w:t>use;</w:t>
      </w:r>
      <w:r w:rsidRPr="00807331">
        <w:rPr>
          <w:rFonts w:cstheme="minorHAnsi"/>
          <w:spacing w:val="23"/>
        </w:rPr>
        <w:t xml:space="preserve"> </w:t>
      </w:r>
      <w:r w:rsidRPr="00807331">
        <w:rPr>
          <w:rFonts w:cstheme="minorHAnsi"/>
        </w:rPr>
        <w:t>typically</w:t>
      </w:r>
      <w:r w:rsidRPr="00807331">
        <w:rPr>
          <w:rFonts w:cstheme="minorHAnsi"/>
          <w:spacing w:val="25"/>
        </w:rPr>
        <w:t xml:space="preserve"> </w:t>
      </w:r>
      <w:r w:rsidRPr="00807331">
        <w:rPr>
          <w:rFonts w:cstheme="minorHAnsi"/>
        </w:rPr>
        <w:t>maintained</w:t>
      </w:r>
      <w:r w:rsidRPr="00807331">
        <w:rPr>
          <w:rFonts w:cstheme="minorHAnsi"/>
          <w:spacing w:val="25"/>
        </w:rPr>
        <w:t xml:space="preserve"> </w:t>
      </w:r>
      <w:r w:rsidRPr="00807331">
        <w:rPr>
          <w:rFonts w:cstheme="minorHAnsi"/>
        </w:rPr>
        <w:t>by</w:t>
      </w:r>
      <w:r w:rsidRPr="00807331">
        <w:rPr>
          <w:rFonts w:cstheme="minorHAnsi"/>
          <w:spacing w:val="25"/>
        </w:rPr>
        <w:t xml:space="preserve"> </w:t>
      </w:r>
      <w:r w:rsidRPr="00807331">
        <w:rPr>
          <w:rFonts w:cstheme="minorHAnsi"/>
        </w:rPr>
        <w:t>a</w:t>
      </w:r>
      <w:r w:rsidRPr="00807331">
        <w:rPr>
          <w:rFonts w:cstheme="minorHAnsi"/>
          <w:spacing w:val="25"/>
        </w:rPr>
        <w:t xml:space="preserve"> </w:t>
      </w:r>
      <w:r w:rsidRPr="00807331">
        <w:rPr>
          <w:rFonts w:cstheme="minorHAnsi"/>
        </w:rPr>
        <w:t>governmental</w:t>
      </w:r>
      <w:r w:rsidRPr="00807331">
        <w:rPr>
          <w:rFonts w:cstheme="minorHAnsi"/>
          <w:spacing w:val="23"/>
        </w:rPr>
        <w:t xml:space="preserve"> </w:t>
      </w:r>
      <w:r w:rsidRPr="00807331">
        <w:rPr>
          <w:rFonts w:cstheme="minorHAnsi"/>
        </w:rPr>
        <w:t>body</w:t>
      </w:r>
      <w:r w:rsidRPr="00807331">
        <w:rPr>
          <w:rFonts w:cstheme="minorHAnsi"/>
          <w:spacing w:val="25"/>
        </w:rPr>
        <w:t xml:space="preserve"> </w:t>
      </w:r>
      <w:r w:rsidRPr="00807331">
        <w:rPr>
          <w:rFonts w:cstheme="minorHAnsi"/>
        </w:rPr>
        <w:t>such</w:t>
      </w:r>
      <w:r w:rsidRPr="00807331">
        <w:rPr>
          <w:rFonts w:cstheme="minorHAnsi"/>
          <w:spacing w:val="25"/>
        </w:rPr>
        <w:t xml:space="preserve"> </w:t>
      </w:r>
      <w:r w:rsidRPr="00807331">
        <w:rPr>
          <w:rFonts w:cstheme="minorHAnsi"/>
        </w:rPr>
        <w:t>as a town, county, state, or the Federal government.</w:t>
      </w:r>
    </w:p>
    <w:p w14:paraId="139F8456" w14:textId="77777777" w:rsidR="0092201C" w:rsidRPr="00807331" w:rsidRDefault="0092201C" w:rsidP="0092201C">
      <w:pPr>
        <w:rPr>
          <w:rFonts w:cstheme="minorHAnsi"/>
        </w:rPr>
      </w:pPr>
      <w:r w:rsidRPr="00807331">
        <w:rPr>
          <w:rFonts w:cstheme="minorHAnsi"/>
          <w:b/>
          <w:i/>
        </w:rPr>
        <w:t>Recreational</w:t>
      </w:r>
      <w:r w:rsidRPr="00807331">
        <w:rPr>
          <w:rFonts w:cstheme="minorHAnsi"/>
          <w:b/>
          <w:i/>
          <w:spacing w:val="40"/>
        </w:rPr>
        <w:t xml:space="preserve"> </w:t>
      </w:r>
      <w:r w:rsidRPr="00807331">
        <w:rPr>
          <w:rFonts w:cstheme="minorHAnsi"/>
          <w:b/>
          <w:i/>
        </w:rPr>
        <w:t>vehicle</w:t>
      </w:r>
      <w:r w:rsidRPr="00807331">
        <w:rPr>
          <w:rFonts w:cstheme="minorHAnsi"/>
        </w:rPr>
        <w:t>:</w:t>
      </w:r>
      <w:r w:rsidRPr="00807331">
        <w:rPr>
          <w:rFonts w:cstheme="minorHAnsi"/>
          <w:spacing w:val="40"/>
        </w:rPr>
        <w:t xml:space="preserve"> </w:t>
      </w:r>
      <w:r w:rsidRPr="00807331">
        <w:rPr>
          <w:rFonts w:cstheme="minorHAnsi"/>
        </w:rPr>
        <w:t>A</w:t>
      </w:r>
      <w:r w:rsidRPr="00807331">
        <w:rPr>
          <w:rFonts w:cstheme="minorHAnsi"/>
          <w:spacing w:val="40"/>
        </w:rPr>
        <w:t xml:space="preserve"> </w:t>
      </w:r>
      <w:r w:rsidRPr="00807331">
        <w:rPr>
          <w:rFonts w:cstheme="minorHAnsi"/>
        </w:rPr>
        <w:t>vehicle</w:t>
      </w:r>
      <w:r w:rsidRPr="00807331">
        <w:rPr>
          <w:rFonts w:cstheme="minorHAnsi"/>
          <w:spacing w:val="40"/>
        </w:rPr>
        <w:t xml:space="preserve"> </w:t>
      </w:r>
      <w:r w:rsidRPr="00807331">
        <w:rPr>
          <w:rFonts w:cstheme="minorHAnsi"/>
        </w:rPr>
        <w:t>or</w:t>
      </w:r>
      <w:r w:rsidRPr="00807331">
        <w:rPr>
          <w:rFonts w:cstheme="minorHAnsi"/>
          <w:spacing w:val="40"/>
        </w:rPr>
        <w:t xml:space="preserve"> </w:t>
      </w:r>
      <w:r w:rsidRPr="00807331">
        <w:rPr>
          <w:rFonts w:cstheme="minorHAnsi"/>
        </w:rPr>
        <w:t>vehicular</w:t>
      </w:r>
      <w:r w:rsidRPr="00807331">
        <w:rPr>
          <w:rFonts w:cstheme="minorHAnsi"/>
          <w:spacing w:val="40"/>
        </w:rPr>
        <w:t xml:space="preserve"> </w:t>
      </w:r>
      <w:r w:rsidRPr="00807331">
        <w:rPr>
          <w:rFonts w:cstheme="minorHAnsi"/>
        </w:rPr>
        <w:t>attachment</w:t>
      </w:r>
      <w:r w:rsidRPr="00807331">
        <w:rPr>
          <w:rFonts w:cstheme="minorHAnsi"/>
          <w:spacing w:val="40"/>
        </w:rPr>
        <w:t xml:space="preserve"> </w:t>
      </w:r>
      <w:r w:rsidRPr="00807331">
        <w:rPr>
          <w:rFonts w:cstheme="minorHAnsi"/>
        </w:rPr>
        <w:t>designed</w:t>
      </w:r>
      <w:r w:rsidRPr="00807331">
        <w:rPr>
          <w:rFonts w:cstheme="minorHAnsi"/>
          <w:spacing w:val="40"/>
        </w:rPr>
        <w:t xml:space="preserve"> </w:t>
      </w:r>
      <w:r w:rsidRPr="00807331">
        <w:rPr>
          <w:rFonts w:cstheme="minorHAnsi"/>
        </w:rPr>
        <w:t>for</w:t>
      </w:r>
      <w:r w:rsidRPr="00807331">
        <w:rPr>
          <w:rFonts w:cstheme="minorHAnsi"/>
          <w:spacing w:val="40"/>
        </w:rPr>
        <w:t xml:space="preserve"> </w:t>
      </w:r>
      <w:r w:rsidRPr="00807331">
        <w:rPr>
          <w:rFonts w:cstheme="minorHAnsi"/>
        </w:rPr>
        <w:t>temporary</w:t>
      </w:r>
      <w:r w:rsidRPr="00807331">
        <w:rPr>
          <w:rFonts w:cstheme="minorHAnsi"/>
          <w:spacing w:val="40"/>
        </w:rPr>
        <w:t xml:space="preserve"> </w:t>
      </w:r>
      <w:r w:rsidRPr="00807331">
        <w:rPr>
          <w:rFonts w:cstheme="minorHAnsi"/>
        </w:rPr>
        <w:t>sleeping</w:t>
      </w:r>
      <w:r w:rsidRPr="00807331">
        <w:rPr>
          <w:rFonts w:cstheme="minorHAnsi"/>
          <w:spacing w:val="40"/>
        </w:rPr>
        <w:t xml:space="preserve"> </w:t>
      </w:r>
      <w:r w:rsidRPr="00807331">
        <w:rPr>
          <w:rFonts w:cstheme="minorHAnsi"/>
        </w:rPr>
        <w:t>or</w:t>
      </w:r>
      <w:r w:rsidRPr="00807331">
        <w:rPr>
          <w:rFonts w:cstheme="minorHAnsi"/>
          <w:spacing w:val="40"/>
        </w:rPr>
        <w:t xml:space="preserve"> </w:t>
      </w:r>
      <w:r w:rsidRPr="00807331">
        <w:rPr>
          <w:rFonts w:cstheme="minorHAnsi"/>
        </w:rPr>
        <w:t>living quarters</w:t>
      </w:r>
      <w:r w:rsidRPr="00807331">
        <w:rPr>
          <w:rFonts w:cstheme="minorHAnsi"/>
          <w:spacing w:val="25"/>
        </w:rPr>
        <w:t xml:space="preserve"> </w:t>
      </w:r>
      <w:r w:rsidRPr="00807331">
        <w:rPr>
          <w:rFonts w:cstheme="minorHAnsi"/>
        </w:rPr>
        <w:t>for</w:t>
      </w:r>
      <w:r w:rsidRPr="00807331">
        <w:rPr>
          <w:rFonts w:cstheme="minorHAnsi"/>
          <w:spacing w:val="25"/>
        </w:rPr>
        <w:t xml:space="preserve"> </w:t>
      </w:r>
      <w:r w:rsidRPr="00807331">
        <w:rPr>
          <w:rFonts w:cstheme="minorHAnsi"/>
        </w:rPr>
        <w:t>one</w:t>
      </w:r>
      <w:r w:rsidRPr="00807331">
        <w:rPr>
          <w:rFonts w:cstheme="minorHAnsi"/>
          <w:spacing w:val="27"/>
        </w:rPr>
        <w:t xml:space="preserve"> </w:t>
      </w:r>
      <w:r w:rsidRPr="00807331">
        <w:rPr>
          <w:rFonts w:cstheme="minorHAnsi"/>
        </w:rPr>
        <w:t>or</w:t>
      </w:r>
      <w:r w:rsidRPr="00807331">
        <w:rPr>
          <w:rFonts w:cstheme="minorHAnsi"/>
          <w:spacing w:val="25"/>
        </w:rPr>
        <w:t xml:space="preserve"> </w:t>
      </w:r>
      <w:r w:rsidRPr="00807331">
        <w:rPr>
          <w:rFonts w:cstheme="minorHAnsi"/>
        </w:rPr>
        <w:t>more</w:t>
      </w:r>
      <w:r w:rsidRPr="00807331">
        <w:rPr>
          <w:rFonts w:cstheme="minorHAnsi"/>
          <w:spacing w:val="28"/>
        </w:rPr>
        <w:t xml:space="preserve"> </w:t>
      </w:r>
      <w:r w:rsidRPr="00807331">
        <w:rPr>
          <w:rFonts w:cstheme="minorHAnsi"/>
          <w:b/>
          <w:i/>
        </w:rPr>
        <w:t>persons</w:t>
      </w:r>
      <w:r w:rsidRPr="00807331">
        <w:rPr>
          <w:rFonts w:cstheme="minorHAnsi"/>
        </w:rPr>
        <w:t>,</w:t>
      </w:r>
      <w:r w:rsidRPr="00807331">
        <w:rPr>
          <w:rFonts w:cstheme="minorHAnsi"/>
          <w:spacing w:val="25"/>
        </w:rPr>
        <w:t xml:space="preserve"> </w:t>
      </w:r>
      <w:r w:rsidRPr="00807331">
        <w:rPr>
          <w:rFonts w:cstheme="minorHAnsi"/>
        </w:rPr>
        <w:t>including,</w:t>
      </w:r>
      <w:r w:rsidRPr="00807331">
        <w:rPr>
          <w:rFonts w:cstheme="minorHAnsi"/>
          <w:spacing w:val="25"/>
        </w:rPr>
        <w:t xml:space="preserve"> </w:t>
      </w:r>
      <w:r w:rsidRPr="00807331">
        <w:rPr>
          <w:rFonts w:cstheme="minorHAnsi"/>
        </w:rPr>
        <w:t>without</w:t>
      </w:r>
      <w:r w:rsidRPr="00807331">
        <w:rPr>
          <w:rFonts w:cstheme="minorHAnsi"/>
          <w:spacing w:val="25"/>
        </w:rPr>
        <w:t xml:space="preserve"> </w:t>
      </w:r>
      <w:r w:rsidRPr="00807331">
        <w:rPr>
          <w:rFonts w:cstheme="minorHAnsi"/>
        </w:rPr>
        <w:t>limitation,</w:t>
      </w:r>
      <w:r w:rsidRPr="00807331">
        <w:rPr>
          <w:rFonts w:cstheme="minorHAnsi"/>
          <w:spacing w:val="25"/>
        </w:rPr>
        <w:t xml:space="preserve"> </w:t>
      </w:r>
      <w:r w:rsidRPr="00807331">
        <w:rPr>
          <w:rFonts w:cstheme="minorHAnsi"/>
        </w:rPr>
        <w:t>a</w:t>
      </w:r>
      <w:r w:rsidRPr="00807331">
        <w:rPr>
          <w:rFonts w:cstheme="minorHAnsi"/>
          <w:spacing w:val="27"/>
        </w:rPr>
        <w:t xml:space="preserve"> </w:t>
      </w:r>
      <w:r w:rsidRPr="00807331">
        <w:rPr>
          <w:rFonts w:cstheme="minorHAnsi"/>
        </w:rPr>
        <w:t>pickup</w:t>
      </w:r>
      <w:r w:rsidRPr="00807331">
        <w:rPr>
          <w:rFonts w:cstheme="minorHAnsi"/>
          <w:spacing w:val="27"/>
        </w:rPr>
        <w:t xml:space="preserve"> </w:t>
      </w:r>
      <w:r w:rsidRPr="00807331">
        <w:rPr>
          <w:rFonts w:cstheme="minorHAnsi"/>
        </w:rPr>
        <w:t>camper,</w:t>
      </w:r>
      <w:r w:rsidRPr="00807331">
        <w:rPr>
          <w:rFonts w:cstheme="minorHAnsi"/>
          <w:spacing w:val="25"/>
        </w:rPr>
        <w:t xml:space="preserve"> </w:t>
      </w:r>
      <w:r w:rsidRPr="00807331">
        <w:rPr>
          <w:rFonts w:cstheme="minorHAnsi"/>
        </w:rPr>
        <w:t>travel</w:t>
      </w:r>
      <w:r w:rsidRPr="00807331">
        <w:rPr>
          <w:rFonts w:cstheme="minorHAnsi"/>
          <w:spacing w:val="25"/>
        </w:rPr>
        <w:t xml:space="preserve"> </w:t>
      </w:r>
      <w:r w:rsidRPr="00807331">
        <w:rPr>
          <w:rFonts w:cstheme="minorHAnsi"/>
        </w:rPr>
        <w:t>trailer,</w:t>
      </w:r>
      <w:r w:rsidRPr="00807331">
        <w:rPr>
          <w:rFonts w:cstheme="minorHAnsi"/>
          <w:spacing w:val="25"/>
        </w:rPr>
        <w:t xml:space="preserve"> </w:t>
      </w:r>
      <w:r w:rsidRPr="00807331">
        <w:rPr>
          <w:rFonts w:cstheme="minorHAnsi"/>
        </w:rPr>
        <w:t>tent trailer, motor home, or converted van or truck.</w:t>
      </w:r>
    </w:p>
    <w:p w14:paraId="69A49B93" w14:textId="77777777" w:rsidR="0092201C" w:rsidRPr="00807331" w:rsidRDefault="0092201C" w:rsidP="0092201C">
      <w:pPr>
        <w:rPr>
          <w:rFonts w:cstheme="minorHAnsi"/>
        </w:rPr>
      </w:pPr>
      <w:r w:rsidRPr="00807331">
        <w:rPr>
          <w:rFonts w:cstheme="minorHAnsi"/>
          <w:b/>
          <w:i/>
        </w:rPr>
        <w:t>Road</w:t>
      </w:r>
      <w:r w:rsidRPr="00807331">
        <w:rPr>
          <w:rFonts w:cstheme="minorHAnsi"/>
          <w:b/>
        </w:rPr>
        <w:t>:</w:t>
      </w:r>
      <w:r w:rsidRPr="00807331">
        <w:rPr>
          <w:rFonts w:cstheme="minorHAnsi"/>
          <w:b/>
          <w:spacing w:val="26"/>
        </w:rPr>
        <w:t xml:space="preserve"> </w:t>
      </w:r>
      <w:r w:rsidRPr="00807331">
        <w:rPr>
          <w:rFonts w:cstheme="minorHAnsi"/>
        </w:rPr>
        <w:t>A</w:t>
      </w:r>
      <w:r w:rsidRPr="00807331">
        <w:rPr>
          <w:rFonts w:cstheme="minorHAnsi"/>
          <w:spacing w:val="28"/>
        </w:rPr>
        <w:t xml:space="preserve"> </w:t>
      </w:r>
      <w:r w:rsidRPr="00807331">
        <w:rPr>
          <w:rFonts w:cstheme="minorHAnsi"/>
        </w:rPr>
        <w:t>thoroughfare,</w:t>
      </w:r>
      <w:r w:rsidRPr="00807331">
        <w:rPr>
          <w:rFonts w:cstheme="minorHAnsi"/>
          <w:spacing w:val="26"/>
        </w:rPr>
        <w:t xml:space="preserve"> </w:t>
      </w:r>
      <w:r w:rsidRPr="00807331">
        <w:rPr>
          <w:rFonts w:cstheme="minorHAnsi"/>
        </w:rPr>
        <w:t>way</w:t>
      </w:r>
      <w:r w:rsidRPr="00807331">
        <w:rPr>
          <w:rFonts w:cstheme="minorHAnsi"/>
          <w:spacing w:val="26"/>
        </w:rPr>
        <w:t xml:space="preserve"> </w:t>
      </w:r>
      <w:r w:rsidRPr="00807331">
        <w:rPr>
          <w:rFonts w:cstheme="minorHAnsi"/>
        </w:rPr>
        <w:t>or</w:t>
      </w:r>
      <w:r w:rsidRPr="00807331">
        <w:rPr>
          <w:rFonts w:cstheme="minorHAnsi"/>
          <w:spacing w:val="26"/>
        </w:rPr>
        <w:t xml:space="preserve"> </w:t>
      </w:r>
      <w:r w:rsidRPr="00807331">
        <w:rPr>
          <w:rFonts w:cstheme="minorHAnsi"/>
        </w:rPr>
        <w:t>easement</w:t>
      </w:r>
      <w:r w:rsidRPr="00807331">
        <w:rPr>
          <w:rFonts w:cstheme="minorHAnsi"/>
          <w:spacing w:val="26"/>
        </w:rPr>
        <w:t xml:space="preserve"> </w:t>
      </w:r>
      <w:r w:rsidRPr="00807331">
        <w:rPr>
          <w:rFonts w:cstheme="minorHAnsi"/>
        </w:rPr>
        <w:t>permanently</w:t>
      </w:r>
      <w:r w:rsidRPr="00807331">
        <w:rPr>
          <w:rFonts w:cstheme="minorHAnsi"/>
          <w:spacing w:val="26"/>
        </w:rPr>
        <w:t xml:space="preserve"> </w:t>
      </w:r>
      <w:r w:rsidRPr="00807331">
        <w:rPr>
          <w:rFonts w:cstheme="minorHAnsi"/>
        </w:rPr>
        <w:t>constructed</w:t>
      </w:r>
      <w:r w:rsidRPr="00807331">
        <w:rPr>
          <w:rFonts w:cstheme="minorHAnsi"/>
          <w:spacing w:val="28"/>
        </w:rPr>
        <w:t xml:space="preserve"> </w:t>
      </w:r>
      <w:r w:rsidRPr="00807331">
        <w:rPr>
          <w:rFonts w:cstheme="minorHAnsi"/>
        </w:rPr>
        <w:t>for</w:t>
      </w:r>
      <w:r w:rsidRPr="00807331">
        <w:rPr>
          <w:rFonts w:cstheme="minorHAnsi"/>
          <w:spacing w:val="26"/>
        </w:rPr>
        <w:t xml:space="preserve"> </w:t>
      </w:r>
      <w:r w:rsidRPr="00807331">
        <w:rPr>
          <w:rFonts w:cstheme="minorHAnsi"/>
        </w:rPr>
        <w:t>or</w:t>
      </w:r>
      <w:r w:rsidRPr="00807331">
        <w:rPr>
          <w:rFonts w:cstheme="minorHAnsi"/>
          <w:spacing w:val="26"/>
        </w:rPr>
        <w:t xml:space="preserve"> </w:t>
      </w:r>
      <w:r w:rsidRPr="00807331">
        <w:rPr>
          <w:rFonts w:cstheme="minorHAnsi"/>
        </w:rPr>
        <w:t>created</w:t>
      </w:r>
      <w:r w:rsidRPr="00807331">
        <w:rPr>
          <w:rFonts w:cstheme="minorHAnsi"/>
          <w:spacing w:val="28"/>
        </w:rPr>
        <w:t xml:space="preserve"> </w:t>
      </w:r>
      <w:r w:rsidRPr="00807331">
        <w:rPr>
          <w:rFonts w:cstheme="minorHAnsi"/>
        </w:rPr>
        <w:t>by</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repeated passage of vehicles.</w:t>
      </w:r>
    </w:p>
    <w:p w14:paraId="6AF1496A" w14:textId="77777777" w:rsidR="0092201C" w:rsidRPr="00807331" w:rsidRDefault="0092201C" w:rsidP="0092201C">
      <w:pPr>
        <w:rPr>
          <w:rFonts w:cstheme="minorHAnsi"/>
          <w:sz w:val="21"/>
        </w:rPr>
      </w:pPr>
      <w:r w:rsidRPr="00807331">
        <w:rPr>
          <w:rFonts w:cstheme="minorHAnsi"/>
          <w:b/>
          <w:i/>
          <w:sz w:val="21"/>
        </w:rPr>
        <w:t>Site</w:t>
      </w:r>
      <w:r w:rsidRPr="00807331">
        <w:rPr>
          <w:rFonts w:cstheme="minorHAnsi"/>
          <w:b/>
          <w:i/>
          <w:spacing w:val="21"/>
          <w:sz w:val="21"/>
        </w:rPr>
        <w:t xml:space="preserve"> </w:t>
      </w:r>
      <w:r w:rsidRPr="00807331">
        <w:rPr>
          <w:rFonts w:cstheme="minorHAnsi"/>
          <w:b/>
          <w:i/>
          <w:sz w:val="21"/>
        </w:rPr>
        <w:t>Plan</w:t>
      </w:r>
      <w:r w:rsidRPr="00807331">
        <w:rPr>
          <w:rFonts w:cstheme="minorHAnsi"/>
          <w:b/>
          <w:i/>
          <w:spacing w:val="21"/>
          <w:sz w:val="21"/>
        </w:rPr>
        <w:t xml:space="preserve"> </w:t>
      </w:r>
      <w:r w:rsidRPr="00807331">
        <w:rPr>
          <w:rFonts w:cstheme="minorHAnsi"/>
          <w:b/>
          <w:i/>
          <w:sz w:val="21"/>
        </w:rPr>
        <w:t>Approval</w:t>
      </w:r>
      <w:r w:rsidRPr="00807331">
        <w:rPr>
          <w:rFonts w:cstheme="minorHAnsi"/>
          <w:sz w:val="21"/>
        </w:rPr>
        <w:t>:</w:t>
      </w:r>
      <w:r w:rsidRPr="00807331">
        <w:rPr>
          <w:rFonts w:cstheme="minorHAnsi"/>
          <w:spacing w:val="20"/>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sz w:val="21"/>
        </w:rPr>
        <w:t>decision</w:t>
      </w:r>
      <w:r w:rsidRPr="00807331">
        <w:rPr>
          <w:rFonts w:cstheme="minorHAnsi"/>
          <w:spacing w:val="21"/>
          <w:sz w:val="21"/>
        </w:rPr>
        <w:t xml:space="preserve"> </w:t>
      </w:r>
      <w:r w:rsidRPr="00807331">
        <w:rPr>
          <w:rFonts w:cstheme="minorHAnsi"/>
          <w:sz w:val="21"/>
        </w:rPr>
        <w:t>by</w:t>
      </w:r>
      <w:r w:rsidRPr="00807331">
        <w:rPr>
          <w:rFonts w:cstheme="minorHAnsi"/>
          <w:spacing w:val="21"/>
          <w:sz w:val="21"/>
        </w:rPr>
        <w:t xml:space="preserve"> </w:t>
      </w:r>
      <w:r w:rsidRPr="00807331">
        <w:rPr>
          <w:rFonts w:cstheme="minorHAnsi"/>
          <w:sz w:val="21"/>
        </w:rPr>
        <w:t>the</w:t>
      </w:r>
      <w:r w:rsidRPr="00807331">
        <w:rPr>
          <w:rFonts w:cstheme="minorHAnsi"/>
          <w:spacing w:val="21"/>
          <w:sz w:val="21"/>
        </w:rPr>
        <w:t xml:space="preserve"> </w:t>
      </w:r>
      <w:r w:rsidRPr="00807331">
        <w:rPr>
          <w:rFonts w:cstheme="minorHAnsi"/>
          <w:b/>
          <w:i/>
          <w:sz w:val="21"/>
        </w:rPr>
        <w:t>permitting</w:t>
      </w:r>
      <w:r w:rsidRPr="00807331">
        <w:rPr>
          <w:rFonts w:cstheme="minorHAnsi"/>
          <w:b/>
          <w:i/>
          <w:spacing w:val="21"/>
          <w:sz w:val="21"/>
        </w:rPr>
        <w:t xml:space="preserve"> </w:t>
      </w:r>
      <w:r w:rsidRPr="00807331">
        <w:rPr>
          <w:rFonts w:cstheme="minorHAnsi"/>
          <w:b/>
          <w:i/>
          <w:sz w:val="21"/>
        </w:rPr>
        <w:t>authority</w:t>
      </w:r>
      <w:r w:rsidRPr="00807331">
        <w:rPr>
          <w:rFonts w:cstheme="minorHAnsi"/>
          <w:b/>
          <w:i/>
          <w:spacing w:val="20"/>
          <w:sz w:val="21"/>
        </w:rPr>
        <w:t xml:space="preserve"> </w:t>
      </w:r>
      <w:r w:rsidRPr="00807331">
        <w:rPr>
          <w:rFonts w:cstheme="minorHAnsi"/>
          <w:sz w:val="21"/>
        </w:rPr>
        <w:t>to</w:t>
      </w:r>
      <w:r w:rsidRPr="00807331">
        <w:rPr>
          <w:rFonts w:cstheme="minorHAnsi"/>
          <w:spacing w:val="21"/>
          <w:sz w:val="21"/>
        </w:rPr>
        <w:t xml:space="preserve"> </w:t>
      </w:r>
      <w:r w:rsidRPr="00807331">
        <w:rPr>
          <w:rFonts w:cstheme="minorHAnsi"/>
          <w:sz w:val="21"/>
        </w:rPr>
        <w:t>approve</w:t>
      </w:r>
      <w:r w:rsidRPr="00807331">
        <w:rPr>
          <w:rFonts w:cstheme="minorHAnsi"/>
          <w:spacing w:val="21"/>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sz w:val="21"/>
        </w:rPr>
        <w:t>project</w:t>
      </w:r>
      <w:r w:rsidRPr="00807331">
        <w:rPr>
          <w:rFonts w:cstheme="minorHAnsi"/>
          <w:spacing w:val="20"/>
          <w:sz w:val="21"/>
        </w:rPr>
        <w:t xml:space="preserve"> </w:t>
      </w:r>
      <w:r w:rsidRPr="00807331">
        <w:rPr>
          <w:rFonts w:cstheme="minorHAnsi"/>
          <w:sz w:val="21"/>
        </w:rPr>
        <w:t>as</w:t>
      </w:r>
      <w:r w:rsidRPr="00807331">
        <w:rPr>
          <w:rFonts w:cstheme="minorHAnsi"/>
          <w:spacing w:val="20"/>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sz w:val="21"/>
        </w:rPr>
        <w:t>result</w:t>
      </w:r>
      <w:r w:rsidRPr="00807331">
        <w:rPr>
          <w:rFonts w:cstheme="minorHAnsi"/>
          <w:spacing w:val="20"/>
          <w:sz w:val="21"/>
        </w:rPr>
        <w:t xml:space="preserve"> </w:t>
      </w:r>
      <w:r w:rsidRPr="00807331">
        <w:rPr>
          <w:rFonts w:cstheme="minorHAnsi"/>
          <w:sz w:val="21"/>
        </w:rPr>
        <w:t>of</w:t>
      </w:r>
      <w:r w:rsidRPr="00807331">
        <w:rPr>
          <w:rFonts w:cstheme="minorHAnsi"/>
          <w:spacing w:val="18"/>
          <w:sz w:val="21"/>
        </w:rPr>
        <w:t xml:space="preserve"> </w:t>
      </w:r>
      <w:r w:rsidRPr="00807331">
        <w:rPr>
          <w:rFonts w:cstheme="minorHAnsi"/>
          <w:b/>
          <w:i/>
          <w:sz w:val="21"/>
        </w:rPr>
        <w:t>Site Plan Review</w:t>
      </w:r>
      <w:r w:rsidRPr="00807331">
        <w:rPr>
          <w:rFonts w:cstheme="minorHAnsi"/>
          <w:sz w:val="21"/>
        </w:rPr>
        <w:t>.</w:t>
      </w:r>
    </w:p>
    <w:p w14:paraId="459A60BE" w14:textId="77777777" w:rsidR="0092201C" w:rsidRPr="00807331" w:rsidRDefault="0092201C" w:rsidP="0092201C">
      <w:pPr>
        <w:rPr>
          <w:rFonts w:cstheme="minorHAnsi"/>
        </w:rPr>
      </w:pPr>
      <w:r w:rsidRPr="00807331">
        <w:rPr>
          <w:rFonts w:cstheme="minorHAnsi"/>
          <w:b/>
          <w:i/>
        </w:rPr>
        <w:t>Site</w:t>
      </w:r>
      <w:r w:rsidRPr="00807331">
        <w:rPr>
          <w:rFonts w:cstheme="minorHAnsi"/>
          <w:b/>
          <w:i/>
          <w:spacing w:val="18"/>
        </w:rPr>
        <w:t xml:space="preserve"> </w:t>
      </w:r>
      <w:r w:rsidRPr="00807331">
        <w:rPr>
          <w:rFonts w:cstheme="minorHAnsi"/>
          <w:b/>
          <w:i/>
        </w:rPr>
        <w:t>Plan</w:t>
      </w:r>
      <w:r w:rsidRPr="00807331">
        <w:rPr>
          <w:rFonts w:cstheme="minorHAnsi"/>
          <w:b/>
          <w:i/>
          <w:spacing w:val="19"/>
        </w:rPr>
        <w:t xml:space="preserve"> </w:t>
      </w:r>
      <w:r w:rsidRPr="00807331">
        <w:rPr>
          <w:rFonts w:cstheme="minorHAnsi"/>
          <w:b/>
          <w:i/>
        </w:rPr>
        <w:t>Review</w:t>
      </w:r>
      <w:r w:rsidRPr="00807331">
        <w:rPr>
          <w:rFonts w:cstheme="minorHAnsi"/>
        </w:rPr>
        <w:t>:</w:t>
      </w:r>
      <w:r w:rsidRPr="00807331">
        <w:rPr>
          <w:rFonts w:cstheme="minorHAnsi"/>
          <w:spacing w:val="17"/>
        </w:rPr>
        <w:t xml:space="preserve"> </w:t>
      </w:r>
      <w:r w:rsidRPr="00807331">
        <w:rPr>
          <w:rFonts w:cstheme="minorHAnsi"/>
        </w:rPr>
        <w:t>The</w:t>
      </w:r>
      <w:r w:rsidRPr="00807331">
        <w:rPr>
          <w:rFonts w:cstheme="minorHAnsi"/>
          <w:spacing w:val="19"/>
        </w:rPr>
        <w:t xml:space="preserve"> </w:t>
      </w:r>
      <w:r w:rsidRPr="00807331">
        <w:rPr>
          <w:rFonts w:cstheme="minorHAnsi"/>
        </w:rPr>
        <w:t>process</w:t>
      </w:r>
      <w:r w:rsidRPr="00807331">
        <w:rPr>
          <w:rFonts w:cstheme="minorHAnsi"/>
          <w:spacing w:val="17"/>
        </w:rPr>
        <w:t xml:space="preserve"> </w:t>
      </w:r>
      <w:r w:rsidRPr="00807331">
        <w:rPr>
          <w:rFonts w:cstheme="minorHAnsi"/>
        </w:rPr>
        <w:t>of</w:t>
      </w:r>
      <w:r w:rsidRPr="00807331">
        <w:rPr>
          <w:rFonts w:cstheme="minorHAnsi"/>
          <w:spacing w:val="18"/>
        </w:rPr>
        <w:t xml:space="preserve"> </w:t>
      </w:r>
      <w:r w:rsidRPr="00807331">
        <w:rPr>
          <w:rFonts w:cstheme="minorHAnsi"/>
        </w:rPr>
        <w:t>evaluating</w:t>
      </w:r>
      <w:r w:rsidRPr="00807331">
        <w:rPr>
          <w:rFonts w:cstheme="minorHAnsi"/>
          <w:spacing w:val="18"/>
        </w:rPr>
        <w:t xml:space="preserve"> </w:t>
      </w:r>
      <w:r w:rsidRPr="00807331">
        <w:rPr>
          <w:rFonts w:cstheme="minorHAnsi"/>
        </w:rPr>
        <w:t>an</w:t>
      </w:r>
      <w:r w:rsidRPr="00807331">
        <w:rPr>
          <w:rFonts w:cstheme="minorHAnsi"/>
          <w:spacing w:val="18"/>
        </w:rPr>
        <w:t xml:space="preserve"> </w:t>
      </w:r>
      <w:r w:rsidRPr="00807331">
        <w:rPr>
          <w:rFonts w:cstheme="minorHAnsi"/>
        </w:rPr>
        <w:t>application</w:t>
      </w:r>
      <w:r w:rsidRPr="00807331">
        <w:rPr>
          <w:rFonts w:cstheme="minorHAnsi"/>
          <w:spacing w:val="18"/>
        </w:rPr>
        <w:t xml:space="preserve"> </w:t>
      </w:r>
      <w:r w:rsidRPr="00807331">
        <w:rPr>
          <w:rFonts w:cstheme="minorHAnsi"/>
        </w:rPr>
        <w:t>for</w:t>
      </w:r>
      <w:r w:rsidRPr="00807331">
        <w:rPr>
          <w:rFonts w:cstheme="minorHAnsi"/>
          <w:spacing w:val="18"/>
        </w:rPr>
        <w:t xml:space="preserve"> </w:t>
      </w:r>
      <w:r w:rsidRPr="00807331">
        <w:rPr>
          <w:rFonts w:cstheme="minorHAnsi"/>
        </w:rPr>
        <w:t>a</w:t>
      </w:r>
      <w:r w:rsidRPr="00807331">
        <w:rPr>
          <w:rFonts w:cstheme="minorHAnsi"/>
          <w:spacing w:val="19"/>
        </w:rPr>
        <w:t xml:space="preserve"> </w:t>
      </w:r>
      <w:r w:rsidRPr="00807331">
        <w:rPr>
          <w:rFonts w:cstheme="minorHAnsi"/>
        </w:rPr>
        <w:t>project</w:t>
      </w:r>
      <w:r w:rsidRPr="00807331">
        <w:rPr>
          <w:rFonts w:cstheme="minorHAnsi"/>
          <w:spacing w:val="17"/>
        </w:rPr>
        <w:t xml:space="preserve"> </w:t>
      </w:r>
      <w:r w:rsidRPr="00807331">
        <w:rPr>
          <w:rFonts w:cstheme="minorHAnsi"/>
        </w:rPr>
        <w:t>under</w:t>
      </w:r>
      <w:r w:rsidRPr="00807331">
        <w:rPr>
          <w:rFonts w:cstheme="minorHAnsi"/>
          <w:spacing w:val="17"/>
        </w:rPr>
        <w:t xml:space="preserve"> </w:t>
      </w:r>
      <w:r w:rsidRPr="00807331">
        <w:rPr>
          <w:rFonts w:cstheme="minorHAnsi"/>
        </w:rPr>
        <w:t>this</w:t>
      </w:r>
      <w:r w:rsidRPr="00807331">
        <w:rPr>
          <w:rFonts w:cstheme="minorHAnsi"/>
          <w:spacing w:val="18"/>
        </w:rPr>
        <w:t xml:space="preserve"> </w:t>
      </w:r>
      <w:r w:rsidRPr="00807331">
        <w:rPr>
          <w:rFonts w:cstheme="minorHAnsi"/>
          <w:spacing w:val="-2"/>
        </w:rPr>
        <w:t>Ordinance.</w:t>
      </w:r>
    </w:p>
    <w:p w14:paraId="4E7E2EF7" w14:textId="77777777" w:rsidR="0092201C" w:rsidRPr="00807331" w:rsidRDefault="0092201C" w:rsidP="0092201C">
      <w:pPr>
        <w:rPr>
          <w:rFonts w:cstheme="minorHAnsi"/>
          <w:sz w:val="21"/>
        </w:rPr>
      </w:pPr>
      <w:r w:rsidRPr="00807331">
        <w:rPr>
          <w:rFonts w:cstheme="minorHAnsi"/>
          <w:b/>
          <w:i/>
          <w:sz w:val="21"/>
        </w:rPr>
        <w:t>Site</w:t>
      </w:r>
      <w:r w:rsidRPr="00807331">
        <w:rPr>
          <w:rFonts w:cstheme="minorHAnsi"/>
          <w:b/>
          <w:i/>
          <w:spacing w:val="18"/>
          <w:sz w:val="21"/>
        </w:rPr>
        <w:t xml:space="preserve"> </w:t>
      </w:r>
      <w:r w:rsidRPr="00807331">
        <w:rPr>
          <w:rFonts w:cstheme="minorHAnsi"/>
          <w:b/>
          <w:i/>
          <w:sz w:val="21"/>
        </w:rPr>
        <w:t>Plan</w:t>
      </w:r>
      <w:r w:rsidRPr="00807331">
        <w:rPr>
          <w:rFonts w:cstheme="minorHAnsi"/>
          <w:b/>
          <w:i/>
          <w:spacing w:val="19"/>
          <w:sz w:val="21"/>
        </w:rPr>
        <w:t xml:space="preserve"> </w:t>
      </w:r>
      <w:r w:rsidRPr="00807331">
        <w:rPr>
          <w:rFonts w:cstheme="minorHAnsi"/>
          <w:b/>
          <w:i/>
          <w:sz w:val="21"/>
        </w:rPr>
        <w:t>Review</w:t>
      </w:r>
      <w:r w:rsidRPr="00807331">
        <w:rPr>
          <w:rFonts w:cstheme="minorHAnsi"/>
          <w:b/>
          <w:i/>
          <w:spacing w:val="20"/>
          <w:sz w:val="21"/>
        </w:rPr>
        <w:t xml:space="preserve"> </w:t>
      </w:r>
      <w:r w:rsidRPr="00807331">
        <w:rPr>
          <w:rFonts w:cstheme="minorHAnsi"/>
          <w:b/>
          <w:i/>
          <w:sz w:val="21"/>
        </w:rPr>
        <w:t>Permit</w:t>
      </w:r>
      <w:r w:rsidRPr="00807331">
        <w:rPr>
          <w:rFonts w:cstheme="minorHAnsi"/>
          <w:sz w:val="21"/>
        </w:rPr>
        <w:t>:</w:t>
      </w:r>
      <w:r w:rsidRPr="00807331">
        <w:rPr>
          <w:rFonts w:cstheme="minorHAnsi"/>
          <w:spacing w:val="17"/>
          <w:sz w:val="21"/>
        </w:rPr>
        <w:t xml:space="preserve"> </w:t>
      </w:r>
      <w:r w:rsidRPr="00807331">
        <w:rPr>
          <w:rFonts w:cstheme="minorHAnsi"/>
          <w:sz w:val="21"/>
        </w:rPr>
        <w:t>A</w:t>
      </w:r>
      <w:r w:rsidRPr="00807331">
        <w:rPr>
          <w:rFonts w:cstheme="minorHAnsi"/>
          <w:spacing w:val="19"/>
          <w:sz w:val="21"/>
        </w:rPr>
        <w:t xml:space="preserve"> </w:t>
      </w:r>
      <w:r w:rsidRPr="00807331">
        <w:rPr>
          <w:rFonts w:cstheme="minorHAnsi"/>
          <w:sz w:val="21"/>
        </w:rPr>
        <w:t>written</w:t>
      </w:r>
      <w:r w:rsidRPr="00807331">
        <w:rPr>
          <w:rFonts w:cstheme="minorHAnsi"/>
          <w:spacing w:val="18"/>
          <w:sz w:val="21"/>
        </w:rPr>
        <w:t xml:space="preserve"> </w:t>
      </w:r>
      <w:r w:rsidRPr="00807331">
        <w:rPr>
          <w:rFonts w:cstheme="minorHAnsi"/>
          <w:sz w:val="21"/>
        </w:rPr>
        <w:t>order</w:t>
      </w:r>
      <w:r w:rsidRPr="00807331">
        <w:rPr>
          <w:rFonts w:cstheme="minorHAnsi"/>
          <w:spacing w:val="17"/>
          <w:sz w:val="21"/>
        </w:rPr>
        <w:t xml:space="preserve"> </w:t>
      </w:r>
      <w:r w:rsidRPr="00807331">
        <w:rPr>
          <w:rFonts w:cstheme="minorHAnsi"/>
          <w:sz w:val="21"/>
        </w:rPr>
        <w:t>granting</w:t>
      </w:r>
      <w:r w:rsidRPr="00807331">
        <w:rPr>
          <w:rFonts w:cstheme="minorHAnsi"/>
          <w:spacing w:val="18"/>
          <w:sz w:val="21"/>
        </w:rPr>
        <w:t xml:space="preserve"> </w:t>
      </w:r>
      <w:r w:rsidRPr="00807331">
        <w:rPr>
          <w:rFonts w:cstheme="minorHAnsi"/>
          <w:b/>
          <w:i/>
          <w:sz w:val="21"/>
        </w:rPr>
        <w:t>Site</w:t>
      </w:r>
      <w:r w:rsidRPr="00807331">
        <w:rPr>
          <w:rFonts w:cstheme="minorHAnsi"/>
          <w:b/>
          <w:i/>
          <w:spacing w:val="18"/>
          <w:sz w:val="21"/>
        </w:rPr>
        <w:t xml:space="preserve"> </w:t>
      </w:r>
      <w:r w:rsidRPr="00807331">
        <w:rPr>
          <w:rFonts w:cstheme="minorHAnsi"/>
          <w:b/>
          <w:i/>
          <w:sz w:val="21"/>
        </w:rPr>
        <w:t>Plan</w:t>
      </w:r>
      <w:r w:rsidRPr="00807331">
        <w:rPr>
          <w:rFonts w:cstheme="minorHAnsi"/>
          <w:b/>
          <w:i/>
          <w:spacing w:val="19"/>
          <w:sz w:val="21"/>
        </w:rPr>
        <w:t xml:space="preserve"> </w:t>
      </w:r>
      <w:r w:rsidRPr="00807331">
        <w:rPr>
          <w:rFonts w:cstheme="minorHAnsi"/>
          <w:b/>
          <w:i/>
          <w:spacing w:val="-2"/>
          <w:sz w:val="21"/>
        </w:rPr>
        <w:t>Approval</w:t>
      </w:r>
      <w:r w:rsidRPr="00807331">
        <w:rPr>
          <w:rFonts w:cstheme="minorHAnsi"/>
          <w:spacing w:val="-2"/>
          <w:sz w:val="21"/>
        </w:rPr>
        <w:t>.</w:t>
      </w:r>
    </w:p>
    <w:p w14:paraId="59DCA0AE" w14:textId="77777777" w:rsidR="0092201C" w:rsidRPr="00807331" w:rsidRDefault="0092201C" w:rsidP="0092201C">
      <w:pPr>
        <w:rPr>
          <w:rFonts w:cstheme="minorHAnsi"/>
        </w:rPr>
      </w:pPr>
      <w:r w:rsidRPr="00807331">
        <w:rPr>
          <w:rFonts w:cstheme="minorHAnsi"/>
          <w:b/>
          <w:i/>
        </w:rPr>
        <w:t>Shore</w:t>
      </w:r>
      <w:r w:rsidRPr="00807331">
        <w:rPr>
          <w:rFonts w:cstheme="minorHAnsi"/>
          <w:b/>
          <w:i/>
          <w:spacing w:val="28"/>
        </w:rPr>
        <w:t xml:space="preserve"> </w:t>
      </w:r>
      <w:r w:rsidRPr="00807331">
        <w:rPr>
          <w:rFonts w:cstheme="minorHAnsi"/>
          <w:b/>
          <w:i/>
        </w:rPr>
        <w:t>frontage</w:t>
      </w:r>
      <w:r w:rsidRPr="00807331">
        <w:rPr>
          <w:rFonts w:cstheme="minorHAnsi"/>
          <w:b/>
        </w:rPr>
        <w:t>:</w:t>
      </w:r>
      <w:r w:rsidRPr="00807331">
        <w:rPr>
          <w:rFonts w:cstheme="minorHAnsi"/>
          <w:b/>
          <w:spacing w:val="26"/>
        </w:rPr>
        <w:t xml:space="preserve"> </w:t>
      </w:r>
      <w:r w:rsidRPr="00807331">
        <w:rPr>
          <w:rFonts w:cstheme="minorHAnsi"/>
        </w:rPr>
        <w:t>The</w:t>
      </w:r>
      <w:r w:rsidRPr="00807331">
        <w:rPr>
          <w:rFonts w:cstheme="minorHAnsi"/>
          <w:spacing w:val="28"/>
        </w:rPr>
        <w:t xml:space="preserve"> </w:t>
      </w:r>
      <w:r w:rsidRPr="00807331">
        <w:rPr>
          <w:rFonts w:cstheme="minorHAnsi"/>
        </w:rPr>
        <w:t>horizontal</w:t>
      </w:r>
      <w:r w:rsidRPr="00807331">
        <w:rPr>
          <w:rFonts w:cstheme="minorHAnsi"/>
          <w:spacing w:val="26"/>
        </w:rPr>
        <w:t xml:space="preserve"> </w:t>
      </w:r>
      <w:r w:rsidRPr="00807331">
        <w:rPr>
          <w:rFonts w:cstheme="minorHAnsi"/>
        </w:rPr>
        <w:t>distance,</w:t>
      </w:r>
      <w:r w:rsidRPr="00807331">
        <w:rPr>
          <w:rFonts w:cstheme="minorHAnsi"/>
          <w:spacing w:val="26"/>
        </w:rPr>
        <w:t xml:space="preserve"> </w:t>
      </w:r>
      <w:r w:rsidRPr="00807331">
        <w:rPr>
          <w:rFonts w:cstheme="minorHAnsi"/>
        </w:rPr>
        <w:t>measured</w:t>
      </w:r>
      <w:r w:rsidRPr="00807331">
        <w:rPr>
          <w:rFonts w:cstheme="minorHAnsi"/>
          <w:spacing w:val="28"/>
        </w:rPr>
        <w:t xml:space="preserve"> </w:t>
      </w:r>
      <w:r w:rsidRPr="00807331">
        <w:rPr>
          <w:rFonts w:cstheme="minorHAnsi"/>
        </w:rPr>
        <w:t>in</w:t>
      </w:r>
      <w:r w:rsidRPr="00807331">
        <w:rPr>
          <w:rFonts w:cstheme="minorHAnsi"/>
          <w:spacing w:val="28"/>
        </w:rPr>
        <w:t xml:space="preserve"> </w:t>
      </w:r>
      <w:r w:rsidRPr="00807331">
        <w:rPr>
          <w:rFonts w:cstheme="minorHAnsi"/>
        </w:rPr>
        <w:t>a</w:t>
      </w:r>
      <w:r w:rsidRPr="00807331">
        <w:rPr>
          <w:rFonts w:cstheme="minorHAnsi"/>
          <w:spacing w:val="28"/>
        </w:rPr>
        <w:t xml:space="preserve"> </w:t>
      </w:r>
      <w:r w:rsidRPr="00807331">
        <w:rPr>
          <w:rFonts w:cstheme="minorHAnsi"/>
        </w:rPr>
        <w:t>straight</w:t>
      </w:r>
      <w:r w:rsidRPr="00807331">
        <w:rPr>
          <w:rFonts w:cstheme="minorHAnsi"/>
          <w:spacing w:val="26"/>
        </w:rPr>
        <w:t xml:space="preserve"> </w:t>
      </w:r>
      <w:r w:rsidRPr="00807331">
        <w:rPr>
          <w:rFonts w:cstheme="minorHAnsi"/>
        </w:rPr>
        <w:t>line,</w:t>
      </w:r>
      <w:r w:rsidRPr="00807331">
        <w:rPr>
          <w:rFonts w:cstheme="minorHAnsi"/>
          <w:spacing w:val="26"/>
        </w:rPr>
        <w:t xml:space="preserve"> </w:t>
      </w:r>
      <w:r w:rsidRPr="00807331">
        <w:rPr>
          <w:rFonts w:cstheme="minorHAnsi"/>
        </w:rPr>
        <w:t>between</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intersections</w:t>
      </w:r>
      <w:r w:rsidRPr="00807331">
        <w:rPr>
          <w:rFonts w:cstheme="minorHAnsi"/>
          <w:spacing w:val="26"/>
        </w:rPr>
        <w:t xml:space="preserve"> </w:t>
      </w:r>
      <w:r w:rsidRPr="00807331">
        <w:rPr>
          <w:rFonts w:cstheme="minorHAnsi"/>
        </w:rPr>
        <w:t>of the</w:t>
      </w:r>
      <w:r w:rsidRPr="00807331">
        <w:rPr>
          <w:rFonts w:cstheme="minorHAnsi"/>
          <w:spacing w:val="28"/>
        </w:rPr>
        <w:t xml:space="preserve"> </w:t>
      </w:r>
      <w:r w:rsidRPr="00807331">
        <w:rPr>
          <w:rFonts w:cstheme="minorHAnsi"/>
          <w:b/>
          <w:i/>
        </w:rPr>
        <w:t>lot</w:t>
      </w:r>
      <w:r w:rsidRPr="00807331">
        <w:rPr>
          <w:rFonts w:cstheme="minorHAnsi"/>
          <w:b/>
          <w:i/>
          <w:spacing w:val="27"/>
        </w:rPr>
        <w:t xml:space="preserve"> </w:t>
      </w:r>
      <w:r w:rsidRPr="00807331">
        <w:rPr>
          <w:rFonts w:cstheme="minorHAnsi"/>
          <w:b/>
          <w:i/>
        </w:rPr>
        <w:t>lines</w:t>
      </w:r>
      <w:r w:rsidRPr="00807331">
        <w:rPr>
          <w:rFonts w:cstheme="minorHAnsi"/>
          <w:b/>
          <w:i/>
          <w:spacing w:val="28"/>
        </w:rPr>
        <w:t xml:space="preserve"> </w:t>
      </w:r>
      <w:r w:rsidRPr="00807331">
        <w:rPr>
          <w:rFonts w:cstheme="minorHAnsi"/>
        </w:rPr>
        <w:t>with</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shoreline</w:t>
      </w:r>
      <w:r w:rsidRPr="00807331">
        <w:rPr>
          <w:rFonts w:cstheme="minorHAnsi"/>
          <w:spacing w:val="28"/>
        </w:rPr>
        <w:t xml:space="preserve"> </w:t>
      </w:r>
      <w:r w:rsidRPr="00807331">
        <w:rPr>
          <w:rFonts w:cstheme="minorHAnsi"/>
        </w:rPr>
        <w:t>at</w:t>
      </w:r>
      <w:r w:rsidRPr="00807331">
        <w:rPr>
          <w:rFonts w:cstheme="minorHAnsi"/>
          <w:spacing w:val="25"/>
        </w:rPr>
        <w:t xml:space="preserve"> </w:t>
      </w:r>
      <w:r w:rsidRPr="00807331">
        <w:rPr>
          <w:rFonts w:cstheme="minorHAnsi"/>
        </w:rPr>
        <w:t>the</w:t>
      </w:r>
      <w:r w:rsidRPr="00807331">
        <w:rPr>
          <w:rFonts w:cstheme="minorHAnsi"/>
          <w:spacing w:val="28"/>
        </w:rPr>
        <w:t xml:space="preserve"> </w:t>
      </w:r>
      <w:r w:rsidRPr="00807331">
        <w:rPr>
          <w:rFonts w:cstheme="minorHAnsi"/>
        </w:rPr>
        <w:t>normal</w:t>
      </w:r>
      <w:r w:rsidRPr="00807331">
        <w:rPr>
          <w:rFonts w:cstheme="minorHAnsi"/>
          <w:spacing w:val="27"/>
        </w:rPr>
        <w:t xml:space="preserve"> </w:t>
      </w:r>
      <w:r w:rsidRPr="00807331">
        <w:rPr>
          <w:rFonts w:cstheme="minorHAnsi"/>
        </w:rPr>
        <w:t>high</w:t>
      </w:r>
      <w:r w:rsidRPr="00807331">
        <w:rPr>
          <w:rFonts w:cstheme="minorHAnsi"/>
          <w:spacing w:val="28"/>
        </w:rPr>
        <w:t>-water</w:t>
      </w:r>
      <w:r w:rsidRPr="00807331">
        <w:rPr>
          <w:rFonts w:cstheme="minorHAnsi"/>
          <w:spacing w:val="27"/>
        </w:rPr>
        <w:t xml:space="preserve"> </w:t>
      </w:r>
      <w:r w:rsidRPr="00807331">
        <w:rPr>
          <w:rFonts w:cstheme="minorHAnsi"/>
        </w:rPr>
        <w:t>line</w:t>
      </w:r>
      <w:r w:rsidRPr="00807331">
        <w:rPr>
          <w:rFonts w:cstheme="minorHAnsi"/>
          <w:spacing w:val="28"/>
        </w:rPr>
        <w:t xml:space="preserve"> </w:t>
      </w:r>
      <w:r w:rsidRPr="00807331">
        <w:rPr>
          <w:rFonts w:cstheme="minorHAnsi"/>
        </w:rPr>
        <w:t>or</w:t>
      </w:r>
      <w:r w:rsidRPr="00807331">
        <w:rPr>
          <w:rFonts w:cstheme="minorHAnsi"/>
          <w:spacing w:val="27"/>
        </w:rPr>
        <w:t xml:space="preserve"> </w:t>
      </w:r>
      <w:r w:rsidRPr="00807331">
        <w:rPr>
          <w:rFonts w:cstheme="minorHAnsi"/>
        </w:rPr>
        <w:t>the</w:t>
      </w:r>
      <w:r w:rsidRPr="00807331">
        <w:rPr>
          <w:rFonts w:cstheme="minorHAnsi"/>
          <w:spacing w:val="28"/>
        </w:rPr>
        <w:t xml:space="preserve"> </w:t>
      </w:r>
      <w:r w:rsidRPr="00807331">
        <w:rPr>
          <w:rFonts w:cstheme="minorHAnsi"/>
        </w:rPr>
        <w:t>upland</w:t>
      </w:r>
      <w:r w:rsidRPr="00807331">
        <w:rPr>
          <w:rFonts w:cstheme="minorHAnsi"/>
          <w:spacing w:val="28"/>
        </w:rPr>
        <w:t xml:space="preserve"> </w:t>
      </w:r>
      <w:r w:rsidRPr="00807331">
        <w:rPr>
          <w:rFonts w:cstheme="minorHAnsi"/>
        </w:rPr>
        <w:t>edge</w:t>
      </w:r>
      <w:r w:rsidRPr="00807331">
        <w:rPr>
          <w:rFonts w:cstheme="minorHAnsi"/>
          <w:spacing w:val="28"/>
        </w:rPr>
        <w:t xml:space="preserve"> </w:t>
      </w:r>
      <w:r w:rsidRPr="00807331">
        <w:rPr>
          <w:rFonts w:cstheme="minorHAnsi"/>
        </w:rPr>
        <w:t>of</w:t>
      </w:r>
      <w:r w:rsidRPr="00807331">
        <w:rPr>
          <w:rFonts w:cstheme="minorHAnsi"/>
          <w:spacing w:val="27"/>
        </w:rPr>
        <w:t xml:space="preserve"> </w:t>
      </w:r>
      <w:r w:rsidRPr="00807331">
        <w:rPr>
          <w:rFonts w:cstheme="minorHAnsi"/>
        </w:rPr>
        <w:t>a</w:t>
      </w:r>
      <w:r w:rsidRPr="00807331">
        <w:rPr>
          <w:rFonts w:cstheme="minorHAnsi"/>
          <w:spacing w:val="28"/>
        </w:rPr>
        <w:t xml:space="preserve"> </w:t>
      </w:r>
      <w:r w:rsidRPr="00807331">
        <w:rPr>
          <w:rFonts w:cstheme="minorHAnsi"/>
        </w:rPr>
        <w:t>coastal wetland.</w:t>
      </w:r>
      <w:r w:rsidRPr="00807331">
        <w:rPr>
          <w:rFonts w:cstheme="minorHAnsi"/>
          <w:spacing w:val="36"/>
        </w:rPr>
        <w:t xml:space="preserve"> </w:t>
      </w:r>
      <w:r w:rsidRPr="00807331">
        <w:rPr>
          <w:rFonts w:cstheme="minorHAnsi"/>
        </w:rPr>
        <w:t>The</w:t>
      </w:r>
      <w:r w:rsidRPr="00807331">
        <w:rPr>
          <w:rFonts w:cstheme="minorHAnsi"/>
          <w:spacing w:val="38"/>
        </w:rPr>
        <w:t xml:space="preserve"> </w:t>
      </w:r>
      <w:r w:rsidRPr="00807331">
        <w:rPr>
          <w:rFonts w:cstheme="minorHAnsi"/>
        </w:rPr>
        <w:t>terms</w:t>
      </w:r>
      <w:r w:rsidRPr="00807331">
        <w:rPr>
          <w:rFonts w:cstheme="minorHAnsi"/>
          <w:spacing w:val="36"/>
        </w:rPr>
        <w:t xml:space="preserve"> </w:t>
      </w:r>
      <w:r w:rsidRPr="00807331">
        <w:rPr>
          <w:rFonts w:cstheme="minorHAnsi"/>
        </w:rPr>
        <w:t>“normal</w:t>
      </w:r>
      <w:r w:rsidRPr="00807331">
        <w:rPr>
          <w:rFonts w:cstheme="minorHAnsi"/>
          <w:spacing w:val="36"/>
        </w:rPr>
        <w:t xml:space="preserve"> </w:t>
      </w:r>
      <w:r w:rsidRPr="00807331">
        <w:rPr>
          <w:rFonts w:cstheme="minorHAnsi"/>
        </w:rPr>
        <w:t>high</w:t>
      </w:r>
      <w:r w:rsidRPr="00807331">
        <w:rPr>
          <w:rFonts w:cstheme="minorHAnsi"/>
          <w:spacing w:val="38"/>
        </w:rPr>
        <w:t>-water</w:t>
      </w:r>
      <w:r w:rsidRPr="00807331">
        <w:rPr>
          <w:rFonts w:cstheme="minorHAnsi"/>
          <w:spacing w:val="36"/>
        </w:rPr>
        <w:t xml:space="preserve"> </w:t>
      </w:r>
      <w:r w:rsidRPr="00807331">
        <w:rPr>
          <w:rFonts w:cstheme="minorHAnsi"/>
        </w:rPr>
        <w:t>line”</w:t>
      </w:r>
      <w:r w:rsidRPr="00807331">
        <w:rPr>
          <w:rFonts w:cstheme="minorHAnsi"/>
          <w:spacing w:val="36"/>
        </w:rPr>
        <w:t xml:space="preserve"> </w:t>
      </w:r>
      <w:r w:rsidRPr="00807331">
        <w:rPr>
          <w:rFonts w:cstheme="minorHAnsi"/>
        </w:rPr>
        <w:t>and</w:t>
      </w:r>
      <w:r w:rsidRPr="00807331">
        <w:rPr>
          <w:rFonts w:cstheme="minorHAnsi"/>
          <w:spacing w:val="38"/>
        </w:rPr>
        <w:t xml:space="preserve"> </w:t>
      </w:r>
      <w:r w:rsidRPr="00807331">
        <w:rPr>
          <w:rFonts w:cstheme="minorHAnsi"/>
        </w:rPr>
        <w:t>“coastal</w:t>
      </w:r>
      <w:r w:rsidRPr="00807331">
        <w:rPr>
          <w:rFonts w:cstheme="minorHAnsi"/>
          <w:spacing w:val="36"/>
        </w:rPr>
        <w:t xml:space="preserve"> </w:t>
      </w:r>
      <w:r w:rsidRPr="00807331">
        <w:rPr>
          <w:rFonts w:cstheme="minorHAnsi"/>
        </w:rPr>
        <w:t>wetland”</w:t>
      </w:r>
      <w:r w:rsidRPr="00807331">
        <w:rPr>
          <w:rFonts w:cstheme="minorHAnsi"/>
          <w:spacing w:val="36"/>
        </w:rPr>
        <w:t xml:space="preserve"> </w:t>
      </w:r>
      <w:r w:rsidRPr="00807331">
        <w:rPr>
          <w:rFonts w:cstheme="minorHAnsi"/>
        </w:rPr>
        <w:t>shall</w:t>
      </w:r>
      <w:r w:rsidRPr="00807331">
        <w:rPr>
          <w:rFonts w:cstheme="minorHAnsi"/>
          <w:spacing w:val="36"/>
        </w:rPr>
        <w:t xml:space="preserve"> </w:t>
      </w:r>
      <w:r w:rsidRPr="00807331">
        <w:rPr>
          <w:rFonts w:cstheme="minorHAnsi"/>
        </w:rPr>
        <w:t>have</w:t>
      </w:r>
      <w:r w:rsidRPr="00807331">
        <w:rPr>
          <w:rFonts w:cstheme="minorHAnsi"/>
          <w:spacing w:val="38"/>
        </w:rPr>
        <w:t xml:space="preserve"> </w:t>
      </w:r>
      <w:r w:rsidRPr="00807331">
        <w:rPr>
          <w:rFonts w:cstheme="minorHAnsi"/>
        </w:rPr>
        <w:t>the</w:t>
      </w:r>
      <w:r w:rsidRPr="00807331">
        <w:rPr>
          <w:rFonts w:cstheme="minorHAnsi"/>
          <w:spacing w:val="38"/>
        </w:rPr>
        <w:t xml:space="preserve"> </w:t>
      </w:r>
      <w:r w:rsidRPr="00807331">
        <w:rPr>
          <w:rFonts w:cstheme="minorHAnsi"/>
        </w:rPr>
        <w:t>meanings</w:t>
      </w:r>
      <w:r w:rsidRPr="00807331">
        <w:rPr>
          <w:rFonts w:cstheme="minorHAnsi"/>
          <w:spacing w:val="36"/>
        </w:rPr>
        <w:t xml:space="preserve"> </w:t>
      </w:r>
      <w:r w:rsidRPr="00807331">
        <w:rPr>
          <w:rFonts w:cstheme="minorHAnsi"/>
        </w:rPr>
        <w:t>set forth in 38 M.R.S.A. § 480-B.</w:t>
      </w:r>
    </w:p>
    <w:p w14:paraId="000D2315" w14:textId="77777777" w:rsidR="0092201C" w:rsidRPr="00807331" w:rsidRDefault="0092201C" w:rsidP="0092201C">
      <w:pPr>
        <w:rPr>
          <w:rFonts w:cstheme="minorHAnsi"/>
        </w:rPr>
      </w:pPr>
      <w:r w:rsidRPr="00807331">
        <w:rPr>
          <w:rFonts w:cstheme="minorHAnsi"/>
          <w:b/>
          <w:i/>
        </w:rPr>
        <w:t>Shoreland</w:t>
      </w:r>
      <w:r w:rsidRPr="00807331">
        <w:rPr>
          <w:rFonts w:cstheme="minorHAnsi"/>
          <w:b/>
          <w:i/>
          <w:spacing w:val="24"/>
        </w:rPr>
        <w:t xml:space="preserve"> </w:t>
      </w:r>
      <w:r w:rsidRPr="00807331">
        <w:rPr>
          <w:rFonts w:cstheme="minorHAnsi"/>
          <w:b/>
          <w:i/>
        </w:rPr>
        <w:t>area</w:t>
      </w:r>
      <w:r w:rsidRPr="00807331">
        <w:rPr>
          <w:rFonts w:cstheme="minorHAnsi"/>
        </w:rPr>
        <w:t>:</w:t>
      </w:r>
      <w:r w:rsidRPr="00807331">
        <w:rPr>
          <w:rFonts w:cstheme="minorHAnsi"/>
          <w:spacing w:val="23"/>
        </w:rPr>
        <w:t xml:space="preserve"> </w:t>
      </w:r>
      <w:r w:rsidRPr="00807331">
        <w:rPr>
          <w:rFonts w:cstheme="minorHAnsi"/>
        </w:rPr>
        <w:t>All</w:t>
      </w:r>
      <w:r w:rsidRPr="00807331">
        <w:rPr>
          <w:rFonts w:cstheme="minorHAnsi"/>
          <w:spacing w:val="23"/>
        </w:rPr>
        <w:t xml:space="preserve"> </w:t>
      </w:r>
      <w:r w:rsidRPr="00807331">
        <w:rPr>
          <w:rFonts w:cstheme="minorHAnsi"/>
        </w:rPr>
        <w:t>areas</w:t>
      </w:r>
      <w:r w:rsidRPr="00807331">
        <w:rPr>
          <w:rFonts w:cstheme="minorHAnsi"/>
          <w:spacing w:val="23"/>
        </w:rPr>
        <w:t xml:space="preserve"> </w:t>
      </w:r>
      <w:r w:rsidRPr="00807331">
        <w:rPr>
          <w:rFonts w:cstheme="minorHAnsi"/>
        </w:rPr>
        <w:t>to</w:t>
      </w:r>
      <w:r w:rsidRPr="00807331">
        <w:rPr>
          <w:rFonts w:cstheme="minorHAnsi"/>
          <w:spacing w:val="24"/>
        </w:rPr>
        <w:t xml:space="preserve"> </w:t>
      </w:r>
      <w:r w:rsidRPr="00807331">
        <w:rPr>
          <w:rFonts w:cstheme="minorHAnsi"/>
        </w:rPr>
        <w:t>which</w:t>
      </w:r>
      <w:r w:rsidRPr="00807331">
        <w:rPr>
          <w:rFonts w:cstheme="minorHAnsi"/>
          <w:spacing w:val="24"/>
        </w:rPr>
        <w:t xml:space="preserve"> </w:t>
      </w:r>
      <w:r w:rsidRPr="00807331">
        <w:rPr>
          <w:rFonts w:cstheme="minorHAnsi"/>
        </w:rPr>
        <w:t>the</w:t>
      </w:r>
      <w:r w:rsidRPr="00807331">
        <w:rPr>
          <w:rFonts w:cstheme="minorHAnsi"/>
          <w:spacing w:val="24"/>
        </w:rPr>
        <w:t xml:space="preserve"> </w:t>
      </w:r>
      <w:r w:rsidRPr="00807331">
        <w:rPr>
          <w:rFonts w:cstheme="minorHAnsi"/>
        </w:rPr>
        <w:t>Shoreland</w:t>
      </w:r>
      <w:r w:rsidRPr="00807331">
        <w:rPr>
          <w:rFonts w:cstheme="minorHAnsi"/>
          <w:spacing w:val="24"/>
        </w:rPr>
        <w:t xml:space="preserve"> </w:t>
      </w:r>
      <w:r w:rsidRPr="00807331">
        <w:rPr>
          <w:rFonts w:cstheme="minorHAnsi"/>
        </w:rPr>
        <w:t>Zoning</w:t>
      </w:r>
      <w:r w:rsidRPr="00807331">
        <w:rPr>
          <w:rFonts w:cstheme="minorHAnsi"/>
          <w:spacing w:val="24"/>
        </w:rPr>
        <w:t xml:space="preserve"> </w:t>
      </w:r>
      <w:r w:rsidRPr="00807331">
        <w:rPr>
          <w:rFonts w:cstheme="minorHAnsi"/>
        </w:rPr>
        <w:t>Ordinance</w:t>
      </w:r>
      <w:r w:rsidRPr="00807331">
        <w:rPr>
          <w:rFonts w:cstheme="minorHAnsi"/>
          <w:spacing w:val="24"/>
        </w:rPr>
        <w:t xml:space="preserve"> </w:t>
      </w:r>
      <w:r w:rsidRPr="00807331">
        <w:rPr>
          <w:rFonts w:cstheme="minorHAnsi"/>
        </w:rPr>
        <w:t>for</w:t>
      </w:r>
      <w:r w:rsidRPr="00807331">
        <w:rPr>
          <w:rFonts w:cstheme="minorHAnsi"/>
          <w:spacing w:val="23"/>
        </w:rPr>
        <w:t xml:space="preserve"> </w:t>
      </w:r>
      <w:r w:rsidRPr="00807331">
        <w:rPr>
          <w:rFonts w:cstheme="minorHAnsi"/>
        </w:rPr>
        <w:t>the</w:t>
      </w:r>
      <w:r w:rsidRPr="00807331">
        <w:rPr>
          <w:rFonts w:cstheme="minorHAnsi"/>
          <w:spacing w:val="24"/>
        </w:rPr>
        <w:t xml:space="preserve"> </w:t>
      </w:r>
      <w:r w:rsidRPr="00807331">
        <w:rPr>
          <w:rFonts w:cstheme="minorHAnsi"/>
        </w:rPr>
        <w:t>Municipality</w:t>
      </w:r>
      <w:r w:rsidRPr="00807331">
        <w:rPr>
          <w:rFonts w:cstheme="minorHAnsi"/>
          <w:spacing w:val="24"/>
        </w:rPr>
        <w:t xml:space="preserve"> </w:t>
      </w:r>
      <w:r w:rsidRPr="00807331">
        <w:rPr>
          <w:rFonts w:cstheme="minorHAnsi"/>
        </w:rPr>
        <w:t>of</w:t>
      </w:r>
      <w:r w:rsidRPr="00807331">
        <w:rPr>
          <w:rFonts w:cstheme="minorHAnsi"/>
          <w:spacing w:val="23"/>
        </w:rPr>
        <w:t xml:space="preserve"> </w:t>
      </w:r>
      <w:r w:rsidRPr="00807331">
        <w:rPr>
          <w:rFonts w:cstheme="minorHAnsi"/>
        </w:rPr>
        <w:t>Winter Harbor is applicable.</w:t>
      </w:r>
    </w:p>
    <w:p w14:paraId="13079760" w14:textId="77777777" w:rsidR="0092201C" w:rsidRPr="00807331" w:rsidRDefault="0092201C" w:rsidP="0092201C">
      <w:pPr>
        <w:rPr>
          <w:rFonts w:cstheme="minorHAnsi"/>
        </w:rPr>
      </w:pPr>
      <w:r w:rsidRPr="00807331">
        <w:rPr>
          <w:rFonts w:cstheme="minorHAnsi"/>
          <w:b/>
          <w:i/>
        </w:rPr>
        <w:t>Sign</w:t>
      </w:r>
      <w:r w:rsidRPr="00807331">
        <w:rPr>
          <w:rFonts w:cstheme="minorHAnsi"/>
          <w:b/>
        </w:rPr>
        <w:t>:</w:t>
      </w:r>
      <w:r w:rsidRPr="00807331">
        <w:rPr>
          <w:rFonts w:cstheme="minorHAnsi"/>
          <w:b/>
          <w:spacing w:val="24"/>
        </w:rPr>
        <w:t xml:space="preserve"> </w:t>
      </w:r>
      <w:r w:rsidRPr="00807331">
        <w:rPr>
          <w:rFonts w:cstheme="minorHAnsi"/>
        </w:rPr>
        <w:t>Any</w:t>
      </w:r>
      <w:r w:rsidRPr="00807331">
        <w:rPr>
          <w:rFonts w:cstheme="minorHAnsi"/>
          <w:spacing w:val="24"/>
        </w:rPr>
        <w:t xml:space="preserve"> </w:t>
      </w:r>
      <w:r w:rsidRPr="00807331">
        <w:rPr>
          <w:rFonts w:cstheme="minorHAnsi"/>
          <w:b/>
          <w:i/>
        </w:rPr>
        <w:t>structure</w:t>
      </w:r>
      <w:r w:rsidRPr="00807331">
        <w:rPr>
          <w:rFonts w:cstheme="minorHAnsi"/>
        </w:rPr>
        <w:t>,</w:t>
      </w:r>
      <w:r w:rsidRPr="00807331">
        <w:rPr>
          <w:rFonts w:cstheme="minorHAnsi"/>
          <w:spacing w:val="24"/>
        </w:rPr>
        <w:t xml:space="preserve"> </w:t>
      </w:r>
      <w:r w:rsidRPr="00807331">
        <w:rPr>
          <w:rFonts w:cstheme="minorHAnsi"/>
        </w:rPr>
        <w:t>display,</w:t>
      </w:r>
      <w:r w:rsidRPr="00807331">
        <w:rPr>
          <w:rFonts w:cstheme="minorHAnsi"/>
          <w:spacing w:val="24"/>
        </w:rPr>
        <w:t xml:space="preserve"> </w:t>
      </w:r>
      <w:r w:rsidRPr="00807331">
        <w:rPr>
          <w:rFonts w:cstheme="minorHAnsi"/>
        </w:rPr>
        <w:t>logo,</w:t>
      </w:r>
      <w:r w:rsidRPr="00807331">
        <w:rPr>
          <w:rFonts w:cstheme="minorHAnsi"/>
          <w:spacing w:val="24"/>
        </w:rPr>
        <w:t xml:space="preserve"> </w:t>
      </w:r>
      <w:r w:rsidRPr="00807331">
        <w:rPr>
          <w:rFonts w:cstheme="minorHAnsi"/>
        </w:rPr>
        <w:t>device,</w:t>
      </w:r>
      <w:r w:rsidRPr="00807331">
        <w:rPr>
          <w:rFonts w:cstheme="minorHAnsi"/>
          <w:spacing w:val="24"/>
        </w:rPr>
        <w:t xml:space="preserve"> </w:t>
      </w:r>
      <w:r w:rsidRPr="00807331">
        <w:rPr>
          <w:rFonts w:cstheme="minorHAnsi"/>
        </w:rPr>
        <w:t>or</w:t>
      </w:r>
      <w:r w:rsidRPr="00807331">
        <w:rPr>
          <w:rFonts w:cstheme="minorHAnsi"/>
          <w:spacing w:val="24"/>
        </w:rPr>
        <w:t xml:space="preserve"> </w:t>
      </w:r>
      <w:r w:rsidRPr="00807331">
        <w:rPr>
          <w:rFonts w:cstheme="minorHAnsi"/>
        </w:rPr>
        <w:t>representation</w:t>
      </w:r>
      <w:r w:rsidRPr="00807331">
        <w:rPr>
          <w:rFonts w:cstheme="minorHAnsi"/>
          <w:spacing w:val="25"/>
        </w:rPr>
        <w:t xml:space="preserve"> </w:t>
      </w:r>
      <w:r w:rsidRPr="00807331">
        <w:rPr>
          <w:rFonts w:cstheme="minorHAnsi"/>
        </w:rPr>
        <w:t>which</w:t>
      </w:r>
      <w:r w:rsidRPr="00807331">
        <w:rPr>
          <w:rFonts w:cstheme="minorHAnsi"/>
          <w:spacing w:val="25"/>
        </w:rPr>
        <w:t xml:space="preserve"> </w:t>
      </w:r>
      <w:r w:rsidRPr="00807331">
        <w:rPr>
          <w:rFonts w:cstheme="minorHAnsi"/>
        </w:rPr>
        <w:t>is</w:t>
      </w:r>
      <w:r w:rsidRPr="00807331">
        <w:rPr>
          <w:rFonts w:cstheme="minorHAnsi"/>
          <w:spacing w:val="24"/>
        </w:rPr>
        <w:t xml:space="preserve"> </w:t>
      </w:r>
      <w:r w:rsidRPr="00807331">
        <w:rPr>
          <w:rFonts w:cstheme="minorHAnsi"/>
        </w:rPr>
        <w:t>designed</w:t>
      </w:r>
      <w:r w:rsidRPr="00807331">
        <w:rPr>
          <w:rFonts w:cstheme="minorHAnsi"/>
          <w:spacing w:val="25"/>
        </w:rPr>
        <w:t xml:space="preserve"> </w:t>
      </w:r>
      <w:r w:rsidRPr="00807331">
        <w:rPr>
          <w:rFonts w:cstheme="minorHAnsi"/>
        </w:rPr>
        <w:t>or</w:t>
      </w:r>
      <w:r w:rsidRPr="00807331">
        <w:rPr>
          <w:rFonts w:cstheme="minorHAnsi"/>
          <w:spacing w:val="24"/>
        </w:rPr>
        <w:t xml:space="preserve"> </w:t>
      </w:r>
      <w:r w:rsidRPr="00807331">
        <w:rPr>
          <w:rFonts w:cstheme="minorHAnsi"/>
        </w:rPr>
        <w:t>used</w:t>
      </w:r>
      <w:r w:rsidRPr="00807331">
        <w:rPr>
          <w:rFonts w:cstheme="minorHAnsi"/>
          <w:spacing w:val="25"/>
        </w:rPr>
        <w:t xml:space="preserve"> </w:t>
      </w:r>
      <w:r w:rsidRPr="00807331">
        <w:rPr>
          <w:rFonts w:cstheme="minorHAnsi"/>
        </w:rPr>
        <w:t>to</w:t>
      </w:r>
      <w:r w:rsidRPr="00807331">
        <w:rPr>
          <w:rFonts w:cstheme="minorHAnsi"/>
          <w:spacing w:val="25"/>
        </w:rPr>
        <w:t xml:space="preserve"> </w:t>
      </w:r>
      <w:r w:rsidRPr="00807331">
        <w:rPr>
          <w:rFonts w:cstheme="minorHAnsi"/>
        </w:rPr>
        <w:t>advertise</w:t>
      </w:r>
      <w:r w:rsidRPr="00807331">
        <w:rPr>
          <w:rFonts w:cstheme="minorHAnsi"/>
          <w:spacing w:val="25"/>
        </w:rPr>
        <w:t xml:space="preserve"> </w:t>
      </w:r>
      <w:r w:rsidRPr="00807331">
        <w:rPr>
          <w:rFonts w:cstheme="minorHAnsi"/>
        </w:rPr>
        <w:t>or call</w:t>
      </w:r>
      <w:r w:rsidRPr="00807331">
        <w:rPr>
          <w:rFonts w:cstheme="minorHAnsi"/>
          <w:spacing w:val="29"/>
        </w:rPr>
        <w:t xml:space="preserve"> </w:t>
      </w:r>
      <w:r w:rsidRPr="00807331">
        <w:rPr>
          <w:rFonts w:cstheme="minorHAnsi"/>
        </w:rPr>
        <w:t>attention</w:t>
      </w:r>
      <w:r w:rsidRPr="00807331">
        <w:rPr>
          <w:rFonts w:cstheme="minorHAnsi"/>
          <w:spacing w:val="31"/>
        </w:rPr>
        <w:t xml:space="preserve"> </w:t>
      </w:r>
      <w:r w:rsidRPr="00807331">
        <w:rPr>
          <w:rFonts w:cstheme="minorHAnsi"/>
        </w:rPr>
        <w:t>to</w:t>
      </w:r>
      <w:r w:rsidRPr="00807331">
        <w:rPr>
          <w:rFonts w:cstheme="minorHAnsi"/>
          <w:spacing w:val="31"/>
        </w:rPr>
        <w:t xml:space="preserve"> </w:t>
      </w:r>
      <w:r w:rsidRPr="00807331">
        <w:rPr>
          <w:rFonts w:cstheme="minorHAnsi"/>
        </w:rPr>
        <w:t>any</w:t>
      </w:r>
      <w:r w:rsidRPr="00807331">
        <w:rPr>
          <w:rFonts w:cstheme="minorHAnsi"/>
          <w:spacing w:val="31"/>
        </w:rPr>
        <w:t>t</w:t>
      </w:r>
      <w:r w:rsidRPr="00807331">
        <w:rPr>
          <w:rFonts w:cstheme="minorHAnsi"/>
        </w:rPr>
        <w:t>hing,</w:t>
      </w:r>
      <w:r w:rsidRPr="00807331">
        <w:rPr>
          <w:rFonts w:cstheme="minorHAnsi"/>
          <w:spacing w:val="31"/>
        </w:rPr>
        <w:t xml:space="preserve"> </w:t>
      </w:r>
      <w:r w:rsidRPr="00807331">
        <w:rPr>
          <w:rFonts w:cstheme="minorHAnsi"/>
          <w:b/>
          <w:i/>
        </w:rPr>
        <w:t>person</w:t>
      </w:r>
      <w:r w:rsidRPr="00807331">
        <w:rPr>
          <w:rFonts w:cstheme="minorHAnsi"/>
        </w:rPr>
        <w:t>,</w:t>
      </w:r>
      <w:r w:rsidRPr="00807331">
        <w:rPr>
          <w:rFonts w:cstheme="minorHAnsi"/>
          <w:spacing w:val="29"/>
        </w:rPr>
        <w:t xml:space="preserve"> </w:t>
      </w:r>
      <w:r w:rsidRPr="00807331">
        <w:rPr>
          <w:rFonts w:cstheme="minorHAnsi"/>
        </w:rPr>
        <w:t>business,</w:t>
      </w:r>
      <w:r w:rsidRPr="00807331">
        <w:rPr>
          <w:rFonts w:cstheme="minorHAnsi"/>
          <w:spacing w:val="29"/>
        </w:rPr>
        <w:t xml:space="preserve"> </w:t>
      </w:r>
      <w:r w:rsidRPr="00807331">
        <w:rPr>
          <w:rFonts w:cstheme="minorHAnsi"/>
        </w:rPr>
        <w:t>activity,</w:t>
      </w:r>
      <w:r w:rsidRPr="00807331">
        <w:rPr>
          <w:rFonts w:cstheme="minorHAnsi"/>
          <w:spacing w:val="31"/>
        </w:rPr>
        <w:t xml:space="preserve"> </w:t>
      </w:r>
      <w:r w:rsidRPr="00807331">
        <w:rPr>
          <w:rFonts w:cstheme="minorHAnsi"/>
        </w:rPr>
        <w:t>or</w:t>
      </w:r>
      <w:r w:rsidRPr="00807331">
        <w:rPr>
          <w:rFonts w:cstheme="minorHAnsi"/>
          <w:spacing w:val="29"/>
        </w:rPr>
        <w:t xml:space="preserve"> </w:t>
      </w:r>
      <w:r w:rsidRPr="00807331">
        <w:rPr>
          <w:rFonts w:cstheme="minorHAnsi"/>
        </w:rPr>
        <w:t>place,</w:t>
      </w:r>
      <w:r w:rsidRPr="00807331">
        <w:rPr>
          <w:rFonts w:cstheme="minorHAnsi"/>
          <w:spacing w:val="29"/>
        </w:rPr>
        <w:t xml:space="preserve"> </w:t>
      </w:r>
      <w:r w:rsidRPr="00807331">
        <w:rPr>
          <w:rFonts w:cstheme="minorHAnsi"/>
        </w:rPr>
        <w:t>and</w:t>
      </w:r>
      <w:r w:rsidRPr="00807331">
        <w:rPr>
          <w:rFonts w:cstheme="minorHAnsi"/>
          <w:spacing w:val="31"/>
        </w:rPr>
        <w:t xml:space="preserve"> </w:t>
      </w:r>
      <w:r w:rsidRPr="00807331">
        <w:rPr>
          <w:rFonts w:cstheme="minorHAnsi"/>
        </w:rPr>
        <w:t>which</w:t>
      </w:r>
      <w:r w:rsidRPr="00807331">
        <w:rPr>
          <w:rFonts w:cstheme="minorHAnsi"/>
          <w:spacing w:val="31"/>
        </w:rPr>
        <w:t xml:space="preserve"> </w:t>
      </w:r>
      <w:r w:rsidRPr="00807331">
        <w:rPr>
          <w:rFonts w:cstheme="minorHAnsi"/>
        </w:rPr>
        <w:t>is</w:t>
      </w:r>
      <w:r w:rsidRPr="00807331">
        <w:rPr>
          <w:rFonts w:cstheme="minorHAnsi"/>
          <w:spacing w:val="29"/>
        </w:rPr>
        <w:t xml:space="preserve"> </w:t>
      </w:r>
      <w:r w:rsidRPr="00807331">
        <w:rPr>
          <w:rFonts w:cstheme="minorHAnsi"/>
        </w:rPr>
        <w:t>visible</w:t>
      </w:r>
      <w:r w:rsidRPr="00807331">
        <w:rPr>
          <w:rFonts w:cstheme="minorHAnsi"/>
          <w:spacing w:val="31"/>
        </w:rPr>
        <w:t xml:space="preserve"> </w:t>
      </w:r>
      <w:r w:rsidRPr="00807331">
        <w:rPr>
          <w:rFonts w:cstheme="minorHAnsi"/>
        </w:rPr>
        <w:t>to</w:t>
      </w:r>
      <w:r w:rsidRPr="00807331">
        <w:rPr>
          <w:rFonts w:cstheme="minorHAnsi"/>
          <w:spacing w:val="31"/>
        </w:rPr>
        <w:t xml:space="preserve"> </w:t>
      </w:r>
      <w:r w:rsidRPr="00807331">
        <w:rPr>
          <w:rFonts w:cstheme="minorHAnsi"/>
        </w:rPr>
        <w:t>the</w:t>
      </w:r>
      <w:r w:rsidRPr="00807331">
        <w:rPr>
          <w:rFonts w:cstheme="minorHAnsi"/>
          <w:spacing w:val="31"/>
        </w:rPr>
        <w:t xml:space="preserve"> </w:t>
      </w:r>
      <w:r w:rsidRPr="00807331">
        <w:rPr>
          <w:rFonts w:cstheme="minorHAnsi"/>
        </w:rPr>
        <w:t>public.</w:t>
      </w:r>
      <w:r w:rsidRPr="00807331">
        <w:rPr>
          <w:rFonts w:cstheme="minorHAnsi"/>
          <w:spacing w:val="29"/>
        </w:rPr>
        <w:t xml:space="preserve"> </w:t>
      </w:r>
      <w:r w:rsidRPr="00807331">
        <w:rPr>
          <w:rFonts w:cstheme="minorHAnsi"/>
        </w:rPr>
        <w:t xml:space="preserve">A </w:t>
      </w:r>
      <w:r w:rsidRPr="00807331">
        <w:rPr>
          <w:rFonts w:cstheme="minorHAnsi"/>
          <w:b/>
          <w:i/>
        </w:rPr>
        <w:t>sign</w:t>
      </w:r>
      <w:r w:rsidRPr="00807331">
        <w:rPr>
          <w:rFonts w:cstheme="minorHAnsi"/>
          <w:b/>
          <w:i/>
          <w:spacing w:val="32"/>
        </w:rPr>
        <w:t xml:space="preserve"> </w:t>
      </w:r>
      <w:r w:rsidRPr="00807331">
        <w:rPr>
          <w:rFonts w:cstheme="minorHAnsi"/>
        </w:rPr>
        <w:t>does</w:t>
      </w:r>
      <w:r w:rsidRPr="00807331">
        <w:rPr>
          <w:rFonts w:cstheme="minorHAnsi"/>
          <w:spacing w:val="30"/>
        </w:rPr>
        <w:t xml:space="preserve"> </w:t>
      </w:r>
      <w:r w:rsidRPr="00807331">
        <w:rPr>
          <w:rFonts w:cstheme="minorHAnsi"/>
        </w:rPr>
        <w:t>not</w:t>
      </w:r>
      <w:r w:rsidRPr="00807331">
        <w:rPr>
          <w:rFonts w:cstheme="minorHAnsi"/>
          <w:spacing w:val="30"/>
        </w:rPr>
        <w:t xml:space="preserve"> </w:t>
      </w:r>
      <w:r w:rsidRPr="00807331">
        <w:rPr>
          <w:rFonts w:cstheme="minorHAnsi"/>
        </w:rPr>
        <w:t>include</w:t>
      </w:r>
      <w:r w:rsidRPr="00807331">
        <w:rPr>
          <w:rFonts w:cstheme="minorHAnsi"/>
          <w:spacing w:val="32"/>
        </w:rPr>
        <w:t xml:space="preserve"> </w:t>
      </w:r>
      <w:r w:rsidRPr="00807331">
        <w:rPr>
          <w:rFonts w:cstheme="minorHAnsi"/>
        </w:rPr>
        <w:t>any</w:t>
      </w:r>
      <w:r w:rsidRPr="00807331">
        <w:rPr>
          <w:rFonts w:cstheme="minorHAnsi"/>
          <w:spacing w:val="32"/>
        </w:rPr>
        <w:t xml:space="preserve"> </w:t>
      </w:r>
      <w:r w:rsidRPr="00807331">
        <w:rPr>
          <w:rFonts w:cstheme="minorHAnsi"/>
        </w:rPr>
        <w:t>flag,</w:t>
      </w:r>
      <w:r w:rsidRPr="00807331">
        <w:rPr>
          <w:rFonts w:cstheme="minorHAnsi"/>
          <w:spacing w:val="30"/>
        </w:rPr>
        <w:t xml:space="preserve"> </w:t>
      </w:r>
      <w:r w:rsidRPr="00807331">
        <w:rPr>
          <w:rFonts w:cstheme="minorHAnsi"/>
        </w:rPr>
        <w:t>pennant</w:t>
      </w:r>
      <w:r w:rsidRPr="00807331">
        <w:rPr>
          <w:rFonts w:cstheme="minorHAnsi"/>
          <w:spacing w:val="30"/>
        </w:rPr>
        <w:t xml:space="preserve"> </w:t>
      </w:r>
      <w:r w:rsidRPr="00807331">
        <w:rPr>
          <w:rFonts w:cstheme="minorHAnsi"/>
        </w:rPr>
        <w:t>or</w:t>
      </w:r>
      <w:r w:rsidRPr="00807331">
        <w:rPr>
          <w:rFonts w:cstheme="minorHAnsi"/>
          <w:spacing w:val="30"/>
        </w:rPr>
        <w:t xml:space="preserve"> </w:t>
      </w:r>
      <w:r w:rsidRPr="00807331">
        <w:rPr>
          <w:rFonts w:cstheme="minorHAnsi"/>
        </w:rPr>
        <w:t>insignia</w:t>
      </w:r>
      <w:r w:rsidRPr="00807331">
        <w:rPr>
          <w:rFonts w:cstheme="minorHAnsi"/>
          <w:spacing w:val="32"/>
        </w:rPr>
        <w:t xml:space="preserve"> </w:t>
      </w:r>
      <w:r w:rsidRPr="00807331">
        <w:rPr>
          <w:rFonts w:cstheme="minorHAnsi"/>
        </w:rPr>
        <w:t>of</w:t>
      </w:r>
      <w:r w:rsidRPr="00807331">
        <w:rPr>
          <w:rFonts w:cstheme="minorHAnsi"/>
          <w:spacing w:val="30"/>
        </w:rPr>
        <w:t xml:space="preserve"> </w:t>
      </w:r>
      <w:r w:rsidRPr="00807331">
        <w:rPr>
          <w:rFonts w:cstheme="minorHAnsi"/>
        </w:rPr>
        <w:t>a</w:t>
      </w:r>
      <w:r w:rsidRPr="00807331">
        <w:rPr>
          <w:rFonts w:cstheme="minorHAnsi"/>
          <w:spacing w:val="32"/>
        </w:rPr>
        <w:t xml:space="preserve"> </w:t>
      </w:r>
      <w:r w:rsidRPr="00807331">
        <w:rPr>
          <w:rFonts w:cstheme="minorHAnsi"/>
        </w:rPr>
        <w:t>nation,</w:t>
      </w:r>
      <w:r w:rsidRPr="00807331">
        <w:rPr>
          <w:rFonts w:cstheme="minorHAnsi"/>
          <w:spacing w:val="30"/>
        </w:rPr>
        <w:t xml:space="preserve"> </w:t>
      </w:r>
      <w:r w:rsidRPr="00807331">
        <w:rPr>
          <w:rFonts w:cstheme="minorHAnsi"/>
        </w:rPr>
        <w:t>state,</w:t>
      </w:r>
      <w:r w:rsidRPr="00807331">
        <w:rPr>
          <w:rFonts w:cstheme="minorHAnsi"/>
          <w:spacing w:val="30"/>
        </w:rPr>
        <w:t xml:space="preserve"> </w:t>
      </w:r>
      <w:r w:rsidRPr="00807331">
        <w:rPr>
          <w:rFonts w:cstheme="minorHAnsi"/>
        </w:rPr>
        <w:t>town,</w:t>
      </w:r>
      <w:r w:rsidRPr="00807331">
        <w:rPr>
          <w:rFonts w:cstheme="minorHAnsi"/>
          <w:spacing w:val="32"/>
        </w:rPr>
        <w:t xml:space="preserve"> </w:t>
      </w:r>
      <w:r w:rsidRPr="00807331">
        <w:rPr>
          <w:rFonts w:cstheme="minorHAnsi"/>
        </w:rPr>
        <w:t>or</w:t>
      </w:r>
      <w:r w:rsidRPr="00807331">
        <w:rPr>
          <w:rFonts w:cstheme="minorHAnsi"/>
          <w:spacing w:val="30"/>
        </w:rPr>
        <w:t xml:space="preserve"> </w:t>
      </w:r>
      <w:r w:rsidRPr="00807331">
        <w:rPr>
          <w:rFonts w:cstheme="minorHAnsi"/>
        </w:rPr>
        <w:t>other</w:t>
      </w:r>
      <w:r w:rsidRPr="00807331">
        <w:rPr>
          <w:rFonts w:cstheme="minorHAnsi"/>
          <w:spacing w:val="30"/>
        </w:rPr>
        <w:t xml:space="preserve"> </w:t>
      </w:r>
      <w:r w:rsidRPr="00807331">
        <w:rPr>
          <w:rFonts w:cstheme="minorHAnsi"/>
        </w:rPr>
        <w:t>political</w:t>
      </w:r>
      <w:r w:rsidRPr="00807331">
        <w:rPr>
          <w:rFonts w:cstheme="minorHAnsi"/>
          <w:spacing w:val="30"/>
        </w:rPr>
        <w:t xml:space="preserve"> </w:t>
      </w:r>
      <w:r w:rsidRPr="00807331">
        <w:rPr>
          <w:rFonts w:cstheme="minorHAnsi"/>
        </w:rPr>
        <w:t>entity.</w:t>
      </w:r>
    </w:p>
    <w:p w14:paraId="254700F0" w14:textId="77777777" w:rsidR="0092201C" w:rsidRPr="00807331" w:rsidRDefault="0092201C" w:rsidP="0092201C">
      <w:pPr>
        <w:rPr>
          <w:rFonts w:cstheme="minorHAnsi"/>
        </w:rPr>
      </w:pPr>
      <w:r w:rsidRPr="00807331">
        <w:rPr>
          <w:rFonts w:cstheme="minorHAnsi"/>
        </w:rPr>
        <w:lastRenderedPageBreak/>
        <w:t>Whenever</w:t>
      </w:r>
      <w:r w:rsidRPr="00807331">
        <w:rPr>
          <w:rFonts w:cstheme="minorHAnsi"/>
          <w:spacing w:val="27"/>
        </w:rPr>
        <w:t xml:space="preserve"> </w:t>
      </w:r>
      <w:r w:rsidRPr="00807331">
        <w:rPr>
          <w:rFonts w:cstheme="minorHAnsi"/>
        </w:rPr>
        <w:t>dimensions</w:t>
      </w:r>
      <w:r w:rsidRPr="00807331">
        <w:rPr>
          <w:rFonts w:cstheme="minorHAnsi"/>
          <w:spacing w:val="27"/>
        </w:rPr>
        <w:t xml:space="preserve"> </w:t>
      </w:r>
      <w:r w:rsidRPr="00807331">
        <w:rPr>
          <w:rFonts w:cstheme="minorHAnsi"/>
        </w:rPr>
        <w:t>of</w:t>
      </w:r>
      <w:r w:rsidRPr="00807331">
        <w:rPr>
          <w:rFonts w:cstheme="minorHAnsi"/>
          <w:spacing w:val="27"/>
        </w:rPr>
        <w:t xml:space="preserve"> </w:t>
      </w:r>
      <w:r w:rsidRPr="00807331">
        <w:rPr>
          <w:rFonts w:cstheme="minorHAnsi"/>
        </w:rPr>
        <w:t>a</w:t>
      </w:r>
      <w:r w:rsidRPr="00807331">
        <w:rPr>
          <w:rFonts w:cstheme="minorHAnsi"/>
          <w:spacing w:val="29"/>
        </w:rPr>
        <w:t xml:space="preserve"> </w:t>
      </w:r>
      <w:r w:rsidRPr="00807331">
        <w:rPr>
          <w:rFonts w:cstheme="minorHAnsi"/>
          <w:b/>
          <w:i/>
        </w:rPr>
        <w:t>sign</w:t>
      </w:r>
      <w:r w:rsidRPr="00807331">
        <w:rPr>
          <w:rFonts w:cstheme="minorHAnsi"/>
          <w:b/>
          <w:i/>
          <w:spacing w:val="29"/>
        </w:rPr>
        <w:t xml:space="preserve"> </w:t>
      </w:r>
      <w:r w:rsidRPr="00807331">
        <w:rPr>
          <w:rFonts w:cstheme="minorHAnsi"/>
        </w:rPr>
        <w:t>are</w:t>
      </w:r>
      <w:r w:rsidRPr="00807331">
        <w:rPr>
          <w:rFonts w:cstheme="minorHAnsi"/>
          <w:spacing w:val="29"/>
        </w:rPr>
        <w:t xml:space="preserve"> </w:t>
      </w:r>
      <w:r w:rsidRPr="00807331">
        <w:rPr>
          <w:rFonts w:cstheme="minorHAnsi"/>
        </w:rPr>
        <w:t>specified,</w:t>
      </w:r>
      <w:r w:rsidRPr="00807331">
        <w:rPr>
          <w:rFonts w:cstheme="minorHAnsi"/>
          <w:spacing w:val="29"/>
        </w:rPr>
        <w:t xml:space="preserve"> </w:t>
      </w:r>
      <w:r w:rsidRPr="00807331">
        <w:rPr>
          <w:rFonts w:cstheme="minorHAnsi"/>
        </w:rPr>
        <w:t>they</w:t>
      </w:r>
      <w:r w:rsidRPr="00807331">
        <w:rPr>
          <w:rFonts w:cstheme="minorHAnsi"/>
          <w:spacing w:val="29"/>
        </w:rPr>
        <w:t xml:space="preserve"> </w:t>
      </w:r>
      <w:r w:rsidRPr="00807331">
        <w:rPr>
          <w:rFonts w:cstheme="minorHAnsi"/>
        </w:rPr>
        <w:t>shall</w:t>
      </w:r>
      <w:r w:rsidRPr="00807331">
        <w:rPr>
          <w:rFonts w:cstheme="minorHAnsi"/>
          <w:spacing w:val="27"/>
        </w:rPr>
        <w:t xml:space="preserve"> </w:t>
      </w:r>
      <w:r w:rsidRPr="00807331">
        <w:rPr>
          <w:rFonts w:cstheme="minorHAnsi"/>
        </w:rPr>
        <w:t>include</w:t>
      </w:r>
      <w:r w:rsidRPr="00807331">
        <w:rPr>
          <w:rFonts w:cstheme="minorHAnsi"/>
          <w:spacing w:val="29"/>
        </w:rPr>
        <w:t xml:space="preserve"> </w:t>
      </w:r>
      <w:r w:rsidRPr="00807331">
        <w:rPr>
          <w:rFonts w:cstheme="minorHAnsi"/>
        </w:rPr>
        <w:t>frames.</w:t>
      </w:r>
      <w:r w:rsidRPr="00807331">
        <w:rPr>
          <w:rFonts w:cstheme="minorHAnsi"/>
          <w:spacing w:val="27"/>
        </w:rPr>
        <w:t xml:space="preserve"> </w:t>
      </w:r>
      <w:r w:rsidRPr="00807331">
        <w:rPr>
          <w:rFonts w:cstheme="minorHAnsi"/>
        </w:rPr>
        <w:t>Each</w:t>
      </w:r>
      <w:r w:rsidRPr="00807331">
        <w:rPr>
          <w:rFonts w:cstheme="minorHAnsi"/>
          <w:spacing w:val="29"/>
        </w:rPr>
        <w:t xml:space="preserve"> </w:t>
      </w:r>
      <w:r w:rsidRPr="00807331">
        <w:rPr>
          <w:rFonts w:cstheme="minorHAnsi"/>
        </w:rPr>
        <w:t>visible</w:t>
      </w:r>
      <w:r w:rsidRPr="00807331">
        <w:rPr>
          <w:rFonts w:cstheme="minorHAnsi"/>
          <w:spacing w:val="29"/>
        </w:rPr>
        <w:t xml:space="preserve"> </w:t>
      </w:r>
      <w:r w:rsidRPr="00807331">
        <w:rPr>
          <w:rFonts w:cstheme="minorHAnsi"/>
          <w:b/>
          <w:i/>
        </w:rPr>
        <w:t>sign</w:t>
      </w:r>
      <w:r w:rsidRPr="00807331">
        <w:rPr>
          <w:rFonts w:cstheme="minorHAnsi"/>
          <w:b/>
          <w:i/>
          <w:spacing w:val="29"/>
        </w:rPr>
        <w:t xml:space="preserve"> </w:t>
      </w:r>
      <w:r w:rsidRPr="00807331">
        <w:rPr>
          <w:rFonts w:cstheme="minorHAnsi"/>
        </w:rPr>
        <w:t>face</w:t>
      </w:r>
      <w:r w:rsidRPr="00807331">
        <w:rPr>
          <w:rFonts w:cstheme="minorHAnsi"/>
          <w:spacing w:val="29"/>
        </w:rPr>
        <w:t xml:space="preserve"> </w:t>
      </w:r>
      <w:r w:rsidRPr="00807331">
        <w:rPr>
          <w:rFonts w:cstheme="minorHAnsi"/>
        </w:rPr>
        <w:t>shall constitute</w:t>
      </w:r>
      <w:r w:rsidRPr="00807331">
        <w:rPr>
          <w:rFonts w:cstheme="minorHAnsi"/>
          <w:spacing w:val="20"/>
        </w:rPr>
        <w:t xml:space="preserve"> </w:t>
      </w:r>
      <w:r w:rsidRPr="00807331">
        <w:rPr>
          <w:rFonts w:cstheme="minorHAnsi"/>
        </w:rPr>
        <w:t>a</w:t>
      </w:r>
      <w:r w:rsidRPr="00807331">
        <w:rPr>
          <w:rFonts w:cstheme="minorHAnsi"/>
          <w:spacing w:val="20"/>
        </w:rPr>
        <w:t xml:space="preserve"> </w:t>
      </w:r>
      <w:r w:rsidRPr="00807331">
        <w:rPr>
          <w:rFonts w:cstheme="minorHAnsi"/>
        </w:rPr>
        <w:t>separate</w:t>
      </w:r>
      <w:r w:rsidRPr="00807331">
        <w:rPr>
          <w:rFonts w:cstheme="minorHAnsi"/>
          <w:spacing w:val="20"/>
        </w:rPr>
        <w:t xml:space="preserve"> </w:t>
      </w:r>
      <w:r w:rsidRPr="00807331">
        <w:rPr>
          <w:rFonts w:cstheme="minorHAnsi"/>
          <w:b/>
          <w:i/>
        </w:rPr>
        <w:t>sign</w:t>
      </w:r>
      <w:r w:rsidRPr="00807331">
        <w:rPr>
          <w:rFonts w:cstheme="minorHAnsi"/>
        </w:rPr>
        <w:t>,</w:t>
      </w:r>
      <w:r w:rsidRPr="00807331">
        <w:rPr>
          <w:rFonts w:cstheme="minorHAnsi"/>
          <w:spacing w:val="19"/>
        </w:rPr>
        <w:t xml:space="preserve"> </w:t>
      </w:r>
      <w:r w:rsidRPr="00807331">
        <w:rPr>
          <w:rFonts w:cstheme="minorHAnsi"/>
        </w:rPr>
        <w:t>except</w:t>
      </w:r>
      <w:r w:rsidRPr="00807331">
        <w:rPr>
          <w:rFonts w:cstheme="minorHAnsi"/>
          <w:spacing w:val="19"/>
        </w:rPr>
        <w:t xml:space="preserve"> </w:t>
      </w:r>
      <w:r w:rsidRPr="00807331">
        <w:rPr>
          <w:rFonts w:cstheme="minorHAnsi"/>
        </w:rPr>
        <w:t>that</w:t>
      </w:r>
      <w:r w:rsidRPr="00807331">
        <w:rPr>
          <w:rFonts w:cstheme="minorHAnsi"/>
          <w:spacing w:val="19"/>
        </w:rPr>
        <w:t xml:space="preserve"> </w:t>
      </w:r>
      <w:r w:rsidRPr="00807331">
        <w:rPr>
          <w:rFonts w:cstheme="minorHAnsi"/>
        </w:rPr>
        <w:t>a</w:t>
      </w:r>
      <w:r w:rsidRPr="00807331">
        <w:rPr>
          <w:rFonts w:cstheme="minorHAnsi"/>
          <w:spacing w:val="20"/>
        </w:rPr>
        <w:t xml:space="preserve"> </w:t>
      </w:r>
      <w:r w:rsidRPr="00807331">
        <w:rPr>
          <w:rFonts w:cstheme="minorHAnsi"/>
          <w:b/>
          <w:i/>
        </w:rPr>
        <w:t>sign</w:t>
      </w:r>
      <w:r w:rsidRPr="00807331">
        <w:rPr>
          <w:rFonts w:cstheme="minorHAnsi"/>
          <w:b/>
          <w:i/>
          <w:spacing w:val="20"/>
        </w:rPr>
        <w:t xml:space="preserve"> </w:t>
      </w:r>
      <w:r w:rsidRPr="00807331">
        <w:rPr>
          <w:rFonts w:cstheme="minorHAnsi"/>
        </w:rPr>
        <w:t>with</w:t>
      </w:r>
      <w:r w:rsidRPr="00807331">
        <w:rPr>
          <w:rFonts w:cstheme="minorHAnsi"/>
          <w:spacing w:val="20"/>
        </w:rPr>
        <w:t xml:space="preserve"> </w:t>
      </w:r>
      <w:r w:rsidRPr="00807331">
        <w:rPr>
          <w:rFonts w:cstheme="minorHAnsi"/>
        </w:rPr>
        <w:t>two</w:t>
      </w:r>
      <w:r w:rsidRPr="00807331">
        <w:rPr>
          <w:rFonts w:cstheme="minorHAnsi"/>
          <w:spacing w:val="20"/>
        </w:rPr>
        <w:t xml:space="preserve"> </w:t>
      </w:r>
      <w:r w:rsidRPr="00807331">
        <w:rPr>
          <w:rFonts w:cstheme="minorHAnsi"/>
        </w:rPr>
        <w:t>(2)</w:t>
      </w:r>
      <w:r w:rsidRPr="00807331">
        <w:rPr>
          <w:rFonts w:cstheme="minorHAnsi"/>
          <w:spacing w:val="19"/>
        </w:rPr>
        <w:t xml:space="preserve"> </w:t>
      </w:r>
      <w:r w:rsidRPr="00807331">
        <w:rPr>
          <w:rFonts w:cstheme="minorHAnsi"/>
        </w:rPr>
        <w:t>faces</w:t>
      </w:r>
      <w:r w:rsidRPr="00807331">
        <w:rPr>
          <w:rFonts w:cstheme="minorHAnsi"/>
          <w:spacing w:val="20"/>
        </w:rPr>
        <w:t xml:space="preserve"> </w:t>
      </w:r>
      <w:r w:rsidRPr="00807331">
        <w:rPr>
          <w:rFonts w:cstheme="minorHAnsi"/>
        </w:rPr>
        <w:t>shall</w:t>
      </w:r>
      <w:r w:rsidRPr="00807331">
        <w:rPr>
          <w:rFonts w:cstheme="minorHAnsi"/>
          <w:spacing w:val="19"/>
        </w:rPr>
        <w:t xml:space="preserve"> </w:t>
      </w:r>
      <w:r w:rsidRPr="00807331">
        <w:rPr>
          <w:rFonts w:cstheme="minorHAnsi"/>
        </w:rPr>
        <w:t>be</w:t>
      </w:r>
      <w:r w:rsidRPr="00807331">
        <w:rPr>
          <w:rFonts w:cstheme="minorHAnsi"/>
          <w:spacing w:val="20"/>
        </w:rPr>
        <w:t xml:space="preserve"> </w:t>
      </w:r>
      <w:r w:rsidRPr="00807331">
        <w:rPr>
          <w:rFonts w:cstheme="minorHAnsi"/>
        </w:rPr>
        <w:t>considered</w:t>
      </w:r>
      <w:r w:rsidRPr="00807331">
        <w:rPr>
          <w:rFonts w:cstheme="minorHAnsi"/>
          <w:spacing w:val="20"/>
        </w:rPr>
        <w:t xml:space="preserve"> </w:t>
      </w:r>
      <w:r w:rsidRPr="00807331">
        <w:rPr>
          <w:rFonts w:cstheme="minorHAnsi"/>
        </w:rPr>
        <w:t>one</w:t>
      </w:r>
      <w:r w:rsidRPr="00807331">
        <w:rPr>
          <w:rFonts w:cstheme="minorHAnsi"/>
          <w:spacing w:val="20"/>
        </w:rPr>
        <w:t xml:space="preserve"> </w:t>
      </w:r>
      <w:r w:rsidRPr="00807331">
        <w:rPr>
          <w:rFonts w:cstheme="minorHAnsi"/>
        </w:rPr>
        <w:t>(1)</w:t>
      </w:r>
      <w:r w:rsidRPr="00807331">
        <w:rPr>
          <w:rFonts w:cstheme="minorHAnsi"/>
          <w:spacing w:val="19"/>
        </w:rPr>
        <w:t xml:space="preserve"> </w:t>
      </w:r>
      <w:r w:rsidRPr="00807331">
        <w:rPr>
          <w:rFonts w:cstheme="minorHAnsi"/>
          <w:b/>
          <w:i/>
        </w:rPr>
        <w:t>sign</w:t>
      </w:r>
      <w:r w:rsidRPr="00807331">
        <w:rPr>
          <w:rFonts w:cstheme="minorHAnsi"/>
          <w:b/>
          <w:i/>
          <w:spacing w:val="20"/>
        </w:rPr>
        <w:t xml:space="preserve"> </w:t>
      </w:r>
      <w:r w:rsidRPr="00807331">
        <w:rPr>
          <w:rFonts w:cstheme="minorHAnsi"/>
        </w:rPr>
        <w:t>so long</w:t>
      </w:r>
      <w:r w:rsidRPr="00807331">
        <w:rPr>
          <w:rFonts w:cstheme="minorHAnsi"/>
          <w:spacing w:val="23"/>
        </w:rPr>
        <w:t xml:space="preserve"> </w:t>
      </w:r>
      <w:r w:rsidRPr="00807331">
        <w:rPr>
          <w:rFonts w:cstheme="minorHAnsi"/>
        </w:rPr>
        <w:t>as</w:t>
      </w:r>
      <w:r w:rsidRPr="00807331">
        <w:rPr>
          <w:rFonts w:cstheme="minorHAnsi"/>
          <w:spacing w:val="23"/>
        </w:rPr>
        <w:t xml:space="preserve"> </w:t>
      </w:r>
      <w:r w:rsidRPr="00807331">
        <w:rPr>
          <w:rFonts w:cstheme="minorHAnsi"/>
        </w:rPr>
        <w:t>the</w:t>
      </w:r>
      <w:r w:rsidRPr="00807331">
        <w:rPr>
          <w:rFonts w:cstheme="minorHAnsi"/>
          <w:spacing w:val="23"/>
        </w:rPr>
        <w:t xml:space="preserve"> </w:t>
      </w:r>
      <w:r w:rsidRPr="00807331">
        <w:rPr>
          <w:rFonts w:cstheme="minorHAnsi"/>
        </w:rPr>
        <w:t>distance</w:t>
      </w:r>
      <w:r w:rsidRPr="00807331">
        <w:rPr>
          <w:rFonts w:cstheme="minorHAnsi"/>
          <w:spacing w:val="23"/>
        </w:rPr>
        <w:t xml:space="preserve"> </w:t>
      </w:r>
      <w:r w:rsidRPr="00807331">
        <w:rPr>
          <w:rFonts w:cstheme="minorHAnsi"/>
        </w:rPr>
        <w:t>between</w:t>
      </w:r>
      <w:r w:rsidRPr="00807331">
        <w:rPr>
          <w:rFonts w:cstheme="minorHAnsi"/>
          <w:spacing w:val="23"/>
        </w:rPr>
        <w:t xml:space="preserve"> </w:t>
      </w:r>
      <w:r w:rsidRPr="00807331">
        <w:rPr>
          <w:rFonts w:cstheme="minorHAnsi"/>
        </w:rPr>
        <w:t>the</w:t>
      </w:r>
      <w:r w:rsidRPr="00807331">
        <w:rPr>
          <w:rFonts w:cstheme="minorHAnsi"/>
          <w:spacing w:val="23"/>
        </w:rPr>
        <w:t xml:space="preserve"> </w:t>
      </w:r>
      <w:r w:rsidRPr="00807331">
        <w:rPr>
          <w:rFonts w:cstheme="minorHAnsi"/>
        </w:rPr>
        <w:t>faces</w:t>
      </w:r>
      <w:r w:rsidRPr="00807331">
        <w:rPr>
          <w:rFonts w:cstheme="minorHAnsi"/>
          <w:spacing w:val="23"/>
        </w:rPr>
        <w:t xml:space="preserve"> </w:t>
      </w:r>
      <w:r w:rsidRPr="00807331">
        <w:rPr>
          <w:rFonts w:cstheme="minorHAnsi"/>
        </w:rPr>
        <w:t>does</w:t>
      </w:r>
      <w:r w:rsidRPr="00807331">
        <w:rPr>
          <w:rFonts w:cstheme="minorHAnsi"/>
          <w:spacing w:val="23"/>
        </w:rPr>
        <w:t xml:space="preserve"> </w:t>
      </w:r>
      <w:r w:rsidRPr="00807331">
        <w:rPr>
          <w:rFonts w:cstheme="minorHAnsi"/>
        </w:rPr>
        <w:t>not</w:t>
      </w:r>
      <w:r w:rsidRPr="00807331">
        <w:rPr>
          <w:rFonts w:cstheme="minorHAnsi"/>
          <w:spacing w:val="21"/>
        </w:rPr>
        <w:t xml:space="preserve"> </w:t>
      </w:r>
      <w:r w:rsidRPr="00807331">
        <w:rPr>
          <w:rFonts w:cstheme="minorHAnsi"/>
        </w:rPr>
        <w:t>exceed</w:t>
      </w:r>
      <w:r w:rsidRPr="00807331">
        <w:rPr>
          <w:rFonts w:cstheme="minorHAnsi"/>
          <w:spacing w:val="23"/>
        </w:rPr>
        <w:t xml:space="preserve"> </w:t>
      </w:r>
      <w:r w:rsidRPr="00807331">
        <w:rPr>
          <w:rFonts w:cstheme="minorHAnsi"/>
        </w:rPr>
        <w:t>twelve</w:t>
      </w:r>
      <w:r w:rsidRPr="00807331">
        <w:rPr>
          <w:rFonts w:cstheme="minorHAnsi"/>
          <w:spacing w:val="23"/>
        </w:rPr>
        <w:t xml:space="preserve"> </w:t>
      </w:r>
      <w:r w:rsidRPr="00807331">
        <w:rPr>
          <w:rFonts w:cstheme="minorHAnsi"/>
        </w:rPr>
        <w:t>(12)</w:t>
      </w:r>
      <w:r w:rsidRPr="00807331">
        <w:rPr>
          <w:rFonts w:cstheme="minorHAnsi"/>
          <w:spacing w:val="21"/>
        </w:rPr>
        <w:t xml:space="preserve"> </w:t>
      </w:r>
      <w:r w:rsidRPr="00807331">
        <w:rPr>
          <w:rFonts w:cstheme="minorHAnsi"/>
        </w:rPr>
        <w:t>inches.</w:t>
      </w:r>
      <w:r w:rsidRPr="00807331">
        <w:rPr>
          <w:rFonts w:cstheme="minorHAnsi"/>
          <w:spacing w:val="20"/>
        </w:rPr>
        <w:t xml:space="preserve"> </w:t>
      </w:r>
      <w:r w:rsidRPr="00807331">
        <w:rPr>
          <w:rFonts w:cstheme="minorHAnsi"/>
        </w:rPr>
        <w:t>The</w:t>
      </w:r>
      <w:r w:rsidRPr="00807331">
        <w:rPr>
          <w:rFonts w:cstheme="minorHAnsi"/>
          <w:spacing w:val="23"/>
        </w:rPr>
        <w:t xml:space="preserve"> </w:t>
      </w:r>
      <w:r w:rsidRPr="00807331">
        <w:rPr>
          <w:rFonts w:cstheme="minorHAnsi"/>
        </w:rPr>
        <w:t>area</w:t>
      </w:r>
      <w:r w:rsidRPr="00807331">
        <w:rPr>
          <w:rFonts w:cstheme="minorHAnsi"/>
          <w:spacing w:val="23"/>
        </w:rPr>
        <w:t xml:space="preserve"> </w:t>
      </w:r>
      <w:r w:rsidRPr="00807331">
        <w:rPr>
          <w:rFonts w:cstheme="minorHAnsi"/>
        </w:rPr>
        <w:t>of</w:t>
      </w:r>
      <w:r w:rsidRPr="00807331">
        <w:rPr>
          <w:rFonts w:cstheme="minorHAnsi"/>
          <w:spacing w:val="21"/>
        </w:rPr>
        <w:t xml:space="preserve"> </w:t>
      </w:r>
      <w:r w:rsidRPr="00807331">
        <w:rPr>
          <w:rFonts w:cstheme="minorHAnsi"/>
        </w:rPr>
        <w:t>both</w:t>
      </w:r>
      <w:r w:rsidRPr="00807331">
        <w:rPr>
          <w:rFonts w:cstheme="minorHAnsi"/>
          <w:spacing w:val="23"/>
        </w:rPr>
        <w:t xml:space="preserve"> </w:t>
      </w:r>
      <w:r w:rsidRPr="00807331">
        <w:rPr>
          <w:rFonts w:cstheme="minorHAnsi"/>
        </w:rPr>
        <w:t>faces shall</w:t>
      </w:r>
      <w:r w:rsidRPr="00807331">
        <w:rPr>
          <w:rFonts w:cstheme="minorHAnsi"/>
          <w:spacing w:val="36"/>
        </w:rPr>
        <w:t xml:space="preserve"> </w:t>
      </w:r>
      <w:r w:rsidRPr="00807331">
        <w:rPr>
          <w:rFonts w:cstheme="minorHAnsi"/>
        </w:rPr>
        <w:t>be</w:t>
      </w:r>
      <w:r w:rsidRPr="00807331">
        <w:rPr>
          <w:rFonts w:cstheme="minorHAnsi"/>
          <w:spacing w:val="38"/>
        </w:rPr>
        <w:t xml:space="preserve"> </w:t>
      </w:r>
      <w:r w:rsidRPr="00807331">
        <w:rPr>
          <w:rFonts w:cstheme="minorHAnsi"/>
        </w:rPr>
        <w:t>combined</w:t>
      </w:r>
      <w:r w:rsidRPr="00807331">
        <w:rPr>
          <w:rFonts w:cstheme="minorHAnsi"/>
          <w:spacing w:val="38"/>
        </w:rPr>
        <w:t xml:space="preserve"> </w:t>
      </w:r>
      <w:r w:rsidRPr="00807331">
        <w:rPr>
          <w:rFonts w:cstheme="minorHAnsi"/>
        </w:rPr>
        <w:t>in</w:t>
      </w:r>
      <w:r w:rsidRPr="00807331">
        <w:rPr>
          <w:rFonts w:cstheme="minorHAnsi"/>
          <w:spacing w:val="38"/>
        </w:rPr>
        <w:t xml:space="preserve"> </w:t>
      </w:r>
      <w:r w:rsidRPr="00807331">
        <w:rPr>
          <w:rFonts w:cstheme="minorHAnsi"/>
        </w:rPr>
        <w:t>determining</w:t>
      </w:r>
      <w:r w:rsidRPr="00807331">
        <w:rPr>
          <w:rFonts w:cstheme="minorHAnsi"/>
          <w:spacing w:val="38"/>
        </w:rPr>
        <w:t xml:space="preserve"> </w:t>
      </w:r>
      <w:r w:rsidRPr="00807331">
        <w:rPr>
          <w:rFonts w:cstheme="minorHAnsi"/>
        </w:rPr>
        <w:t>the</w:t>
      </w:r>
      <w:r w:rsidRPr="00807331">
        <w:rPr>
          <w:rFonts w:cstheme="minorHAnsi"/>
          <w:spacing w:val="38"/>
        </w:rPr>
        <w:t xml:space="preserve"> </w:t>
      </w:r>
      <w:r w:rsidRPr="00807331">
        <w:rPr>
          <w:rFonts w:cstheme="minorHAnsi"/>
        </w:rPr>
        <w:t>total</w:t>
      </w:r>
      <w:r w:rsidRPr="00807331">
        <w:rPr>
          <w:rFonts w:cstheme="minorHAnsi"/>
          <w:spacing w:val="36"/>
        </w:rPr>
        <w:t xml:space="preserve"> </w:t>
      </w:r>
      <w:r w:rsidRPr="00807331">
        <w:rPr>
          <w:rFonts w:cstheme="minorHAnsi"/>
        </w:rPr>
        <w:t>area</w:t>
      </w:r>
      <w:r w:rsidRPr="00807331">
        <w:rPr>
          <w:rFonts w:cstheme="minorHAnsi"/>
          <w:spacing w:val="38"/>
        </w:rPr>
        <w:t xml:space="preserve"> </w:t>
      </w:r>
      <w:r w:rsidRPr="00807331">
        <w:rPr>
          <w:rFonts w:cstheme="minorHAnsi"/>
        </w:rPr>
        <w:t>of</w:t>
      </w:r>
      <w:r w:rsidRPr="00807331">
        <w:rPr>
          <w:rFonts w:cstheme="minorHAnsi"/>
          <w:spacing w:val="36"/>
        </w:rPr>
        <w:t xml:space="preserve"> </w:t>
      </w:r>
      <w:r w:rsidRPr="00807331">
        <w:rPr>
          <w:rFonts w:cstheme="minorHAnsi"/>
        </w:rPr>
        <w:t>the</w:t>
      </w:r>
      <w:r w:rsidRPr="00807331">
        <w:rPr>
          <w:rFonts w:cstheme="minorHAnsi"/>
          <w:spacing w:val="38"/>
        </w:rPr>
        <w:t xml:space="preserve"> </w:t>
      </w:r>
      <w:r w:rsidRPr="00807331">
        <w:rPr>
          <w:rFonts w:cstheme="minorHAnsi"/>
          <w:b/>
          <w:i/>
        </w:rPr>
        <w:t>sign</w:t>
      </w:r>
      <w:r w:rsidRPr="00807331">
        <w:rPr>
          <w:rFonts w:cstheme="minorHAnsi"/>
        </w:rPr>
        <w:t>.</w:t>
      </w:r>
    </w:p>
    <w:p w14:paraId="2FFBCE20" w14:textId="77777777" w:rsidR="0092201C" w:rsidRPr="00807331" w:rsidRDefault="0092201C" w:rsidP="0092201C">
      <w:pPr>
        <w:rPr>
          <w:rFonts w:cstheme="minorHAnsi"/>
          <w:sz w:val="21"/>
        </w:rPr>
      </w:pPr>
      <w:r w:rsidRPr="00807331">
        <w:rPr>
          <w:rFonts w:cstheme="minorHAnsi"/>
          <w:b/>
          <w:i/>
          <w:sz w:val="21"/>
        </w:rPr>
        <w:t>Single-family</w:t>
      </w:r>
      <w:r w:rsidRPr="00807331">
        <w:rPr>
          <w:rFonts w:cstheme="minorHAnsi"/>
          <w:b/>
          <w:i/>
          <w:spacing w:val="23"/>
          <w:sz w:val="21"/>
        </w:rPr>
        <w:t xml:space="preserve"> </w:t>
      </w:r>
      <w:r w:rsidRPr="00807331">
        <w:rPr>
          <w:rFonts w:cstheme="minorHAnsi"/>
          <w:b/>
          <w:i/>
          <w:sz w:val="21"/>
        </w:rPr>
        <w:t>dwelling</w:t>
      </w:r>
      <w:r w:rsidRPr="00807331">
        <w:rPr>
          <w:rFonts w:cstheme="minorHAnsi"/>
          <w:sz w:val="21"/>
        </w:rPr>
        <w:t>:</w:t>
      </w:r>
      <w:r w:rsidRPr="00807331">
        <w:rPr>
          <w:rFonts w:cstheme="minorHAnsi"/>
          <w:spacing w:val="23"/>
          <w:sz w:val="21"/>
        </w:rPr>
        <w:t xml:space="preserve"> </w:t>
      </w:r>
      <w:r w:rsidRPr="00807331">
        <w:rPr>
          <w:rFonts w:cstheme="minorHAnsi"/>
          <w:sz w:val="21"/>
        </w:rPr>
        <w:t>A</w:t>
      </w:r>
      <w:r w:rsidRPr="00807331">
        <w:rPr>
          <w:rFonts w:cstheme="minorHAnsi"/>
          <w:spacing w:val="24"/>
          <w:sz w:val="21"/>
        </w:rPr>
        <w:t xml:space="preserve"> </w:t>
      </w:r>
      <w:r w:rsidRPr="00807331">
        <w:rPr>
          <w:rFonts w:cstheme="minorHAnsi"/>
          <w:sz w:val="21"/>
        </w:rPr>
        <w:t>detached</w:t>
      </w:r>
      <w:r w:rsidRPr="00807331">
        <w:rPr>
          <w:rFonts w:cstheme="minorHAnsi"/>
          <w:spacing w:val="24"/>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sz w:val="21"/>
        </w:rPr>
        <w:t>semi-detached</w:t>
      </w:r>
      <w:r w:rsidRPr="00807331">
        <w:rPr>
          <w:rFonts w:cstheme="minorHAnsi"/>
          <w:spacing w:val="23"/>
          <w:sz w:val="21"/>
        </w:rPr>
        <w:t xml:space="preserve"> </w:t>
      </w:r>
      <w:r w:rsidRPr="00807331">
        <w:rPr>
          <w:rFonts w:cstheme="minorHAnsi"/>
          <w:b/>
          <w:i/>
          <w:sz w:val="21"/>
        </w:rPr>
        <w:t>building</w:t>
      </w:r>
      <w:r w:rsidRPr="00807331">
        <w:rPr>
          <w:rFonts w:cstheme="minorHAnsi"/>
          <w:b/>
          <w:i/>
          <w:spacing w:val="23"/>
          <w:sz w:val="21"/>
        </w:rPr>
        <w:t xml:space="preserve"> </w:t>
      </w:r>
      <w:r w:rsidRPr="00807331">
        <w:rPr>
          <w:rFonts w:cstheme="minorHAnsi"/>
          <w:sz w:val="21"/>
        </w:rPr>
        <w:t>consisting</w:t>
      </w:r>
      <w:r w:rsidRPr="00807331">
        <w:rPr>
          <w:rFonts w:cstheme="minorHAnsi"/>
          <w:spacing w:val="25"/>
          <w:sz w:val="21"/>
        </w:rPr>
        <w:t xml:space="preserve"> </w:t>
      </w:r>
      <w:r w:rsidRPr="00807331">
        <w:rPr>
          <w:rFonts w:cstheme="minorHAnsi"/>
          <w:sz w:val="21"/>
        </w:rPr>
        <w:t>of</w:t>
      </w:r>
      <w:r w:rsidRPr="00807331">
        <w:rPr>
          <w:rFonts w:cstheme="minorHAnsi"/>
          <w:spacing w:val="23"/>
          <w:sz w:val="21"/>
        </w:rPr>
        <w:t xml:space="preserve"> </w:t>
      </w:r>
      <w:r w:rsidRPr="00807331">
        <w:rPr>
          <w:rFonts w:cstheme="minorHAnsi"/>
          <w:sz w:val="21"/>
        </w:rPr>
        <w:t>one</w:t>
      </w:r>
      <w:r w:rsidRPr="00807331">
        <w:rPr>
          <w:rFonts w:cstheme="minorHAnsi"/>
          <w:spacing w:val="24"/>
          <w:sz w:val="21"/>
        </w:rPr>
        <w:t xml:space="preserve"> </w:t>
      </w:r>
      <w:r w:rsidRPr="00807331">
        <w:rPr>
          <w:rFonts w:cstheme="minorHAnsi"/>
          <w:sz w:val="21"/>
        </w:rPr>
        <w:t>(1)</w:t>
      </w:r>
      <w:r w:rsidRPr="00807331">
        <w:rPr>
          <w:rFonts w:cstheme="minorHAnsi"/>
          <w:spacing w:val="23"/>
          <w:sz w:val="21"/>
        </w:rPr>
        <w:t xml:space="preserve"> </w:t>
      </w:r>
      <w:r w:rsidRPr="00807331">
        <w:rPr>
          <w:rFonts w:cstheme="minorHAnsi"/>
          <w:b/>
          <w:i/>
          <w:sz w:val="21"/>
        </w:rPr>
        <w:t>dwelling</w:t>
      </w:r>
      <w:r w:rsidRPr="00807331">
        <w:rPr>
          <w:rFonts w:cstheme="minorHAnsi"/>
          <w:b/>
          <w:i/>
          <w:spacing w:val="25"/>
          <w:sz w:val="21"/>
        </w:rPr>
        <w:t xml:space="preserve"> </w:t>
      </w:r>
      <w:r w:rsidRPr="00807331">
        <w:rPr>
          <w:rFonts w:cstheme="minorHAnsi"/>
          <w:b/>
          <w:i/>
          <w:spacing w:val="-2"/>
          <w:sz w:val="21"/>
        </w:rPr>
        <w:t>unit</w:t>
      </w:r>
      <w:r w:rsidRPr="00807331">
        <w:rPr>
          <w:rFonts w:cstheme="minorHAnsi"/>
          <w:spacing w:val="-2"/>
          <w:sz w:val="21"/>
        </w:rPr>
        <w:t>.</w:t>
      </w:r>
    </w:p>
    <w:p w14:paraId="6A1F6835" w14:textId="77777777" w:rsidR="0092201C" w:rsidRPr="00807331" w:rsidRDefault="0092201C" w:rsidP="0092201C">
      <w:pPr>
        <w:rPr>
          <w:rFonts w:cstheme="minorHAnsi"/>
        </w:rPr>
      </w:pPr>
      <w:r w:rsidRPr="00807331">
        <w:rPr>
          <w:rFonts w:cstheme="minorHAnsi"/>
          <w:b/>
          <w:i/>
        </w:rPr>
        <w:t>Solar</w:t>
      </w:r>
      <w:r w:rsidRPr="00807331">
        <w:rPr>
          <w:rFonts w:cstheme="minorHAnsi"/>
          <w:b/>
          <w:i/>
          <w:spacing w:val="40"/>
        </w:rPr>
        <w:t xml:space="preserve"> </w:t>
      </w:r>
      <w:r w:rsidRPr="00807331">
        <w:rPr>
          <w:rFonts w:cstheme="minorHAnsi"/>
          <w:b/>
          <w:i/>
        </w:rPr>
        <w:t>energy</w:t>
      </w:r>
      <w:r w:rsidRPr="00807331">
        <w:rPr>
          <w:rFonts w:cstheme="minorHAnsi"/>
          <w:b/>
          <w:i/>
          <w:spacing w:val="40"/>
        </w:rPr>
        <w:t xml:space="preserve"> </w:t>
      </w:r>
      <w:r w:rsidRPr="00807331">
        <w:rPr>
          <w:rFonts w:cstheme="minorHAnsi"/>
          <w:b/>
          <w:i/>
        </w:rPr>
        <w:t>system</w:t>
      </w:r>
      <w:r w:rsidRPr="00807331">
        <w:rPr>
          <w:rFonts w:cstheme="minorHAnsi"/>
        </w:rPr>
        <w:t>:</w:t>
      </w:r>
      <w:r w:rsidRPr="00807331">
        <w:rPr>
          <w:rFonts w:cstheme="minorHAnsi"/>
          <w:spacing w:val="40"/>
        </w:rPr>
        <w:t xml:space="preserve"> </w:t>
      </w:r>
      <w:r w:rsidRPr="00807331">
        <w:rPr>
          <w:rFonts w:cstheme="minorHAnsi"/>
        </w:rPr>
        <w:t>A</w:t>
      </w:r>
      <w:r w:rsidRPr="00807331">
        <w:rPr>
          <w:rFonts w:cstheme="minorHAnsi"/>
          <w:spacing w:val="40"/>
        </w:rPr>
        <w:t xml:space="preserve"> </w:t>
      </w:r>
      <w:r w:rsidRPr="00807331">
        <w:rPr>
          <w:rFonts w:cstheme="minorHAnsi"/>
        </w:rPr>
        <w:t>complete</w:t>
      </w:r>
      <w:r w:rsidRPr="00807331">
        <w:rPr>
          <w:rFonts w:cstheme="minorHAnsi"/>
          <w:spacing w:val="40"/>
        </w:rPr>
        <w:t xml:space="preserve"> </w:t>
      </w:r>
      <w:r w:rsidRPr="00807331">
        <w:rPr>
          <w:rFonts w:cstheme="minorHAnsi"/>
        </w:rPr>
        <w:t>assembly</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solar</w:t>
      </w:r>
      <w:r w:rsidRPr="00807331">
        <w:rPr>
          <w:rFonts w:cstheme="minorHAnsi"/>
          <w:spacing w:val="40"/>
        </w:rPr>
        <w:t xml:space="preserve"> </w:t>
      </w:r>
      <w:r w:rsidRPr="00807331">
        <w:rPr>
          <w:rFonts w:cstheme="minorHAnsi"/>
        </w:rPr>
        <w:t>collectors</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associated</w:t>
      </w:r>
      <w:r w:rsidRPr="00807331">
        <w:rPr>
          <w:rFonts w:cstheme="minorHAnsi"/>
          <w:spacing w:val="40"/>
        </w:rPr>
        <w:t xml:space="preserve"> </w:t>
      </w:r>
      <w:r w:rsidRPr="00807331">
        <w:rPr>
          <w:rFonts w:cstheme="minorHAnsi"/>
        </w:rPr>
        <w:t>mounting</w:t>
      </w:r>
      <w:r w:rsidRPr="00807331">
        <w:rPr>
          <w:rFonts w:cstheme="minorHAnsi"/>
          <w:spacing w:val="40"/>
        </w:rPr>
        <w:t xml:space="preserve"> </w:t>
      </w:r>
      <w:r w:rsidRPr="00807331">
        <w:rPr>
          <w:rFonts w:cstheme="minorHAnsi"/>
        </w:rPr>
        <w:t>hardware, electricity</w:t>
      </w:r>
      <w:r w:rsidRPr="00807331">
        <w:rPr>
          <w:rFonts w:cstheme="minorHAnsi"/>
          <w:spacing w:val="40"/>
        </w:rPr>
        <w:t xml:space="preserve"> </w:t>
      </w:r>
      <w:r w:rsidRPr="00807331">
        <w:rPr>
          <w:rFonts w:cstheme="minorHAnsi"/>
        </w:rPr>
        <w:t>storage</w:t>
      </w:r>
      <w:r w:rsidRPr="00807331">
        <w:rPr>
          <w:rFonts w:cstheme="minorHAnsi"/>
          <w:spacing w:val="40"/>
        </w:rPr>
        <w:t xml:space="preserve"> </w:t>
      </w:r>
      <w:r w:rsidRPr="00807331">
        <w:rPr>
          <w:rFonts w:cstheme="minorHAnsi"/>
        </w:rPr>
        <w:t>equipment,</w:t>
      </w:r>
      <w:r w:rsidRPr="00807331">
        <w:rPr>
          <w:rFonts w:cstheme="minorHAnsi"/>
          <w:spacing w:val="40"/>
        </w:rPr>
        <w:t xml:space="preserve"> </w:t>
      </w:r>
      <w:r w:rsidRPr="00807331">
        <w:rPr>
          <w:rFonts w:cstheme="minorHAnsi"/>
        </w:rPr>
        <w:t>transmission</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distribution</w:t>
      </w:r>
      <w:r w:rsidRPr="00807331">
        <w:rPr>
          <w:rFonts w:cstheme="minorHAnsi"/>
          <w:spacing w:val="40"/>
        </w:rPr>
        <w:t xml:space="preserve"> </w:t>
      </w:r>
      <w:r w:rsidRPr="00807331">
        <w:rPr>
          <w:rFonts w:cstheme="minorHAnsi"/>
        </w:rPr>
        <w:t>lines,</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related</w:t>
      </w:r>
      <w:r w:rsidRPr="00807331">
        <w:rPr>
          <w:rFonts w:cstheme="minorHAnsi"/>
          <w:spacing w:val="40"/>
        </w:rPr>
        <w:t xml:space="preserve"> </w:t>
      </w:r>
      <w:r w:rsidRPr="00807331">
        <w:rPr>
          <w:rFonts w:cstheme="minorHAnsi"/>
        </w:rPr>
        <w:t>infrastructure</w:t>
      </w:r>
      <w:r w:rsidRPr="00807331">
        <w:rPr>
          <w:rFonts w:cstheme="minorHAnsi"/>
          <w:spacing w:val="40"/>
        </w:rPr>
        <w:t xml:space="preserve"> </w:t>
      </w:r>
      <w:r w:rsidRPr="00807331">
        <w:rPr>
          <w:rFonts w:cstheme="minorHAnsi"/>
        </w:rPr>
        <w:t>that uses</w:t>
      </w:r>
      <w:r w:rsidRPr="00807331">
        <w:rPr>
          <w:rFonts w:cstheme="minorHAnsi"/>
          <w:spacing w:val="28"/>
        </w:rPr>
        <w:t xml:space="preserve"> </w:t>
      </w:r>
      <w:r w:rsidRPr="00807331">
        <w:rPr>
          <w:rFonts w:cstheme="minorHAnsi"/>
        </w:rPr>
        <w:t>solar</w:t>
      </w:r>
      <w:r w:rsidRPr="00807331">
        <w:rPr>
          <w:rFonts w:cstheme="minorHAnsi"/>
          <w:spacing w:val="28"/>
        </w:rPr>
        <w:t xml:space="preserve"> </w:t>
      </w:r>
      <w:r w:rsidRPr="00807331">
        <w:rPr>
          <w:rFonts w:cstheme="minorHAnsi"/>
        </w:rPr>
        <w:t>photovoltaic</w:t>
      </w:r>
      <w:r w:rsidRPr="00807331">
        <w:rPr>
          <w:rFonts w:cstheme="minorHAnsi"/>
          <w:spacing w:val="29"/>
        </w:rPr>
        <w:t xml:space="preserve"> </w:t>
      </w:r>
      <w:r w:rsidRPr="00807331">
        <w:rPr>
          <w:rFonts w:cstheme="minorHAnsi"/>
        </w:rPr>
        <w:t>(PV)</w:t>
      </w:r>
      <w:r w:rsidRPr="00807331">
        <w:rPr>
          <w:rFonts w:cstheme="minorHAnsi"/>
          <w:spacing w:val="28"/>
        </w:rPr>
        <w:t xml:space="preserve"> </w:t>
      </w:r>
      <w:r w:rsidRPr="00807331">
        <w:rPr>
          <w:rFonts w:cstheme="minorHAnsi"/>
        </w:rPr>
        <w:t>technology</w:t>
      </w:r>
      <w:r w:rsidRPr="00807331">
        <w:rPr>
          <w:rFonts w:cstheme="minorHAnsi"/>
          <w:spacing w:val="29"/>
        </w:rPr>
        <w:t xml:space="preserve"> </w:t>
      </w:r>
      <w:r w:rsidRPr="00807331">
        <w:rPr>
          <w:rFonts w:cstheme="minorHAnsi"/>
        </w:rPr>
        <w:t>(including</w:t>
      </w:r>
      <w:r w:rsidRPr="00807331">
        <w:rPr>
          <w:rFonts w:cstheme="minorHAnsi"/>
          <w:spacing w:val="29"/>
        </w:rPr>
        <w:t xml:space="preserve"> </w:t>
      </w:r>
      <w:r w:rsidRPr="00807331">
        <w:rPr>
          <w:rFonts w:cstheme="minorHAnsi"/>
        </w:rPr>
        <w:t>solar</w:t>
      </w:r>
      <w:r w:rsidRPr="00807331">
        <w:rPr>
          <w:rFonts w:cstheme="minorHAnsi"/>
          <w:spacing w:val="28"/>
        </w:rPr>
        <w:t xml:space="preserve"> </w:t>
      </w:r>
      <w:r w:rsidRPr="00807331">
        <w:rPr>
          <w:rFonts w:cstheme="minorHAnsi"/>
        </w:rPr>
        <w:t>panels)</w:t>
      </w:r>
      <w:r w:rsidRPr="00807331">
        <w:rPr>
          <w:rFonts w:cstheme="minorHAnsi"/>
          <w:spacing w:val="28"/>
        </w:rPr>
        <w:t xml:space="preserve"> </w:t>
      </w:r>
      <w:r w:rsidRPr="00807331">
        <w:rPr>
          <w:rFonts w:cstheme="minorHAnsi"/>
        </w:rPr>
        <w:t>to</w:t>
      </w:r>
      <w:r w:rsidRPr="00807331">
        <w:rPr>
          <w:rFonts w:cstheme="minorHAnsi"/>
          <w:spacing w:val="29"/>
        </w:rPr>
        <w:t xml:space="preserve"> </w:t>
      </w:r>
      <w:r w:rsidRPr="00807331">
        <w:rPr>
          <w:rFonts w:cstheme="minorHAnsi"/>
        </w:rPr>
        <w:t>collect,</w:t>
      </w:r>
      <w:r w:rsidRPr="00807331">
        <w:rPr>
          <w:rFonts w:cstheme="minorHAnsi"/>
          <w:spacing w:val="28"/>
        </w:rPr>
        <w:t xml:space="preserve"> </w:t>
      </w:r>
      <w:r w:rsidRPr="00807331">
        <w:rPr>
          <w:rFonts w:cstheme="minorHAnsi"/>
        </w:rPr>
        <w:t>convert,</w:t>
      </w:r>
      <w:r w:rsidRPr="00807331">
        <w:rPr>
          <w:rFonts w:cstheme="minorHAnsi"/>
          <w:spacing w:val="28"/>
        </w:rPr>
        <w:t xml:space="preserve"> </w:t>
      </w:r>
      <w:r w:rsidRPr="00807331">
        <w:rPr>
          <w:rFonts w:cstheme="minorHAnsi"/>
        </w:rPr>
        <w:t>store,</w:t>
      </w:r>
      <w:r w:rsidRPr="00807331">
        <w:rPr>
          <w:rFonts w:cstheme="minorHAnsi"/>
          <w:spacing w:val="28"/>
        </w:rPr>
        <w:t xml:space="preserve"> </w:t>
      </w:r>
      <w:r w:rsidRPr="00807331">
        <w:rPr>
          <w:rFonts w:cstheme="minorHAnsi"/>
        </w:rPr>
        <w:t>and</w:t>
      </w:r>
      <w:r w:rsidRPr="00807331">
        <w:rPr>
          <w:rFonts w:cstheme="minorHAnsi"/>
          <w:spacing w:val="29"/>
        </w:rPr>
        <w:t xml:space="preserve"> </w:t>
      </w:r>
      <w:r w:rsidRPr="00807331">
        <w:rPr>
          <w:rFonts w:cstheme="minorHAnsi"/>
        </w:rPr>
        <w:t>deliver electricity</w:t>
      </w:r>
      <w:r w:rsidRPr="00807331">
        <w:rPr>
          <w:rFonts w:cstheme="minorHAnsi"/>
          <w:spacing w:val="37"/>
        </w:rPr>
        <w:t xml:space="preserve"> </w:t>
      </w:r>
      <w:r w:rsidRPr="00807331">
        <w:rPr>
          <w:rFonts w:cstheme="minorHAnsi"/>
        </w:rPr>
        <w:t>for</w:t>
      </w:r>
      <w:r w:rsidRPr="00807331">
        <w:rPr>
          <w:rFonts w:cstheme="minorHAnsi"/>
          <w:spacing w:val="37"/>
        </w:rPr>
        <w:t xml:space="preserve"> </w:t>
      </w:r>
      <w:r w:rsidRPr="00807331">
        <w:rPr>
          <w:rFonts w:cstheme="minorHAnsi"/>
        </w:rPr>
        <w:t>on-site</w:t>
      </w:r>
      <w:r w:rsidRPr="00807331">
        <w:rPr>
          <w:rFonts w:cstheme="minorHAnsi"/>
          <w:spacing w:val="39"/>
        </w:rPr>
        <w:t xml:space="preserve"> </w:t>
      </w:r>
      <w:r w:rsidRPr="00807331">
        <w:rPr>
          <w:rFonts w:cstheme="minorHAnsi"/>
        </w:rPr>
        <w:t>or</w:t>
      </w:r>
      <w:r w:rsidRPr="00807331">
        <w:rPr>
          <w:rFonts w:cstheme="minorHAnsi"/>
          <w:spacing w:val="37"/>
        </w:rPr>
        <w:t xml:space="preserve"> </w:t>
      </w:r>
      <w:r w:rsidRPr="00807331">
        <w:rPr>
          <w:rFonts w:cstheme="minorHAnsi"/>
        </w:rPr>
        <w:t>remote</w:t>
      </w:r>
      <w:r w:rsidRPr="00807331">
        <w:rPr>
          <w:rFonts w:cstheme="minorHAnsi"/>
          <w:spacing w:val="39"/>
        </w:rPr>
        <w:t xml:space="preserve"> </w:t>
      </w:r>
      <w:r w:rsidRPr="00807331">
        <w:rPr>
          <w:rFonts w:cstheme="minorHAnsi"/>
        </w:rPr>
        <w:t>consumption.</w:t>
      </w:r>
      <w:r w:rsidRPr="00807331">
        <w:rPr>
          <w:rFonts w:cstheme="minorHAnsi"/>
          <w:spacing w:val="37"/>
        </w:rPr>
        <w:t xml:space="preserve"> </w:t>
      </w:r>
      <w:r w:rsidRPr="00807331">
        <w:rPr>
          <w:rFonts w:cstheme="minorHAnsi"/>
        </w:rPr>
        <w:t>A</w:t>
      </w:r>
      <w:r w:rsidRPr="00807331">
        <w:rPr>
          <w:rFonts w:cstheme="minorHAnsi"/>
          <w:spacing w:val="39"/>
        </w:rPr>
        <w:t xml:space="preserve"> </w:t>
      </w:r>
      <w:r w:rsidRPr="00807331">
        <w:rPr>
          <w:rFonts w:cstheme="minorHAnsi"/>
          <w:b/>
          <w:i/>
        </w:rPr>
        <w:t>solar</w:t>
      </w:r>
      <w:r w:rsidRPr="00807331">
        <w:rPr>
          <w:rFonts w:cstheme="minorHAnsi"/>
          <w:b/>
          <w:i/>
          <w:spacing w:val="37"/>
        </w:rPr>
        <w:t xml:space="preserve"> </w:t>
      </w:r>
      <w:r w:rsidRPr="00807331">
        <w:rPr>
          <w:rFonts w:cstheme="minorHAnsi"/>
          <w:b/>
          <w:i/>
        </w:rPr>
        <w:t>energy</w:t>
      </w:r>
      <w:r w:rsidRPr="00807331">
        <w:rPr>
          <w:rFonts w:cstheme="minorHAnsi"/>
          <w:b/>
          <w:i/>
          <w:spacing w:val="39"/>
        </w:rPr>
        <w:t xml:space="preserve"> </w:t>
      </w:r>
      <w:r w:rsidRPr="00807331">
        <w:rPr>
          <w:rFonts w:cstheme="minorHAnsi"/>
          <w:b/>
          <w:i/>
        </w:rPr>
        <w:t>system</w:t>
      </w:r>
      <w:r w:rsidRPr="00807331">
        <w:rPr>
          <w:rFonts w:cstheme="minorHAnsi"/>
          <w:b/>
          <w:i/>
          <w:spacing w:val="40"/>
        </w:rPr>
        <w:t xml:space="preserve"> </w:t>
      </w:r>
      <w:r w:rsidRPr="00807331">
        <w:rPr>
          <w:rFonts w:cstheme="minorHAnsi"/>
        </w:rPr>
        <w:t>may</w:t>
      </w:r>
      <w:r w:rsidRPr="00807331">
        <w:rPr>
          <w:rFonts w:cstheme="minorHAnsi"/>
          <w:spacing w:val="39"/>
        </w:rPr>
        <w:t xml:space="preserve"> </w:t>
      </w:r>
      <w:r w:rsidRPr="00807331">
        <w:rPr>
          <w:rFonts w:cstheme="minorHAnsi"/>
        </w:rPr>
        <w:t>be</w:t>
      </w:r>
      <w:r w:rsidRPr="00807331">
        <w:rPr>
          <w:rFonts w:cstheme="minorHAnsi"/>
          <w:spacing w:val="39"/>
        </w:rPr>
        <w:t xml:space="preserve"> </w:t>
      </w:r>
      <w:r w:rsidRPr="00807331">
        <w:rPr>
          <w:rFonts w:cstheme="minorHAnsi"/>
        </w:rPr>
        <w:t>roof-mounted</w:t>
      </w:r>
      <w:r w:rsidRPr="00807331">
        <w:rPr>
          <w:rFonts w:cstheme="minorHAnsi"/>
          <w:spacing w:val="39"/>
        </w:rPr>
        <w:t xml:space="preserve"> </w:t>
      </w:r>
      <w:r w:rsidRPr="00807331">
        <w:rPr>
          <w:rFonts w:cstheme="minorHAnsi"/>
        </w:rPr>
        <w:t xml:space="preserve">or </w:t>
      </w:r>
      <w:r w:rsidRPr="00807331">
        <w:rPr>
          <w:rFonts w:cstheme="minorHAnsi"/>
          <w:spacing w:val="-2"/>
        </w:rPr>
        <w:t>ground-mounted.</w:t>
      </w:r>
    </w:p>
    <w:p w14:paraId="51ED9723" w14:textId="77777777" w:rsidR="0092201C" w:rsidRPr="00807331" w:rsidRDefault="0092201C" w:rsidP="0092201C">
      <w:pPr>
        <w:rPr>
          <w:rFonts w:cstheme="minorHAnsi"/>
          <w:sz w:val="21"/>
        </w:rPr>
      </w:pPr>
      <w:r w:rsidRPr="00807331">
        <w:rPr>
          <w:rFonts w:cstheme="minorHAnsi"/>
          <w:b/>
          <w:i/>
          <w:sz w:val="21"/>
        </w:rPr>
        <w:t>Solar</w:t>
      </w:r>
      <w:r w:rsidRPr="00807331">
        <w:rPr>
          <w:rFonts w:cstheme="minorHAnsi"/>
          <w:b/>
          <w:i/>
          <w:spacing w:val="22"/>
          <w:sz w:val="21"/>
        </w:rPr>
        <w:t xml:space="preserve"> </w:t>
      </w:r>
      <w:r w:rsidRPr="00807331">
        <w:rPr>
          <w:rFonts w:cstheme="minorHAnsi"/>
          <w:b/>
          <w:i/>
          <w:sz w:val="21"/>
        </w:rPr>
        <w:t>energy</w:t>
      </w:r>
      <w:r w:rsidRPr="00807331">
        <w:rPr>
          <w:rFonts w:cstheme="minorHAnsi"/>
          <w:b/>
          <w:i/>
          <w:spacing w:val="24"/>
          <w:sz w:val="21"/>
        </w:rPr>
        <w:t xml:space="preserve"> </w:t>
      </w:r>
      <w:r w:rsidRPr="00807331">
        <w:rPr>
          <w:rFonts w:cstheme="minorHAnsi"/>
          <w:b/>
          <w:i/>
          <w:sz w:val="21"/>
        </w:rPr>
        <w:t>system,</w:t>
      </w:r>
      <w:r w:rsidRPr="00807331">
        <w:rPr>
          <w:rFonts w:cstheme="minorHAnsi"/>
          <w:b/>
          <w:i/>
          <w:spacing w:val="22"/>
          <w:sz w:val="21"/>
        </w:rPr>
        <w:t xml:space="preserve"> </w:t>
      </w:r>
      <w:r w:rsidRPr="00807331">
        <w:rPr>
          <w:rFonts w:cstheme="minorHAnsi"/>
          <w:b/>
          <w:i/>
          <w:sz w:val="21"/>
        </w:rPr>
        <w:t>accessory</w:t>
      </w:r>
      <w:r w:rsidRPr="00807331">
        <w:rPr>
          <w:rFonts w:cstheme="minorHAnsi"/>
          <w:sz w:val="21"/>
        </w:rPr>
        <w:t>:</w:t>
      </w:r>
      <w:r w:rsidRPr="00807331">
        <w:rPr>
          <w:rFonts w:cstheme="minorHAnsi"/>
          <w:spacing w:val="22"/>
          <w:sz w:val="21"/>
        </w:rPr>
        <w:t xml:space="preserve"> </w:t>
      </w:r>
      <w:r w:rsidRPr="00807331">
        <w:rPr>
          <w:rFonts w:cstheme="minorHAnsi"/>
          <w:sz w:val="21"/>
        </w:rPr>
        <w:t>A</w:t>
      </w:r>
      <w:r w:rsidRPr="00807331">
        <w:rPr>
          <w:rFonts w:cstheme="minorHAnsi"/>
          <w:spacing w:val="24"/>
          <w:sz w:val="21"/>
        </w:rPr>
        <w:t xml:space="preserve"> </w:t>
      </w:r>
      <w:r w:rsidRPr="00807331">
        <w:rPr>
          <w:rFonts w:cstheme="minorHAnsi"/>
          <w:b/>
          <w:i/>
          <w:sz w:val="21"/>
        </w:rPr>
        <w:t>solar</w:t>
      </w:r>
      <w:r w:rsidRPr="00807331">
        <w:rPr>
          <w:rFonts w:cstheme="minorHAnsi"/>
          <w:b/>
          <w:i/>
          <w:spacing w:val="22"/>
          <w:sz w:val="21"/>
        </w:rPr>
        <w:t xml:space="preserve"> </w:t>
      </w:r>
      <w:r w:rsidRPr="00807331">
        <w:rPr>
          <w:rFonts w:cstheme="minorHAnsi"/>
          <w:b/>
          <w:i/>
          <w:sz w:val="21"/>
        </w:rPr>
        <w:t>energy</w:t>
      </w:r>
      <w:r w:rsidRPr="00807331">
        <w:rPr>
          <w:rFonts w:cstheme="minorHAnsi"/>
          <w:b/>
          <w:i/>
          <w:spacing w:val="24"/>
          <w:sz w:val="21"/>
        </w:rPr>
        <w:t xml:space="preserve"> </w:t>
      </w:r>
      <w:r w:rsidRPr="00807331">
        <w:rPr>
          <w:rFonts w:cstheme="minorHAnsi"/>
          <w:b/>
          <w:i/>
          <w:sz w:val="21"/>
        </w:rPr>
        <w:t>system</w:t>
      </w:r>
      <w:r w:rsidRPr="00807331">
        <w:rPr>
          <w:rFonts w:cstheme="minorHAnsi"/>
          <w:sz w:val="21"/>
        </w:rPr>
        <w:t>,</w:t>
      </w:r>
      <w:r w:rsidRPr="00807331">
        <w:rPr>
          <w:rFonts w:cstheme="minorHAnsi"/>
          <w:spacing w:val="22"/>
          <w:sz w:val="21"/>
        </w:rPr>
        <w:t xml:space="preserve"> </w:t>
      </w:r>
      <w:r w:rsidRPr="00807331">
        <w:rPr>
          <w:rFonts w:cstheme="minorHAnsi"/>
          <w:sz w:val="21"/>
        </w:rPr>
        <w:t>other</w:t>
      </w:r>
      <w:r w:rsidRPr="00807331">
        <w:rPr>
          <w:rFonts w:cstheme="minorHAnsi"/>
          <w:spacing w:val="22"/>
          <w:sz w:val="21"/>
        </w:rPr>
        <w:t xml:space="preserve"> </w:t>
      </w:r>
      <w:r w:rsidRPr="00807331">
        <w:rPr>
          <w:rFonts w:cstheme="minorHAnsi"/>
          <w:sz w:val="21"/>
        </w:rPr>
        <w:t>than</w:t>
      </w:r>
      <w:r w:rsidRPr="00807331">
        <w:rPr>
          <w:rFonts w:cstheme="minorHAnsi"/>
          <w:spacing w:val="24"/>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b/>
          <w:i/>
          <w:sz w:val="21"/>
        </w:rPr>
        <w:t>solar</w:t>
      </w:r>
      <w:r w:rsidRPr="00807331">
        <w:rPr>
          <w:rFonts w:cstheme="minorHAnsi"/>
          <w:b/>
          <w:i/>
          <w:spacing w:val="22"/>
          <w:sz w:val="21"/>
        </w:rPr>
        <w:t xml:space="preserve"> </w:t>
      </w:r>
      <w:r w:rsidRPr="00807331">
        <w:rPr>
          <w:rFonts w:cstheme="minorHAnsi"/>
          <w:b/>
          <w:i/>
          <w:sz w:val="21"/>
        </w:rPr>
        <w:t>microgrid</w:t>
      </w:r>
      <w:r w:rsidRPr="00807331">
        <w:rPr>
          <w:rFonts w:cstheme="minorHAnsi"/>
          <w:sz w:val="21"/>
        </w:rPr>
        <w:t>,</w:t>
      </w:r>
      <w:r w:rsidRPr="00807331">
        <w:rPr>
          <w:rFonts w:cstheme="minorHAnsi"/>
          <w:spacing w:val="22"/>
          <w:sz w:val="21"/>
        </w:rPr>
        <w:t xml:space="preserve"> </w:t>
      </w:r>
      <w:r w:rsidRPr="00807331">
        <w:rPr>
          <w:rFonts w:cstheme="minorHAnsi"/>
          <w:sz w:val="21"/>
        </w:rPr>
        <w:t>that</w:t>
      </w:r>
      <w:r w:rsidRPr="00807331">
        <w:rPr>
          <w:rFonts w:cstheme="minorHAnsi"/>
          <w:spacing w:val="22"/>
          <w:sz w:val="21"/>
        </w:rPr>
        <w:t xml:space="preserve"> </w:t>
      </w:r>
      <w:r w:rsidRPr="00807331">
        <w:rPr>
          <w:rFonts w:cstheme="minorHAnsi"/>
          <w:sz w:val="21"/>
        </w:rPr>
        <w:t>is</w:t>
      </w:r>
      <w:r w:rsidRPr="00807331">
        <w:rPr>
          <w:rFonts w:cstheme="minorHAnsi"/>
          <w:spacing w:val="22"/>
          <w:sz w:val="21"/>
        </w:rPr>
        <w:t xml:space="preserve"> </w:t>
      </w:r>
      <w:r w:rsidRPr="00807331">
        <w:rPr>
          <w:rFonts w:cstheme="minorHAnsi"/>
          <w:sz w:val="21"/>
        </w:rPr>
        <w:t>(</w:t>
      </w:r>
      <w:proofErr w:type="spellStart"/>
      <w:r w:rsidRPr="00807331">
        <w:rPr>
          <w:rFonts w:cstheme="minorHAnsi"/>
          <w:sz w:val="21"/>
        </w:rPr>
        <w:t>i</w:t>
      </w:r>
      <w:proofErr w:type="spellEnd"/>
      <w:r w:rsidRPr="00807331">
        <w:rPr>
          <w:rFonts w:cstheme="minorHAnsi"/>
          <w:sz w:val="21"/>
        </w:rPr>
        <w:t>)</w:t>
      </w:r>
      <w:r w:rsidRPr="00807331">
        <w:rPr>
          <w:rFonts w:cstheme="minorHAnsi"/>
          <w:spacing w:val="22"/>
          <w:sz w:val="21"/>
        </w:rPr>
        <w:t xml:space="preserve"> </w:t>
      </w:r>
      <w:r w:rsidRPr="00807331">
        <w:rPr>
          <w:rFonts w:cstheme="minorHAnsi"/>
          <w:sz w:val="21"/>
        </w:rPr>
        <w:t>roof- mounted;</w:t>
      </w:r>
      <w:r w:rsidRPr="00807331">
        <w:rPr>
          <w:rFonts w:cstheme="minorHAnsi"/>
          <w:spacing w:val="36"/>
          <w:sz w:val="21"/>
        </w:rPr>
        <w:t xml:space="preserve"> </w:t>
      </w:r>
      <w:r w:rsidRPr="00807331">
        <w:rPr>
          <w:rFonts w:cstheme="minorHAnsi"/>
          <w:sz w:val="21"/>
        </w:rPr>
        <w:t>or</w:t>
      </w:r>
      <w:r w:rsidRPr="00807331">
        <w:rPr>
          <w:rFonts w:cstheme="minorHAnsi"/>
          <w:spacing w:val="36"/>
          <w:sz w:val="21"/>
        </w:rPr>
        <w:t xml:space="preserve"> </w:t>
      </w:r>
      <w:r w:rsidRPr="00807331">
        <w:rPr>
          <w:rFonts w:cstheme="minorHAnsi"/>
          <w:sz w:val="21"/>
        </w:rPr>
        <w:t>(ii)</w:t>
      </w:r>
      <w:r w:rsidRPr="00807331">
        <w:rPr>
          <w:rFonts w:cstheme="minorHAnsi"/>
          <w:spacing w:val="36"/>
          <w:sz w:val="21"/>
        </w:rPr>
        <w:t xml:space="preserve"> </w:t>
      </w:r>
      <w:r w:rsidRPr="00807331">
        <w:rPr>
          <w:rFonts w:cstheme="minorHAnsi"/>
          <w:sz w:val="21"/>
        </w:rPr>
        <w:t>ground-mounted,</w:t>
      </w:r>
      <w:r w:rsidRPr="00807331">
        <w:rPr>
          <w:rFonts w:cstheme="minorHAnsi"/>
          <w:spacing w:val="36"/>
          <w:sz w:val="21"/>
        </w:rPr>
        <w:t xml:space="preserve"> </w:t>
      </w:r>
      <w:r w:rsidRPr="00807331">
        <w:rPr>
          <w:rFonts w:cstheme="minorHAnsi"/>
          <w:sz w:val="21"/>
        </w:rPr>
        <w:t>whose</w:t>
      </w:r>
      <w:r w:rsidRPr="00807331">
        <w:rPr>
          <w:rFonts w:cstheme="minorHAnsi"/>
          <w:spacing w:val="39"/>
          <w:sz w:val="21"/>
        </w:rPr>
        <w:t xml:space="preserve"> </w:t>
      </w:r>
      <w:r w:rsidRPr="00807331">
        <w:rPr>
          <w:rFonts w:cstheme="minorHAnsi"/>
          <w:b/>
          <w:i/>
          <w:sz w:val="21"/>
        </w:rPr>
        <w:t>solar</w:t>
      </w:r>
      <w:r w:rsidRPr="00807331">
        <w:rPr>
          <w:rFonts w:cstheme="minorHAnsi"/>
          <w:b/>
          <w:i/>
          <w:spacing w:val="36"/>
          <w:sz w:val="21"/>
        </w:rPr>
        <w:t xml:space="preserve"> </w:t>
      </w:r>
      <w:r w:rsidRPr="00807331">
        <w:rPr>
          <w:rFonts w:cstheme="minorHAnsi"/>
          <w:b/>
          <w:i/>
          <w:sz w:val="21"/>
        </w:rPr>
        <w:t>land</w:t>
      </w:r>
      <w:r w:rsidRPr="00807331">
        <w:rPr>
          <w:rFonts w:cstheme="minorHAnsi"/>
          <w:b/>
          <w:i/>
          <w:spacing w:val="37"/>
          <w:sz w:val="21"/>
        </w:rPr>
        <w:t xml:space="preserve"> </w:t>
      </w:r>
      <w:r w:rsidRPr="00807331">
        <w:rPr>
          <w:rFonts w:cstheme="minorHAnsi"/>
          <w:b/>
          <w:i/>
          <w:sz w:val="21"/>
        </w:rPr>
        <w:t>area</w:t>
      </w:r>
      <w:r w:rsidRPr="00807331">
        <w:rPr>
          <w:rFonts w:cstheme="minorHAnsi"/>
          <w:b/>
          <w:i/>
          <w:spacing w:val="37"/>
          <w:sz w:val="21"/>
        </w:rPr>
        <w:t xml:space="preserve"> </w:t>
      </w:r>
      <w:r w:rsidRPr="00807331">
        <w:rPr>
          <w:rFonts w:cstheme="minorHAnsi"/>
          <w:sz w:val="21"/>
        </w:rPr>
        <w:t>does</w:t>
      </w:r>
      <w:r w:rsidRPr="00807331">
        <w:rPr>
          <w:rFonts w:cstheme="minorHAnsi"/>
          <w:spacing w:val="36"/>
          <w:sz w:val="21"/>
        </w:rPr>
        <w:t xml:space="preserve"> </w:t>
      </w:r>
      <w:r w:rsidRPr="00807331">
        <w:rPr>
          <w:rFonts w:cstheme="minorHAnsi"/>
          <w:sz w:val="21"/>
        </w:rPr>
        <w:t>not</w:t>
      </w:r>
      <w:r w:rsidRPr="00807331">
        <w:rPr>
          <w:rFonts w:cstheme="minorHAnsi"/>
          <w:spacing w:val="36"/>
          <w:sz w:val="21"/>
        </w:rPr>
        <w:t xml:space="preserve"> </w:t>
      </w:r>
      <w:r w:rsidRPr="00807331">
        <w:rPr>
          <w:rFonts w:cstheme="minorHAnsi"/>
          <w:sz w:val="21"/>
        </w:rPr>
        <w:t>exceed</w:t>
      </w:r>
      <w:r w:rsidRPr="00807331">
        <w:rPr>
          <w:rFonts w:cstheme="minorHAnsi"/>
          <w:spacing w:val="37"/>
          <w:sz w:val="21"/>
        </w:rPr>
        <w:t xml:space="preserve"> </w:t>
      </w:r>
      <w:r w:rsidRPr="00807331">
        <w:rPr>
          <w:rFonts w:cstheme="minorHAnsi"/>
          <w:sz w:val="21"/>
        </w:rPr>
        <w:t>0.5</w:t>
      </w:r>
      <w:r w:rsidRPr="00807331">
        <w:rPr>
          <w:rFonts w:cstheme="minorHAnsi"/>
          <w:spacing w:val="37"/>
          <w:sz w:val="21"/>
        </w:rPr>
        <w:t xml:space="preserve"> </w:t>
      </w:r>
      <w:r w:rsidRPr="00807331">
        <w:rPr>
          <w:rFonts w:cstheme="minorHAnsi"/>
          <w:sz w:val="21"/>
        </w:rPr>
        <w:t>acres,</w:t>
      </w:r>
      <w:r w:rsidRPr="00807331">
        <w:rPr>
          <w:rFonts w:cstheme="minorHAnsi"/>
          <w:spacing w:val="36"/>
          <w:sz w:val="21"/>
        </w:rPr>
        <w:t xml:space="preserve"> </w:t>
      </w:r>
      <w:r w:rsidRPr="00807331">
        <w:rPr>
          <w:rFonts w:cstheme="minorHAnsi"/>
          <w:sz w:val="21"/>
        </w:rPr>
        <w:t>and</w:t>
      </w:r>
      <w:r w:rsidRPr="00807331">
        <w:rPr>
          <w:rFonts w:cstheme="minorHAnsi"/>
          <w:spacing w:val="37"/>
          <w:sz w:val="21"/>
        </w:rPr>
        <w:t xml:space="preserve"> </w:t>
      </w:r>
      <w:r w:rsidRPr="00807331">
        <w:rPr>
          <w:rFonts w:cstheme="minorHAnsi"/>
          <w:sz w:val="21"/>
        </w:rPr>
        <w:t>whose nameplate capacity is 125 kW (DC) or less.</w:t>
      </w:r>
    </w:p>
    <w:p w14:paraId="22CC0A69" w14:textId="77777777" w:rsidR="0092201C" w:rsidRPr="00807331" w:rsidRDefault="0092201C" w:rsidP="0092201C">
      <w:pPr>
        <w:rPr>
          <w:rFonts w:cstheme="minorHAnsi"/>
          <w:sz w:val="21"/>
        </w:rPr>
      </w:pPr>
      <w:r w:rsidRPr="00807331">
        <w:rPr>
          <w:rFonts w:cstheme="minorHAnsi"/>
          <w:b/>
          <w:i/>
          <w:sz w:val="21"/>
        </w:rPr>
        <w:t>Solar</w:t>
      </w:r>
      <w:r w:rsidRPr="00807331">
        <w:rPr>
          <w:rFonts w:cstheme="minorHAnsi"/>
          <w:b/>
          <w:i/>
          <w:spacing w:val="40"/>
          <w:sz w:val="21"/>
        </w:rPr>
        <w:t xml:space="preserve"> </w:t>
      </w:r>
      <w:r w:rsidRPr="00807331">
        <w:rPr>
          <w:rFonts w:cstheme="minorHAnsi"/>
          <w:b/>
          <w:i/>
          <w:sz w:val="21"/>
        </w:rPr>
        <w:t>farm,</w:t>
      </w:r>
      <w:r w:rsidRPr="00807331">
        <w:rPr>
          <w:rFonts w:cstheme="minorHAnsi"/>
          <w:b/>
          <w:i/>
          <w:spacing w:val="40"/>
          <w:sz w:val="21"/>
        </w:rPr>
        <w:t xml:space="preserve"> </w:t>
      </w:r>
      <w:r w:rsidRPr="00807331">
        <w:rPr>
          <w:rFonts w:cstheme="minorHAnsi"/>
          <w:b/>
          <w:i/>
          <w:sz w:val="21"/>
        </w:rPr>
        <w:t>local-scale</w:t>
      </w:r>
      <w:r w:rsidRPr="00807331">
        <w:rPr>
          <w:rFonts w:cstheme="minorHAnsi"/>
          <w:sz w:val="21"/>
        </w:rPr>
        <w:t>:</w:t>
      </w:r>
      <w:r w:rsidRPr="00807331">
        <w:rPr>
          <w:rFonts w:cstheme="minorHAnsi"/>
          <w:spacing w:val="40"/>
          <w:sz w:val="21"/>
        </w:rPr>
        <w:t xml:space="preserve"> </w:t>
      </w:r>
      <w:r w:rsidRPr="00807331">
        <w:rPr>
          <w:rFonts w:cstheme="minorHAnsi"/>
          <w:sz w:val="21"/>
        </w:rPr>
        <w:t>A</w:t>
      </w:r>
      <w:r w:rsidRPr="00807331">
        <w:rPr>
          <w:rFonts w:cstheme="minorHAnsi"/>
          <w:spacing w:val="40"/>
          <w:sz w:val="21"/>
        </w:rPr>
        <w:t xml:space="preserve"> </w:t>
      </w:r>
      <w:r w:rsidRPr="00807331">
        <w:rPr>
          <w:rFonts w:cstheme="minorHAnsi"/>
          <w:sz w:val="21"/>
        </w:rPr>
        <w:t>ground-mounted</w:t>
      </w:r>
      <w:r w:rsidRPr="00807331">
        <w:rPr>
          <w:rFonts w:cstheme="minorHAnsi"/>
          <w:spacing w:val="40"/>
          <w:sz w:val="21"/>
        </w:rPr>
        <w:t xml:space="preserve"> </w:t>
      </w:r>
      <w:r w:rsidRPr="00807331">
        <w:rPr>
          <w:rFonts w:cstheme="minorHAnsi"/>
          <w:b/>
          <w:i/>
          <w:sz w:val="21"/>
        </w:rPr>
        <w:t>solar</w:t>
      </w:r>
      <w:r w:rsidRPr="00807331">
        <w:rPr>
          <w:rFonts w:cstheme="minorHAnsi"/>
          <w:b/>
          <w:i/>
          <w:spacing w:val="40"/>
          <w:sz w:val="21"/>
        </w:rPr>
        <w:t xml:space="preserve"> </w:t>
      </w:r>
      <w:r w:rsidRPr="00807331">
        <w:rPr>
          <w:rFonts w:cstheme="minorHAnsi"/>
          <w:b/>
          <w:i/>
          <w:sz w:val="21"/>
        </w:rPr>
        <w:t>energy</w:t>
      </w:r>
      <w:r w:rsidRPr="00807331">
        <w:rPr>
          <w:rFonts w:cstheme="minorHAnsi"/>
          <w:b/>
          <w:i/>
          <w:spacing w:val="40"/>
          <w:sz w:val="21"/>
        </w:rPr>
        <w:t xml:space="preserve"> </w:t>
      </w:r>
      <w:r w:rsidRPr="00807331">
        <w:rPr>
          <w:rFonts w:cstheme="minorHAnsi"/>
          <w:b/>
          <w:i/>
          <w:sz w:val="21"/>
        </w:rPr>
        <w:t>system</w:t>
      </w:r>
      <w:r w:rsidRPr="00807331">
        <w:rPr>
          <w:rFonts w:cstheme="minorHAnsi"/>
          <w:sz w:val="21"/>
        </w:rPr>
        <w:t>,</w:t>
      </w:r>
      <w:r w:rsidRPr="00807331">
        <w:rPr>
          <w:rFonts w:cstheme="minorHAnsi"/>
          <w:spacing w:val="40"/>
          <w:sz w:val="21"/>
        </w:rPr>
        <w:t xml:space="preserve"> </w:t>
      </w:r>
      <w:r w:rsidRPr="00807331">
        <w:rPr>
          <w:rFonts w:cstheme="minorHAnsi"/>
          <w:sz w:val="21"/>
        </w:rPr>
        <w:t>other</w:t>
      </w:r>
      <w:r w:rsidRPr="00807331">
        <w:rPr>
          <w:rFonts w:cstheme="minorHAnsi"/>
          <w:spacing w:val="40"/>
          <w:sz w:val="21"/>
        </w:rPr>
        <w:t xml:space="preserve"> </w:t>
      </w:r>
      <w:r w:rsidRPr="00807331">
        <w:rPr>
          <w:rFonts w:cstheme="minorHAnsi"/>
          <w:sz w:val="21"/>
        </w:rPr>
        <w:t>than</w:t>
      </w:r>
      <w:r w:rsidRPr="00807331">
        <w:rPr>
          <w:rFonts w:cstheme="minorHAnsi"/>
          <w:spacing w:val="40"/>
          <w:sz w:val="21"/>
        </w:rPr>
        <w:t xml:space="preserve"> </w:t>
      </w:r>
      <w:r w:rsidRPr="00807331">
        <w:rPr>
          <w:rFonts w:cstheme="minorHAnsi"/>
          <w:sz w:val="21"/>
        </w:rPr>
        <w:t>an</w:t>
      </w:r>
      <w:r w:rsidRPr="00807331">
        <w:rPr>
          <w:rFonts w:cstheme="minorHAnsi"/>
          <w:spacing w:val="40"/>
          <w:sz w:val="21"/>
        </w:rPr>
        <w:t xml:space="preserve"> </w:t>
      </w:r>
      <w:r w:rsidRPr="00807331">
        <w:rPr>
          <w:rFonts w:cstheme="minorHAnsi"/>
          <w:b/>
          <w:i/>
          <w:sz w:val="21"/>
        </w:rPr>
        <w:t>accessory</w:t>
      </w:r>
      <w:r w:rsidRPr="00807331">
        <w:rPr>
          <w:rFonts w:cstheme="minorHAnsi"/>
          <w:b/>
          <w:i/>
          <w:spacing w:val="40"/>
          <w:sz w:val="21"/>
        </w:rPr>
        <w:t xml:space="preserve"> </w:t>
      </w:r>
      <w:r w:rsidRPr="00807331">
        <w:rPr>
          <w:rFonts w:cstheme="minorHAnsi"/>
          <w:b/>
          <w:i/>
          <w:sz w:val="21"/>
        </w:rPr>
        <w:t>solar energy</w:t>
      </w:r>
      <w:r w:rsidRPr="00807331">
        <w:rPr>
          <w:rFonts w:cstheme="minorHAnsi"/>
          <w:b/>
          <w:i/>
          <w:spacing w:val="24"/>
          <w:sz w:val="21"/>
        </w:rPr>
        <w:t xml:space="preserve"> </w:t>
      </w:r>
      <w:r w:rsidRPr="00807331">
        <w:rPr>
          <w:rFonts w:cstheme="minorHAnsi"/>
          <w:b/>
          <w:i/>
          <w:sz w:val="21"/>
        </w:rPr>
        <w:t>system</w:t>
      </w:r>
      <w:r w:rsidRPr="00807331">
        <w:rPr>
          <w:rFonts w:cstheme="minorHAnsi"/>
          <w:sz w:val="21"/>
        </w:rPr>
        <w:t>,</w:t>
      </w:r>
      <w:r w:rsidRPr="00807331">
        <w:rPr>
          <w:rFonts w:cstheme="minorHAnsi"/>
          <w:spacing w:val="23"/>
          <w:sz w:val="21"/>
        </w:rPr>
        <w:t xml:space="preserve"> </w:t>
      </w:r>
      <w:r w:rsidRPr="00807331">
        <w:rPr>
          <w:rFonts w:cstheme="minorHAnsi"/>
          <w:sz w:val="21"/>
        </w:rPr>
        <w:t>whose</w:t>
      </w:r>
      <w:r w:rsidRPr="00807331">
        <w:rPr>
          <w:rFonts w:cstheme="minorHAnsi"/>
          <w:spacing w:val="24"/>
          <w:sz w:val="21"/>
        </w:rPr>
        <w:t xml:space="preserve"> </w:t>
      </w:r>
      <w:r w:rsidRPr="00807331">
        <w:rPr>
          <w:rFonts w:cstheme="minorHAnsi"/>
          <w:b/>
          <w:i/>
          <w:sz w:val="21"/>
        </w:rPr>
        <w:t>solar</w:t>
      </w:r>
      <w:r w:rsidRPr="00807331">
        <w:rPr>
          <w:rFonts w:cstheme="minorHAnsi"/>
          <w:b/>
          <w:i/>
          <w:spacing w:val="23"/>
          <w:sz w:val="21"/>
        </w:rPr>
        <w:t xml:space="preserve"> </w:t>
      </w:r>
      <w:r w:rsidRPr="00807331">
        <w:rPr>
          <w:rFonts w:cstheme="minorHAnsi"/>
          <w:b/>
          <w:i/>
          <w:sz w:val="21"/>
        </w:rPr>
        <w:t>land</w:t>
      </w:r>
      <w:r w:rsidRPr="00807331">
        <w:rPr>
          <w:rFonts w:cstheme="minorHAnsi"/>
          <w:b/>
          <w:i/>
          <w:spacing w:val="24"/>
          <w:sz w:val="21"/>
        </w:rPr>
        <w:t xml:space="preserve"> </w:t>
      </w:r>
      <w:r w:rsidRPr="00807331">
        <w:rPr>
          <w:rFonts w:cstheme="minorHAnsi"/>
          <w:b/>
          <w:i/>
          <w:sz w:val="21"/>
        </w:rPr>
        <w:t>area</w:t>
      </w:r>
      <w:r w:rsidRPr="00807331">
        <w:rPr>
          <w:rFonts w:cstheme="minorHAnsi"/>
          <w:b/>
          <w:i/>
          <w:spacing w:val="24"/>
          <w:sz w:val="21"/>
        </w:rPr>
        <w:t xml:space="preserve"> </w:t>
      </w:r>
      <w:r w:rsidRPr="00807331">
        <w:rPr>
          <w:rFonts w:cstheme="minorHAnsi"/>
          <w:sz w:val="21"/>
        </w:rPr>
        <w:t>does</w:t>
      </w:r>
      <w:r w:rsidRPr="00807331">
        <w:rPr>
          <w:rFonts w:cstheme="minorHAnsi"/>
          <w:spacing w:val="23"/>
          <w:sz w:val="21"/>
        </w:rPr>
        <w:t xml:space="preserve"> </w:t>
      </w:r>
      <w:r w:rsidRPr="00807331">
        <w:rPr>
          <w:rFonts w:cstheme="minorHAnsi"/>
          <w:sz w:val="21"/>
        </w:rPr>
        <w:t>not</w:t>
      </w:r>
      <w:r w:rsidRPr="00807331">
        <w:rPr>
          <w:rFonts w:cstheme="minorHAnsi"/>
          <w:spacing w:val="23"/>
          <w:sz w:val="21"/>
        </w:rPr>
        <w:t xml:space="preserve"> </w:t>
      </w:r>
      <w:r w:rsidRPr="00807331">
        <w:rPr>
          <w:rFonts w:cstheme="minorHAnsi"/>
          <w:sz w:val="21"/>
        </w:rPr>
        <w:t>exceed</w:t>
      </w:r>
      <w:r w:rsidRPr="00807331">
        <w:rPr>
          <w:rFonts w:cstheme="minorHAnsi"/>
          <w:spacing w:val="24"/>
          <w:sz w:val="21"/>
        </w:rPr>
        <w:t xml:space="preserve"> </w:t>
      </w:r>
      <w:r w:rsidRPr="00807331">
        <w:rPr>
          <w:rFonts w:cstheme="minorHAnsi"/>
          <w:sz w:val="21"/>
        </w:rPr>
        <w:t>2.5</w:t>
      </w:r>
      <w:r w:rsidRPr="00807331">
        <w:rPr>
          <w:rFonts w:cstheme="minorHAnsi"/>
          <w:spacing w:val="24"/>
          <w:sz w:val="21"/>
        </w:rPr>
        <w:t xml:space="preserve"> </w:t>
      </w:r>
      <w:r w:rsidRPr="00807331">
        <w:rPr>
          <w:rFonts w:cstheme="minorHAnsi"/>
          <w:sz w:val="21"/>
        </w:rPr>
        <w:t>acres</w:t>
      </w:r>
      <w:r w:rsidRPr="00807331">
        <w:rPr>
          <w:rFonts w:cstheme="minorHAnsi"/>
          <w:spacing w:val="23"/>
          <w:sz w:val="21"/>
        </w:rPr>
        <w:t xml:space="preserve"> </w:t>
      </w:r>
      <w:r w:rsidRPr="00807331">
        <w:rPr>
          <w:rFonts w:cstheme="minorHAnsi"/>
          <w:sz w:val="21"/>
        </w:rPr>
        <w:t>and</w:t>
      </w:r>
      <w:r w:rsidRPr="00807331">
        <w:rPr>
          <w:rFonts w:cstheme="minorHAnsi"/>
          <w:spacing w:val="24"/>
          <w:sz w:val="21"/>
        </w:rPr>
        <w:t xml:space="preserve"> </w:t>
      </w:r>
      <w:r w:rsidRPr="00807331">
        <w:rPr>
          <w:rFonts w:cstheme="minorHAnsi"/>
          <w:sz w:val="21"/>
        </w:rPr>
        <w:t>whose</w:t>
      </w:r>
      <w:r w:rsidRPr="00807331">
        <w:rPr>
          <w:rFonts w:cstheme="minorHAnsi"/>
          <w:spacing w:val="24"/>
          <w:sz w:val="21"/>
        </w:rPr>
        <w:t xml:space="preserve"> </w:t>
      </w:r>
      <w:r w:rsidRPr="00807331">
        <w:rPr>
          <w:rFonts w:cstheme="minorHAnsi"/>
          <w:sz w:val="21"/>
        </w:rPr>
        <w:t>nameplate</w:t>
      </w:r>
      <w:r w:rsidRPr="00807331">
        <w:rPr>
          <w:rFonts w:cstheme="minorHAnsi"/>
          <w:spacing w:val="24"/>
          <w:sz w:val="21"/>
        </w:rPr>
        <w:t xml:space="preserve"> </w:t>
      </w:r>
      <w:r w:rsidRPr="00807331">
        <w:rPr>
          <w:rFonts w:cstheme="minorHAnsi"/>
          <w:sz w:val="21"/>
        </w:rPr>
        <w:t>capacity</w:t>
      </w:r>
      <w:r w:rsidRPr="00807331">
        <w:rPr>
          <w:rFonts w:cstheme="minorHAnsi"/>
          <w:spacing w:val="24"/>
          <w:sz w:val="21"/>
        </w:rPr>
        <w:t xml:space="preserve"> </w:t>
      </w:r>
      <w:r w:rsidRPr="00807331">
        <w:rPr>
          <w:rFonts w:cstheme="minorHAnsi"/>
          <w:sz w:val="21"/>
        </w:rPr>
        <w:t>is 500 kW (DC) or less.</w:t>
      </w:r>
    </w:p>
    <w:p w14:paraId="08B818D1" w14:textId="77777777" w:rsidR="0092201C" w:rsidRPr="00807331" w:rsidRDefault="0092201C" w:rsidP="0092201C">
      <w:pPr>
        <w:rPr>
          <w:rFonts w:cstheme="minorHAnsi"/>
          <w:sz w:val="21"/>
        </w:rPr>
      </w:pPr>
      <w:r w:rsidRPr="00807331">
        <w:rPr>
          <w:rFonts w:cstheme="minorHAnsi"/>
          <w:b/>
          <w:i/>
          <w:sz w:val="21"/>
        </w:rPr>
        <w:t>Solar</w:t>
      </w:r>
      <w:r w:rsidRPr="00807331">
        <w:rPr>
          <w:rFonts w:cstheme="minorHAnsi"/>
          <w:b/>
          <w:i/>
          <w:spacing w:val="37"/>
          <w:sz w:val="21"/>
        </w:rPr>
        <w:t xml:space="preserve"> </w:t>
      </w:r>
      <w:r w:rsidRPr="00807331">
        <w:rPr>
          <w:rFonts w:cstheme="minorHAnsi"/>
          <w:b/>
          <w:i/>
          <w:sz w:val="21"/>
        </w:rPr>
        <w:t>farm,</w:t>
      </w:r>
      <w:r w:rsidRPr="00807331">
        <w:rPr>
          <w:rFonts w:cstheme="minorHAnsi"/>
          <w:b/>
          <w:i/>
          <w:spacing w:val="37"/>
          <w:sz w:val="21"/>
        </w:rPr>
        <w:t xml:space="preserve"> </w:t>
      </w:r>
      <w:r w:rsidRPr="00807331">
        <w:rPr>
          <w:rFonts w:cstheme="minorHAnsi"/>
          <w:b/>
          <w:i/>
          <w:sz w:val="21"/>
        </w:rPr>
        <w:t>large-scale</w:t>
      </w:r>
      <w:r w:rsidRPr="00807331">
        <w:rPr>
          <w:rFonts w:cstheme="minorHAnsi"/>
          <w:sz w:val="21"/>
        </w:rPr>
        <w:t>:</w:t>
      </w:r>
      <w:r w:rsidRPr="00807331">
        <w:rPr>
          <w:rFonts w:cstheme="minorHAnsi"/>
          <w:spacing w:val="37"/>
          <w:sz w:val="21"/>
        </w:rPr>
        <w:t xml:space="preserve"> </w:t>
      </w:r>
      <w:r w:rsidRPr="00807331">
        <w:rPr>
          <w:rFonts w:cstheme="minorHAnsi"/>
          <w:sz w:val="21"/>
        </w:rPr>
        <w:t>A</w:t>
      </w:r>
      <w:r w:rsidRPr="00807331">
        <w:rPr>
          <w:rFonts w:cstheme="minorHAnsi"/>
          <w:spacing w:val="39"/>
          <w:sz w:val="21"/>
        </w:rPr>
        <w:t xml:space="preserve"> </w:t>
      </w:r>
      <w:r w:rsidRPr="00807331">
        <w:rPr>
          <w:rFonts w:cstheme="minorHAnsi"/>
          <w:sz w:val="21"/>
        </w:rPr>
        <w:t>ground-mounted</w:t>
      </w:r>
      <w:r w:rsidRPr="00807331">
        <w:rPr>
          <w:rFonts w:cstheme="minorHAnsi"/>
          <w:spacing w:val="39"/>
          <w:sz w:val="21"/>
        </w:rPr>
        <w:t xml:space="preserve"> </w:t>
      </w:r>
      <w:r w:rsidRPr="00807331">
        <w:rPr>
          <w:rFonts w:cstheme="minorHAnsi"/>
          <w:b/>
          <w:i/>
          <w:sz w:val="21"/>
        </w:rPr>
        <w:t>solar</w:t>
      </w:r>
      <w:r w:rsidRPr="00807331">
        <w:rPr>
          <w:rFonts w:cstheme="minorHAnsi"/>
          <w:b/>
          <w:i/>
          <w:spacing w:val="37"/>
          <w:sz w:val="21"/>
        </w:rPr>
        <w:t xml:space="preserve"> </w:t>
      </w:r>
      <w:r w:rsidRPr="00807331">
        <w:rPr>
          <w:rFonts w:cstheme="minorHAnsi"/>
          <w:b/>
          <w:i/>
          <w:sz w:val="21"/>
        </w:rPr>
        <w:t>energy</w:t>
      </w:r>
      <w:r w:rsidRPr="00807331">
        <w:rPr>
          <w:rFonts w:cstheme="minorHAnsi"/>
          <w:b/>
          <w:i/>
          <w:spacing w:val="39"/>
          <w:sz w:val="21"/>
        </w:rPr>
        <w:t xml:space="preserve"> </w:t>
      </w:r>
      <w:r w:rsidRPr="00807331">
        <w:rPr>
          <w:rFonts w:cstheme="minorHAnsi"/>
          <w:b/>
          <w:i/>
          <w:sz w:val="21"/>
        </w:rPr>
        <w:t>system</w:t>
      </w:r>
      <w:r w:rsidRPr="00807331">
        <w:rPr>
          <w:rFonts w:cstheme="minorHAnsi"/>
          <w:sz w:val="21"/>
        </w:rPr>
        <w:t>,</w:t>
      </w:r>
      <w:r w:rsidRPr="00807331">
        <w:rPr>
          <w:rFonts w:cstheme="minorHAnsi"/>
          <w:spacing w:val="37"/>
          <w:sz w:val="21"/>
        </w:rPr>
        <w:t xml:space="preserve"> </w:t>
      </w:r>
      <w:r w:rsidRPr="00807331">
        <w:rPr>
          <w:rFonts w:cstheme="minorHAnsi"/>
          <w:sz w:val="21"/>
        </w:rPr>
        <w:t>other</w:t>
      </w:r>
      <w:r w:rsidRPr="00807331">
        <w:rPr>
          <w:rFonts w:cstheme="minorHAnsi"/>
          <w:spacing w:val="37"/>
          <w:sz w:val="21"/>
        </w:rPr>
        <w:t xml:space="preserve"> </w:t>
      </w:r>
      <w:r w:rsidRPr="00807331">
        <w:rPr>
          <w:rFonts w:cstheme="minorHAnsi"/>
          <w:sz w:val="21"/>
        </w:rPr>
        <w:t>than</w:t>
      </w:r>
      <w:r w:rsidRPr="00807331">
        <w:rPr>
          <w:rFonts w:cstheme="minorHAnsi"/>
          <w:spacing w:val="39"/>
          <w:sz w:val="21"/>
        </w:rPr>
        <w:t xml:space="preserve"> </w:t>
      </w:r>
      <w:r w:rsidRPr="00807331">
        <w:rPr>
          <w:rFonts w:cstheme="minorHAnsi"/>
          <w:sz w:val="21"/>
        </w:rPr>
        <w:t>an</w:t>
      </w:r>
      <w:r w:rsidRPr="00807331">
        <w:rPr>
          <w:rFonts w:cstheme="minorHAnsi"/>
          <w:spacing w:val="39"/>
          <w:sz w:val="21"/>
        </w:rPr>
        <w:t xml:space="preserve"> </w:t>
      </w:r>
      <w:r w:rsidRPr="00807331">
        <w:rPr>
          <w:rFonts w:cstheme="minorHAnsi"/>
          <w:b/>
          <w:i/>
          <w:sz w:val="21"/>
        </w:rPr>
        <w:t>accessory</w:t>
      </w:r>
      <w:r w:rsidRPr="00807331">
        <w:rPr>
          <w:rFonts w:cstheme="minorHAnsi"/>
          <w:b/>
          <w:i/>
          <w:spacing w:val="39"/>
          <w:sz w:val="21"/>
        </w:rPr>
        <w:t xml:space="preserve"> </w:t>
      </w:r>
      <w:r w:rsidRPr="00807331">
        <w:rPr>
          <w:rFonts w:cstheme="minorHAnsi"/>
          <w:b/>
          <w:i/>
          <w:sz w:val="21"/>
        </w:rPr>
        <w:t>solar energy</w:t>
      </w:r>
      <w:r w:rsidRPr="00807331">
        <w:rPr>
          <w:rFonts w:cstheme="minorHAnsi"/>
          <w:b/>
          <w:i/>
          <w:spacing w:val="25"/>
          <w:sz w:val="21"/>
        </w:rPr>
        <w:t xml:space="preserve"> </w:t>
      </w:r>
      <w:r w:rsidRPr="00807331">
        <w:rPr>
          <w:rFonts w:cstheme="minorHAnsi"/>
          <w:b/>
          <w:i/>
          <w:sz w:val="21"/>
        </w:rPr>
        <w:t>system</w:t>
      </w:r>
      <w:r w:rsidRPr="00807331">
        <w:rPr>
          <w:rFonts w:cstheme="minorHAnsi"/>
          <w:sz w:val="21"/>
        </w:rPr>
        <w:t>,</w:t>
      </w:r>
      <w:r w:rsidRPr="00807331">
        <w:rPr>
          <w:rFonts w:cstheme="minorHAnsi"/>
          <w:spacing w:val="24"/>
          <w:sz w:val="21"/>
        </w:rPr>
        <w:t xml:space="preserve"> </w:t>
      </w:r>
      <w:r w:rsidRPr="00807331">
        <w:rPr>
          <w:rFonts w:cstheme="minorHAnsi"/>
          <w:sz w:val="21"/>
        </w:rPr>
        <w:t>whose</w:t>
      </w:r>
      <w:r w:rsidRPr="00807331">
        <w:rPr>
          <w:rFonts w:cstheme="minorHAnsi"/>
          <w:spacing w:val="25"/>
          <w:sz w:val="21"/>
        </w:rPr>
        <w:t xml:space="preserve"> </w:t>
      </w:r>
      <w:r w:rsidRPr="00807331">
        <w:rPr>
          <w:rFonts w:cstheme="minorHAnsi"/>
          <w:b/>
          <w:i/>
          <w:sz w:val="21"/>
        </w:rPr>
        <w:t>solar</w:t>
      </w:r>
      <w:r w:rsidRPr="00807331">
        <w:rPr>
          <w:rFonts w:cstheme="minorHAnsi"/>
          <w:b/>
          <w:i/>
          <w:spacing w:val="24"/>
          <w:sz w:val="21"/>
        </w:rPr>
        <w:t xml:space="preserve"> </w:t>
      </w:r>
      <w:r w:rsidRPr="00807331">
        <w:rPr>
          <w:rFonts w:cstheme="minorHAnsi"/>
          <w:b/>
          <w:i/>
          <w:sz w:val="21"/>
        </w:rPr>
        <w:t>land</w:t>
      </w:r>
      <w:r w:rsidRPr="00807331">
        <w:rPr>
          <w:rFonts w:cstheme="minorHAnsi"/>
          <w:b/>
          <w:i/>
          <w:spacing w:val="25"/>
          <w:sz w:val="21"/>
        </w:rPr>
        <w:t xml:space="preserve"> </w:t>
      </w:r>
      <w:r w:rsidRPr="00807331">
        <w:rPr>
          <w:rFonts w:cstheme="minorHAnsi"/>
          <w:b/>
          <w:i/>
          <w:sz w:val="21"/>
        </w:rPr>
        <w:t>area</w:t>
      </w:r>
      <w:r w:rsidRPr="00807331">
        <w:rPr>
          <w:rFonts w:cstheme="minorHAnsi"/>
          <w:b/>
          <w:i/>
          <w:spacing w:val="25"/>
          <w:sz w:val="21"/>
        </w:rPr>
        <w:t xml:space="preserve"> </w:t>
      </w:r>
      <w:r w:rsidRPr="00807331">
        <w:rPr>
          <w:rFonts w:cstheme="minorHAnsi"/>
          <w:sz w:val="21"/>
        </w:rPr>
        <w:t>exceeds</w:t>
      </w:r>
      <w:r w:rsidRPr="00807331">
        <w:rPr>
          <w:rFonts w:cstheme="minorHAnsi"/>
          <w:spacing w:val="24"/>
          <w:sz w:val="21"/>
        </w:rPr>
        <w:t xml:space="preserve"> </w:t>
      </w:r>
      <w:r w:rsidRPr="00807331">
        <w:rPr>
          <w:rFonts w:cstheme="minorHAnsi"/>
          <w:sz w:val="21"/>
        </w:rPr>
        <w:t>2.5</w:t>
      </w:r>
      <w:r w:rsidRPr="00807331">
        <w:rPr>
          <w:rFonts w:cstheme="minorHAnsi"/>
          <w:spacing w:val="25"/>
          <w:sz w:val="21"/>
        </w:rPr>
        <w:t xml:space="preserve"> </w:t>
      </w:r>
      <w:r w:rsidRPr="00807331">
        <w:rPr>
          <w:rFonts w:cstheme="minorHAnsi"/>
          <w:sz w:val="21"/>
        </w:rPr>
        <w:t>acres</w:t>
      </w:r>
      <w:r w:rsidRPr="00807331">
        <w:rPr>
          <w:rFonts w:cstheme="minorHAnsi"/>
          <w:spacing w:val="24"/>
          <w:sz w:val="21"/>
        </w:rPr>
        <w:t xml:space="preserve"> </w:t>
      </w:r>
      <w:r w:rsidRPr="00807331">
        <w:rPr>
          <w:rFonts w:cstheme="minorHAnsi"/>
          <w:sz w:val="21"/>
        </w:rPr>
        <w:t>or</w:t>
      </w:r>
      <w:r w:rsidRPr="00807331">
        <w:rPr>
          <w:rFonts w:cstheme="minorHAnsi"/>
          <w:spacing w:val="24"/>
          <w:sz w:val="21"/>
        </w:rPr>
        <w:t xml:space="preserve"> </w:t>
      </w:r>
      <w:r w:rsidRPr="00807331">
        <w:rPr>
          <w:rFonts w:cstheme="minorHAnsi"/>
          <w:sz w:val="21"/>
        </w:rPr>
        <w:t>whose</w:t>
      </w:r>
      <w:r w:rsidRPr="00807331">
        <w:rPr>
          <w:rFonts w:cstheme="minorHAnsi"/>
          <w:spacing w:val="25"/>
          <w:sz w:val="21"/>
        </w:rPr>
        <w:t xml:space="preserve"> </w:t>
      </w:r>
      <w:r w:rsidRPr="00807331">
        <w:rPr>
          <w:rFonts w:cstheme="minorHAnsi"/>
          <w:sz w:val="21"/>
        </w:rPr>
        <w:t>nameplate</w:t>
      </w:r>
      <w:r w:rsidRPr="00807331">
        <w:rPr>
          <w:rFonts w:cstheme="minorHAnsi"/>
          <w:spacing w:val="25"/>
          <w:sz w:val="21"/>
        </w:rPr>
        <w:t xml:space="preserve"> </w:t>
      </w:r>
      <w:r w:rsidRPr="00807331">
        <w:rPr>
          <w:rFonts w:cstheme="minorHAnsi"/>
          <w:sz w:val="21"/>
        </w:rPr>
        <w:t>capacity</w:t>
      </w:r>
      <w:r w:rsidRPr="00807331">
        <w:rPr>
          <w:rFonts w:cstheme="minorHAnsi"/>
          <w:spacing w:val="25"/>
          <w:sz w:val="21"/>
        </w:rPr>
        <w:t xml:space="preserve"> </w:t>
      </w:r>
      <w:r w:rsidRPr="00807331">
        <w:rPr>
          <w:rFonts w:cstheme="minorHAnsi"/>
          <w:sz w:val="21"/>
        </w:rPr>
        <w:t>is</w:t>
      </w:r>
      <w:r w:rsidRPr="00807331">
        <w:rPr>
          <w:rFonts w:cstheme="minorHAnsi"/>
          <w:spacing w:val="24"/>
          <w:sz w:val="21"/>
        </w:rPr>
        <w:t xml:space="preserve"> </w:t>
      </w:r>
      <w:r w:rsidRPr="00807331">
        <w:rPr>
          <w:rFonts w:cstheme="minorHAnsi"/>
          <w:sz w:val="21"/>
        </w:rPr>
        <w:t>greater than 500 kW (DC).</w:t>
      </w:r>
    </w:p>
    <w:p w14:paraId="199CC605" w14:textId="77777777" w:rsidR="0092201C" w:rsidRPr="00807331" w:rsidRDefault="0092201C" w:rsidP="0092201C">
      <w:pPr>
        <w:rPr>
          <w:rFonts w:cstheme="minorHAnsi"/>
          <w:sz w:val="21"/>
        </w:rPr>
      </w:pPr>
      <w:r w:rsidRPr="00807331">
        <w:rPr>
          <w:rFonts w:cstheme="minorHAnsi"/>
          <w:b/>
          <w:i/>
          <w:sz w:val="21"/>
        </w:rPr>
        <w:t>Solar</w:t>
      </w:r>
      <w:r w:rsidRPr="00807331">
        <w:rPr>
          <w:rFonts w:cstheme="minorHAnsi"/>
          <w:b/>
          <w:i/>
          <w:spacing w:val="22"/>
          <w:sz w:val="21"/>
        </w:rPr>
        <w:t xml:space="preserve"> </w:t>
      </w:r>
      <w:r w:rsidRPr="00807331">
        <w:rPr>
          <w:rFonts w:cstheme="minorHAnsi"/>
          <w:b/>
          <w:i/>
          <w:sz w:val="21"/>
        </w:rPr>
        <w:t>farm,</w:t>
      </w:r>
      <w:r w:rsidRPr="00807331">
        <w:rPr>
          <w:rFonts w:cstheme="minorHAnsi"/>
          <w:b/>
          <w:i/>
          <w:spacing w:val="22"/>
          <w:sz w:val="21"/>
        </w:rPr>
        <w:t xml:space="preserve"> </w:t>
      </w:r>
      <w:r w:rsidRPr="00807331">
        <w:rPr>
          <w:rFonts w:cstheme="minorHAnsi"/>
          <w:b/>
          <w:i/>
          <w:sz w:val="21"/>
        </w:rPr>
        <w:t>permissible</w:t>
      </w:r>
      <w:r w:rsidRPr="00807331">
        <w:rPr>
          <w:rFonts w:cstheme="minorHAnsi"/>
          <w:sz w:val="21"/>
        </w:rPr>
        <w:t>:</w:t>
      </w:r>
      <w:r w:rsidRPr="00807331">
        <w:rPr>
          <w:rFonts w:cstheme="minorHAnsi"/>
          <w:spacing w:val="22"/>
          <w:sz w:val="21"/>
        </w:rPr>
        <w:t xml:space="preserve"> </w:t>
      </w:r>
      <w:r w:rsidRPr="00807331">
        <w:rPr>
          <w:rFonts w:cstheme="minorHAnsi"/>
          <w:sz w:val="21"/>
        </w:rPr>
        <w:t>Any</w:t>
      </w:r>
      <w:r w:rsidRPr="00807331">
        <w:rPr>
          <w:rFonts w:cstheme="minorHAnsi"/>
          <w:spacing w:val="22"/>
          <w:sz w:val="21"/>
        </w:rPr>
        <w:t xml:space="preserve"> </w:t>
      </w:r>
      <w:r w:rsidRPr="00807331">
        <w:rPr>
          <w:rFonts w:cstheme="minorHAnsi"/>
          <w:b/>
          <w:i/>
          <w:sz w:val="21"/>
        </w:rPr>
        <w:t>solar</w:t>
      </w:r>
      <w:r w:rsidRPr="00807331">
        <w:rPr>
          <w:rFonts w:cstheme="minorHAnsi"/>
          <w:b/>
          <w:i/>
          <w:spacing w:val="22"/>
          <w:sz w:val="21"/>
        </w:rPr>
        <w:t xml:space="preserve"> </w:t>
      </w:r>
      <w:r w:rsidRPr="00807331">
        <w:rPr>
          <w:rFonts w:cstheme="minorHAnsi"/>
          <w:b/>
          <w:i/>
          <w:sz w:val="21"/>
        </w:rPr>
        <w:t>energy</w:t>
      </w:r>
      <w:r w:rsidRPr="00807331">
        <w:rPr>
          <w:rFonts w:cstheme="minorHAnsi"/>
          <w:b/>
          <w:i/>
          <w:spacing w:val="23"/>
          <w:sz w:val="21"/>
        </w:rPr>
        <w:t xml:space="preserve"> </w:t>
      </w:r>
      <w:r w:rsidRPr="00807331">
        <w:rPr>
          <w:rFonts w:cstheme="minorHAnsi"/>
          <w:b/>
          <w:i/>
          <w:sz w:val="21"/>
        </w:rPr>
        <w:t>system</w:t>
      </w:r>
      <w:r w:rsidRPr="00807331">
        <w:rPr>
          <w:rFonts w:cstheme="minorHAnsi"/>
          <w:b/>
          <w:i/>
          <w:spacing w:val="25"/>
          <w:sz w:val="21"/>
        </w:rPr>
        <w:t xml:space="preserve"> </w:t>
      </w:r>
      <w:r w:rsidRPr="00807331">
        <w:rPr>
          <w:rFonts w:cstheme="minorHAnsi"/>
          <w:sz w:val="21"/>
        </w:rPr>
        <w:t>that</w:t>
      </w:r>
      <w:r w:rsidRPr="00807331">
        <w:rPr>
          <w:rFonts w:cstheme="minorHAnsi"/>
          <w:spacing w:val="22"/>
          <w:sz w:val="21"/>
        </w:rPr>
        <w:t xml:space="preserve"> </w:t>
      </w:r>
      <w:r w:rsidRPr="00807331">
        <w:rPr>
          <w:rFonts w:cstheme="minorHAnsi"/>
          <w:sz w:val="21"/>
        </w:rPr>
        <w:t>is</w:t>
      </w:r>
      <w:r w:rsidRPr="00807331">
        <w:rPr>
          <w:rFonts w:cstheme="minorHAnsi"/>
          <w:spacing w:val="22"/>
          <w:sz w:val="21"/>
        </w:rPr>
        <w:t xml:space="preserve"> </w:t>
      </w:r>
      <w:r w:rsidRPr="00807331">
        <w:rPr>
          <w:rFonts w:cstheme="minorHAnsi"/>
          <w:sz w:val="21"/>
        </w:rPr>
        <w:t>listed</w:t>
      </w:r>
      <w:r w:rsidRPr="00807331">
        <w:rPr>
          <w:rFonts w:cstheme="minorHAnsi"/>
          <w:spacing w:val="23"/>
          <w:sz w:val="21"/>
        </w:rPr>
        <w:t xml:space="preserve"> </w:t>
      </w:r>
      <w:r w:rsidRPr="00807331">
        <w:rPr>
          <w:rFonts w:cstheme="minorHAnsi"/>
          <w:sz w:val="21"/>
        </w:rPr>
        <w:t>under</w:t>
      </w:r>
      <w:r w:rsidRPr="00807331">
        <w:rPr>
          <w:rFonts w:cstheme="minorHAnsi"/>
          <w:spacing w:val="22"/>
          <w:sz w:val="21"/>
        </w:rPr>
        <w:t xml:space="preserve"> </w:t>
      </w:r>
      <w:r w:rsidRPr="00807331">
        <w:rPr>
          <w:rFonts w:cstheme="minorHAnsi"/>
          <w:sz w:val="21"/>
        </w:rPr>
        <w:t>Section</w:t>
      </w:r>
      <w:r w:rsidRPr="00807331">
        <w:rPr>
          <w:rFonts w:cstheme="minorHAnsi"/>
          <w:spacing w:val="23"/>
          <w:sz w:val="21"/>
        </w:rPr>
        <w:t xml:space="preserve"> </w:t>
      </w:r>
      <w:r w:rsidRPr="00807331">
        <w:rPr>
          <w:rFonts w:cstheme="minorHAnsi"/>
          <w:sz w:val="21"/>
        </w:rPr>
        <w:t>3(B)</w:t>
      </w:r>
      <w:r w:rsidRPr="00807331">
        <w:rPr>
          <w:rFonts w:cstheme="minorHAnsi"/>
          <w:spacing w:val="22"/>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Table</w:t>
      </w:r>
      <w:r w:rsidRPr="00807331">
        <w:rPr>
          <w:rFonts w:cstheme="minorHAnsi"/>
          <w:spacing w:val="23"/>
          <w:sz w:val="21"/>
        </w:rPr>
        <w:t xml:space="preserve"> </w:t>
      </w:r>
      <w:r w:rsidRPr="00807331">
        <w:rPr>
          <w:rFonts w:cstheme="minorHAnsi"/>
          <w:sz w:val="21"/>
        </w:rPr>
        <w:t>of</w:t>
      </w:r>
      <w:r w:rsidRPr="00807331">
        <w:rPr>
          <w:rFonts w:cstheme="minorHAnsi"/>
          <w:spacing w:val="22"/>
          <w:sz w:val="21"/>
        </w:rPr>
        <w:t xml:space="preserve"> </w:t>
      </w:r>
      <w:r w:rsidRPr="00807331">
        <w:rPr>
          <w:rFonts w:cstheme="minorHAnsi"/>
          <w:sz w:val="21"/>
        </w:rPr>
        <w:t>Land Uses)</w:t>
      </w:r>
      <w:r w:rsidRPr="00807331">
        <w:rPr>
          <w:rFonts w:cstheme="minorHAnsi"/>
          <w:spacing w:val="33"/>
          <w:sz w:val="21"/>
        </w:rPr>
        <w:t xml:space="preserve"> </w:t>
      </w:r>
      <w:r w:rsidRPr="00807331">
        <w:rPr>
          <w:rFonts w:cstheme="minorHAnsi"/>
          <w:sz w:val="21"/>
        </w:rPr>
        <w:t>as</w:t>
      </w:r>
      <w:r w:rsidRPr="00807331">
        <w:rPr>
          <w:rFonts w:cstheme="minorHAnsi"/>
          <w:spacing w:val="35"/>
          <w:sz w:val="21"/>
        </w:rPr>
        <w:t xml:space="preserve"> </w:t>
      </w:r>
      <w:r w:rsidRPr="00807331">
        <w:rPr>
          <w:rFonts w:cstheme="minorHAnsi"/>
          <w:sz w:val="21"/>
        </w:rPr>
        <w:t>an</w:t>
      </w:r>
      <w:r w:rsidRPr="00807331">
        <w:rPr>
          <w:rFonts w:cstheme="minorHAnsi"/>
          <w:spacing w:val="35"/>
          <w:sz w:val="21"/>
        </w:rPr>
        <w:t xml:space="preserve"> </w:t>
      </w:r>
      <w:r w:rsidRPr="00807331">
        <w:rPr>
          <w:rFonts w:cstheme="minorHAnsi"/>
          <w:sz w:val="21"/>
        </w:rPr>
        <w:t>allowed</w:t>
      </w:r>
      <w:r w:rsidRPr="00807331">
        <w:rPr>
          <w:rFonts w:cstheme="minorHAnsi"/>
          <w:spacing w:val="35"/>
          <w:sz w:val="21"/>
        </w:rPr>
        <w:t xml:space="preserve"> </w:t>
      </w:r>
      <w:r w:rsidRPr="00807331">
        <w:rPr>
          <w:rFonts w:cstheme="minorHAnsi"/>
          <w:sz w:val="21"/>
        </w:rPr>
        <w:t>land</w:t>
      </w:r>
      <w:r w:rsidRPr="00807331">
        <w:rPr>
          <w:rFonts w:cstheme="minorHAnsi"/>
          <w:spacing w:val="35"/>
          <w:sz w:val="21"/>
        </w:rPr>
        <w:t xml:space="preserve"> </w:t>
      </w:r>
      <w:r w:rsidRPr="00807331">
        <w:rPr>
          <w:rFonts w:cstheme="minorHAnsi"/>
          <w:sz w:val="21"/>
        </w:rPr>
        <w:t>use</w:t>
      </w:r>
      <w:r w:rsidRPr="00807331">
        <w:rPr>
          <w:rFonts w:cstheme="minorHAnsi"/>
          <w:spacing w:val="35"/>
          <w:sz w:val="21"/>
        </w:rPr>
        <w:t xml:space="preserve"> </w:t>
      </w:r>
      <w:r w:rsidRPr="00807331">
        <w:rPr>
          <w:rFonts w:cstheme="minorHAnsi"/>
          <w:sz w:val="21"/>
        </w:rPr>
        <w:t>activity</w:t>
      </w:r>
      <w:r w:rsidRPr="00807331">
        <w:rPr>
          <w:rFonts w:cstheme="minorHAnsi"/>
          <w:spacing w:val="35"/>
          <w:sz w:val="21"/>
        </w:rPr>
        <w:t xml:space="preserve"> </w:t>
      </w:r>
      <w:r w:rsidRPr="00807331">
        <w:rPr>
          <w:rFonts w:cstheme="minorHAnsi"/>
          <w:sz w:val="21"/>
        </w:rPr>
        <w:t>requiring</w:t>
      </w:r>
      <w:r w:rsidRPr="00807331">
        <w:rPr>
          <w:rFonts w:cstheme="minorHAnsi"/>
          <w:spacing w:val="35"/>
          <w:sz w:val="21"/>
        </w:rPr>
        <w:t xml:space="preserve"> </w:t>
      </w:r>
      <w:r w:rsidRPr="00807331">
        <w:rPr>
          <w:rFonts w:cstheme="minorHAnsi"/>
          <w:sz w:val="21"/>
        </w:rPr>
        <w:t>a</w:t>
      </w:r>
      <w:r w:rsidRPr="00807331">
        <w:rPr>
          <w:rFonts w:cstheme="minorHAnsi"/>
          <w:spacing w:val="35"/>
          <w:sz w:val="21"/>
        </w:rPr>
        <w:t xml:space="preserve"> </w:t>
      </w:r>
      <w:r w:rsidRPr="00807331">
        <w:rPr>
          <w:rFonts w:cstheme="minorHAnsi"/>
          <w:sz w:val="21"/>
        </w:rPr>
        <w:t>site</w:t>
      </w:r>
      <w:r w:rsidRPr="00807331">
        <w:rPr>
          <w:rFonts w:cstheme="minorHAnsi"/>
          <w:spacing w:val="35"/>
          <w:sz w:val="21"/>
        </w:rPr>
        <w:t xml:space="preserve"> </w:t>
      </w:r>
      <w:r w:rsidRPr="00807331">
        <w:rPr>
          <w:rFonts w:cstheme="minorHAnsi"/>
          <w:sz w:val="21"/>
        </w:rPr>
        <w:t>plan</w:t>
      </w:r>
      <w:r w:rsidRPr="00807331">
        <w:rPr>
          <w:rFonts w:cstheme="minorHAnsi"/>
          <w:spacing w:val="35"/>
          <w:sz w:val="21"/>
        </w:rPr>
        <w:t xml:space="preserve"> </w:t>
      </w:r>
      <w:r w:rsidRPr="00807331">
        <w:rPr>
          <w:rFonts w:cstheme="minorHAnsi"/>
          <w:sz w:val="21"/>
        </w:rPr>
        <w:t>review</w:t>
      </w:r>
      <w:r w:rsidRPr="00807331">
        <w:rPr>
          <w:rFonts w:cstheme="minorHAnsi"/>
          <w:spacing w:val="35"/>
          <w:sz w:val="21"/>
        </w:rPr>
        <w:t xml:space="preserve"> </w:t>
      </w:r>
      <w:r w:rsidRPr="00807331">
        <w:rPr>
          <w:rFonts w:cstheme="minorHAnsi"/>
          <w:sz w:val="21"/>
        </w:rPr>
        <w:t>permit.</w:t>
      </w:r>
    </w:p>
    <w:p w14:paraId="2E657B38" w14:textId="77777777" w:rsidR="0092201C" w:rsidRPr="00807331" w:rsidRDefault="0092201C" w:rsidP="0092201C">
      <w:pPr>
        <w:rPr>
          <w:rFonts w:cstheme="minorHAnsi"/>
        </w:rPr>
      </w:pPr>
      <w:r w:rsidRPr="00807331">
        <w:rPr>
          <w:rFonts w:cstheme="minorHAnsi"/>
          <w:b/>
          <w:i/>
        </w:rPr>
        <w:t>Solar</w:t>
      </w:r>
      <w:r w:rsidRPr="00807331">
        <w:rPr>
          <w:rFonts w:cstheme="minorHAnsi"/>
          <w:b/>
          <w:i/>
          <w:spacing w:val="35"/>
        </w:rPr>
        <w:t xml:space="preserve"> </w:t>
      </w:r>
      <w:r w:rsidRPr="00807331">
        <w:rPr>
          <w:rFonts w:cstheme="minorHAnsi"/>
          <w:b/>
          <w:i/>
        </w:rPr>
        <w:t>land</w:t>
      </w:r>
      <w:r w:rsidRPr="00807331">
        <w:rPr>
          <w:rFonts w:cstheme="minorHAnsi"/>
          <w:b/>
          <w:i/>
          <w:spacing w:val="37"/>
        </w:rPr>
        <w:t xml:space="preserve"> </w:t>
      </w:r>
      <w:r w:rsidRPr="00807331">
        <w:rPr>
          <w:rFonts w:cstheme="minorHAnsi"/>
          <w:b/>
          <w:i/>
        </w:rPr>
        <w:t>area</w:t>
      </w:r>
      <w:r w:rsidRPr="00807331">
        <w:rPr>
          <w:rFonts w:cstheme="minorHAnsi"/>
        </w:rPr>
        <w:t>:</w:t>
      </w:r>
      <w:r w:rsidRPr="00807331">
        <w:rPr>
          <w:rFonts w:cstheme="minorHAnsi"/>
          <w:spacing w:val="35"/>
        </w:rPr>
        <w:t xml:space="preserve"> </w:t>
      </w:r>
      <w:r w:rsidRPr="00807331">
        <w:rPr>
          <w:rFonts w:cstheme="minorHAnsi"/>
        </w:rPr>
        <w:t>The</w:t>
      </w:r>
      <w:r w:rsidRPr="00807331">
        <w:rPr>
          <w:rFonts w:cstheme="minorHAnsi"/>
          <w:spacing w:val="37"/>
        </w:rPr>
        <w:t xml:space="preserve"> </w:t>
      </w:r>
      <w:r w:rsidRPr="00807331">
        <w:rPr>
          <w:rFonts w:cstheme="minorHAnsi"/>
        </w:rPr>
        <w:t>aggregate</w:t>
      </w:r>
      <w:r w:rsidRPr="00807331">
        <w:rPr>
          <w:rFonts w:cstheme="minorHAnsi"/>
          <w:spacing w:val="37"/>
        </w:rPr>
        <w:t xml:space="preserve"> </w:t>
      </w:r>
      <w:r w:rsidRPr="00807331">
        <w:rPr>
          <w:rFonts w:cstheme="minorHAnsi"/>
        </w:rPr>
        <w:t>area</w:t>
      </w:r>
      <w:r w:rsidRPr="00807331">
        <w:rPr>
          <w:rFonts w:cstheme="minorHAnsi"/>
          <w:spacing w:val="37"/>
        </w:rPr>
        <w:t xml:space="preserve"> </w:t>
      </w:r>
      <w:r w:rsidRPr="00807331">
        <w:rPr>
          <w:rFonts w:cstheme="minorHAnsi"/>
        </w:rPr>
        <w:t>of</w:t>
      </w:r>
      <w:r w:rsidRPr="00807331">
        <w:rPr>
          <w:rFonts w:cstheme="minorHAnsi"/>
          <w:spacing w:val="35"/>
        </w:rPr>
        <w:t xml:space="preserve"> </w:t>
      </w:r>
      <w:r w:rsidRPr="00807331">
        <w:rPr>
          <w:rFonts w:cstheme="minorHAnsi"/>
        </w:rPr>
        <w:t>land</w:t>
      </w:r>
      <w:r w:rsidRPr="00807331">
        <w:rPr>
          <w:rFonts w:cstheme="minorHAnsi"/>
          <w:spacing w:val="37"/>
        </w:rPr>
        <w:t xml:space="preserve"> </w:t>
      </w:r>
      <w:r w:rsidRPr="00807331">
        <w:rPr>
          <w:rFonts w:cstheme="minorHAnsi"/>
        </w:rPr>
        <w:t>occupied</w:t>
      </w:r>
      <w:r w:rsidRPr="00807331">
        <w:rPr>
          <w:rFonts w:cstheme="minorHAnsi"/>
          <w:spacing w:val="37"/>
        </w:rPr>
        <w:t xml:space="preserve"> </w:t>
      </w:r>
      <w:r w:rsidRPr="00807331">
        <w:rPr>
          <w:rFonts w:cstheme="minorHAnsi"/>
        </w:rPr>
        <w:t>by</w:t>
      </w:r>
      <w:r w:rsidRPr="00807331">
        <w:rPr>
          <w:rFonts w:cstheme="minorHAnsi"/>
          <w:spacing w:val="37"/>
        </w:rPr>
        <w:t xml:space="preserve"> </w:t>
      </w:r>
      <w:r w:rsidRPr="00807331">
        <w:rPr>
          <w:rFonts w:cstheme="minorHAnsi"/>
        </w:rPr>
        <w:t>a</w:t>
      </w:r>
      <w:r w:rsidRPr="00807331">
        <w:rPr>
          <w:rFonts w:cstheme="minorHAnsi"/>
          <w:spacing w:val="37"/>
        </w:rPr>
        <w:t xml:space="preserve"> </w:t>
      </w:r>
      <w:r w:rsidRPr="00807331">
        <w:rPr>
          <w:rFonts w:cstheme="minorHAnsi"/>
        </w:rPr>
        <w:t>ground-mounted</w:t>
      </w:r>
      <w:r w:rsidRPr="00807331">
        <w:rPr>
          <w:rFonts w:cstheme="minorHAnsi"/>
          <w:spacing w:val="37"/>
        </w:rPr>
        <w:t xml:space="preserve"> </w:t>
      </w:r>
      <w:r w:rsidRPr="00807331">
        <w:rPr>
          <w:rFonts w:cstheme="minorHAnsi"/>
          <w:b/>
          <w:i/>
        </w:rPr>
        <w:t>solar</w:t>
      </w:r>
      <w:r w:rsidRPr="00807331">
        <w:rPr>
          <w:rFonts w:cstheme="minorHAnsi"/>
          <w:b/>
          <w:i/>
          <w:spacing w:val="35"/>
        </w:rPr>
        <w:t xml:space="preserve"> </w:t>
      </w:r>
      <w:r w:rsidRPr="00807331">
        <w:rPr>
          <w:rFonts w:cstheme="minorHAnsi"/>
          <w:b/>
          <w:i/>
        </w:rPr>
        <w:t>energy</w:t>
      </w:r>
      <w:r w:rsidRPr="00807331">
        <w:rPr>
          <w:rFonts w:cstheme="minorHAnsi"/>
          <w:b/>
          <w:i/>
          <w:spacing w:val="37"/>
        </w:rPr>
        <w:t xml:space="preserve"> </w:t>
      </w:r>
      <w:r w:rsidRPr="00807331">
        <w:rPr>
          <w:rFonts w:cstheme="minorHAnsi"/>
          <w:b/>
          <w:i/>
        </w:rPr>
        <w:t>system</w:t>
      </w:r>
      <w:r w:rsidRPr="00807331">
        <w:rPr>
          <w:rFonts w:cstheme="minorHAnsi"/>
        </w:rPr>
        <w:t>, including</w:t>
      </w:r>
      <w:r w:rsidRPr="00807331">
        <w:rPr>
          <w:rFonts w:cstheme="minorHAnsi"/>
          <w:spacing w:val="31"/>
        </w:rPr>
        <w:t xml:space="preserve"> </w:t>
      </w:r>
      <w:r w:rsidRPr="00807331">
        <w:rPr>
          <w:rFonts w:cstheme="minorHAnsi"/>
        </w:rPr>
        <w:t>but</w:t>
      </w:r>
      <w:r w:rsidRPr="00807331">
        <w:rPr>
          <w:rFonts w:cstheme="minorHAnsi"/>
          <w:spacing w:val="29"/>
        </w:rPr>
        <w:t xml:space="preserve"> </w:t>
      </w:r>
      <w:r w:rsidRPr="00807331">
        <w:rPr>
          <w:rFonts w:cstheme="minorHAnsi"/>
        </w:rPr>
        <w:t>not</w:t>
      </w:r>
      <w:r w:rsidRPr="00807331">
        <w:rPr>
          <w:rFonts w:cstheme="minorHAnsi"/>
          <w:spacing w:val="29"/>
        </w:rPr>
        <w:t xml:space="preserve"> </w:t>
      </w:r>
      <w:r w:rsidRPr="00807331">
        <w:rPr>
          <w:rFonts w:cstheme="minorHAnsi"/>
        </w:rPr>
        <w:t>limited</w:t>
      </w:r>
      <w:r w:rsidRPr="00807331">
        <w:rPr>
          <w:rFonts w:cstheme="minorHAnsi"/>
          <w:spacing w:val="29"/>
        </w:rPr>
        <w:t xml:space="preserve"> </w:t>
      </w:r>
      <w:r w:rsidRPr="00807331">
        <w:rPr>
          <w:rFonts w:cstheme="minorHAnsi"/>
        </w:rPr>
        <w:t>to:</w:t>
      </w:r>
      <w:r w:rsidRPr="00807331">
        <w:rPr>
          <w:rFonts w:cstheme="minorHAnsi"/>
          <w:spacing w:val="29"/>
        </w:rPr>
        <w:t xml:space="preserve"> </w:t>
      </w:r>
      <w:r w:rsidRPr="00807331">
        <w:rPr>
          <w:rFonts w:cstheme="minorHAnsi"/>
        </w:rPr>
        <w:t>(</w:t>
      </w:r>
      <w:proofErr w:type="spellStart"/>
      <w:r w:rsidRPr="00807331">
        <w:rPr>
          <w:rFonts w:cstheme="minorHAnsi"/>
        </w:rPr>
        <w:t>i</w:t>
      </w:r>
      <w:proofErr w:type="spellEnd"/>
      <w:r w:rsidRPr="00807331">
        <w:rPr>
          <w:rFonts w:cstheme="minorHAnsi"/>
        </w:rPr>
        <w:t>)</w:t>
      </w:r>
      <w:r w:rsidRPr="00807331">
        <w:rPr>
          <w:rFonts w:cstheme="minorHAnsi"/>
          <w:spacing w:val="29"/>
        </w:rPr>
        <w:t xml:space="preserve"> </w:t>
      </w:r>
      <w:r w:rsidRPr="00807331">
        <w:rPr>
          <w:rFonts w:cstheme="minorHAnsi"/>
        </w:rPr>
        <w:t>solar</w:t>
      </w:r>
      <w:r w:rsidRPr="00807331">
        <w:rPr>
          <w:rFonts w:cstheme="minorHAnsi"/>
          <w:spacing w:val="29"/>
        </w:rPr>
        <w:t xml:space="preserve"> </w:t>
      </w:r>
      <w:r w:rsidRPr="00807331">
        <w:rPr>
          <w:rFonts w:cstheme="minorHAnsi"/>
        </w:rPr>
        <w:t>panels</w:t>
      </w:r>
      <w:r w:rsidRPr="00807331">
        <w:rPr>
          <w:rFonts w:cstheme="minorHAnsi"/>
          <w:spacing w:val="29"/>
        </w:rPr>
        <w:t xml:space="preserve"> </w:t>
      </w:r>
      <w:r w:rsidRPr="00807331">
        <w:rPr>
          <w:rFonts w:cstheme="minorHAnsi"/>
        </w:rPr>
        <w:t>and</w:t>
      </w:r>
      <w:r w:rsidRPr="00807331">
        <w:rPr>
          <w:rFonts w:cstheme="minorHAnsi"/>
          <w:spacing w:val="31"/>
        </w:rPr>
        <w:t xml:space="preserve"> </w:t>
      </w:r>
      <w:r w:rsidRPr="00807331">
        <w:rPr>
          <w:rFonts w:cstheme="minorHAnsi"/>
        </w:rPr>
        <w:t>associated</w:t>
      </w:r>
      <w:r w:rsidRPr="00807331">
        <w:rPr>
          <w:rFonts w:cstheme="minorHAnsi"/>
          <w:spacing w:val="31"/>
        </w:rPr>
        <w:t xml:space="preserve"> </w:t>
      </w:r>
      <w:r w:rsidRPr="00807331">
        <w:rPr>
          <w:rFonts w:cstheme="minorHAnsi"/>
        </w:rPr>
        <w:t>mounting</w:t>
      </w:r>
      <w:r w:rsidRPr="00807331">
        <w:rPr>
          <w:rFonts w:cstheme="minorHAnsi"/>
          <w:spacing w:val="31"/>
        </w:rPr>
        <w:t xml:space="preserve"> </w:t>
      </w:r>
      <w:r w:rsidRPr="00807331">
        <w:rPr>
          <w:rFonts w:cstheme="minorHAnsi"/>
        </w:rPr>
        <w:t>hardware</w:t>
      </w:r>
      <w:r w:rsidRPr="00807331">
        <w:rPr>
          <w:rFonts w:cstheme="minorHAnsi"/>
          <w:spacing w:val="29"/>
        </w:rPr>
        <w:t xml:space="preserve"> </w:t>
      </w:r>
      <w:r w:rsidRPr="00807331">
        <w:rPr>
          <w:rFonts w:cstheme="minorHAnsi"/>
        </w:rPr>
        <w:t>and</w:t>
      </w:r>
      <w:r w:rsidRPr="00807331">
        <w:rPr>
          <w:rFonts w:cstheme="minorHAnsi"/>
          <w:spacing w:val="31"/>
        </w:rPr>
        <w:t xml:space="preserve"> </w:t>
      </w:r>
      <w:r w:rsidRPr="00807331">
        <w:rPr>
          <w:rFonts w:cstheme="minorHAnsi"/>
        </w:rPr>
        <w:t>equipment,</w:t>
      </w:r>
      <w:r w:rsidRPr="00807331">
        <w:rPr>
          <w:rFonts w:cstheme="minorHAnsi"/>
          <w:spacing w:val="29"/>
        </w:rPr>
        <w:t xml:space="preserve"> </w:t>
      </w:r>
      <w:r w:rsidRPr="00807331">
        <w:rPr>
          <w:rFonts w:cstheme="minorHAnsi"/>
        </w:rPr>
        <w:t>(ii) all</w:t>
      </w:r>
      <w:r w:rsidRPr="00807331">
        <w:rPr>
          <w:rFonts w:cstheme="minorHAnsi"/>
          <w:spacing w:val="25"/>
        </w:rPr>
        <w:t xml:space="preserve"> </w:t>
      </w:r>
      <w:r w:rsidRPr="00807331">
        <w:rPr>
          <w:rFonts w:cstheme="minorHAnsi"/>
        </w:rPr>
        <w:t>inter-panel</w:t>
      </w:r>
      <w:r w:rsidRPr="00807331">
        <w:rPr>
          <w:rFonts w:cstheme="minorHAnsi"/>
          <w:spacing w:val="23"/>
        </w:rPr>
        <w:t xml:space="preserve"> </w:t>
      </w:r>
      <w:r w:rsidRPr="00807331">
        <w:rPr>
          <w:rFonts w:cstheme="minorHAnsi"/>
        </w:rPr>
        <w:t>space,</w:t>
      </w:r>
      <w:r w:rsidRPr="00807331">
        <w:rPr>
          <w:rFonts w:cstheme="minorHAnsi"/>
          <w:spacing w:val="25"/>
        </w:rPr>
        <w:t xml:space="preserve"> </w:t>
      </w:r>
      <w:r w:rsidRPr="00807331">
        <w:rPr>
          <w:rFonts w:cstheme="minorHAnsi"/>
        </w:rPr>
        <w:t>and</w:t>
      </w:r>
      <w:r w:rsidRPr="00807331">
        <w:rPr>
          <w:rFonts w:cstheme="minorHAnsi"/>
          <w:spacing w:val="26"/>
        </w:rPr>
        <w:t xml:space="preserve"> </w:t>
      </w:r>
      <w:r w:rsidRPr="00807331">
        <w:rPr>
          <w:rFonts w:cstheme="minorHAnsi"/>
        </w:rPr>
        <w:t>(iii)</w:t>
      </w:r>
      <w:r w:rsidRPr="00807331">
        <w:rPr>
          <w:rFonts w:cstheme="minorHAnsi"/>
          <w:spacing w:val="25"/>
        </w:rPr>
        <w:t xml:space="preserve"> </w:t>
      </w:r>
      <w:r w:rsidRPr="00807331">
        <w:rPr>
          <w:rFonts w:cstheme="minorHAnsi"/>
        </w:rPr>
        <w:t>all</w:t>
      </w:r>
      <w:r w:rsidRPr="00807331">
        <w:rPr>
          <w:rFonts w:cstheme="minorHAnsi"/>
          <w:spacing w:val="25"/>
        </w:rPr>
        <w:t xml:space="preserve"> </w:t>
      </w:r>
      <w:r w:rsidRPr="00807331">
        <w:rPr>
          <w:rFonts w:cstheme="minorHAnsi"/>
        </w:rPr>
        <w:t>impervious</w:t>
      </w:r>
      <w:r w:rsidRPr="00807331">
        <w:rPr>
          <w:rFonts w:cstheme="minorHAnsi"/>
          <w:spacing w:val="25"/>
        </w:rPr>
        <w:t xml:space="preserve"> </w:t>
      </w:r>
      <w:r w:rsidRPr="00807331">
        <w:rPr>
          <w:rFonts w:cstheme="minorHAnsi"/>
        </w:rPr>
        <w:t>surfaces.</w:t>
      </w:r>
      <w:r w:rsidRPr="00807331">
        <w:rPr>
          <w:rFonts w:cstheme="minorHAnsi"/>
          <w:spacing w:val="25"/>
        </w:rPr>
        <w:t xml:space="preserve"> </w:t>
      </w:r>
      <w:r w:rsidRPr="00807331">
        <w:rPr>
          <w:rFonts w:cstheme="minorHAnsi"/>
          <w:b/>
          <w:i/>
        </w:rPr>
        <w:t>Solar</w:t>
      </w:r>
      <w:r w:rsidRPr="00807331">
        <w:rPr>
          <w:rFonts w:cstheme="minorHAnsi"/>
          <w:b/>
          <w:i/>
          <w:spacing w:val="25"/>
        </w:rPr>
        <w:t xml:space="preserve"> </w:t>
      </w:r>
      <w:r w:rsidRPr="00807331">
        <w:rPr>
          <w:rFonts w:cstheme="minorHAnsi"/>
          <w:b/>
          <w:i/>
        </w:rPr>
        <w:t>land</w:t>
      </w:r>
      <w:r w:rsidRPr="00807331">
        <w:rPr>
          <w:rFonts w:cstheme="minorHAnsi"/>
          <w:b/>
          <w:i/>
          <w:spacing w:val="26"/>
        </w:rPr>
        <w:t xml:space="preserve"> </w:t>
      </w:r>
      <w:r w:rsidRPr="00807331">
        <w:rPr>
          <w:rFonts w:cstheme="minorHAnsi"/>
          <w:b/>
          <w:i/>
        </w:rPr>
        <w:t>area</w:t>
      </w:r>
      <w:r w:rsidRPr="00807331">
        <w:rPr>
          <w:rFonts w:cstheme="minorHAnsi"/>
          <w:b/>
          <w:i/>
          <w:spacing w:val="28"/>
        </w:rPr>
        <w:t xml:space="preserve"> </w:t>
      </w:r>
      <w:r w:rsidRPr="00807331">
        <w:rPr>
          <w:rFonts w:cstheme="minorHAnsi"/>
        </w:rPr>
        <w:t>does</w:t>
      </w:r>
      <w:r w:rsidRPr="00807331">
        <w:rPr>
          <w:rFonts w:cstheme="minorHAnsi"/>
          <w:spacing w:val="25"/>
        </w:rPr>
        <w:t xml:space="preserve"> </w:t>
      </w:r>
      <w:r w:rsidRPr="00807331">
        <w:rPr>
          <w:rFonts w:cstheme="minorHAnsi"/>
        </w:rPr>
        <w:t>not</w:t>
      </w:r>
      <w:r w:rsidRPr="00807331">
        <w:rPr>
          <w:rFonts w:cstheme="minorHAnsi"/>
          <w:spacing w:val="25"/>
        </w:rPr>
        <w:t xml:space="preserve"> </w:t>
      </w:r>
      <w:r w:rsidRPr="00807331">
        <w:rPr>
          <w:rFonts w:cstheme="minorHAnsi"/>
        </w:rPr>
        <w:t>include</w:t>
      </w:r>
      <w:r w:rsidRPr="00807331">
        <w:rPr>
          <w:rFonts w:cstheme="minorHAnsi"/>
          <w:spacing w:val="26"/>
        </w:rPr>
        <w:t xml:space="preserve"> </w:t>
      </w:r>
      <w:r w:rsidRPr="00807331">
        <w:rPr>
          <w:rFonts w:cstheme="minorHAnsi"/>
        </w:rPr>
        <w:t>parking</w:t>
      </w:r>
      <w:r w:rsidRPr="00807331">
        <w:rPr>
          <w:rFonts w:cstheme="minorHAnsi"/>
          <w:spacing w:val="26"/>
        </w:rPr>
        <w:t xml:space="preserve"> </w:t>
      </w:r>
      <w:r w:rsidRPr="00807331">
        <w:rPr>
          <w:rFonts w:cstheme="minorHAnsi"/>
        </w:rPr>
        <w:t>lots, driveways,</w:t>
      </w:r>
      <w:r w:rsidRPr="00807331">
        <w:rPr>
          <w:rFonts w:cstheme="minorHAnsi"/>
          <w:spacing w:val="30"/>
        </w:rPr>
        <w:t xml:space="preserve"> </w:t>
      </w:r>
      <w:r w:rsidRPr="00807331">
        <w:rPr>
          <w:rFonts w:cstheme="minorHAnsi"/>
        </w:rPr>
        <w:t>or</w:t>
      </w:r>
      <w:r w:rsidRPr="00807331">
        <w:rPr>
          <w:rFonts w:cstheme="minorHAnsi"/>
          <w:spacing w:val="30"/>
        </w:rPr>
        <w:t xml:space="preserve"> </w:t>
      </w:r>
      <w:r w:rsidRPr="00807331">
        <w:rPr>
          <w:rFonts w:cstheme="minorHAnsi"/>
        </w:rPr>
        <w:t>roadways</w:t>
      </w:r>
      <w:r w:rsidRPr="00807331">
        <w:rPr>
          <w:rFonts w:cstheme="minorHAnsi"/>
          <w:spacing w:val="30"/>
        </w:rPr>
        <w:t xml:space="preserve"> </w:t>
      </w:r>
      <w:r w:rsidRPr="00807331">
        <w:rPr>
          <w:rFonts w:cstheme="minorHAnsi"/>
        </w:rPr>
        <w:t>used</w:t>
      </w:r>
      <w:r w:rsidRPr="00807331">
        <w:rPr>
          <w:rFonts w:cstheme="minorHAnsi"/>
          <w:spacing w:val="32"/>
        </w:rPr>
        <w:t xml:space="preserve"> </w:t>
      </w:r>
      <w:r w:rsidRPr="00807331">
        <w:rPr>
          <w:rFonts w:cstheme="minorHAnsi"/>
        </w:rPr>
        <w:t>to</w:t>
      </w:r>
      <w:r w:rsidRPr="00807331">
        <w:rPr>
          <w:rFonts w:cstheme="minorHAnsi"/>
          <w:spacing w:val="30"/>
        </w:rPr>
        <w:t xml:space="preserve"> </w:t>
      </w:r>
      <w:r w:rsidRPr="00807331">
        <w:rPr>
          <w:rFonts w:cstheme="minorHAnsi"/>
        </w:rPr>
        <w:t>access</w:t>
      </w:r>
      <w:r w:rsidRPr="00807331">
        <w:rPr>
          <w:rFonts w:cstheme="minorHAnsi"/>
          <w:spacing w:val="30"/>
        </w:rPr>
        <w:t xml:space="preserve"> </w:t>
      </w:r>
      <w:r w:rsidRPr="00807331">
        <w:rPr>
          <w:rFonts w:cstheme="minorHAnsi"/>
        </w:rPr>
        <w:t>the</w:t>
      </w:r>
      <w:r w:rsidRPr="00807331">
        <w:rPr>
          <w:rFonts w:cstheme="minorHAnsi"/>
          <w:spacing w:val="32"/>
        </w:rPr>
        <w:t xml:space="preserve"> </w:t>
      </w:r>
      <w:r w:rsidRPr="00807331">
        <w:rPr>
          <w:rFonts w:cstheme="minorHAnsi"/>
          <w:b/>
          <w:i/>
        </w:rPr>
        <w:t>solar</w:t>
      </w:r>
      <w:r w:rsidRPr="00807331">
        <w:rPr>
          <w:rFonts w:cstheme="minorHAnsi"/>
          <w:b/>
          <w:i/>
          <w:spacing w:val="30"/>
        </w:rPr>
        <w:t xml:space="preserve"> </w:t>
      </w:r>
      <w:r w:rsidRPr="00807331">
        <w:rPr>
          <w:rFonts w:cstheme="minorHAnsi"/>
          <w:b/>
          <w:i/>
        </w:rPr>
        <w:t>energy</w:t>
      </w:r>
      <w:r w:rsidRPr="00807331">
        <w:rPr>
          <w:rFonts w:cstheme="minorHAnsi"/>
          <w:b/>
          <w:i/>
          <w:spacing w:val="32"/>
        </w:rPr>
        <w:t xml:space="preserve"> </w:t>
      </w:r>
      <w:r w:rsidRPr="00807331">
        <w:rPr>
          <w:rFonts w:cstheme="minorHAnsi"/>
          <w:b/>
          <w:i/>
        </w:rPr>
        <w:t>system</w:t>
      </w:r>
      <w:r w:rsidRPr="00807331">
        <w:rPr>
          <w:rFonts w:cstheme="minorHAnsi"/>
          <w:b/>
          <w:i/>
          <w:spacing w:val="34"/>
        </w:rPr>
        <w:t xml:space="preserve"> </w:t>
      </w:r>
      <w:r w:rsidRPr="00807331">
        <w:rPr>
          <w:rFonts w:cstheme="minorHAnsi"/>
        </w:rPr>
        <w:t>or</w:t>
      </w:r>
      <w:r w:rsidRPr="00807331">
        <w:rPr>
          <w:rFonts w:cstheme="minorHAnsi"/>
          <w:spacing w:val="30"/>
        </w:rPr>
        <w:t xml:space="preserve"> </w:t>
      </w:r>
      <w:r w:rsidRPr="00807331">
        <w:rPr>
          <w:rFonts w:cstheme="minorHAnsi"/>
        </w:rPr>
        <w:t>any</w:t>
      </w:r>
      <w:r w:rsidRPr="00807331">
        <w:rPr>
          <w:rFonts w:cstheme="minorHAnsi"/>
          <w:spacing w:val="32"/>
        </w:rPr>
        <w:t xml:space="preserve"> </w:t>
      </w:r>
      <w:r w:rsidRPr="00807331">
        <w:rPr>
          <w:rFonts w:cstheme="minorHAnsi"/>
        </w:rPr>
        <w:t>areas</w:t>
      </w:r>
      <w:r w:rsidRPr="00807331">
        <w:rPr>
          <w:rFonts w:cstheme="minorHAnsi"/>
          <w:spacing w:val="30"/>
        </w:rPr>
        <w:t xml:space="preserve"> </w:t>
      </w:r>
      <w:r w:rsidRPr="00807331">
        <w:rPr>
          <w:rFonts w:cstheme="minorHAnsi"/>
        </w:rPr>
        <w:t>adjacent</w:t>
      </w:r>
      <w:r w:rsidRPr="00807331">
        <w:rPr>
          <w:rFonts w:cstheme="minorHAnsi"/>
          <w:spacing w:val="30"/>
        </w:rPr>
        <w:t xml:space="preserve"> </w:t>
      </w:r>
      <w:r w:rsidRPr="00807331">
        <w:rPr>
          <w:rFonts w:cstheme="minorHAnsi"/>
        </w:rPr>
        <w:t>to</w:t>
      </w:r>
      <w:r w:rsidRPr="00807331">
        <w:rPr>
          <w:rFonts w:cstheme="minorHAnsi"/>
          <w:spacing w:val="32"/>
        </w:rPr>
        <w:t xml:space="preserve"> </w:t>
      </w:r>
      <w:r w:rsidRPr="00807331">
        <w:rPr>
          <w:rFonts w:cstheme="minorHAnsi"/>
        </w:rPr>
        <w:t>the</w:t>
      </w:r>
      <w:r w:rsidRPr="00807331">
        <w:rPr>
          <w:rFonts w:cstheme="minorHAnsi"/>
          <w:spacing w:val="30"/>
        </w:rPr>
        <w:t xml:space="preserve"> </w:t>
      </w:r>
      <w:r w:rsidRPr="00807331">
        <w:rPr>
          <w:rFonts w:cstheme="minorHAnsi"/>
          <w:b/>
          <w:i/>
        </w:rPr>
        <w:t>solar energy</w:t>
      </w:r>
      <w:r w:rsidRPr="00807331">
        <w:rPr>
          <w:rFonts w:cstheme="minorHAnsi"/>
          <w:b/>
          <w:i/>
          <w:spacing w:val="22"/>
        </w:rPr>
        <w:t xml:space="preserve"> </w:t>
      </w:r>
      <w:r w:rsidRPr="00807331">
        <w:rPr>
          <w:rFonts w:cstheme="minorHAnsi"/>
          <w:b/>
          <w:i/>
        </w:rPr>
        <w:t>system</w:t>
      </w:r>
      <w:r w:rsidRPr="00807331">
        <w:rPr>
          <w:rFonts w:cstheme="minorHAnsi"/>
          <w:b/>
          <w:i/>
          <w:spacing w:val="23"/>
        </w:rPr>
        <w:t xml:space="preserve"> </w:t>
      </w:r>
      <w:r w:rsidRPr="00807331">
        <w:rPr>
          <w:rFonts w:cstheme="minorHAnsi"/>
        </w:rPr>
        <w:t>that</w:t>
      </w:r>
      <w:r w:rsidRPr="00807331">
        <w:rPr>
          <w:rFonts w:cstheme="minorHAnsi"/>
          <w:spacing w:val="20"/>
        </w:rPr>
        <w:t xml:space="preserve"> </w:t>
      </w:r>
      <w:r w:rsidRPr="00807331">
        <w:rPr>
          <w:rFonts w:cstheme="minorHAnsi"/>
        </w:rPr>
        <w:t>are</w:t>
      </w:r>
      <w:r w:rsidRPr="00807331">
        <w:rPr>
          <w:rFonts w:cstheme="minorHAnsi"/>
          <w:spacing w:val="22"/>
        </w:rPr>
        <w:t xml:space="preserve"> </w:t>
      </w:r>
      <w:r w:rsidRPr="00807331">
        <w:rPr>
          <w:rFonts w:cstheme="minorHAnsi"/>
        </w:rPr>
        <w:t>vegetated</w:t>
      </w:r>
      <w:r w:rsidRPr="00807331">
        <w:rPr>
          <w:rFonts w:cstheme="minorHAnsi"/>
          <w:spacing w:val="22"/>
        </w:rPr>
        <w:t xml:space="preserve"> </w:t>
      </w:r>
      <w:r w:rsidRPr="00807331">
        <w:rPr>
          <w:rFonts w:cstheme="minorHAnsi"/>
        </w:rPr>
        <w:t>by</w:t>
      </w:r>
      <w:r w:rsidRPr="00807331">
        <w:rPr>
          <w:rFonts w:cstheme="minorHAnsi"/>
          <w:spacing w:val="22"/>
        </w:rPr>
        <w:t xml:space="preserve"> </w:t>
      </w:r>
      <w:r w:rsidRPr="00807331">
        <w:rPr>
          <w:rFonts w:cstheme="minorHAnsi"/>
        </w:rPr>
        <w:t>grasses</w:t>
      </w:r>
      <w:r w:rsidRPr="00807331">
        <w:rPr>
          <w:rFonts w:cstheme="minorHAnsi"/>
          <w:spacing w:val="19"/>
        </w:rPr>
        <w:t xml:space="preserve"> </w:t>
      </w:r>
      <w:r w:rsidRPr="00807331">
        <w:rPr>
          <w:rFonts w:cstheme="minorHAnsi"/>
        </w:rPr>
        <w:t>and</w:t>
      </w:r>
      <w:r w:rsidRPr="00807331">
        <w:rPr>
          <w:rFonts w:cstheme="minorHAnsi"/>
          <w:spacing w:val="22"/>
        </w:rPr>
        <w:t xml:space="preserve"> </w:t>
      </w:r>
      <w:r w:rsidRPr="00807331">
        <w:rPr>
          <w:rFonts w:cstheme="minorHAnsi"/>
        </w:rPr>
        <w:t>must,</w:t>
      </w:r>
      <w:r w:rsidRPr="00807331">
        <w:rPr>
          <w:rFonts w:cstheme="minorHAnsi"/>
          <w:spacing w:val="20"/>
        </w:rPr>
        <w:t xml:space="preserve"> </w:t>
      </w:r>
      <w:r w:rsidRPr="00807331">
        <w:rPr>
          <w:rFonts w:cstheme="minorHAnsi"/>
        </w:rPr>
        <w:t>by</w:t>
      </w:r>
      <w:r w:rsidRPr="00807331">
        <w:rPr>
          <w:rFonts w:cstheme="minorHAnsi"/>
          <w:spacing w:val="20"/>
        </w:rPr>
        <w:t xml:space="preserve"> </w:t>
      </w:r>
      <w:r w:rsidRPr="00807331">
        <w:rPr>
          <w:rFonts w:cstheme="minorHAnsi"/>
        </w:rPr>
        <w:t>virtue</w:t>
      </w:r>
      <w:r w:rsidRPr="00807331">
        <w:rPr>
          <w:rFonts w:cstheme="minorHAnsi"/>
          <w:spacing w:val="22"/>
        </w:rPr>
        <w:t xml:space="preserve"> </w:t>
      </w:r>
      <w:r w:rsidRPr="00807331">
        <w:rPr>
          <w:rFonts w:cstheme="minorHAnsi"/>
        </w:rPr>
        <w:t>of</w:t>
      </w:r>
      <w:r w:rsidRPr="00807331">
        <w:rPr>
          <w:rFonts w:cstheme="minorHAnsi"/>
          <w:spacing w:val="20"/>
        </w:rPr>
        <w:t xml:space="preserve"> </w:t>
      </w:r>
      <w:r w:rsidRPr="00807331">
        <w:rPr>
          <w:rFonts w:cstheme="minorHAnsi"/>
        </w:rPr>
        <w:t>a</w:t>
      </w:r>
      <w:r w:rsidRPr="00807331">
        <w:rPr>
          <w:rFonts w:cstheme="minorHAnsi"/>
          <w:spacing w:val="22"/>
        </w:rPr>
        <w:t xml:space="preserve"> </w:t>
      </w:r>
      <w:r w:rsidRPr="00807331">
        <w:rPr>
          <w:rFonts w:cstheme="minorHAnsi"/>
        </w:rPr>
        <w:t>legal</w:t>
      </w:r>
      <w:r w:rsidRPr="00807331">
        <w:rPr>
          <w:rFonts w:cstheme="minorHAnsi"/>
          <w:spacing w:val="19"/>
        </w:rPr>
        <w:t xml:space="preserve"> </w:t>
      </w:r>
      <w:r w:rsidRPr="00807331">
        <w:rPr>
          <w:rFonts w:cstheme="minorHAnsi"/>
        </w:rPr>
        <w:t>instrument,</w:t>
      </w:r>
      <w:r w:rsidRPr="00807331">
        <w:rPr>
          <w:rFonts w:cstheme="minorHAnsi"/>
          <w:spacing w:val="20"/>
        </w:rPr>
        <w:t xml:space="preserve"> </w:t>
      </w:r>
      <w:r w:rsidRPr="00807331">
        <w:rPr>
          <w:rFonts w:cstheme="minorHAnsi"/>
        </w:rPr>
        <w:t>be</w:t>
      </w:r>
      <w:r w:rsidRPr="00807331">
        <w:rPr>
          <w:rFonts w:cstheme="minorHAnsi"/>
          <w:spacing w:val="22"/>
        </w:rPr>
        <w:t xml:space="preserve"> </w:t>
      </w:r>
      <w:r w:rsidRPr="00807331">
        <w:rPr>
          <w:rFonts w:cstheme="minorHAnsi"/>
        </w:rPr>
        <w:t>kept</w:t>
      </w:r>
      <w:r w:rsidRPr="00807331">
        <w:rPr>
          <w:rFonts w:cstheme="minorHAnsi"/>
          <w:spacing w:val="20"/>
        </w:rPr>
        <w:t xml:space="preserve"> </w:t>
      </w:r>
      <w:r w:rsidRPr="00807331">
        <w:rPr>
          <w:rFonts w:cstheme="minorHAnsi"/>
        </w:rPr>
        <w:t>free of</w:t>
      </w:r>
      <w:r w:rsidRPr="00807331">
        <w:rPr>
          <w:rFonts w:cstheme="minorHAnsi"/>
          <w:spacing w:val="35"/>
        </w:rPr>
        <w:t xml:space="preserve"> </w:t>
      </w:r>
      <w:r w:rsidRPr="00807331">
        <w:rPr>
          <w:rFonts w:cstheme="minorHAnsi"/>
        </w:rPr>
        <w:t>structures,</w:t>
      </w:r>
      <w:r w:rsidRPr="00807331">
        <w:rPr>
          <w:rFonts w:cstheme="minorHAnsi"/>
          <w:spacing w:val="33"/>
        </w:rPr>
        <w:t xml:space="preserve"> </w:t>
      </w:r>
      <w:r w:rsidRPr="00807331">
        <w:rPr>
          <w:rFonts w:cstheme="minorHAnsi"/>
        </w:rPr>
        <w:t>trees,</w:t>
      </w:r>
      <w:r w:rsidRPr="00807331">
        <w:rPr>
          <w:rFonts w:cstheme="minorHAnsi"/>
          <w:spacing w:val="33"/>
        </w:rPr>
        <w:t xml:space="preserve"> </w:t>
      </w:r>
      <w:r w:rsidRPr="00807331">
        <w:rPr>
          <w:rFonts w:cstheme="minorHAnsi"/>
        </w:rPr>
        <w:t>or</w:t>
      </w:r>
      <w:r w:rsidRPr="00807331">
        <w:rPr>
          <w:rFonts w:cstheme="minorHAnsi"/>
          <w:spacing w:val="35"/>
        </w:rPr>
        <w:t xml:space="preserve"> </w:t>
      </w:r>
      <w:r w:rsidRPr="00807331">
        <w:rPr>
          <w:rFonts w:cstheme="minorHAnsi"/>
        </w:rPr>
        <w:t>shrubs</w:t>
      </w:r>
      <w:r w:rsidRPr="00807331">
        <w:rPr>
          <w:rFonts w:cstheme="minorHAnsi"/>
          <w:spacing w:val="35"/>
        </w:rPr>
        <w:t xml:space="preserve"> </w:t>
      </w:r>
      <w:r w:rsidRPr="00807331">
        <w:rPr>
          <w:rFonts w:cstheme="minorHAnsi"/>
        </w:rPr>
        <w:t>in</w:t>
      </w:r>
      <w:r w:rsidRPr="00807331">
        <w:rPr>
          <w:rFonts w:cstheme="minorHAnsi"/>
          <w:spacing w:val="36"/>
        </w:rPr>
        <w:t xml:space="preserve"> </w:t>
      </w:r>
      <w:r w:rsidRPr="00807331">
        <w:rPr>
          <w:rFonts w:cstheme="minorHAnsi"/>
        </w:rPr>
        <w:t>order</w:t>
      </w:r>
      <w:r w:rsidRPr="00807331">
        <w:rPr>
          <w:rFonts w:cstheme="minorHAnsi"/>
          <w:spacing w:val="35"/>
        </w:rPr>
        <w:t xml:space="preserve"> </w:t>
      </w:r>
      <w:r w:rsidRPr="00807331">
        <w:rPr>
          <w:rFonts w:cstheme="minorHAnsi"/>
        </w:rPr>
        <w:t>for</w:t>
      </w:r>
      <w:r w:rsidRPr="00807331">
        <w:rPr>
          <w:rFonts w:cstheme="minorHAnsi"/>
          <w:spacing w:val="35"/>
        </w:rPr>
        <w:t xml:space="preserve"> </w:t>
      </w:r>
      <w:r w:rsidRPr="00807331">
        <w:rPr>
          <w:rFonts w:cstheme="minorHAnsi"/>
        </w:rPr>
        <w:t>the</w:t>
      </w:r>
      <w:r w:rsidRPr="00807331">
        <w:rPr>
          <w:rFonts w:cstheme="minorHAnsi"/>
          <w:spacing w:val="36"/>
        </w:rPr>
        <w:t xml:space="preserve"> </w:t>
      </w:r>
      <w:r w:rsidRPr="00807331">
        <w:rPr>
          <w:rFonts w:cstheme="minorHAnsi"/>
        </w:rPr>
        <w:t>system</w:t>
      </w:r>
      <w:r w:rsidRPr="00807331">
        <w:rPr>
          <w:rFonts w:cstheme="minorHAnsi"/>
          <w:spacing w:val="38"/>
        </w:rPr>
        <w:t xml:space="preserve"> </w:t>
      </w:r>
      <w:r w:rsidRPr="00807331">
        <w:rPr>
          <w:rFonts w:cstheme="minorHAnsi"/>
        </w:rPr>
        <w:t>to</w:t>
      </w:r>
      <w:r w:rsidRPr="00807331">
        <w:rPr>
          <w:rFonts w:cstheme="minorHAnsi"/>
          <w:spacing w:val="36"/>
        </w:rPr>
        <w:t xml:space="preserve"> </w:t>
      </w:r>
      <w:r w:rsidRPr="00807331">
        <w:rPr>
          <w:rFonts w:cstheme="minorHAnsi"/>
        </w:rPr>
        <w:t>capture</w:t>
      </w:r>
      <w:r w:rsidRPr="00807331">
        <w:rPr>
          <w:rFonts w:cstheme="minorHAnsi"/>
          <w:spacing w:val="36"/>
        </w:rPr>
        <w:t xml:space="preserve"> </w:t>
      </w:r>
      <w:r w:rsidRPr="00807331">
        <w:rPr>
          <w:rFonts w:cstheme="minorHAnsi"/>
        </w:rPr>
        <w:t>sunlight.</w:t>
      </w:r>
    </w:p>
    <w:p w14:paraId="0634DF2D" w14:textId="77777777" w:rsidR="0092201C" w:rsidRPr="00807331" w:rsidRDefault="0092201C" w:rsidP="0092201C">
      <w:pPr>
        <w:rPr>
          <w:rFonts w:cstheme="minorHAnsi"/>
        </w:rPr>
      </w:pPr>
      <w:r w:rsidRPr="00807331">
        <w:rPr>
          <w:rFonts w:cstheme="minorHAnsi"/>
          <w:b/>
          <w:i/>
        </w:rPr>
        <w:t>Solar</w:t>
      </w:r>
      <w:r w:rsidRPr="00807331">
        <w:rPr>
          <w:rFonts w:cstheme="minorHAnsi"/>
          <w:b/>
          <w:i/>
          <w:spacing w:val="34"/>
        </w:rPr>
        <w:t xml:space="preserve"> </w:t>
      </w:r>
      <w:r w:rsidRPr="00807331">
        <w:rPr>
          <w:rFonts w:cstheme="minorHAnsi"/>
          <w:b/>
          <w:i/>
        </w:rPr>
        <w:t>microgrid</w:t>
      </w:r>
      <w:r w:rsidRPr="00807331">
        <w:rPr>
          <w:rFonts w:cstheme="minorHAnsi"/>
        </w:rPr>
        <w:t>:</w:t>
      </w:r>
      <w:r w:rsidRPr="00807331">
        <w:rPr>
          <w:rFonts w:cstheme="minorHAnsi"/>
          <w:spacing w:val="34"/>
        </w:rPr>
        <w:t xml:space="preserve"> </w:t>
      </w:r>
      <w:r w:rsidRPr="00807331">
        <w:rPr>
          <w:rFonts w:cstheme="minorHAnsi"/>
        </w:rPr>
        <w:t>A</w:t>
      </w:r>
      <w:r w:rsidRPr="00807331">
        <w:rPr>
          <w:rFonts w:cstheme="minorHAnsi"/>
          <w:spacing w:val="36"/>
        </w:rPr>
        <w:t xml:space="preserve"> </w:t>
      </w:r>
      <w:r w:rsidRPr="00807331">
        <w:rPr>
          <w:rFonts w:cstheme="minorHAnsi"/>
          <w:b/>
          <w:i/>
        </w:rPr>
        <w:t>solar</w:t>
      </w:r>
      <w:r w:rsidRPr="00807331">
        <w:rPr>
          <w:rFonts w:cstheme="minorHAnsi"/>
          <w:b/>
          <w:i/>
          <w:spacing w:val="34"/>
        </w:rPr>
        <w:t xml:space="preserve"> </w:t>
      </w:r>
      <w:r w:rsidRPr="00807331">
        <w:rPr>
          <w:rFonts w:cstheme="minorHAnsi"/>
          <w:b/>
          <w:i/>
        </w:rPr>
        <w:t>energy</w:t>
      </w:r>
      <w:r w:rsidRPr="00807331">
        <w:rPr>
          <w:rFonts w:cstheme="minorHAnsi"/>
          <w:b/>
          <w:i/>
          <w:spacing w:val="36"/>
        </w:rPr>
        <w:t xml:space="preserve"> </w:t>
      </w:r>
      <w:r w:rsidRPr="00807331">
        <w:rPr>
          <w:rFonts w:cstheme="minorHAnsi"/>
          <w:b/>
          <w:i/>
        </w:rPr>
        <w:t>system</w:t>
      </w:r>
      <w:r w:rsidRPr="00807331">
        <w:rPr>
          <w:rFonts w:cstheme="minorHAnsi"/>
          <w:b/>
          <w:i/>
          <w:spacing w:val="38"/>
        </w:rPr>
        <w:t xml:space="preserve"> </w:t>
      </w:r>
      <w:r w:rsidRPr="00807331">
        <w:rPr>
          <w:rFonts w:cstheme="minorHAnsi"/>
        </w:rPr>
        <w:t>of</w:t>
      </w:r>
      <w:r w:rsidRPr="00807331">
        <w:rPr>
          <w:rFonts w:cstheme="minorHAnsi"/>
          <w:spacing w:val="34"/>
        </w:rPr>
        <w:t xml:space="preserve"> </w:t>
      </w:r>
      <w:r w:rsidRPr="00807331">
        <w:rPr>
          <w:rFonts w:cstheme="minorHAnsi"/>
        </w:rPr>
        <w:t>any</w:t>
      </w:r>
      <w:r w:rsidRPr="00807331">
        <w:rPr>
          <w:rFonts w:cstheme="minorHAnsi"/>
          <w:spacing w:val="36"/>
        </w:rPr>
        <w:t xml:space="preserve"> </w:t>
      </w:r>
      <w:r w:rsidRPr="00807331">
        <w:rPr>
          <w:rFonts w:cstheme="minorHAnsi"/>
        </w:rPr>
        <w:t>size</w:t>
      </w:r>
      <w:r w:rsidRPr="00807331">
        <w:rPr>
          <w:rFonts w:cstheme="minorHAnsi"/>
          <w:spacing w:val="36"/>
        </w:rPr>
        <w:t xml:space="preserve"> </w:t>
      </w:r>
      <w:r w:rsidRPr="00807331">
        <w:rPr>
          <w:rFonts w:cstheme="minorHAnsi"/>
        </w:rPr>
        <w:t>or</w:t>
      </w:r>
      <w:r w:rsidRPr="00807331">
        <w:rPr>
          <w:rFonts w:cstheme="minorHAnsi"/>
          <w:spacing w:val="34"/>
        </w:rPr>
        <w:t xml:space="preserve"> </w:t>
      </w:r>
      <w:r w:rsidRPr="00807331">
        <w:rPr>
          <w:rFonts w:cstheme="minorHAnsi"/>
        </w:rPr>
        <w:t>nameplate</w:t>
      </w:r>
      <w:r w:rsidRPr="00807331">
        <w:rPr>
          <w:rFonts w:cstheme="minorHAnsi"/>
          <w:spacing w:val="36"/>
        </w:rPr>
        <w:t xml:space="preserve"> </w:t>
      </w:r>
      <w:r w:rsidRPr="00807331">
        <w:rPr>
          <w:rFonts w:cstheme="minorHAnsi"/>
        </w:rPr>
        <w:t>capacity</w:t>
      </w:r>
      <w:r w:rsidRPr="00807331">
        <w:rPr>
          <w:rFonts w:cstheme="minorHAnsi"/>
          <w:spacing w:val="36"/>
        </w:rPr>
        <w:t xml:space="preserve"> </w:t>
      </w:r>
      <w:r w:rsidRPr="00807331">
        <w:rPr>
          <w:rFonts w:cstheme="minorHAnsi"/>
        </w:rPr>
        <w:t>that</w:t>
      </w:r>
      <w:r w:rsidRPr="00807331">
        <w:rPr>
          <w:rFonts w:cstheme="minorHAnsi"/>
          <w:spacing w:val="34"/>
        </w:rPr>
        <w:t xml:space="preserve"> </w:t>
      </w:r>
      <w:r w:rsidRPr="00807331">
        <w:rPr>
          <w:rFonts w:cstheme="minorHAnsi"/>
        </w:rPr>
        <w:t>shall</w:t>
      </w:r>
      <w:r w:rsidRPr="00807331">
        <w:rPr>
          <w:rFonts w:cstheme="minorHAnsi"/>
          <w:spacing w:val="34"/>
        </w:rPr>
        <w:t xml:space="preserve"> </w:t>
      </w:r>
      <w:r w:rsidRPr="00807331">
        <w:rPr>
          <w:rFonts w:cstheme="minorHAnsi"/>
        </w:rPr>
        <w:t>operate independently</w:t>
      </w:r>
      <w:r w:rsidRPr="00807331">
        <w:rPr>
          <w:rFonts w:cstheme="minorHAnsi"/>
          <w:spacing w:val="39"/>
        </w:rPr>
        <w:t xml:space="preserve"> </w:t>
      </w:r>
      <w:r w:rsidRPr="00807331">
        <w:rPr>
          <w:rFonts w:cstheme="minorHAnsi"/>
        </w:rPr>
        <w:t>of</w:t>
      </w:r>
      <w:r w:rsidRPr="00807331">
        <w:rPr>
          <w:rFonts w:cstheme="minorHAnsi"/>
          <w:spacing w:val="38"/>
        </w:rPr>
        <w:t xml:space="preserve"> </w:t>
      </w:r>
      <w:r w:rsidRPr="00807331">
        <w:rPr>
          <w:rFonts w:cstheme="minorHAnsi"/>
        </w:rPr>
        <w:t>the</w:t>
      </w:r>
      <w:r w:rsidRPr="00807331">
        <w:rPr>
          <w:rFonts w:cstheme="minorHAnsi"/>
          <w:spacing w:val="39"/>
        </w:rPr>
        <w:t xml:space="preserve"> </w:t>
      </w:r>
      <w:r w:rsidRPr="00807331">
        <w:rPr>
          <w:rFonts w:cstheme="minorHAnsi"/>
        </w:rPr>
        <w:t>electric</w:t>
      </w:r>
      <w:r w:rsidRPr="00807331">
        <w:rPr>
          <w:rFonts w:cstheme="minorHAnsi"/>
          <w:spacing w:val="39"/>
        </w:rPr>
        <w:t xml:space="preserve"> </w:t>
      </w:r>
      <w:r w:rsidRPr="00807331">
        <w:rPr>
          <w:rFonts w:cstheme="minorHAnsi"/>
        </w:rPr>
        <w:t>grid</w:t>
      </w:r>
      <w:r w:rsidRPr="00807331">
        <w:rPr>
          <w:rFonts w:cstheme="minorHAnsi"/>
          <w:spacing w:val="39"/>
        </w:rPr>
        <w:t xml:space="preserve"> </w:t>
      </w:r>
      <w:r w:rsidRPr="00807331">
        <w:rPr>
          <w:rFonts w:cstheme="minorHAnsi"/>
        </w:rPr>
        <w:t>to</w:t>
      </w:r>
      <w:r w:rsidRPr="00807331">
        <w:rPr>
          <w:rFonts w:cstheme="minorHAnsi"/>
          <w:spacing w:val="39"/>
        </w:rPr>
        <w:t xml:space="preserve"> </w:t>
      </w:r>
      <w:r w:rsidRPr="00807331">
        <w:rPr>
          <w:rFonts w:cstheme="minorHAnsi"/>
        </w:rPr>
        <w:t>generate,</w:t>
      </w:r>
      <w:r w:rsidRPr="00807331">
        <w:rPr>
          <w:rFonts w:cstheme="minorHAnsi"/>
          <w:spacing w:val="38"/>
        </w:rPr>
        <w:t xml:space="preserve"> </w:t>
      </w:r>
      <w:r w:rsidRPr="00807331">
        <w:rPr>
          <w:rFonts w:cstheme="minorHAnsi"/>
        </w:rPr>
        <w:t>store,</w:t>
      </w:r>
      <w:r w:rsidRPr="00807331">
        <w:rPr>
          <w:rFonts w:cstheme="minorHAnsi"/>
          <w:spacing w:val="38"/>
        </w:rPr>
        <w:t xml:space="preserve"> </w:t>
      </w:r>
      <w:r w:rsidRPr="00807331">
        <w:rPr>
          <w:rFonts w:cstheme="minorHAnsi"/>
        </w:rPr>
        <w:t>and</w:t>
      </w:r>
      <w:r w:rsidRPr="00807331">
        <w:rPr>
          <w:rFonts w:cstheme="minorHAnsi"/>
          <w:spacing w:val="39"/>
        </w:rPr>
        <w:t xml:space="preserve"> </w:t>
      </w:r>
      <w:r w:rsidRPr="00807331">
        <w:rPr>
          <w:rFonts w:cstheme="minorHAnsi"/>
        </w:rPr>
        <w:t>deliver</w:t>
      </w:r>
      <w:r w:rsidRPr="00807331">
        <w:rPr>
          <w:rFonts w:cstheme="minorHAnsi"/>
          <w:spacing w:val="38"/>
        </w:rPr>
        <w:t xml:space="preserve"> </w:t>
      </w:r>
      <w:r w:rsidRPr="00807331">
        <w:rPr>
          <w:rFonts w:cstheme="minorHAnsi"/>
        </w:rPr>
        <w:t>electricity</w:t>
      </w:r>
      <w:r w:rsidRPr="00807331">
        <w:rPr>
          <w:rFonts w:cstheme="minorHAnsi"/>
          <w:spacing w:val="39"/>
        </w:rPr>
        <w:t xml:space="preserve"> </w:t>
      </w:r>
      <w:r w:rsidRPr="00807331">
        <w:rPr>
          <w:rFonts w:cstheme="minorHAnsi"/>
        </w:rPr>
        <w:t>primarily</w:t>
      </w:r>
      <w:r w:rsidRPr="00807331">
        <w:rPr>
          <w:rFonts w:cstheme="minorHAnsi"/>
          <w:spacing w:val="38"/>
        </w:rPr>
        <w:t xml:space="preserve"> </w:t>
      </w:r>
      <w:r w:rsidRPr="00807331">
        <w:rPr>
          <w:rFonts w:cstheme="minorHAnsi"/>
        </w:rPr>
        <w:t>for</w:t>
      </w:r>
      <w:r w:rsidRPr="00807331">
        <w:rPr>
          <w:rFonts w:cstheme="minorHAnsi"/>
          <w:spacing w:val="38"/>
        </w:rPr>
        <w:t xml:space="preserve"> </w:t>
      </w:r>
      <w:r w:rsidRPr="00807331">
        <w:rPr>
          <w:rFonts w:cstheme="minorHAnsi"/>
        </w:rPr>
        <w:t>on-site consumption</w:t>
      </w:r>
      <w:r w:rsidRPr="00807331">
        <w:rPr>
          <w:rFonts w:cstheme="minorHAnsi"/>
          <w:spacing w:val="26"/>
        </w:rPr>
        <w:t xml:space="preserve"> </w:t>
      </w:r>
      <w:r w:rsidRPr="00807331">
        <w:rPr>
          <w:rFonts w:cstheme="minorHAnsi"/>
        </w:rPr>
        <w:t>by</w:t>
      </w:r>
      <w:r w:rsidRPr="00807331">
        <w:rPr>
          <w:rFonts w:cstheme="minorHAnsi"/>
          <w:spacing w:val="23"/>
        </w:rPr>
        <w:t xml:space="preserve"> </w:t>
      </w:r>
      <w:r w:rsidRPr="00807331">
        <w:rPr>
          <w:rFonts w:cstheme="minorHAnsi"/>
        </w:rPr>
        <w:t>multiple</w:t>
      </w:r>
      <w:r w:rsidRPr="00807331">
        <w:rPr>
          <w:rFonts w:cstheme="minorHAnsi"/>
          <w:spacing w:val="25"/>
        </w:rPr>
        <w:t xml:space="preserve"> </w:t>
      </w:r>
      <w:proofErr w:type="gramStart"/>
      <w:r w:rsidRPr="00807331">
        <w:rPr>
          <w:rFonts w:cstheme="minorHAnsi"/>
          <w:b/>
          <w:i/>
        </w:rPr>
        <w:t>principal</w:t>
      </w:r>
      <w:proofErr w:type="gramEnd"/>
      <w:r w:rsidRPr="00807331">
        <w:rPr>
          <w:rFonts w:cstheme="minorHAnsi"/>
          <w:b/>
          <w:i/>
          <w:spacing w:val="23"/>
        </w:rPr>
        <w:t xml:space="preserve"> </w:t>
      </w:r>
      <w:r w:rsidRPr="00807331">
        <w:rPr>
          <w:rFonts w:cstheme="minorHAnsi"/>
          <w:b/>
          <w:i/>
        </w:rPr>
        <w:t>uses</w:t>
      </w:r>
      <w:r w:rsidRPr="00807331">
        <w:rPr>
          <w:rFonts w:cstheme="minorHAnsi"/>
          <w:b/>
          <w:i/>
          <w:spacing w:val="22"/>
        </w:rPr>
        <w:t xml:space="preserve"> </w:t>
      </w:r>
      <w:r w:rsidRPr="00807331">
        <w:rPr>
          <w:rFonts w:cstheme="minorHAnsi"/>
        </w:rPr>
        <w:t>or</w:t>
      </w:r>
      <w:r w:rsidRPr="00807331">
        <w:rPr>
          <w:rFonts w:cstheme="minorHAnsi"/>
          <w:spacing w:val="23"/>
        </w:rPr>
        <w:t xml:space="preserve"> </w:t>
      </w:r>
      <w:r w:rsidRPr="00807331">
        <w:rPr>
          <w:rFonts w:cstheme="minorHAnsi"/>
          <w:b/>
          <w:i/>
        </w:rPr>
        <w:t>structures</w:t>
      </w:r>
      <w:r w:rsidRPr="00807331">
        <w:rPr>
          <w:rFonts w:cstheme="minorHAnsi"/>
          <w:b/>
          <w:i/>
          <w:spacing w:val="23"/>
        </w:rPr>
        <w:t xml:space="preserve"> </w:t>
      </w:r>
      <w:r w:rsidRPr="00807331">
        <w:rPr>
          <w:rFonts w:cstheme="minorHAnsi"/>
        </w:rPr>
        <w:t>located</w:t>
      </w:r>
      <w:r w:rsidRPr="00807331">
        <w:rPr>
          <w:rFonts w:cstheme="minorHAnsi"/>
          <w:spacing w:val="25"/>
        </w:rPr>
        <w:t xml:space="preserve"> </w:t>
      </w:r>
      <w:r w:rsidRPr="00807331">
        <w:rPr>
          <w:rFonts w:cstheme="minorHAnsi"/>
        </w:rPr>
        <w:t>on</w:t>
      </w:r>
      <w:r w:rsidRPr="00807331">
        <w:rPr>
          <w:rFonts w:cstheme="minorHAnsi"/>
          <w:spacing w:val="25"/>
        </w:rPr>
        <w:t xml:space="preserve"> </w:t>
      </w:r>
      <w:r w:rsidRPr="00807331">
        <w:rPr>
          <w:rFonts w:cstheme="minorHAnsi"/>
        </w:rPr>
        <w:t>one</w:t>
      </w:r>
      <w:r w:rsidRPr="00807331">
        <w:rPr>
          <w:rFonts w:cstheme="minorHAnsi"/>
          <w:spacing w:val="25"/>
        </w:rPr>
        <w:t xml:space="preserve"> </w:t>
      </w:r>
      <w:r w:rsidRPr="00807331">
        <w:rPr>
          <w:rFonts w:cstheme="minorHAnsi"/>
        </w:rPr>
        <w:t>or</w:t>
      </w:r>
      <w:r w:rsidRPr="00807331">
        <w:rPr>
          <w:rFonts w:cstheme="minorHAnsi"/>
          <w:spacing w:val="23"/>
        </w:rPr>
        <w:t xml:space="preserve"> </w:t>
      </w:r>
      <w:r w:rsidRPr="00807331">
        <w:rPr>
          <w:rFonts w:cstheme="minorHAnsi"/>
        </w:rPr>
        <w:t>more</w:t>
      </w:r>
      <w:r w:rsidRPr="00807331">
        <w:rPr>
          <w:rFonts w:cstheme="minorHAnsi"/>
          <w:spacing w:val="25"/>
        </w:rPr>
        <w:t xml:space="preserve"> </w:t>
      </w:r>
      <w:r w:rsidRPr="00807331">
        <w:rPr>
          <w:rFonts w:cstheme="minorHAnsi"/>
        </w:rPr>
        <w:t>parcels</w:t>
      </w:r>
      <w:r w:rsidRPr="00807331">
        <w:rPr>
          <w:rFonts w:cstheme="minorHAnsi"/>
          <w:spacing w:val="23"/>
        </w:rPr>
        <w:t xml:space="preserve"> </w:t>
      </w:r>
      <w:r w:rsidRPr="00807331">
        <w:rPr>
          <w:rFonts w:cstheme="minorHAnsi"/>
        </w:rPr>
        <w:t>of</w:t>
      </w:r>
      <w:r w:rsidRPr="00807331">
        <w:rPr>
          <w:rFonts w:cstheme="minorHAnsi"/>
          <w:spacing w:val="23"/>
        </w:rPr>
        <w:t xml:space="preserve"> </w:t>
      </w:r>
      <w:r w:rsidRPr="00807331">
        <w:rPr>
          <w:rFonts w:cstheme="minorHAnsi"/>
        </w:rPr>
        <w:t>land</w:t>
      </w:r>
      <w:r w:rsidRPr="00807331">
        <w:rPr>
          <w:rFonts w:cstheme="minorHAnsi"/>
          <w:spacing w:val="25"/>
        </w:rPr>
        <w:t xml:space="preserve"> </w:t>
      </w:r>
      <w:r w:rsidRPr="00807331">
        <w:rPr>
          <w:rFonts w:cstheme="minorHAnsi"/>
        </w:rPr>
        <w:t>within a</w:t>
      </w:r>
      <w:r w:rsidRPr="00807331">
        <w:rPr>
          <w:rFonts w:cstheme="minorHAnsi"/>
          <w:spacing w:val="34"/>
        </w:rPr>
        <w:t xml:space="preserve"> </w:t>
      </w:r>
      <w:r w:rsidRPr="00807331">
        <w:rPr>
          <w:rFonts w:cstheme="minorHAnsi"/>
        </w:rPr>
        <w:t>geographically</w:t>
      </w:r>
      <w:r w:rsidRPr="00807331">
        <w:rPr>
          <w:rFonts w:cstheme="minorHAnsi"/>
          <w:spacing w:val="33"/>
        </w:rPr>
        <w:t xml:space="preserve"> </w:t>
      </w:r>
      <w:r w:rsidRPr="00807331">
        <w:rPr>
          <w:rFonts w:cstheme="minorHAnsi"/>
        </w:rPr>
        <w:t>defined</w:t>
      </w:r>
      <w:r w:rsidRPr="00807331">
        <w:rPr>
          <w:rFonts w:cstheme="minorHAnsi"/>
          <w:spacing w:val="34"/>
        </w:rPr>
        <w:t xml:space="preserve"> </w:t>
      </w:r>
      <w:r w:rsidRPr="00807331">
        <w:rPr>
          <w:rFonts w:cstheme="minorHAnsi"/>
        </w:rPr>
        <w:t>area</w:t>
      </w:r>
      <w:r w:rsidRPr="00807331">
        <w:rPr>
          <w:rFonts w:cstheme="minorHAnsi"/>
          <w:spacing w:val="34"/>
        </w:rPr>
        <w:t xml:space="preserve"> </w:t>
      </w:r>
      <w:r w:rsidRPr="00807331">
        <w:rPr>
          <w:rFonts w:cstheme="minorHAnsi"/>
        </w:rPr>
        <w:t>that</w:t>
      </w:r>
      <w:r w:rsidRPr="00807331">
        <w:rPr>
          <w:rFonts w:cstheme="minorHAnsi"/>
          <w:spacing w:val="34"/>
        </w:rPr>
        <w:t xml:space="preserve"> </w:t>
      </w:r>
      <w:r w:rsidRPr="00807331">
        <w:rPr>
          <w:rFonts w:cstheme="minorHAnsi"/>
        </w:rPr>
        <w:t>does</w:t>
      </w:r>
      <w:r w:rsidRPr="00807331">
        <w:rPr>
          <w:rFonts w:cstheme="minorHAnsi"/>
          <w:spacing w:val="33"/>
        </w:rPr>
        <w:t xml:space="preserve"> </w:t>
      </w:r>
      <w:r w:rsidRPr="00807331">
        <w:rPr>
          <w:rFonts w:cstheme="minorHAnsi"/>
        </w:rPr>
        <w:t>not</w:t>
      </w:r>
      <w:r w:rsidRPr="00807331">
        <w:rPr>
          <w:rFonts w:cstheme="minorHAnsi"/>
          <w:spacing w:val="33"/>
        </w:rPr>
        <w:t xml:space="preserve"> </w:t>
      </w:r>
      <w:r w:rsidRPr="00807331">
        <w:rPr>
          <w:rFonts w:cstheme="minorHAnsi"/>
        </w:rPr>
        <w:t>extend</w:t>
      </w:r>
      <w:r w:rsidRPr="00807331">
        <w:rPr>
          <w:rFonts w:cstheme="minorHAnsi"/>
          <w:spacing w:val="34"/>
        </w:rPr>
        <w:t xml:space="preserve"> </w:t>
      </w:r>
      <w:r w:rsidRPr="00807331">
        <w:rPr>
          <w:rFonts w:cstheme="minorHAnsi"/>
        </w:rPr>
        <w:t>beyond</w:t>
      </w:r>
      <w:r w:rsidRPr="00807331">
        <w:rPr>
          <w:rFonts w:cstheme="minorHAnsi"/>
          <w:spacing w:val="34"/>
        </w:rPr>
        <w:t xml:space="preserve"> </w:t>
      </w:r>
      <w:r w:rsidRPr="00807331">
        <w:rPr>
          <w:rFonts w:cstheme="minorHAnsi"/>
        </w:rPr>
        <w:t>the</w:t>
      </w:r>
      <w:r w:rsidRPr="00807331">
        <w:rPr>
          <w:rFonts w:cstheme="minorHAnsi"/>
          <w:spacing w:val="34"/>
        </w:rPr>
        <w:t xml:space="preserve"> </w:t>
      </w:r>
      <w:r w:rsidRPr="00807331">
        <w:rPr>
          <w:rFonts w:cstheme="minorHAnsi"/>
        </w:rPr>
        <w:t>geographic</w:t>
      </w:r>
      <w:r w:rsidRPr="00807331">
        <w:rPr>
          <w:rFonts w:cstheme="minorHAnsi"/>
          <w:spacing w:val="34"/>
        </w:rPr>
        <w:t xml:space="preserve"> </w:t>
      </w:r>
      <w:r w:rsidRPr="00807331">
        <w:rPr>
          <w:rFonts w:cstheme="minorHAnsi"/>
        </w:rPr>
        <w:t>scope</w:t>
      </w:r>
      <w:r w:rsidRPr="00807331">
        <w:rPr>
          <w:rFonts w:cstheme="minorHAnsi"/>
          <w:spacing w:val="34"/>
        </w:rPr>
        <w:t xml:space="preserve"> </w:t>
      </w:r>
      <w:r w:rsidRPr="00807331">
        <w:rPr>
          <w:rFonts w:cstheme="minorHAnsi"/>
        </w:rPr>
        <w:t>of</w:t>
      </w:r>
      <w:r w:rsidRPr="00807331">
        <w:rPr>
          <w:rFonts w:cstheme="minorHAnsi"/>
          <w:spacing w:val="33"/>
        </w:rPr>
        <w:t xml:space="preserve"> </w:t>
      </w:r>
      <w:r w:rsidRPr="00807331">
        <w:rPr>
          <w:rFonts w:cstheme="minorHAnsi"/>
        </w:rPr>
        <w:t>the</w:t>
      </w:r>
      <w:r w:rsidRPr="00807331">
        <w:rPr>
          <w:rFonts w:cstheme="minorHAnsi"/>
          <w:spacing w:val="34"/>
        </w:rPr>
        <w:t xml:space="preserve"> </w:t>
      </w:r>
      <w:r w:rsidRPr="00807331">
        <w:rPr>
          <w:rFonts w:cstheme="minorHAnsi"/>
        </w:rPr>
        <w:t>Town</w:t>
      </w:r>
      <w:r w:rsidRPr="00807331">
        <w:rPr>
          <w:rFonts w:cstheme="minorHAnsi"/>
          <w:spacing w:val="34"/>
        </w:rPr>
        <w:t xml:space="preserve"> </w:t>
      </w:r>
      <w:r w:rsidRPr="00807331">
        <w:rPr>
          <w:rFonts w:cstheme="minorHAnsi"/>
        </w:rPr>
        <w:t>of Winter Harbor.</w:t>
      </w:r>
    </w:p>
    <w:p w14:paraId="35626DEE" w14:textId="77777777" w:rsidR="0092201C" w:rsidRPr="00807331" w:rsidRDefault="0092201C" w:rsidP="0092201C">
      <w:pPr>
        <w:rPr>
          <w:rFonts w:cstheme="minorHAnsi"/>
          <w:sz w:val="21"/>
        </w:rPr>
      </w:pPr>
      <w:r w:rsidRPr="00807331">
        <w:rPr>
          <w:rFonts w:cstheme="minorHAnsi"/>
          <w:b/>
          <w:i/>
          <w:sz w:val="21"/>
        </w:rPr>
        <w:t>Street</w:t>
      </w:r>
      <w:r w:rsidRPr="00807331">
        <w:rPr>
          <w:rFonts w:cstheme="minorHAnsi"/>
          <w:sz w:val="21"/>
        </w:rPr>
        <w:t>:</w:t>
      </w:r>
      <w:r w:rsidRPr="00807331">
        <w:rPr>
          <w:rFonts w:cstheme="minorHAnsi"/>
          <w:spacing w:val="16"/>
          <w:sz w:val="21"/>
        </w:rPr>
        <w:t xml:space="preserve"> </w:t>
      </w:r>
      <w:r w:rsidRPr="00807331">
        <w:rPr>
          <w:rFonts w:cstheme="minorHAnsi"/>
          <w:sz w:val="21"/>
        </w:rPr>
        <w:t>A</w:t>
      </w:r>
      <w:r w:rsidRPr="00807331">
        <w:rPr>
          <w:rFonts w:cstheme="minorHAnsi"/>
          <w:spacing w:val="18"/>
          <w:sz w:val="21"/>
        </w:rPr>
        <w:t xml:space="preserve"> </w:t>
      </w:r>
      <w:r w:rsidRPr="00807331">
        <w:rPr>
          <w:rFonts w:cstheme="minorHAnsi"/>
          <w:b/>
          <w:i/>
          <w:sz w:val="21"/>
        </w:rPr>
        <w:t>public</w:t>
      </w:r>
      <w:r w:rsidRPr="00807331">
        <w:rPr>
          <w:rFonts w:cstheme="minorHAnsi"/>
          <w:b/>
          <w:i/>
          <w:spacing w:val="18"/>
          <w:sz w:val="21"/>
        </w:rPr>
        <w:t xml:space="preserve"> </w:t>
      </w:r>
      <w:r w:rsidRPr="00807331">
        <w:rPr>
          <w:rFonts w:cstheme="minorHAnsi"/>
          <w:b/>
          <w:i/>
          <w:spacing w:val="-4"/>
          <w:sz w:val="21"/>
        </w:rPr>
        <w:t>road</w:t>
      </w:r>
      <w:r w:rsidRPr="00807331">
        <w:rPr>
          <w:rFonts w:cstheme="minorHAnsi"/>
          <w:spacing w:val="-4"/>
          <w:sz w:val="21"/>
        </w:rPr>
        <w:t>.</w:t>
      </w:r>
    </w:p>
    <w:p w14:paraId="1C20203A" w14:textId="77777777" w:rsidR="0092201C" w:rsidRPr="00807331" w:rsidRDefault="0092201C" w:rsidP="0092201C">
      <w:pPr>
        <w:rPr>
          <w:rFonts w:cstheme="minorHAnsi"/>
        </w:rPr>
      </w:pPr>
      <w:r w:rsidRPr="00807331">
        <w:rPr>
          <w:rFonts w:cstheme="minorHAnsi"/>
          <w:b/>
          <w:i/>
        </w:rPr>
        <w:t>Structure</w:t>
      </w:r>
      <w:r w:rsidRPr="00807331">
        <w:rPr>
          <w:rFonts w:cstheme="minorHAnsi"/>
          <w:b/>
        </w:rPr>
        <w:t>:</w:t>
      </w:r>
      <w:r w:rsidRPr="00807331">
        <w:rPr>
          <w:rFonts w:cstheme="minorHAnsi"/>
          <w:b/>
          <w:spacing w:val="38"/>
        </w:rPr>
        <w:t xml:space="preserve"> </w:t>
      </w:r>
      <w:r w:rsidRPr="00807331">
        <w:rPr>
          <w:rFonts w:cstheme="minorHAnsi"/>
        </w:rPr>
        <w:t>Anything</w:t>
      </w:r>
      <w:r w:rsidRPr="00807331">
        <w:rPr>
          <w:rFonts w:cstheme="minorHAnsi"/>
          <w:spacing w:val="39"/>
        </w:rPr>
        <w:t xml:space="preserve"> </w:t>
      </w:r>
      <w:r w:rsidRPr="00807331">
        <w:rPr>
          <w:rFonts w:cstheme="minorHAnsi"/>
        </w:rPr>
        <w:t>built</w:t>
      </w:r>
      <w:r w:rsidRPr="00807331">
        <w:rPr>
          <w:rFonts w:cstheme="minorHAnsi"/>
          <w:spacing w:val="38"/>
        </w:rPr>
        <w:t xml:space="preserve"> </w:t>
      </w:r>
      <w:r w:rsidRPr="00807331">
        <w:rPr>
          <w:rFonts w:cstheme="minorHAnsi"/>
        </w:rPr>
        <w:t>for</w:t>
      </w:r>
      <w:r w:rsidRPr="00807331">
        <w:rPr>
          <w:rFonts w:cstheme="minorHAnsi"/>
          <w:spacing w:val="38"/>
        </w:rPr>
        <w:t xml:space="preserve"> </w:t>
      </w:r>
      <w:r w:rsidRPr="00807331">
        <w:rPr>
          <w:rFonts w:cstheme="minorHAnsi"/>
        </w:rPr>
        <w:t>the</w:t>
      </w:r>
      <w:r w:rsidRPr="00807331">
        <w:rPr>
          <w:rFonts w:cstheme="minorHAnsi"/>
          <w:spacing w:val="39"/>
        </w:rPr>
        <w:t xml:space="preserve"> </w:t>
      </w:r>
      <w:r w:rsidRPr="00807331">
        <w:rPr>
          <w:rFonts w:cstheme="minorHAnsi"/>
        </w:rPr>
        <w:t>support,</w:t>
      </w:r>
      <w:r w:rsidRPr="00807331">
        <w:rPr>
          <w:rFonts w:cstheme="minorHAnsi"/>
          <w:spacing w:val="38"/>
        </w:rPr>
        <w:t xml:space="preserve"> </w:t>
      </w:r>
      <w:r w:rsidRPr="00807331">
        <w:rPr>
          <w:rFonts w:cstheme="minorHAnsi"/>
        </w:rPr>
        <w:t>shelter</w:t>
      </w:r>
      <w:r w:rsidRPr="00807331">
        <w:rPr>
          <w:rFonts w:cstheme="minorHAnsi"/>
          <w:spacing w:val="38"/>
        </w:rPr>
        <w:t xml:space="preserve"> </w:t>
      </w:r>
      <w:r w:rsidRPr="00807331">
        <w:rPr>
          <w:rFonts w:cstheme="minorHAnsi"/>
        </w:rPr>
        <w:t>or</w:t>
      </w:r>
      <w:r w:rsidRPr="00807331">
        <w:rPr>
          <w:rFonts w:cstheme="minorHAnsi"/>
          <w:spacing w:val="38"/>
        </w:rPr>
        <w:t xml:space="preserve"> </w:t>
      </w:r>
      <w:r w:rsidRPr="00807331">
        <w:rPr>
          <w:rFonts w:cstheme="minorHAnsi"/>
        </w:rPr>
        <w:t>enclosure</w:t>
      </w:r>
      <w:r w:rsidRPr="00807331">
        <w:rPr>
          <w:rFonts w:cstheme="minorHAnsi"/>
          <w:spacing w:val="39"/>
        </w:rPr>
        <w:t xml:space="preserve"> </w:t>
      </w:r>
      <w:r w:rsidRPr="00807331">
        <w:rPr>
          <w:rFonts w:cstheme="minorHAnsi"/>
        </w:rPr>
        <w:t>of</w:t>
      </w:r>
      <w:r w:rsidRPr="00807331">
        <w:rPr>
          <w:rFonts w:cstheme="minorHAnsi"/>
          <w:spacing w:val="34"/>
        </w:rPr>
        <w:t xml:space="preserve"> </w:t>
      </w:r>
      <w:r w:rsidRPr="00807331">
        <w:rPr>
          <w:rFonts w:cstheme="minorHAnsi"/>
          <w:b/>
          <w:i/>
        </w:rPr>
        <w:t>persons</w:t>
      </w:r>
      <w:r w:rsidRPr="00807331">
        <w:rPr>
          <w:rFonts w:cstheme="minorHAnsi"/>
        </w:rPr>
        <w:t>,</w:t>
      </w:r>
      <w:r w:rsidRPr="00807331">
        <w:rPr>
          <w:rFonts w:cstheme="minorHAnsi"/>
          <w:spacing w:val="38"/>
        </w:rPr>
        <w:t xml:space="preserve"> </w:t>
      </w:r>
      <w:r w:rsidRPr="00807331">
        <w:rPr>
          <w:rFonts w:cstheme="minorHAnsi"/>
        </w:rPr>
        <w:t>animals,</w:t>
      </w:r>
      <w:r w:rsidRPr="00807331">
        <w:rPr>
          <w:rFonts w:cstheme="minorHAnsi"/>
          <w:spacing w:val="38"/>
        </w:rPr>
        <w:t xml:space="preserve"> </w:t>
      </w:r>
      <w:r w:rsidRPr="00807331">
        <w:rPr>
          <w:rFonts w:cstheme="minorHAnsi"/>
        </w:rPr>
        <w:t>goods,</w:t>
      </w:r>
      <w:r w:rsidRPr="00807331">
        <w:rPr>
          <w:rFonts w:cstheme="minorHAnsi"/>
          <w:spacing w:val="38"/>
        </w:rPr>
        <w:t xml:space="preserve"> </w:t>
      </w:r>
      <w:r w:rsidRPr="00807331">
        <w:rPr>
          <w:rFonts w:cstheme="minorHAnsi"/>
        </w:rPr>
        <w:t>or property</w:t>
      </w:r>
      <w:r w:rsidRPr="00807331">
        <w:rPr>
          <w:rFonts w:cstheme="minorHAnsi"/>
          <w:spacing w:val="33"/>
        </w:rPr>
        <w:t xml:space="preserve"> </w:t>
      </w:r>
      <w:r w:rsidRPr="00807331">
        <w:rPr>
          <w:rFonts w:cstheme="minorHAnsi"/>
        </w:rPr>
        <w:t>of</w:t>
      </w:r>
      <w:r w:rsidRPr="00807331">
        <w:rPr>
          <w:rFonts w:cstheme="minorHAnsi"/>
          <w:spacing w:val="31"/>
        </w:rPr>
        <w:t xml:space="preserve"> </w:t>
      </w:r>
      <w:r w:rsidRPr="00807331">
        <w:rPr>
          <w:rFonts w:cstheme="minorHAnsi"/>
        </w:rPr>
        <w:t>any</w:t>
      </w:r>
      <w:r w:rsidRPr="00807331">
        <w:rPr>
          <w:rFonts w:cstheme="minorHAnsi"/>
          <w:spacing w:val="33"/>
        </w:rPr>
        <w:t xml:space="preserve"> </w:t>
      </w:r>
      <w:r w:rsidRPr="00807331">
        <w:rPr>
          <w:rFonts w:cstheme="minorHAnsi"/>
        </w:rPr>
        <w:t>kind,</w:t>
      </w:r>
      <w:r w:rsidRPr="00807331">
        <w:rPr>
          <w:rFonts w:cstheme="minorHAnsi"/>
          <w:spacing w:val="31"/>
        </w:rPr>
        <w:t xml:space="preserve"> </w:t>
      </w:r>
      <w:r w:rsidRPr="00807331">
        <w:rPr>
          <w:rFonts w:cstheme="minorHAnsi"/>
        </w:rPr>
        <w:t>together</w:t>
      </w:r>
      <w:r w:rsidRPr="00807331">
        <w:rPr>
          <w:rFonts w:cstheme="minorHAnsi"/>
          <w:spacing w:val="31"/>
        </w:rPr>
        <w:t xml:space="preserve"> </w:t>
      </w:r>
      <w:r w:rsidRPr="00807331">
        <w:rPr>
          <w:rFonts w:cstheme="minorHAnsi"/>
        </w:rPr>
        <w:t>with</w:t>
      </w:r>
      <w:r w:rsidRPr="00807331">
        <w:rPr>
          <w:rFonts w:cstheme="minorHAnsi"/>
          <w:spacing w:val="33"/>
        </w:rPr>
        <w:t xml:space="preserve"> </w:t>
      </w:r>
      <w:r w:rsidRPr="00807331">
        <w:rPr>
          <w:rFonts w:cstheme="minorHAnsi"/>
        </w:rPr>
        <w:t>anything</w:t>
      </w:r>
      <w:r w:rsidRPr="00807331">
        <w:rPr>
          <w:rFonts w:cstheme="minorHAnsi"/>
          <w:spacing w:val="33"/>
        </w:rPr>
        <w:t xml:space="preserve"> </w:t>
      </w:r>
      <w:r w:rsidRPr="00807331">
        <w:rPr>
          <w:rFonts w:cstheme="minorHAnsi"/>
        </w:rPr>
        <w:t>constructed</w:t>
      </w:r>
      <w:r w:rsidRPr="00807331">
        <w:rPr>
          <w:rFonts w:cstheme="minorHAnsi"/>
          <w:spacing w:val="33"/>
        </w:rPr>
        <w:t xml:space="preserve"> </w:t>
      </w:r>
      <w:r w:rsidRPr="00807331">
        <w:rPr>
          <w:rFonts w:cstheme="minorHAnsi"/>
        </w:rPr>
        <w:t>or</w:t>
      </w:r>
      <w:r w:rsidRPr="00807331">
        <w:rPr>
          <w:rFonts w:cstheme="minorHAnsi"/>
          <w:spacing w:val="31"/>
        </w:rPr>
        <w:t xml:space="preserve"> </w:t>
      </w:r>
      <w:r w:rsidRPr="00807331">
        <w:rPr>
          <w:rFonts w:cstheme="minorHAnsi"/>
        </w:rPr>
        <w:t>erected</w:t>
      </w:r>
      <w:r w:rsidRPr="00807331">
        <w:rPr>
          <w:rFonts w:cstheme="minorHAnsi"/>
          <w:spacing w:val="33"/>
        </w:rPr>
        <w:t xml:space="preserve"> </w:t>
      </w:r>
      <w:r w:rsidRPr="00807331">
        <w:rPr>
          <w:rFonts w:cstheme="minorHAnsi"/>
        </w:rPr>
        <w:t>with</w:t>
      </w:r>
      <w:r w:rsidRPr="00807331">
        <w:rPr>
          <w:rFonts w:cstheme="minorHAnsi"/>
          <w:spacing w:val="33"/>
        </w:rPr>
        <w:t xml:space="preserve"> </w:t>
      </w:r>
      <w:r w:rsidRPr="00807331">
        <w:rPr>
          <w:rFonts w:cstheme="minorHAnsi"/>
        </w:rPr>
        <w:t>a</w:t>
      </w:r>
      <w:r w:rsidRPr="00807331">
        <w:rPr>
          <w:rFonts w:cstheme="minorHAnsi"/>
          <w:spacing w:val="33"/>
        </w:rPr>
        <w:t xml:space="preserve"> </w:t>
      </w:r>
      <w:r w:rsidRPr="00807331">
        <w:rPr>
          <w:rFonts w:cstheme="minorHAnsi"/>
        </w:rPr>
        <w:t>fixed</w:t>
      </w:r>
      <w:r w:rsidRPr="00807331">
        <w:rPr>
          <w:rFonts w:cstheme="minorHAnsi"/>
          <w:spacing w:val="33"/>
        </w:rPr>
        <w:t xml:space="preserve"> </w:t>
      </w:r>
      <w:r w:rsidRPr="00807331">
        <w:rPr>
          <w:rFonts w:cstheme="minorHAnsi"/>
        </w:rPr>
        <w:t>location</w:t>
      </w:r>
      <w:r w:rsidRPr="00807331">
        <w:rPr>
          <w:rFonts w:cstheme="minorHAnsi"/>
          <w:spacing w:val="33"/>
        </w:rPr>
        <w:t xml:space="preserve"> </w:t>
      </w:r>
      <w:r w:rsidRPr="00807331">
        <w:rPr>
          <w:rFonts w:cstheme="minorHAnsi"/>
        </w:rPr>
        <w:t>on</w:t>
      </w:r>
      <w:r w:rsidRPr="00807331">
        <w:rPr>
          <w:rFonts w:cstheme="minorHAnsi"/>
          <w:spacing w:val="33"/>
        </w:rPr>
        <w:t xml:space="preserve"> </w:t>
      </w:r>
      <w:r w:rsidRPr="00807331">
        <w:rPr>
          <w:rFonts w:cstheme="minorHAnsi"/>
        </w:rPr>
        <w:t>or</w:t>
      </w:r>
      <w:r w:rsidRPr="00807331">
        <w:rPr>
          <w:rFonts w:cstheme="minorHAnsi"/>
          <w:spacing w:val="31"/>
        </w:rPr>
        <w:t xml:space="preserve"> </w:t>
      </w:r>
      <w:r w:rsidRPr="00807331">
        <w:rPr>
          <w:rFonts w:cstheme="minorHAnsi"/>
        </w:rPr>
        <w:t>in the</w:t>
      </w:r>
      <w:r w:rsidRPr="00807331">
        <w:rPr>
          <w:rFonts w:cstheme="minorHAnsi"/>
          <w:spacing w:val="27"/>
        </w:rPr>
        <w:t xml:space="preserve"> </w:t>
      </w:r>
      <w:r w:rsidRPr="00807331">
        <w:rPr>
          <w:rFonts w:cstheme="minorHAnsi"/>
        </w:rPr>
        <w:t>ground,</w:t>
      </w:r>
      <w:r w:rsidRPr="00807331">
        <w:rPr>
          <w:rFonts w:cstheme="minorHAnsi"/>
          <w:spacing w:val="25"/>
        </w:rPr>
        <w:t xml:space="preserve"> </w:t>
      </w:r>
      <w:r w:rsidRPr="00807331">
        <w:rPr>
          <w:rFonts w:cstheme="minorHAnsi"/>
        </w:rPr>
        <w:t>exclusive</w:t>
      </w:r>
      <w:r w:rsidRPr="00807331">
        <w:rPr>
          <w:rFonts w:cstheme="minorHAnsi"/>
          <w:spacing w:val="27"/>
        </w:rPr>
        <w:t xml:space="preserve"> </w:t>
      </w:r>
      <w:r w:rsidRPr="00807331">
        <w:rPr>
          <w:rFonts w:cstheme="minorHAnsi"/>
        </w:rPr>
        <w:t>of</w:t>
      </w:r>
      <w:r w:rsidRPr="00807331">
        <w:rPr>
          <w:rFonts w:cstheme="minorHAnsi"/>
          <w:spacing w:val="25"/>
        </w:rPr>
        <w:t xml:space="preserve"> </w:t>
      </w:r>
      <w:r w:rsidRPr="00807331">
        <w:rPr>
          <w:rFonts w:cstheme="minorHAnsi"/>
        </w:rPr>
        <w:t>fences,</w:t>
      </w:r>
      <w:r w:rsidRPr="00807331">
        <w:rPr>
          <w:rFonts w:cstheme="minorHAnsi"/>
          <w:spacing w:val="24"/>
        </w:rPr>
        <w:t xml:space="preserve"> </w:t>
      </w:r>
      <w:r w:rsidRPr="00807331">
        <w:rPr>
          <w:rFonts w:cstheme="minorHAnsi"/>
        </w:rPr>
        <w:t>poles,</w:t>
      </w:r>
      <w:r w:rsidRPr="00807331">
        <w:rPr>
          <w:rFonts w:cstheme="minorHAnsi"/>
          <w:spacing w:val="25"/>
        </w:rPr>
        <w:t xml:space="preserve"> </w:t>
      </w:r>
      <w:r w:rsidRPr="00807331">
        <w:rPr>
          <w:rFonts w:cstheme="minorHAnsi"/>
          <w:b/>
          <w:i/>
        </w:rPr>
        <w:t>signs</w:t>
      </w:r>
      <w:r w:rsidRPr="00807331">
        <w:rPr>
          <w:rFonts w:cstheme="minorHAnsi"/>
        </w:rPr>
        <w:t>,</w:t>
      </w:r>
      <w:r w:rsidRPr="00807331">
        <w:rPr>
          <w:rFonts w:cstheme="minorHAnsi"/>
          <w:spacing w:val="25"/>
        </w:rPr>
        <w:t xml:space="preserve"> </w:t>
      </w:r>
      <w:r w:rsidRPr="00807331">
        <w:rPr>
          <w:rFonts w:cstheme="minorHAnsi"/>
        </w:rPr>
        <w:t>sidewalks,</w:t>
      </w:r>
      <w:r w:rsidRPr="00807331">
        <w:rPr>
          <w:rFonts w:cstheme="minorHAnsi"/>
          <w:spacing w:val="25"/>
        </w:rPr>
        <w:t xml:space="preserve"> </w:t>
      </w:r>
      <w:r w:rsidRPr="00807331">
        <w:rPr>
          <w:rFonts w:cstheme="minorHAnsi"/>
        </w:rPr>
        <w:t>driveways,</w:t>
      </w:r>
      <w:r w:rsidRPr="00807331">
        <w:rPr>
          <w:rFonts w:cstheme="minorHAnsi"/>
          <w:spacing w:val="25"/>
        </w:rPr>
        <w:t xml:space="preserve"> </w:t>
      </w:r>
      <w:r w:rsidRPr="00807331">
        <w:rPr>
          <w:rFonts w:cstheme="minorHAnsi"/>
        </w:rPr>
        <w:t>or</w:t>
      </w:r>
      <w:r w:rsidRPr="00807331">
        <w:rPr>
          <w:rFonts w:cstheme="minorHAnsi"/>
          <w:spacing w:val="25"/>
        </w:rPr>
        <w:t xml:space="preserve"> </w:t>
      </w:r>
      <w:r w:rsidRPr="00807331">
        <w:rPr>
          <w:rFonts w:cstheme="minorHAnsi"/>
        </w:rPr>
        <w:t>parking</w:t>
      </w:r>
      <w:r w:rsidRPr="00807331">
        <w:rPr>
          <w:rFonts w:cstheme="minorHAnsi"/>
          <w:spacing w:val="27"/>
        </w:rPr>
        <w:t xml:space="preserve"> </w:t>
      </w:r>
      <w:r w:rsidRPr="00807331">
        <w:rPr>
          <w:rFonts w:cstheme="minorHAnsi"/>
        </w:rPr>
        <w:t>lots.</w:t>
      </w:r>
      <w:r w:rsidRPr="00807331">
        <w:rPr>
          <w:rFonts w:cstheme="minorHAnsi"/>
          <w:spacing w:val="25"/>
        </w:rPr>
        <w:t xml:space="preserve"> </w:t>
      </w:r>
      <w:r w:rsidRPr="00807331">
        <w:rPr>
          <w:rFonts w:cstheme="minorHAnsi"/>
        </w:rPr>
        <w:t>The</w:t>
      </w:r>
      <w:r w:rsidRPr="00807331">
        <w:rPr>
          <w:rFonts w:cstheme="minorHAnsi"/>
          <w:spacing w:val="27"/>
        </w:rPr>
        <w:t xml:space="preserve"> </w:t>
      </w:r>
      <w:r w:rsidRPr="00807331">
        <w:rPr>
          <w:rFonts w:cstheme="minorHAnsi"/>
        </w:rPr>
        <w:t>term</w:t>
      </w:r>
      <w:r w:rsidRPr="00807331">
        <w:rPr>
          <w:rFonts w:cstheme="minorHAnsi"/>
          <w:spacing w:val="28"/>
        </w:rPr>
        <w:t xml:space="preserve"> </w:t>
      </w:r>
      <w:r w:rsidRPr="00807331">
        <w:rPr>
          <w:rFonts w:cstheme="minorHAnsi"/>
        </w:rPr>
        <w:t>includes structures</w:t>
      </w:r>
      <w:r w:rsidRPr="00807331">
        <w:rPr>
          <w:rFonts w:cstheme="minorHAnsi"/>
          <w:spacing w:val="39"/>
        </w:rPr>
        <w:t xml:space="preserve"> </w:t>
      </w:r>
      <w:r w:rsidRPr="00807331">
        <w:rPr>
          <w:rFonts w:cstheme="minorHAnsi"/>
        </w:rPr>
        <w:t>temporarily</w:t>
      </w:r>
      <w:r w:rsidRPr="00807331">
        <w:rPr>
          <w:rFonts w:cstheme="minorHAnsi"/>
          <w:spacing w:val="40"/>
        </w:rPr>
        <w:t xml:space="preserve"> </w:t>
      </w:r>
      <w:r w:rsidRPr="00807331">
        <w:rPr>
          <w:rFonts w:cstheme="minorHAnsi"/>
        </w:rPr>
        <w:t>or</w:t>
      </w:r>
      <w:r w:rsidRPr="00807331">
        <w:rPr>
          <w:rFonts w:cstheme="minorHAnsi"/>
          <w:spacing w:val="39"/>
        </w:rPr>
        <w:t xml:space="preserve"> </w:t>
      </w:r>
      <w:r w:rsidRPr="00807331">
        <w:rPr>
          <w:rFonts w:cstheme="minorHAnsi"/>
        </w:rPr>
        <w:t>permanently</w:t>
      </w:r>
      <w:r w:rsidRPr="00807331">
        <w:rPr>
          <w:rFonts w:cstheme="minorHAnsi"/>
          <w:spacing w:val="40"/>
        </w:rPr>
        <w:t xml:space="preserve"> </w:t>
      </w:r>
      <w:r w:rsidRPr="00807331">
        <w:rPr>
          <w:rFonts w:cstheme="minorHAnsi"/>
        </w:rPr>
        <w:t>located,</w:t>
      </w:r>
      <w:r w:rsidRPr="00807331">
        <w:rPr>
          <w:rFonts w:cstheme="minorHAnsi"/>
          <w:spacing w:val="39"/>
        </w:rPr>
        <w:t xml:space="preserve"> </w:t>
      </w:r>
      <w:r w:rsidRPr="00807331">
        <w:rPr>
          <w:rFonts w:cstheme="minorHAnsi"/>
        </w:rPr>
        <w:t>such</w:t>
      </w:r>
      <w:r w:rsidRPr="00807331">
        <w:rPr>
          <w:rFonts w:cstheme="minorHAnsi"/>
          <w:spacing w:val="40"/>
        </w:rPr>
        <w:t xml:space="preserve"> </w:t>
      </w:r>
      <w:r w:rsidRPr="00807331">
        <w:rPr>
          <w:rFonts w:cstheme="minorHAnsi"/>
        </w:rPr>
        <w:t>as</w:t>
      </w:r>
      <w:r w:rsidRPr="00807331">
        <w:rPr>
          <w:rFonts w:cstheme="minorHAnsi"/>
          <w:spacing w:val="39"/>
        </w:rPr>
        <w:t xml:space="preserve"> </w:t>
      </w:r>
      <w:r w:rsidRPr="00807331">
        <w:rPr>
          <w:rFonts w:cstheme="minorHAnsi"/>
        </w:rPr>
        <w:t>tents,</w:t>
      </w:r>
      <w:r w:rsidRPr="00807331">
        <w:rPr>
          <w:rFonts w:cstheme="minorHAnsi"/>
          <w:spacing w:val="39"/>
        </w:rPr>
        <w:t xml:space="preserve"> </w:t>
      </w:r>
      <w:r w:rsidRPr="00807331">
        <w:rPr>
          <w:rFonts w:cstheme="minorHAnsi"/>
        </w:rPr>
        <w:t>decks,</w:t>
      </w:r>
      <w:r w:rsidRPr="00807331">
        <w:rPr>
          <w:rFonts w:cstheme="minorHAnsi"/>
          <w:spacing w:val="39"/>
        </w:rPr>
        <w:t xml:space="preserve"> </w:t>
      </w:r>
      <w:r w:rsidRPr="00807331">
        <w:rPr>
          <w:rFonts w:cstheme="minorHAnsi"/>
        </w:rPr>
        <w:t>raised</w:t>
      </w:r>
      <w:r w:rsidRPr="00807331">
        <w:rPr>
          <w:rFonts w:cstheme="minorHAnsi"/>
          <w:spacing w:val="40"/>
        </w:rPr>
        <w:t xml:space="preserve"> </w:t>
      </w:r>
      <w:r w:rsidRPr="00807331">
        <w:rPr>
          <w:rFonts w:cstheme="minorHAnsi"/>
        </w:rPr>
        <w:t>walkways,</w:t>
      </w:r>
      <w:r w:rsidRPr="00807331">
        <w:rPr>
          <w:rFonts w:cstheme="minorHAnsi"/>
          <w:spacing w:val="39"/>
        </w:rPr>
        <w:t xml:space="preserve"> </w:t>
      </w:r>
      <w:r w:rsidRPr="00807331">
        <w:rPr>
          <w:rFonts w:cstheme="minorHAnsi"/>
        </w:rPr>
        <w:t>handicapped access ramps, external stairways, gazebos, and satellite dishes.</w:t>
      </w:r>
    </w:p>
    <w:p w14:paraId="1780FF9B" w14:textId="77777777" w:rsidR="0092201C" w:rsidRPr="00807331" w:rsidRDefault="0092201C" w:rsidP="0092201C">
      <w:pPr>
        <w:rPr>
          <w:rFonts w:cstheme="minorHAnsi"/>
        </w:rPr>
      </w:pPr>
      <w:r w:rsidRPr="00807331">
        <w:rPr>
          <w:rFonts w:cstheme="minorHAnsi"/>
          <w:b/>
          <w:i/>
        </w:rPr>
        <w:t>Subdivision</w:t>
      </w:r>
      <w:r w:rsidRPr="00807331">
        <w:rPr>
          <w:rFonts w:cstheme="minorHAnsi"/>
          <w:b/>
        </w:rPr>
        <w:t>:</w:t>
      </w:r>
      <w:r w:rsidRPr="00807331">
        <w:rPr>
          <w:rFonts w:cstheme="minorHAnsi"/>
          <w:b/>
          <w:spacing w:val="37"/>
        </w:rPr>
        <w:t xml:space="preserve"> </w:t>
      </w:r>
      <w:r w:rsidRPr="00807331">
        <w:rPr>
          <w:rFonts w:cstheme="minorHAnsi"/>
        </w:rPr>
        <w:t>All</w:t>
      </w:r>
      <w:r w:rsidRPr="00807331">
        <w:rPr>
          <w:rFonts w:cstheme="minorHAnsi"/>
          <w:spacing w:val="37"/>
        </w:rPr>
        <w:t xml:space="preserve"> </w:t>
      </w:r>
      <w:r w:rsidRPr="00807331">
        <w:rPr>
          <w:rFonts w:cstheme="minorHAnsi"/>
        </w:rPr>
        <w:t>land</w:t>
      </w:r>
      <w:r w:rsidRPr="00807331">
        <w:rPr>
          <w:rFonts w:cstheme="minorHAnsi"/>
          <w:spacing w:val="39"/>
        </w:rPr>
        <w:t xml:space="preserve"> </w:t>
      </w:r>
      <w:r w:rsidRPr="00807331">
        <w:rPr>
          <w:rFonts w:cstheme="minorHAnsi"/>
        </w:rPr>
        <w:t>use</w:t>
      </w:r>
      <w:r w:rsidRPr="00807331">
        <w:rPr>
          <w:rFonts w:cstheme="minorHAnsi"/>
          <w:spacing w:val="39"/>
        </w:rPr>
        <w:t xml:space="preserve"> </w:t>
      </w:r>
      <w:r w:rsidRPr="00807331">
        <w:rPr>
          <w:rFonts w:cstheme="minorHAnsi"/>
        </w:rPr>
        <w:t>activities</w:t>
      </w:r>
      <w:r w:rsidRPr="00807331">
        <w:rPr>
          <w:rFonts w:cstheme="minorHAnsi"/>
          <w:spacing w:val="37"/>
        </w:rPr>
        <w:t xml:space="preserve"> </w:t>
      </w:r>
      <w:r w:rsidRPr="00807331">
        <w:rPr>
          <w:rFonts w:cstheme="minorHAnsi"/>
        </w:rPr>
        <w:t>defined</w:t>
      </w:r>
      <w:r w:rsidRPr="00807331">
        <w:rPr>
          <w:rFonts w:cstheme="minorHAnsi"/>
          <w:spacing w:val="39"/>
        </w:rPr>
        <w:t xml:space="preserve"> </w:t>
      </w:r>
      <w:r w:rsidRPr="00807331">
        <w:rPr>
          <w:rFonts w:cstheme="minorHAnsi"/>
        </w:rPr>
        <w:t>as</w:t>
      </w:r>
      <w:r w:rsidRPr="00807331">
        <w:rPr>
          <w:rFonts w:cstheme="minorHAnsi"/>
          <w:spacing w:val="37"/>
        </w:rPr>
        <w:t xml:space="preserve"> </w:t>
      </w:r>
      <w:r w:rsidRPr="00807331">
        <w:rPr>
          <w:rFonts w:cstheme="minorHAnsi"/>
        </w:rPr>
        <w:t>a</w:t>
      </w:r>
      <w:r w:rsidRPr="00807331">
        <w:rPr>
          <w:rFonts w:cstheme="minorHAnsi"/>
          <w:spacing w:val="39"/>
        </w:rPr>
        <w:t xml:space="preserve"> </w:t>
      </w:r>
      <w:r w:rsidRPr="00807331">
        <w:rPr>
          <w:rFonts w:cstheme="minorHAnsi"/>
        </w:rPr>
        <w:t>"Subdivision"</w:t>
      </w:r>
      <w:r w:rsidRPr="00807331">
        <w:rPr>
          <w:rFonts w:cstheme="minorHAnsi"/>
          <w:spacing w:val="35"/>
        </w:rPr>
        <w:t xml:space="preserve"> </w:t>
      </w:r>
      <w:r w:rsidRPr="00807331">
        <w:rPr>
          <w:rFonts w:cstheme="minorHAnsi"/>
        </w:rPr>
        <w:t>under</w:t>
      </w:r>
      <w:r w:rsidRPr="00807331">
        <w:rPr>
          <w:rFonts w:cstheme="minorHAnsi"/>
          <w:spacing w:val="37"/>
        </w:rPr>
        <w:t xml:space="preserve"> </w:t>
      </w:r>
      <w:r w:rsidRPr="00807331">
        <w:rPr>
          <w:rFonts w:cstheme="minorHAnsi"/>
        </w:rPr>
        <w:t>the</w:t>
      </w:r>
      <w:r w:rsidRPr="00807331">
        <w:rPr>
          <w:rFonts w:cstheme="minorHAnsi"/>
          <w:spacing w:val="37"/>
        </w:rPr>
        <w:t xml:space="preserve"> </w:t>
      </w:r>
      <w:r w:rsidRPr="00807331">
        <w:rPr>
          <w:rFonts w:cstheme="minorHAnsi"/>
        </w:rPr>
        <w:t>Winter Harbor</w:t>
      </w:r>
      <w:r w:rsidRPr="00807331">
        <w:rPr>
          <w:rFonts w:cstheme="minorHAnsi"/>
          <w:spacing w:val="37"/>
        </w:rPr>
        <w:t xml:space="preserve"> </w:t>
      </w:r>
      <w:r w:rsidRPr="00807331">
        <w:rPr>
          <w:rFonts w:cstheme="minorHAnsi"/>
        </w:rPr>
        <w:t>Subdivision Ordinance.</w:t>
      </w:r>
      <w:r w:rsidRPr="00807331">
        <w:rPr>
          <w:rFonts w:cstheme="minorHAnsi"/>
          <w:spacing w:val="31"/>
        </w:rPr>
        <w:t xml:space="preserve"> </w:t>
      </w:r>
      <w:r w:rsidRPr="00807331">
        <w:rPr>
          <w:rFonts w:cstheme="minorHAnsi"/>
        </w:rPr>
        <w:t>Note</w:t>
      </w:r>
      <w:r w:rsidRPr="00807331">
        <w:rPr>
          <w:rFonts w:cstheme="minorHAnsi"/>
          <w:spacing w:val="33"/>
        </w:rPr>
        <w:t xml:space="preserve"> </w:t>
      </w:r>
      <w:r w:rsidRPr="00807331">
        <w:rPr>
          <w:rFonts w:cstheme="minorHAnsi"/>
        </w:rPr>
        <w:t>that</w:t>
      </w:r>
      <w:r w:rsidRPr="00807331">
        <w:rPr>
          <w:rFonts w:cstheme="minorHAnsi"/>
          <w:spacing w:val="31"/>
        </w:rPr>
        <w:t xml:space="preserve"> </w:t>
      </w:r>
      <w:r w:rsidRPr="00807331">
        <w:rPr>
          <w:rFonts w:cstheme="minorHAnsi"/>
        </w:rPr>
        <w:t>this</w:t>
      </w:r>
      <w:r w:rsidRPr="00807331">
        <w:rPr>
          <w:rFonts w:cstheme="minorHAnsi"/>
          <w:spacing w:val="31"/>
        </w:rPr>
        <w:t xml:space="preserve"> </w:t>
      </w:r>
      <w:r w:rsidRPr="00807331">
        <w:rPr>
          <w:rFonts w:cstheme="minorHAnsi"/>
        </w:rPr>
        <w:t>definition</w:t>
      </w:r>
      <w:r w:rsidRPr="00807331">
        <w:rPr>
          <w:rFonts w:cstheme="minorHAnsi"/>
          <w:spacing w:val="33"/>
        </w:rPr>
        <w:t xml:space="preserve"> </w:t>
      </w:r>
      <w:r w:rsidRPr="00807331">
        <w:rPr>
          <w:rFonts w:cstheme="minorHAnsi"/>
        </w:rPr>
        <w:t>specifically</w:t>
      </w:r>
      <w:r w:rsidRPr="00807331">
        <w:rPr>
          <w:rFonts w:cstheme="minorHAnsi"/>
          <w:spacing w:val="33"/>
        </w:rPr>
        <w:t xml:space="preserve"> </w:t>
      </w:r>
      <w:r w:rsidRPr="00807331">
        <w:rPr>
          <w:rFonts w:cstheme="minorHAnsi"/>
        </w:rPr>
        <w:t>excludes</w:t>
      </w:r>
      <w:r w:rsidRPr="00807331">
        <w:rPr>
          <w:rFonts w:cstheme="minorHAnsi"/>
          <w:spacing w:val="31"/>
        </w:rPr>
        <w:t xml:space="preserve"> </w:t>
      </w:r>
      <w:r w:rsidRPr="00807331">
        <w:rPr>
          <w:rFonts w:cstheme="minorHAnsi"/>
        </w:rPr>
        <w:t>activities</w:t>
      </w:r>
      <w:r w:rsidRPr="00807331">
        <w:rPr>
          <w:rFonts w:cstheme="minorHAnsi"/>
          <w:spacing w:val="31"/>
        </w:rPr>
        <w:t xml:space="preserve"> </w:t>
      </w:r>
      <w:r w:rsidRPr="00807331">
        <w:rPr>
          <w:rFonts w:cstheme="minorHAnsi"/>
        </w:rPr>
        <w:t>involving</w:t>
      </w:r>
      <w:r w:rsidRPr="00807331">
        <w:rPr>
          <w:rFonts w:cstheme="minorHAnsi"/>
          <w:spacing w:val="33"/>
        </w:rPr>
        <w:t xml:space="preserve"> </w:t>
      </w:r>
      <w:r w:rsidRPr="00807331">
        <w:rPr>
          <w:rFonts w:cstheme="minorHAnsi"/>
        </w:rPr>
        <w:t>leased</w:t>
      </w:r>
      <w:r w:rsidRPr="00807331">
        <w:rPr>
          <w:rFonts w:cstheme="minorHAnsi"/>
          <w:spacing w:val="33"/>
        </w:rPr>
        <w:t xml:space="preserve"> </w:t>
      </w:r>
      <w:r w:rsidRPr="00807331">
        <w:rPr>
          <w:rFonts w:cstheme="minorHAnsi"/>
          <w:b/>
          <w:i/>
        </w:rPr>
        <w:t>dwelling</w:t>
      </w:r>
      <w:r w:rsidRPr="00807331">
        <w:rPr>
          <w:rFonts w:cstheme="minorHAnsi"/>
          <w:b/>
          <w:i/>
          <w:spacing w:val="33"/>
        </w:rPr>
        <w:t xml:space="preserve"> </w:t>
      </w:r>
      <w:r w:rsidRPr="00807331">
        <w:rPr>
          <w:rFonts w:cstheme="minorHAnsi"/>
          <w:b/>
          <w:i/>
        </w:rPr>
        <w:t xml:space="preserve">units </w:t>
      </w:r>
      <w:r w:rsidRPr="00807331">
        <w:rPr>
          <w:rFonts w:cstheme="minorHAnsi"/>
        </w:rPr>
        <w:t>which are subject to review under this Ordinance.</w:t>
      </w:r>
    </w:p>
    <w:p w14:paraId="4ADA8911" w14:textId="77777777" w:rsidR="0092201C" w:rsidRPr="00807331" w:rsidRDefault="0092201C" w:rsidP="0092201C">
      <w:pPr>
        <w:rPr>
          <w:rFonts w:cstheme="minorHAnsi"/>
          <w:sz w:val="21"/>
        </w:rPr>
      </w:pPr>
      <w:r w:rsidRPr="00807331">
        <w:rPr>
          <w:rFonts w:cstheme="minorHAnsi"/>
          <w:b/>
          <w:i/>
          <w:sz w:val="21"/>
        </w:rPr>
        <w:t>Substantial</w:t>
      </w:r>
      <w:r w:rsidRPr="00807331">
        <w:rPr>
          <w:rFonts w:cstheme="minorHAnsi"/>
          <w:b/>
          <w:i/>
          <w:spacing w:val="28"/>
          <w:sz w:val="21"/>
        </w:rPr>
        <w:t xml:space="preserve"> </w:t>
      </w:r>
      <w:r w:rsidRPr="00807331">
        <w:rPr>
          <w:rFonts w:cstheme="minorHAnsi"/>
          <w:b/>
          <w:i/>
          <w:sz w:val="21"/>
        </w:rPr>
        <w:t>commencement</w:t>
      </w:r>
      <w:r w:rsidRPr="00807331">
        <w:rPr>
          <w:rFonts w:cstheme="minorHAnsi"/>
          <w:sz w:val="21"/>
        </w:rPr>
        <w:t>:</w:t>
      </w:r>
      <w:r w:rsidRPr="00807331">
        <w:rPr>
          <w:rFonts w:cstheme="minorHAnsi"/>
          <w:spacing w:val="28"/>
          <w:sz w:val="21"/>
        </w:rPr>
        <w:t xml:space="preserve"> </w:t>
      </w:r>
      <w:r w:rsidRPr="00807331">
        <w:rPr>
          <w:rFonts w:cstheme="minorHAnsi"/>
          <w:sz w:val="21"/>
        </w:rPr>
        <w:t>Completion</w:t>
      </w:r>
      <w:r w:rsidRPr="00807331">
        <w:rPr>
          <w:rFonts w:cstheme="minorHAnsi"/>
          <w:spacing w:val="30"/>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thirty</w:t>
      </w:r>
      <w:r w:rsidRPr="00807331">
        <w:rPr>
          <w:rFonts w:cstheme="minorHAnsi"/>
          <w:spacing w:val="30"/>
          <w:sz w:val="21"/>
        </w:rPr>
        <w:t xml:space="preserve"> </w:t>
      </w:r>
      <w:r w:rsidRPr="00807331">
        <w:rPr>
          <w:rFonts w:cstheme="minorHAnsi"/>
          <w:sz w:val="21"/>
        </w:rPr>
        <w:t>percent</w:t>
      </w:r>
      <w:r w:rsidRPr="00807331">
        <w:rPr>
          <w:rFonts w:cstheme="minorHAnsi"/>
          <w:spacing w:val="28"/>
          <w:sz w:val="21"/>
        </w:rPr>
        <w:t xml:space="preserve"> </w:t>
      </w:r>
      <w:r w:rsidRPr="00807331">
        <w:rPr>
          <w:rFonts w:cstheme="minorHAnsi"/>
          <w:sz w:val="21"/>
        </w:rPr>
        <w:t>(30%)</w:t>
      </w:r>
      <w:r w:rsidRPr="00807331">
        <w:rPr>
          <w:rFonts w:cstheme="minorHAnsi"/>
          <w:spacing w:val="28"/>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a</w:t>
      </w:r>
      <w:r w:rsidRPr="00807331">
        <w:rPr>
          <w:rFonts w:cstheme="minorHAnsi"/>
          <w:spacing w:val="30"/>
          <w:sz w:val="21"/>
        </w:rPr>
        <w:t xml:space="preserve"> </w:t>
      </w:r>
      <w:r w:rsidRPr="00807331">
        <w:rPr>
          <w:rFonts w:cstheme="minorHAnsi"/>
          <w:sz w:val="21"/>
        </w:rPr>
        <w:t>permitted</w:t>
      </w:r>
      <w:r w:rsidRPr="00807331">
        <w:rPr>
          <w:rFonts w:cstheme="minorHAnsi"/>
          <w:spacing w:val="27"/>
          <w:sz w:val="21"/>
        </w:rPr>
        <w:t xml:space="preserve"> </w:t>
      </w:r>
      <w:r w:rsidRPr="00807331">
        <w:rPr>
          <w:rFonts w:cstheme="minorHAnsi"/>
          <w:b/>
          <w:i/>
          <w:sz w:val="21"/>
        </w:rPr>
        <w:t>structure</w:t>
      </w:r>
      <w:r w:rsidRPr="00807331">
        <w:rPr>
          <w:rFonts w:cstheme="minorHAnsi"/>
          <w:b/>
          <w:i/>
          <w:spacing w:val="30"/>
          <w:sz w:val="21"/>
        </w:rPr>
        <w:t xml:space="preserve"> </w:t>
      </w:r>
      <w:r w:rsidRPr="00807331">
        <w:rPr>
          <w:rFonts w:cstheme="minorHAnsi"/>
          <w:sz w:val="21"/>
        </w:rPr>
        <w:t>or</w:t>
      </w:r>
      <w:r w:rsidRPr="00807331">
        <w:rPr>
          <w:rFonts w:cstheme="minorHAnsi"/>
          <w:spacing w:val="28"/>
          <w:sz w:val="21"/>
        </w:rPr>
        <w:t xml:space="preserve"> </w:t>
      </w:r>
      <w:r w:rsidRPr="00807331">
        <w:rPr>
          <w:rFonts w:cstheme="minorHAnsi"/>
          <w:sz w:val="21"/>
        </w:rPr>
        <w:t>use measured as a percentage of estimated total cost.</w:t>
      </w:r>
    </w:p>
    <w:p w14:paraId="3CC92E03" w14:textId="77777777" w:rsidR="0092201C" w:rsidRPr="00807331" w:rsidRDefault="0092201C" w:rsidP="0092201C">
      <w:pPr>
        <w:rPr>
          <w:rFonts w:cstheme="minorHAnsi"/>
        </w:rPr>
      </w:pPr>
      <w:r w:rsidRPr="00807331">
        <w:rPr>
          <w:rFonts w:cstheme="minorHAnsi"/>
          <w:b/>
          <w:i/>
        </w:rPr>
        <w:t>Vegetation</w:t>
      </w:r>
      <w:r w:rsidRPr="00807331">
        <w:rPr>
          <w:rFonts w:cstheme="minorHAnsi"/>
        </w:rPr>
        <w:t>:</w:t>
      </w:r>
      <w:r w:rsidRPr="00807331">
        <w:rPr>
          <w:rFonts w:cstheme="minorHAnsi"/>
          <w:spacing w:val="19"/>
        </w:rPr>
        <w:t xml:space="preserve"> </w:t>
      </w:r>
      <w:r w:rsidRPr="00807331">
        <w:rPr>
          <w:rFonts w:cstheme="minorHAnsi"/>
        </w:rPr>
        <w:t>All</w:t>
      </w:r>
      <w:r w:rsidRPr="00807331">
        <w:rPr>
          <w:rFonts w:cstheme="minorHAnsi"/>
          <w:spacing w:val="19"/>
        </w:rPr>
        <w:t xml:space="preserve"> </w:t>
      </w:r>
      <w:r w:rsidRPr="00807331">
        <w:rPr>
          <w:rFonts w:cstheme="minorHAnsi"/>
        </w:rPr>
        <w:t>live</w:t>
      </w:r>
      <w:r w:rsidRPr="00807331">
        <w:rPr>
          <w:rFonts w:cstheme="minorHAnsi"/>
          <w:spacing w:val="21"/>
        </w:rPr>
        <w:t xml:space="preserve"> </w:t>
      </w:r>
      <w:r w:rsidRPr="00807331">
        <w:rPr>
          <w:rFonts w:cstheme="minorHAnsi"/>
        </w:rPr>
        <w:t>trees,</w:t>
      </w:r>
      <w:r w:rsidRPr="00807331">
        <w:rPr>
          <w:rFonts w:cstheme="minorHAnsi"/>
          <w:spacing w:val="19"/>
        </w:rPr>
        <w:t xml:space="preserve"> </w:t>
      </w:r>
      <w:r w:rsidRPr="00807331">
        <w:rPr>
          <w:rFonts w:cstheme="minorHAnsi"/>
        </w:rPr>
        <w:t>shrubs,</w:t>
      </w:r>
      <w:r w:rsidRPr="00807331">
        <w:rPr>
          <w:rFonts w:cstheme="minorHAnsi"/>
          <w:spacing w:val="19"/>
        </w:rPr>
        <w:t xml:space="preserve"> </w:t>
      </w:r>
      <w:r w:rsidRPr="00807331">
        <w:rPr>
          <w:rFonts w:cstheme="minorHAnsi"/>
        </w:rPr>
        <w:t>ground</w:t>
      </w:r>
      <w:r w:rsidRPr="00807331">
        <w:rPr>
          <w:rFonts w:cstheme="minorHAnsi"/>
          <w:spacing w:val="21"/>
        </w:rPr>
        <w:t xml:space="preserve"> </w:t>
      </w:r>
      <w:r w:rsidRPr="00807331">
        <w:rPr>
          <w:rFonts w:cstheme="minorHAnsi"/>
        </w:rPr>
        <w:t>cover,</w:t>
      </w:r>
      <w:r w:rsidRPr="00807331">
        <w:rPr>
          <w:rFonts w:cstheme="minorHAnsi"/>
          <w:spacing w:val="19"/>
        </w:rPr>
        <w:t xml:space="preserve"> </w:t>
      </w:r>
      <w:r w:rsidRPr="00807331">
        <w:rPr>
          <w:rFonts w:cstheme="minorHAnsi"/>
        </w:rPr>
        <w:t>and</w:t>
      </w:r>
      <w:r w:rsidRPr="00807331">
        <w:rPr>
          <w:rFonts w:cstheme="minorHAnsi"/>
          <w:spacing w:val="21"/>
        </w:rPr>
        <w:t xml:space="preserve"> </w:t>
      </w:r>
      <w:r w:rsidRPr="00807331">
        <w:rPr>
          <w:rFonts w:cstheme="minorHAnsi"/>
        </w:rPr>
        <w:t>other</w:t>
      </w:r>
      <w:r w:rsidRPr="00807331">
        <w:rPr>
          <w:rFonts w:cstheme="minorHAnsi"/>
          <w:spacing w:val="19"/>
        </w:rPr>
        <w:t xml:space="preserve"> </w:t>
      </w:r>
      <w:r w:rsidRPr="00807331">
        <w:rPr>
          <w:rFonts w:cstheme="minorHAnsi"/>
          <w:spacing w:val="-2"/>
        </w:rPr>
        <w:t>plants.</w:t>
      </w:r>
    </w:p>
    <w:p w14:paraId="0CF704F5" w14:textId="77777777" w:rsidR="0092201C" w:rsidRPr="00807331" w:rsidRDefault="0092201C" w:rsidP="0092201C">
      <w:pPr>
        <w:rPr>
          <w:rFonts w:cstheme="minorHAnsi"/>
          <w:sz w:val="21"/>
        </w:rPr>
      </w:pPr>
      <w:r w:rsidRPr="00807331">
        <w:rPr>
          <w:rFonts w:cstheme="minorHAnsi"/>
          <w:b/>
          <w:i/>
          <w:sz w:val="21"/>
        </w:rPr>
        <w:t>Yard</w:t>
      </w:r>
      <w:r w:rsidRPr="00807331">
        <w:rPr>
          <w:rFonts w:cstheme="minorHAnsi"/>
          <w:sz w:val="21"/>
        </w:rPr>
        <w:t>:</w:t>
      </w:r>
      <w:r w:rsidRPr="00807331">
        <w:rPr>
          <w:rFonts w:cstheme="minorHAnsi"/>
          <w:spacing w:val="14"/>
          <w:sz w:val="21"/>
        </w:rPr>
        <w:t xml:space="preserve"> </w:t>
      </w:r>
      <w:r w:rsidRPr="00807331">
        <w:rPr>
          <w:rFonts w:cstheme="minorHAnsi"/>
          <w:sz w:val="21"/>
        </w:rPr>
        <w:t>The</w:t>
      </w:r>
      <w:r w:rsidRPr="00807331">
        <w:rPr>
          <w:rFonts w:cstheme="minorHAnsi"/>
          <w:spacing w:val="16"/>
          <w:sz w:val="21"/>
        </w:rPr>
        <w:t xml:space="preserve"> </w:t>
      </w:r>
      <w:r w:rsidRPr="00807331">
        <w:rPr>
          <w:rFonts w:cstheme="minorHAnsi"/>
          <w:sz w:val="21"/>
        </w:rPr>
        <w:t>area</w:t>
      </w:r>
      <w:r w:rsidRPr="00807331">
        <w:rPr>
          <w:rFonts w:cstheme="minorHAnsi"/>
          <w:spacing w:val="16"/>
          <w:sz w:val="21"/>
        </w:rPr>
        <w:t xml:space="preserve"> </w:t>
      </w:r>
      <w:r w:rsidRPr="00807331">
        <w:rPr>
          <w:rFonts w:cstheme="minorHAnsi"/>
          <w:sz w:val="21"/>
        </w:rPr>
        <w:t>of</w:t>
      </w:r>
      <w:r w:rsidRPr="00807331">
        <w:rPr>
          <w:rFonts w:cstheme="minorHAnsi"/>
          <w:spacing w:val="14"/>
          <w:sz w:val="21"/>
        </w:rPr>
        <w:t xml:space="preserve"> </w:t>
      </w:r>
      <w:r w:rsidRPr="00807331">
        <w:rPr>
          <w:rFonts w:cstheme="minorHAnsi"/>
          <w:sz w:val="21"/>
        </w:rPr>
        <w:t>land</w:t>
      </w:r>
      <w:r w:rsidRPr="00807331">
        <w:rPr>
          <w:rFonts w:cstheme="minorHAnsi"/>
          <w:spacing w:val="16"/>
          <w:sz w:val="21"/>
        </w:rPr>
        <w:t xml:space="preserve"> </w:t>
      </w:r>
      <w:r w:rsidRPr="00807331">
        <w:rPr>
          <w:rFonts w:cstheme="minorHAnsi"/>
          <w:sz w:val="21"/>
        </w:rPr>
        <w:t>not</w:t>
      </w:r>
      <w:r w:rsidRPr="00807331">
        <w:rPr>
          <w:rFonts w:cstheme="minorHAnsi"/>
          <w:spacing w:val="15"/>
          <w:sz w:val="21"/>
        </w:rPr>
        <w:t xml:space="preserve"> </w:t>
      </w:r>
      <w:r w:rsidRPr="00807331">
        <w:rPr>
          <w:rFonts w:cstheme="minorHAnsi"/>
          <w:sz w:val="21"/>
        </w:rPr>
        <w:t>occupied</w:t>
      </w:r>
      <w:r w:rsidRPr="00807331">
        <w:rPr>
          <w:rFonts w:cstheme="minorHAnsi"/>
          <w:spacing w:val="15"/>
          <w:sz w:val="21"/>
        </w:rPr>
        <w:t xml:space="preserve"> </w:t>
      </w:r>
      <w:r w:rsidRPr="00807331">
        <w:rPr>
          <w:rFonts w:cstheme="minorHAnsi"/>
          <w:sz w:val="21"/>
        </w:rPr>
        <w:t>by</w:t>
      </w:r>
      <w:r w:rsidRPr="00807331">
        <w:rPr>
          <w:rFonts w:cstheme="minorHAnsi"/>
          <w:spacing w:val="15"/>
          <w:sz w:val="21"/>
        </w:rPr>
        <w:t xml:space="preserve"> </w:t>
      </w:r>
      <w:r w:rsidRPr="00807331">
        <w:rPr>
          <w:rFonts w:cstheme="minorHAnsi"/>
          <w:b/>
          <w:i/>
          <w:spacing w:val="-2"/>
          <w:sz w:val="21"/>
        </w:rPr>
        <w:t>buildings</w:t>
      </w:r>
      <w:r w:rsidRPr="00807331">
        <w:rPr>
          <w:rFonts w:cstheme="minorHAnsi"/>
          <w:spacing w:val="-2"/>
          <w:sz w:val="21"/>
        </w:rPr>
        <w:t>.</w:t>
      </w:r>
    </w:p>
    <w:p w14:paraId="7B85D2A3" w14:textId="77777777" w:rsidR="0092201C" w:rsidRPr="00807331" w:rsidRDefault="0092201C" w:rsidP="0092201C">
      <w:pPr>
        <w:rPr>
          <w:rFonts w:cstheme="minorHAnsi"/>
          <w:color w:val="ED7D31" w:themeColor="accent2"/>
          <w:sz w:val="21"/>
        </w:rPr>
      </w:pPr>
    </w:p>
    <w:p w14:paraId="57EEBACA" w14:textId="77777777" w:rsidR="0092201C" w:rsidRPr="00807331" w:rsidRDefault="0092201C" w:rsidP="0092201C">
      <w:pPr>
        <w:pStyle w:val="Heading2"/>
      </w:pPr>
      <w:bookmarkStart w:id="3" w:name="_Toc202944748"/>
      <w:r w:rsidRPr="00807331">
        <w:t>Section</w:t>
      </w:r>
      <w:r w:rsidRPr="00807331">
        <w:rPr>
          <w:spacing w:val="16"/>
        </w:rPr>
        <w:t xml:space="preserve"> </w:t>
      </w:r>
      <w:r w:rsidRPr="00807331">
        <w:t>3.</w:t>
      </w:r>
      <w:r w:rsidRPr="00807331">
        <w:rPr>
          <w:spacing w:val="29"/>
        </w:rPr>
        <w:t xml:space="preserve"> </w:t>
      </w:r>
      <w:r w:rsidRPr="00807331">
        <w:t>Site</w:t>
      </w:r>
      <w:r w:rsidRPr="00807331">
        <w:rPr>
          <w:spacing w:val="17"/>
        </w:rPr>
        <w:t xml:space="preserve"> </w:t>
      </w:r>
      <w:r w:rsidRPr="00807331">
        <w:t>Plan</w:t>
      </w:r>
      <w:r w:rsidRPr="00807331">
        <w:rPr>
          <w:spacing w:val="17"/>
        </w:rPr>
        <w:t xml:space="preserve"> </w:t>
      </w:r>
      <w:r w:rsidRPr="00807331">
        <w:t>Review</w:t>
      </w:r>
      <w:r w:rsidRPr="00807331">
        <w:rPr>
          <w:spacing w:val="18"/>
        </w:rPr>
        <w:t xml:space="preserve"> </w:t>
      </w:r>
      <w:r w:rsidRPr="00807331">
        <w:rPr>
          <w:spacing w:val="-2"/>
        </w:rPr>
        <w:t>Required</w:t>
      </w:r>
      <w:bookmarkEnd w:id="3"/>
    </w:p>
    <w:p w14:paraId="7C80AFB8" w14:textId="77777777" w:rsidR="0092201C" w:rsidRPr="00CC187D" w:rsidRDefault="0092201C" w:rsidP="0092201C">
      <w:pPr>
        <w:pStyle w:val="ListParagraph"/>
        <w:numPr>
          <w:ilvl w:val="0"/>
          <w:numId w:val="45"/>
        </w:numPr>
        <w:rPr>
          <w:rFonts w:cstheme="minorHAnsi"/>
        </w:rPr>
      </w:pPr>
      <w:r w:rsidRPr="00CC187D">
        <w:rPr>
          <w:rFonts w:cstheme="minorHAnsi"/>
        </w:rPr>
        <w:t>Permit</w:t>
      </w:r>
      <w:r w:rsidRPr="00CC187D">
        <w:rPr>
          <w:rFonts w:cstheme="minorHAnsi"/>
          <w:spacing w:val="22"/>
        </w:rPr>
        <w:t xml:space="preserve"> </w:t>
      </w:r>
      <w:r w:rsidRPr="00CC187D">
        <w:rPr>
          <w:rFonts w:cstheme="minorHAnsi"/>
          <w:spacing w:val="-2"/>
        </w:rPr>
        <w:t>Required</w:t>
      </w:r>
    </w:p>
    <w:p w14:paraId="6FE22BF6" w14:textId="77777777" w:rsidR="0092201C" w:rsidRPr="00807331" w:rsidRDefault="0092201C" w:rsidP="0092201C">
      <w:pPr>
        <w:rPr>
          <w:rFonts w:cstheme="minorHAnsi"/>
        </w:rPr>
      </w:pPr>
      <w:r w:rsidRPr="00807331">
        <w:rPr>
          <w:rFonts w:cstheme="minorHAnsi"/>
        </w:rPr>
        <w:t>No</w:t>
      </w:r>
      <w:r w:rsidRPr="00807331">
        <w:rPr>
          <w:rFonts w:cstheme="minorHAnsi"/>
          <w:spacing w:val="33"/>
        </w:rPr>
        <w:t xml:space="preserve"> </w:t>
      </w:r>
      <w:r w:rsidRPr="00807331">
        <w:rPr>
          <w:rFonts w:cstheme="minorHAnsi"/>
          <w:b/>
        </w:rPr>
        <w:t>person</w:t>
      </w:r>
      <w:r w:rsidRPr="00807331">
        <w:rPr>
          <w:rFonts w:cstheme="minorHAnsi"/>
          <w:b/>
          <w:i/>
          <w:spacing w:val="33"/>
        </w:rPr>
        <w:t xml:space="preserve"> </w:t>
      </w:r>
      <w:r w:rsidRPr="00807331">
        <w:rPr>
          <w:rFonts w:cstheme="minorHAnsi"/>
        </w:rPr>
        <w:t>shall</w:t>
      </w:r>
      <w:r w:rsidRPr="00807331">
        <w:rPr>
          <w:rFonts w:cstheme="minorHAnsi"/>
          <w:spacing w:val="31"/>
        </w:rPr>
        <w:t xml:space="preserve"> </w:t>
      </w:r>
      <w:r w:rsidRPr="00807331">
        <w:rPr>
          <w:rFonts w:cstheme="minorHAnsi"/>
        </w:rPr>
        <w:t>commence</w:t>
      </w:r>
      <w:r w:rsidRPr="00807331">
        <w:rPr>
          <w:rFonts w:cstheme="minorHAnsi"/>
          <w:spacing w:val="33"/>
        </w:rPr>
        <w:t xml:space="preserve"> </w:t>
      </w:r>
      <w:r w:rsidRPr="00807331">
        <w:rPr>
          <w:rFonts w:cstheme="minorHAnsi"/>
        </w:rPr>
        <w:t>or</w:t>
      </w:r>
      <w:r w:rsidRPr="00807331">
        <w:rPr>
          <w:rFonts w:cstheme="minorHAnsi"/>
          <w:spacing w:val="31"/>
        </w:rPr>
        <w:t xml:space="preserve"> </w:t>
      </w:r>
      <w:r w:rsidRPr="00807331">
        <w:rPr>
          <w:rFonts w:cstheme="minorHAnsi"/>
        </w:rPr>
        <w:t>undertake</w:t>
      </w:r>
      <w:r w:rsidRPr="00807331">
        <w:rPr>
          <w:rFonts w:cstheme="minorHAnsi"/>
          <w:spacing w:val="31"/>
        </w:rPr>
        <w:t xml:space="preserve"> </w:t>
      </w:r>
      <w:r w:rsidRPr="00807331">
        <w:rPr>
          <w:rFonts w:cstheme="minorHAnsi"/>
        </w:rPr>
        <w:t>any</w:t>
      </w:r>
      <w:r w:rsidRPr="00807331">
        <w:rPr>
          <w:rFonts w:cstheme="minorHAnsi"/>
          <w:spacing w:val="33"/>
        </w:rPr>
        <w:t xml:space="preserve"> </w:t>
      </w:r>
      <w:r w:rsidRPr="00807331">
        <w:rPr>
          <w:rFonts w:cstheme="minorHAnsi"/>
        </w:rPr>
        <w:t>land</w:t>
      </w:r>
      <w:r w:rsidRPr="00807331">
        <w:rPr>
          <w:rFonts w:cstheme="minorHAnsi"/>
          <w:spacing w:val="33"/>
        </w:rPr>
        <w:t xml:space="preserve"> </w:t>
      </w:r>
      <w:r w:rsidRPr="00807331">
        <w:rPr>
          <w:rFonts w:cstheme="minorHAnsi"/>
        </w:rPr>
        <w:t>use</w:t>
      </w:r>
      <w:r w:rsidRPr="00807331">
        <w:rPr>
          <w:rFonts w:cstheme="minorHAnsi"/>
          <w:spacing w:val="33"/>
        </w:rPr>
        <w:t xml:space="preserve"> </w:t>
      </w:r>
      <w:r w:rsidRPr="00807331">
        <w:rPr>
          <w:rFonts w:cstheme="minorHAnsi"/>
        </w:rPr>
        <w:t>activity</w:t>
      </w:r>
      <w:r w:rsidRPr="00807331">
        <w:rPr>
          <w:rFonts w:cstheme="minorHAnsi"/>
          <w:spacing w:val="31"/>
        </w:rPr>
        <w:t xml:space="preserve"> </w:t>
      </w:r>
      <w:r w:rsidRPr="00807331">
        <w:rPr>
          <w:rFonts w:cstheme="minorHAnsi"/>
        </w:rPr>
        <w:t>within</w:t>
      </w:r>
      <w:r w:rsidRPr="00807331">
        <w:rPr>
          <w:rFonts w:cstheme="minorHAnsi"/>
          <w:spacing w:val="33"/>
        </w:rPr>
        <w:t xml:space="preserve"> </w:t>
      </w:r>
      <w:r w:rsidRPr="00807331">
        <w:rPr>
          <w:rFonts w:cstheme="minorHAnsi"/>
        </w:rPr>
        <w:t>the</w:t>
      </w:r>
      <w:r w:rsidRPr="00807331">
        <w:rPr>
          <w:rFonts w:cstheme="minorHAnsi"/>
          <w:spacing w:val="33"/>
        </w:rPr>
        <w:t xml:space="preserve"> </w:t>
      </w:r>
      <w:r w:rsidRPr="00807331">
        <w:rPr>
          <w:rFonts w:cstheme="minorHAnsi"/>
        </w:rPr>
        <w:t>Town</w:t>
      </w:r>
      <w:r w:rsidRPr="00807331">
        <w:rPr>
          <w:rFonts w:cstheme="minorHAnsi"/>
          <w:spacing w:val="33"/>
        </w:rPr>
        <w:t xml:space="preserve"> </w:t>
      </w:r>
      <w:r w:rsidRPr="00807331">
        <w:rPr>
          <w:rFonts w:cstheme="minorHAnsi"/>
        </w:rPr>
        <w:t>of</w:t>
      </w:r>
      <w:r w:rsidRPr="00807331">
        <w:rPr>
          <w:rFonts w:cstheme="minorHAnsi"/>
          <w:spacing w:val="31"/>
        </w:rPr>
        <w:t xml:space="preserve"> </w:t>
      </w:r>
      <w:r w:rsidRPr="00807331">
        <w:rPr>
          <w:rFonts w:cstheme="minorHAnsi"/>
          <w:i/>
        </w:rPr>
        <w:t>Winter Harbor</w:t>
      </w:r>
      <w:r w:rsidRPr="00807331">
        <w:rPr>
          <w:rFonts w:cstheme="minorHAnsi"/>
        </w:rPr>
        <w:t xml:space="preserve"> without</w:t>
      </w:r>
      <w:r w:rsidRPr="00807331">
        <w:rPr>
          <w:rFonts w:cstheme="minorHAnsi"/>
          <w:spacing w:val="21"/>
        </w:rPr>
        <w:t xml:space="preserve"> </w:t>
      </w:r>
      <w:r w:rsidRPr="00807331">
        <w:rPr>
          <w:rFonts w:cstheme="minorHAnsi"/>
        </w:rPr>
        <w:t>first</w:t>
      </w:r>
      <w:r w:rsidRPr="00807331">
        <w:rPr>
          <w:rFonts w:cstheme="minorHAnsi"/>
          <w:spacing w:val="21"/>
        </w:rPr>
        <w:t xml:space="preserve"> </w:t>
      </w:r>
      <w:r w:rsidRPr="00807331">
        <w:rPr>
          <w:rFonts w:cstheme="minorHAnsi"/>
        </w:rPr>
        <w:t>obtaining</w:t>
      </w:r>
      <w:r w:rsidRPr="00807331">
        <w:rPr>
          <w:rFonts w:cstheme="minorHAnsi"/>
          <w:spacing w:val="22"/>
        </w:rPr>
        <w:t xml:space="preserve"> </w:t>
      </w:r>
      <w:r w:rsidRPr="00807331">
        <w:rPr>
          <w:rFonts w:cstheme="minorHAnsi"/>
        </w:rPr>
        <w:t>a</w:t>
      </w:r>
      <w:r w:rsidRPr="00807331">
        <w:rPr>
          <w:rFonts w:cstheme="minorHAnsi"/>
          <w:spacing w:val="22"/>
        </w:rPr>
        <w:t xml:space="preserve"> </w:t>
      </w:r>
      <w:r w:rsidRPr="00807331">
        <w:rPr>
          <w:rFonts w:cstheme="minorHAnsi"/>
          <w:b/>
        </w:rPr>
        <w:t>Site</w:t>
      </w:r>
      <w:r w:rsidRPr="00807331">
        <w:rPr>
          <w:rFonts w:cstheme="minorHAnsi"/>
          <w:b/>
          <w:spacing w:val="22"/>
        </w:rPr>
        <w:t xml:space="preserve"> </w:t>
      </w:r>
      <w:r w:rsidRPr="00807331">
        <w:rPr>
          <w:rFonts w:cstheme="minorHAnsi"/>
          <w:b/>
        </w:rPr>
        <w:t>Plan</w:t>
      </w:r>
      <w:r w:rsidRPr="00807331">
        <w:rPr>
          <w:rFonts w:cstheme="minorHAnsi"/>
          <w:b/>
          <w:spacing w:val="22"/>
        </w:rPr>
        <w:t xml:space="preserve"> </w:t>
      </w:r>
      <w:r w:rsidRPr="00807331">
        <w:rPr>
          <w:rFonts w:cstheme="minorHAnsi"/>
          <w:b/>
        </w:rPr>
        <w:t>Review</w:t>
      </w:r>
      <w:r w:rsidRPr="00807331">
        <w:rPr>
          <w:rFonts w:cstheme="minorHAnsi"/>
          <w:b/>
          <w:spacing w:val="24"/>
        </w:rPr>
        <w:t xml:space="preserve"> </w:t>
      </w:r>
      <w:r w:rsidRPr="00807331">
        <w:rPr>
          <w:rFonts w:cstheme="minorHAnsi"/>
          <w:b/>
        </w:rPr>
        <w:t>Permit</w:t>
      </w:r>
      <w:r w:rsidRPr="00807331">
        <w:rPr>
          <w:rFonts w:cstheme="minorHAnsi"/>
          <w:b/>
          <w:i/>
          <w:spacing w:val="21"/>
        </w:rPr>
        <w:t xml:space="preserve"> </w:t>
      </w:r>
      <w:r w:rsidRPr="00807331">
        <w:rPr>
          <w:rFonts w:cstheme="minorHAnsi"/>
        </w:rPr>
        <w:t>as</w:t>
      </w:r>
      <w:r w:rsidRPr="00807331">
        <w:rPr>
          <w:rFonts w:cstheme="minorHAnsi"/>
          <w:spacing w:val="21"/>
        </w:rPr>
        <w:t xml:space="preserve"> </w:t>
      </w:r>
      <w:r w:rsidRPr="00807331">
        <w:rPr>
          <w:rFonts w:cstheme="minorHAnsi"/>
        </w:rPr>
        <w:t>indicated</w:t>
      </w:r>
      <w:r w:rsidRPr="00807331">
        <w:rPr>
          <w:rFonts w:cstheme="minorHAnsi"/>
          <w:spacing w:val="22"/>
        </w:rPr>
        <w:t xml:space="preserve"> </w:t>
      </w:r>
      <w:r w:rsidRPr="00807331">
        <w:rPr>
          <w:rFonts w:cstheme="minorHAnsi"/>
        </w:rPr>
        <w:t>by</w:t>
      </w:r>
      <w:r w:rsidRPr="00807331">
        <w:rPr>
          <w:rFonts w:cstheme="minorHAnsi"/>
          <w:spacing w:val="22"/>
        </w:rPr>
        <w:t xml:space="preserve"> </w:t>
      </w:r>
      <w:r w:rsidRPr="00807331">
        <w:rPr>
          <w:rFonts w:cstheme="minorHAnsi"/>
        </w:rPr>
        <w:t>the</w:t>
      </w:r>
      <w:r w:rsidRPr="00807331">
        <w:rPr>
          <w:rFonts w:cstheme="minorHAnsi"/>
          <w:spacing w:val="22"/>
        </w:rPr>
        <w:t xml:space="preserve"> </w:t>
      </w:r>
      <w:r w:rsidRPr="00807331">
        <w:rPr>
          <w:rFonts w:cstheme="minorHAnsi"/>
        </w:rPr>
        <w:t>following</w:t>
      </w:r>
      <w:r w:rsidRPr="00807331">
        <w:rPr>
          <w:rFonts w:cstheme="minorHAnsi"/>
          <w:spacing w:val="21"/>
        </w:rPr>
        <w:t xml:space="preserve"> </w:t>
      </w:r>
      <w:r w:rsidRPr="00807331">
        <w:rPr>
          <w:rFonts w:cstheme="minorHAnsi"/>
        </w:rPr>
        <w:t>Table</w:t>
      </w:r>
      <w:r w:rsidRPr="00807331">
        <w:rPr>
          <w:rFonts w:cstheme="minorHAnsi"/>
          <w:spacing w:val="22"/>
        </w:rPr>
        <w:t xml:space="preserve"> </w:t>
      </w:r>
      <w:r w:rsidRPr="00807331">
        <w:rPr>
          <w:rFonts w:cstheme="minorHAnsi"/>
        </w:rPr>
        <w:t>of</w:t>
      </w:r>
      <w:r w:rsidRPr="00807331">
        <w:rPr>
          <w:rFonts w:cstheme="minorHAnsi"/>
          <w:spacing w:val="21"/>
        </w:rPr>
        <w:t xml:space="preserve"> </w:t>
      </w:r>
      <w:r w:rsidRPr="00807331">
        <w:rPr>
          <w:rFonts w:cstheme="minorHAnsi"/>
        </w:rPr>
        <w:t xml:space="preserve">Land </w:t>
      </w:r>
      <w:r w:rsidRPr="00807331">
        <w:rPr>
          <w:rFonts w:cstheme="minorHAnsi"/>
          <w:spacing w:val="-2"/>
        </w:rPr>
        <w:t>Uses.</w:t>
      </w:r>
    </w:p>
    <w:p w14:paraId="52BD81F7" w14:textId="77777777" w:rsidR="0092201C" w:rsidRPr="00CC187D" w:rsidRDefault="0092201C" w:rsidP="0092201C">
      <w:pPr>
        <w:pStyle w:val="ListParagraph"/>
        <w:numPr>
          <w:ilvl w:val="0"/>
          <w:numId w:val="45"/>
        </w:numPr>
        <w:rPr>
          <w:rFonts w:cstheme="minorHAnsi"/>
        </w:rPr>
      </w:pPr>
      <w:r w:rsidRPr="00CC187D">
        <w:rPr>
          <w:rFonts w:cstheme="minorHAnsi"/>
        </w:rPr>
        <w:lastRenderedPageBreak/>
        <w:t>Table</w:t>
      </w:r>
      <w:r w:rsidRPr="00CC187D">
        <w:rPr>
          <w:rFonts w:cstheme="minorHAnsi"/>
          <w:spacing w:val="14"/>
        </w:rPr>
        <w:t xml:space="preserve"> </w:t>
      </w:r>
      <w:r w:rsidRPr="00CC187D">
        <w:rPr>
          <w:rFonts w:cstheme="minorHAnsi"/>
        </w:rPr>
        <w:t>of</w:t>
      </w:r>
      <w:r w:rsidRPr="00CC187D">
        <w:rPr>
          <w:rFonts w:cstheme="minorHAnsi"/>
          <w:spacing w:val="14"/>
        </w:rPr>
        <w:t xml:space="preserve"> </w:t>
      </w:r>
      <w:r w:rsidRPr="00CC187D">
        <w:rPr>
          <w:rFonts w:cstheme="minorHAnsi"/>
        </w:rPr>
        <w:t>Land</w:t>
      </w:r>
      <w:r w:rsidRPr="00CC187D">
        <w:rPr>
          <w:rFonts w:cstheme="minorHAnsi"/>
          <w:spacing w:val="15"/>
        </w:rPr>
        <w:t xml:space="preserve"> </w:t>
      </w:r>
      <w:r w:rsidRPr="00CC187D">
        <w:rPr>
          <w:rFonts w:cstheme="minorHAnsi"/>
          <w:spacing w:val="-4"/>
        </w:rPr>
        <w:t>Uses</w:t>
      </w:r>
    </w:p>
    <w:p w14:paraId="4B2FB579" w14:textId="77777777" w:rsidR="0092201C" w:rsidRPr="00807331" w:rsidRDefault="0092201C" w:rsidP="0092201C">
      <w:pPr>
        <w:rPr>
          <w:rFonts w:cstheme="minorHAnsi"/>
          <w:b/>
          <w:sz w:val="13"/>
        </w:rPr>
      </w:pPr>
    </w:p>
    <w:tbl>
      <w:tblPr>
        <w:tblW w:w="0" w:type="auto"/>
        <w:tblInd w:w="1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07"/>
        <w:gridCol w:w="1608"/>
      </w:tblGrid>
      <w:tr w:rsidR="0092201C" w:rsidRPr="00807331" w14:paraId="14394103" w14:textId="77777777" w:rsidTr="006E4441">
        <w:trPr>
          <w:trHeight w:val="733"/>
        </w:trPr>
        <w:tc>
          <w:tcPr>
            <w:tcW w:w="6907" w:type="dxa"/>
          </w:tcPr>
          <w:p w14:paraId="0051CD82" w14:textId="77777777" w:rsidR="0092201C" w:rsidRPr="00807331" w:rsidRDefault="0092201C" w:rsidP="006E4441">
            <w:pPr>
              <w:rPr>
                <w:rFonts w:cstheme="minorHAnsi"/>
                <w:b/>
                <w:sz w:val="19"/>
              </w:rPr>
            </w:pPr>
          </w:p>
          <w:p w14:paraId="5D45B2F1" w14:textId="77777777" w:rsidR="0092201C" w:rsidRPr="00807331" w:rsidRDefault="0092201C" w:rsidP="006E4441">
            <w:pPr>
              <w:rPr>
                <w:rFonts w:cstheme="minorHAnsi"/>
                <w:b/>
                <w:sz w:val="19"/>
              </w:rPr>
            </w:pPr>
          </w:p>
          <w:p w14:paraId="55EEA2AA" w14:textId="77777777" w:rsidR="0092201C" w:rsidRPr="00807331" w:rsidRDefault="0092201C" w:rsidP="006E4441">
            <w:pPr>
              <w:rPr>
                <w:rFonts w:cstheme="minorHAnsi"/>
                <w:b/>
                <w:sz w:val="19"/>
              </w:rPr>
            </w:pPr>
            <w:r w:rsidRPr="00807331">
              <w:rPr>
                <w:rFonts w:cstheme="minorHAnsi"/>
                <w:b/>
                <w:w w:val="105"/>
                <w:sz w:val="19"/>
              </w:rPr>
              <w:t>Land</w:t>
            </w:r>
            <w:r w:rsidRPr="00807331">
              <w:rPr>
                <w:rFonts w:cstheme="minorHAnsi"/>
                <w:b/>
                <w:spacing w:val="-2"/>
                <w:w w:val="105"/>
                <w:sz w:val="19"/>
              </w:rPr>
              <w:t xml:space="preserve"> </w:t>
            </w:r>
            <w:r w:rsidRPr="00807331">
              <w:rPr>
                <w:rFonts w:cstheme="minorHAnsi"/>
                <w:b/>
                <w:w w:val="105"/>
                <w:sz w:val="19"/>
              </w:rPr>
              <w:t>Use</w:t>
            </w:r>
            <w:r w:rsidRPr="00807331">
              <w:rPr>
                <w:rFonts w:cstheme="minorHAnsi"/>
                <w:b/>
                <w:spacing w:val="-3"/>
                <w:w w:val="105"/>
                <w:sz w:val="19"/>
              </w:rPr>
              <w:t xml:space="preserve"> </w:t>
            </w:r>
            <w:r w:rsidRPr="00807331">
              <w:rPr>
                <w:rFonts w:cstheme="minorHAnsi"/>
                <w:b/>
                <w:spacing w:val="-2"/>
                <w:w w:val="105"/>
                <w:sz w:val="19"/>
              </w:rPr>
              <w:t>Activity</w:t>
            </w:r>
          </w:p>
        </w:tc>
        <w:tc>
          <w:tcPr>
            <w:tcW w:w="1608" w:type="dxa"/>
          </w:tcPr>
          <w:p w14:paraId="3EE33730" w14:textId="77777777" w:rsidR="0092201C" w:rsidRPr="00807331" w:rsidRDefault="0092201C" w:rsidP="006E4441">
            <w:pPr>
              <w:rPr>
                <w:rFonts w:cstheme="minorHAnsi"/>
                <w:b/>
                <w:i/>
                <w:sz w:val="19"/>
              </w:rPr>
            </w:pPr>
            <w:r w:rsidRPr="00807331">
              <w:rPr>
                <w:rFonts w:cstheme="minorHAnsi"/>
                <w:b/>
                <w:i/>
                <w:w w:val="105"/>
                <w:sz w:val="19"/>
              </w:rPr>
              <w:t>Site</w:t>
            </w:r>
            <w:r w:rsidRPr="00807331">
              <w:rPr>
                <w:rFonts w:cstheme="minorHAnsi"/>
                <w:b/>
                <w:i/>
                <w:spacing w:val="-12"/>
                <w:w w:val="105"/>
                <w:sz w:val="19"/>
              </w:rPr>
              <w:t xml:space="preserve"> </w:t>
            </w:r>
            <w:r w:rsidRPr="00807331">
              <w:rPr>
                <w:rFonts w:cstheme="minorHAnsi"/>
                <w:b/>
                <w:i/>
                <w:w w:val="105"/>
                <w:sz w:val="19"/>
              </w:rPr>
              <w:t>Plan</w:t>
            </w:r>
            <w:r w:rsidRPr="00807331">
              <w:rPr>
                <w:rFonts w:cstheme="minorHAnsi"/>
                <w:b/>
                <w:i/>
                <w:spacing w:val="-11"/>
                <w:w w:val="105"/>
                <w:sz w:val="19"/>
              </w:rPr>
              <w:t xml:space="preserve"> </w:t>
            </w:r>
            <w:r w:rsidRPr="00807331">
              <w:rPr>
                <w:rFonts w:cstheme="minorHAnsi"/>
                <w:b/>
                <w:i/>
                <w:w w:val="105"/>
                <w:sz w:val="19"/>
              </w:rPr>
              <w:t xml:space="preserve">Review </w:t>
            </w:r>
            <w:r w:rsidRPr="00807331">
              <w:rPr>
                <w:rFonts w:cstheme="minorHAnsi"/>
                <w:b/>
                <w:i/>
                <w:spacing w:val="-2"/>
                <w:w w:val="105"/>
                <w:sz w:val="19"/>
              </w:rPr>
              <w:t>Permit</w:t>
            </w:r>
          </w:p>
          <w:p w14:paraId="2DC907B4" w14:textId="77777777" w:rsidR="0092201C" w:rsidRPr="00807331" w:rsidRDefault="0092201C" w:rsidP="006E4441">
            <w:pPr>
              <w:rPr>
                <w:rFonts w:cstheme="minorHAnsi"/>
                <w:b/>
                <w:sz w:val="19"/>
              </w:rPr>
            </w:pPr>
            <w:r w:rsidRPr="00807331">
              <w:rPr>
                <w:rFonts w:cstheme="minorHAnsi"/>
                <w:b/>
                <w:spacing w:val="-2"/>
                <w:w w:val="105"/>
                <w:sz w:val="19"/>
              </w:rPr>
              <w:t>Required?</w:t>
            </w:r>
          </w:p>
        </w:tc>
      </w:tr>
      <w:tr w:rsidR="0092201C" w:rsidRPr="00807331" w14:paraId="7548FBBF" w14:textId="77777777" w:rsidTr="006E4441">
        <w:trPr>
          <w:trHeight w:val="321"/>
        </w:trPr>
        <w:tc>
          <w:tcPr>
            <w:tcW w:w="6907" w:type="dxa"/>
          </w:tcPr>
          <w:p w14:paraId="737FC18A" w14:textId="77777777" w:rsidR="0092201C" w:rsidRPr="00807331" w:rsidRDefault="0092201C" w:rsidP="006E4441">
            <w:pPr>
              <w:rPr>
                <w:rFonts w:cstheme="minorHAnsi"/>
                <w:sz w:val="20"/>
                <w:szCs w:val="20"/>
              </w:rPr>
            </w:pPr>
            <w:r w:rsidRPr="00807331">
              <w:rPr>
                <w:rFonts w:cstheme="minorHAnsi"/>
                <w:spacing w:val="-5"/>
                <w:w w:val="105"/>
                <w:sz w:val="20"/>
                <w:szCs w:val="20"/>
              </w:rPr>
              <w:t>1.</w:t>
            </w:r>
            <w:r w:rsidRPr="00807331">
              <w:rPr>
                <w:rFonts w:cstheme="minorHAnsi"/>
                <w:sz w:val="20"/>
                <w:szCs w:val="20"/>
              </w:rPr>
              <w:tab/>
            </w:r>
            <w:r w:rsidRPr="00807331">
              <w:rPr>
                <w:rFonts w:cstheme="minorHAnsi"/>
                <w:w w:val="105"/>
                <w:sz w:val="20"/>
                <w:szCs w:val="20"/>
              </w:rPr>
              <w:t>One</w:t>
            </w:r>
            <w:r w:rsidRPr="00807331">
              <w:rPr>
                <w:rFonts w:cstheme="minorHAnsi"/>
                <w:spacing w:val="-5"/>
                <w:w w:val="105"/>
                <w:sz w:val="20"/>
                <w:szCs w:val="20"/>
              </w:rPr>
              <w:t xml:space="preserve"> </w:t>
            </w:r>
            <w:r w:rsidRPr="00807331">
              <w:rPr>
                <w:rFonts w:cstheme="minorHAnsi"/>
                <w:w w:val="105"/>
                <w:sz w:val="20"/>
                <w:szCs w:val="20"/>
              </w:rPr>
              <w:t>or</w:t>
            </w:r>
            <w:r w:rsidRPr="00807331">
              <w:rPr>
                <w:rFonts w:cstheme="minorHAnsi"/>
                <w:spacing w:val="-4"/>
                <w:w w:val="105"/>
                <w:sz w:val="20"/>
                <w:szCs w:val="20"/>
              </w:rPr>
              <w:t xml:space="preserve"> </w:t>
            </w:r>
            <w:r w:rsidRPr="00807331">
              <w:rPr>
                <w:rFonts w:cstheme="minorHAnsi"/>
                <w:w w:val="105"/>
                <w:sz w:val="20"/>
                <w:szCs w:val="20"/>
              </w:rPr>
              <w:t>two</w:t>
            </w:r>
            <w:r w:rsidRPr="00807331">
              <w:rPr>
                <w:rFonts w:cstheme="minorHAnsi"/>
                <w:spacing w:val="-4"/>
                <w:w w:val="105"/>
                <w:sz w:val="20"/>
                <w:szCs w:val="20"/>
              </w:rPr>
              <w:t xml:space="preserve"> </w:t>
            </w:r>
            <w:r w:rsidRPr="00807331">
              <w:rPr>
                <w:rFonts w:cstheme="minorHAnsi"/>
                <w:b/>
                <w:w w:val="105"/>
                <w:sz w:val="20"/>
                <w:szCs w:val="20"/>
              </w:rPr>
              <w:t>single-family</w:t>
            </w:r>
            <w:r w:rsidRPr="00807331">
              <w:rPr>
                <w:rFonts w:cstheme="minorHAnsi"/>
                <w:b/>
                <w:spacing w:val="-4"/>
                <w:w w:val="105"/>
                <w:sz w:val="20"/>
                <w:szCs w:val="20"/>
              </w:rPr>
              <w:t xml:space="preserve"> </w:t>
            </w:r>
            <w:r w:rsidRPr="00807331">
              <w:rPr>
                <w:rFonts w:cstheme="minorHAnsi"/>
                <w:b/>
                <w:w w:val="105"/>
                <w:sz w:val="20"/>
                <w:szCs w:val="20"/>
              </w:rPr>
              <w:t>dwellings</w:t>
            </w:r>
            <w:r w:rsidRPr="00807331">
              <w:rPr>
                <w:rFonts w:cstheme="minorHAnsi"/>
                <w:b/>
                <w:spacing w:val="-5"/>
                <w:w w:val="105"/>
                <w:sz w:val="20"/>
                <w:szCs w:val="20"/>
              </w:rPr>
              <w:t xml:space="preserve"> </w:t>
            </w:r>
            <w:r w:rsidRPr="00807331">
              <w:rPr>
                <w:rFonts w:cstheme="minorHAnsi"/>
                <w:i/>
                <w:sz w:val="20"/>
                <w:szCs w:val="20"/>
              </w:rPr>
              <w:t>which when completed are less than 3,500 total square feet when including the combined footprint of all structures</w:t>
            </w:r>
            <w:r w:rsidRPr="00807331">
              <w:rPr>
                <w:rFonts w:cstheme="minorHAnsi"/>
                <w:i/>
                <w:color w:val="44546A" w:themeColor="text2"/>
                <w:sz w:val="20"/>
                <w:szCs w:val="20"/>
              </w:rPr>
              <w:t xml:space="preserve"> </w:t>
            </w:r>
            <w:r w:rsidRPr="00807331">
              <w:rPr>
                <w:rFonts w:cstheme="minorHAnsi"/>
                <w:w w:val="105"/>
                <w:sz w:val="20"/>
                <w:szCs w:val="20"/>
              </w:rPr>
              <w:t>on</w:t>
            </w:r>
            <w:r w:rsidRPr="00807331">
              <w:rPr>
                <w:rFonts w:cstheme="minorHAnsi"/>
                <w:spacing w:val="-4"/>
                <w:w w:val="105"/>
                <w:sz w:val="20"/>
                <w:szCs w:val="20"/>
              </w:rPr>
              <w:t xml:space="preserve"> </w:t>
            </w:r>
            <w:r w:rsidRPr="00807331">
              <w:rPr>
                <w:rFonts w:cstheme="minorHAnsi"/>
                <w:w w:val="105"/>
                <w:sz w:val="20"/>
                <w:szCs w:val="20"/>
              </w:rPr>
              <w:t>a</w:t>
            </w:r>
            <w:r w:rsidRPr="00807331">
              <w:rPr>
                <w:rFonts w:cstheme="minorHAnsi"/>
                <w:spacing w:val="-4"/>
                <w:w w:val="105"/>
                <w:sz w:val="20"/>
                <w:szCs w:val="20"/>
              </w:rPr>
              <w:t xml:space="preserve"> </w:t>
            </w:r>
            <w:r w:rsidRPr="00807331">
              <w:rPr>
                <w:rFonts w:cstheme="minorHAnsi"/>
                <w:w w:val="105"/>
                <w:sz w:val="20"/>
                <w:szCs w:val="20"/>
              </w:rPr>
              <w:t>single</w:t>
            </w:r>
            <w:r w:rsidRPr="00807331">
              <w:rPr>
                <w:rFonts w:cstheme="minorHAnsi"/>
                <w:spacing w:val="-4"/>
                <w:w w:val="105"/>
                <w:sz w:val="20"/>
                <w:szCs w:val="20"/>
              </w:rPr>
              <w:t xml:space="preserve"> </w:t>
            </w:r>
            <w:r w:rsidRPr="00807331">
              <w:rPr>
                <w:rFonts w:cstheme="minorHAnsi"/>
                <w:b/>
                <w:i/>
                <w:spacing w:val="-4"/>
                <w:w w:val="105"/>
                <w:sz w:val="20"/>
                <w:szCs w:val="20"/>
              </w:rPr>
              <w:t>lot</w:t>
            </w:r>
            <w:r w:rsidRPr="00807331">
              <w:rPr>
                <w:rFonts w:cstheme="minorHAnsi"/>
                <w:spacing w:val="-4"/>
                <w:w w:val="105"/>
                <w:sz w:val="20"/>
                <w:szCs w:val="20"/>
              </w:rPr>
              <w:t>.</w:t>
            </w:r>
          </w:p>
        </w:tc>
        <w:tc>
          <w:tcPr>
            <w:tcW w:w="1608" w:type="dxa"/>
          </w:tcPr>
          <w:p w14:paraId="0730C6D8" w14:textId="77777777" w:rsidR="0092201C" w:rsidRPr="00807331" w:rsidRDefault="0092201C" w:rsidP="006E4441">
            <w:pPr>
              <w:rPr>
                <w:rFonts w:cstheme="minorHAnsi"/>
                <w:sz w:val="19"/>
              </w:rPr>
            </w:pPr>
            <w:r w:rsidRPr="00807331">
              <w:rPr>
                <w:rFonts w:cstheme="minorHAnsi"/>
                <w:spacing w:val="-5"/>
                <w:w w:val="105"/>
                <w:sz w:val="19"/>
              </w:rPr>
              <w:t>No</w:t>
            </w:r>
          </w:p>
        </w:tc>
      </w:tr>
      <w:tr w:rsidR="0092201C" w:rsidRPr="00807331" w14:paraId="3C597FB7" w14:textId="77777777" w:rsidTr="006E4441">
        <w:trPr>
          <w:trHeight w:val="326"/>
        </w:trPr>
        <w:tc>
          <w:tcPr>
            <w:tcW w:w="6907" w:type="dxa"/>
          </w:tcPr>
          <w:p w14:paraId="0BEEBFD5" w14:textId="77777777" w:rsidR="0092201C" w:rsidRPr="00807331" w:rsidRDefault="0092201C" w:rsidP="006E4441">
            <w:pPr>
              <w:rPr>
                <w:rFonts w:cstheme="minorHAnsi"/>
                <w:sz w:val="20"/>
                <w:szCs w:val="20"/>
              </w:rPr>
            </w:pPr>
            <w:r w:rsidRPr="00807331">
              <w:rPr>
                <w:rFonts w:cstheme="minorHAnsi"/>
                <w:spacing w:val="-5"/>
                <w:w w:val="105"/>
                <w:sz w:val="20"/>
                <w:szCs w:val="20"/>
              </w:rPr>
              <w:t>2.</w:t>
            </w:r>
            <w:r w:rsidRPr="00807331">
              <w:rPr>
                <w:rFonts w:cstheme="minorHAnsi"/>
                <w:sz w:val="20"/>
                <w:szCs w:val="20"/>
              </w:rPr>
              <w:tab/>
            </w:r>
            <w:r w:rsidRPr="00807331">
              <w:rPr>
                <w:rFonts w:cstheme="minorHAnsi"/>
                <w:b/>
                <w:w w:val="105"/>
                <w:sz w:val="20"/>
                <w:szCs w:val="20"/>
              </w:rPr>
              <w:t>Duplex</w:t>
            </w:r>
            <w:r w:rsidRPr="00807331">
              <w:rPr>
                <w:rFonts w:cstheme="minorHAnsi"/>
                <w:b/>
                <w:spacing w:val="-5"/>
                <w:w w:val="105"/>
                <w:sz w:val="20"/>
                <w:szCs w:val="20"/>
              </w:rPr>
              <w:t xml:space="preserve"> </w:t>
            </w:r>
            <w:r w:rsidRPr="00807331">
              <w:rPr>
                <w:rFonts w:cstheme="minorHAnsi"/>
                <w:b/>
                <w:w w:val="105"/>
                <w:sz w:val="20"/>
                <w:szCs w:val="20"/>
              </w:rPr>
              <w:t xml:space="preserve">dwelling </w:t>
            </w:r>
            <w:r w:rsidRPr="00807331">
              <w:rPr>
                <w:rFonts w:cstheme="minorHAnsi"/>
                <w:i/>
                <w:sz w:val="20"/>
                <w:szCs w:val="20"/>
              </w:rPr>
              <w:t>which when completed are less than 3,500 total square feet when including the combined footprint of all structures</w:t>
            </w:r>
            <w:r w:rsidRPr="00807331">
              <w:rPr>
                <w:rFonts w:cstheme="minorHAnsi"/>
                <w:b/>
                <w:spacing w:val="-4"/>
                <w:w w:val="105"/>
                <w:sz w:val="20"/>
                <w:szCs w:val="20"/>
              </w:rPr>
              <w:t xml:space="preserve"> </w:t>
            </w:r>
            <w:r w:rsidRPr="00807331">
              <w:rPr>
                <w:rFonts w:cstheme="minorHAnsi"/>
                <w:w w:val="105"/>
                <w:sz w:val="20"/>
                <w:szCs w:val="20"/>
              </w:rPr>
              <w:t>on</w:t>
            </w:r>
            <w:r w:rsidRPr="00807331">
              <w:rPr>
                <w:rFonts w:cstheme="minorHAnsi"/>
                <w:spacing w:val="-4"/>
                <w:w w:val="105"/>
                <w:sz w:val="20"/>
                <w:szCs w:val="20"/>
              </w:rPr>
              <w:t xml:space="preserve"> </w:t>
            </w:r>
            <w:r w:rsidRPr="00807331">
              <w:rPr>
                <w:rFonts w:cstheme="minorHAnsi"/>
                <w:w w:val="105"/>
                <w:sz w:val="20"/>
                <w:szCs w:val="20"/>
              </w:rPr>
              <w:t>a</w:t>
            </w:r>
            <w:r w:rsidRPr="00807331">
              <w:rPr>
                <w:rFonts w:cstheme="minorHAnsi"/>
                <w:spacing w:val="-4"/>
                <w:w w:val="105"/>
                <w:sz w:val="20"/>
                <w:szCs w:val="20"/>
              </w:rPr>
              <w:t xml:space="preserve"> </w:t>
            </w:r>
            <w:r w:rsidRPr="00807331">
              <w:rPr>
                <w:rFonts w:cstheme="minorHAnsi"/>
                <w:w w:val="105"/>
                <w:sz w:val="20"/>
                <w:szCs w:val="20"/>
              </w:rPr>
              <w:t>single</w:t>
            </w:r>
            <w:r w:rsidRPr="00807331">
              <w:rPr>
                <w:rFonts w:cstheme="minorHAnsi"/>
                <w:spacing w:val="-4"/>
                <w:w w:val="105"/>
                <w:sz w:val="20"/>
                <w:szCs w:val="20"/>
              </w:rPr>
              <w:t xml:space="preserve"> </w:t>
            </w:r>
            <w:r w:rsidRPr="00807331">
              <w:rPr>
                <w:rFonts w:cstheme="minorHAnsi"/>
                <w:b/>
                <w:spacing w:val="-4"/>
                <w:w w:val="105"/>
                <w:sz w:val="20"/>
                <w:szCs w:val="20"/>
              </w:rPr>
              <w:t>lot</w:t>
            </w:r>
            <w:r w:rsidRPr="00807331">
              <w:rPr>
                <w:rFonts w:cstheme="minorHAnsi"/>
                <w:spacing w:val="-4"/>
                <w:w w:val="105"/>
                <w:sz w:val="20"/>
                <w:szCs w:val="20"/>
              </w:rPr>
              <w:t>.</w:t>
            </w:r>
          </w:p>
        </w:tc>
        <w:tc>
          <w:tcPr>
            <w:tcW w:w="1608" w:type="dxa"/>
          </w:tcPr>
          <w:p w14:paraId="61420227" w14:textId="77777777" w:rsidR="0092201C" w:rsidRPr="00807331" w:rsidRDefault="0092201C" w:rsidP="006E4441">
            <w:pPr>
              <w:rPr>
                <w:rFonts w:cstheme="minorHAnsi"/>
                <w:sz w:val="19"/>
              </w:rPr>
            </w:pPr>
            <w:r w:rsidRPr="00807331">
              <w:rPr>
                <w:rFonts w:cstheme="minorHAnsi"/>
                <w:spacing w:val="-5"/>
                <w:w w:val="105"/>
                <w:sz w:val="19"/>
              </w:rPr>
              <w:t>No</w:t>
            </w:r>
          </w:p>
        </w:tc>
      </w:tr>
      <w:tr w:rsidR="0092201C" w:rsidRPr="00807331" w14:paraId="615A4CF7" w14:textId="77777777" w:rsidTr="006E4441">
        <w:trPr>
          <w:trHeight w:val="325"/>
        </w:trPr>
        <w:tc>
          <w:tcPr>
            <w:tcW w:w="6907" w:type="dxa"/>
          </w:tcPr>
          <w:p w14:paraId="50855863" w14:textId="77777777" w:rsidR="0092201C" w:rsidRPr="00807331" w:rsidRDefault="0092201C" w:rsidP="006E4441">
            <w:pPr>
              <w:rPr>
                <w:rFonts w:cstheme="minorHAnsi"/>
                <w:sz w:val="19"/>
              </w:rPr>
            </w:pPr>
            <w:r w:rsidRPr="00807331">
              <w:rPr>
                <w:rFonts w:cstheme="minorHAnsi"/>
                <w:spacing w:val="-5"/>
                <w:w w:val="105"/>
                <w:sz w:val="19"/>
              </w:rPr>
              <w:t>3.</w:t>
            </w:r>
            <w:r w:rsidRPr="00807331">
              <w:rPr>
                <w:rFonts w:cstheme="minorHAnsi"/>
                <w:sz w:val="19"/>
              </w:rPr>
              <w:tab/>
            </w:r>
            <w:r w:rsidRPr="00807331">
              <w:rPr>
                <w:rFonts w:cstheme="minorHAnsi"/>
                <w:w w:val="105"/>
                <w:sz w:val="19"/>
              </w:rPr>
              <w:t>Conversion</w:t>
            </w:r>
            <w:r w:rsidRPr="00807331">
              <w:rPr>
                <w:rFonts w:cstheme="minorHAnsi"/>
                <w:spacing w:val="-5"/>
                <w:w w:val="105"/>
                <w:sz w:val="19"/>
              </w:rPr>
              <w:t xml:space="preserve"> </w:t>
            </w:r>
            <w:r w:rsidRPr="00807331">
              <w:rPr>
                <w:rFonts w:cstheme="minorHAnsi"/>
                <w:w w:val="105"/>
                <w:sz w:val="19"/>
              </w:rPr>
              <w:t>of</w:t>
            </w:r>
            <w:r w:rsidRPr="00807331">
              <w:rPr>
                <w:rFonts w:cstheme="minorHAnsi"/>
                <w:spacing w:val="-4"/>
                <w:w w:val="105"/>
                <w:sz w:val="19"/>
              </w:rPr>
              <w:t xml:space="preserve"> </w:t>
            </w:r>
            <w:r w:rsidRPr="00807331">
              <w:rPr>
                <w:rFonts w:cstheme="minorHAnsi"/>
                <w:w w:val="105"/>
                <w:sz w:val="19"/>
              </w:rPr>
              <w:t>a</w:t>
            </w:r>
            <w:r w:rsidRPr="00807331">
              <w:rPr>
                <w:rFonts w:cstheme="minorHAnsi"/>
                <w:spacing w:val="-4"/>
                <w:w w:val="105"/>
                <w:sz w:val="19"/>
              </w:rPr>
              <w:t xml:space="preserve"> </w:t>
            </w:r>
            <w:r w:rsidRPr="00807331">
              <w:rPr>
                <w:rFonts w:cstheme="minorHAnsi"/>
                <w:b/>
                <w:w w:val="105"/>
                <w:sz w:val="19"/>
              </w:rPr>
              <w:t>single-family</w:t>
            </w:r>
            <w:r w:rsidRPr="00807331">
              <w:rPr>
                <w:rFonts w:cstheme="minorHAnsi"/>
                <w:b/>
                <w:spacing w:val="-4"/>
                <w:w w:val="105"/>
                <w:sz w:val="19"/>
              </w:rPr>
              <w:t xml:space="preserve"> </w:t>
            </w:r>
            <w:r w:rsidRPr="00807331">
              <w:rPr>
                <w:rFonts w:cstheme="minorHAnsi"/>
                <w:b/>
                <w:w w:val="105"/>
                <w:sz w:val="19"/>
              </w:rPr>
              <w:t>dwelling</w:t>
            </w:r>
            <w:r w:rsidRPr="00807331">
              <w:rPr>
                <w:rFonts w:cstheme="minorHAnsi"/>
                <w:b/>
                <w:spacing w:val="-4"/>
                <w:w w:val="105"/>
                <w:sz w:val="19"/>
              </w:rPr>
              <w:t xml:space="preserve"> </w:t>
            </w:r>
            <w:r w:rsidRPr="00807331">
              <w:rPr>
                <w:rFonts w:cstheme="minorHAnsi"/>
                <w:w w:val="105"/>
                <w:sz w:val="19"/>
              </w:rPr>
              <w:t>on</w:t>
            </w:r>
            <w:r w:rsidRPr="00807331">
              <w:rPr>
                <w:rFonts w:cstheme="minorHAnsi"/>
                <w:spacing w:val="-4"/>
                <w:w w:val="105"/>
                <w:sz w:val="19"/>
              </w:rPr>
              <w:t xml:space="preserve"> </w:t>
            </w:r>
            <w:r w:rsidRPr="00807331">
              <w:rPr>
                <w:rFonts w:cstheme="minorHAnsi"/>
                <w:w w:val="105"/>
                <w:sz w:val="19"/>
              </w:rPr>
              <w:t>a</w:t>
            </w:r>
            <w:r w:rsidRPr="00807331">
              <w:rPr>
                <w:rFonts w:cstheme="minorHAnsi"/>
                <w:spacing w:val="-4"/>
                <w:w w:val="105"/>
                <w:sz w:val="19"/>
              </w:rPr>
              <w:t xml:space="preserve"> </w:t>
            </w:r>
            <w:r w:rsidRPr="00807331">
              <w:rPr>
                <w:rFonts w:cstheme="minorHAnsi"/>
                <w:w w:val="105"/>
                <w:sz w:val="19"/>
              </w:rPr>
              <w:t>single</w:t>
            </w:r>
            <w:r w:rsidRPr="00807331">
              <w:rPr>
                <w:rFonts w:cstheme="minorHAnsi"/>
                <w:spacing w:val="-4"/>
                <w:w w:val="105"/>
                <w:sz w:val="19"/>
              </w:rPr>
              <w:t xml:space="preserve"> </w:t>
            </w:r>
            <w:r w:rsidRPr="00807331">
              <w:rPr>
                <w:rFonts w:cstheme="minorHAnsi"/>
                <w:b/>
                <w:w w:val="105"/>
                <w:sz w:val="19"/>
              </w:rPr>
              <w:t>lot</w:t>
            </w:r>
            <w:r w:rsidRPr="00807331">
              <w:rPr>
                <w:rFonts w:cstheme="minorHAnsi"/>
                <w:b/>
                <w:spacing w:val="-4"/>
                <w:w w:val="105"/>
                <w:sz w:val="19"/>
              </w:rPr>
              <w:t xml:space="preserve"> </w:t>
            </w:r>
            <w:r w:rsidRPr="00807331">
              <w:rPr>
                <w:rFonts w:cstheme="minorHAnsi"/>
                <w:w w:val="105"/>
                <w:sz w:val="19"/>
              </w:rPr>
              <w:t>to</w:t>
            </w:r>
            <w:r w:rsidRPr="00807331">
              <w:rPr>
                <w:rFonts w:cstheme="minorHAnsi"/>
                <w:spacing w:val="-4"/>
                <w:w w:val="105"/>
                <w:sz w:val="19"/>
              </w:rPr>
              <w:t xml:space="preserve"> </w:t>
            </w:r>
            <w:r w:rsidRPr="00807331">
              <w:rPr>
                <w:rFonts w:cstheme="minorHAnsi"/>
                <w:w w:val="105"/>
                <w:sz w:val="19"/>
              </w:rPr>
              <w:t>a</w:t>
            </w:r>
            <w:r w:rsidRPr="00807331">
              <w:rPr>
                <w:rFonts w:cstheme="minorHAnsi"/>
                <w:spacing w:val="-4"/>
                <w:w w:val="105"/>
                <w:sz w:val="19"/>
              </w:rPr>
              <w:t xml:space="preserve"> </w:t>
            </w:r>
            <w:r w:rsidRPr="00807331">
              <w:rPr>
                <w:rFonts w:cstheme="minorHAnsi"/>
                <w:b/>
                <w:w w:val="105"/>
                <w:sz w:val="19"/>
              </w:rPr>
              <w:t>duplex</w:t>
            </w:r>
            <w:r w:rsidRPr="00807331">
              <w:rPr>
                <w:rFonts w:cstheme="minorHAnsi"/>
                <w:b/>
                <w:spacing w:val="-4"/>
                <w:w w:val="105"/>
                <w:sz w:val="19"/>
              </w:rPr>
              <w:t xml:space="preserve"> </w:t>
            </w:r>
            <w:r w:rsidRPr="00807331">
              <w:rPr>
                <w:rFonts w:cstheme="minorHAnsi"/>
                <w:b/>
                <w:spacing w:val="-2"/>
                <w:w w:val="105"/>
                <w:sz w:val="19"/>
              </w:rPr>
              <w:t xml:space="preserve">dwelling </w:t>
            </w:r>
            <w:r w:rsidRPr="00807331">
              <w:rPr>
                <w:rFonts w:cstheme="minorHAnsi"/>
                <w:i/>
                <w:spacing w:val="-2"/>
                <w:w w:val="105"/>
                <w:sz w:val="19"/>
              </w:rPr>
              <w:t>without expanding the existing footprint</w:t>
            </w:r>
            <w:r w:rsidRPr="00807331">
              <w:rPr>
                <w:rFonts w:cstheme="minorHAnsi"/>
                <w:spacing w:val="-2"/>
                <w:w w:val="105"/>
                <w:sz w:val="19"/>
              </w:rPr>
              <w:t>.</w:t>
            </w:r>
          </w:p>
        </w:tc>
        <w:tc>
          <w:tcPr>
            <w:tcW w:w="1608" w:type="dxa"/>
          </w:tcPr>
          <w:p w14:paraId="269C9DB1" w14:textId="77777777" w:rsidR="0092201C" w:rsidRPr="00807331" w:rsidRDefault="0092201C" w:rsidP="006E4441">
            <w:pPr>
              <w:rPr>
                <w:rFonts w:cstheme="minorHAnsi"/>
                <w:sz w:val="19"/>
              </w:rPr>
            </w:pPr>
            <w:r w:rsidRPr="00807331">
              <w:rPr>
                <w:rFonts w:cstheme="minorHAnsi"/>
                <w:spacing w:val="-5"/>
                <w:w w:val="105"/>
                <w:sz w:val="19"/>
              </w:rPr>
              <w:t>No</w:t>
            </w:r>
          </w:p>
        </w:tc>
      </w:tr>
      <w:tr w:rsidR="0092201C" w:rsidRPr="00807331" w14:paraId="5FAB9D10" w14:textId="77777777" w:rsidTr="006E4441">
        <w:trPr>
          <w:trHeight w:val="565"/>
        </w:trPr>
        <w:tc>
          <w:tcPr>
            <w:tcW w:w="6907" w:type="dxa"/>
          </w:tcPr>
          <w:p w14:paraId="60478C60" w14:textId="77777777" w:rsidR="0092201C" w:rsidRPr="00807331" w:rsidRDefault="0092201C" w:rsidP="006E4441">
            <w:pPr>
              <w:rPr>
                <w:rFonts w:cstheme="minorHAnsi"/>
                <w:sz w:val="19"/>
              </w:rPr>
            </w:pPr>
            <w:r w:rsidRPr="00807331">
              <w:rPr>
                <w:rFonts w:cstheme="minorHAnsi"/>
                <w:spacing w:val="-6"/>
                <w:w w:val="105"/>
                <w:sz w:val="19"/>
              </w:rPr>
              <w:t>4.</w:t>
            </w:r>
            <w:r w:rsidRPr="00807331">
              <w:rPr>
                <w:rFonts w:cstheme="minorHAnsi"/>
                <w:sz w:val="19"/>
              </w:rPr>
              <w:tab/>
            </w:r>
            <w:r w:rsidRPr="00807331">
              <w:rPr>
                <w:rFonts w:cstheme="minorHAnsi"/>
                <w:w w:val="105"/>
                <w:sz w:val="19"/>
              </w:rPr>
              <w:t>Any</w:t>
            </w:r>
            <w:r w:rsidRPr="00807331">
              <w:rPr>
                <w:rFonts w:cstheme="minorHAnsi"/>
                <w:spacing w:val="-2"/>
                <w:w w:val="105"/>
                <w:sz w:val="19"/>
              </w:rPr>
              <w:t xml:space="preserve"> </w:t>
            </w:r>
            <w:r w:rsidRPr="00807331">
              <w:rPr>
                <w:rFonts w:cstheme="minorHAnsi"/>
                <w:w w:val="105"/>
                <w:sz w:val="19"/>
              </w:rPr>
              <w:t>structure</w:t>
            </w:r>
            <w:r w:rsidRPr="00807331">
              <w:rPr>
                <w:rFonts w:cstheme="minorHAnsi"/>
                <w:spacing w:val="-2"/>
                <w:w w:val="105"/>
                <w:sz w:val="19"/>
              </w:rPr>
              <w:t xml:space="preserve"> </w:t>
            </w:r>
            <w:r w:rsidRPr="00807331">
              <w:rPr>
                <w:rFonts w:cstheme="minorHAnsi"/>
                <w:w w:val="105"/>
                <w:sz w:val="19"/>
              </w:rPr>
              <w:t>or</w:t>
            </w:r>
            <w:r w:rsidRPr="00807331">
              <w:rPr>
                <w:rFonts w:cstheme="minorHAnsi"/>
                <w:spacing w:val="-2"/>
                <w:w w:val="105"/>
                <w:sz w:val="19"/>
              </w:rPr>
              <w:t xml:space="preserve"> </w:t>
            </w:r>
            <w:r w:rsidRPr="00807331">
              <w:rPr>
                <w:rFonts w:cstheme="minorHAnsi"/>
                <w:w w:val="105"/>
                <w:sz w:val="19"/>
              </w:rPr>
              <w:t>activity</w:t>
            </w:r>
            <w:r w:rsidRPr="00807331">
              <w:rPr>
                <w:rFonts w:cstheme="minorHAnsi"/>
                <w:spacing w:val="-2"/>
                <w:w w:val="105"/>
                <w:sz w:val="19"/>
              </w:rPr>
              <w:t xml:space="preserve"> </w:t>
            </w:r>
            <w:r w:rsidRPr="00807331">
              <w:rPr>
                <w:rFonts w:cstheme="minorHAnsi"/>
                <w:w w:val="105"/>
                <w:sz w:val="19"/>
              </w:rPr>
              <w:t>that</w:t>
            </w:r>
            <w:r w:rsidRPr="00807331">
              <w:rPr>
                <w:rFonts w:cstheme="minorHAnsi"/>
                <w:spacing w:val="-2"/>
                <w:w w:val="105"/>
                <w:sz w:val="19"/>
              </w:rPr>
              <w:t xml:space="preserve"> </w:t>
            </w:r>
            <w:r w:rsidRPr="00807331">
              <w:rPr>
                <w:rFonts w:cstheme="minorHAnsi"/>
                <w:w w:val="105"/>
                <w:sz w:val="19"/>
              </w:rPr>
              <w:t>is</w:t>
            </w:r>
            <w:r w:rsidRPr="00807331">
              <w:rPr>
                <w:rFonts w:cstheme="minorHAnsi"/>
                <w:spacing w:val="-2"/>
                <w:w w:val="105"/>
                <w:sz w:val="19"/>
              </w:rPr>
              <w:t xml:space="preserve"> </w:t>
            </w:r>
            <w:r w:rsidRPr="00807331">
              <w:rPr>
                <w:rFonts w:cstheme="minorHAnsi"/>
                <w:w w:val="105"/>
                <w:sz w:val="19"/>
              </w:rPr>
              <w:t>an</w:t>
            </w:r>
            <w:r w:rsidRPr="00807331">
              <w:rPr>
                <w:rFonts w:cstheme="minorHAnsi"/>
                <w:spacing w:val="-2"/>
                <w:w w:val="105"/>
                <w:sz w:val="19"/>
              </w:rPr>
              <w:t xml:space="preserve"> </w:t>
            </w:r>
            <w:r w:rsidRPr="00807331">
              <w:rPr>
                <w:rFonts w:cstheme="minorHAnsi"/>
                <w:b/>
                <w:w w:val="105"/>
                <w:sz w:val="19"/>
              </w:rPr>
              <w:t>accessory</w:t>
            </w:r>
            <w:r w:rsidRPr="00807331">
              <w:rPr>
                <w:rFonts w:cstheme="minorHAnsi"/>
                <w:b/>
                <w:spacing w:val="-2"/>
                <w:w w:val="105"/>
                <w:sz w:val="19"/>
              </w:rPr>
              <w:t xml:space="preserve"> </w:t>
            </w:r>
            <w:r w:rsidRPr="00807331">
              <w:rPr>
                <w:rFonts w:cstheme="minorHAnsi"/>
                <w:b/>
                <w:w w:val="105"/>
                <w:sz w:val="19"/>
              </w:rPr>
              <w:t>structure</w:t>
            </w:r>
            <w:r w:rsidRPr="00807331">
              <w:rPr>
                <w:rFonts w:cstheme="minorHAnsi"/>
                <w:b/>
                <w:spacing w:val="-2"/>
                <w:w w:val="105"/>
                <w:sz w:val="19"/>
              </w:rPr>
              <w:t xml:space="preserve"> </w:t>
            </w:r>
            <w:r w:rsidRPr="00807331">
              <w:rPr>
                <w:rFonts w:cstheme="minorHAnsi"/>
                <w:b/>
                <w:w w:val="105"/>
                <w:sz w:val="19"/>
              </w:rPr>
              <w:t>or</w:t>
            </w:r>
            <w:r w:rsidRPr="00807331">
              <w:rPr>
                <w:rFonts w:cstheme="minorHAnsi"/>
                <w:b/>
                <w:spacing w:val="-2"/>
                <w:w w:val="105"/>
                <w:sz w:val="19"/>
              </w:rPr>
              <w:t xml:space="preserve"> </w:t>
            </w:r>
            <w:r w:rsidRPr="00807331">
              <w:rPr>
                <w:rFonts w:cstheme="minorHAnsi"/>
                <w:b/>
                <w:w w:val="105"/>
                <w:sz w:val="19"/>
              </w:rPr>
              <w:t>use</w:t>
            </w:r>
            <w:r w:rsidRPr="00807331">
              <w:rPr>
                <w:rFonts w:cstheme="minorHAnsi"/>
                <w:b/>
                <w:spacing w:val="-2"/>
                <w:w w:val="105"/>
                <w:sz w:val="19"/>
              </w:rPr>
              <w:t xml:space="preserve"> </w:t>
            </w:r>
            <w:r w:rsidRPr="00807331">
              <w:rPr>
                <w:rFonts w:cstheme="minorHAnsi"/>
                <w:w w:val="105"/>
                <w:sz w:val="19"/>
              </w:rPr>
              <w:t>to</w:t>
            </w:r>
            <w:r w:rsidRPr="00807331">
              <w:rPr>
                <w:rFonts w:cstheme="minorHAnsi"/>
                <w:spacing w:val="-2"/>
                <w:w w:val="105"/>
                <w:sz w:val="19"/>
              </w:rPr>
              <w:t xml:space="preserve"> </w:t>
            </w:r>
            <w:r w:rsidRPr="00807331">
              <w:rPr>
                <w:rFonts w:cstheme="minorHAnsi"/>
                <w:w w:val="105"/>
                <w:sz w:val="19"/>
              </w:rPr>
              <w:t>items</w:t>
            </w:r>
            <w:r w:rsidRPr="00807331">
              <w:rPr>
                <w:rFonts w:cstheme="minorHAnsi"/>
                <w:spacing w:val="-2"/>
                <w:w w:val="105"/>
                <w:sz w:val="19"/>
              </w:rPr>
              <w:t xml:space="preserve"> </w:t>
            </w:r>
            <w:r w:rsidRPr="00807331">
              <w:rPr>
                <w:rFonts w:cstheme="minorHAnsi"/>
                <w:w w:val="105"/>
                <w:sz w:val="19"/>
              </w:rPr>
              <w:t xml:space="preserve">1 through 3, above </w:t>
            </w:r>
            <w:r w:rsidRPr="00807331">
              <w:rPr>
                <w:rFonts w:cstheme="minorHAnsi"/>
                <w:i/>
                <w:sz w:val="20"/>
                <w:szCs w:val="20"/>
              </w:rPr>
              <w:t>which when completed are less than 3,500 total square feet when including the combined footprint of all structures</w:t>
            </w:r>
            <w:r w:rsidRPr="00807331">
              <w:rPr>
                <w:rFonts w:cstheme="minorHAnsi"/>
                <w:i/>
                <w:color w:val="44546A" w:themeColor="text2"/>
                <w:sz w:val="20"/>
                <w:szCs w:val="20"/>
              </w:rPr>
              <w:t xml:space="preserve"> </w:t>
            </w:r>
            <w:r w:rsidRPr="00807331">
              <w:rPr>
                <w:rFonts w:cstheme="minorHAnsi"/>
                <w:w w:val="105"/>
                <w:sz w:val="20"/>
                <w:szCs w:val="20"/>
              </w:rPr>
              <w:t>on</w:t>
            </w:r>
            <w:r w:rsidRPr="00807331">
              <w:rPr>
                <w:rFonts w:cstheme="minorHAnsi"/>
                <w:spacing w:val="-4"/>
                <w:w w:val="105"/>
                <w:sz w:val="20"/>
                <w:szCs w:val="20"/>
              </w:rPr>
              <w:t xml:space="preserve"> </w:t>
            </w:r>
            <w:r w:rsidRPr="00807331">
              <w:rPr>
                <w:rFonts w:cstheme="minorHAnsi"/>
                <w:w w:val="105"/>
                <w:sz w:val="20"/>
                <w:szCs w:val="20"/>
              </w:rPr>
              <w:t>a</w:t>
            </w:r>
            <w:r w:rsidRPr="00807331">
              <w:rPr>
                <w:rFonts w:cstheme="minorHAnsi"/>
                <w:spacing w:val="-4"/>
                <w:w w:val="105"/>
                <w:sz w:val="20"/>
                <w:szCs w:val="20"/>
              </w:rPr>
              <w:t xml:space="preserve"> </w:t>
            </w:r>
            <w:r w:rsidRPr="00807331">
              <w:rPr>
                <w:rFonts w:cstheme="minorHAnsi"/>
                <w:w w:val="105"/>
                <w:sz w:val="20"/>
                <w:szCs w:val="20"/>
              </w:rPr>
              <w:t>single</w:t>
            </w:r>
            <w:r w:rsidRPr="00807331">
              <w:rPr>
                <w:rFonts w:cstheme="minorHAnsi"/>
                <w:spacing w:val="-4"/>
                <w:w w:val="105"/>
                <w:sz w:val="20"/>
                <w:szCs w:val="20"/>
              </w:rPr>
              <w:t xml:space="preserve"> </w:t>
            </w:r>
            <w:r w:rsidRPr="00807331">
              <w:rPr>
                <w:rFonts w:cstheme="minorHAnsi"/>
                <w:b/>
                <w:i/>
                <w:spacing w:val="-4"/>
                <w:w w:val="105"/>
                <w:sz w:val="20"/>
                <w:szCs w:val="20"/>
              </w:rPr>
              <w:t>lot</w:t>
            </w:r>
            <w:r w:rsidRPr="00807331">
              <w:rPr>
                <w:rFonts w:cstheme="minorHAnsi"/>
                <w:spacing w:val="-4"/>
                <w:w w:val="105"/>
                <w:sz w:val="20"/>
                <w:szCs w:val="20"/>
              </w:rPr>
              <w:t>.</w:t>
            </w:r>
          </w:p>
        </w:tc>
        <w:tc>
          <w:tcPr>
            <w:tcW w:w="1608" w:type="dxa"/>
          </w:tcPr>
          <w:p w14:paraId="33E12740" w14:textId="77777777" w:rsidR="0092201C" w:rsidRPr="00807331" w:rsidRDefault="0092201C" w:rsidP="006E4441">
            <w:pPr>
              <w:rPr>
                <w:rFonts w:cstheme="minorHAnsi"/>
                <w:sz w:val="19"/>
              </w:rPr>
            </w:pPr>
            <w:r w:rsidRPr="00807331">
              <w:rPr>
                <w:rFonts w:cstheme="minorHAnsi"/>
                <w:spacing w:val="-5"/>
                <w:w w:val="105"/>
                <w:sz w:val="19"/>
              </w:rPr>
              <w:t>No</w:t>
            </w:r>
          </w:p>
        </w:tc>
      </w:tr>
      <w:tr w:rsidR="0092201C" w:rsidRPr="00807331" w14:paraId="2C4E52B0" w14:textId="77777777" w:rsidTr="006E4441">
        <w:trPr>
          <w:trHeight w:val="326"/>
        </w:trPr>
        <w:tc>
          <w:tcPr>
            <w:tcW w:w="6907" w:type="dxa"/>
          </w:tcPr>
          <w:p w14:paraId="55B54E58" w14:textId="77777777" w:rsidR="0092201C" w:rsidRPr="00807331" w:rsidRDefault="0092201C" w:rsidP="006E4441">
            <w:pPr>
              <w:rPr>
                <w:rFonts w:cstheme="minorHAnsi"/>
                <w:sz w:val="19"/>
              </w:rPr>
            </w:pPr>
            <w:r w:rsidRPr="00807331">
              <w:rPr>
                <w:rFonts w:cstheme="minorHAnsi"/>
                <w:spacing w:val="-5"/>
                <w:w w:val="105"/>
                <w:sz w:val="19"/>
              </w:rPr>
              <w:t>5.</w:t>
            </w:r>
            <w:r w:rsidRPr="00807331">
              <w:rPr>
                <w:rFonts w:cstheme="minorHAnsi"/>
                <w:sz w:val="19"/>
              </w:rPr>
              <w:tab/>
            </w:r>
            <w:r w:rsidRPr="00807331">
              <w:rPr>
                <w:rFonts w:cstheme="minorHAnsi"/>
                <w:b/>
                <w:w w:val="105"/>
                <w:sz w:val="19"/>
              </w:rPr>
              <w:t>Subdivisions</w:t>
            </w:r>
            <w:r w:rsidRPr="00807331">
              <w:rPr>
                <w:rFonts w:cstheme="minorHAnsi"/>
                <w:b/>
                <w:spacing w:val="-6"/>
                <w:w w:val="105"/>
                <w:sz w:val="19"/>
              </w:rPr>
              <w:t xml:space="preserve"> </w:t>
            </w:r>
            <w:r w:rsidRPr="00807331">
              <w:rPr>
                <w:rFonts w:cstheme="minorHAnsi"/>
                <w:w w:val="105"/>
                <w:sz w:val="19"/>
              </w:rPr>
              <w:t>subject</w:t>
            </w:r>
            <w:r w:rsidRPr="00807331">
              <w:rPr>
                <w:rFonts w:cstheme="minorHAnsi"/>
                <w:spacing w:val="-5"/>
                <w:w w:val="105"/>
                <w:sz w:val="19"/>
              </w:rPr>
              <w:t xml:space="preserve"> </w:t>
            </w:r>
            <w:r w:rsidRPr="00807331">
              <w:rPr>
                <w:rFonts w:cstheme="minorHAnsi"/>
                <w:w w:val="105"/>
                <w:sz w:val="19"/>
              </w:rPr>
              <w:t>to</w:t>
            </w:r>
            <w:r w:rsidRPr="00807331">
              <w:rPr>
                <w:rFonts w:cstheme="minorHAnsi"/>
                <w:spacing w:val="-5"/>
                <w:w w:val="105"/>
                <w:sz w:val="19"/>
              </w:rPr>
              <w:t xml:space="preserve"> </w:t>
            </w:r>
            <w:r w:rsidRPr="00807331">
              <w:rPr>
                <w:rFonts w:cstheme="minorHAnsi"/>
                <w:w w:val="105"/>
                <w:sz w:val="19"/>
              </w:rPr>
              <w:t>review</w:t>
            </w:r>
            <w:r w:rsidRPr="00807331">
              <w:rPr>
                <w:rFonts w:cstheme="minorHAnsi"/>
                <w:spacing w:val="-4"/>
                <w:w w:val="105"/>
                <w:sz w:val="19"/>
              </w:rPr>
              <w:t xml:space="preserve"> </w:t>
            </w:r>
            <w:r w:rsidRPr="00807331">
              <w:rPr>
                <w:rFonts w:cstheme="minorHAnsi"/>
                <w:w w:val="105"/>
                <w:sz w:val="19"/>
              </w:rPr>
              <w:t>under</w:t>
            </w:r>
            <w:r w:rsidRPr="00807331">
              <w:rPr>
                <w:rFonts w:cstheme="minorHAnsi"/>
                <w:spacing w:val="-5"/>
                <w:w w:val="105"/>
                <w:sz w:val="19"/>
              </w:rPr>
              <w:t xml:space="preserve"> </w:t>
            </w:r>
            <w:r w:rsidRPr="00807331">
              <w:rPr>
                <w:rFonts w:cstheme="minorHAnsi"/>
                <w:w w:val="105"/>
                <w:sz w:val="19"/>
              </w:rPr>
              <w:t>the</w:t>
            </w:r>
            <w:r w:rsidRPr="00807331">
              <w:rPr>
                <w:rFonts w:cstheme="minorHAnsi"/>
                <w:spacing w:val="-5"/>
                <w:w w:val="105"/>
                <w:sz w:val="19"/>
              </w:rPr>
              <w:t xml:space="preserve"> </w:t>
            </w:r>
            <w:r w:rsidRPr="00807331">
              <w:rPr>
                <w:rFonts w:cstheme="minorHAnsi"/>
                <w:i/>
                <w:w w:val="105"/>
                <w:sz w:val="19"/>
              </w:rPr>
              <w:t>Winter Harbor</w:t>
            </w:r>
            <w:r w:rsidRPr="00807331">
              <w:rPr>
                <w:rFonts w:cstheme="minorHAnsi"/>
                <w:w w:val="105"/>
                <w:sz w:val="19"/>
              </w:rPr>
              <w:t xml:space="preserve"> Subdivision</w:t>
            </w:r>
            <w:r w:rsidRPr="00807331">
              <w:rPr>
                <w:rFonts w:cstheme="minorHAnsi"/>
                <w:spacing w:val="-5"/>
                <w:w w:val="105"/>
                <w:sz w:val="19"/>
              </w:rPr>
              <w:t xml:space="preserve"> </w:t>
            </w:r>
            <w:r w:rsidRPr="00807331">
              <w:rPr>
                <w:rFonts w:cstheme="minorHAnsi"/>
                <w:spacing w:val="-2"/>
                <w:w w:val="105"/>
                <w:sz w:val="19"/>
              </w:rPr>
              <w:t>Ordinance.</w:t>
            </w:r>
          </w:p>
        </w:tc>
        <w:tc>
          <w:tcPr>
            <w:tcW w:w="1608" w:type="dxa"/>
          </w:tcPr>
          <w:p w14:paraId="278B7683" w14:textId="77777777" w:rsidR="0092201C" w:rsidRPr="00807331" w:rsidRDefault="0092201C" w:rsidP="006E4441">
            <w:pPr>
              <w:rPr>
                <w:rFonts w:cstheme="minorHAnsi"/>
                <w:sz w:val="19"/>
              </w:rPr>
            </w:pPr>
            <w:r w:rsidRPr="00807331">
              <w:rPr>
                <w:rFonts w:cstheme="minorHAnsi"/>
                <w:spacing w:val="-5"/>
                <w:w w:val="105"/>
                <w:sz w:val="19"/>
              </w:rPr>
              <w:t>No</w:t>
            </w:r>
          </w:p>
        </w:tc>
      </w:tr>
      <w:tr w:rsidR="0092201C" w:rsidRPr="00807331" w14:paraId="1E68B881" w14:textId="77777777" w:rsidTr="006E4441">
        <w:trPr>
          <w:trHeight w:val="321"/>
        </w:trPr>
        <w:tc>
          <w:tcPr>
            <w:tcW w:w="6907" w:type="dxa"/>
          </w:tcPr>
          <w:p w14:paraId="53C6EE45" w14:textId="77777777" w:rsidR="0092201C" w:rsidRPr="00807331" w:rsidRDefault="0092201C" w:rsidP="006E4441">
            <w:pPr>
              <w:rPr>
                <w:rFonts w:cstheme="minorHAnsi"/>
                <w:sz w:val="19"/>
              </w:rPr>
            </w:pPr>
            <w:r w:rsidRPr="00807331">
              <w:rPr>
                <w:rFonts w:cstheme="minorHAnsi"/>
                <w:spacing w:val="-5"/>
                <w:w w:val="105"/>
                <w:sz w:val="19"/>
              </w:rPr>
              <w:t>6.</w:t>
            </w:r>
            <w:r w:rsidRPr="00807331">
              <w:rPr>
                <w:rFonts w:cstheme="minorHAnsi"/>
                <w:sz w:val="19"/>
              </w:rPr>
              <w:tab/>
            </w:r>
            <w:r w:rsidRPr="00807331">
              <w:rPr>
                <w:rFonts w:cstheme="minorHAnsi"/>
                <w:w w:val="105"/>
                <w:sz w:val="19"/>
              </w:rPr>
              <w:t>All</w:t>
            </w:r>
            <w:r w:rsidRPr="00807331">
              <w:rPr>
                <w:rFonts w:cstheme="minorHAnsi"/>
                <w:spacing w:val="-6"/>
                <w:w w:val="105"/>
                <w:sz w:val="19"/>
              </w:rPr>
              <w:t xml:space="preserve"> </w:t>
            </w:r>
            <w:r w:rsidRPr="00807331">
              <w:rPr>
                <w:rFonts w:cstheme="minorHAnsi"/>
                <w:b/>
                <w:w w:val="105"/>
                <w:sz w:val="19"/>
              </w:rPr>
              <w:t>agricultural</w:t>
            </w:r>
            <w:r w:rsidRPr="00807331">
              <w:rPr>
                <w:rFonts w:cstheme="minorHAnsi"/>
                <w:b/>
                <w:spacing w:val="-6"/>
                <w:w w:val="105"/>
                <w:sz w:val="19"/>
              </w:rPr>
              <w:t xml:space="preserve"> </w:t>
            </w:r>
            <w:r w:rsidRPr="00807331">
              <w:rPr>
                <w:rFonts w:cstheme="minorHAnsi"/>
                <w:b/>
                <w:spacing w:val="-2"/>
                <w:w w:val="105"/>
                <w:sz w:val="19"/>
              </w:rPr>
              <w:t>activities</w:t>
            </w:r>
            <w:r w:rsidRPr="00807331">
              <w:rPr>
                <w:rFonts w:cstheme="minorHAnsi"/>
                <w:spacing w:val="-2"/>
                <w:w w:val="105"/>
                <w:sz w:val="19"/>
              </w:rPr>
              <w:t>.</w:t>
            </w:r>
          </w:p>
        </w:tc>
        <w:tc>
          <w:tcPr>
            <w:tcW w:w="1608" w:type="dxa"/>
          </w:tcPr>
          <w:p w14:paraId="11AFC016" w14:textId="77777777" w:rsidR="0092201C" w:rsidRPr="00807331" w:rsidRDefault="0092201C" w:rsidP="006E4441">
            <w:pPr>
              <w:rPr>
                <w:rFonts w:cstheme="minorHAnsi"/>
                <w:sz w:val="19"/>
              </w:rPr>
            </w:pPr>
            <w:r w:rsidRPr="00807331">
              <w:rPr>
                <w:rFonts w:cstheme="minorHAnsi"/>
                <w:spacing w:val="-5"/>
                <w:w w:val="105"/>
                <w:sz w:val="19"/>
              </w:rPr>
              <w:t>No</w:t>
            </w:r>
          </w:p>
        </w:tc>
      </w:tr>
      <w:tr w:rsidR="0092201C" w:rsidRPr="00807331" w14:paraId="00FD9617" w14:textId="77777777" w:rsidTr="006E4441">
        <w:trPr>
          <w:trHeight w:val="325"/>
        </w:trPr>
        <w:tc>
          <w:tcPr>
            <w:tcW w:w="6907" w:type="dxa"/>
          </w:tcPr>
          <w:p w14:paraId="327ADC4B" w14:textId="77777777" w:rsidR="0092201C" w:rsidRPr="00807331" w:rsidRDefault="0092201C" w:rsidP="006E4441">
            <w:pPr>
              <w:rPr>
                <w:rFonts w:cstheme="minorHAnsi"/>
                <w:sz w:val="19"/>
              </w:rPr>
            </w:pPr>
            <w:r w:rsidRPr="00807331">
              <w:rPr>
                <w:rFonts w:cstheme="minorHAnsi"/>
                <w:spacing w:val="-5"/>
                <w:sz w:val="19"/>
              </w:rPr>
              <w:t>7.</w:t>
            </w:r>
            <w:r w:rsidRPr="00807331">
              <w:rPr>
                <w:rFonts w:cstheme="minorHAnsi"/>
                <w:sz w:val="19"/>
              </w:rPr>
              <w:tab/>
            </w:r>
            <w:r w:rsidRPr="00807331">
              <w:rPr>
                <w:rFonts w:cstheme="minorHAnsi"/>
                <w:b/>
                <w:sz w:val="19"/>
              </w:rPr>
              <w:t>Forest</w:t>
            </w:r>
            <w:r w:rsidRPr="00807331">
              <w:rPr>
                <w:rFonts w:cstheme="minorHAnsi"/>
                <w:b/>
                <w:spacing w:val="34"/>
                <w:sz w:val="19"/>
              </w:rPr>
              <w:t xml:space="preserve"> </w:t>
            </w:r>
            <w:r w:rsidRPr="00807331">
              <w:rPr>
                <w:rFonts w:cstheme="minorHAnsi"/>
                <w:b/>
                <w:sz w:val="19"/>
              </w:rPr>
              <w:t>management</w:t>
            </w:r>
            <w:r w:rsidRPr="00807331">
              <w:rPr>
                <w:rFonts w:cstheme="minorHAnsi"/>
                <w:b/>
                <w:spacing w:val="34"/>
                <w:sz w:val="19"/>
              </w:rPr>
              <w:t xml:space="preserve"> </w:t>
            </w:r>
            <w:r w:rsidRPr="00807331">
              <w:rPr>
                <w:rFonts w:cstheme="minorHAnsi"/>
                <w:b/>
                <w:spacing w:val="-2"/>
                <w:sz w:val="19"/>
              </w:rPr>
              <w:t>activities</w:t>
            </w:r>
            <w:r w:rsidRPr="00807331">
              <w:rPr>
                <w:rFonts w:cstheme="minorHAnsi"/>
                <w:spacing w:val="-2"/>
                <w:sz w:val="19"/>
              </w:rPr>
              <w:t>.</w:t>
            </w:r>
          </w:p>
        </w:tc>
        <w:tc>
          <w:tcPr>
            <w:tcW w:w="1608" w:type="dxa"/>
          </w:tcPr>
          <w:p w14:paraId="2E620243" w14:textId="77777777" w:rsidR="0092201C" w:rsidRPr="00807331" w:rsidRDefault="0092201C" w:rsidP="006E4441">
            <w:pPr>
              <w:rPr>
                <w:rFonts w:cstheme="minorHAnsi"/>
                <w:sz w:val="19"/>
              </w:rPr>
            </w:pPr>
            <w:r w:rsidRPr="00807331">
              <w:rPr>
                <w:rFonts w:cstheme="minorHAnsi"/>
                <w:spacing w:val="-5"/>
                <w:w w:val="105"/>
                <w:sz w:val="19"/>
              </w:rPr>
              <w:t>No</w:t>
            </w:r>
          </w:p>
        </w:tc>
      </w:tr>
      <w:tr w:rsidR="0092201C" w:rsidRPr="00807331" w14:paraId="226D781A" w14:textId="77777777" w:rsidTr="006E4441">
        <w:trPr>
          <w:trHeight w:val="326"/>
        </w:trPr>
        <w:tc>
          <w:tcPr>
            <w:tcW w:w="6907" w:type="dxa"/>
          </w:tcPr>
          <w:p w14:paraId="1B73AA5A" w14:textId="77777777" w:rsidR="0092201C" w:rsidRPr="00807331" w:rsidRDefault="0092201C" w:rsidP="006E4441">
            <w:pPr>
              <w:rPr>
                <w:rFonts w:cstheme="minorHAnsi"/>
                <w:sz w:val="19"/>
              </w:rPr>
            </w:pPr>
            <w:r w:rsidRPr="00807331">
              <w:rPr>
                <w:rFonts w:cstheme="minorHAnsi"/>
                <w:spacing w:val="-5"/>
                <w:w w:val="105"/>
                <w:sz w:val="19"/>
              </w:rPr>
              <w:t>8.</w:t>
            </w:r>
            <w:r w:rsidRPr="00807331">
              <w:rPr>
                <w:rFonts w:cstheme="minorHAnsi"/>
                <w:sz w:val="19"/>
              </w:rPr>
              <w:tab/>
            </w:r>
            <w:r w:rsidRPr="00807331">
              <w:rPr>
                <w:rFonts w:cstheme="minorHAnsi"/>
                <w:w w:val="105"/>
                <w:sz w:val="19"/>
              </w:rPr>
              <w:t>The</w:t>
            </w:r>
            <w:r w:rsidRPr="00807331">
              <w:rPr>
                <w:rFonts w:cstheme="minorHAnsi"/>
                <w:spacing w:val="-5"/>
                <w:w w:val="105"/>
                <w:sz w:val="19"/>
              </w:rPr>
              <w:t xml:space="preserve"> </w:t>
            </w:r>
            <w:r w:rsidRPr="00807331">
              <w:rPr>
                <w:rFonts w:cstheme="minorHAnsi"/>
                <w:w w:val="105"/>
                <w:sz w:val="19"/>
              </w:rPr>
              <w:t>construction</w:t>
            </w:r>
            <w:r w:rsidRPr="00807331">
              <w:rPr>
                <w:rFonts w:cstheme="minorHAnsi"/>
                <w:spacing w:val="-4"/>
                <w:w w:val="105"/>
                <w:sz w:val="19"/>
              </w:rPr>
              <w:t xml:space="preserve"> </w:t>
            </w:r>
            <w:r w:rsidRPr="00807331">
              <w:rPr>
                <w:rFonts w:cstheme="minorHAnsi"/>
                <w:w w:val="105"/>
                <w:sz w:val="19"/>
              </w:rPr>
              <w:t>of</w:t>
            </w:r>
            <w:r w:rsidRPr="00807331">
              <w:rPr>
                <w:rFonts w:cstheme="minorHAnsi"/>
                <w:spacing w:val="-4"/>
                <w:w w:val="105"/>
                <w:sz w:val="19"/>
              </w:rPr>
              <w:t xml:space="preserve"> </w:t>
            </w:r>
            <w:r w:rsidRPr="00807331">
              <w:rPr>
                <w:rFonts w:cstheme="minorHAnsi"/>
                <w:w w:val="105"/>
                <w:sz w:val="19"/>
              </w:rPr>
              <w:t>any</w:t>
            </w:r>
            <w:r w:rsidRPr="00807331">
              <w:rPr>
                <w:rFonts w:cstheme="minorHAnsi"/>
                <w:spacing w:val="-4"/>
                <w:w w:val="105"/>
                <w:sz w:val="19"/>
              </w:rPr>
              <w:t xml:space="preserve"> </w:t>
            </w:r>
            <w:r w:rsidRPr="00807331">
              <w:rPr>
                <w:rFonts w:cstheme="minorHAnsi"/>
                <w:w w:val="105"/>
                <w:sz w:val="19"/>
              </w:rPr>
              <w:t>new</w:t>
            </w:r>
            <w:r w:rsidRPr="00807331">
              <w:rPr>
                <w:rFonts w:cstheme="minorHAnsi"/>
                <w:spacing w:val="-3"/>
                <w:w w:val="105"/>
                <w:sz w:val="19"/>
              </w:rPr>
              <w:t xml:space="preserve"> </w:t>
            </w:r>
            <w:r w:rsidRPr="00807331">
              <w:rPr>
                <w:rFonts w:cstheme="minorHAnsi"/>
                <w:b/>
                <w:w w:val="105"/>
                <w:sz w:val="19"/>
              </w:rPr>
              <w:t>structure</w:t>
            </w:r>
            <w:r w:rsidRPr="00807331">
              <w:rPr>
                <w:rFonts w:cstheme="minorHAnsi"/>
                <w:b/>
                <w:spacing w:val="-4"/>
                <w:w w:val="105"/>
                <w:sz w:val="19"/>
              </w:rPr>
              <w:t xml:space="preserve"> </w:t>
            </w:r>
            <w:r w:rsidRPr="00807331">
              <w:rPr>
                <w:rFonts w:cstheme="minorHAnsi"/>
                <w:w w:val="105"/>
                <w:sz w:val="19"/>
              </w:rPr>
              <w:t>not</w:t>
            </w:r>
            <w:r w:rsidRPr="00807331">
              <w:rPr>
                <w:rFonts w:cstheme="minorHAnsi"/>
                <w:spacing w:val="-4"/>
                <w:w w:val="105"/>
                <w:sz w:val="19"/>
              </w:rPr>
              <w:t xml:space="preserve"> </w:t>
            </w:r>
            <w:r w:rsidRPr="00807331">
              <w:rPr>
                <w:rFonts w:cstheme="minorHAnsi"/>
                <w:w w:val="105"/>
                <w:sz w:val="19"/>
              </w:rPr>
              <w:t>otherwise</w:t>
            </w:r>
            <w:r w:rsidRPr="00807331">
              <w:rPr>
                <w:rFonts w:cstheme="minorHAnsi"/>
                <w:spacing w:val="-4"/>
                <w:w w:val="105"/>
                <w:sz w:val="19"/>
              </w:rPr>
              <w:t xml:space="preserve"> </w:t>
            </w:r>
            <w:r w:rsidRPr="00807331">
              <w:rPr>
                <w:rFonts w:cstheme="minorHAnsi"/>
                <w:w w:val="105"/>
                <w:sz w:val="19"/>
              </w:rPr>
              <w:t>exempted</w:t>
            </w:r>
            <w:r w:rsidRPr="00807331">
              <w:rPr>
                <w:rFonts w:cstheme="minorHAnsi"/>
                <w:spacing w:val="-4"/>
                <w:w w:val="105"/>
                <w:sz w:val="19"/>
              </w:rPr>
              <w:t xml:space="preserve"> </w:t>
            </w:r>
            <w:r w:rsidRPr="00807331">
              <w:rPr>
                <w:rFonts w:cstheme="minorHAnsi"/>
                <w:w w:val="105"/>
                <w:sz w:val="19"/>
              </w:rPr>
              <w:t>by</w:t>
            </w:r>
            <w:r w:rsidRPr="00807331">
              <w:rPr>
                <w:rFonts w:cstheme="minorHAnsi"/>
                <w:spacing w:val="-4"/>
                <w:w w:val="105"/>
                <w:sz w:val="19"/>
              </w:rPr>
              <w:t xml:space="preserve"> </w:t>
            </w:r>
            <w:r w:rsidRPr="00807331">
              <w:rPr>
                <w:rFonts w:cstheme="minorHAnsi"/>
                <w:w w:val="105"/>
                <w:sz w:val="19"/>
              </w:rPr>
              <w:t>this</w:t>
            </w:r>
            <w:r w:rsidRPr="00807331">
              <w:rPr>
                <w:rFonts w:cstheme="minorHAnsi"/>
                <w:spacing w:val="-5"/>
                <w:w w:val="105"/>
                <w:sz w:val="19"/>
              </w:rPr>
              <w:t xml:space="preserve"> </w:t>
            </w:r>
            <w:r w:rsidRPr="00807331">
              <w:rPr>
                <w:rFonts w:cstheme="minorHAnsi"/>
                <w:spacing w:val="-2"/>
                <w:w w:val="105"/>
                <w:sz w:val="19"/>
              </w:rPr>
              <w:t>table.</w:t>
            </w:r>
          </w:p>
        </w:tc>
        <w:tc>
          <w:tcPr>
            <w:tcW w:w="1608" w:type="dxa"/>
          </w:tcPr>
          <w:p w14:paraId="3F5B08CD" w14:textId="77777777" w:rsidR="0092201C" w:rsidRPr="00807331" w:rsidRDefault="0092201C" w:rsidP="006E4441">
            <w:pPr>
              <w:rPr>
                <w:rFonts w:cstheme="minorHAnsi"/>
                <w:sz w:val="19"/>
              </w:rPr>
            </w:pPr>
            <w:r w:rsidRPr="00807331">
              <w:rPr>
                <w:rFonts w:cstheme="minorHAnsi"/>
                <w:spacing w:val="-5"/>
                <w:w w:val="105"/>
                <w:sz w:val="19"/>
              </w:rPr>
              <w:t>Yes</w:t>
            </w:r>
          </w:p>
        </w:tc>
      </w:tr>
      <w:tr w:rsidR="0092201C" w:rsidRPr="00807331" w14:paraId="4160AC3C" w14:textId="77777777" w:rsidTr="006E4441">
        <w:trPr>
          <w:trHeight w:val="321"/>
        </w:trPr>
        <w:tc>
          <w:tcPr>
            <w:tcW w:w="6907" w:type="dxa"/>
          </w:tcPr>
          <w:p w14:paraId="5CA55483" w14:textId="77777777" w:rsidR="0092201C" w:rsidRPr="00807331" w:rsidRDefault="0092201C" w:rsidP="006E4441">
            <w:pPr>
              <w:rPr>
                <w:rFonts w:cstheme="minorHAnsi"/>
                <w:sz w:val="19"/>
              </w:rPr>
            </w:pPr>
            <w:r w:rsidRPr="00807331">
              <w:rPr>
                <w:rFonts w:cstheme="minorHAnsi"/>
                <w:spacing w:val="-5"/>
                <w:w w:val="105"/>
                <w:sz w:val="19"/>
              </w:rPr>
              <w:t>9.</w:t>
            </w:r>
            <w:r w:rsidRPr="00807331">
              <w:rPr>
                <w:rFonts w:cstheme="minorHAnsi"/>
                <w:sz w:val="19"/>
              </w:rPr>
              <w:tab/>
            </w:r>
            <w:r w:rsidRPr="00807331">
              <w:rPr>
                <w:rFonts w:cstheme="minorHAnsi"/>
                <w:w w:val="105"/>
                <w:sz w:val="19"/>
              </w:rPr>
              <w:t>Any</w:t>
            </w:r>
            <w:r w:rsidRPr="00807331">
              <w:rPr>
                <w:rFonts w:cstheme="minorHAnsi"/>
                <w:spacing w:val="-4"/>
                <w:w w:val="105"/>
                <w:sz w:val="19"/>
              </w:rPr>
              <w:t xml:space="preserve"> </w:t>
            </w:r>
            <w:r w:rsidRPr="00807331">
              <w:rPr>
                <w:rFonts w:cstheme="minorHAnsi"/>
                <w:w w:val="105"/>
                <w:sz w:val="19"/>
              </w:rPr>
              <w:t>new</w:t>
            </w:r>
            <w:r w:rsidRPr="00807331">
              <w:rPr>
                <w:rFonts w:cstheme="minorHAnsi"/>
                <w:spacing w:val="-3"/>
                <w:w w:val="105"/>
                <w:sz w:val="19"/>
              </w:rPr>
              <w:t xml:space="preserve"> </w:t>
            </w:r>
            <w:r w:rsidRPr="00807331">
              <w:rPr>
                <w:rFonts w:cstheme="minorHAnsi"/>
                <w:b/>
                <w:w w:val="105"/>
                <w:sz w:val="19"/>
              </w:rPr>
              <w:t>commercial</w:t>
            </w:r>
            <w:r w:rsidRPr="00807331">
              <w:rPr>
                <w:rFonts w:cstheme="minorHAnsi"/>
                <w:b/>
                <w:spacing w:val="-5"/>
                <w:w w:val="105"/>
                <w:sz w:val="19"/>
              </w:rPr>
              <w:t xml:space="preserve"> </w:t>
            </w:r>
            <w:r w:rsidRPr="00807331">
              <w:rPr>
                <w:rFonts w:cstheme="minorHAnsi"/>
                <w:b/>
                <w:w w:val="105"/>
                <w:sz w:val="19"/>
              </w:rPr>
              <w:t>use</w:t>
            </w:r>
            <w:r w:rsidRPr="00807331">
              <w:rPr>
                <w:rFonts w:cstheme="minorHAnsi"/>
                <w:b/>
                <w:spacing w:val="-3"/>
                <w:w w:val="105"/>
                <w:sz w:val="19"/>
              </w:rPr>
              <w:t xml:space="preserve"> </w:t>
            </w:r>
            <w:r w:rsidRPr="00807331">
              <w:rPr>
                <w:rFonts w:cstheme="minorHAnsi"/>
                <w:w w:val="105"/>
                <w:sz w:val="19"/>
              </w:rPr>
              <w:t>of</w:t>
            </w:r>
            <w:r w:rsidRPr="00807331">
              <w:rPr>
                <w:rFonts w:cstheme="minorHAnsi"/>
                <w:spacing w:val="-4"/>
                <w:w w:val="105"/>
                <w:sz w:val="19"/>
              </w:rPr>
              <w:t xml:space="preserve"> </w:t>
            </w:r>
            <w:r w:rsidRPr="00807331">
              <w:rPr>
                <w:rFonts w:cstheme="minorHAnsi"/>
                <w:w w:val="105"/>
                <w:sz w:val="19"/>
              </w:rPr>
              <w:t>land</w:t>
            </w:r>
            <w:r w:rsidRPr="00807331">
              <w:rPr>
                <w:rFonts w:cstheme="minorHAnsi"/>
                <w:spacing w:val="-4"/>
                <w:w w:val="105"/>
                <w:sz w:val="19"/>
              </w:rPr>
              <w:t xml:space="preserve"> </w:t>
            </w:r>
            <w:r w:rsidRPr="00807331">
              <w:rPr>
                <w:rFonts w:cstheme="minorHAnsi"/>
                <w:w w:val="105"/>
                <w:sz w:val="19"/>
              </w:rPr>
              <w:t>not</w:t>
            </w:r>
            <w:r w:rsidRPr="00807331">
              <w:rPr>
                <w:rFonts w:cstheme="minorHAnsi"/>
                <w:spacing w:val="-3"/>
                <w:w w:val="105"/>
                <w:sz w:val="19"/>
              </w:rPr>
              <w:t xml:space="preserve"> </w:t>
            </w:r>
            <w:r w:rsidRPr="00807331">
              <w:rPr>
                <w:rFonts w:cstheme="minorHAnsi"/>
                <w:w w:val="105"/>
                <w:sz w:val="19"/>
              </w:rPr>
              <w:t>otherwise</w:t>
            </w:r>
            <w:r w:rsidRPr="00807331">
              <w:rPr>
                <w:rFonts w:cstheme="minorHAnsi"/>
                <w:spacing w:val="-4"/>
                <w:w w:val="105"/>
                <w:sz w:val="19"/>
              </w:rPr>
              <w:t xml:space="preserve"> </w:t>
            </w:r>
            <w:r w:rsidRPr="00807331">
              <w:rPr>
                <w:rFonts w:cstheme="minorHAnsi"/>
                <w:w w:val="105"/>
                <w:sz w:val="19"/>
              </w:rPr>
              <w:t>exempted</w:t>
            </w:r>
            <w:r w:rsidRPr="00807331">
              <w:rPr>
                <w:rFonts w:cstheme="minorHAnsi"/>
                <w:spacing w:val="-4"/>
                <w:w w:val="105"/>
                <w:sz w:val="19"/>
              </w:rPr>
              <w:t xml:space="preserve"> </w:t>
            </w:r>
            <w:r w:rsidRPr="00807331">
              <w:rPr>
                <w:rFonts w:cstheme="minorHAnsi"/>
                <w:w w:val="105"/>
                <w:sz w:val="19"/>
              </w:rPr>
              <w:t>by</w:t>
            </w:r>
            <w:r w:rsidRPr="00807331">
              <w:rPr>
                <w:rFonts w:cstheme="minorHAnsi"/>
                <w:spacing w:val="-4"/>
                <w:w w:val="105"/>
                <w:sz w:val="19"/>
              </w:rPr>
              <w:t xml:space="preserve"> </w:t>
            </w:r>
            <w:r w:rsidRPr="00807331">
              <w:rPr>
                <w:rFonts w:cstheme="minorHAnsi"/>
                <w:w w:val="105"/>
                <w:sz w:val="19"/>
              </w:rPr>
              <w:t>this</w:t>
            </w:r>
            <w:r w:rsidRPr="00807331">
              <w:rPr>
                <w:rFonts w:cstheme="minorHAnsi"/>
                <w:spacing w:val="-4"/>
                <w:w w:val="105"/>
                <w:sz w:val="19"/>
              </w:rPr>
              <w:t xml:space="preserve"> </w:t>
            </w:r>
            <w:r w:rsidRPr="00807331">
              <w:rPr>
                <w:rFonts w:cstheme="minorHAnsi"/>
                <w:spacing w:val="-2"/>
                <w:w w:val="105"/>
                <w:sz w:val="19"/>
              </w:rPr>
              <w:t>table.</w:t>
            </w:r>
          </w:p>
        </w:tc>
        <w:tc>
          <w:tcPr>
            <w:tcW w:w="1608" w:type="dxa"/>
          </w:tcPr>
          <w:p w14:paraId="4DA801FA" w14:textId="77777777" w:rsidR="0092201C" w:rsidRPr="00807331" w:rsidRDefault="0092201C" w:rsidP="006E4441">
            <w:pPr>
              <w:rPr>
                <w:rFonts w:cstheme="minorHAnsi"/>
                <w:sz w:val="19"/>
              </w:rPr>
            </w:pPr>
            <w:r w:rsidRPr="00807331">
              <w:rPr>
                <w:rFonts w:cstheme="minorHAnsi"/>
                <w:spacing w:val="-5"/>
                <w:w w:val="105"/>
                <w:sz w:val="19"/>
              </w:rPr>
              <w:t>Yes</w:t>
            </w:r>
          </w:p>
        </w:tc>
      </w:tr>
      <w:tr w:rsidR="0092201C" w:rsidRPr="00807331" w14:paraId="5DA00AD0" w14:textId="77777777" w:rsidTr="006E4441">
        <w:trPr>
          <w:trHeight w:val="1722"/>
        </w:trPr>
        <w:tc>
          <w:tcPr>
            <w:tcW w:w="6907" w:type="dxa"/>
          </w:tcPr>
          <w:p w14:paraId="34BC6086" w14:textId="77777777" w:rsidR="0092201C" w:rsidRPr="00807331" w:rsidRDefault="0092201C" w:rsidP="006E4441">
            <w:pPr>
              <w:rPr>
                <w:rFonts w:cstheme="minorHAnsi"/>
                <w:sz w:val="19"/>
              </w:rPr>
            </w:pPr>
            <w:r w:rsidRPr="00807331">
              <w:rPr>
                <w:rFonts w:cstheme="minorHAnsi"/>
                <w:w w:val="105"/>
                <w:sz w:val="19"/>
              </w:rPr>
              <w:t>Any</w:t>
            </w:r>
            <w:r w:rsidRPr="00807331">
              <w:rPr>
                <w:rFonts w:cstheme="minorHAnsi"/>
                <w:spacing w:val="-5"/>
                <w:w w:val="105"/>
                <w:sz w:val="19"/>
              </w:rPr>
              <w:t xml:space="preserve"> </w:t>
            </w:r>
            <w:r w:rsidRPr="00807331">
              <w:rPr>
                <w:rFonts w:cstheme="minorHAnsi"/>
                <w:w w:val="105"/>
                <w:sz w:val="19"/>
              </w:rPr>
              <w:t>expansion</w:t>
            </w:r>
            <w:r w:rsidRPr="00807331">
              <w:rPr>
                <w:rFonts w:cstheme="minorHAnsi"/>
                <w:spacing w:val="-3"/>
                <w:w w:val="105"/>
                <w:sz w:val="19"/>
              </w:rPr>
              <w:t xml:space="preserve"> </w:t>
            </w:r>
            <w:r w:rsidRPr="00807331">
              <w:rPr>
                <w:rFonts w:cstheme="minorHAnsi"/>
                <w:w w:val="105"/>
                <w:sz w:val="19"/>
              </w:rPr>
              <w:t>of</w:t>
            </w:r>
            <w:r w:rsidRPr="00807331">
              <w:rPr>
                <w:rFonts w:cstheme="minorHAnsi"/>
                <w:spacing w:val="-4"/>
                <w:w w:val="105"/>
                <w:sz w:val="19"/>
              </w:rPr>
              <w:t xml:space="preserve"> </w:t>
            </w:r>
            <w:r w:rsidRPr="00807331">
              <w:rPr>
                <w:rFonts w:cstheme="minorHAnsi"/>
                <w:w w:val="105"/>
                <w:sz w:val="19"/>
              </w:rPr>
              <w:t>an</w:t>
            </w:r>
            <w:r w:rsidRPr="00807331">
              <w:rPr>
                <w:rFonts w:cstheme="minorHAnsi"/>
                <w:spacing w:val="-4"/>
                <w:w w:val="105"/>
                <w:sz w:val="19"/>
              </w:rPr>
              <w:t xml:space="preserve"> </w:t>
            </w:r>
            <w:r w:rsidRPr="00807331">
              <w:rPr>
                <w:rFonts w:cstheme="minorHAnsi"/>
                <w:w w:val="105"/>
                <w:sz w:val="19"/>
              </w:rPr>
              <w:t>existing</w:t>
            </w:r>
            <w:r w:rsidRPr="00807331">
              <w:rPr>
                <w:rFonts w:cstheme="minorHAnsi"/>
                <w:spacing w:val="-4"/>
                <w:w w:val="105"/>
                <w:sz w:val="19"/>
              </w:rPr>
              <w:t xml:space="preserve"> </w:t>
            </w:r>
            <w:r w:rsidRPr="00807331">
              <w:rPr>
                <w:rFonts w:cstheme="minorHAnsi"/>
                <w:b/>
                <w:w w:val="105"/>
                <w:sz w:val="19"/>
              </w:rPr>
              <w:t>commercial</w:t>
            </w:r>
            <w:r w:rsidRPr="00807331">
              <w:rPr>
                <w:rFonts w:cstheme="minorHAnsi"/>
                <w:b/>
                <w:spacing w:val="-5"/>
                <w:w w:val="105"/>
                <w:sz w:val="19"/>
              </w:rPr>
              <w:t xml:space="preserve"> </w:t>
            </w:r>
            <w:r w:rsidRPr="00807331">
              <w:rPr>
                <w:rFonts w:cstheme="minorHAnsi"/>
                <w:b/>
                <w:w w:val="105"/>
                <w:sz w:val="19"/>
              </w:rPr>
              <w:t>use</w:t>
            </w:r>
            <w:r w:rsidRPr="00807331">
              <w:rPr>
                <w:rFonts w:cstheme="minorHAnsi"/>
                <w:b/>
                <w:spacing w:val="-3"/>
                <w:w w:val="105"/>
                <w:sz w:val="19"/>
              </w:rPr>
              <w:t xml:space="preserve"> </w:t>
            </w:r>
            <w:r w:rsidRPr="00807331">
              <w:rPr>
                <w:rFonts w:cstheme="minorHAnsi"/>
                <w:w w:val="105"/>
                <w:sz w:val="19"/>
              </w:rPr>
              <w:t>that</w:t>
            </w:r>
            <w:r w:rsidRPr="00807331">
              <w:rPr>
                <w:rFonts w:cstheme="minorHAnsi"/>
                <w:spacing w:val="-5"/>
                <w:w w:val="105"/>
                <w:sz w:val="19"/>
              </w:rPr>
              <w:t xml:space="preserve"> </w:t>
            </w:r>
            <w:r w:rsidRPr="00807331">
              <w:rPr>
                <w:rFonts w:cstheme="minorHAnsi"/>
                <w:w w:val="105"/>
                <w:sz w:val="19"/>
              </w:rPr>
              <w:t>results</w:t>
            </w:r>
            <w:r w:rsidRPr="00807331">
              <w:rPr>
                <w:rFonts w:cstheme="minorHAnsi"/>
                <w:spacing w:val="-4"/>
                <w:w w:val="105"/>
                <w:sz w:val="19"/>
              </w:rPr>
              <w:t xml:space="preserve"> </w:t>
            </w:r>
            <w:r w:rsidRPr="00807331">
              <w:rPr>
                <w:rFonts w:cstheme="minorHAnsi"/>
                <w:spacing w:val="-5"/>
                <w:w w:val="105"/>
                <w:sz w:val="19"/>
              </w:rPr>
              <w:t>in:</w:t>
            </w:r>
          </w:p>
          <w:p w14:paraId="39CFCFA5" w14:textId="77777777" w:rsidR="0092201C" w:rsidRPr="00807331" w:rsidRDefault="0092201C" w:rsidP="006E4441">
            <w:pPr>
              <w:rPr>
                <w:rFonts w:cstheme="minorHAnsi"/>
                <w:sz w:val="19"/>
              </w:rPr>
            </w:pPr>
            <w:r w:rsidRPr="00807331">
              <w:rPr>
                <w:rFonts w:cstheme="minorHAnsi"/>
                <w:b/>
                <w:w w:val="105"/>
                <w:sz w:val="19"/>
              </w:rPr>
              <w:t>lot</w:t>
            </w:r>
            <w:r w:rsidRPr="00807331">
              <w:rPr>
                <w:rFonts w:cstheme="minorHAnsi"/>
                <w:b/>
                <w:spacing w:val="-5"/>
                <w:w w:val="105"/>
                <w:sz w:val="19"/>
              </w:rPr>
              <w:t xml:space="preserve"> </w:t>
            </w:r>
            <w:r w:rsidRPr="00807331">
              <w:rPr>
                <w:rFonts w:cstheme="minorHAnsi"/>
                <w:b/>
                <w:w w:val="105"/>
                <w:sz w:val="19"/>
              </w:rPr>
              <w:t>coverage</w:t>
            </w:r>
            <w:r w:rsidRPr="00807331">
              <w:rPr>
                <w:rFonts w:cstheme="minorHAnsi"/>
                <w:b/>
                <w:spacing w:val="-4"/>
                <w:w w:val="105"/>
                <w:sz w:val="19"/>
              </w:rPr>
              <w:t xml:space="preserve"> </w:t>
            </w:r>
            <w:r w:rsidRPr="00807331">
              <w:rPr>
                <w:rFonts w:cstheme="minorHAnsi"/>
                <w:w w:val="105"/>
                <w:sz w:val="19"/>
              </w:rPr>
              <w:t>greater</w:t>
            </w:r>
            <w:r w:rsidRPr="00807331">
              <w:rPr>
                <w:rFonts w:cstheme="minorHAnsi"/>
                <w:spacing w:val="-5"/>
                <w:w w:val="105"/>
                <w:sz w:val="19"/>
              </w:rPr>
              <w:t xml:space="preserve"> </w:t>
            </w:r>
            <w:r w:rsidRPr="00807331">
              <w:rPr>
                <w:rFonts w:cstheme="minorHAnsi"/>
                <w:w w:val="105"/>
                <w:sz w:val="19"/>
              </w:rPr>
              <w:t>than</w:t>
            </w:r>
            <w:r w:rsidRPr="00807331">
              <w:rPr>
                <w:rFonts w:cstheme="minorHAnsi"/>
                <w:spacing w:val="-4"/>
                <w:w w:val="105"/>
                <w:sz w:val="19"/>
              </w:rPr>
              <w:t xml:space="preserve"> </w:t>
            </w:r>
            <w:r w:rsidRPr="00807331">
              <w:rPr>
                <w:rFonts w:cstheme="minorHAnsi"/>
                <w:w w:val="105"/>
                <w:sz w:val="19"/>
              </w:rPr>
              <w:t>fifty</w:t>
            </w:r>
            <w:r w:rsidRPr="00807331">
              <w:rPr>
                <w:rFonts w:cstheme="minorHAnsi"/>
                <w:spacing w:val="-4"/>
                <w:w w:val="105"/>
                <w:sz w:val="19"/>
              </w:rPr>
              <w:t xml:space="preserve"> </w:t>
            </w:r>
            <w:r w:rsidRPr="00807331">
              <w:rPr>
                <w:rFonts w:cstheme="minorHAnsi"/>
                <w:w w:val="105"/>
                <w:sz w:val="19"/>
              </w:rPr>
              <w:t>percent</w:t>
            </w:r>
            <w:r w:rsidRPr="00807331">
              <w:rPr>
                <w:rFonts w:cstheme="minorHAnsi"/>
                <w:spacing w:val="-5"/>
                <w:w w:val="105"/>
                <w:sz w:val="19"/>
              </w:rPr>
              <w:t xml:space="preserve"> </w:t>
            </w:r>
            <w:r w:rsidRPr="00807331">
              <w:rPr>
                <w:rFonts w:cstheme="minorHAnsi"/>
                <w:spacing w:val="-2"/>
                <w:w w:val="105"/>
                <w:sz w:val="19"/>
              </w:rPr>
              <w:t>(50%);</w:t>
            </w:r>
          </w:p>
          <w:p w14:paraId="745DB40C" w14:textId="77777777" w:rsidR="0092201C" w:rsidRPr="00807331" w:rsidRDefault="0092201C" w:rsidP="006E4441">
            <w:pPr>
              <w:rPr>
                <w:rFonts w:cstheme="minorHAnsi"/>
                <w:sz w:val="19"/>
              </w:rPr>
            </w:pPr>
            <w:r w:rsidRPr="00807331">
              <w:rPr>
                <w:rFonts w:cstheme="minorHAnsi"/>
                <w:w w:val="105"/>
                <w:sz w:val="19"/>
              </w:rPr>
              <w:t>total floor area of all floors and all structures on a lot combined that are greater than 4,000 square feet in area; or</w:t>
            </w:r>
          </w:p>
          <w:p w14:paraId="49D118A9" w14:textId="77777777" w:rsidR="0092201C" w:rsidRPr="00807331" w:rsidRDefault="0092201C" w:rsidP="006E4441">
            <w:pPr>
              <w:rPr>
                <w:rFonts w:cstheme="minorHAnsi"/>
                <w:sz w:val="19"/>
              </w:rPr>
            </w:pPr>
            <w:r w:rsidRPr="00807331">
              <w:rPr>
                <w:rFonts w:cstheme="minorHAnsi"/>
                <w:w w:val="105"/>
                <w:sz w:val="19"/>
              </w:rPr>
              <w:t>total</w:t>
            </w:r>
            <w:r w:rsidRPr="00807331">
              <w:rPr>
                <w:rFonts w:cstheme="minorHAnsi"/>
                <w:spacing w:val="-3"/>
                <w:w w:val="105"/>
                <w:sz w:val="19"/>
              </w:rPr>
              <w:t xml:space="preserve"> </w:t>
            </w:r>
            <w:r w:rsidRPr="00807331">
              <w:rPr>
                <w:rFonts w:cstheme="minorHAnsi"/>
                <w:b/>
                <w:w w:val="105"/>
                <w:sz w:val="19"/>
              </w:rPr>
              <w:t>impervious</w:t>
            </w:r>
            <w:r w:rsidRPr="00807331">
              <w:rPr>
                <w:rFonts w:cstheme="minorHAnsi"/>
                <w:b/>
                <w:spacing w:val="-3"/>
                <w:w w:val="105"/>
                <w:sz w:val="19"/>
              </w:rPr>
              <w:t xml:space="preserve"> </w:t>
            </w:r>
            <w:r w:rsidRPr="00807331">
              <w:rPr>
                <w:rFonts w:cstheme="minorHAnsi"/>
                <w:b/>
                <w:w w:val="105"/>
                <w:sz w:val="19"/>
              </w:rPr>
              <w:t>surfaces</w:t>
            </w:r>
            <w:r w:rsidRPr="00807331">
              <w:rPr>
                <w:rFonts w:cstheme="minorHAnsi"/>
                <w:b/>
                <w:spacing w:val="-3"/>
                <w:w w:val="105"/>
                <w:sz w:val="19"/>
              </w:rPr>
              <w:t xml:space="preserve"> </w:t>
            </w:r>
            <w:r w:rsidRPr="00807331">
              <w:rPr>
                <w:rFonts w:cstheme="minorHAnsi"/>
                <w:w w:val="105"/>
                <w:sz w:val="19"/>
              </w:rPr>
              <w:t>on</w:t>
            </w:r>
            <w:r w:rsidRPr="00807331">
              <w:rPr>
                <w:rFonts w:cstheme="minorHAnsi"/>
                <w:spacing w:val="-3"/>
                <w:w w:val="105"/>
                <w:sz w:val="19"/>
              </w:rPr>
              <w:t xml:space="preserve"> </w:t>
            </w:r>
            <w:r w:rsidRPr="00807331">
              <w:rPr>
                <w:rFonts w:cstheme="minorHAnsi"/>
                <w:w w:val="105"/>
                <w:sz w:val="19"/>
              </w:rPr>
              <w:t>the</w:t>
            </w:r>
            <w:r w:rsidRPr="00807331">
              <w:rPr>
                <w:rFonts w:cstheme="minorHAnsi"/>
                <w:spacing w:val="-3"/>
                <w:w w:val="105"/>
                <w:sz w:val="19"/>
              </w:rPr>
              <w:t xml:space="preserve"> </w:t>
            </w:r>
            <w:r w:rsidRPr="00807331">
              <w:rPr>
                <w:rFonts w:cstheme="minorHAnsi"/>
                <w:w w:val="105"/>
                <w:sz w:val="19"/>
              </w:rPr>
              <w:t>lot</w:t>
            </w:r>
            <w:r w:rsidRPr="00807331">
              <w:rPr>
                <w:rFonts w:cstheme="minorHAnsi"/>
                <w:spacing w:val="-3"/>
                <w:w w:val="105"/>
                <w:sz w:val="19"/>
              </w:rPr>
              <w:t xml:space="preserve"> </w:t>
            </w:r>
            <w:r w:rsidRPr="00807331">
              <w:rPr>
                <w:rFonts w:cstheme="minorHAnsi"/>
                <w:w w:val="105"/>
                <w:sz w:val="19"/>
              </w:rPr>
              <w:t>in</w:t>
            </w:r>
            <w:r w:rsidRPr="00807331">
              <w:rPr>
                <w:rFonts w:cstheme="minorHAnsi"/>
                <w:spacing w:val="-3"/>
                <w:w w:val="105"/>
                <w:sz w:val="19"/>
              </w:rPr>
              <w:t xml:space="preserve"> </w:t>
            </w:r>
            <w:r w:rsidRPr="00807331">
              <w:rPr>
                <w:rFonts w:cstheme="minorHAnsi"/>
                <w:w w:val="105"/>
                <w:sz w:val="19"/>
              </w:rPr>
              <w:t>excess</w:t>
            </w:r>
            <w:r w:rsidRPr="00807331">
              <w:rPr>
                <w:rFonts w:cstheme="minorHAnsi"/>
                <w:spacing w:val="-3"/>
                <w:w w:val="105"/>
                <w:sz w:val="19"/>
              </w:rPr>
              <w:t xml:space="preserve"> </w:t>
            </w:r>
            <w:r w:rsidRPr="00807331">
              <w:rPr>
                <w:rFonts w:cstheme="minorHAnsi"/>
                <w:w w:val="105"/>
                <w:sz w:val="19"/>
              </w:rPr>
              <w:t>of</w:t>
            </w:r>
            <w:r w:rsidRPr="00807331">
              <w:rPr>
                <w:rFonts w:cstheme="minorHAnsi"/>
                <w:spacing w:val="-3"/>
                <w:w w:val="105"/>
                <w:sz w:val="19"/>
              </w:rPr>
              <w:t xml:space="preserve"> </w:t>
            </w:r>
            <w:r w:rsidRPr="00807331">
              <w:rPr>
                <w:rFonts w:cstheme="minorHAnsi"/>
                <w:w w:val="105"/>
                <w:sz w:val="19"/>
              </w:rPr>
              <w:t>four</w:t>
            </w:r>
            <w:r w:rsidRPr="00807331">
              <w:rPr>
                <w:rFonts w:cstheme="minorHAnsi"/>
                <w:spacing w:val="-3"/>
                <w:w w:val="105"/>
                <w:sz w:val="19"/>
              </w:rPr>
              <w:t xml:space="preserve"> </w:t>
            </w:r>
            <w:r w:rsidRPr="00807331">
              <w:rPr>
                <w:rFonts w:cstheme="minorHAnsi"/>
                <w:w w:val="105"/>
                <w:sz w:val="19"/>
              </w:rPr>
              <w:t>thousand</w:t>
            </w:r>
            <w:r w:rsidRPr="00807331">
              <w:rPr>
                <w:rFonts w:cstheme="minorHAnsi"/>
                <w:spacing w:val="-3"/>
                <w:w w:val="105"/>
                <w:sz w:val="19"/>
              </w:rPr>
              <w:t xml:space="preserve"> </w:t>
            </w:r>
            <w:r w:rsidRPr="00807331">
              <w:rPr>
                <w:rFonts w:cstheme="minorHAnsi"/>
                <w:w w:val="105"/>
                <w:sz w:val="19"/>
              </w:rPr>
              <w:t xml:space="preserve">(4,000) sq. ft. or seventy five percent (75%) of </w:t>
            </w:r>
            <w:r w:rsidRPr="00807331">
              <w:rPr>
                <w:rFonts w:cstheme="minorHAnsi"/>
                <w:b/>
                <w:w w:val="105"/>
                <w:sz w:val="19"/>
              </w:rPr>
              <w:t>lot area</w:t>
            </w:r>
            <w:r w:rsidRPr="00807331">
              <w:rPr>
                <w:rFonts w:cstheme="minorHAnsi"/>
                <w:w w:val="105"/>
                <w:sz w:val="19"/>
              </w:rPr>
              <w:t>.</w:t>
            </w:r>
          </w:p>
        </w:tc>
        <w:tc>
          <w:tcPr>
            <w:tcW w:w="1608" w:type="dxa"/>
          </w:tcPr>
          <w:p w14:paraId="75ABDF3D" w14:textId="77777777" w:rsidR="0092201C" w:rsidRPr="00807331" w:rsidRDefault="0092201C" w:rsidP="006E4441">
            <w:pPr>
              <w:rPr>
                <w:rFonts w:cstheme="minorHAnsi"/>
                <w:sz w:val="19"/>
              </w:rPr>
            </w:pPr>
            <w:r w:rsidRPr="00807331">
              <w:rPr>
                <w:rFonts w:cstheme="minorHAnsi"/>
                <w:spacing w:val="-5"/>
                <w:w w:val="105"/>
                <w:sz w:val="19"/>
              </w:rPr>
              <w:t>Yes</w:t>
            </w:r>
          </w:p>
        </w:tc>
      </w:tr>
      <w:tr w:rsidR="0092201C" w:rsidRPr="00807331" w14:paraId="0AAF1EF3" w14:textId="77777777" w:rsidTr="006E4441">
        <w:trPr>
          <w:trHeight w:val="570"/>
        </w:trPr>
        <w:tc>
          <w:tcPr>
            <w:tcW w:w="6907" w:type="dxa"/>
          </w:tcPr>
          <w:p w14:paraId="5FCBBDE1" w14:textId="77777777" w:rsidR="0092201C" w:rsidRPr="00807331" w:rsidRDefault="0092201C" w:rsidP="006E4441">
            <w:pPr>
              <w:rPr>
                <w:rFonts w:cstheme="minorHAnsi"/>
                <w:sz w:val="19"/>
              </w:rPr>
            </w:pPr>
            <w:r w:rsidRPr="00807331">
              <w:rPr>
                <w:rFonts w:cstheme="minorHAnsi"/>
                <w:w w:val="105"/>
                <w:sz w:val="19"/>
              </w:rPr>
              <w:t>11.</w:t>
            </w:r>
            <w:r w:rsidRPr="00807331">
              <w:rPr>
                <w:rFonts w:cstheme="minorHAnsi"/>
                <w:spacing w:val="40"/>
                <w:w w:val="105"/>
                <w:sz w:val="19"/>
              </w:rPr>
              <w:t xml:space="preserve"> </w:t>
            </w:r>
            <w:r w:rsidRPr="00807331">
              <w:rPr>
                <w:rFonts w:cstheme="minorHAnsi"/>
                <w:w w:val="105"/>
                <w:sz w:val="19"/>
              </w:rPr>
              <w:t>Any</w:t>
            </w:r>
            <w:r w:rsidRPr="00807331">
              <w:rPr>
                <w:rFonts w:cstheme="minorHAnsi"/>
                <w:spacing w:val="-2"/>
                <w:w w:val="105"/>
                <w:sz w:val="19"/>
              </w:rPr>
              <w:t xml:space="preserve"> </w:t>
            </w:r>
            <w:r w:rsidRPr="00807331">
              <w:rPr>
                <w:rFonts w:cstheme="minorHAnsi"/>
                <w:w w:val="105"/>
                <w:sz w:val="19"/>
              </w:rPr>
              <w:t>use</w:t>
            </w:r>
            <w:r w:rsidRPr="00807331">
              <w:rPr>
                <w:rFonts w:cstheme="minorHAnsi"/>
                <w:spacing w:val="-2"/>
                <w:w w:val="105"/>
                <w:sz w:val="19"/>
              </w:rPr>
              <w:t xml:space="preserve"> </w:t>
            </w:r>
            <w:r w:rsidRPr="00807331">
              <w:rPr>
                <w:rFonts w:cstheme="minorHAnsi"/>
                <w:w w:val="105"/>
                <w:sz w:val="19"/>
              </w:rPr>
              <w:t>that</w:t>
            </w:r>
            <w:r w:rsidRPr="00807331">
              <w:rPr>
                <w:rFonts w:cstheme="minorHAnsi"/>
                <w:spacing w:val="-2"/>
                <w:w w:val="105"/>
                <w:sz w:val="19"/>
              </w:rPr>
              <w:t xml:space="preserve"> </w:t>
            </w:r>
            <w:r w:rsidRPr="00807331">
              <w:rPr>
                <w:rFonts w:cstheme="minorHAnsi"/>
                <w:w w:val="105"/>
                <w:sz w:val="19"/>
              </w:rPr>
              <w:t>will</w:t>
            </w:r>
            <w:r w:rsidRPr="00807331">
              <w:rPr>
                <w:rFonts w:cstheme="minorHAnsi"/>
                <w:spacing w:val="-3"/>
                <w:w w:val="105"/>
                <w:sz w:val="19"/>
              </w:rPr>
              <w:t xml:space="preserve"> </w:t>
            </w:r>
            <w:r w:rsidRPr="00807331">
              <w:rPr>
                <w:rFonts w:cstheme="minorHAnsi"/>
                <w:w w:val="105"/>
                <w:sz w:val="19"/>
              </w:rPr>
              <w:t>result</w:t>
            </w:r>
            <w:r w:rsidRPr="00807331">
              <w:rPr>
                <w:rFonts w:cstheme="minorHAnsi"/>
                <w:spacing w:val="-2"/>
                <w:w w:val="105"/>
                <w:sz w:val="19"/>
              </w:rPr>
              <w:t xml:space="preserve"> </w:t>
            </w:r>
            <w:r w:rsidRPr="00807331">
              <w:rPr>
                <w:rFonts w:cstheme="minorHAnsi"/>
                <w:w w:val="105"/>
                <w:sz w:val="19"/>
              </w:rPr>
              <w:t>in</w:t>
            </w:r>
            <w:r w:rsidRPr="00807331">
              <w:rPr>
                <w:rFonts w:cstheme="minorHAnsi"/>
                <w:spacing w:val="-2"/>
                <w:w w:val="105"/>
                <w:sz w:val="19"/>
              </w:rPr>
              <w:t xml:space="preserve"> </w:t>
            </w:r>
            <w:r w:rsidRPr="00807331">
              <w:rPr>
                <w:rFonts w:cstheme="minorHAnsi"/>
                <w:w w:val="105"/>
                <w:sz w:val="19"/>
              </w:rPr>
              <w:t>substantial</w:t>
            </w:r>
            <w:r w:rsidRPr="00807331">
              <w:rPr>
                <w:rFonts w:cstheme="minorHAnsi"/>
                <w:spacing w:val="-3"/>
                <w:w w:val="105"/>
                <w:sz w:val="19"/>
              </w:rPr>
              <w:t xml:space="preserve"> </w:t>
            </w:r>
            <w:r w:rsidRPr="00807331">
              <w:rPr>
                <w:rFonts w:cstheme="minorHAnsi"/>
                <w:w w:val="105"/>
                <w:sz w:val="19"/>
              </w:rPr>
              <w:t>waste</w:t>
            </w:r>
            <w:r w:rsidRPr="00807331">
              <w:rPr>
                <w:rFonts w:cstheme="minorHAnsi"/>
                <w:spacing w:val="-2"/>
                <w:w w:val="105"/>
                <w:sz w:val="19"/>
              </w:rPr>
              <w:t xml:space="preserve"> </w:t>
            </w:r>
            <w:r w:rsidRPr="00807331">
              <w:rPr>
                <w:rFonts w:cstheme="minorHAnsi"/>
                <w:w w:val="105"/>
                <w:sz w:val="19"/>
              </w:rPr>
              <w:t>water</w:t>
            </w:r>
            <w:r w:rsidRPr="00807331">
              <w:rPr>
                <w:rFonts w:cstheme="minorHAnsi"/>
                <w:spacing w:val="-2"/>
                <w:w w:val="105"/>
                <w:sz w:val="19"/>
              </w:rPr>
              <w:t xml:space="preserve"> </w:t>
            </w:r>
            <w:r w:rsidRPr="00807331">
              <w:rPr>
                <w:rFonts w:cstheme="minorHAnsi"/>
                <w:w w:val="105"/>
                <w:sz w:val="19"/>
              </w:rPr>
              <w:t>discharge as</w:t>
            </w:r>
            <w:r w:rsidRPr="00807331">
              <w:rPr>
                <w:rFonts w:cstheme="minorHAnsi"/>
                <w:spacing w:val="-2"/>
                <w:w w:val="105"/>
                <w:sz w:val="19"/>
              </w:rPr>
              <w:t xml:space="preserve"> </w:t>
            </w:r>
            <w:r w:rsidRPr="00807331">
              <w:rPr>
                <w:rFonts w:cstheme="minorHAnsi"/>
                <w:w w:val="105"/>
                <w:sz w:val="19"/>
              </w:rPr>
              <w:t>described</w:t>
            </w:r>
            <w:r w:rsidRPr="00807331">
              <w:rPr>
                <w:rFonts w:cstheme="minorHAnsi"/>
                <w:spacing w:val="-2"/>
                <w:w w:val="105"/>
                <w:sz w:val="19"/>
              </w:rPr>
              <w:t xml:space="preserve"> </w:t>
            </w:r>
            <w:r w:rsidRPr="00807331">
              <w:rPr>
                <w:rFonts w:cstheme="minorHAnsi"/>
                <w:w w:val="105"/>
                <w:sz w:val="19"/>
              </w:rPr>
              <w:t>in Section 4(B)(1) of this Ordinance.</w:t>
            </w:r>
          </w:p>
        </w:tc>
        <w:tc>
          <w:tcPr>
            <w:tcW w:w="1608" w:type="dxa"/>
          </w:tcPr>
          <w:p w14:paraId="2640454B" w14:textId="77777777" w:rsidR="0092201C" w:rsidRPr="00807331" w:rsidRDefault="0092201C" w:rsidP="006E4441">
            <w:pPr>
              <w:rPr>
                <w:rFonts w:cstheme="minorHAnsi"/>
                <w:sz w:val="19"/>
              </w:rPr>
            </w:pPr>
            <w:r w:rsidRPr="00807331">
              <w:rPr>
                <w:rFonts w:cstheme="minorHAnsi"/>
                <w:spacing w:val="-5"/>
                <w:w w:val="105"/>
                <w:sz w:val="19"/>
              </w:rPr>
              <w:t>Yes</w:t>
            </w:r>
          </w:p>
        </w:tc>
      </w:tr>
      <w:tr w:rsidR="0092201C" w:rsidRPr="00807331" w14:paraId="62ADFB5E" w14:textId="77777777" w:rsidTr="006E4441">
        <w:trPr>
          <w:trHeight w:val="565"/>
        </w:trPr>
        <w:tc>
          <w:tcPr>
            <w:tcW w:w="6907" w:type="dxa"/>
          </w:tcPr>
          <w:p w14:paraId="7B42F570" w14:textId="77777777" w:rsidR="0092201C" w:rsidRPr="00807331" w:rsidRDefault="0092201C" w:rsidP="006E4441">
            <w:pPr>
              <w:rPr>
                <w:rFonts w:cstheme="minorHAnsi"/>
                <w:sz w:val="19"/>
              </w:rPr>
            </w:pPr>
            <w:r w:rsidRPr="00807331">
              <w:rPr>
                <w:rFonts w:cstheme="minorHAnsi"/>
                <w:w w:val="105"/>
                <w:sz w:val="19"/>
              </w:rPr>
              <w:t>12.</w:t>
            </w:r>
            <w:r w:rsidRPr="00807331">
              <w:rPr>
                <w:rFonts w:cstheme="minorHAnsi"/>
                <w:spacing w:val="40"/>
                <w:w w:val="105"/>
                <w:sz w:val="19"/>
              </w:rPr>
              <w:t xml:space="preserve"> </w:t>
            </w:r>
            <w:r w:rsidRPr="00807331">
              <w:rPr>
                <w:rFonts w:cstheme="minorHAnsi"/>
                <w:w w:val="105"/>
                <w:sz w:val="19"/>
              </w:rPr>
              <w:t>The</w:t>
            </w:r>
            <w:r w:rsidRPr="00807331">
              <w:rPr>
                <w:rFonts w:cstheme="minorHAnsi"/>
                <w:spacing w:val="-2"/>
                <w:w w:val="105"/>
                <w:sz w:val="19"/>
              </w:rPr>
              <w:t xml:space="preserve"> </w:t>
            </w:r>
            <w:r w:rsidRPr="00807331">
              <w:rPr>
                <w:rFonts w:cstheme="minorHAnsi"/>
                <w:w w:val="105"/>
                <w:sz w:val="19"/>
              </w:rPr>
              <w:t>interior</w:t>
            </w:r>
            <w:r w:rsidRPr="00807331">
              <w:rPr>
                <w:rFonts w:cstheme="minorHAnsi"/>
                <w:spacing w:val="-2"/>
                <w:w w:val="105"/>
                <w:sz w:val="19"/>
              </w:rPr>
              <w:t xml:space="preserve"> </w:t>
            </w:r>
            <w:r w:rsidRPr="00807331">
              <w:rPr>
                <w:rFonts w:cstheme="minorHAnsi"/>
                <w:w w:val="105"/>
                <w:sz w:val="19"/>
              </w:rPr>
              <w:t>expansion</w:t>
            </w:r>
            <w:r w:rsidRPr="00807331">
              <w:rPr>
                <w:rFonts w:cstheme="minorHAnsi"/>
                <w:spacing w:val="-1"/>
                <w:w w:val="105"/>
                <w:sz w:val="19"/>
              </w:rPr>
              <w:t xml:space="preserve"> </w:t>
            </w:r>
            <w:r w:rsidRPr="00807331">
              <w:rPr>
                <w:rFonts w:cstheme="minorHAnsi"/>
                <w:w w:val="105"/>
                <w:sz w:val="19"/>
              </w:rPr>
              <w:t>of</w:t>
            </w:r>
            <w:r w:rsidRPr="00807331">
              <w:rPr>
                <w:rFonts w:cstheme="minorHAnsi"/>
                <w:spacing w:val="-2"/>
                <w:w w:val="105"/>
                <w:sz w:val="19"/>
              </w:rPr>
              <w:t xml:space="preserve"> </w:t>
            </w:r>
            <w:r w:rsidRPr="00807331">
              <w:rPr>
                <w:rFonts w:cstheme="minorHAnsi"/>
                <w:w w:val="105"/>
                <w:sz w:val="19"/>
              </w:rPr>
              <w:t>any</w:t>
            </w:r>
            <w:r w:rsidRPr="00807331">
              <w:rPr>
                <w:rFonts w:cstheme="minorHAnsi"/>
                <w:spacing w:val="-2"/>
                <w:w w:val="105"/>
                <w:sz w:val="19"/>
              </w:rPr>
              <w:t xml:space="preserve"> </w:t>
            </w:r>
            <w:r w:rsidRPr="00807331">
              <w:rPr>
                <w:rFonts w:cstheme="minorHAnsi"/>
                <w:b/>
                <w:w w:val="105"/>
                <w:sz w:val="19"/>
              </w:rPr>
              <w:t>commercial</w:t>
            </w:r>
            <w:r w:rsidRPr="00807331">
              <w:rPr>
                <w:rFonts w:cstheme="minorHAnsi"/>
                <w:b/>
                <w:spacing w:val="-3"/>
                <w:w w:val="105"/>
                <w:sz w:val="19"/>
              </w:rPr>
              <w:t xml:space="preserve"> </w:t>
            </w:r>
            <w:r w:rsidRPr="00807331">
              <w:rPr>
                <w:rFonts w:cstheme="minorHAnsi"/>
                <w:b/>
                <w:w w:val="105"/>
                <w:sz w:val="19"/>
              </w:rPr>
              <w:t>use</w:t>
            </w:r>
            <w:r w:rsidRPr="00807331">
              <w:rPr>
                <w:rFonts w:cstheme="minorHAnsi"/>
                <w:b/>
                <w:spacing w:val="-2"/>
                <w:w w:val="105"/>
                <w:sz w:val="19"/>
              </w:rPr>
              <w:t xml:space="preserve"> </w:t>
            </w:r>
            <w:r w:rsidRPr="00807331">
              <w:rPr>
                <w:rFonts w:cstheme="minorHAnsi"/>
                <w:b/>
                <w:w w:val="105"/>
                <w:sz w:val="19"/>
              </w:rPr>
              <w:t>structure</w:t>
            </w:r>
            <w:r w:rsidRPr="00807331">
              <w:rPr>
                <w:rFonts w:cstheme="minorHAnsi"/>
                <w:b/>
                <w:spacing w:val="-2"/>
                <w:w w:val="105"/>
                <w:sz w:val="19"/>
              </w:rPr>
              <w:t xml:space="preserve"> </w:t>
            </w:r>
            <w:r w:rsidRPr="00807331">
              <w:rPr>
                <w:rFonts w:cstheme="minorHAnsi"/>
                <w:w w:val="105"/>
                <w:sz w:val="19"/>
              </w:rPr>
              <w:t>that</w:t>
            </w:r>
            <w:r w:rsidRPr="00807331">
              <w:rPr>
                <w:rFonts w:cstheme="minorHAnsi"/>
                <w:spacing w:val="-2"/>
                <w:w w:val="105"/>
                <w:sz w:val="19"/>
              </w:rPr>
              <w:t xml:space="preserve"> </w:t>
            </w:r>
            <w:r w:rsidRPr="00807331">
              <w:rPr>
                <w:rFonts w:cstheme="minorHAnsi"/>
                <w:w w:val="105"/>
                <w:sz w:val="19"/>
              </w:rPr>
              <w:t>increases</w:t>
            </w:r>
            <w:r w:rsidRPr="00807331">
              <w:rPr>
                <w:rFonts w:cstheme="minorHAnsi"/>
                <w:spacing w:val="-2"/>
                <w:w w:val="105"/>
                <w:sz w:val="19"/>
              </w:rPr>
              <w:t xml:space="preserve"> </w:t>
            </w:r>
            <w:r w:rsidRPr="00807331">
              <w:rPr>
                <w:rFonts w:cstheme="minorHAnsi"/>
                <w:w w:val="105"/>
                <w:sz w:val="19"/>
              </w:rPr>
              <w:t xml:space="preserve">the floor area used for </w:t>
            </w:r>
            <w:r w:rsidRPr="00807331">
              <w:rPr>
                <w:rFonts w:cstheme="minorHAnsi"/>
                <w:b/>
                <w:w w:val="105"/>
                <w:sz w:val="19"/>
              </w:rPr>
              <w:t xml:space="preserve">commercial </w:t>
            </w:r>
            <w:r w:rsidRPr="00807331">
              <w:rPr>
                <w:rFonts w:cstheme="minorHAnsi"/>
                <w:w w:val="105"/>
                <w:sz w:val="19"/>
              </w:rPr>
              <w:t>purposes by fifty percent (50%) or more.</w:t>
            </w:r>
          </w:p>
        </w:tc>
        <w:tc>
          <w:tcPr>
            <w:tcW w:w="1608" w:type="dxa"/>
          </w:tcPr>
          <w:p w14:paraId="52CECD7C" w14:textId="77777777" w:rsidR="0092201C" w:rsidRPr="00807331" w:rsidRDefault="0092201C" w:rsidP="006E4441">
            <w:pPr>
              <w:rPr>
                <w:rFonts w:cstheme="minorHAnsi"/>
                <w:sz w:val="19"/>
              </w:rPr>
            </w:pPr>
            <w:r w:rsidRPr="00807331">
              <w:rPr>
                <w:rFonts w:cstheme="minorHAnsi"/>
                <w:spacing w:val="-5"/>
                <w:w w:val="105"/>
                <w:sz w:val="19"/>
              </w:rPr>
              <w:t>Yes</w:t>
            </w:r>
          </w:p>
        </w:tc>
      </w:tr>
      <w:tr w:rsidR="0092201C" w:rsidRPr="00807331" w14:paraId="3E568FC1" w14:textId="77777777" w:rsidTr="006E4441">
        <w:trPr>
          <w:trHeight w:val="570"/>
        </w:trPr>
        <w:tc>
          <w:tcPr>
            <w:tcW w:w="6907" w:type="dxa"/>
          </w:tcPr>
          <w:p w14:paraId="47911F83" w14:textId="77777777" w:rsidR="0092201C" w:rsidRPr="00807331" w:rsidRDefault="0092201C" w:rsidP="006E4441">
            <w:pPr>
              <w:rPr>
                <w:rFonts w:cstheme="minorHAnsi"/>
                <w:sz w:val="19"/>
              </w:rPr>
            </w:pPr>
            <w:r w:rsidRPr="00807331">
              <w:rPr>
                <w:rFonts w:cstheme="minorHAnsi"/>
                <w:w w:val="105"/>
                <w:sz w:val="19"/>
              </w:rPr>
              <w:t>13.</w:t>
            </w:r>
            <w:r w:rsidRPr="00807331">
              <w:rPr>
                <w:rFonts w:cstheme="minorHAnsi"/>
                <w:spacing w:val="40"/>
                <w:w w:val="105"/>
                <w:sz w:val="19"/>
              </w:rPr>
              <w:t xml:space="preserve"> </w:t>
            </w:r>
            <w:r w:rsidRPr="00807331">
              <w:rPr>
                <w:rFonts w:cstheme="minorHAnsi"/>
                <w:w w:val="105"/>
                <w:sz w:val="19"/>
              </w:rPr>
              <w:t>Any</w:t>
            </w:r>
            <w:r w:rsidRPr="00807331">
              <w:rPr>
                <w:rFonts w:cstheme="minorHAnsi"/>
                <w:spacing w:val="-2"/>
                <w:w w:val="105"/>
                <w:sz w:val="19"/>
              </w:rPr>
              <w:t xml:space="preserve"> </w:t>
            </w:r>
            <w:r w:rsidRPr="00807331">
              <w:rPr>
                <w:rFonts w:cstheme="minorHAnsi"/>
                <w:w w:val="105"/>
                <w:sz w:val="19"/>
              </w:rPr>
              <w:t>use</w:t>
            </w:r>
            <w:r w:rsidRPr="00807331">
              <w:rPr>
                <w:rFonts w:cstheme="minorHAnsi"/>
                <w:spacing w:val="-2"/>
                <w:w w:val="105"/>
                <w:sz w:val="19"/>
              </w:rPr>
              <w:t xml:space="preserve"> </w:t>
            </w:r>
            <w:r w:rsidRPr="00807331">
              <w:rPr>
                <w:rFonts w:cstheme="minorHAnsi"/>
                <w:w w:val="105"/>
                <w:sz w:val="19"/>
              </w:rPr>
              <w:t>that</w:t>
            </w:r>
            <w:r w:rsidRPr="00807331">
              <w:rPr>
                <w:rFonts w:cstheme="minorHAnsi"/>
                <w:spacing w:val="-2"/>
                <w:w w:val="105"/>
                <w:sz w:val="19"/>
              </w:rPr>
              <w:t xml:space="preserve"> </w:t>
            </w:r>
            <w:r w:rsidRPr="00807331">
              <w:rPr>
                <w:rFonts w:cstheme="minorHAnsi"/>
                <w:w w:val="105"/>
                <w:sz w:val="19"/>
              </w:rPr>
              <w:t>will</w:t>
            </w:r>
            <w:r w:rsidRPr="00807331">
              <w:rPr>
                <w:rFonts w:cstheme="minorHAnsi"/>
                <w:spacing w:val="-3"/>
                <w:w w:val="105"/>
                <w:sz w:val="19"/>
              </w:rPr>
              <w:t xml:space="preserve"> </w:t>
            </w:r>
            <w:r w:rsidRPr="00807331">
              <w:rPr>
                <w:rFonts w:cstheme="minorHAnsi"/>
                <w:w w:val="105"/>
                <w:sz w:val="19"/>
              </w:rPr>
              <w:t>result</w:t>
            </w:r>
            <w:r w:rsidRPr="00807331">
              <w:rPr>
                <w:rFonts w:cstheme="minorHAnsi"/>
                <w:spacing w:val="-2"/>
                <w:w w:val="105"/>
                <w:sz w:val="19"/>
              </w:rPr>
              <w:t xml:space="preserve"> </w:t>
            </w:r>
            <w:r w:rsidRPr="00807331">
              <w:rPr>
                <w:rFonts w:cstheme="minorHAnsi"/>
                <w:w w:val="105"/>
                <w:sz w:val="19"/>
              </w:rPr>
              <w:t>in</w:t>
            </w:r>
            <w:r w:rsidRPr="00807331">
              <w:rPr>
                <w:rFonts w:cstheme="minorHAnsi"/>
                <w:spacing w:val="-2"/>
                <w:w w:val="105"/>
                <w:sz w:val="19"/>
              </w:rPr>
              <w:t xml:space="preserve"> </w:t>
            </w:r>
            <w:r w:rsidRPr="00807331">
              <w:rPr>
                <w:rFonts w:cstheme="minorHAnsi"/>
                <w:w w:val="105"/>
                <w:sz w:val="19"/>
              </w:rPr>
              <w:t>substantial</w:t>
            </w:r>
            <w:r w:rsidRPr="00807331">
              <w:rPr>
                <w:rFonts w:cstheme="minorHAnsi"/>
                <w:spacing w:val="-2"/>
                <w:w w:val="105"/>
                <w:sz w:val="19"/>
              </w:rPr>
              <w:t xml:space="preserve"> </w:t>
            </w:r>
            <w:r w:rsidRPr="00807331">
              <w:rPr>
                <w:rFonts w:cstheme="minorHAnsi"/>
                <w:w w:val="105"/>
                <w:sz w:val="19"/>
              </w:rPr>
              <w:t>groundwater</w:t>
            </w:r>
            <w:r w:rsidRPr="00807331">
              <w:rPr>
                <w:rFonts w:cstheme="minorHAnsi"/>
                <w:spacing w:val="-2"/>
                <w:w w:val="105"/>
                <w:sz w:val="19"/>
              </w:rPr>
              <w:t xml:space="preserve"> </w:t>
            </w:r>
            <w:r w:rsidRPr="00807331">
              <w:rPr>
                <w:rFonts w:cstheme="minorHAnsi"/>
                <w:w w:val="105"/>
                <w:sz w:val="19"/>
              </w:rPr>
              <w:t>extraction</w:t>
            </w:r>
            <w:r w:rsidRPr="00807331">
              <w:rPr>
                <w:rFonts w:cstheme="minorHAnsi"/>
                <w:spacing w:val="-1"/>
                <w:w w:val="105"/>
                <w:sz w:val="19"/>
              </w:rPr>
              <w:t xml:space="preserve"> </w:t>
            </w:r>
            <w:r w:rsidRPr="00807331">
              <w:rPr>
                <w:rFonts w:cstheme="minorHAnsi"/>
                <w:w w:val="105"/>
                <w:sz w:val="19"/>
              </w:rPr>
              <w:t>as</w:t>
            </w:r>
            <w:r w:rsidRPr="00807331">
              <w:rPr>
                <w:rFonts w:cstheme="minorHAnsi"/>
                <w:spacing w:val="-2"/>
                <w:w w:val="105"/>
                <w:sz w:val="19"/>
              </w:rPr>
              <w:t xml:space="preserve"> </w:t>
            </w:r>
            <w:r w:rsidRPr="00807331">
              <w:rPr>
                <w:rFonts w:cstheme="minorHAnsi"/>
                <w:w w:val="105"/>
                <w:sz w:val="19"/>
              </w:rPr>
              <w:t>described</w:t>
            </w:r>
            <w:r w:rsidRPr="00807331">
              <w:rPr>
                <w:rFonts w:cstheme="minorHAnsi"/>
                <w:spacing w:val="-2"/>
                <w:w w:val="105"/>
                <w:sz w:val="19"/>
              </w:rPr>
              <w:t xml:space="preserve"> </w:t>
            </w:r>
            <w:r w:rsidRPr="00807331">
              <w:rPr>
                <w:rFonts w:cstheme="minorHAnsi"/>
                <w:w w:val="105"/>
                <w:sz w:val="19"/>
              </w:rPr>
              <w:t>in Section 4(B)(2) of this Ordinance.</w:t>
            </w:r>
          </w:p>
        </w:tc>
        <w:tc>
          <w:tcPr>
            <w:tcW w:w="1608" w:type="dxa"/>
          </w:tcPr>
          <w:p w14:paraId="2572C0AE" w14:textId="77777777" w:rsidR="0092201C" w:rsidRPr="00807331" w:rsidRDefault="0092201C" w:rsidP="006E4441">
            <w:pPr>
              <w:rPr>
                <w:rFonts w:cstheme="minorHAnsi"/>
                <w:sz w:val="19"/>
              </w:rPr>
            </w:pPr>
            <w:r w:rsidRPr="00807331">
              <w:rPr>
                <w:rFonts w:cstheme="minorHAnsi"/>
                <w:spacing w:val="-5"/>
                <w:w w:val="105"/>
                <w:sz w:val="19"/>
              </w:rPr>
              <w:t>Yes</w:t>
            </w:r>
          </w:p>
        </w:tc>
      </w:tr>
      <w:tr w:rsidR="0092201C" w:rsidRPr="00807331" w14:paraId="79394592" w14:textId="77777777" w:rsidTr="006E4441">
        <w:trPr>
          <w:trHeight w:val="321"/>
        </w:trPr>
        <w:tc>
          <w:tcPr>
            <w:tcW w:w="6907" w:type="dxa"/>
          </w:tcPr>
          <w:p w14:paraId="19D5AFF7" w14:textId="77777777" w:rsidR="0092201C" w:rsidRPr="00807331" w:rsidRDefault="0092201C" w:rsidP="006E4441">
            <w:pPr>
              <w:rPr>
                <w:rFonts w:cstheme="minorHAnsi"/>
                <w:sz w:val="19"/>
              </w:rPr>
            </w:pPr>
            <w:r w:rsidRPr="00807331">
              <w:rPr>
                <w:rFonts w:cstheme="minorHAnsi"/>
                <w:w w:val="105"/>
                <w:sz w:val="19"/>
              </w:rPr>
              <w:t>14.</w:t>
            </w:r>
            <w:r w:rsidRPr="00807331">
              <w:rPr>
                <w:rFonts w:cstheme="minorHAnsi"/>
                <w:spacing w:val="51"/>
                <w:w w:val="105"/>
                <w:sz w:val="19"/>
              </w:rPr>
              <w:t xml:space="preserve"> </w:t>
            </w:r>
            <w:r w:rsidRPr="00807331">
              <w:rPr>
                <w:rFonts w:cstheme="minorHAnsi"/>
                <w:w w:val="105"/>
                <w:sz w:val="19"/>
              </w:rPr>
              <w:t>Any</w:t>
            </w:r>
            <w:r w:rsidRPr="00807331">
              <w:rPr>
                <w:rFonts w:cstheme="minorHAnsi"/>
                <w:spacing w:val="-3"/>
                <w:w w:val="105"/>
                <w:sz w:val="19"/>
              </w:rPr>
              <w:t xml:space="preserve"> </w:t>
            </w:r>
            <w:r w:rsidRPr="00807331">
              <w:rPr>
                <w:rFonts w:cstheme="minorHAnsi"/>
                <w:b/>
                <w:w w:val="105"/>
                <w:sz w:val="19"/>
              </w:rPr>
              <w:t>accessory</w:t>
            </w:r>
            <w:r w:rsidRPr="00807331">
              <w:rPr>
                <w:rFonts w:cstheme="minorHAnsi"/>
                <w:b/>
                <w:spacing w:val="-3"/>
                <w:w w:val="105"/>
                <w:sz w:val="19"/>
              </w:rPr>
              <w:t xml:space="preserve"> </w:t>
            </w:r>
            <w:r w:rsidRPr="00807331">
              <w:rPr>
                <w:rFonts w:cstheme="minorHAnsi"/>
                <w:b/>
                <w:w w:val="105"/>
                <w:sz w:val="19"/>
              </w:rPr>
              <w:t>solar</w:t>
            </w:r>
            <w:r w:rsidRPr="00807331">
              <w:rPr>
                <w:rFonts w:cstheme="minorHAnsi"/>
                <w:b/>
                <w:spacing w:val="-3"/>
                <w:w w:val="105"/>
                <w:sz w:val="19"/>
              </w:rPr>
              <w:t xml:space="preserve"> </w:t>
            </w:r>
            <w:r w:rsidRPr="00807331">
              <w:rPr>
                <w:rFonts w:cstheme="minorHAnsi"/>
                <w:b/>
                <w:w w:val="105"/>
                <w:sz w:val="19"/>
              </w:rPr>
              <w:t>energy</w:t>
            </w:r>
            <w:r w:rsidRPr="00807331">
              <w:rPr>
                <w:rFonts w:cstheme="minorHAnsi"/>
                <w:b/>
                <w:spacing w:val="-3"/>
                <w:w w:val="105"/>
                <w:sz w:val="19"/>
              </w:rPr>
              <w:t xml:space="preserve"> </w:t>
            </w:r>
            <w:r w:rsidRPr="00807331">
              <w:rPr>
                <w:rFonts w:cstheme="minorHAnsi"/>
                <w:b/>
                <w:spacing w:val="-2"/>
                <w:w w:val="105"/>
                <w:sz w:val="19"/>
              </w:rPr>
              <w:t>system</w:t>
            </w:r>
            <w:r w:rsidRPr="00807331">
              <w:rPr>
                <w:rFonts w:cstheme="minorHAnsi"/>
                <w:spacing w:val="-2"/>
                <w:w w:val="105"/>
                <w:sz w:val="19"/>
              </w:rPr>
              <w:t>.</w:t>
            </w:r>
          </w:p>
        </w:tc>
        <w:tc>
          <w:tcPr>
            <w:tcW w:w="1608" w:type="dxa"/>
          </w:tcPr>
          <w:p w14:paraId="35CC49D5" w14:textId="77777777" w:rsidR="0092201C" w:rsidRPr="00807331" w:rsidRDefault="0092201C" w:rsidP="006E4441">
            <w:pPr>
              <w:rPr>
                <w:rFonts w:cstheme="minorHAnsi"/>
                <w:sz w:val="19"/>
              </w:rPr>
            </w:pPr>
            <w:r w:rsidRPr="00807331">
              <w:rPr>
                <w:rFonts w:cstheme="minorHAnsi"/>
                <w:spacing w:val="-5"/>
                <w:w w:val="105"/>
                <w:sz w:val="19"/>
              </w:rPr>
              <w:t>No</w:t>
            </w:r>
          </w:p>
        </w:tc>
      </w:tr>
      <w:tr w:rsidR="0092201C" w:rsidRPr="00807331" w14:paraId="75F4021F" w14:textId="77777777" w:rsidTr="006E4441">
        <w:trPr>
          <w:trHeight w:val="326"/>
        </w:trPr>
        <w:tc>
          <w:tcPr>
            <w:tcW w:w="6907" w:type="dxa"/>
          </w:tcPr>
          <w:p w14:paraId="252EE009" w14:textId="77777777" w:rsidR="0092201C" w:rsidRPr="00807331" w:rsidRDefault="0092201C" w:rsidP="006E4441">
            <w:pPr>
              <w:rPr>
                <w:rFonts w:cstheme="minorHAnsi"/>
                <w:sz w:val="19"/>
              </w:rPr>
            </w:pPr>
            <w:r w:rsidRPr="00807331">
              <w:rPr>
                <w:rFonts w:cstheme="minorHAnsi"/>
                <w:w w:val="105"/>
                <w:sz w:val="19"/>
              </w:rPr>
              <w:t>15.</w:t>
            </w:r>
            <w:r w:rsidRPr="00807331">
              <w:rPr>
                <w:rFonts w:cstheme="minorHAnsi"/>
                <w:spacing w:val="51"/>
                <w:w w:val="105"/>
                <w:sz w:val="19"/>
              </w:rPr>
              <w:t xml:space="preserve"> </w:t>
            </w:r>
            <w:r w:rsidRPr="00807331">
              <w:rPr>
                <w:rFonts w:cstheme="minorHAnsi"/>
                <w:w w:val="105"/>
                <w:sz w:val="19"/>
              </w:rPr>
              <w:t>Any</w:t>
            </w:r>
            <w:r w:rsidRPr="00807331">
              <w:rPr>
                <w:rFonts w:cstheme="minorHAnsi"/>
                <w:spacing w:val="-3"/>
                <w:w w:val="105"/>
                <w:sz w:val="19"/>
              </w:rPr>
              <w:t xml:space="preserve"> </w:t>
            </w:r>
            <w:r w:rsidRPr="00807331">
              <w:rPr>
                <w:rFonts w:cstheme="minorHAnsi"/>
                <w:b/>
                <w:w w:val="105"/>
                <w:sz w:val="19"/>
              </w:rPr>
              <w:t>local-scale</w:t>
            </w:r>
            <w:r w:rsidRPr="00807331">
              <w:rPr>
                <w:rFonts w:cstheme="minorHAnsi"/>
                <w:b/>
                <w:spacing w:val="-4"/>
                <w:w w:val="105"/>
                <w:sz w:val="19"/>
              </w:rPr>
              <w:t xml:space="preserve"> </w:t>
            </w:r>
            <w:r w:rsidRPr="00807331">
              <w:rPr>
                <w:rFonts w:cstheme="minorHAnsi"/>
                <w:b/>
                <w:w w:val="105"/>
                <w:sz w:val="19"/>
              </w:rPr>
              <w:t>solar</w:t>
            </w:r>
            <w:r w:rsidRPr="00807331">
              <w:rPr>
                <w:rFonts w:cstheme="minorHAnsi"/>
                <w:b/>
                <w:spacing w:val="-3"/>
                <w:w w:val="105"/>
                <w:sz w:val="19"/>
              </w:rPr>
              <w:t xml:space="preserve"> </w:t>
            </w:r>
            <w:r w:rsidRPr="00807331">
              <w:rPr>
                <w:rFonts w:cstheme="minorHAnsi"/>
                <w:b/>
                <w:spacing w:val="-2"/>
                <w:w w:val="105"/>
                <w:sz w:val="19"/>
              </w:rPr>
              <w:t>farm</w:t>
            </w:r>
            <w:r w:rsidRPr="00807331">
              <w:rPr>
                <w:rFonts w:cstheme="minorHAnsi"/>
                <w:spacing w:val="-2"/>
                <w:w w:val="105"/>
                <w:sz w:val="19"/>
              </w:rPr>
              <w:t>.</w:t>
            </w:r>
          </w:p>
        </w:tc>
        <w:tc>
          <w:tcPr>
            <w:tcW w:w="1608" w:type="dxa"/>
          </w:tcPr>
          <w:p w14:paraId="125585A0" w14:textId="77777777" w:rsidR="0092201C" w:rsidRPr="00807331" w:rsidRDefault="0092201C" w:rsidP="006E4441">
            <w:pPr>
              <w:rPr>
                <w:rFonts w:cstheme="minorHAnsi"/>
                <w:sz w:val="19"/>
              </w:rPr>
            </w:pPr>
            <w:r w:rsidRPr="00807331">
              <w:rPr>
                <w:rFonts w:cstheme="minorHAnsi"/>
                <w:spacing w:val="-5"/>
                <w:w w:val="105"/>
                <w:sz w:val="19"/>
              </w:rPr>
              <w:t>Yes</w:t>
            </w:r>
          </w:p>
        </w:tc>
      </w:tr>
      <w:tr w:rsidR="0092201C" w:rsidRPr="00807331" w14:paraId="6ECD1E02" w14:textId="77777777" w:rsidTr="006E4441">
        <w:trPr>
          <w:trHeight w:val="321"/>
        </w:trPr>
        <w:tc>
          <w:tcPr>
            <w:tcW w:w="6907" w:type="dxa"/>
          </w:tcPr>
          <w:p w14:paraId="2D02458A" w14:textId="77777777" w:rsidR="0092201C" w:rsidRPr="00807331" w:rsidRDefault="0092201C" w:rsidP="006E4441">
            <w:pPr>
              <w:rPr>
                <w:rFonts w:cstheme="minorHAnsi"/>
                <w:sz w:val="19"/>
              </w:rPr>
            </w:pPr>
            <w:r w:rsidRPr="00807331">
              <w:rPr>
                <w:rFonts w:cstheme="minorHAnsi"/>
                <w:w w:val="105"/>
                <w:sz w:val="19"/>
              </w:rPr>
              <w:t>16.</w:t>
            </w:r>
            <w:r w:rsidRPr="00807331">
              <w:rPr>
                <w:rFonts w:cstheme="minorHAnsi"/>
                <w:spacing w:val="54"/>
                <w:w w:val="105"/>
                <w:sz w:val="19"/>
              </w:rPr>
              <w:t xml:space="preserve"> </w:t>
            </w:r>
            <w:r w:rsidRPr="00807331">
              <w:rPr>
                <w:rFonts w:cstheme="minorHAnsi"/>
                <w:w w:val="105"/>
                <w:sz w:val="19"/>
              </w:rPr>
              <w:t>Any</w:t>
            </w:r>
            <w:r w:rsidRPr="00807331">
              <w:rPr>
                <w:rFonts w:cstheme="minorHAnsi"/>
                <w:spacing w:val="-2"/>
                <w:w w:val="105"/>
                <w:sz w:val="19"/>
              </w:rPr>
              <w:t xml:space="preserve"> </w:t>
            </w:r>
            <w:r w:rsidRPr="00807331">
              <w:rPr>
                <w:rFonts w:cstheme="minorHAnsi"/>
                <w:b/>
                <w:w w:val="105"/>
                <w:sz w:val="19"/>
              </w:rPr>
              <w:t>solar</w:t>
            </w:r>
            <w:r w:rsidRPr="00807331">
              <w:rPr>
                <w:rFonts w:cstheme="minorHAnsi"/>
                <w:b/>
                <w:spacing w:val="-1"/>
                <w:w w:val="105"/>
                <w:sz w:val="19"/>
              </w:rPr>
              <w:t xml:space="preserve"> </w:t>
            </w:r>
            <w:r w:rsidRPr="00807331">
              <w:rPr>
                <w:rFonts w:cstheme="minorHAnsi"/>
                <w:b/>
                <w:spacing w:val="-2"/>
                <w:w w:val="105"/>
                <w:sz w:val="19"/>
              </w:rPr>
              <w:t>microgrid</w:t>
            </w:r>
            <w:r w:rsidRPr="00807331">
              <w:rPr>
                <w:rFonts w:cstheme="minorHAnsi"/>
                <w:spacing w:val="-2"/>
                <w:w w:val="105"/>
                <w:sz w:val="19"/>
              </w:rPr>
              <w:t>.</w:t>
            </w:r>
          </w:p>
        </w:tc>
        <w:tc>
          <w:tcPr>
            <w:tcW w:w="1608" w:type="dxa"/>
          </w:tcPr>
          <w:p w14:paraId="4B3296B9" w14:textId="77777777" w:rsidR="0092201C" w:rsidRPr="00807331" w:rsidRDefault="0092201C" w:rsidP="006E4441">
            <w:pPr>
              <w:rPr>
                <w:rFonts w:cstheme="minorHAnsi"/>
                <w:sz w:val="19"/>
              </w:rPr>
            </w:pPr>
            <w:r w:rsidRPr="00807331">
              <w:rPr>
                <w:rFonts w:cstheme="minorHAnsi"/>
                <w:spacing w:val="-5"/>
                <w:w w:val="105"/>
                <w:sz w:val="19"/>
              </w:rPr>
              <w:t>Yes</w:t>
            </w:r>
          </w:p>
        </w:tc>
      </w:tr>
      <w:tr w:rsidR="0092201C" w:rsidRPr="00807331" w14:paraId="0CF903CA" w14:textId="77777777" w:rsidTr="006E4441">
        <w:trPr>
          <w:trHeight w:val="570"/>
        </w:trPr>
        <w:tc>
          <w:tcPr>
            <w:tcW w:w="6907" w:type="dxa"/>
          </w:tcPr>
          <w:p w14:paraId="4E0514A8" w14:textId="77777777" w:rsidR="0092201C" w:rsidRPr="00807331" w:rsidRDefault="0092201C" w:rsidP="006E4441">
            <w:pPr>
              <w:rPr>
                <w:rFonts w:cstheme="minorHAnsi"/>
                <w:sz w:val="19"/>
              </w:rPr>
            </w:pPr>
            <w:r w:rsidRPr="00807331">
              <w:rPr>
                <w:rFonts w:cstheme="minorHAnsi"/>
                <w:w w:val="105"/>
                <w:sz w:val="19"/>
              </w:rPr>
              <w:t>17.</w:t>
            </w:r>
            <w:r w:rsidRPr="00807331">
              <w:rPr>
                <w:rFonts w:cstheme="minorHAnsi"/>
                <w:spacing w:val="40"/>
                <w:w w:val="105"/>
                <w:sz w:val="19"/>
              </w:rPr>
              <w:t xml:space="preserve"> </w:t>
            </w:r>
            <w:r w:rsidRPr="00807331">
              <w:rPr>
                <w:rFonts w:cstheme="minorHAnsi"/>
                <w:w w:val="105"/>
                <w:sz w:val="19"/>
              </w:rPr>
              <w:t>Any</w:t>
            </w:r>
            <w:r w:rsidRPr="00807331">
              <w:rPr>
                <w:rFonts w:cstheme="minorHAnsi"/>
                <w:spacing w:val="-2"/>
                <w:w w:val="105"/>
                <w:sz w:val="19"/>
              </w:rPr>
              <w:t xml:space="preserve"> </w:t>
            </w:r>
            <w:r w:rsidRPr="00807331">
              <w:rPr>
                <w:rFonts w:cstheme="minorHAnsi"/>
                <w:b/>
                <w:w w:val="105"/>
                <w:sz w:val="19"/>
              </w:rPr>
              <w:t>large-scale</w:t>
            </w:r>
            <w:r w:rsidRPr="00807331">
              <w:rPr>
                <w:rFonts w:cstheme="minorHAnsi"/>
                <w:b/>
                <w:spacing w:val="-2"/>
                <w:w w:val="105"/>
                <w:sz w:val="19"/>
              </w:rPr>
              <w:t xml:space="preserve"> </w:t>
            </w:r>
            <w:r w:rsidRPr="00807331">
              <w:rPr>
                <w:rFonts w:cstheme="minorHAnsi"/>
                <w:b/>
                <w:w w:val="105"/>
                <w:sz w:val="19"/>
              </w:rPr>
              <w:t>solar</w:t>
            </w:r>
            <w:r w:rsidRPr="00807331">
              <w:rPr>
                <w:rFonts w:cstheme="minorHAnsi"/>
                <w:b/>
                <w:spacing w:val="-2"/>
                <w:w w:val="105"/>
                <w:sz w:val="19"/>
              </w:rPr>
              <w:t xml:space="preserve"> </w:t>
            </w:r>
            <w:r w:rsidRPr="00807331">
              <w:rPr>
                <w:rFonts w:cstheme="minorHAnsi"/>
                <w:b/>
                <w:w w:val="105"/>
                <w:sz w:val="19"/>
              </w:rPr>
              <w:t>farm</w:t>
            </w:r>
            <w:r w:rsidRPr="00807331">
              <w:rPr>
                <w:rFonts w:cstheme="minorHAnsi"/>
                <w:b/>
                <w:spacing w:val="-1"/>
                <w:w w:val="105"/>
                <w:sz w:val="19"/>
              </w:rPr>
              <w:t xml:space="preserve"> </w:t>
            </w:r>
            <w:r w:rsidRPr="00807331">
              <w:rPr>
                <w:rFonts w:cstheme="minorHAnsi"/>
                <w:w w:val="105"/>
                <w:sz w:val="19"/>
              </w:rPr>
              <w:t>interconnected</w:t>
            </w:r>
            <w:r w:rsidRPr="00807331">
              <w:rPr>
                <w:rFonts w:cstheme="minorHAnsi"/>
                <w:spacing w:val="-2"/>
                <w:w w:val="105"/>
                <w:sz w:val="19"/>
              </w:rPr>
              <w:t xml:space="preserve"> </w:t>
            </w:r>
            <w:r w:rsidRPr="00807331">
              <w:rPr>
                <w:rFonts w:cstheme="minorHAnsi"/>
                <w:w w:val="105"/>
                <w:sz w:val="19"/>
              </w:rPr>
              <w:t>with</w:t>
            </w:r>
            <w:r w:rsidRPr="00807331">
              <w:rPr>
                <w:rFonts w:cstheme="minorHAnsi"/>
                <w:spacing w:val="-2"/>
                <w:w w:val="105"/>
                <w:sz w:val="19"/>
              </w:rPr>
              <w:t xml:space="preserve"> </w:t>
            </w:r>
            <w:r w:rsidRPr="00807331">
              <w:rPr>
                <w:rFonts w:cstheme="minorHAnsi"/>
                <w:w w:val="105"/>
                <w:sz w:val="19"/>
              </w:rPr>
              <w:t>a</w:t>
            </w:r>
            <w:r w:rsidRPr="00807331">
              <w:rPr>
                <w:rFonts w:cstheme="minorHAnsi"/>
                <w:spacing w:val="-2"/>
                <w:w w:val="105"/>
                <w:sz w:val="19"/>
              </w:rPr>
              <w:t xml:space="preserve"> </w:t>
            </w:r>
            <w:r w:rsidRPr="00807331">
              <w:rPr>
                <w:rFonts w:cstheme="minorHAnsi"/>
                <w:w w:val="105"/>
                <w:sz w:val="19"/>
              </w:rPr>
              <w:t>line</w:t>
            </w:r>
            <w:r w:rsidRPr="00807331">
              <w:rPr>
                <w:rFonts w:cstheme="minorHAnsi"/>
                <w:spacing w:val="-2"/>
                <w:w w:val="105"/>
                <w:sz w:val="19"/>
              </w:rPr>
              <w:t xml:space="preserve"> </w:t>
            </w:r>
            <w:r w:rsidRPr="00807331">
              <w:rPr>
                <w:rFonts w:cstheme="minorHAnsi"/>
                <w:w w:val="105"/>
                <w:sz w:val="19"/>
              </w:rPr>
              <w:t>tap</w:t>
            </w:r>
            <w:r w:rsidRPr="00807331">
              <w:rPr>
                <w:rFonts w:cstheme="minorHAnsi"/>
                <w:spacing w:val="-2"/>
                <w:w w:val="105"/>
                <w:sz w:val="19"/>
              </w:rPr>
              <w:t xml:space="preserve"> </w:t>
            </w:r>
            <w:r w:rsidRPr="00807331">
              <w:rPr>
                <w:rFonts w:cstheme="minorHAnsi"/>
                <w:w w:val="105"/>
                <w:sz w:val="19"/>
              </w:rPr>
              <w:t>to</w:t>
            </w:r>
            <w:r w:rsidRPr="00807331">
              <w:rPr>
                <w:rFonts w:cstheme="minorHAnsi"/>
                <w:spacing w:val="-2"/>
                <w:w w:val="105"/>
                <w:sz w:val="19"/>
              </w:rPr>
              <w:t xml:space="preserve"> </w:t>
            </w:r>
            <w:r w:rsidRPr="00807331">
              <w:rPr>
                <w:rFonts w:cstheme="minorHAnsi"/>
                <w:w w:val="105"/>
                <w:sz w:val="19"/>
              </w:rPr>
              <w:t>a sub transmission line with a voltage of 46kv or less.</w:t>
            </w:r>
          </w:p>
        </w:tc>
        <w:tc>
          <w:tcPr>
            <w:tcW w:w="1608" w:type="dxa"/>
          </w:tcPr>
          <w:p w14:paraId="33F65A75" w14:textId="77777777" w:rsidR="0092201C" w:rsidRPr="00807331" w:rsidRDefault="0092201C" w:rsidP="006E4441">
            <w:pPr>
              <w:rPr>
                <w:rFonts w:cstheme="minorHAnsi"/>
                <w:sz w:val="19"/>
              </w:rPr>
            </w:pPr>
            <w:r w:rsidRPr="00807331">
              <w:rPr>
                <w:rFonts w:cstheme="minorHAnsi"/>
                <w:spacing w:val="-5"/>
                <w:w w:val="105"/>
                <w:sz w:val="19"/>
              </w:rPr>
              <w:t>Yes</w:t>
            </w:r>
          </w:p>
        </w:tc>
      </w:tr>
    </w:tbl>
    <w:p w14:paraId="48130239" w14:textId="77777777" w:rsidR="0092201C" w:rsidRPr="00807331" w:rsidRDefault="0092201C" w:rsidP="0092201C">
      <w:pPr>
        <w:rPr>
          <w:rFonts w:cstheme="minorHAnsi"/>
          <w:b/>
        </w:rPr>
      </w:pPr>
    </w:p>
    <w:p w14:paraId="1C491422" w14:textId="77777777" w:rsidR="0092201C" w:rsidRPr="00CC187D" w:rsidRDefault="0092201C" w:rsidP="0092201C">
      <w:pPr>
        <w:pStyle w:val="ListParagraph"/>
        <w:numPr>
          <w:ilvl w:val="0"/>
          <w:numId w:val="45"/>
        </w:numPr>
        <w:rPr>
          <w:rFonts w:cstheme="minorHAnsi"/>
        </w:rPr>
      </w:pPr>
      <w:r w:rsidRPr="00CC187D">
        <w:rPr>
          <w:rFonts w:cstheme="minorHAnsi"/>
        </w:rPr>
        <w:t>Prohibited</w:t>
      </w:r>
      <w:r w:rsidRPr="00CC187D">
        <w:rPr>
          <w:rFonts w:cstheme="minorHAnsi"/>
          <w:spacing w:val="34"/>
        </w:rPr>
        <w:t xml:space="preserve"> </w:t>
      </w:r>
      <w:r w:rsidRPr="00CC187D">
        <w:rPr>
          <w:rFonts w:cstheme="minorHAnsi"/>
          <w:spacing w:val="-4"/>
        </w:rPr>
        <w:t>Uses</w:t>
      </w:r>
    </w:p>
    <w:p w14:paraId="3A962482" w14:textId="77777777" w:rsidR="0092201C" w:rsidRPr="00807331" w:rsidRDefault="0092201C" w:rsidP="0092201C">
      <w:pPr>
        <w:rPr>
          <w:rFonts w:cstheme="minorHAnsi"/>
        </w:rPr>
      </w:pPr>
      <w:r w:rsidRPr="00807331">
        <w:rPr>
          <w:rFonts w:cstheme="minorHAnsi"/>
        </w:rPr>
        <w:t>The</w:t>
      </w:r>
      <w:r w:rsidRPr="00807331">
        <w:rPr>
          <w:rFonts w:cstheme="minorHAnsi"/>
          <w:spacing w:val="23"/>
        </w:rPr>
        <w:t xml:space="preserve"> </w:t>
      </w:r>
      <w:r w:rsidRPr="00807331">
        <w:rPr>
          <w:rFonts w:cstheme="minorHAnsi"/>
        </w:rPr>
        <w:t>following</w:t>
      </w:r>
      <w:r w:rsidRPr="00807331">
        <w:rPr>
          <w:rFonts w:cstheme="minorHAnsi"/>
          <w:spacing w:val="23"/>
        </w:rPr>
        <w:t xml:space="preserve"> </w:t>
      </w:r>
      <w:r w:rsidRPr="00807331">
        <w:rPr>
          <w:rFonts w:cstheme="minorHAnsi"/>
        </w:rPr>
        <w:t>land</w:t>
      </w:r>
      <w:r w:rsidRPr="00807331">
        <w:rPr>
          <w:rFonts w:cstheme="minorHAnsi"/>
          <w:spacing w:val="23"/>
        </w:rPr>
        <w:t xml:space="preserve"> </w:t>
      </w:r>
      <w:r w:rsidRPr="00807331">
        <w:rPr>
          <w:rFonts w:cstheme="minorHAnsi"/>
        </w:rPr>
        <w:t>use</w:t>
      </w:r>
      <w:r w:rsidRPr="00807331">
        <w:rPr>
          <w:rFonts w:cstheme="minorHAnsi"/>
          <w:spacing w:val="23"/>
        </w:rPr>
        <w:t xml:space="preserve"> </w:t>
      </w:r>
      <w:r w:rsidRPr="00807331">
        <w:rPr>
          <w:rFonts w:cstheme="minorHAnsi"/>
        </w:rPr>
        <w:t>activities</w:t>
      </w:r>
      <w:r w:rsidRPr="00807331">
        <w:rPr>
          <w:rFonts w:cstheme="minorHAnsi"/>
          <w:spacing w:val="22"/>
        </w:rPr>
        <w:t xml:space="preserve"> </w:t>
      </w:r>
      <w:r w:rsidRPr="00807331">
        <w:rPr>
          <w:rFonts w:cstheme="minorHAnsi"/>
        </w:rPr>
        <w:t>within</w:t>
      </w:r>
      <w:r w:rsidRPr="00807331">
        <w:rPr>
          <w:rFonts w:cstheme="minorHAnsi"/>
          <w:spacing w:val="23"/>
        </w:rPr>
        <w:t xml:space="preserve"> </w:t>
      </w:r>
      <w:r w:rsidRPr="00807331">
        <w:rPr>
          <w:rFonts w:cstheme="minorHAnsi"/>
        </w:rPr>
        <w:t>the</w:t>
      </w:r>
      <w:r w:rsidRPr="00807331">
        <w:rPr>
          <w:rFonts w:cstheme="minorHAnsi"/>
          <w:spacing w:val="23"/>
        </w:rPr>
        <w:t xml:space="preserve"> </w:t>
      </w:r>
      <w:r w:rsidRPr="00807331">
        <w:rPr>
          <w:rFonts w:cstheme="minorHAnsi"/>
        </w:rPr>
        <w:t>Town</w:t>
      </w:r>
      <w:r w:rsidRPr="00807331">
        <w:rPr>
          <w:rFonts w:cstheme="minorHAnsi"/>
          <w:spacing w:val="23"/>
        </w:rPr>
        <w:t xml:space="preserve"> </w:t>
      </w:r>
      <w:r w:rsidRPr="00807331">
        <w:rPr>
          <w:rFonts w:cstheme="minorHAnsi"/>
        </w:rPr>
        <w:t>of</w:t>
      </w:r>
      <w:r w:rsidRPr="00807331">
        <w:rPr>
          <w:rFonts w:cstheme="minorHAnsi"/>
          <w:spacing w:val="22"/>
        </w:rPr>
        <w:t xml:space="preserve"> </w:t>
      </w:r>
      <w:r w:rsidRPr="00807331">
        <w:rPr>
          <w:rFonts w:cstheme="minorHAnsi"/>
          <w:iCs/>
        </w:rPr>
        <w:t>Winter Harbor</w:t>
      </w:r>
      <w:r w:rsidRPr="00807331">
        <w:rPr>
          <w:rFonts w:cstheme="minorHAnsi"/>
        </w:rPr>
        <w:t>,</w:t>
      </w:r>
      <w:r w:rsidRPr="00807331">
        <w:rPr>
          <w:rFonts w:cstheme="minorHAnsi"/>
          <w:spacing w:val="22"/>
        </w:rPr>
        <w:t xml:space="preserve"> </w:t>
      </w:r>
      <w:r w:rsidRPr="00807331">
        <w:rPr>
          <w:rFonts w:cstheme="minorHAnsi"/>
        </w:rPr>
        <w:t>and</w:t>
      </w:r>
      <w:r w:rsidRPr="00807331">
        <w:rPr>
          <w:rFonts w:cstheme="minorHAnsi"/>
          <w:spacing w:val="23"/>
        </w:rPr>
        <w:t xml:space="preserve"> </w:t>
      </w:r>
      <w:r w:rsidRPr="00807331">
        <w:rPr>
          <w:rFonts w:cstheme="minorHAnsi"/>
        </w:rPr>
        <w:t>any</w:t>
      </w:r>
      <w:r w:rsidRPr="00807331">
        <w:rPr>
          <w:rFonts w:cstheme="minorHAnsi"/>
          <w:spacing w:val="23"/>
        </w:rPr>
        <w:t xml:space="preserve"> </w:t>
      </w:r>
      <w:r w:rsidRPr="00807331">
        <w:rPr>
          <w:rFonts w:cstheme="minorHAnsi"/>
          <w:b/>
        </w:rPr>
        <w:t>structures</w:t>
      </w:r>
      <w:r w:rsidRPr="00807331">
        <w:rPr>
          <w:rFonts w:cstheme="minorHAnsi"/>
          <w:b/>
          <w:i/>
          <w:spacing w:val="22"/>
        </w:rPr>
        <w:t xml:space="preserve"> </w:t>
      </w:r>
      <w:r w:rsidRPr="00807331">
        <w:rPr>
          <w:rFonts w:cstheme="minorHAnsi"/>
        </w:rPr>
        <w:t>associated</w:t>
      </w:r>
      <w:r w:rsidRPr="00807331">
        <w:rPr>
          <w:rFonts w:cstheme="minorHAnsi"/>
          <w:spacing w:val="23"/>
        </w:rPr>
        <w:t xml:space="preserve"> </w:t>
      </w:r>
      <w:r w:rsidRPr="00807331">
        <w:rPr>
          <w:rFonts w:cstheme="minorHAnsi"/>
        </w:rPr>
        <w:t>with such activities, are prohibited:</w:t>
      </w:r>
    </w:p>
    <w:p w14:paraId="2D0365FF" w14:textId="77777777" w:rsidR="0092201C" w:rsidRPr="00807331" w:rsidRDefault="0092201C" w:rsidP="0092201C">
      <w:pPr>
        <w:rPr>
          <w:rFonts w:cstheme="minorHAnsi"/>
          <w:sz w:val="9"/>
        </w:rPr>
      </w:pPr>
      <w:r w:rsidRPr="00807331">
        <w:rPr>
          <w:rFonts w:cstheme="minorHAnsi"/>
          <w:noProof/>
        </w:rPr>
        <mc:AlternateContent>
          <mc:Choice Requires="wps">
            <w:drawing>
              <wp:anchor distT="0" distB="0" distL="0" distR="0" simplePos="0" relativeHeight="251659776" behindDoc="1" locked="0" layoutInCell="1" allowOverlap="1" wp14:anchorId="49C74B42" wp14:editId="7D9EF997">
                <wp:simplePos x="0" y="0"/>
                <wp:positionH relativeFrom="page">
                  <wp:posOffset>1373377</wp:posOffset>
                </wp:positionH>
                <wp:positionV relativeFrom="paragraph">
                  <wp:posOffset>95897</wp:posOffset>
                </wp:positionV>
                <wp:extent cx="5407660" cy="39624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7660" cy="396240"/>
                        </a:xfrm>
                        <a:prstGeom prst="rect">
                          <a:avLst/>
                        </a:prstGeom>
                        <a:ln w="6096">
                          <a:solidFill>
                            <a:srgbClr val="000000"/>
                          </a:solidFill>
                          <a:prstDash val="solid"/>
                        </a:ln>
                      </wps:spPr>
                      <wps:txbx>
                        <w:txbxContent>
                          <w:p w14:paraId="5D0E5077" w14:textId="77777777" w:rsidR="0092201C" w:rsidRDefault="0092201C" w:rsidP="0092201C">
                            <w:pPr>
                              <w:tabs>
                                <w:tab w:val="left" w:pos="470"/>
                              </w:tabs>
                              <w:spacing w:before="49" w:line="252" w:lineRule="auto"/>
                              <w:ind w:left="470" w:right="508" w:hanging="360"/>
                              <w:rPr>
                                <w:sz w:val="21"/>
                              </w:rPr>
                            </w:pPr>
                            <w:r>
                              <w:rPr>
                                <w:spacing w:val="-6"/>
                                <w:sz w:val="19"/>
                              </w:rPr>
                              <w:t>1.</w:t>
                            </w:r>
                            <w:r>
                              <w:rPr>
                                <w:sz w:val="19"/>
                              </w:rPr>
                              <w:tab/>
                            </w:r>
                            <w:r>
                              <w:rPr>
                                <w:sz w:val="21"/>
                              </w:rPr>
                              <w:t>Any</w:t>
                            </w:r>
                            <w:r>
                              <w:rPr>
                                <w:spacing w:val="24"/>
                                <w:sz w:val="21"/>
                              </w:rPr>
                              <w:t xml:space="preserve"> </w:t>
                            </w:r>
                            <w:r w:rsidRPr="008F5E74">
                              <w:rPr>
                                <w:b/>
                                <w:sz w:val="21"/>
                              </w:rPr>
                              <w:t>large-scale</w:t>
                            </w:r>
                            <w:r w:rsidRPr="008F5E74">
                              <w:rPr>
                                <w:b/>
                                <w:spacing w:val="26"/>
                                <w:sz w:val="21"/>
                              </w:rPr>
                              <w:t xml:space="preserve"> </w:t>
                            </w:r>
                            <w:r w:rsidRPr="008F5E74">
                              <w:rPr>
                                <w:b/>
                                <w:sz w:val="21"/>
                              </w:rPr>
                              <w:t>solar</w:t>
                            </w:r>
                            <w:r w:rsidRPr="008F5E74">
                              <w:rPr>
                                <w:b/>
                                <w:spacing w:val="24"/>
                                <w:sz w:val="21"/>
                              </w:rPr>
                              <w:t xml:space="preserve"> </w:t>
                            </w:r>
                            <w:r w:rsidRPr="008F5E74">
                              <w:rPr>
                                <w:b/>
                                <w:sz w:val="21"/>
                              </w:rPr>
                              <w:t>farm</w:t>
                            </w:r>
                            <w:r>
                              <w:rPr>
                                <w:b/>
                                <w:i/>
                                <w:spacing w:val="27"/>
                                <w:sz w:val="21"/>
                              </w:rPr>
                              <w:t xml:space="preserve"> </w:t>
                            </w:r>
                            <w:r>
                              <w:rPr>
                                <w:sz w:val="21"/>
                              </w:rPr>
                              <w:t>that</w:t>
                            </w:r>
                            <w:r>
                              <w:rPr>
                                <w:spacing w:val="24"/>
                                <w:sz w:val="21"/>
                              </w:rPr>
                              <w:t xml:space="preserve"> </w:t>
                            </w:r>
                            <w:r>
                              <w:rPr>
                                <w:sz w:val="21"/>
                              </w:rPr>
                              <w:t>does</w:t>
                            </w:r>
                            <w:r>
                              <w:rPr>
                                <w:spacing w:val="24"/>
                                <w:sz w:val="21"/>
                              </w:rPr>
                              <w:t xml:space="preserve"> </w:t>
                            </w:r>
                            <w:r>
                              <w:rPr>
                                <w:sz w:val="21"/>
                              </w:rPr>
                              <w:t>not</w:t>
                            </w:r>
                            <w:r>
                              <w:rPr>
                                <w:spacing w:val="24"/>
                                <w:sz w:val="21"/>
                              </w:rPr>
                              <w:t xml:space="preserve"> </w:t>
                            </w:r>
                            <w:r>
                              <w:rPr>
                                <w:sz w:val="21"/>
                              </w:rPr>
                              <w:t>meet</w:t>
                            </w:r>
                            <w:r>
                              <w:rPr>
                                <w:spacing w:val="24"/>
                                <w:sz w:val="21"/>
                              </w:rPr>
                              <w:t xml:space="preserve"> </w:t>
                            </w:r>
                            <w:r>
                              <w:rPr>
                                <w:sz w:val="21"/>
                              </w:rPr>
                              <w:t>the</w:t>
                            </w:r>
                            <w:r>
                              <w:rPr>
                                <w:spacing w:val="26"/>
                                <w:sz w:val="21"/>
                              </w:rPr>
                              <w:t xml:space="preserve"> </w:t>
                            </w:r>
                            <w:r>
                              <w:rPr>
                                <w:sz w:val="21"/>
                              </w:rPr>
                              <w:t>requirements</w:t>
                            </w:r>
                            <w:r>
                              <w:rPr>
                                <w:spacing w:val="24"/>
                                <w:sz w:val="21"/>
                              </w:rPr>
                              <w:t xml:space="preserve"> </w:t>
                            </w:r>
                            <w:r>
                              <w:rPr>
                                <w:sz w:val="21"/>
                              </w:rPr>
                              <w:t>of</w:t>
                            </w:r>
                            <w:r>
                              <w:rPr>
                                <w:spacing w:val="24"/>
                                <w:sz w:val="21"/>
                              </w:rPr>
                              <w:t xml:space="preserve"> </w:t>
                            </w:r>
                            <w:r>
                              <w:rPr>
                                <w:sz w:val="21"/>
                              </w:rPr>
                              <w:t>Section</w:t>
                            </w:r>
                            <w:r>
                              <w:rPr>
                                <w:spacing w:val="26"/>
                                <w:sz w:val="21"/>
                              </w:rPr>
                              <w:t xml:space="preserve"> </w:t>
                            </w:r>
                            <w:r>
                              <w:rPr>
                                <w:sz w:val="21"/>
                              </w:rPr>
                              <w:t xml:space="preserve">3(B)(17), </w:t>
                            </w:r>
                            <w:r>
                              <w:rPr>
                                <w:spacing w:val="-2"/>
                                <w:sz w:val="21"/>
                              </w:rPr>
                              <w:t>above.</w:t>
                            </w:r>
                          </w:p>
                        </w:txbxContent>
                      </wps:txbx>
                      <wps:bodyPr wrap="square" lIns="0" tIns="0" rIns="0" bIns="0" rtlCol="0">
                        <a:noAutofit/>
                      </wps:bodyPr>
                    </wps:wsp>
                  </a:graphicData>
                </a:graphic>
              </wp:anchor>
            </w:drawing>
          </mc:Choice>
          <mc:Fallback>
            <w:pict>
              <v:shapetype w14:anchorId="49C74B42" id="_x0000_t202" coordsize="21600,21600" o:spt="202" path="m,l,21600r21600,l21600,xe">
                <v:stroke joinstyle="miter"/>
                <v:path gradientshapeok="t" o:connecttype="rect"/>
              </v:shapetype>
              <v:shape id="Textbox 10" o:spid="_x0000_s1026" type="#_x0000_t202" style="position:absolute;margin-left:108.15pt;margin-top:7.55pt;width:425.8pt;height:31.2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" filled="f" strokeweight=".48pt">
                <v:path arrowok="t"/>
                <v:textbox inset="0,0,0,0">
                  <w:txbxContent>
                    <w:p w14:paraId="5D0E5077" w14:textId="77777777" w:rsidR="0092201C" w:rsidRDefault="0092201C" w:rsidP="0092201C">
                      <w:pPr>
                        <w:tabs>
                          <w:tab w:val="left" w:pos="470"/>
                        </w:tabs>
                        <w:spacing w:before="49" w:line="252" w:lineRule="auto"/>
                        <w:ind w:left="470" w:right="508" w:hanging="360"/>
                        <w:rPr>
                          <w:sz w:val="21"/>
                        </w:rPr>
                      </w:pPr>
                      <w:r>
                        <w:rPr>
                          <w:spacing w:val="-6"/>
                          <w:sz w:val="19"/>
                        </w:rPr>
                        <w:t>1.</w:t>
                      </w:r>
                      <w:r>
                        <w:rPr>
                          <w:sz w:val="19"/>
                        </w:rPr>
                        <w:tab/>
                      </w:r>
                      <w:r>
                        <w:rPr>
                          <w:sz w:val="21"/>
                        </w:rPr>
                        <w:t>Any</w:t>
                      </w:r>
                      <w:r>
                        <w:rPr>
                          <w:spacing w:val="24"/>
                          <w:sz w:val="21"/>
                        </w:rPr>
                        <w:t xml:space="preserve"> </w:t>
                      </w:r>
                      <w:r w:rsidRPr="008F5E74">
                        <w:rPr>
                          <w:b/>
                          <w:sz w:val="21"/>
                        </w:rPr>
                        <w:t>large-scale</w:t>
                      </w:r>
                      <w:r w:rsidRPr="008F5E74">
                        <w:rPr>
                          <w:b/>
                          <w:spacing w:val="26"/>
                          <w:sz w:val="21"/>
                        </w:rPr>
                        <w:t xml:space="preserve"> </w:t>
                      </w:r>
                      <w:r w:rsidRPr="008F5E74">
                        <w:rPr>
                          <w:b/>
                          <w:sz w:val="21"/>
                        </w:rPr>
                        <w:t>solar</w:t>
                      </w:r>
                      <w:r w:rsidRPr="008F5E74">
                        <w:rPr>
                          <w:b/>
                          <w:spacing w:val="24"/>
                          <w:sz w:val="21"/>
                        </w:rPr>
                        <w:t xml:space="preserve"> </w:t>
                      </w:r>
                      <w:r w:rsidRPr="008F5E74">
                        <w:rPr>
                          <w:b/>
                          <w:sz w:val="21"/>
                        </w:rPr>
                        <w:t>farm</w:t>
                      </w:r>
                      <w:r>
                        <w:rPr>
                          <w:b/>
                          <w:i/>
                          <w:spacing w:val="27"/>
                          <w:sz w:val="21"/>
                        </w:rPr>
                        <w:t xml:space="preserve"> </w:t>
                      </w:r>
                      <w:r>
                        <w:rPr>
                          <w:sz w:val="21"/>
                        </w:rPr>
                        <w:t>that</w:t>
                      </w:r>
                      <w:r>
                        <w:rPr>
                          <w:spacing w:val="24"/>
                          <w:sz w:val="21"/>
                        </w:rPr>
                        <w:t xml:space="preserve"> </w:t>
                      </w:r>
                      <w:r>
                        <w:rPr>
                          <w:sz w:val="21"/>
                        </w:rPr>
                        <w:t>does</w:t>
                      </w:r>
                      <w:r>
                        <w:rPr>
                          <w:spacing w:val="24"/>
                          <w:sz w:val="21"/>
                        </w:rPr>
                        <w:t xml:space="preserve"> </w:t>
                      </w:r>
                      <w:r>
                        <w:rPr>
                          <w:sz w:val="21"/>
                        </w:rPr>
                        <w:t>not</w:t>
                      </w:r>
                      <w:r>
                        <w:rPr>
                          <w:spacing w:val="24"/>
                          <w:sz w:val="21"/>
                        </w:rPr>
                        <w:t xml:space="preserve"> </w:t>
                      </w:r>
                      <w:r>
                        <w:rPr>
                          <w:sz w:val="21"/>
                        </w:rPr>
                        <w:t>meet</w:t>
                      </w:r>
                      <w:r>
                        <w:rPr>
                          <w:spacing w:val="24"/>
                          <w:sz w:val="21"/>
                        </w:rPr>
                        <w:t xml:space="preserve"> </w:t>
                      </w:r>
                      <w:r>
                        <w:rPr>
                          <w:sz w:val="21"/>
                        </w:rPr>
                        <w:t>the</w:t>
                      </w:r>
                      <w:r>
                        <w:rPr>
                          <w:spacing w:val="26"/>
                          <w:sz w:val="21"/>
                        </w:rPr>
                        <w:t xml:space="preserve"> </w:t>
                      </w:r>
                      <w:r>
                        <w:rPr>
                          <w:sz w:val="21"/>
                        </w:rPr>
                        <w:t>requirements</w:t>
                      </w:r>
                      <w:r>
                        <w:rPr>
                          <w:spacing w:val="24"/>
                          <w:sz w:val="21"/>
                        </w:rPr>
                        <w:t xml:space="preserve"> </w:t>
                      </w:r>
                      <w:r>
                        <w:rPr>
                          <w:sz w:val="21"/>
                        </w:rPr>
                        <w:t>of</w:t>
                      </w:r>
                      <w:r>
                        <w:rPr>
                          <w:spacing w:val="24"/>
                          <w:sz w:val="21"/>
                        </w:rPr>
                        <w:t xml:space="preserve"> </w:t>
                      </w:r>
                      <w:r>
                        <w:rPr>
                          <w:sz w:val="21"/>
                        </w:rPr>
                        <w:t>Section</w:t>
                      </w:r>
                      <w:r>
                        <w:rPr>
                          <w:spacing w:val="26"/>
                          <w:sz w:val="21"/>
                        </w:rPr>
                        <w:t xml:space="preserve"> </w:t>
                      </w:r>
                      <w:r>
                        <w:rPr>
                          <w:sz w:val="21"/>
                        </w:rPr>
                        <w:t xml:space="preserve">3(B)(17), </w:t>
                      </w:r>
                      <w:r>
                        <w:rPr>
                          <w:spacing w:val="-2"/>
                          <w:sz w:val="21"/>
                        </w:rPr>
                        <w:t>above.</w:t>
                      </w:r>
                    </w:p>
                  </w:txbxContent>
                </v:textbox>
                <w10:wrap type="topAndBottom" anchorx="page"/>
              </v:shape>
            </w:pict>
          </mc:Fallback>
        </mc:AlternateContent>
      </w:r>
    </w:p>
    <w:p w14:paraId="766CA826" w14:textId="77777777" w:rsidR="0092201C" w:rsidRPr="00807331" w:rsidRDefault="0092201C" w:rsidP="0092201C">
      <w:pPr>
        <w:rPr>
          <w:rFonts w:cstheme="minorHAnsi"/>
          <w:sz w:val="32"/>
          <w:szCs w:val="32"/>
        </w:rPr>
      </w:pPr>
    </w:p>
    <w:p w14:paraId="417BA2B4" w14:textId="77777777" w:rsidR="0092201C" w:rsidRPr="00807331" w:rsidRDefault="0092201C" w:rsidP="0092201C">
      <w:pPr>
        <w:pStyle w:val="Heading2"/>
      </w:pPr>
      <w:bookmarkStart w:id="4" w:name="_Toc202944749"/>
      <w:r w:rsidRPr="00807331">
        <w:t>Section</w:t>
      </w:r>
      <w:r w:rsidRPr="00807331">
        <w:rPr>
          <w:spacing w:val="22"/>
        </w:rPr>
        <w:t xml:space="preserve"> </w:t>
      </w:r>
      <w:r w:rsidRPr="00807331">
        <w:t>4.</w:t>
      </w:r>
      <w:r w:rsidRPr="00807331">
        <w:rPr>
          <w:spacing w:val="37"/>
        </w:rPr>
        <w:t xml:space="preserve"> </w:t>
      </w:r>
      <w:r w:rsidRPr="00807331">
        <w:t>Application</w:t>
      </w:r>
      <w:r w:rsidRPr="00807331">
        <w:rPr>
          <w:spacing w:val="23"/>
        </w:rPr>
        <w:t xml:space="preserve"> </w:t>
      </w:r>
      <w:r w:rsidRPr="00807331">
        <w:rPr>
          <w:spacing w:val="-2"/>
        </w:rPr>
        <w:t>Procedures</w:t>
      </w:r>
      <w:bookmarkEnd w:id="4"/>
    </w:p>
    <w:p w14:paraId="3F1DB89E" w14:textId="77777777" w:rsidR="0092201C" w:rsidRPr="00807331" w:rsidRDefault="0092201C" w:rsidP="0092201C">
      <w:pPr>
        <w:rPr>
          <w:rFonts w:cstheme="minorHAnsi"/>
        </w:rPr>
      </w:pPr>
      <w:r w:rsidRPr="00807331">
        <w:rPr>
          <w:rFonts w:cstheme="minorHAnsi"/>
          <w:w w:val="105"/>
        </w:rPr>
        <w:t>The</w:t>
      </w:r>
      <w:r w:rsidRPr="00807331">
        <w:rPr>
          <w:rFonts w:cstheme="minorHAnsi"/>
          <w:spacing w:val="-16"/>
          <w:w w:val="105"/>
        </w:rPr>
        <w:t xml:space="preserve"> </w:t>
      </w:r>
      <w:r w:rsidRPr="00807331">
        <w:rPr>
          <w:rFonts w:cstheme="minorHAnsi"/>
          <w:w w:val="105"/>
        </w:rPr>
        <w:t>Planning</w:t>
      </w:r>
      <w:r w:rsidRPr="00807331">
        <w:rPr>
          <w:rFonts w:cstheme="minorHAnsi"/>
          <w:spacing w:val="-15"/>
          <w:w w:val="105"/>
        </w:rPr>
        <w:t xml:space="preserve"> </w:t>
      </w:r>
      <w:r w:rsidRPr="00807331">
        <w:rPr>
          <w:rFonts w:cstheme="minorHAnsi"/>
          <w:w w:val="105"/>
        </w:rPr>
        <w:t>Board</w:t>
      </w:r>
      <w:r w:rsidRPr="00807331">
        <w:rPr>
          <w:rFonts w:cstheme="minorHAnsi"/>
          <w:spacing w:val="-8"/>
          <w:w w:val="105"/>
        </w:rPr>
        <w:t xml:space="preserve"> </w:t>
      </w:r>
      <w:r w:rsidRPr="00807331">
        <w:rPr>
          <w:rFonts w:cstheme="minorHAnsi"/>
          <w:w w:val="105"/>
        </w:rPr>
        <w:t>shall</w:t>
      </w:r>
      <w:r w:rsidRPr="00807331">
        <w:rPr>
          <w:rFonts w:cstheme="minorHAnsi"/>
          <w:spacing w:val="-11"/>
          <w:w w:val="105"/>
        </w:rPr>
        <w:t xml:space="preserve"> </w:t>
      </w:r>
      <w:r w:rsidRPr="00807331">
        <w:rPr>
          <w:rFonts w:cstheme="minorHAnsi"/>
          <w:w w:val="105"/>
        </w:rPr>
        <w:t>use</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following</w:t>
      </w:r>
      <w:r w:rsidRPr="00807331">
        <w:rPr>
          <w:rFonts w:cstheme="minorHAnsi"/>
          <w:spacing w:val="-3"/>
          <w:w w:val="105"/>
        </w:rPr>
        <w:t xml:space="preserve"> </w:t>
      </w:r>
      <w:r w:rsidRPr="00807331">
        <w:rPr>
          <w:rFonts w:cstheme="minorHAnsi"/>
          <w:w w:val="105"/>
        </w:rPr>
        <w:t>procedures in</w:t>
      </w:r>
      <w:r w:rsidRPr="00807331">
        <w:rPr>
          <w:rFonts w:cstheme="minorHAnsi"/>
          <w:spacing w:val="-16"/>
          <w:w w:val="105"/>
        </w:rPr>
        <w:t xml:space="preserve"> </w:t>
      </w:r>
      <w:r w:rsidRPr="00807331">
        <w:rPr>
          <w:rFonts w:cstheme="minorHAnsi"/>
          <w:w w:val="105"/>
        </w:rPr>
        <w:t>reviewing</w:t>
      </w:r>
      <w:r w:rsidRPr="00807331">
        <w:rPr>
          <w:rFonts w:cstheme="minorHAnsi"/>
          <w:spacing w:val="-10"/>
          <w:w w:val="105"/>
        </w:rPr>
        <w:t xml:space="preserve"> </w:t>
      </w:r>
      <w:r w:rsidRPr="00807331">
        <w:rPr>
          <w:rFonts w:cstheme="minorHAnsi"/>
          <w:w w:val="105"/>
        </w:rPr>
        <w:t>applications</w:t>
      </w:r>
      <w:r w:rsidRPr="00807331">
        <w:rPr>
          <w:rFonts w:cstheme="minorHAnsi"/>
          <w:spacing w:val="-6"/>
          <w:w w:val="105"/>
        </w:rPr>
        <w:t xml:space="preserve"> </w:t>
      </w:r>
      <w:r w:rsidRPr="00807331">
        <w:rPr>
          <w:rFonts w:cstheme="minorHAnsi"/>
          <w:w w:val="105"/>
        </w:rPr>
        <w:t>for</w:t>
      </w:r>
      <w:r w:rsidRPr="00807331">
        <w:rPr>
          <w:rFonts w:cstheme="minorHAnsi"/>
          <w:spacing w:val="-16"/>
          <w:w w:val="105"/>
        </w:rPr>
        <w:t xml:space="preserve"> </w:t>
      </w:r>
      <w:r w:rsidRPr="00807331">
        <w:rPr>
          <w:rFonts w:cstheme="minorHAnsi"/>
          <w:w w:val="105"/>
        </w:rPr>
        <w:t>site plan review.</w:t>
      </w:r>
    </w:p>
    <w:p w14:paraId="72406E72" w14:textId="77777777" w:rsidR="0092201C" w:rsidRPr="00CC187D" w:rsidRDefault="0092201C" w:rsidP="0092201C">
      <w:pPr>
        <w:pStyle w:val="ListParagraph"/>
        <w:numPr>
          <w:ilvl w:val="0"/>
          <w:numId w:val="46"/>
        </w:numPr>
        <w:rPr>
          <w:rFonts w:cstheme="minorHAnsi"/>
        </w:rPr>
      </w:pPr>
      <w:r w:rsidRPr="00CC187D">
        <w:rPr>
          <w:rFonts w:cstheme="minorHAnsi"/>
        </w:rPr>
        <w:t>Classification</w:t>
      </w:r>
      <w:r w:rsidRPr="00CC187D">
        <w:rPr>
          <w:rFonts w:cstheme="minorHAnsi"/>
          <w:spacing w:val="25"/>
        </w:rPr>
        <w:t xml:space="preserve"> </w:t>
      </w:r>
      <w:r w:rsidRPr="00CC187D">
        <w:rPr>
          <w:rFonts w:cstheme="minorHAnsi"/>
        </w:rPr>
        <w:t>of</w:t>
      </w:r>
      <w:r w:rsidRPr="00CC187D">
        <w:rPr>
          <w:rFonts w:cstheme="minorHAnsi"/>
          <w:spacing w:val="24"/>
        </w:rPr>
        <w:t xml:space="preserve"> </w:t>
      </w:r>
      <w:r w:rsidRPr="00CC187D">
        <w:rPr>
          <w:rFonts w:cstheme="minorHAnsi"/>
          <w:spacing w:val="-2"/>
        </w:rPr>
        <w:t>Projects</w:t>
      </w:r>
    </w:p>
    <w:p w14:paraId="2CD9FE95" w14:textId="77777777" w:rsidR="0092201C" w:rsidRPr="00807331" w:rsidRDefault="0092201C" w:rsidP="0092201C">
      <w:pPr>
        <w:rPr>
          <w:rFonts w:cstheme="minorHAnsi"/>
          <w:sz w:val="21"/>
        </w:rPr>
      </w:pPr>
      <w:r w:rsidRPr="00807331">
        <w:rPr>
          <w:rFonts w:cstheme="minorHAnsi"/>
          <w:sz w:val="21"/>
        </w:rPr>
        <w:lastRenderedPageBreak/>
        <w:t>Each</w:t>
      </w:r>
      <w:r w:rsidRPr="00807331">
        <w:rPr>
          <w:rFonts w:cstheme="minorHAnsi"/>
          <w:spacing w:val="15"/>
          <w:sz w:val="21"/>
        </w:rPr>
        <w:t xml:space="preserve"> </w:t>
      </w:r>
      <w:r w:rsidRPr="00807331">
        <w:rPr>
          <w:rFonts w:cstheme="minorHAnsi"/>
          <w:sz w:val="21"/>
        </w:rPr>
        <w:t>project</w:t>
      </w:r>
      <w:r w:rsidRPr="00807331">
        <w:rPr>
          <w:rFonts w:cstheme="minorHAnsi"/>
          <w:spacing w:val="15"/>
          <w:sz w:val="21"/>
        </w:rPr>
        <w:t xml:space="preserve"> </w:t>
      </w:r>
      <w:r w:rsidRPr="00807331">
        <w:rPr>
          <w:rFonts w:cstheme="minorHAnsi"/>
          <w:sz w:val="21"/>
        </w:rPr>
        <w:t>subject</w:t>
      </w:r>
      <w:r w:rsidRPr="00807331">
        <w:rPr>
          <w:rFonts w:cstheme="minorHAnsi"/>
          <w:spacing w:val="15"/>
          <w:sz w:val="21"/>
        </w:rPr>
        <w:t xml:space="preserve"> </w:t>
      </w:r>
      <w:r w:rsidRPr="00807331">
        <w:rPr>
          <w:rFonts w:cstheme="minorHAnsi"/>
          <w:sz w:val="21"/>
        </w:rPr>
        <w:t>to</w:t>
      </w:r>
      <w:r w:rsidRPr="00807331">
        <w:rPr>
          <w:rFonts w:cstheme="minorHAnsi"/>
          <w:spacing w:val="16"/>
          <w:sz w:val="21"/>
        </w:rPr>
        <w:t xml:space="preserve"> </w:t>
      </w:r>
      <w:r w:rsidRPr="00807331">
        <w:rPr>
          <w:rFonts w:cstheme="minorHAnsi"/>
          <w:b/>
          <w:sz w:val="21"/>
        </w:rPr>
        <w:t>Site</w:t>
      </w:r>
      <w:r w:rsidRPr="00807331">
        <w:rPr>
          <w:rFonts w:cstheme="minorHAnsi"/>
          <w:b/>
          <w:spacing w:val="16"/>
          <w:sz w:val="21"/>
        </w:rPr>
        <w:t xml:space="preserve"> </w:t>
      </w:r>
      <w:r w:rsidRPr="00807331">
        <w:rPr>
          <w:rFonts w:cstheme="minorHAnsi"/>
          <w:b/>
          <w:sz w:val="21"/>
        </w:rPr>
        <w:t>Plan</w:t>
      </w:r>
      <w:r w:rsidRPr="00807331">
        <w:rPr>
          <w:rFonts w:cstheme="minorHAnsi"/>
          <w:b/>
          <w:spacing w:val="16"/>
          <w:sz w:val="21"/>
        </w:rPr>
        <w:t xml:space="preserve"> </w:t>
      </w:r>
      <w:r w:rsidRPr="00807331">
        <w:rPr>
          <w:rFonts w:cstheme="minorHAnsi"/>
          <w:b/>
          <w:sz w:val="21"/>
        </w:rPr>
        <w:t>Review</w:t>
      </w:r>
      <w:r w:rsidRPr="00807331">
        <w:rPr>
          <w:rFonts w:cstheme="minorHAnsi"/>
          <w:b/>
          <w:spacing w:val="17"/>
          <w:sz w:val="21"/>
        </w:rPr>
        <w:t xml:space="preserve"> </w:t>
      </w:r>
      <w:r w:rsidRPr="00807331">
        <w:rPr>
          <w:rFonts w:cstheme="minorHAnsi"/>
          <w:sz w:val="21"/>
        </w:rPr>
        <w:t>shall</w:t>
      </w:r>
      <w:r w:rsidRPr="00807331">
        <w:rPr>
          <w:rFonts w:cstheme="minorHAnsi"/>
          <w:spacing w:val="14"/>
          <w:sz w:val="21"/>
        </w:rPr>
        <w:t xml:space="preserve"> </w:t>
      </w:r>
      <w:r w:rsidRPr="00807331">
        <w:rPr>
          <w:rFonts w:cstheme="minorHAnsi"/>
          <w:sz w:val="21"/>
        </w:rPr>
        <w:t>be</w:t>
      </w:r>
      <w:r w:rsidRPr="00807331">
        <w:rPr>
          <w:rFonts w:cstheme="minorHAnsi"/>
          <w:spacing w:val="16"/>
          <w:sz w:val="21"/>
        </w:rPr>
        <w:t xml:space="preserve"> </w:t>
      </w:r>
      <w:r w:rsidRPr="00807331">
        <w:rPr>
          <w:rFonts w:cstheme="minorHAnsi"/>
          <w:sz w:val="21"/>
        </w:rPr>
        <w:t>classified</w:t>
      </w:r>
      <w:r w:rsidRPr="00807331">
        <w:rPr>
          <w:rFonts w:cstheme="minorHAnsi"/>
          <w:spacing w:val="16"/>
          <w:sz w:val="21"/>
        </w:rPr>
        <w:t xml:space="preserve"> </w:t>
      </w:r>
      <w:r w:rsidRPr="00807331">
        <w:rPr>
          <w:rFonts w:cstheme="minorHAnsi"/>
          <w:sz w:val="21"/>
        </w:rPr>
        <w:t>by</w:t>
      </w:r>
      <w:r w:rsidRPr="00807331">
        <w:rPr>
          <w:rFonts w:cstheme="minorHAnsi"/>
          <w:spacing w:val="16"/>
          <w:sz w:val="21"/>
        </w:rPr>
        <w:t xml:space="preserve"> </w:t>
      </w:r>
      <w:r w:rsidRPr="00807331">
        <w:rPr>
          <w:rFonts w:cstheme="minorHAnsi"/>
          <w:sz w:val="21"/>
        </w:rPr>
        <w:t>the</w:t>
      </w:r>
      <w:r w:rsidRPr="00807331">
        <w:rPr>
          <w:rFonts w:cstheme="minorHAnsi"/>
          <w:spacing w:val="15"/>
          <w:sz w:val="21"/>
        </w:rPr>
        <w:t xml:space="preserve"> </w:t>
      </w:r>
      <w:r w:rsidRPr="00807331">
        <w:rPr>
          <w:rFonts w:cstheme="minorHAnsi"/>
          <w:b/>
          <w:sz w:val="21"/>
        </w:rPr>
        <w:t>CEO</w:t>
      </w:r>
      <w:r w:rsidRPr="00807331">
        <w:rPr>
          <w:rFonts w:cstheme="minorHAnsi"/>
          <w:b/>
          <w:spacing w:val="17"/>
          <w:sz w:val="21"/>
        </w:rPr>
        <w:t xml:space="preserve"> </w:t>
      </w:r>
      <w:r w:rsidRPr="00807331">
        <w:rPr>
          <w:rFonts w:cstheme="minorHAnsi"/>
          <w:sz w:val="21"/>
        </w:rPr>
        <w:t>as</w:t>
      </w:r>
      <w:r w:rsidRPr="00807331">
        <w:rPr>
          <w:rFonts w:cstheme="minorHAnsi"/>
          <w:spacing w:val="15"/>
          <w:sz w:val="21"/>
        </w:rPr>
        <w:t xml:space="preserve"> </w:t>
      </w:r>
      <w:r w:rsidRPr="00807331">
        <w:rPr>
          <w:rFonts w:cstheme="minorHAnsi"/>
          <w:sz w:val="21"/>
        </w:rPr>
        <w:t>a</w:t>
      </w:r>
      <w:r w:rsidRPr="00807331">
        <w:rPr>
          <w:rFonts w:cstheme="minorHAnsi"/>
          <w:spacing w:val="16"/>
          <w:sz w:val="21"/>
        </w:rPr>
        <w:t xml:space="preserve"> </w:t>
      </w:r>
      <w:r w:rsidRPr="00807331">
        <w:rPr>
          <w:rFonts w:cstheme="minorHAnsi"/>
          <w:b/>
          <w:sz w:val="21"/>
        </w:rPr>
        <w:t>Major</w:t>
      </w:r>
      <w:r w:rsidRPr="00807331">
        <w:rPr>
          <w:rFonts w:cstheme="minorHAnsi"/>
          <w:b/>
          <w:spacing w:val="14"/>
          <w:sz w:val="21"/>
        </w:rPr>
        <w:t xml:space="preserve"> </w:t>
      </w:r>
      <w:r w:rsidRPr="00807331">
        <w:rPr>
          <w:rFonts w:cstheme="minorHAnsi"/>
          <w:b/>
          <w:spacing w:val="-2"/>
          <w:sz w:val="21"/>
        </w:rPr>
        <w:t xml:space="preserve">Development </w:t>
      </w:r>
      <w:r w:rsidRPr="00807331">
        <w:rPr>
          <w:rFonts w:cstheme="minorHAnsi"/>
          <w:sz w:val="21"/>
        </w:rPr>
        <w:t>or</w:t>
      </w:r>
      <w:r w:rsidRPr="00807331">
        <w:rPr>
          <w:rFonts w:cstheme="minorHAnsi"/>
          <w:spacing w:val="11"/>
          <w:sz w:val="21"/>
        </w:rPr>
        <w:t xml:space="preserve"> </w:t>
      </w:r>
      <w:r w:rsidRPr="00807331">
        <w:rPr>
          <w:rFonts w:cstheme="minorHAnsi"/>
          <w:sz w:val="21"/>
        </w:rPr>
        <w:t>a</w:t>
      </w:r>
      <w:r w:rsidRPr="00807331">
        <w:rPr>
          <w:rFonts w:cstheme="minorHAnsi"/>
          <w:spacing w:val="13"/>
          <w:sz w:val="21"/>
        </w:rPr>
        <w:t xml:space="preserve"> </w:t>
      </w:r>
      <w:r w:rsidRPr="00807331">
        <w:rPr>
          <w:rFonts w:cstheme="minorHAnsi"/>
          <w:b/>
          <w:sz w:val="21"/>
        </w:rPr>
        <w:t>Minor</w:t>
      </w:r>
      <w:r w:rsidRPr="00807331">
        <w:rPr>
          <w:rFonts w:cstheme="minorHAnsi"/>
          <w:b/>
          <w:spacing w:val="12"/>
          <w:sz w:val="21"/>
        </w:rPr>
        <w:t xml:space="preserve"> </w:t>
      </w:r>
      <w:r w:rsidRPr="00807331">
        <w:rPr>
          <w:rFonts w:cstheme="minorHAnsi"/>
          <w:b/>
          <w:spacing w:val="-2"/>
          <w:sz w:val="21"/>
        </w:rPr>
        <w:t>Development</w:t>
      </w:r>
      <w:r w:rsidRPr="00807331">
        <w:rPr>
          <w:rFonts w:cstheme="minorHAnsi"/>
          <w:spacing w:val="-2"/>
          <w:sz w:val="21"/>
        </w:rPr>
        <w:t>.</w:t>
      </w:r>
    </w:p>
    <w:p w14:paraId="420854A6" w14:textId="77777777" w:rsidR="0092201C" w:rsidRPr="00CC187D" w:rsidRDefault="0092201C" w:rsidP="0092201C">
      <w:pPr>
        <w:pStyle w:val="ListParagraph"/>
        <w:numPr>
          <w:ilvl w:val="0"/>
          <w:numId w:val="46"/>
        </w:numPr>
        <w:rPr>
          <w:rFonts w:cstheme="minorHAnsi"/>
        </w:rPr>
      </w:pPr>
      <w:r w:rsidRPr="00CC187D">
        <w:rPr>
          <w:rFonts w:cstheme="minorHAnsi"/>
        </w:rPr>
        <w:t>Major</w:t>
      </w:r>
      <w:r w:rsidRPr="00CC187D">
        <w:rPr>
          <w:rFonts w:cstheme="minorHAnsi"/>
          <w:spacing w:val="21"/>
        </w:rPr>
        <w:t xml:space="preserve"> </w:t>
      </w:r>
      <w:r w:rsidRPr="00CC187D">
        <w:rPr>
          <w:rFonts w:cstheme="minorHAnsi"/>
          <w:spacing w:val="-2"/>
        </w:rPr>
        <w:t>Developments</w:t>
      </w:r>
    </w:p>
    <w:p w14:paraId="54A438D3" w14:textId="77777777" w:rsidR="0092201C" w:rsidRPr="00807331" w:rsidRDefault="0092201C" w:rsidP="0092201C">
      <w:pPr>
        <w:rPr>
          <w:rFonts w:cstheme="minorHAnsi"/>
        </w:rPr>
      </w:pPr>
      <w:r w:rsidRPr="00807331">
        <w:rPr>
          <w:rFonts w:cstheme="minorHAnsi"/>
        </w:rPr>
        <w:t>Any</w:t>
      </w:r>
      <w:r w:rsidRPr="00807331">
        <w:rPr>
          <w:rFonts w:cstheme="minorHAnsi"/>
          <w:spacing w:val="31"/>
        </w:rPr>
        <w:t xml:space="preserve"> </w:t>
      </w:r>
      <w:r w:rsidRPr="00807331">
        <w:rPr>
          <w:rFonts w:cstheme="minorHAnsi"/>
        </w:rPr>
        <w:t>project</w:t>
      </w:r>
      <w:r w:rsidRPr="00807331">
        <w:rPr>
          <w:rFonts w:cstheme="minorHAnsi"/>
          <w:spacing w:val="29"/>
        </w:rPr>
        <w:t xml:space="preserve"> </w:t>
      </w:r>
      <w:r w:rsidRPr="00807331">
        <w:rPr>
          <w:rFonts w:cstheme="minorHAnsi"/>
        </w:rPr>
        <w:t>involving</w:t>
      </w:r>
      <w:r w:rsidRPr="00807331">
        <w:rPr>
          <w:rFonts w:cstheme="minorHAnsi"/>
          <w:spacing w:val="31"/>
        </w:rPr>
        <w:t xml:space="preserve"> </w:t>
      </w:r>
      <w:r w:rsidRPr="00807331">
        <w:rPr>
          <w:rFonts w:cstheme="minorHAnsi"/>
        </w:rPr>
        <w:t>any</w:t>
      </w:r>
      <w:r w:rsidRPr="00807331">
        <w:rPr>
          <w:rFonts w:cstheme="minorHAnsi"/>
          <w:spacing w:val="31"/>
        </w:rPr>
        <w:t xml:space="preserve"> </w:t>
      </w:r>
      <w:r w:rsidRPr="00807331">
        <w:rPr>
          <w:rFonts w:cstheme="minorHAnsi"/>
        </w:rPr>
        <w:t>of</w:t>
      </w:r>
      <w:r w:rsidRPr="00807331">
        <w:rPr>
          <w:rFonts w:cstheme="minorHAnsi"/>
          <w:spacing w:val="29"/>
        </w:rPr>
        <w:t xml:space="preserve"> </w:t>
      </w:r>
      <w:r w:rsidRPr="00807331">
        <w:rPr>
          <w:rFonts w:cstheme="minorHAnsi"/>
        </w:rPr>
        <w:t>the</w:t>
      </w:r>
      <w:r w:rsidRPr="00807331">
        <w:rPr>
          <w:rFonts w:cstheme="minorHAnsi"/>
          <w:spacing w:val="31"/>
        </w:rPr>
        <w:t xml:space="preserve"> </w:t>
      </w:r>
      <w:r w:rsidRPr="00807331">
        <w:rPr>
          <w:rFonts w:cstheme="minorHAnsi"/>
        </w:rPr>
        <w:t>following</w:t>
      </w:r>
      <w:r w:rsidRPr="00807331">
        <w:rPr>
          <w:rFonts w:cstheme="minorHAnsi"/>
          <w:spacing w:val="31"/>
        </w:rPr>
        <w:t xml:space="preserve"> </w:t>
      </w:r>
      <w:r w:rsidRPr="00807331">
        <w:rPr>
          <w:rFonts w:cstheme="minorHAnsi"/>
        </w:rPr>
        <w:t>shall</w:t>
      </w:r>
      <w:r w:rsidRPr="00807331">
        <w:rPr>
          <w:rFonts w:cstheme="minorHAnsi"/>
          <w:spacing w:val="29"/>
        </w:rPr>
        <w:t xml:space="preserve"> </w:t>
      </w:r>
      <w:r w:rsidRPr="00807331">
        <w:rPr>
          <w:rFonts w:cstheme="minorHAnsi"/>
        </w:rPr>
        <w:t>be</w:t>
      </w:r>
      <w:r w:rsidRPr="00807331">
        <w:rPr>
          <w:rFonts w:cstheme="minorHAnsi"/>
          <w:spacing w:val="31"/>
        </w:rPr>
        <w:t xml:space="preserve"> </w:t>
      </w:r>
      <w:r w:rsidRPr="00807331">
        <w:rPr>
          <w:rFonts w:cstheme="minorHAnsi"/>
        </w:rPr>
        <w:t>classified</w:t>
      </w:r>
      <w:r w:rsidRPr="00807331">
        <w:rPr>
          <w:rFonts w:cstheme="minorHAnsi"/>
          <w:spacing w:val="31"/>
        </w:rPr>
        <w:t xml:space="preserve"> </w:t>
      </w:r>
      <w:r w:rsidRPr="00807331">
        <w:rPr>
          <w:rFonts w:cstheme="minorHAnsi"/>
        </w:rPr>
        <w:t>by</w:t>
      </w:r>
      <w:r w:rsidRPr="00807331">
        <w:rPr>
          <w:rFonts w:cstheme="minorHAnsi"/>
          <w:spacing w:val="31"/>
        </w:rPr>
        <w:t xml:space="preserve"> </w:t>
      </w:r>
      <w:r w:rsidRPr="00807331">
        <w:rPr>
          <w:rFonts w:cstheme="minorHAnsi"/>
        </w:rPr>
        <w:t>the</w:t>
      </w:r>
      <w:r w:rsidRPr="00807331">
        <w:rPr>
          <w:rFonts w:cstheme="minorHAnsi"/>
          <w:spacing w:val="31"/>
        </w:rPr>
        <w:t xml:space="preserve"> </w:t>
      </w:r>
      <w:r w:rsidRPr="00807331">
        <w:rPr>
          <w:rFonts w:cstheme="minorHAnsi"/>
          <w:b/>
        </w:rPr>
        <w:t>CEO</w:t>
      </w:r>
      <w:r w:rsidRPr="00807331">
        <w:rPr>
          <w:rFonts w:cstheme="minorHAnsi"/>
          <w:b/>
          <w:spacing w:val="32"/>
        </w:rPr>
        <w:t xml:space="preserve"> </w:t>
      </w:r>
      <w:r w:rsidRPr="00807331">
        <w:rPr>
          <w:rFonts w:cstheme="minorHAnsi"/>
        </w:rPr>
        <w:t>as</w:t>
      </w:r>
      <w:r w:rsidRPr="00807331">
        <w:rPr>
          <w:rFonts w:cstheme="minorHAnsi"/>
          <w:spacing w:val="29"/>
        </w:rPr>
        <w:t xml:space="preserve"> </w:t>
      </w:r>
      <w:r w:rsidRPr="00807331">
        <w:rPr>
          <w:rFonts w:cstheme="minorHAnsi"/>
        </w:rPr>
        <w:t>a</w:t>
      </w:r>
      <w:r w:rsidRPr="00807331">
        <w:rPr>
          <w:rFonts w:cstheme="minorHAnsi"/>
          <w:spacing w:val="31"/>
        </w:rPr>
        <w:t xml:space="preserve"> </w:t>
      </w:r>
      <w:r w:rsidRPr="00807331">
        <w:rPr>
          <w:rFonts w:cstheme="minorHAnsi"/>
          <w:b/>
        </w:rPr>
        <w:t>Major Development</w:t>
      </w:r>
      <w:r w:rsidRPr="00807331">
        <w:rPr>
          <w:rFonts w:cstheme="minorHAnsi"/>
        </w:rPr>
        <w:t>.</w:t>
      </w:r>
      <w:r w:rsidRPr="00807331">
        <w:rPr>
          <w:rFonts w:cstheme="minorHAnsi"/>
          <w:spacing w:val="37"/>
        </w:rPr>
        <w:t xml:space="preserve"> </w:t>
      </w:r>
      <w:r w:rsidRPr="00807331">
        <w:rPr>
          <w:rFonts w:cstheme="minorHAnsi"/>
        </w:rPr>
        <w:t>Any</w:t>
      </w:r>
      <w:r w:rsidRPr="00807331">
        <w:rPr>
          <w:rFonts w:cstheme="minorHAnsi"/>
          <w:spacing w:val="39"/>
        </w:rPr>
        <w:t xml:space="preserve"> </w:t>
      </w:r>
      <w:r w:rsidRPr="00807331">
        <w:rPr>
          <w:rFonts w:cstheme="minorHAnsi"/>
        </w:rPr>
        <w:t>project</w:t>
      </w:r>
      <w:r w:rsidRPr="00807331">
        <w:rPr>
          <w:rFonts w:cstheme="minorHAnsi"/>
          <w:spacing w:val="37"/>
        </w:rPr>
        <w:t xml:space="preserve"> </w:t>
      </w:r>
      <w:r w:rsidRPr="00807331">
        <w:rPr>
          <w:rFonts w:cstheme="minorHAnsi"/>
        </w:rPr>
        <w:t>initially</w:t>
      </w:r>
      <w:r w:rsidRPr="00807331">
        <w:rPr>
          <w:rFonts w:cstheme="minorHAnsi"/>
          <w:spacing w:val="39"/>
        </w:rPr>
        <w:t xml:space="preserve"> </w:t>
      </w:r>
      <w:r w:rsidRPr="00807331">
        <w:rPr>
          <w:rFonts w:cstheme="minorHAnsi"/>
        </w:rPr>
        <w:t>classified</w:t>
      </w:r>
      <w:r w:rsidRPr="00807331">
        <w:rPr>
          <w:rFonts w:cstheme="minorHAnsi"/>
          <w:spacing w:val="39"/>
        </w:rPr>
        <w:t xml:space="preserve"> </w:t>
      </w:r>
      <w:r w:rsidRPr="00807331">
        <w:rPr>
          <w:rFonts w:cstheme="minorHAnsi"/>
        </w:rPr>
        <w:t>as</w:t>
      </w:r>
      <w:r w:rsidRPr="00807331">
        <w:rPr>
          <w:rFonts w:cstheme="minorHAnsi"/>
          <w:spacing w:val="37"/>
        </w:rPr>
        <w:t xml:space="preserve"> </w:t>
      </w:r>
      <w:r w:rsidRPr="00807331">
        <w:rPr>
          <w:rFonts w:cstheme="minorHAnsi"/>
        </w:rPr>
        <w:t>a</w:t>
      </w:r>
      <w:r w:rsidRPr="00807331">
        <w:rPr>
          <w:rFonts w:cstheme="minorHAnsi"/>
          <w:spacing w:val="39"/>
        </w:rPr>
        <w:t xml:space="preserve"> </w:t>
      </w:r>
      <w:r w:rsidRPr="00807331">
        <w:rPr>
          <w:rFonts w:cstheme="minorHAnsi"/>
          <w:b/>
        </w:rPr>
        <w:t>Major</w:t>
      </w:r>
      <w:r w:rsidRPr="00807331">
        <w:rPr>
          <w:rFonts w:cstheme="minorHAnsi"/>
          <w:b/>
          <w:spacing w:val="37"/>
        </w:rPr>
        <w:t xml:space="preserve"> </w:t>
      </w:r>
      <w:r w:rsidRPr="00807331">
        <w:rPr>
          <w:rFonts w:cstheme="minorHAnsi"/>
          <w:b/>
        </w:rPr>
        <w:t>Development</w:t>
      </w:r>
      <w:r w:rsidRPr="00807331">
        <w:rPr>
          <w:rFonts w:cstheme="minorHAnsi"/>
          <w:b/>
          <w:spacing w:val="37"/>
        </w:rPr>
        <w:t xml:space="preserve"> </w:t>
      </w:r>
      <w:r w:rsidRPr="00807331">
        <w:rPr>
          <w:rFonts w:cstheme="minorHAnsi"/>
        </w:rPr>
        <w:t>may</w:t>
      </w:r>
      <w:r w:rsidRPr="00807331">
        <w:rPr>
          <w:rFonts w:cstheme="minorHAnsi"/>
          <w:spacing w:val="39"/>
        </w:rPr>
        <w:t xml:space="preserve"> </w:t>
      </w:r>
      <w:r w:rsidRPr="00807331">
        <w:rPr>
          <w:rFonts w:cstheme="minorHAnsi"/>
        </w:rPr>
        <w:t>be</w:t>
      </w:r>
      <w:r w:rsidRPr="00807331">
        <w:rPr>
          <w:rFonts w:cstheme="minorHAnsi"/>
          <w:spacing w:val="39"/>
        </w:rPr>
        <w:t xml:space="preserve"> </w:t>
      </w:r>
      <w:r w:rsidRPr="00807331">
        <w:rPr>
          <w:rFonts w:cstheme="minorHAnsi"/>
        </w:rPr>
        <w:t>reclassified</w:t>
      </w:r>
      <w:r w:rsidRPr="00807331">
        <w:rPr>
          <w:rFonts w:cstheme="minorHAnsi"/>
          <w:spacing w:val="39"/>
        </w:rPr>
        <w:t xml:space="preserve"> </w:t>
      </w:r>
      <w:r w:rsidRPr="00807331">
        <w:rPr>
          <w:rFonts w:cstheme="minorHAnsi"/>
        </w:rPr>
        <w:t>as</w:t>
      </w:r>
      <w:r w:rsidRPr="00807331">
        <w:rPr>
          <w:rFonts w:cstheme="minorHAnsi"/>
          <w:spacing w:val="37"/>
        </w:rPr>
        <w:t xml:space="preserve"> </w:t>
      </w:r>
      <w:r w:rsidRPr="00807331">
        <w:rPr>
          <w:rFonts w:cstheme="minorHAnsi"/>
        </w:rPr>
        <w:t xml:space="preserve">a </w:t>
      </w:r>
      <w:r w:rsidRPr="00807331">
        <w:rPr>
          <w:rFonts w:cstheme="minorHAnsi"/>
          <w:b/>
        </w:rPr>
        <w:t>Minor</w:t>
      </w:r>
      <w:r w:rsidRPr="00807331">
        <w:rPr>
          <w:rFonts w:cstheme="minorHAnsi"/>
          <w:b/>
          <w:spacing w:val="21"/>
        </w:rPr>
        <w:t xml:space="preserve"> </w:t>
      </w:r>
      <w:r w:rsidRPr="00807331">
        <w:rPr>
          <w:rFonts w:cstheme="minorHAnsi"/>
          <w:b/>
        </w:rPr>
        <w:t>Development</w:t>
      </w:r>
      <w:r w:rsidRPr="00807331">
        <w:rPr>
          <w:rFonts w:cstheme="minorHAnsi"/>
          <w:b/>
          <w:spacing w:val="21"/>
        </w:rPr>
        <w:t xml:space="preserve"> </w:t>
      </w:r>
      <w:r w:rsidRPr="00807331">
        <w:rPr>
          <w:rFonts w:cstheme="minorHAnsi"/>
        </w:rPr>
        <w:t>upon</w:t>
      </w:r>
      <w:r w:rsidRPr="00807331">
        <w:rPr>
          <w:rFonts w:cstheme="minorHAnsi"/>
          <w:spacing w:val="22"/>
        </w:rPr>
        <w:t xml:space="preserve"> </w:t>
      </w:r>
      <w:r w:rsidRPr="00807331">
        <w:rPr>
          <w:rFonts w:cstheme="minorHAnsi"/>
        </w:rPr>
        <w:t>a</w:t>
      </w:r>
      <w:r w:rsidRPr="00807331">
        <w:rPr>
          <w:rFonts w:cstheme="minorHAnsi"/>
          <w:spacing w:val="22"/>
        </w:rPr>
        <w:t xml:space="preserve"> </w:t>
      </w:r>
      <w:r w:rsidRPr="00807331">
        <w:rPr>
          <w:rFonts w:cstheme="minorHAnsi"/>
        </w:rPr>
        <w:t>finding</w:t>
      </w:r>
      <w:r w:rsidRPr="00807331">
        <w:rPr>
          <w:rFonts w:cstheme="minorHAnsi"/>
          <w:spacing w:val="22"/>
        </w:rPr>
        <w:t xml:space="preserve"> </w:t>
      </w:r>
      <w:r w:rsidRPr="00807331">
        <w:rPr>
          <w:rFonts w:cstheme="minorHAnsi"/>
        </w:rPr>
        <w:t>by</w:t>
      </w:r>
      <w:r w:rsidRPr="00807331">
        <w:rPr>
          <w:rFonts w:cstheme="minorHAnsi"/>
          <w:spacing w:val="22"/>
        </w:rPr>
        <w:t xml:space="preserve"> </w:t>
      </w:r>
      <w:r w:rsidRPr="00807331">
        <w:rPr>
          <w:rFonts w:cstheme="minorHAnsi"/>
        </w:rPr>
        <w:t>the</w:t>
      </w:r>
      <w:r w:rsidRPr="00807331">
        <w:rPr>
          <w:rFonts w:cstheme="minorHAnsi"/>
          <w:spacing w:val="22"/>
        </w:rPr>
        <w:t xml:space="preserve"> </w:t>
      </w:r>
      <w:r w:rsidRPr="00807331">
        <w:rPr>
          <w:rFonts w:cstheme="minorHAnsi"/>
        </w:rPr>
        <w:t>Planning</w:t>
      </w:r>
      <w:r w:rsidRPr="00807331">
        <w:rPr>
          <w:rFonts w:cstheme="minorHAnsi"/>
          <w:spacing w:val="22"/>
        </w:rPr>
        <w:t xml:space="preserve"> </w:t>
      </w:r>
      <w:r w:rsidRPr="00807331">
        <w:rPr>
          <w:rFonts w:cstheme="minorHAnsi"/>
        </w:rPr>
        <w:t>Board</w:t>
      </w:r>
      <w:r w:rsidRPr="00807331">
        <w:rPr>
          <w:rFonts w:cstheme="minorHAnsi"/>
          <w:spacing w:val="22"/>
        </w:rPr>
        <w:t xml:space="preserve"> </w:t>
      </w:r>
      <w:r w:rsidRPr="00807331">
        <w:rPr>
          <w:rFonts w:cstheme="minorHAnsi"/>
        </w:rPr>
        <w:t>that</w:t>
      </w:r>
      <w:r w:rsidRPr="00807331">
        <w:rPr>
          <w:rFonts w:cstheme="minorHAnsi"/>
          <w:spacing w:val="21"/>
        </w:rPr>
        <w:t xml:space="preserve"> </w:t>
      </w:r>
      <w:r w:rsidRPr="00807331">
        <w:rPr>
          <w:rFonts w:cstheme="minorHAnsi"/>
        </w:rPr>
        <w:t>the</w:t>
      </w:r>
      <w:r w:rsidRPr="00807331">
        <w:rPr>
          <w:rFonts w:cstheme="minorHAnsi"/>
          <w:spacing w:val="22"/>
        </w:rPr>
        <w:t xml:space="preserve"> </w:t>
      </w:r>
      <w:r w:rsidRPr="00807331">
        <w:rPr>
          <w:rFonts w:cstheme="minorHAnsi"/>
        </w:rPr>
        <w:t>project</w:t>
      </w:r>
      <w:r w:rsidRPr="00807331">
        <w:rPr>
          <w:rFonts w:cstheme="minorHAnsi"/>
          <w:spacing w:val="18"/>
        </w:rPr>
        <w:t xml:space="preserve"> </w:t>
      </w:r>
      <w:r w:rsidRPr="00807331">
        <w:rPr>
          <w:rFonts w:cstheme="minorHAnsi"/>
        </w:rPr>
        <w:t>does</w:t>
      </w:r>
      <w:r w:rsidRPr="00807331">
        <w:rPr>
          <w:rFonts w:cstheme="minorHAnsi"/>
          <w:spacing w:val="21"/>
        </w:rPr>
        <w:t xml:space="preserve"> </w:t>
      </w:r>
      <w:r w:rsidRPr="00807331">
        <w:rPr>
          <w:rFonts w:cstheme="minorHAnsi"/>
        </w:rPr>
        <w:t>not</w:t>
      </w:r>
      <w:r w:rsidRPr="00807331">
        <w:rPr>
          <w:rFonts w:cstheme="minorHAnsi"/>
          <w:spacing w:val="21"/>
        </w:rPr>
        <w:t xml:space="preserve"> </w:t>
      </w:r>
      <w:r w:rsidRPr="00807331">
        <w:rPr>
          <w:rFonts w:cstheme="minorHAnsi"/>
        </w:rPr>
        <w:t>meet</w:t>
      </w:r>
      <w:r w:rsidRPr="00807331">
        <w:rPr>
          <w:rFonts w:cstheme="minorHAnsi"/>
          <w:spacing w:val="21"/>
        </w:rPr>
        <w:t xml:space="preserve"> </w:t>
      </w:r>
      <w:r w:rsidRPr="00807331">
        <w:rPr>
          <w:rFonts w:cstheme="minorHAnsi"/>
        </w:rPr>
        <w:t>any</w:t>
      </w:r>
      <w:r w:rsidRPr="00807331">
        <w:rPr>
          <w:rFonts w:cstheme="minorHAnsi"/>
          <w:spacing w:val="22"/>
        </w:rPr>
        <w:t xml:space="preserve"> </w:t>
      </w:r>
      <w:r w:rsidRPr="00807331">
        <w:rPr>
          <w:rFonts w:cstheme="minorHAnsi"/>
        </w:rPr>
        <w:t>of the</w:t>
      </w:r>
      <w:r w:rsidRPr="00807331">
        <w:rPr>
          <w:rFonts w:cstheme="minorHAnsi"/>
          <w:spacing w:val="40"/>
        </w:rPr>
        <w:t xml:space="preserve"> </w:t>
      </w:r>
      <w:r w:rsidRPr="00807331">
        <w:rPr>
          <w:rFonts w:cstheme="minorHAnsi"/>
        </w:rPr>
        <w:t>requirements</w:t>
      </w:r>
      <w:r w:rsidRPr="00807331">
        <w:rPr>
          <w:rFonts w:cstheme="minorHAnsi"/>
          <w:spacing w:val="40"/>
        </w:rPr>
        <w:t xml:space="preserve"> </w:t>
      </w:r>
      <w:r w:rsidRPr="00807331">
        <w:rPr>
          <w:rFonts w:cstheme="minorHAnsi"/>
        </w:rPr>
        <w:t>for</w:t>
      </w:r>
      <w:r w:rsidRPr="00807331">
        <w:rPr>
          <w:rFonts w:cstheme="minorHAnsi"/>
          <w:spacing w:val="40"/>
        </w:rPr>
        <w:t xml:space="preserve"> </w:t>
      </w:r>
      <w:r w:rsidRPr="00807331">
        <w:rPr>
          <w:rFonts w:cstheme="minorHAnsi"/>
        </w:rPr>
        <w:t>classification</w:t>
      </w:r>
      <w:r w:rsidRPr="00807331">
        <w:rPr>
          <w:rFonts w:cstheme="minorHAnsi"/>
          <w:spacing w:val="40"/>
        </w:rPr>
        <w:t xml:space="preserve"> </w:t>
      </w:r>
      <w:r w:rsidRPr="00807331">
        <w:rPr>
          <w:rFonts w:cstheme="minorHAnsi"/>
        </w:rPr>
        <w:t>as</w:t>
      </w:r>
      <w:r w:rsidRPr="00807331">
        <w:rPr>
          <w:rFonts w:cstheme="minorHAnsi"/>
          <w:spacing w:val="40"/>
        </w:rPr>
        <w:t xml:space="preserve"> </w:t>
      </w:r>
      <w:r w:rsidRPr="00807331">
        <w:rPr>
          <w:rFonts w:cstheme="minorHAnsi"/>
        </w:rPr>
        <w:t>a</w:t>
      </w:r>
      <w:r w:rsidRPr="00807331">
        <w:rPr>
          <w:rFonts w:cstheme="minorHAnsi"/>
          <w:spacing w:val="40"/>
        </w:rPr>
        <w:t xml:space="preserve"> </w:t>
      </w:r>
      <w:r w:rsidRPr="00807331">
        <w:rPr>
          <w:rFonts w:cstheme="minorHAnsi"/>
          <w:b/>
        </w:rPr>
        <w:t>Major</w:t>
      </w:r>
      <w:r w:rsidRPr="00807331">
        <w:rPr>
          <w:rFonts w:cstheme="minorHAnsi"/>
          <w:b/>
          <w:spacing w:val="40"/>
        </w:rPr>
        <w:t xml:space="preserve"> </w:t>
      </w:r>
      <w:r w:rsidRPr="00807331">
        <w:rPr>
          <w:rFonts w:cstheme="minorHAnsi"/>
          <w:b/>
        </w:rPr>
        <w:t>Development</w:t>
      </w:r>
      <w:r w:rsidRPr="00807331">
        <w:rPr>
          <w:rFonts w:cstheme="minorHAnsi"/>
        </w:rPr>
        <w:t>.</w:t>
      </w:r>
      <w:r w:rsidRPr="00807331">
        <w:rPr>
          <w:rFonts w:cstheme="minorHAnsi"/>
          <w:spacing w:val="40"/>
        </w:rPr>
        <w:t xml:space="preserve"> </w:t>
      </w:r>
      <w:r w:rsidRPr="00807331">
        <w:rPr>
          <w:rFonts w:cstheme="minorHAnsi"/>
        </w:rPr>
        <w:t>After</w:t>
      </w:r>
      <w:r w:rsidRPr="00807331">
        <w:rPr>
          <w:rFonts w:cstheme="minorHAnsi"/>
          <w:spacing w:val="40"/>
        </w:rPr>
        <w:t xml:space="preserve"> </w:t>
      </w:r>
      <w:r w:rsidRPr="00807331">
        <w:rPr>
          <w:rFonts w:cstheme="minorHAnsi"/>
        </w:rPr>
        <w:t>such</w:t>
      </w:r>
      <w:r w:rsidRPr="00807331">
        <w:rPr>
          <w:rFonts w:cstheme="minorHAnsi"/>
          <w:spacing w:val="40"/>
        </w:rPr>
        <w:t xml:space="preserve"> </w:t>
      </w:r>
      <w:r w:rsidRPr="00807331">
        <w:rPr>
          <w:rFonts w:cstheme="minorHAnsi"/>
        </w:rPr>
        <w:t>reclassification</w:t>
      </w:r>
      <w:r w:rsidRPr="00807331">
        <w:rPr>
          <w:rFonts w:cstheme="minorHAnsi"/>
          <w:spacing w:val="40"/>
        </w:rPr>
        <w:t xml:space="preserve"> </w:t>
      </w:r>
      <w:r w:rsidRPr="00807331">
        <w:rPr>
          <w:rFonts w:cstheme="minorHAnsi"/>
        </w:rPr>
        <w:t xml:space="preserve">all further review shall be conducted by the </w:t>
      </w:r>
      <w:r w:rsidRPr="00807331">
        <w:rPr>
          <w:rFonts w:cstheme="minorHAnsi"/>
          <w:b/>
        </w:rPr>
        <w:t>CEO</w:t>
      </w:r>
      <w:r w:rsidRPr="00807331">
        <w:rPr>
          <w:rFonts w:cstheme="minorHAnsi"/>
        </w:rPr>
        <w:t>.</w:t>
      </w:r>
    </w:p>
    <w:p w14:paraId="3B24CC4C" w14:textId="77777777" w:rsidR="0092201C" w:rsidRPr="00CC187D" w:rsidRDefault="0092201C" w:rsidP="0092201C">
      <w:pPr>
        <w:pStyle w:val="ListParagraph"/>
        <w:numPr>
          <w:ilvl w:val="0"/>
          <w:numId w:val="47"/>
        </w:numPr>
        <w:rPr>
          <w:rFonts w:cstheme="minorHAnsi"/>
        </w:rPr>
      </w:pPr>
      <w:r w:rsidRPr="00CC187D">
        <w:rPr>
          <w:rFonts w:cstheme="minorHAnsi"/>
        </w:rPr>
        <w:t>Projects</w:t>
      </w:r>
      <w:r w:rsidRPr="00CC187D">
        <w:rPr>
          <w:rFonts w:cstheme="minorHAnsi"/>
          <w:spacing w:val="23"/>
        </w:rPr>
        <w:t xml:space="preserve"> </w:t>
      </w:r>
      <w:r w:rsidRPr="00CC187D">
        <w:rPr>
          <w:rFonts w:cstheme="minorHAnsi"/>
        </w:rPr>
        <w:t>with</w:t>
      </w:r>
      <w:r w:rsidRPr="00CC187D">
        <w:rPr>
          <w:rFonts w:cstheme="minorHAnsi"/>
          <w:spacing w:val="26"/>
        </w:rPr>
        <w:t xml:space="preserve"> </w:t>
      </w:r>
      <w:r w:rsidRPr="00CC187D">
        <w:rPr>
          <w:rFonts w:cstheme="minorHAnsi"/>
        </w:rPr>
        <w:t>substantial</w:t>
      </w:r>
      <w:r w:rsidRPr="00CC187D">
        <w:rPr>
          <w:rFonts w:cstheme="minorHAnsi"/>
          <w:spacing w:val="23"/>
        </w:rPr>
        <w:t xml:space="preserve"> </w:t>
      </w:r>
      <w:r w:rsidRPr="00CC187D">
        <w:rPr>
          <w:rFonts w:cstheme="minorHAnsi"/>
        </w:rPr>
        <w:t>waste</w:t>
      </w:r>
      <w:r w:rsidRPr="00CC187D">
        <w:rPr>
          <w:rFonts w:cstheme="minorHAnsi"/>
          <w:spacing w:val="26"/>
        </w:rPr>
        <w:t xml:space="preserve"> </w:t>
      </w:r>
      <w:r w:rsidRPr="00CC187D">
        <w:rPr>
          <w:rFonts w:cstheme="minorHAnsi"/>
        </w:rPr>
        <w:t>water</w:t>
      </w:r>
      <w:r w:rsidRPr="00CC187D">
        <w:rPr>
          <w:rFonts w:cstheme="minorHAnsi"/>
          <w:spacing w:val="23"/>
        </w:rPr>
        <w:t xml:space="preserve"> </w:t>
      </w:r>
      <w:r w:rsidRPr="00CC187D">
        <w:rPr>
          <w:rFonts w:cstheme="minorHAnsi"/>
          <w:spacing w:val="-2"/>
        </w:rPr>
        <w:t>discharge</w:t>
      </w:r>
    </w:p>
    <w:p w14:paraId="0DBE4AB1" w14:textId="77777777" w:rsidR="0092201C" w:rsidRPr="00807331" w:rsidRDefault="0092201C" w:rsidP="0092201C">
      <w:pPr>
        <w:rPr>
          <w:rFonts w:cstheme="minorHAnsi"/>
        </w:rPr>
      </w:pPr>
      <w:r w:rsidRPr="00807331">
        <w:rPr>
          <w:rFonts w:cstheme="minorHAnsi"/>
        </w:rPr>
        <w:t>Projects</w:t>
      </w:r>
      <w:r w:rsidRPr="00807331">
        <w:rPr>
          <w:rFonts w:cstheme="minorHAnsi"/>
          <w:spacing w:val="21"/>
        </w:rPr>
        <w:t xml:space="preserve"> </w:t>
      </w:r>
      <w:r w:rsidRPr="00807331">
        <w:rPr>
          <w:rFonts w:cstheme="minorHAnsi"/>
        </w:rPr>
        <w:t>that</w:t>
      </w:r>
      <w:r w:rsidRPr="00807331">
        <w:rPr>
          <w:rFonts w:cstheme="minorHAnsi"/>
          <w:spacing w:val="21"/>
        </w:rPr>
        <w:t xml:space="preserve"> </w:t>
      </w:r>
      <w:r w:rsidRPr="00807331">
        <w:rPr>
          <w:rFonts w:cstheme="minorHAnsi"/>
        </w:rPr>
        <w:t>are</w:t>
      </w:r>
      <w:r w:rsidRPr="00807331">
        <w:rPr>
          <w:rFonts w:cstheme="minorHAnsi"/>
          <w:spacing w:val="22"/>
        </w:rPr>
        <w:t xml:space="preserve"> </w:t>
      </w:r>
      <w:r w:rsidRPr="00807331">
        <w:rPr>
          <w:rFonts w:cstheme="minorHAnsi"/>
        </w:rPr>
        <w:t>not</w:t>
      </w:r>
      <w:r w:rsidRPr="00807331">
        <w:rPr>
          <w:rFonts w:cstheme="minorHAnsi"/>
          <w:spacing w:val="21"/>
        </w:rPr>
        <w:t xml:space="preserve"> </w:t>
      </w:r>
      <w:r w:rsidRPr="00807331">
        <w:rPr>
          <w:rFonts w:cstheme="minorHAnsi"/>
        </w:rPr>
        <w:t>served</w:t>
      </w:r>
      <w:r w:rsidRPr="00807331">
        <w:rPr>
          <w:rFonts w:cstheme="minorHAnsi"/>
          <w:spacing w:val="22"/>
        </w:rPr>
        <w:t xml:space="preserve"> </w:t>
      </w:r>
      <w:r w:rsidRPr="00807331">
        <w:rPr>
          <w:rFonts w:cstheme="minorHAnsi"/>
        </w:rPr>
        <w:t>by</w:t>
      </w:r>
      <w:r w:rsidRPr="00807331">
        <w:rPr>
          <w:rFonts w:cstheme="minorHAnsi"/>
          <w:spacing w:val="22"/>
        </w:rPr>
        <w:t xml:space="preserve"> </w:t>
      </w:r>
      <w:r w:rsidRPr="00807331">
        <w:rPr>
          <w:rFonts w:cstheme="minorHAnsi"/>
        </w:rPr>
        <w:t>a</w:t>
      </w:r>
      <w:r w:rsidRPr="00807331">
        <w:rPr>
          <w:rFonts w:cstheme="minorHAnsi"/>
          <w:spacing w:val="22"/>
        </w:rPr>
        <w:t xml:space="preserve"> </w:t>
      </w:r>
      <w:r w:rsidRPr="00807331">
        <w:rPr>
          <w:rFonts w:cstheme="minorHAnsi"/>
        </w:rPr>
        <w:t>public</w:t>
      </w:r>
      <w:r w:rsidRPr="00807331">
        <w:rPr>
          <w:rFonts w:cstheme="minorHAnsi"/>
          <w:spacing w:val="22"/>
        </w:rPr>
        <w:t xml:space="preserve"> </w:t>
      </w:r>
      <w:r w:rsidRPr="00807331">
        <w:rPr>
          <w:rFonts w:cstheme="minorHAnsi"/>
        </w:rPr>
        <w:t>sewer,</w:t>
      </w:r>
      <w:r w:rsidRPr="00807331">
        <w:rPr>
          <w:rFonts w:cstheme="minorHAnsi"/>
          <w:spacing w:val="21"/>
        </w:rPr>
        <w:t xml:space="preserve"> </w:t>
      </w:r>
      <w:r w:rsidRPr="00807331">
        <w:rPr>
          <w:rFonts w:cstheme="minorHAnsi"/>
        </w:rPr>
        <w:t>which</w:t>
      </w:r>
      <w:r w:rsidRPr="00807331">
        <w:rPr>
          <w:rFonts w:cstheme="minorHAnsi"/>
          <w:spacing w:val="22"/>
        </w:rPr>
        <w:t xml:space="preserve"> </w:t>
      </w:r>
      <w:r w:rsidRPr="00807331">
        <w:rPr>
          <w:rFonts w:cstheme="minorHAnsi"/>
        </w:rPr>
        <w:t>will</w:t>
      </w:r>
      <w:r w:rsidRPr="00807331">
        <w:rPr>
          <w:rFonts w:cstheme="minorHAnsi"/>
          <w:spacing w:val="21"/>
        </w:rPr>
        <w:t xml:space="preserve"> </w:t>
      </w:r>
      <w:r w:rsidRPr="00807331">
        <w:rPr>
          <w:rFonts w:cstheme="minorHAnsi"/>
        </w:rPr>
        <w:t>generate</w:t>
      </w:r>
      <w:r w:rsidRPr="00807331">
        <w:rPr>
          <w:rFonts w:cstheme="minorHAnsi"/>
          <w:spacing w:val="22"/>
        </w:rPr>
        <w:t xml:space="preserve"> </w:t>
      </w:r>
      <w:r w:rsidRPr="00807331">
        <w:rPr>
          <w:rFonts w:cstheme="minorHAnsi"/>
        </w:rPr>
        <w:t>a</w:t>
      </w:r>
      <w:r w:rsidRPr="00807331">
        <w:rPr>
          <w:rFonts w:cstheme="minorHAnsi"/>
          <w:spacing w:val="22"/>
        </w:rPr>
        <w:t xml:space="preserve"> </w:t>
      </w:r>
      <w:r w:rsidRPr="00807331">
        <w:rPr>
          <w:rFonts w:cstheme="minorHAnsi"/>
        </w:rPr>
        <w:t>daily</w:t>
      </w:r>
      <w:r w:rsidRPr="00807331">
        <w:rPr>
          <w:rFonts w:cstheme="minorHAnsi"/>
          <w:spacing w:val="22"/>
        </w:rPr>
        <w:t xml:space="preserve"> </w:t>
      </w:r>
      <w:r w:rsidRPr="00807331">
        <w:rPr>
          <w:rFonts w:cstheme="minorHAnsi"/>
        </w:rPr>
        <w:t>average</w:t>
      </w:r>
      <w:r w:rsidRPr="00807331">
        <w:rPr>
          <w:rFonts w:cstheme="minorHAnsi"/>
          <w:spacing w:val="22"/>
        </w:rPr>
        <w:t xml:space="preserve"> </w:t>
      </w:r>
      <w:r w:rsidRPr="00807331">
        <w:rPr>
          <w:rFonts w:cstheme="minorHAnsi"/>
        </w:rPr>
        <w:t>discharge of</w:t>
      </w:r>
      <w:r w:rsidRPr="00807331">
        <w:rPr>
          <w:rFonts w:cstheme="minorHAnsi"/>
          <w:spacing w:val="27"/>
        </w:rPr>
        <w:t xml:space="preserve"> </w:t>
      </w:r>
      <w:r w:rsidRPr="00807331">
        <w:rPr>
          <w:rFonts w:cstheme="minorHAnsi"/>
        </w:rPr>
        <w:t>more</w:t>
      </w:r>
      <w:r w:rsidRPr="00807331">
        <w:rPr>
          <w:rFonts w:cstheme="minorHAnsi"/>
          <w:spacing w:val="28"/>
        </w:rPr>
        <w:t xml:space="preserve"> </w:t>
      </w:r>
      <w:r w:rsidRPr="00807331">
        <w:rPr>
          <w:rFonts w:cstheme="minorHAnsi"/>
        </w:rPr>
        <w:t>than</w:t>
      </w:r>
      <w:r w:rsidRPr="00807331">
        <w:rPr>
          <w:rFonts w:cstheme="minorHAnsi"/>
          <w:spacing w:val="28"/>
        </w:rPr>
        <w:t xml:space="preserve"> </w:t>
      </w:r>
      <w:r w:rsidRPr="00807331">
        <w:rPr>
          <w:rFonts w:cstheme="minorHAnsi"/>
        </w:rPr>
        <w:t>two</w:t>
      </w:r>
      <w:r w:rsidRPr="00807331">
        <w:rPr>
          <w:rFonts w:cstheme="minorHAnsi"/>
          <w:spacing w:val="28"/>
        </w:rPr>
        <w:t xml:space="preserve"> </w:t>
      </w:r>
      <w:r w:rsidRPr="00807331">
        <w:rPr>
          <w:rFonts w:cstheme="minorHAnsi"/>
        </w:rPr>
        <w:t>thousand</w:t>
      </w:r>
      <w:r w:rsidRPr="00807331">
        <w:rPr>
          <w:rFonts w:cstheme="minorHAnsi"/>
          <w:spacing w:val="28"/>
        </w:rPr>
        <w:t xml:space="preserve"> </w:t>
      </w:r>
      <w:r w:rsidRPr="00807331">
        <w:rPr>
          <w:rFonts w:cstheme="minorHAnsi"/>
        </w:rPr>
        <w:t>(2,000)</w:t>
      </w:r>
      <w:r w:rsidRPr="00807331">
        <w:rPr>
          <w:rFonts w:cstheme="minorHAnsi"/>
          <w:spacing w:val="27"/>
        </w:rPr>
        <w:t xml:space="preserve"> </w:t>
      </w:r>
      <w:r w:rsidRPr="00807331">
        <w:rPr>
          <w:rFonts w:cstheme="minorHAnsi"/>
        </w:rPr>
        <w:t>gallons</w:t>
      </w:r>
      <w:r w:rsidRPr="00807331">
        <w:rPr>
          <w:rFonts w:cstheme="minorHAnsi"/>
          <w:spacing w:val="27"/>
        </w:rPr>
        <w:t xml:space="preserve"> </w:t>
      </w:r>
      <w:r w:rsidRPr="00807331">
        <w:rPr>
          <w:rFonts w:cstheme="minorHAnsi"/>
        </w:rPr>
        <w:t>of</w:t>
      </w:r>
      <w:r w:rsidRPr="00807331">
        <w:rPr>
          <w:rFonts w:cstheme="minorHAnsi"/>
          <w:spacing w:val="27"/>
        </w:rPr>
        <w:t xml:space="preserve"> </w:t>
      </w:r>
      <w:r w:rsidRPr="00807331">
        <w:rPr>
          <w:rFonts w:cstheme="minorHAnsi"/>
        </w:rPr>
        <w:t>waste</w:t>
      </w:r>
      <w:r w:rsidRPr="00807331">
        <w:rPr>
          <w:rFonts w:cstheme="minorHAnsi"/>
          <w:spacing w:val="28"/>
        </w:rPr>
        <w:t xml:space="preserve"> </w:t>
      </w:r>
      <w:r w:rsidRPr="00807331">
        <w:rPr>
          <w:rFonts w:cstheme="minorHAnsi"/>
        </w:rPr>
        <w:t>water,</w:t>
      </w:r>
      <w:r w:rsidRPr="00807331">
        <w:rPr>
          <w:rFonts w:cstheme="minorHAnsi"/>
          <w:spacing w:val="27"/>
        </w:rPr>
        <w:t xml:space="preserve"> </w:t>
      </w:r>
      <w:r w:rsidRPr="00807331">
        <w:rPr>
          <w:rFonts w:cstheme="minorHAnsi"/>
        </w:rPr>
        <w:t>and</w:t>
      </w:r>
      <w:r w:rsidRPr="00807331">
        <w:rPr>
          <w:rFonts w:cstheme="minorHAnsi"/>
          <w:spacing w:val="28"/>
        </w:rPr>
        <w:t xml:space="preserve"> </w:t>
      </w:r>
      <w:r w:rsidRPr="00807331">
        <w:rPr>
          <w:rFonts w:cstheme="minorHAnsi"/>
        </w:rPr>
        <w:t>which</w:t>
      </w:r>
      <w:r w:rsidRPr="00807331">
        <w:rPr>
          <w:rFonts w:cstheme="minorHAnsi"/>
          <w:spacing w:val="28"/>
        </w:rPr>
        <w:t xml:space="preserve"> </w:t>
      </w:r>
      <w:r w:rsidRPr="00807331">
        <w:rPr>
          <w:rFonts w:cstheme="minorHAnsi"/>
        </w:rPr>
        <w:t>will</w:t>
      </w:r>
      <w:r w:rsidRPr="00807331">
        <w:rPr>
          <w:rFonts w:cstheme="minorHAnsi"/>
          <w:spacing w:val="27"/>
        </w:rPr>
        <w:t xml:space="preserve"> </w:t>
      </w:r>
      <w:r w:rsidRPr="00807331">
        <w:rPr>
          <w:rFonts w:cstheme="minorHAnsi"/>
        </w:rPr>
        <w:t>meet</w:t>
      </w:r>
      <w:r w:rsidRPr="00807331">
        <w:rPr>
          <w:rFonts w:cstheme="minorHAnsi"/>
          <w:spacing w:val="27"/>
        </w:rPr>
        <w:t xml:space="preserve"> </w:t>
      </w:r>
      <w:r w:rsidRPr="00807331">
        <w:rPr>
          <w:rFonts w:cstheme="minorHAnsi"/>
        </w:rPr>
        <w:t>any</w:t>
      </w:r>
      <w:r w:rsidRPr="00807331">
        <w:rPr>
          <w:rFonts w:cstheme="minorHAnsi"/>
          <w:spacing w:val="28"/>
        </w:rPr>
        <w:t xml:space="preserve"> </w:t>
      </w:r>
      <w:r w:rsidRPr="00807331">
        <w:rPr>
          <w:rFonts w:cstheme="minorHAnsi"/>
        </w:rPr>
        <w:t>one</w:t>
      </w:r>
      <w:r w:rsidRPr="00807331">
        <w:rPr>
          <w:rFonts w:cstheme="minorHAnsi"/>
          <w:spacing w:val="28"/>
        </w:rPr>
        <w:t xml:space="preserve"> </w:t>
      </w:r>
      <w:r w:rsidRPr="00807331">
        <w:rPr>
          <w:rFonts w:cstheme="minorHAnsi"/>
        </w:rPr>
        <w:t>of the following three conditions:</w:t>
      </w:r>
    </w:p>
    <w:p w14:paraId="58441BED" w14:textId="77777777" w:rsidR="0092201C" w:rsidRPr="00CC187D" w:rsidRDefault="0092201C" w:rsidP="0092201C">
      <w:pPr>
        <w:pStyle w:val="ListParagraph"/>
        <w:numPr>
          <w:ilvl w:val="0"/>
          <w:numId w:val="48"/>
        </w:numPr>
        <w:rPr>
          <w:rFonts w:cstheme="minorHAnsi"/>
          <w:sz w:val="21"/>
        </w:rPr>
      </w:pPr>
      <w:r w:rsidRPr="00CC187D">
        <w:rPr>
          <w:rFonts w:cstheme="minorHAnsi"/>
          <w:sz w:val="21"/>
        </w:rPr>
        <w:t>The</w:t>
      </w:r>
      <w:r w:rsidRPr="00CC187D">
        <w:rPr>
          <w:rFonts w:cstheme="minorHAnsi"/>
          <w:spacing w:val="30"/>
          <w:sz w:val="21"/>
        </w:rPr>
        <w:t xml:space="preserve"> </w:t>
      </w:r>
      <w:r w:rsidRPr="00CC187D">
        <w:rPr>
          <w:rFonts w:cstheme="minorHAnsi"/>
          <w:sz w:val="21"/>
        </w:rPr>
        <w:t>project</w:t>
      </w:r>
      <w:r w:rsidRPr="00CC187D">
        <w:rPr>
          <w:rFonts w:cstheme="minorHAnsi"/>
          <w:spacing w:val="29"/>
          <w:sz w:val="21"/>
        </w:rPr>
        <w:t xml:space="preserve"> </w:t>
      </w:r>
      <w:r w:rsidRPr="00CC187D">
        <w:rPr>
          <w:rFonts w:cstheme="minorHAnsi"/>
          <w:sz w:val="21"/>
        </w:rPr>
        <w:t>is</w:t>
      </w:r>
      <w:r w:rsidRPr="00CC187D">
        <w:rPr>
          <w:rFonts w:cstheme="minorHAnsi"/>
          <w:spacing w:val="29"/>
          <w:sz w:val="21"/>
        </w:rPr>
        <w:t xml:space="preserve"> </w:t>
      </w:r>
      <w:r w:rsidRPr="00CC187D">
        <w:rPr>
          <w:rFonts w:cstheme="minorHAnsi"/>
          <w:sz w:val="21"/>
        </w:rPr>
        <w:t>located</w:t>
      </w:r>
      <w:r w:rsidRPr="00CC187D">
        <w:rPr>
          <w:rFonts w:cstheme="minorHAnsi"/>
          <w:spacing w:val="30"/>
          <w:sz w:val="21"/>
        </w:rPr>
        <w:t xml:space="preserve"> </w:t>
      </w:r>
      <w:r w:rsidRPr="00CC187D">
        <w:rPr>
          <w:rFonts w:cstheme="minorHAnsi"/>
          <w:sz w:val="21"/>
        </w:rPr>
        <w:t>within</w:t>
      </w:r>
      <w:r w:rsidRPr="00CC187D">
        <w:rPr>
          <w:rFonts w:cstheme="minorHAnsi"/>
          <w:spacing w:val="30"/>
          <w:sz w:val="21"/>
        </w:rPr>
        <w:t xml:space="preserve"> </w:t>
      </w:r>
      <w:r w:rsidRPr="00CC187D">
        <w:rPr>
          <w:rFonts w:cstheme="minorHAnsi"/>
          <w:sz w:val="21"/>
        </w:rPr>
        <w:t>three</w:t>
      </w:r>
      <w:r w:rsidRPr="00CC187D">
        <w:rPr>
          <w:rFonts w:cstheme="minorHAnsi"/>
          <w:spacing w:val="30"/>
          <w:sz w:val="21"/>
        </w:rPr>
        <w:t xml:space="preserve"> </w:t>
      </w:r>
      <w:r w:rsidRPr="00CC187D">
        <w:rPr>
          <w:rFonts w:cstheme="minorHAnsi"/>
          <w:sz w:val="21"/>
        </w:rPr>
        <w:t>hundred</w:t>
      </w:r>
      <w:r w:rsidRPr="00CC187D">
        <w:rPr>
          <w:rFonts w:cstheme="minorHAnsi"/>
          <w:spacing w:val="29"/>
          <w:sz w:val="21"/>
        </w:rPr>
        <w:t xml:space="preserve"> </w:t>
      </w:r>
      <w:r w:rsidRPr="00CC187D">
        <w:rPr>
          <w:rFonts w:cstheme="minorHAnsi"/>
          <w:sz w:val="21"/>
        </w:rPr>
        <w:t>(300)</w:t>
      </w:r>
      <w:r w:rsidRPr="00CC187D">
        <w:rPr>
          <w:rFonts w:cstheme="minorHAnsi"/>
          <w:spacing w:val="29"/>
          <w:sz w:val="21"/>
        </w:rPr>
        <w:t xml:space="preserve"> </w:t>
      </w:r>
      <w:r w:rsidRPr="00CC187D">
        <w:rPr>
          <w:rFonts w:cstheme="minorHAnsi"/>
          <w:sz w:val="21"/>
        </w:rPr>
        <w:t>feet</w:t>
      </w:r>
      <w:r w:rsidRPr="00CC187D">
        <w:rPr>
          <w:rFonts w:cstheme="minorHAnsi"/>
          <w:spacing w:val="29"/>
          <w:sz w:val="21"/>
        </w:rPr>
        <w:t xml:space="preserve"> </w:t>
      </w:r>
      <w:r w:rsidRPr="00CC187D">
        <w:rPr>
          <w:rFonts w:cstheme="minorHAnsi"/>
          <w:sz w:val="21"/>
        </w:rPr>
        <w:t>of</w:t>
      </w:r>
      <w:r w:rsidRPr="00CC187D">
        <w:rPr>
          <w:rFonts w:cstheme="minorHAnsi"/>
          <w:spacing w:val="29"/>
          <w:sz w:val="21"/>
        </w:rPr>
        <w:t xml:space="preserve"> </w:t>
      </w:r>
      <w:r w:rsidRPr="00CC187D">
        <w:rPr>
          <w:rFonts w:cstheme="minorHAnsi"/>
          <w:sz w:val="21"/>
        </w:rPr>
        <w:t>a</w:t>
      </w:r>
      <w:r w:rsidRPr="00CC187D">
        <w:rPr>
          <w:rFonts w:cstheme="minorHAnsi"/>
          <w:spacing w:val="30"/>
          <w:sz w:val="21"/>
        </w:rPr>
        <w:t xml:space="preserve"> </w:t>
      </w:r>
      <w:r w:rsidRPr="00CC187D">
        <w:rPr>
          <w:rFonts w:cstheme="minorHAnsi"/>
          <w:sz w:val="21"/>
        </w:rPr>
        <w:t>sand</w:t>
      </w:r>
      <w:r w:rsidRPr="00CC187D">
        <w:rPr>
          <w:rFonts w:cstheme="minorHAnsi"/>
          <w:spacing w:val="30"/>
          <w:sz w:val="21"/>
        </w:rPr>
        <w:t xml:space="preserve"> </w:t>
      </w:r>
      <w:r w:rsidRPr="00CC187D">
        <w:rPr>
          <w:rFonts w:cstheme="minorHAnsi"/>
          <w:sz w:val="21"/>
        </w:rPr>
        <w:t>and</w:t>
      </w:r>
      <w:r w:rsidRPr="00CC187D">
        <w:rPr>
          <w:rFonts w:cstheme="minorHAnsi"/>
          <w:spacing w:val="30"/>
          <w:sz w:val="21"/>
        </w:rPr>
        <w:t xml:space="preserve"> </w:t>
      </w:r>
      <w:r w:rsidRPr="00CC187D">
        <w:rPr>
          <w:rFonts w:cstheme="minorHAnsi"/>
          <w:sz w:val="21"/>
        </w:rPr>
        <w:t>gravel</w:t>
      </w:r>
      <w:r w:rsidRPr="00CC187D">
        <w:rPr>
          <w:rFonts w:cstheme="minorHAnsi"/>
          <w:spacing w:val="30"/>
          <w:sz w:val="21"/>
        </w:rPr>
        <w:t xml:space="preserve"> </w:t>
      </w:r>
      <w:r w:rsidRPr="00CC187D">
        <w:rPr>
          <w:rFonts w:cstheme="minorHAnsi"/>
          <w:sz w:val="21"/>
        </w:rPr>
        <w:t>aquifer,</w:t>
      </w:r>
      <w:r w:rsidRPr="00CC187D">
        <w:rPr>
          <w:rFonts w:cstheme="minorHAnsi"/>
          <w:spacing w:val="29"/>
          <w:sz w:val="21"/>
        </w:rPr>
        <w:t xml:space="preserve"> </w:t>
      </w:r>
      <w:r w:rsidRPr="00CC187D">
        <w:rPr>
          <w:rFonts w:cstheme="minorHAnsi"/>
          <w:sz w:val="21"/>
        </w:rPr>
        <w:t>as shown</w:t>
      </w:r>
      <w:r w:rsidRPr="00CC187D">
        <w:rPr>
          <w:rFonts w:cstheme="minorHAnsi"/>
          <w:spacing w:val="25"/>
          <w:sz w:val="21"/>
        </w:rPr>
        <w:t xml:space="preserve"> </w:t>
      </w:r>
      <w:r w:rsidRPr="00CC187D">
        <w:rPr>
          <w:rFonts w:cstheme="minorHAnsi"/>
          <w:sz w:val="21"/>
        </w:rPr>
        <w:t>on</w:t>
      </w:r>
      <w:r w:rsidRPr="00CC187D">
        <w:rPr>
          <w:rFonts w:cstheme="minorHAnsi"/>
          <w:spacing w:val="25"/>
          <w:sz w:val="21"/>
        </w:rPr>
        <w:t xml:space="preserve"> </w:t>
      </w:r>
      <w:r w:rsidRPr="00CC187D">
        <w:rPr>
          <w:rFonts w:cstheme="minorHAnsi"/>
          <w:sz w:val="21"/>
        </w:rPr>
        <w:t>the</w:t>
      </w:r>
      <w:r w:rsidRPr="00CC187D">
        <w:rPr>
          <w:rFonts w:cstheme="minorHAnsi"/>
          <w:spacing w:val="23"/>
          <w:sz w:val="21"/>
        </w:rPr>
        <w:t xml:space="preserve"> </w:t>
      </w:r>
      <w:r w:rsidRPr="00CC187D">
        <w:rPr>
          <w:rFonts w:cstheme="minorHAnsi"/>
          <w:sz w:val="21"/>
        </w:rPr>
        <w:t>relevant</w:t>
      </w:r>
      <w:r w:rsidRPr="00CC187D">
        <w:rPr>
          <w:rFonts w:cstheme="minorHAnsi"/>
          <w:spacing w:val="23"/>
          <w:sz w:val="21"/>
        </w:rPr>
        <w:t xml:space="preserve"> </w:t>
      </w:r>
      <w:r w:rsidRPr="00CC187D">
        <w:rPr>
          <w:rFonts w:cstheme="minorHAnsi"/>
          <w:sz w:val="21"/>
        </w:rPr>
        <w:t>map</w:t>
      </w:r>
      <w:r w:rsidRPr="00CC187D">
        <w:rPr>
          <w:rFonts w:cstheme="minorHAnsi"/>
          <w:spacing w:val="25"/>
          <w:sz w:val="21"/>
        </w:rPr>
        <w:t xml:space="preserve"> </w:t>
      </w:r>
      <w:r w:rsidRPr="00CC187D">
        <w:rPr>
          <w:rFonts w:cstheme="minorHAnsi"/>
          <w:sz w:val="21"/>
        </w:rPr>
        <w:t>of</w:t>
      </w:r>
      <w:r w:rsidRPr="00CC187D">
        <w:rPr>
          <w:rFonts w:cstheme="minorHAnsi"/>
          <w:spacing w:val="23"/>
          <w:sz w:val="21"/>
        </w:rPr>
        <w:t xml:space="preserve"> </w:t>
      </w:r>
      <w:r w:rsidRPr="00CC187D">
        <w:rPr>
          <w:rFonts w:cstheme="minorHAnsi"/>
          <w:sz w:val="21"/>
        </w:rPr>
        <w:t>Significant</w:t>
      </w:r>
      <w:r w:rsidRPr="00CC187D">
        <w:rPr>
          <w:rFonts w:cstheme="minorHAnsi"/>
          <w:spacing w:val="23"/>
          <w:sz w:val="21"/>
        </w:rPr>
        <w:t xml:space="preserve"> </w:t>
      </w:r>
      <w:r w:rsidRPr="00CC187D">
        <w:rPr>
          <w:rFonts w:cstheme="minorHAnsi"/>
          <w:sz w:val="21"/>
        </w:rPr>
        <w:t>Sand</w:t>
      </w:r>
      <w:r w:rsidRPr="00CC187D">
        <w:rPr>
          <w:rFonts w:cstheme="minorHAnsi"/>
          <w:spacing w:val="25"/>
          <w:sz w:val="21"/>
        </w:rPr>
        <w:t xml:space="preserve"> </w:t>
      </w:r>
      <w:r w:rsidRPr="00CC187D">
        <w:rPr>
          <w:rFonts w:cstheme="minorHAnsi"/>
          <w:sz w:val="21"/>
        </w:rPr>
        <w:t>and</w:t>
      </w:r>
      <w:r w:rsidRPr="00CC187D">
        <w:rPr>
          <w:rFonts w:cstheme="minorHAnsi"/>
          <w:spacing w:val="25"/>
          <w:sz w:val="21"/>
        </w:rPr>
        <w:t xml:space="preserve"> </w:t>
      </w:r>
      <w:r w:rsidRPr="00CC187D">
        <w:rPr>
          <w:rFonts w:cstheme="minorHAnsi"/>
          <w:sz w:val="21"/>
        </w:rPr>
        <w:t>Gravel</w:t>
      </w:r>
      <w:r w:rsidRPr="00CC187D">
        <w:rPr>
          <w:rFonts w:cstheme="minorHAnsi"/>
          <w:spacing w:val="23"/>
          <w:sz w:val="21"/>
        </w:rPr>
        <w:t xml:space="preserve"> </w:t>
      </w:r>
      <w:r w:rsidRPr="00CC187D">
        <w:rPr>
          <w:rFonts w:cstheme="minorHAnsi"/>
          <w:sz w:val="21"/>
        </w:rPr>
        <w:t>Aquifers</w:t>
      </w:r>
      <w:r w:rsidRPr="00CC187D">
        <w:rPr>
          <w:rFonts w:cstheme="minorHAnsi"/>
          <w:spacing w:val="23"/>
          <w:sz w:val="21"/>
        </w:rPr>
        <w:t xml:space="preserve"> </w:t>
      </w:r>
      <w:r w:rsidRPr="00CC187D">
        <w:rPr>
          <w:rFonts w:cstheme="minorHAnsi"/>
          <w:sz w:val="21"/>
        </w:rPr>
        <w:t>published</w:t>
      </w:r>
      <w:r w:rsidRPr="00CC187D">
        <w:rPr>
          <w:rFonts w:cstheme="minorHAnsi"/>
          <w:spacing w:val="25"/>
          <w:sz w:val="21"/>
        </w:rPr>
        <w:t xml:space="preserve"> </w:t>
      </w:r>
      <w:r w:rsidRPr="00CC187D">
        <w:rPr>
          <w:rFonts w:cstheme="minorHAnsi"/>
          <w:sz w:val="21"/>
        </w:rPr>
        <w:t>by</w:t>
      </w:r>
      <w:r w:rsidRPr="00CC187D">
        <w:rPr>
          <w:rFonts w:cstheme="minorHAnsi"/>
          <w:spacing w:val="25"/>
          <w:sz w:val="21"/>
        </w:rPr>
        <w:t xml:space="preserve"> </w:t>
      </w:r>
      <w:r w:rsidRPr="00CC187D">
        <w:rPr>
          <w:rFonts w:cstheme="minorHAnsi"/>
          <w:sz w:val="21"/>
        </w:rPr>
        <w:t>Maine Geological Survey;</w:t>
      </w:r>
    </w:p>
    <w:p w14:paraId="47F032B5" w14:textId="77777777" w:rsidR="0092201C" w:rsidRPr="00CC187D" w:rsidRDefault="0092201C" w:rsidP="0092201C">
      <w:pPr>
        <w:pStyle w:val="ListParagraph"/>
        <w:numPr>
          <w:ilvl w:val="0"/>
          <w:numId w:val="48"/>
        </w:numPr>
        <w:rPr>
          <w:rFonts w:cstheme="minorHAnsi"/>
          <w:sz w:val="21"/>
        </w:rPr>
      </w:pPr>
      <w:r w:rsidRPr="00CC187D">
        <w:rPr>
          <w:rFonts w:cstheme="minorHAnsi"/>
          <w:sz w:val="21"/>
        </w:rPr>
        <w:t>Any</w:t>
      </w:r>
      <w:r w:rsidRPr="00CC187D">
        <w:rPr>
          <w:rFonts w:cstheme="minorHAnsi"/>
          <w:spacing w:val="20"/>
          <w:sz w:val="21"/>
        </w:rPr>
        <w:t xml:space="preserve"> </w:t>
      </w:r>
      <w:r w:rsidRPr="00CC187D">
        <w:rPr>
          <w:rFonts w:cstheme="minorHAnsi"/>
          <w:sz w:val="21"/>
        </w:rPr>
        <w:t>part of the</w:t>
      </w:r>
      <w:r w:rsidRPr="00CC187D">
        <w:rPr>
          <w:rFonts w:cstheme="minorHAnsi"/>
          <w:spacing w:val="20"/>
          <w:sz w:val="21"/>
        </w:rPr>
        <w:t xml:space="preserve"> </w:t>
      </w:r>
      <w:r w:rsidRPr="00CC187D">
        <w:rPr>
          <w:rFonts w:cstheme="minorHAnsi"/>
          <w:sz w:val="21"/>
        </w:rPr>
        <w:t>project is</w:t>
      </w:r>
      <w:r w:rsidRPr="00CC187D">
        <w:rPr>
          <w:rFonts w:cstheme="minorHAnsi"/>
          <w:spacing w:val="20"/>
          <w:sz w:val="21"/>
        </w:rPr>
        <w:t xml:space="preserve"> </w:t>
      </w:r>
      <w:r w:rsidRPr="00CC187D">
        <w:rPr>
          <w:rFonts w:cstheme="minorHAnsi"/>
          <w:sz w:val="21"/>
        </w:rPr>
        <w:t>located</w:t>
      </w:r>
      <w:r w:rsidRPr="00CC187D">
        <w:rPr>
          <w:rFonts w:cstheme="minorHAnsi"/>
          <w:spacing w:val="20"/>
          <w:sz w:val="21"/>
        </w:rPr>
        <w:t xml:space="preserve"> </w:t>
      </w:r>
      <w:r w:rsidRPr="00CC187D">
        <w:rPr>
          <w:rFonts w:cstheme="minorHAnsi"/>
          <w:sz w:val="21"/>
        </w:rPr>
        <w:t>in</w:t>
      </w:r>
      <w:r w:rsidRPr="00CC187D">
        <w:rPr>
          <w:rFonts w:cstheme="minorHAnsi"/>
          <w:spacing w:val="20"/>
          <w:sz w:val="21"/>
        </w:rPr>
        <w:t xml:space="preserve"> </w:t>
      </w:r>
      <w:r w:rsidRPr="00CC187D">
        <w:rPr>
          <w:rFonts w:cstheme="minorHAnsi"/>
          <w:sz w:val="21"/>
        </w:rPr>
        <w:t>an</w:t>
      </w:r>
      <w:r w:rsidRPr="00CC187D">
        <w:rPr>
          <w:rFonts w:cstheme="minorHAnsi"/>
          <w:spacing w:val="20"/>
          <w:sz w:val="21"/>
        </w:rPr>
        <w:t xml:space="preserve"> </w:t>
      </w:r>
      <w:r w:rsidRPr="00CC187D">
        <w:rPr>
          <w:rFonts w:cstheme="minorHAnsi"/>
          <w:sz w:val="21"/>
        </w:rPr>
        <w:t>area</w:t>
      </w:r>
      <w:r w:rsidRPr="00CC187D">
        <w:rPr>
          <w:rFonts w:cstheme="minorHAnsi"/>
          <w:spacing w:val="20"/>
          <w:sz w:val="21"/>
        </w:rPr>
        <w:t xml:space="preserve"> </w:t>
      </w:r>
      <w:r w:rsidRPr="00CC187D">
        <w:rPr>
          <w:rFonts w:cstheme="minorHAnsi"/>
          <w:sz w:val="21"/>
        </w:rPr>
        <w:t>to</w:t>
      </w:r>
      <w:r w:rsidRPr="00CC187D">
        <w:rPr>
          <w:rFonts w:cstheme="minorHAnsi"/>
          <w:spacing w:val="20"/>
          <w:sz w:val="21"/>
        </w:rPr>
        <w:t xml:space="preserve"> </w:t>
      </w:r>
      <w:r w:rsidRPr="00CC187D">
        <w:rPr>
          <w:rFonts w:cstheme="minorHAnsi"/>
          <w:sz w:val="21"/>
        </w:rPr>
        <w:t>which</w:t>
      </w:r>
      <w:r w:rsidRPr="00CC187D">
        <w:rPr>
          <w:rFonts w:cstheme="minorHAnsi"/>
          <w:spacing w:val="20"/>
          <w:sz w:val="21"/>
        </w:rPr>
        <w:t xml:space="preserve"> </w:t>
      </w:r>
      <w:r w:rsidRPr="00CC187D">
        <w:rPr>
          <w:rFonts w:cstheme="minorHAnsi"/>
          <w:sz w:val="21"/>
        </w:rPr>
        <w:t>the</w:t>
      </w:r>
      <w:r w:rsidRPr="00CC187D">
        <w:rPr>
          <w:rFonts w:cstheme="minorHAnsi"/>
          <w:spacing w:val="20"/>
          <w:sz w:val="21"/>
        </w:rPr>
        <w:t xml:space="preserve"> </w:t>
      </w:r>
      <w:r w:rsidRPr="00CC187D">
        <w:rPr>
          <w:rFonts w:cstheme="minorHAnsi"/>
          <w:sz w:val="21"/>
        </w:rPr>
        <w:t>Shoreland</w:t>
      </w:r>
      <w:r w:rsidRPr="00CC187D">
        <w:rPr>
          <w:rFonts w:cstheme="minorHAnsi"/>
          <w:spacing w:val="20"/>
          <w:sz w:val="21"/>
        </w:rPr>
        <w:t xml:space="preserve"> </w:t>
      </w:r>
      <w:r w:rsidRPr="00CC187D">
        <w:rPr>
          <w:rFonts w:cstheme="minorHAnsi"/>
          <w:sz w:val="21"/>
        </w:rPr>
        <w:t>Zoning</w:t>
      </w:r>
      <w:r w:rsidRPr="00CC187D">
        <w:rPr>
          <w:rFonts w:cstheme="minorHAnsi"/>
          <w:spacing w:val="20"/>
          <w:sz w:val="21"/>
        </w:rPr>
        <w:t xml:space="preserve"> </w:t>
      </w:r>
      <w:r w:rsidRPr="00CC187D">
        <w:rPr>
          <w:rFonts w:cstheme="minorHAnsi"/>
          <w:sz w:val="21"/>
        </w:rPr>
        <w:t>Ordinance for the Town of Winter Harbor is applicable; or</w:t>
      </w:r>
    </w:p>
    <w:p w14:paraId="64D61AE6" w14:textId="77777777" w:rsidR="0092201C" w:rsidRPr="00930136" w:rsidRDefault="0092201C" w:rsidP="0092201C">
      <w:pPr>
        <w:pStyle w:val="ListParagraph"/>
        <w:numPr>
          <w:ilvl w:val="0"/>
          <w:numId w:val="48"/>
        </w:numPr>
        <w:rPr>
          <w:rFonts w:cstheme="minorHAnsi"/>
          <w:sz w:val="21"/>
        </w:rPr>
      </w:pPr>
      <w:r w:rsidRPr="00CC187D">
        <w:rPr>
          <w:rFonts w:cstheme="minorHAnsi"/>
          <w:sz w:val="21"/>
        </w:rPr>
        <w:t>Any</w:t>
      </w:r>
      <w:r w:rsidRPr="00CC187D">
        <w:rPr>
          <w:rFonts w:cstheme="minorHAnsi"/>
          <w:spacing w:val="15"/>
          <w:sz w:val="21"/>
        </w:rPr>
        <w:t xml:space="preserve"> </w:t>
      </w:r>
      <w:r w:rsidRPr="00CC187D">
        <w:rPr>
          <w:rFonts w:cstheme="minorHAnsi"/>
          <w:sz w:val="21"/>
        </w:rPr>
        <w:t>part</w:t>
      </w:r>
      <w:r w:rsidRPr="00CC187D">
        <w:rPr>
          <w:rFonts w:cstheme="minorHAnsi"/>
          <w:spacing w:val="15"/>
          <w:sz w:val="21"/>
        </w:rPr>
        <w:t xml:space="preserve"> </w:t>
      </w:r>
      <w:r w:rsidRPr="00CC187D">
        <w:rPr>
          <w:rFonts w:cstheme="minorHAnsi"/>
          <w:sz w:val="21"/>
        </w:rPr>
        <w:t>of</w:t>
      </w:r>
      <w:r w:rsidRPr="00CC187D">
        <w:rPr>
          <w:rFonts w:cstheme="minorHAnsi"/>
          <w:spacing w:val="14"/>
          <w:sz w:val="21"/>
        </w:rPr>
        <w:t xml:space="preserve"> </w:t>
      </w:r>
      <w:r w:rsidRPr="00CC187D">
        <w:rPr>
          <w:rFonts w:cstheme="minorHAnsi"/>
          <w:sz w:val="21"/>
        </w:rPr>
        <w:t>the</w:t>
      </w:r>
      <w:r w:rsidRPr="00CC187D">
        <w:rPr>
          <w:rFonts w:cstheme="minorHAnsi"/>
          <w:spacing w:val="16"/>
          <w:sz w:val="21"/>
        </w:rPr>
        <w:t xml:space="preserve"> </w:t>
      </w:r>
      <w:r w:rsidRPr="00CC187D">
        <w:rPr>
          <w:rFonts w:cstheme="minorHAnsi"/>
          <w:sz w:val="21"/>
        </w:rPr>
        <w:t>project</w:t>
      </w:r>
      <w:r w:rsidRPr="00CC187D">
        <w:rPr>
          <w:rFonts w:cstheme="minorHAnsi"/>
          <w:spacing w:val="15"/>
          <w:sz w:val="21"/>
        </w:rPr>
        <w:t xml:space="preserve"> </w:t>
      </w:r>
      <w:r w:rsidRPr="00CC187D">
        <w:rPr>
          <w:rFonts w:cstheme="minorHAnsi"/>
          <w:sz w:val="21"/>
        </w:rPr>
        <w:t>is</w:t>
      </w:r>
      <w:r w:rsidRPr="00CC187D">
        <w:rPr>
          <w:rFonts w:cstheme="minorHAnsi"/>
          <w:spacing w:val="14"/>
          <w:sz w:val="21"/>
        </w:rPr>
        <w:t xml:space="preserve"> </w:t>
      </w:r>
      <w:r w:rsidRPr="00CC187D">
        <w:rPr>
          <w:rFonts w:cstheme="minorHAnsi"/>
          <w:sz w:val="21"/>
        </w:rPr>
        <w:t>located</w:t>
      </w:r>
      <w:r w:rsidRPr="00CC187D">
        <w:rPr>
          <w:rFonts w:cstheme="minorHAnsi"/>
          <w:spacing w:val="16"/>
          <w:sz w:val="21"/>
        </w:rPr>
        <w:t xml:space="preserve"> </w:t>
      </w:r>
      <w:r w:rsidRPr="00CC187D">
        <w:rPr>
          <w:rFonts w:cstheme="minorHAnsi"/>
          <w:sz w:val="21"/>
        </w:rPr>
        <w:t>in</w:t>
      </w:r>
      <w:r w:rsidRPr="00CC187D">
        <w:rPr>
          <w:rFonts w:cstheme="minorHAnsi"/>
          <w:spacing w:val="16"/>
          <w:sz w:val="21"/>
        </w:rPr>
        <w:t xml:space="preserve"> </w:t>
      </w:r>
      <w:r w:rsidRPr="00CC187D">
        <w:rPr>
          <w:rFonts w:cstheme="minorHAnsi"/>
          <w:sz w:val="21"/>
        </w:rPr>
        <w:t>the</w:t>
      </w:r>
      <w:r w:rsidRPr="00CC187D">
        <w:rPr>
          <w:rFonts w:cstheme="minorHAnsi"/>
          <w:spacing w:val="16"/>
          <w:sz w:val="21"/>
        </w:rPr>
        <w:t xml:space="preserve"> </w:t>
      </w:r>
      <w:r w:rsidRPr="00CC187D">
        <w:rPr>
          <w:rFonts w:cstheme="minorHAnsi"/>
          <w:sz w:val="21"/>
        </w:rPr>
        <w:t>watershed</w:t>
      </w:r>
      <w:r w:rsidRPr="00CC187D">
        <w:rPr>
          <w:rFonts w:cstheme="minorHAnsi"/>
          <w:spacing w:val="15"/>
          <w:sz w:val="21"/>
        </w:rPr>
        <w:t xml:space="preserve"> </w:t>
      </w:r>
      <w:r w:rsidRPr="00CC187D">
        <w:rPr>
          <w:rFonts w:cstheme="minorHAnsi"/>
          <w:sz w:val="21"/>
        </w:rPr>
        <w:t>of</w:t>
      </w:r>
      <w:r w:rsidRPr="00CC187D">
        <w:rPr>
          <w:rFonts w:cstheme="minorHAnsi"/>
          <w:spacing w:val="15"/>
          <w:sz w:val="21"/>
        </w:rPr>
        <w:t xml:space="preserve"> </w:t>
      </w:r>
      <w:r w:rsidRPr="00CC187D">
        <w:rPr>
          <w:rFonts w:cstheme="minorHAnsi"/>
          <w:sz w:val="21"/>
        </w:rPr>
        <w:t>the</w:t>
      </w:r>
      <w:r w:rsidRPr="00CC187D">
        <w:rPr>
          <w:rFonts w:cstheme="minorHAnsi"/>
          <w:spacing w:val="16"/>
          <w:sz w:val="21"/>
        </w:rPr>
        <w:t xml:space="preserve"> </w:t>
      </w:r>
      <w:r w:rsidRPr="00CC187D">
        <w:rPr>
          <w:rFonts w:cstheme="minorHAnsi"/>
          <w:iCs/>
          <w:sz w:val="21"/>
        </w:rPr>
        <w:t>Winter Harbor</w:t>
      </w:r>
      <w:r w:rsidRPr="00CC187D">
        <w:rPr>
          <w:rFonts w:cstheme="minorHAnsi"/>
          <w:spacing w:val="14"/>
          <w:sz w:val="21"/>
        </w:rPr>
        <w:t xml:space="preserve"> </w:t>
      </w:r>
      <w:r w:rsidRPr="00CC187D">
        <w:rPr>
          <w:rFonts w:cstheme="minorHAnsi"/>
          <w:sz w:val="21"/>
        </w:rPr>
        <w:t>Water</w:t>
      </w:r>
      <w:r w:rsidRPr="00CC187D">
        <w:rPr>
          <w:rFonts w:cstheme="minorHAnsi"/>
          <w:spacing w:val="15"/>
          <w:sz w:val="21"/>
        </w:rPr>
        <w:t xml:space="preserve"> </w:t>
      </w:r>
      <w:r w:rsidRPr="00CC187D">
        <w:rPr>
          <w:rFonts w:cstheme="minorHAnsi"/>
          <w:spacing w:val="-2"/>
          <w:sz w:val="21"/>
        </w:rPr>
        <w:t>District.</w:t>
      </w:r>
    </w:p>
    <w:p w14:paraId="04D2DEE5" w14:textId="77777777" w:rsidR="0092201C" w:rsidRPr="00930136" w:rsidRDefault="0092201C" w:rsidP="0092201C">
      <w:pPr>
        <w:ind w:left="360"/>
        <w:rPr>
          <w:rFonts w:cstheme="minorHAnsi"/>
          <w:sz w:val="21"/>
        </w:rPr>
      </w:pPr>
    </w:p>
    <w:p w14:paraId="28BDBBE7" w14:textId="77777777" w:rsidR="0092201C" w:rsidRPr="00CC187D" w:rsidRDefault="0092201C" w:rsidP="0092201C">
      <w:pPr>
        <w:pStyle w:val="ListParagraph"/>
        <w:numPr>
          <w:ilvl w:val="0"/>
          <w:numId w:val="47"/>
        </w:numPr>
        <w:rPr>
          <w:rFonts w:cstheme="minorHAnsi"/>
        </w:rPr>
      </w:pPr>
      <w:r w:rsidRPr="00CC187D">
        <w:rPr>
          <w:rFonts w:cstheme="minorHAnsi"/>
        </w:rPr>
        <w:t>Projects</w:t>
      </w:r>
      <w:r w:rsidRPr="00CC187D">
        <w:rPr>
          <w:rFonts w:cstheme="minorHAnsi"/>
          <w:spacing w:val="30"/>
        </w:rPr>
        <w:t xml:space="preserve"> </w:t>
      </w:r>
      <w:r w:rsidRPr="00CC187D">
        <w:rPr>
          <w:rFonts w:cstheme="minorHAnsi"/>
        </w:rPr>
        <w:t>with</w:t>
      </w:r>
      <w:r w:rsidRPr="00CC187D">
        <w:rPr>
          <w:rFonts w:cstheme="minorHAnsi"/>
          <w:spacing w:val="32"/>
        </w:rPr>
        <w:t xml:space="preserve"> </w:t>
      </w:r>
      <w:r w:rsidRPr="00CC187D">
        <w:rPr>
          <w:rFonts w:cstheme="minorHAnsi"/>
        </w:rPr>
        <w:t>substantial</w:t>
      </w:r>
      <w:r w:rsidRPr="00CC187D">
        <w:rPr>
          <w:rFonts w:cstheme="minorHAnsi"/>
          <w:spacing w:val="30"/>
        </w:rPr>
        <w:t xml:space="preserve"> </w:t>
      </w:r>
      <w:r w:rsidRPr="00CC187D">
        <w:rPr>
          <w:rFonts w:cstheme="minorHAnsi"/>
        </w:rPr>
        <w:t>groundwater</w:t>
      </w:r>
      <w:r w:rsidRPr="00CC187D">
        <w:rPr>
          <w:rFonts w:cstheme="minorHAnsi"/>
          <w:spacing w:val="30"/>
        </w:rPr>
        <w:t xml:space="preserve"> </w:t>
      </w:r>
      <w:r w:rsidRPr="00CC187D">
        <w:rPr>
          <w:rFonts w:cstheme="minorHAnsi"/>
          <w:spacing w:val="-2"/>
        </w:rPr>
        <w:t>extraction</w:t>
      </w:r>
    </w:p>
    <w:p w14:paraId="11DE560D" w14:textId="77777777" w:rsidR="0092201C" w:rsidRPr="00807331" w:rsidRDefault="0092201C" w:rsidP="0092201C">
      <w:pPr>
        <w:rPr>
          <w:rFonts w:cstheme="minorHAnsi"/>
        </w:rPr>
      </w:pPr>
      <w:r w:rsidRPr="00807331">
        <w:rPr>
          <w:rFonts w:cstheme="minorHAnsi"/>
        </w:rPr>
        <w:t>Projects</w:t>
      </w:r>
      <w:r w:rsidRPr="00807331">
        <w:rPr>
          <w:rFonts w:cstheme="minorHAnsi"/>
          <w:spacing w:val="20"/>
        </w:rPr>
        <w:t xml:space="preserve"> </w:t>
      </w:r>
      <w:r w:rsidRPr="00807331">
        <w:rPr>
          <w:rFonts w:cstheme="minorHAnsi"/>
        </w:rPr>
        <w:t>extracting</w:t>
      </w:r>
      <w:r w:rsidRPr="00807331">
        <w:rPr>
          <w:rFonts w:cstheme="minorHAnsi"/>
          <w:spacing w:val="22"/>
        </w:rPr>
        <w:t xml:space="preserve"> </w:t>
      </w:r>
      <w:r w:rsidRPr="00807331">
        <w:rPr>
          <w:rFonts w:cstheme="minorHAnsi"/>
        </w:rPr>
        <w:t>one</w:t>
      </w:r>
      <w:r w:rsidRPr="00807331">
        <w:rPr>
          <w:rFonts w:cstheme="minorHAnsi"/>
          <w:spacing w:val="22"/>
        </w:rPr>
        <w:t xml:space="preserve"> </w:t>
      </w:r>
      <w:r w:rsidRPr="00807331">
        <w:rPr>
          <w:rFonts w:cstheme="minorHAnsi"/>
        </w:rPr>
        <w:t>thousand</w:t>
      </w:r>
      <w:r w:rsidRPr="00807331">
        <w:rPr>
          <w:rFonts w:cstheme="minorHAnsi"/>
          <w:spacing w:val="22"/>
        </w:rPr>
        <w:t xml:space="preserve"> </w:t>
      </w:r>
      <w:r w:rsidRPr="00807331">
        <w:rPr>
          <w:rFonts w:cstheme="minorHAnsi"/>
        </w:rPr>
        <w:t>(1,000)</w:t>
      </w:r>
      <w:r w:rsidRPr="00807331">
        <w:rPr>
          <w:rFonts w:cstheme="minorHAnsi"/>
          <w:spacing w:val="20"/>
        </w:rPr>
        <w:t xml:space="preserve"> </w:t>
      </w:r>
      <w:r w:rsidRPr="00807331">
        <w:rPr>
          <w:rFonts w:cstheme="minorHAnsi"/>
        </w:rPr>
        <w:t>gallons</w:t>
      </w:r>
      <w:r w:rsidRPr="00807331">
        <w:rPr>
          <w:rFonts w:cstheme="minorHAnsi"/>
          <w:spacing w:val="21"/>
        </w:rPr>
        <w:t xml:space="preserve"> </w:t>
      </w:r>
      <w:r w:rsidRPr="00807331">
        <w:rPr>
          <w:rFonts w:cstheme="minorHAnsi"/>
        </w:rPr>
        <w:t>or</w:t>
      </w:r>
      <w:r w:rsidRPr="00807331">
        <w:rPr>
          <w:rFonts w:cstheme="minorHAnsi"/>
          <w:spacing w:val="21"/>
        </w:rPr>
        <w:t xml:space="preserve"> </w:t>
      </w:r>
      <w:r w:rsidRPr="00807331">
        <w:rPr>
          <w:rFonts w:cstheme="minorHAnsi"/>
        </w:rPr>
        <w:t>more</w:t>
      </w:r>
      <w:r w:rsidRPr="00807331">
        <w:rPr>
          <w:rFonts w:cstheme="minorHAnsi"/>
          <w:spacing w:val="22"/>
        </w:rPr>
        <w:t xml:space="preserve"> </w:t>
      </w:r>
      <w:r w:rsidRPr="00807331">
        <w:rPr>
          <w:rFonts w:cstheme="minorHAnsi"/>
        </w:rPr>
        <w:t>of</w:t>
      </w:r>
      <w:r w:rsidRPr="00807331">
        <w:rPr>
          <w:rFonts w:cstheme="minorHAnsi"/>
          <w:spacing w:val="20"/>
        </w:rPr>
        <w:t xml:space="preserve"> </w:t>
      </w:r>
      <w:r w:rsidRPr="00807331">
        <w:rPr>
          <w:rFonts w:cstheme="minorHAnsi"/>
        </w:rPr>
        <w:t>groundwater</w:t>
      </w:r>
      <w:r w:rsidRPr="00807331">
        <w:rPr>
          <w:rFonts w:cstheme="minorHAnsi"/>
          <w:spacing w:val="25"/>
        </w:rPr>
        <w:t xml:space="preserve"> </w:t>
      </w:r>
      <w:r w:rsidRPr="00807331">
        <w:rPr>
          <w:rFonts w:cstheme="minorHAnsi"/>
        </w:rPr>
        <w:t>per</w:t>
      </w:r>
      <w:r w:rsidRPr="00807331">
        <w:rPr>
          <w:rFonts w:cstheme="minorHAnsi"/>
          <w:spacing w:val="20"/>
        </w:rPr>
        <w:t xml:space="preserve"> </w:t>
      </w:r>
      <w:r w:rsidRPr="00807331">
        <w:rPr>
          <w:rFonts w:cstheme="minorHAnsi"/>
          <w:spacing w:val="-4"/>
        </w:rPr>
        <w:t>day.</w:t>
      </w:r>
    </w:p>
    <w:p w14:paraId="1997EEFE" w14:textId="77777777" w:rsidR="0092201C" w:rsidRPr="00CC187D" w:rsidRDefault="0092201C" w:rsidP="0092201C">
      <w:pPr>
        <w:pStyle w:val="ListParagraph"/>
        <w:numPr>
          <w:ilvl w:val="0"/>
          <w:numId w:val="47"/>
        </w:numPr>
        <w:rPr>
          <w:rFonts w:cstheme="minorHAnsi"/>
        </w:rPr>
      </w:pPr>
      <w:r w:rsidRPr="00CC187D">
        <w:rPr>
          <w:rFonts w:cstheme="minorHAnsi"/>
        </w:rPr>
        <w:t>Projects</w:t>
      </w:r>
      <w:r w:rsidRPr="00CC187D">
        <w:rPr>
          <w:rFonts w:cstheme="minorHAnsi"/>
          <w:spacing w:val="25"/>
        </w:rPr>
        <w:t xml:space="preserve"> </w:t>
      </w:r>
      <w:r w:rsidRPr="00CC187D">
        <w:rPr>
          <w:rFonts w:cstheme="minorHAnsi"/>
        </w:rPr>
        <w:t>involving</w:t>
      </w:r>
      <w:r w:rsidRPr="00CC187D">
        <w:rPr>
          <w:rFonts w:cstheme="minorHAnsi"/>
          <w:spacing w:val="26"/>
        </w:rPr>
        <w:t xml:space="preserve"> </w:t>
      </w:r>
      <w:r w:rsidRPr="00CC187D">
        <w:rPr>
          <w:rFonts w:cstheme="minorHAnsi"/>
        </w:rPr>
        <w:t>hazardous</w:t>
      </w:r>
      <w:r w:rsidRPr="00CC187D">
        <w:rPr>
          <w:rFonts w:cstheme="minorHAnsi"/>
          <w:spacing w:val="25"/>
        </w:rPr>
        <w:t xml:space="preserve"> </w:t>
      </w:r>
      <w:r w:rsidRPr="00CC187D">
        <w:rPr>
          <w:rFonts w:cstheme="minorHAnsi"/>
        </w:rPr>
        <w:t>materials,</w:t>
      </w:r>
      <w:r w:rsidRPr="00CC187D">
        <w:rPr>
          <w:rFonts w:cstheme="minorHAnsi"/>
          <w:spacing w:val="25"/>
        </w:rPr>
        <w:t xml:space="preserve"> </w:t>
      </w:r>
      <w:r w:rsidRPr="00CC187D">
        <w:rPr>
          <w:rFonts w:cstheme="minorHAnsi"/>
        </w:rPr>
        <w:t>oil,</w:t>
      </w:r>
      <w:r w:rsidRPr="00CC187D">
        <w:rPr>
          <w:rFonts w:cstheme="minorHAnsi"/>
          <w:spacing w:val="25"/>
        </w:rPr>
        <w:t xml:space="preserve"> </w:t>
      </w:r>
      <w:r w:rsidRPr="00CC187D">
        <w:rPr>
          <w:rFonts w:cstheme="minorHAnsi"/>
        </w:rPr>
        <w:t>or</w:t>
      </w:r>
      <w:r w:rsidRPr="00CC187D">
        <w:rPr>
          <w:rFonts w:cstheme="minorHAnsi"/>
          <w:spacing w:val="25"/>
        </w:rPr>
        <w:t xml:space="preserve"> </w:t>
      </w:r>
      <w:r w:rsidRPr="00CC187D">
        <w:rPr>
          <w:rFonts w:cstheme="minorHAnsi"/>
        </w:rPr>
        <w:t>radioactive</w:t>
      </w:r>
      <w:r w:rsidRPr="00CC187D">
        <w:rPr>
          <w:rFonts w:cstheme="minorHAnsi"/>
          <w:spacing w:val="26"/>
        </w:rPr>
        <w:t xml:space="preserve"> </w:t>
      </w:r>
      <w:r w:rsidRPr="00CC187D">
        <w:rPr>
          <w:rFonts w:cstheme="minorHAnsi"/>
          <w:spacing w:val="-2"/>
        </w:rPr>
        <w:t>substances.</w:t>
      </w:r>
    </w:p>
    <w:p w14:paraId="74B83793" w14:textId="77777777" w:rsidR="0092201C" w:rsidRPr="00CC187D" w:rsidRDefault="0092201C" w:rsidP="0092201C">
      <w:pPr>
        <w:pStyle w:val="ListParagraph"/>
        <w:numPr>
          <w:ilvl w:val="0"/>
          <w:numId w:val="49"/>
        </w:numPr>
        <w:ind w:left="1080"/>
        <w:rPr>
          <w:rFonts w:cstheme="minorHAnsi"/>
        </w:rPr>
      </w:pPr>
      <w:r w:rsidRPr="00CC187D">
        <w:rPr>
          <w:rFonts w:cstheme="minorHAnsi"/>
        </w:rPr>
        <w:t>Hazardous</w:t>
      </w:r>
      <w:r w:rsidRPr="00CC187D">
        <w:rPr>
          <w:rFonts w:cstheme="minorHAnsi"/>
          <w:spacing w:val="26"/>
        </w:rPr>
        <w:t xml:space="preserve"> </w:t>
      </w:r>
      <w:r w:rsidRPr="00CC187D">
        <w:rPr>
          <w:rFonts w:cstheme="minorHAnsi"/>
        </w:rPr>
        <w:t>activities</w:t>
      </w:r>
      <w:r w:rsidRPr="00CC187D">
        <w:rPr>
          <w:rFonts w:cstheme="minorHAnsi"/>
          <w:spacing w:val="26"/>
        </w:rPr>
        <w:t xml:space="preserve"> </w:t>
      </w:r>
      <w:r w:rsidRPr="00CC187D">
        <w:rPr>
          <w:rFonts w:cstheme="minorHAnsi"/>
        </w:rPr>
        <w:t>involving</w:t>
      </w:r>
      <w:r w:rsidRPr="00CC187D">
        <w:rPr>
          <w:rFonts w:cstheme="minorHAnsi"/>
          <w:spacing w:val="27"/>
        </w:rPr>
        <w:t xml:space="preserve"> </w:t>
      </w:r>
      <w:r w:rsidRPr="00CC187D">
        <w:rPr>
          <w:rFonts w:cstheme="minorHAnsi"/>
        </w:rPr>
        <w:t>the</w:t>
      </w:r>
      <w:r w:rsidRPr="00CC187D">
        <w:rPr>
          <w:rFonts w:cstheme="minorHAnsi"/>
          <w:spacing w:val="28"/>
        </w:rPr>
        <w:t xml:space="preserve"> </w:t>
      </w:r>
      <w:r w:rsidRPr="00CC187D">
        <w:rPr>
          <w:rFonts w:cstheme="minorHAnsi"/>
        </w:rPr>
        <w:t>consumption,</w:t>
      </w:r>
      <w:r w:rsidRPr="00CC187D">
        <w:rPr>
          <w:rFonts w:cstheme="minorHAnsi"/>
          <w:spacing w:val="26"/>
        </w:rPr>
        <w:t xml:space="preserve"> </w:t>
      </w:r>
      <w:r w:rsidRPr="00CC187D">
        <w:rPr>
          <w:rFonts w:cstheme="minorHAnsi"/>
        </w:rPr>
        <w:t>generation,</w:t>
      </w:r>
      <w:r w:rsidRPr="00CC187D">
        <w:rPr>
          <w:rFonts w:cstheme="minorHAnsi"/>
          <w:spacing w:val="26"/>
        </w:rPr>
        <w:t xml:space="preserve"> </w:t>
      </w:r>
      <w:r w:rsidRPr="00CC187D">
        <w:rPr>
          <w:rFonts w:cstheme="minorHAnsi"/>
        </w:rPr>
        <w:t>or</w:t>
      </w:r>
      <w:r w:rsidRPr="00CC187D">
        <w:rPr>
          <w:rFonts w:cstheme="minorHAnsi"/>
          <w:spacing w:val="27"/>
        </w:rPr>
        <w:t xml:space="preserve"> </w:t>
      </w:r>
      <w:r w:rsidRPr="00CC187D">
        <w:rPr>
          <w:rFonts w:cstheme="minorHAnsi"/>
        </w:rPr>
        <w:t>handling</w:t>
      </w:r>
      <w:r w:rsidRPr="00CC187D">
        <w:rPr>
          <w:rFonts w:cstheme="minorHAnsi"/>
          <w:spacing w:val="27"/>
        </w:rPr>
        <w:t xml:space="preserve"> </w:t>
      </w:r>
      <w:r w:rsidRPr="00CC187D">
        <w:rPr>
          <w:rFonts w:cstheme="minorHAnsi"/>
          <w:spacing w:val="-5"/>
        </w:rPr>
        <w:t>of:</w:t>
      </w:r>
    </w:p>
    <w:p w14:paraId="5A38F02C" w14:textId="77777777" w:rsidR="0092201C" w:rsidRPr="00CC187D" w:rsidRDefault="0092201C" w:rsidP="0092201C">
      <w:pPr>
        <w:pStyle w:val="ListParagraph"/>
        <w:numPr>
          <w:ilvl w:val="0"/>
          <w:numId w:val="49"/>
        </w:numPr>
        <w:ind w:left="1080"/>
        <w:rPr>
          <w:rFonts w:cstheme="minorHAnsi"/>
          <w:sz w:val="21"/>
        </w:rPr>
      </w:pPr>
      <w:r w:rsidRPr="00CC187D">
        <w:rPr>
          <w:rFonts w:cstheme="minorHAnsi"/>
          <w:sz w:val="21"/>
        </w:rPr>
        <w:t>Hazardous</w:t>
      </w:r>
      <w:r w:rsidRPr="00CC187D">
        <w:rPr>
          <w:rFonts w:cstheme="minorHAnsi"/>
          <w:spacing w:val="18"/>
          <w:sz w:val="21"/>
        </w:rPr>
        <w:t xml:space="preserve"> </w:t>
      </w:r>
      <w:r w:rsidRPr="00CC187D">
        <w:rPr>
          <w:rFonts w:cstheme="minorHAnsi"/>
          <w:sz w:val="21"/>
        </w:rPr>
        <w:t>wastes</w:t>
      </w:r>
      <w:r w:rsidRPr="00CC187D">
        <w:rPr>
          <w:rFonts w:cstheme="minorHAnsi"/>
          <w:spacing w:val="18"/>
          <w:sz w:val="21"/>
        </w:rPr>
        <w:t xml:space="preserve"> </w:t>
      </w:r>
      <w:r w:rsidRPr="00CC187D">
        <w:rPr>
          <w:rFonts w:cstheme="minorHAnsi"/>
          <w:sz w:val="21"/>
        </w:rPr>
        <w:t>as</w:t>
      </w:r>
      <w:r w:rsidRPr="00CC187D">
        <w:rPr>
          <w:rFonts w:cstheme="minorHAnsi"/>
          <w:spacing w:val="18"/>
          <w:sz w:val="21"/>
        </w:rPr>
        <w:t xml:space="preserve"> </w:t>
      </w:r>
      <w:r w:rsidRPr="00CC187D">
        <w:rPr>
          <w:rFonts w:cstheme="minorHAnsi"/>
          <w:sz w:val="21"/>
        </w:rPr>
        <w:t>defined</w:t>
      </w:r>
      <w:r w:rsidRPr="00CC187D">
        <w:rPr>
          <w:rFonts w:cstheme="minorHAnsi"/>
          <w:spacing w:val="19"/>
          <w:sz w:val="21"/>
        </w:rPr>
        <w:t xml:space="preserve"> </w:t>
      </w:r>
      <w:r w:rsidRPr="00CC187D">
        <w:rPr>
          <w:rFonts w:cstheme="minorHAnsi"/>
          <w:sz w:val="21"/>
        </w:rPr>
        <w:t>in</w:t>
      </w:r>
      <w:r w:rsidRPr="00CC187D">
        <w:rPr>
          <w:rFonts w:cstheme="minorHAnsi"/>
          <w:spacing w:val="19"/>
          <w:sz w:val="21"/>
        </w:rPr>
        <w:t xml:space="preserve"> </w:t>
      </w:r>
      <w:r w:rsidRPr="00CC187D">
        <w:rPr>
          <w:rFonts w:cstheme="minorHAnsi"/>
          <w:sz w:val="21"/>
        </w:rPr>
        <w:t>38</w:t>
      </w:r>
      <w:r w:rsidRPr="00CC187D">
        <w:rPr>
          <w:rFonts w:cstheme="minorHAnsi"/>
          <w:spacing w:val="20"/>
          <w:sz w:val="21"/>
        </w:rPr>
        <w:t xml:space="preserve"> </w:t>
      </w:r>
      <w:r w:rsidRPr="00CC187D">
        <w:rPr>
          <w:rFonts w:cstheme="minorHAnsi"/>
          <w:sz w:val="21"/>
        </w:rPr>
        <w:t>M.R.S.A.</w:t>
      </w:r>
      <w:r w:rsidRPr="00CC187D">
        <w:rPr>
          <w:rFonts w:cstheme="minorHAnsi"/>
          <w:spacing w:val="18"/>
          <w:sz w:val="21"/>
        </w:rPr>
        <w:t xml:space="preserve"> </w:t>
      </w:r>
      <w:r w:rsidRPr="00CC187D">
        <w:rPr>
          <w:rFonts w:cstheme="minorHAnsi"/>
          <w:sz w:val="21"/>
        </w:rPr>
        <w:t>§</w:t>
      </w:r>
      <w:r w:rsidRPr="00CC187D">
        <w:rPr>
          <w:rFonts w:cstheme="minorHAnsi"/>
          <w:spacing w:val="19"/>
          <w:sz w:val="21"/>
        </w:rPr>
        <w:t xml:space="preserve"> </w:t>
      </w:r>
      <w:r w:rsidRPr="00CC187D">
        <w:rPr>
          <w:rFonts w:cstheme="minorHAnsi"/>
          <w:sz w:val="21"/>
        </w:rPr>
        <w:t>1303-</w:t>
      </w:r>
      <w:r w:rsidRPr="00CC187D">
        <w:rPr>
          <w:rFonts w:cstheme="minorHAnsi"/>
          <w:spacing w:val="-5"/>
          <w:sz w:val="21"/>
        </w:rPr>
        <w:t>C;</w:t>
      </w:r>
    </w:p>
    <w:p w14:paraId="5562A5DE" w14:textId="77777777" w:rsidR="0092201C" w:rsidRPr="00CC187D" w:rsidRDefault="0092201C" w:rsidP="0092201C">
      <w:pPr>
        <w:pStyle w:val="ListParagraph"/>
        <w:numPr>
          <w:ilvl w:val="0"/>
          <w:numId w:val="49"/>
        </w:numPr>
        <w:ind w:left="1080"/>
        <w:rPr>
          <w:rFonts w:cstheme="minorHAnsi"/>
          <w:sz w:val="21"/>
        </w:rPr>
      </w:pPr>
      <w:r w:rsidRPr="00CC187D">
        <w:rPr>
          <w:rFonts w:cstheme="minorHAnsi"/>
          <w:sz w:val="21"/>
        </w:rPr>
        <w:t>Hazardous</w:t>
      </w:r>
      <w:r w:rsidRPr="00CC187D">
        <w:rPr>
          <w:rFonts w:cstheme="minorHAnsi"/>
          <w:spacing w:val="17"/>
          <w:sz w:val="21"/>
        </w:rPr>
        <w:t xml:space="preserve"> </w:t>
      </w:r>
      <w:r w:rsidRPr="00CC187D">
        <w:rPr>
          <w:rFonts w:cstheme="minorHAnsi"/>
          <w:sz w:val="21"/>
        </w:rPr>
        <w:t>matter</w:t>
      </w:r>
      <w:r w:rsidRPr="00CC187D">
        <w:rPr>
          <w:rFonts w:cstheme="minorHAnsi"/>
          <w:spacing w:val="17"/>
          <w:sz w:val="21"/>
        </w:rPr>
        <w:t xml:space="preserve"> </w:t>
      </w:r>
      <w:r w:rsidRPr="00CC187D">
        <w:rPr>
          <w:rFonts w:cstheme="minorHAnsi"/>
          <w:sz w:val="21"/>
        </w:rPr>
        <w:t>as</w:t>
      </w:r>
      <w:r w:rsidRPr="00CC187D">
        <w:rPr>
          <w:rFonts w:cstheme="minorHAnsi"/>
          <w:spacing w:val="16"/>
          <w:sz w:val="21"/>
        </w:rPr>
        <w:t xml:space="preserve"> </w:t>
      </w:r>
      <w:r w:rsidRPr="00CC187D">
        <w:rPr>
          <w:rFonts w:cstheme="minorHAnsi"/>
          <w:sz w:val="21"/>
        </w:rPr>
        <w:t>defined</w:t>
      </w:r>
      <w:r w:rsidRPr="00CC187D">
        <w:rPr>
          <w:rFonts w:cstheme="minorHAnsi"/>
          <w:spacing w:val="18"/>
          <w:sz w:val="21"/>
        </w:rPr>
        <w:t xml:space="preserve"> </w:t>
      </w:r>
      <w:r w:rsidRPr="00CC187D">
        <w:rPr>
          <w:rFonts w:cstheme="minorHAnsi"/>
          <w:sz w:val="21"/>
        </w:rPr>
        <w:t>in</w:t>
      </w:r>
      <w:r w:rsidRPr="00CC187D">
        <w:rPr>
          <w:rFonts w:cstheme="minorHAnsi"/>
          <w:spacing w:val="17"/>
          <w:sz w:val="21"/>
        </w:rPr>
        <w:t xml:space="preserve"> </w:t>
      </w:r>
      <w:r w:rsidRPr="00CC187D">
        <w:rPr>
          <w:rFonts w:cstheme="minorHAnsi"/>
          <w:sz w:val="21"/>
        </w:rPr>
        <w:t>38</w:t>
      </w:r>
      <w:r w:rsidRPr="00CC187D">
        <w:rPr>
          <w:rFonts w:cstheme="minorHAnsi"/>
          <w:spacing w:val="18"/>
          <w:sz w:val="21"/>
        </w:rPr>
        <w:t xml:space="preserve"> </w:t>
      </w:r>
      <w:r w:rsidRPr="00CC187D">
        <w:rPr>
          <w:rFonts w:cstheme="minorHAnsi"/>
          <w:sz w:val="21"/>
        </w:rPr>
        <w:t>M.R.S.A.</w:t>
      </w:r>
      <w:r w:rsidRPr="00CC187D">
        <w:rPr>
          <w:rFonts w:cstheme="minorHAnsi"/>
          <w:spacing w:val="16"/>
          <w:sz w:val="21"/>
        </w:rPr>
        <w:t xml:space="preserve"> </w:t>
      </w:r>
      <w:r w:rsidRPr="00CC187D">
        <w:rPr>
          <w:rFonts w:cstheme="minorHAnsi"/>
          <w:sz w:val="21"/>
        </w:rPr>
        <w:t>§</w:t>
      </w:r>
      <w:r w:rsidRPr="00CC187D">
        <w:rPr>
          <w:rFonts w:cstheme="minorHAnsi"/>
          <w:spacing w:val="18"/>
          <w:sz w:val="21"/>
        </w:rPr>
        <w:t xml:space="preserve"> </w:t>
      </w:r>
      <w:r w:rsidRPr="00CC187D">
        <w:rPr>
          <w:rFonts w:cstheme="minorHAnsi"/>
          <w:spacing w:val="-2"/>
          <w:sz w:val="21"/>
        </w:rPr>
        <w:t>1317;</w:t>
      </w:r>
    </w:p>
    <w:p w14:paraId="44822657" w14:textId="77777777" w:rsidR="0092201C" w:rsidRPr="00CC187D" w:rsidRDefault="0092201C" w:rsidP="0092201C">
      <w:pPr>
        <w:pStyle w:val="ListParagraph"/>
        <w:numPr>
          <w:ilvl w:val="0"/>
          <w:numId w:val="49"/>
        </w:numPr>
        <w:ind w:left="1080"/>
        <w:rPr>
          <w:rFonts w:cstheme="minorHAnsi"/>
          <w:sz w:val="21"/>
        </w:rPr>
      </w:pPr>
      <w:r w:rsidRPr="00CC187D">
        <w:rPr>
          <w:rFonts w:cstheme="minorHAnsi"/>
          <w:sz w:val="21"/>
        </w:rPr>
        <w:t>Oil,</w:t>
      </w:r>
      <w:r w:rsidRPr="00CC187D">
        <w:rPr>
          <w:rFonts w:cstheme="minorHAnsi"/>
          <w:spacing w:val="13"/>
          <w:sz w:val="21"/>
        </w:rPr>
        <w:t xml:space="preserve"> </w:t>
      </w:r>
      <w:r w:rsidRPr="00CC187D">
        <w:rPr>
          <w:rFonts w:cstheme="minorHAnsi"/>
          <w:sz w:val="21"/>
        </w:rPr>
        <w:t>as</w:t>
      </w:r>
      <w:r w:rsidRPr="00CC187D">
        <w:rPr>
          <w:rFonts w:cstheme="minorHAnsi"/>
          <w:spacing w:val="13"/>
          <w:sz w:val="21"/>
        </w:rPr>
        <w:t xml:space="preserve"> </w:t>
      </w:r>
      <w:r w:rsidRPr="00CC187D">
        <w:rPr>
          <w:rFonts w:cstheme="minorHAnsi"/>
          <w:sz w:val="21"/>
        </w:rPr>
        <w:t>defined</w:t>
      </w:r>
      <w:r w:rsidRPr="00CC187D">
        <w:rPr>
          <w:rFonts w:cstheme="minorHAnsi"/>
          <w:spacing w:val="15"/>
          <w:sz w:val="21"/>
        </w:rPr>
        <w:t xml:space="preserve"> </w:t>
      </w:r>
      <w:r w:rsidRPr="00CC187D">
        <w:rPr>
          <w:rFonts w:cstheme="minorHAnsi"/>
          <w:sz w:val="21"/>
        </w:rPr>
        <w:t>in</w:t>
      </w:r>
      <w:r w:rsidRPr="00CC187D">
        <w:rPr>
          <w:rFonts w:cstheme="minorHAnsi"/>
          <w:spacing w:val="14"/>
          <w:sz w:val="21"/>
        </w:rPr>
        <w:t xml:space="preserve"> </w:t>
      </w:r>
      <w:r w:rsidRPr="00CC187D">
        <w:rPr>
          <w:rFonts w:cstheme="minorHAnsi"/>
          <w:sz w:val="21"/>
        </w:rPr>
        <w:t>38</w:t>
      </w:r>
      <w:r w:rsidRPr="00CC187D">
        <w:rPr>
          <w:rFonts w:cstheme="minorHAnsi"/>
          <w:spacing w:val="14"/>
          <w:sz w:val="21"/>
        </w:rPr>
        <w:t xml:space="preserve"> </w:t>
      </w:r>
      <w:r w:rsidRPr="00CC187D">
        <w:rPr>
          <w:rFonts w:cstheme="minorHAnsi"/>
          <w:sz w:val="21"/>
        </w:rPr>
        <w:t>M.R.S.A.</w:t>
      </w:r>
      <w:r w:rsidRPr="00CC187D">
        <w:rPr>
          <w:rFonts w:cstheme="minorHAnsi"/>
          <w:spacing w:val="14"/>
          <w:sz w:val="21"/>
        </w:rPr>
        <w:t xml:space="preserve"> </w:t>
      </w:r>
      <w:r w:rsidRPr="00CC187D">
        <w:rPr>
          <w:rFonts w:cstheme="minorHAnsi"/>
          <w:sz w:val="21"/>
        </w:rPr>
        <w:t>§</w:t>
      </w:r>
      <w:r w:rsidRPr="00CC187D">
        <w:rPr>
          <w:rFonts w:cstheme="minorHAnsi"/>
          <w:spacing w:val="14"/>
          <w:sz w:val="21"/>
        </w:rPr>
        <w:t xml:space="preserve"> </w:t>
      </w:r>
      <w:r w:rsidRPr="00CC187D">
        <w:rPr>
          <w:rFonts w:cstheme="minorHAnsi"/>
          <w:sz w:val="21"/>
        </w:rPr>
        <w:t>542;</w:t>
      </w:r>
      <w:r w:rsidRPr="00CC187D">
        <w:rPr>
          <w:rFonts w:cstheme="minorHAnsi"/>
          <w:spacing w:val="13"/>
          <w:sz w:val="21"/>
        </w:rPr>
        <w:t xml:space="preserve"> </w:t>
      </w:r>
      <w:r w:rsidRPr="00CC187D">
        <w:rPr>
          <w:rFonts w:cstheme="minorHAnsi"/>
          <w:spacing w:val="-5"/>
          <w:sz w:val="21"/>
        </w:rPr>
        <w:t>and</w:t>
      </w:r>
    </w:p>
    <w:p w14:paraId="5005B8A3" w14:textId="77777777" w:rsidR="0092201C" w:rsidRPr="00930136" w:rsidRDefault="0092201C" w:rsidP="0092201C">
      <w:pPr>
        <w:pStyle w:val="ListParagraph"/>
        <w:numPr>
          <w:ilvl w:val="0"/>
          <w:numId w:val="47"/>
        </w:numPr>
        <w:ind w:left="1080"/>
        <w:rPr>
          <w:rFonts w:cstheme="minorHAnsi"/>
          <w:sz w:val="21"/>
        </w:rPr>
      </w:pPr>
      <w:r w:rsidRPr="00CC187D">
        <w:rPr>
          <w:rFonts w:cstheme="minorHAnsi"/>
          <w:sz w:val="21"/>
        </w:rPr>
        <w:t>Low-level</w:t>
      </w:r>
      <w:r w:rsidRPr="00CC187D">
        <w:rPr>
          <w:rFonts w:cstheme="minorHAnsi"/>
          <w:spacing w:val="18"/>
          <w:sz w:val="21"/>
        </w:rPr>
        <w:t xml:space="preserve"> </w:t>
      </w:r>
      <w:r w:rsidRPr="00CC187D">
        <w:rPr>
          <w:rFonts w:cstheme="minorHAnsi"/>
          <w:sz w:val="21"/>
        </w:rPr>
        <w:t>radioactive</w:t>
      </w:r>
      <w:r w:rsidRPr="00CC187D">
        <w:rPr>
          <w:rFonts w:cstheme="minorHAnsi"/>
          <w:spacing w:val="19"/>
          <w:sz w:val="21"/>
        </w:rPr>
        <w:t xml:space="preserve"> </w:t>
      </w:r>
      <w:r w:rsidRPr="00CC187D">
        <w:rPr>
          <w:rFonts w:cstheme="minorHAnsi"/>
          <w:sz w:val="21"/>
        </w:rPr>
        <w:t>wastes,</w:t>
      </w:r>
      <w:r w:rsidRPr="00CC187D">
        <w:rPr>
          <w:rFonts w:cstheme="minorHAnsi"/>
          <w:spacing w:val="18"/>
          <w:sz w:val="21"/>
        </w:rPr>
        <w:t xml:space="preserve"> </w:t>
      </w:r>
      <w:r w:rsidRPr="00CC187D">
        <w:rPr>
          <w:rFonts w:cstheme="minorHAnsi"/>
          <w:sz w:val="21"/>
        </w:rPr>
        <w:t>as</w:t>
      </w:r>
      <w:r w:rsidRPr="00CC187D">
        <w:rPr>
          <w:rFonts w:cstheme="minorHAnsi"/>
          <w:spacing w:val="19"/>
          <w:sz w:val="21"/>
        </w:rPr>
        <w:t xml:space="preserve"> </w:t>
      </w:r>
      <w:r w:rsidRPr="00CC187D">
        <w:rPr>
          <w:rFonts w:cstheme="minorHAnsi"/>
          <w:sz w:val="21"/>
        </w:rPr>
        <w:t>defined</w:t>
      </w:r>
      <w:r w:rsidRPr="00CC187D">
        <w:rPr>
          <w:rFonts w:cstheme="minorHAnsi"/>
          <w:spacing w:val="19"/>
          <w:sz w:val="21"/>
        </w:rPr>
        <w:t xml:space="preserve"> </w:t>
      </w:r>
      <w:r w:rsidRPr="00CC187D">
        <w:rPr>
          <w:rFonts w:cstheme="minorHAnsi"/>
          <w:sz w:val="21"/>
        </w:rPr>
        <w:t>in</w:t>
      </w:r>
      <w:r w:rsidRPr="00CC187D">
        <w:rPr>
          <w:rFonts w:cstheme="minorHAnsi"/>
          <w:spacing w:val="20"/>
          <w:sz w:val="21"/>
        </w:rPr>
        <w:t xml:space="preserve"> </w:t>
      </w:r>
      <w:r w:rsidRPr="00CC187D">
        <w:rPr>
          <w:rFonts w:cstheme="minorHAnsi"/>
          <w:sz w:val="21"/>
        </w:rPr>
        <w:t>38</w:t>
      </w:r>
      <w:r w:rsidRPr="00CC187D">
        <w:rPr>
          <w:rFonts w:cstheme="minorHAnsi"/>
          <w:spacing w:val="19"/>
          <w:sz w:val="21"/>
        </w:rPr>
        <w:t xml:space="preserve"> </w:t>
      </w:r>
      <w:r w:rsidRPr="00CC187D">
        <w:rPr>
          <w:rFonts w:cstheme="minorHAnsi"/>
          <w:sz w:val="21"/>
        </w:rPr>
        <w:t>M.R.S.A.</w:t>
      </w:r>
      <w:r w:rsidRPr="00CC187D">
        <w:rPr>
          <w:rFonts w:cstheme="minorHAnsi"/>
          <w:spacing w:val="18"/>
          <w:sz w:val="21"/>
        </w:rPr>
        <w:t xml:space="preserve"> </w:t>
      </w:r>
      <w:r w:rsidRPr="00CC187D">
        <w:rPr>
          <w:rFonts w:cstheme="minorHAnsi"/>
          <w:sz w:val="21"/>
        </w:rPr>
        <w:t>§</w:t>
      </w:r>
      <w:r w:rsidRPr="00CC187D">
        <w:rPr>
          <w:rFonts w:cstheme="minorHAnsi"/>
          <w:spacing w:val="19"/>
          <w:sz w:val="21"/>
        </w:rPr>
        <w:t xml:space="preserve"> </w:t>
      </w:r>
      <w:r w:rsidRPr="00CC187D">
        <w:rPr>
          <w:rFonts w:cstheme="minorHAnsi"/>
          <w:spacing w:val="-2"/>
          <w:sz w:val="21"/>
        </w:rPr>
        <w:t>1451.</w:t>
      </w:r>
    </w:p>
    <w:p w14:paraId="068927AD" w14:textId="77777777" w:rsidR="0092201C" w:rsidRDefault="0092201C" w:rsidP="0092201C">
      <w:pPr>
        <w:rPr>
          <w:rFonts w:cstheme="minorHAnsi"/>
          <w:sz w:val="21"/>
        </w:rPr>
      </w:pPr>
    </w:p>
    <w:p w14:paraId="56C3BEE2" w14:textId="77777777" w:rsidR="0092201C" w:rsidRPr="00930136" w:rsidRDefault="0092201C" w:rsidP="0092201C">
      <w:pPr>
        <w:rPr>
          <w:rFonts w:cstheme="minorHAnsi"/>
          <w:sz w:val="21"/>
        </w:rPr>
      </w:pPr>
    </w:p>
    <w:p w14:paraId="2E7ED64B" w14:textId="77777777" w:rsidR="0092201C" w:rsidRPr="00807331" w:rsidRDefault="0092201C" w:rsidP="0092201C">
      <w:pPr>
        <w:rPr>
          <w:rFonts w:cstheme="minorHAnsi"/>
          <w:b/>
          <w:sz w:val="21"/>
        </w:rPr>
      </w:pPr>
      <w:r>
        <w:rPr>
          <w:rFonts w:cstheme="minorHAnsi"/>
          <w:b/>
          <w:sz w:val="21"/>
        </w:rPr>
        <w:t xml:space="preserve">4. </w:t>
      </w:r>
      <w:r w:rsidRPr="00807331">
        <w:rPr>
          <w:rFonts w:cstheme="minorHAnsi"/>
          <w:b/>
          <w:sz w:val="21"/>
        </w:rPr>
        <w:t>Building</w:t>
      </w:r>
      <w:r w:rsidRPr="00807331">
        <w:rPr>
          <w:rFonts w:cstheme="minorHAnsi"/>
          <w:b/>
          <w:spacing w:val="20"/>
          <w:sz w:val="21"/>
        </w:rPr>
        <w:t xml:space="preserve"> </w:t>
      </w:r>
      <w:r w:rsidRPr="00807331">
        <w:rPr>
          <w:rFonts w:cstheme="minorHAnsi"/>
          <w:b/>
          <w:sz w:val="21"/>
        </w:rPr>
        <w:t>footprint</w:t>
      </w:r>
      <w:r w:rsidRPr="00807331">
        <w:rPr>
          <w:rFonts w:cstheme="minorHAnsi"/>
          <w:b/>
          <w:spacing w:val="19"/>
          <w:sz w:val="21"/>
        </w:rPr>
        <w:t xml:space="preserve"> </w:t>
      </w:r>
      <w:r w:rsidRPr="00807331">
        <w:rPr>
          <w:rFonts w:cstheme="minorHAnsi"/>
          <w:b/>
          <w:sz w:val="21"/>
        </w:rPr>
        <w:t>in</w:t>
      </w:r>
      <w:r w:rsidRPr="00807331">
        <w:rPr>
          <w:rFonts w:cstheme="minorHAnsi"/>
          <w:b/>
          <w:spacing w:val="21"/>
          <w:sz w:val="21"/>
        </w:rPr>
        <w:t xml:space="preserve"> </w:t>
      </w:r>
      <w:r w:rsidRPr="00807331">
        <w:rPr>
          <w:rFonts w:cstheme="minorHAnsi"/>
          <w:b/>
          <w:sz w:val="21"/>
        </w:rPr>
        <w:t>excess</w:t>
      </w:r>
      <w:r w:rsidRPr="00807331">
        <w:rPr>
          <w:rFonts w:cstheme="minorHAnsi"/>
          <w:b/>
          <w:spacing w:val="19"/>
          <w:sz w:val="21"/>
        </w:rPr>
        <w:t xml:space="preserve"> </w:t>
      </w:r>
      <w:r w:rsidRPr="00807331">
        <w:rPr>
          <w:rFonts w:cstheme="minorHAnsi"/>
          <w:b/>
          <w:sz w:val="21"/>
        </w:rPr>
        <w:t>of</w:t>
      </w:r>
      <w:r w:rsidRPr="00807331">
        <w:rPr>
          <w:rFonts w:cstheme="minorHAnsi"/>
          <w:b/>
          <w:spacing w:val="20"/>
          <w:sz w:val="21"/>
        </w:rPr>
        <w:t xml:space="preserve"> </w:t>
      </w:r>
      <w:r w:rsidRPr="00807331">
        <w:rPr>
          <w:rFonts w:cstheme="minorHAnsi"/>
          <w:b/>
          <w:sz w:val="21"/>
        </w:rPr>
        <w:t>four</w:t>
      </w:r>
      <w:r w:rsidRPr="00807331">
        <w:rPr>
          <w:rFonts w:cstheme="minorHAnsi"/>
          <w:b/>
          <w:spacing w:val="20"/>
          <w:sz w:val="21"/>
        </w:rPr>
        <w:t xml:space="preserve"> </w:t>
      </w:r>
      <w:r w:rsidRPr="00807331">
        <w:rPr>
          <w:rFonts w:cstheme="minorHAnsi"/>
          <w:b/>
          <w:sz w:val="21"/>
        </w:rPr>
        <w:t>thousand</w:t>
      </w:r>
      <w:r w:rsidRPr="00807331">
        <w:rPr>
          <w:rFonts w:cstheme="minorHAnsi"/>
          <w:b/>
          <w:spacing w:val="21"/>
          <w:sz w:val="21"/>
        </w:rPr>
        <w:t xml:space="preserve"> </w:t>
      </w:r>
      <w:r w:rsidRPr="00807331">
        <w:rPr>
          <w:rFonts w:cstheme="minorHAnsi"/>
          <w:b/>
          <w:sz w:val="21"/>
        </w:rPr>
        <w:t>(4,000)</w:t>
      </w:r>
      <w:r w:rsidRPr="00807331">
        <w:rPr>
          <w:rFonts w:cstheme="minorHAnsi"/>
          <w:b/>
          <w:spacing w:val="19"/>
          <w:sz w:val="21"/>
        </w:rPr>
        <w:t xml:space="preserve"> </w:t>
      </w:r>
      <w:r w:rsidRPr="00807331">
        <w:rPr>
          <w:rFonts w:cstheme="minorHAnsi"/>
          <w:b/>
          <w:sz w:val="21"/>
        </w:rPr>
        <w:t>sq.</w:t>
      </w:r>
      <w:r w:rsidRPr="00807331">
        <w:rPr>
          <w:rFonts w:cstheme="minorHAnsi"/>
          <w:b/>
          <w:spacing w:val="19"/>
          <w:sz w:val="21"/>
        </w:rPr>
        <w:t xml:space="preserve"> </w:t>
      </w:r>
      <w:r w:rsidRPr="00807331">
        <w:rPr>
          <w:rFonts w:cstheme="minorHAnsi"/>
          <w:b/>
          <w:spacing w:val="-5"/>
          <w:sz w:val="21"/>
        </w:rPr>
        <w:t>ft.</w:t>
      </w:r>
    </w:p>
    <w:p w14:paraId="52EFCE31" w14:textId="77777777" w:rsidR="0092201C" w:rsidRPr="00807331" w:rsidRDefault="0092201C" w:rsidP="0092201C">
      <w:pPr>
        <w:rPr>
          <w:rFonts w:cstheme="minorHAnsi"/>
        </w:rPr>
      </w:pPr>
      <w:r w:rsidRPr="00807331">
        <w:rPr>
          <w:rFonts w:cstheme="minorHAnsi"/>
        </w:rPr>
        <w:t>Any</w:t>
      </w:r>
      <w:r w:rsidRPr="00807331">
        <w:rPr>
          <w:rFonts w:cstheme="minorHAnsi"/>
          <w:spacing w:val="18"/>
        </w:rPr>
        <w:t xml:space="preserve"> </w:t>
      </w:r>
      <w:r w:rsidRPr="00807331">
        <w:rPr>
          <w:rFonts w:cstheme="minorHAnsi"/>
          <w:b/>
        </w:rPr>
        <w:t>building</w:t>
      </w:r>
      <w:r w:rsidRPr="00807331">
        <w:rPr>
          <w:rFonts w:cstheme="minorHAnsi"/>
          <w:b/>
          <w:spacing w:val="18"/>
        </w:rPr>
        <w:t xml:space="preserve"> </w:t>
      </w:r>
      <w:r w:rsidRPr="00807331">
        <w:rPr>
          <w:rFonts w:cstheme="minorHAnsi"/>
        </w:rPr>
        <w:t>or</w:t>
      </w:r>
      <w:r w:rsidRPr="00807331">
        <w:rPr>
          <w:rFonts w:cstheme="minorHAnsi"/>
          <w:spacing w:val="18"/>
        </w:rPr>
        <w:t xml:space="preserve"> </w:t>
      </w:r>
      <w:r w:rsidRPr="00807331">
        <w:rPr>
          <w:rFonts w:cstheme="minorHAnsi"/>
          <w:b/>
        </w:rPr>
        <w:t>buildings</w:t>
      </w:r>
      <w:r w:rsidRPr="00807331">
        <w:rPr>
          <w:rFonts w:cstheme="minorHAnsi"/>
          <w:b/>
          <w:spacing w:val="18"/>
        </w:rPr>
        <w:t xml:space="preserve"> </w:t>
      </w:r>
      <w:r w:rsidRPr="00807331">
        <w:rPr>
          <w:rFonts w:cstheme="minorHAnsi"/>
        </w:rPr>
        <w:t>on</w:t>
      </w:r>
      <w:r w:rsidRPr="00807331">
        <w:rPr>
          <w:rFonts w:cstheme="minorHAnsi"/>
          <w:spacing w:val="20"/>
        </w:rPr>
        <w:t xml:space="preserve"> </w:t>
      </w:r>
      <w:r w:rsidRPr="00807331">
        <w:rPr>
          <w:rFonts w:cstheme="minorHAnsi"/>
        </w:rPr>
        <w:t>a</w:t>
      </w:r>
      <w:r w:rsidRPr="00807331">
        <w:rPr>
          <w:rFonts w:cstheme="minorHAnsi"/>
          <w:spacing w:val="20"/>
        </w:rPr>
        <w:t xml:space="preserve"> </w:t>
      </w:r>
      <w:r w:rsidRPr="00807331">
        <w:rPr>
          <w:rFonts w:cstheme="minorHAnsi"/>
        </w:rPr>
        <w:t>single</w:t>
      </w:r>
      <w:r w:rsidRPr="00807331">
        <w:rPr>
          <w:rFonts w:cstheme="minorHAnsi"/>
          <w:spacing w:val="20"/>
        </w:rPr>
        <w:t xml:space="preserve"> </w:t>
      </w:r>
      <w:r w:rsidRPr="00807331">
        <w:rPr>
          <w:rFonts w:cstheme="minorHAnsi"/>
        </w:rPr>
        <w:t>lot</w:t>
      </w:r>
      <w:r w:rsidRPr="00807331">
        <w:rPr>
          <w:rFonts w:cstheme="minorHAnsi"/>
          <w:spacing w:val="18"/>
        </w:rPr>
        <w:t xml:space="preserve"> </w:t>
      </w:r>
      <w:r w:rsidRPr="00807331">
        <w:rPr>
          <w:rFonts w:cstheme="minorHAnsi"/>
        </w:rPr>
        <w:t>constructed</w:t>
      </w:r>
      <w:r w:rsidRPr="00807331">
        <w:rPr>
          <w:rFonts w:cstheme="minorHAnsi"/>
          <w:spacing w:val="20"/>
        </w:rPr>
        <w:t xml:space="preserve"> </w:t>
      </w:r>
      <w:r w:rsidRPr="00807331">
        <w:rPr>
          <w:rFonts w:cstheme="minorHAnsi"/>
        </w:rPr>
        <w:t>or</w:t>
      </w:r>
      <w:r w:rsidRPr="00807331">
        <w:rPr>
          <w:rFonts w:cstheme="minorHAnsi"/>
          <w:spacing w:val="18"/>
        </w:rPr>
        <w:t xml:space="preserve"> </w:t>
      </w:r>
      <w:r w:rsidRPr="00807331">
        <w:rPr>
          <w:rFonts w:cstheme="minorHAnsi"/>
        </w:rPr>
        <w:t>erected</w:t>
      </w:r>
      <w:r w:rsidRPr="00807331">
        <w:rPr>
          <w:rFonts w:cstheme="minorHAnsi"/>
          <w:spacing w:val="20"/>
        </w:rPr>
        <w:t xml:space="preserve"> </w:t>
      </w:r>
      <w:r w:rsidRPr="00807331">
        <w:rPr>
          <w:rFonts w:cstheme="minorHAnsi"/>
        </w:rPr>
        <w:t>with</w:t>
      </w:r>
      <w:r w:rsidRPr="00807331">
        <w:rPr>
          <w:rFonts w:cstheme="minorHAnsi"/>
          <w:spacing w:val="20"/>
        </w:rPr>
        <w:t xml:space="preserve"> </w:t>
      </w:r>
      <w:r w:rsidRPr="00807331">
        <w:rPr>
          <w:rFonts w:cstheme="minorHAnsi"/>
        </w:rPr>
        <w:t>a</w:t>
      </w:r>
      <w:r w:rsidRPr="00807331">
        <w:rPr>
          <w:rFonts w:cstheme="minorHAnsi"/>
          <w:spacing w:val="20"/>
        </w:rPr>
        <w:t xml:space="preserve"> </w:t>
      </w:r>
      <w:r w:rsidRPr="00807331">
        <w:rPr>
          <w:rFonts w:cstheme="minorHAnsi"/>
        </w:rPr>
        <w:t>fixed</w:t>
      </w:r>
      <w:r w:rsidRPr="00807331">
        <w:rPr>
          <w:rFonts w:cstheme="minorHAnsi"/>
          <w:spacing w:val="20"/>
        </w:rPr>
        <w:t xml:space="preserve"> </w:t>
      </w:r>
      <w:r w:rsidRPr="00807331">
        <w:rPr>
          <w:rFonts w:cstheme="minorHAnsi"/>
        </w:rPr>
        <w:t>location</w:t>
      </w:r>
      <w:r w:rsidRPr="00807331">
        <w:rPr>
          <w:rFonts w:cstheme="minorHAnsi"/>
          <w:spacing w:val="20"/>
        </w:rPr>
        <w:t xml:space="preserve"> </w:t>
      </w:r>
      <w:r w:rsidRPr="00807331">
        <w:rPr>
          <w:rFonts w:cstheme="minorHAnsi"/>
        </w:rPr>
        <w:t>on</w:t>
      </w:r>
      <w:r w:rsidRPr="00807331">
        <w:rPr>
          <w:rFonts w:cstheme="minorHAnsi"/>
          <w:spacing w:val="20"/>
        </w:rPr>
        <w:t xml:space="preserve"> </w:t>
      </w:r>
      <w:r w:rsidRPr="00807331">
        <w:rPr>
          <w:rFonts w:cstheme="minorHAnsi"/>
        </w:rPr>
        <w:t>or</w:t>
      </w:r>
      <w:r w:rsidRPr="00807331">
        <w:rPr>
          <w:rFonts w:cstheme="minorHAnsi"/>
          <w:spacing w:val="18"/>
        </w:rPr>
        <w:t xml:space="preserve"> </w:t>
      </w:r>
      <w:r w:rsidRPr="00807331">
        <w:rPr>
          <w:rFonts w:cstheme="minorHAnsi"/>
        </w:rPr>
        <w:t>in the</w:t>
      </w:r>
      <w:r w:rsidRPr="00807331">
        <w:rPr>
          <w:rFonts w:cstheme="minorHAnsi"/>
          <w:spacing w:val="32"/>
        </w:rPr>
        <w:t xml:space="preserve"> </w:t>
      </w:r>
      <w:r w:rsidRPr="00807331">
        <w:rPr>
          <w:rFonts w:cstheme="minorHAnsi"/>
        </w:rPr>
        <w:t>ground</w:t>
      </w:r>
      <w:r w:rsidRPr="00807331">
        <w:rPr>
          <w:rFonts w:cstheme="minorHAnsi"/>
          <w:spacing w:val="32"/>
        </w:rPr>
        <w:t xml:space="preserve"> </w:t>
      </w:r>
      <w:r w:rsidRPr="00807331">
        <w:rPr>
          <w:rFonts w:cstheme="minorHAnsi"/>
        </w:rPr>
        <w:t>or</w:t>
      </w:r>
      <w:r w:rsidRPr="00807331">
        <w:rPr>
          <w:rFonts w:cstheme="minorHAnsi"/>
          <w:spacing w:val="31"/>
        </w:rPr>
        <w:t xml:space="preserve"> </w:t>
      </w:r>
      <w:r w:rsidRPr="00807331">
        <w:rPr>
          <w:rFonts w:cstheme="minorHAnsi"/>
        </w:rPr>
        <w:t>attached</w:t>
      </w:r>
      <w:r w:rsidRPr="00807331">
        <w:rPr>
          <w:rFonts w:cstheme="minorHAnsi"/>
          <w:spacing w:val="32"/>
        </w:rPr>
        <w:t xml:space="preserve"> </w:t>
      </w:r>
      <w:r w:rsidRPr="00807331">
        <w:rPr>
          <w:rFonts w:cstheme="minorHAnsi"/>
        </w:rPr>
        <w:t>to</w:t>
      </w:r>
      <w:r w:rsidRPr="00807331">
        <w:rPr>
          <w:rFonts w:cstheme="minorHAnsi"/>
          <w:spacing w:val="32"/>
        </w:rPr>
        <w:t xml:space="preserve"> </w:t>
      </w:r>
      <w:r w:rsidRPr="00807331">
        <w:rPr>
          <w:rFonts w:cstheme="minorHAnsi"/>
        </w:rPr>
        <w:t>something</w:t>
      </w:r>
      <w:r w:rsidRPr="00807331">
        <w:rPr>
          <w:rFonts w:cstheme="minorHAnsi"/>
          <w:spacing w:val="32"/>
        </w:rPr>
        <w:t xml:space="preserve"> </w:t>
      </w:r>
      <w:r w:rsidRPr="00807331">
        <w:rPr>
          <w:rFonts w:cstheme="minorHAnsi"/>
        </w:rPr>
        <w:t>on</w:t>
      </w:r>
      <w:r w:rsidRPr="00807331">
        <w:rPr>
          <w:rFonts w:cstheme="minorHAnsi"/>
          <w:spacing w:val="32"/>
        </w:rPr>
        <w:t xml:space="preserve"> </w:t>
      </w:r>
      <w:r w:rsidRPr="00807331">
        <w:rPr>
          <w:rFonts w:cstheme="minorHAnsi"/>
        </w:rPr>
        <w:t>or</w:t>
      </w:r>
      <w:r w:rsidRPr="00807331">
        <w:rPr>
          <w:rFonts w:cstheme="minorHAnsi"/>
          <w:spacing w:val="31"/>
        </w:rPr>
        <w:t xml:space="preserve"> </w:t>
      </w:r>
      <w:r w:rsidRPr="00807331">
        <w:rPr>
          <w:rFonts w:cstheme="minorHAnsi"/>
        </w:rPr>
        <w:t>in</w:t>
      </w:r>
      <w:r w:rsidRPr="00807331">
        <w:rPr>
          <w:rFonts w:cstheme="minorHAnsi"/>
          <w:spacing w:val="32"/>
        </w:rPr>
        <w:t xml:space="preserve"> </w:t>
      </w:r>
      <w:r w:rsidRPr="00807331">
        <w:rPr>
          <w:rFonts w:cstheme="minorHAnsi"/>
        </w:rPr>
        <w:t>the</w:t>
      </w:r>
      <w:r w:rsidRPr="00807331">
        <w:rPr>
          <w:rFonts w:cstheme="minorHAnsi"/>
          <w:spacing w:val="32"/>
        </w:rPr>
        <w:t xml:space="preserve"> </w:t>
      </w:r>
      <w:r w:rsidRPr="00807331">
        <w:rPr>
          <w:rFonts w:cstheme="minorHAnsi"/>
        </w:rPr>
        <w:t>ground</w:t>
      </w:r>
      <w:r w:rsidRPr="00807331">
        <w:rPr>
          <w:rFonts w:cstheme="minorHAnsi"/>
          <w:spacing w:val="32"/>
        </w:rPr>
        <w:t xml:space="preserve"> </w:t>
      </w:r>
      <w:r w:rsidRPr="00807331">
        <w:rPr>
          <w:rFonts w:cstheme="minorHAnsi"/>
        </w:rPr>
        <w:t>which</w:t>
      </w:r>
      <w:r w:rsidRPr="00807331">
        <w:rPr>
          <w:rFonts w:cstheme="minorHAnsi"/>
          <w:spacing w:val="32"/>
        </w:rPr>
        <w:t xml:space="preserve"> </w:t>
      </w:r>
      <w:r w:rsidRPr="00807331">
        <w:rPr>
          <w:rFonts w:cstheme="minorHAnsi"/>
        </w:rPr>
        <w:t>occupies</w:t>
      </w:r>
      <w:r w:rsidRPr="00807331">
        <w:rPr>
          <w:rFonts w:cstheme="minorHAnsi"/>
          <w:spacing w:val="31"/>
        </w:rPr>
        <w:t xml:space="preserve"> </w:t>
      </w:r>
      <w:r w:rsidRPr="00807331">
        <w:rPr>
          <w:rFonts w:cstheme="minorHAnsi"/>
        </w:rPr>
        <w:t>a</w:t>
      </w:r>
      <w:r w:rsidRPr="00807331">
        <w:rPr>
          <w:rFonts w:cstheme="minorHAnsi"/>
          <w:spacing w:val="29"/>
        </w:rPr>
        <w:t xml:space="preserve"> </w:t>
      </w:r>
      <w:r w:rsidRPr="00807331">
        <w:rPr>
          <w:rFonts w:cstheme="minorHAnsi"/>
        </w:rPr>
        <w:t>footprint</w:t>
      </w:r>
      <w:r w:rsidRPr="00807331">
        <w:rPr>
          <w:rFonts w:cstheme="minorHAnsi"/>
          <w:spacing w:val="32"/>
        </w:rPr>
        <w:t xml:space="preserve"> </w:t>
      </w:r>
      <w:r w:rsidRPr="00807331">
        <w:rPr>
          <w:rFonts w:cstheme="minorHAnsi"/>
        </w:rPr>
        <w:t>in excess of four thousand (4,000) square feet.</w:t>
      </w:r>
    </w:p>
    <w:p w14:paraId="54C60A90" w14:textId="77777777" w:rsidR="0092201C" w:rsidRPr="00CC187D" w:rsidRDefault="0092201C" w:rsidP="0092201C">
      <w:pPr>
        <w:pStyle w:val="ListParagraph"/>
        <w:numPr>
          <w:ilvl w:val="0"/>
          <w:numId w:val="47"/>
        </w:numPr>
        <w:rPr>
          <w:rFonts w:cstheme="minorHAnsi"/>
          <w:b/>
          <w:sz w:val="21"/>
        </w:rPr>
      </w:pPr>
      <w:r w:rsidRPr="00CC187D">
        <w:rPr>
          <w:rFonts w:cstheme="minorHAnsi"/>
          <w:b/>
          <w:sz w:val="21"/>
        </w:rPr>
        <w:t>Impervious</w:t>
      </w:r>
      <w:r w:rsidRPr="00CC187D">
        <w:rPr>
          <w:rFonts w:cstheme="minorHAnsi"/>
          <w:b/>
          <w:spacing w:val="20"/>
          <w:sz w:val="21"/>
        </w:rPr>
        <w:t xml:space="preserve"> </w:t>
      </w:r>
      <w:r w:rsidRPr="00CC187D">
        <w:rPr>
          <w:rFonts w:cstheme="minorHAnsi"/>
          <w:b/>
          <w:sz w:val="21"/>
        </w:rPr>
        <w:t>surfaces</w:t>
      </w:r>
      <w:r w:rsidRPr="00CC187D">
        <w:rPr>
          <w:rFonts w:cstheme="minorHAnsi"/>
          <w:b/>
          <w:spacing w:val="21"/>
          <w:sz w:val="21"/>
        </w:rPr>
        <w:t xml:space="preserve"> </w:t>
      </w:r>
      <w:r w:rsidRPr="00CC187D">
        <w:rPr>
          <w:rFonts w:cstheme="minorHAnsi"/>
          <w:b/>
          <w:sz w:val="21"/>
        </w:rPr>
        <w:t>in</w:t>
      </w:r>
      <w:r w:rsidRPr="00CC187D">
        <w:rPr>
          <w:rFonts w:cstheme="minorHAnsi"/>
          <w:b/>
          <w:spacing w:val="21"/>
          <w:sz w:val="21"/>
        </w:rPr>
        <w:t xml:space="preserve"> </w:t>
      </w:r>
      <w:r w:rsidRPr="00CC187D">
        <w:rPr>
          <w:rFonts w:cstheme="minorHAnsi"/>
          <w:b/>
          <w:sz w:val="21"/>
        </w:rPr>
        <w:t>excess</w:t>
      </w:r>
      <w:r w:rsidRPr="00CC187D">
        <w:rPr>
          <w:rFonts w:cstheme="minorHAnsi"/>
          <w:b/>
          <w:spacing w:val="21"/>
          <w:sz w:val="21"/>
        </w:rPr>
        <w:t xml:space="preserve"> </w:t>
      </w:r>
      <w:r w:rsidRPr="00CC187D">
        <w:rPr>
          <w:rFonts w:cstheme="minorHAnsi"/>
          <w:b/>
          <w:sz w:val="21"/>
        </w:rPr>
        <w:t>of</w:t>
      </w:r>
      <w:r w:rsidRPr="00CC187D">
        <w:rPr>
          <w:rFonts w:cstheme="minorHAnsi"/>
          <w:b/>
          <w:spacing w:val="20"/>
          <w:sz w:val="21"/>
        </w:rPr>
        <w:t xml:space="preserve"> </w:t>
      </w:r>
      <w:r w:rsidRPr="00CC187D">
        <w:rPr>
          <w:rFonts w:cstheme="minorHAnsi"/>
          <w:b/>
          <w:sz w:val="21"/>
        </w:rPr>
        <w:t>four</w:t>
      </w:r>
      <w:r w:rsidRPr="00CC187D">
        <w:rPr>
          <w:rFonts w:cstheme="minorHAnsi"/>
          <w:b/>
          <w:spacing w:val="22"/>
          <w:sz w:val="21"/>
        </w:rPr>
        <w:t xml:space="preserve"> </w:t>
      </w:r>
      <w:r w:rsidRPr="00CC187D">
        <w:rPr>
          <w:rFonts w:cstheme="minorHAnsi"/>
          <w:b/>
          <w:sz w:val="21"/>
        </w:rPr>
        <w:t>thousand</w:t>
      </w:r>
      <w:r w:rsidRPr="00CC187D">
        <w:rPr>
          <w:rFonts w:cstheme="minorHAnsi"/>
          <w:b/>
          <w:spacing w:val="22"/>
          <w:sz w:val="21"/>
        </w:rPr>
        <w:t xml:space="preserve"> </w:t>
      </w:r>
      <w:r w:rsidRPr="00CC187D">
        <w:rPr>
          <w:rFonts w:cstheme="minorHAnsi"/>
          <w:b/>
          <w:sz w:val="21"/>
        </w:rPr>
        <w:t>(4,000)</w:t>
      </w:r>
      <w:r w:rsidRPr="00CC187D">
        <w:rPr>
          <w:rFonts w:cstheme="minorHAnsi"/>
          <w:b/>
          <w:spacing w:val="21"/>
          <w:sz w:val="21"/>
        </w:rPr>
        <w:t xml:space="preserve"> </w:t>
      </w:r>
      <w:r w:rsidRPr="00CC187D">
        <w:rPr>
          <w:rFonts w:cstheme="minorHAnsi"/>
          <w:b/>
          <w:sz w:val="21"/>
        </w:rPr>
        <w:t>sq.</w:t>
      </w:r>
      <w:r w:rsidRPr="00CC187D">
        <w:rPr>
          <w:rFonts w:cstheme="minorHAnsi"/>
          <w:b/>
          <w:spacing w:val="20"/>
          <w:sz w:val="21"/>
        </w:rPr>
        <w:t xml:space="preserve"> </w:t>
      </w:r>
      <w:r w:rsidRPr="00CC187D">
        <w:rPr>
          <w:rFonts w:cstheme="minorHAnsi"/>
          <w:b/>
          <w:spacing w:val="-5"/>
          <w:sz w:val="21"/>
        </w:rPr>
        <w:t>ft.</w:t>
      </w:r>
    </w:p>
    <w:p w14:paraId="4C900B35" w14:textId="77777777" w:rsidR="0092201C" w:rsidRPr="00807331" w:rsidRDefault="0092201C" w:rsidP="0092201C">
      <w:pPr>
        <w:rPr>
          <w:rFonts w:cstheme="minorHAnsi"/>
        </w:rPr>
      </w:pPr>
      <w:r w:rsidRPr="00807331">
        <w:rPr>
          <w:rFonts w:cstheme="minorHAnsi"/>
        </w:rPr>
        <w:t>Any</w:t>
      </w:r>
      <w:r w:rsidRPr="00807331">
        <w:rPr>
          <w:rFonts w:cstheme="minorHAnsi"/>
          <w:spacing w:val="22"/>
        </w:rPr>
        <w:t xml:space="preserve"> </w:t>
      </w:r>
      <w:r w:rsidRPr="00807331">
        <w:rPr>
          <w:rFonts w:cstheme="minorHAnsi"/>
        </w:rPr>
        <w:t>project</w:t>
      </w:r>
      <w:r w:rsidRPr="00807331">
        <w:rPr>
          <w:rFonts w:cstheme="minorHAnsi"/>
          <w:spacing w:val="21"/>
        </w:rPr>
        <w:t xml:space="preserve"> </w:t>
      </w:r>
      <w:r w:rsidRPr="00807331">
        <w:rPr>
          <w:rFonts w:cstheme="minorHAnsi"/>
        </w:rPr>
        <w:t>in</w:t>
      </w:r>
      <w:r w:rsidRPr="00807331">
        <w:rPr>
          <w:rFonts w:cstheme="minorHAnsi"/>
          <w:spacing w:val="22"/>
        </w:rPr>
        <w:t xml:space="preserve"> </w:t>
      </w:r>
      <w:r w:rsidRPr="00807331">
        <w:rPr>
          <w:rFonts w:cstheme="minorHAnsi"/>
        </w:rPr>
        <w:t>which</w:t>
      </w:r>
      <w:r w:rsidRPr="00807331">
        <w:rPr>
          <w:rFonts w:cstheme="minorHAnsi"/>
          <w:spacing w:val="22"/>
        </w:rPr>
        <w:t xml:space="preserve"> </w:t>
      </w:r>
      <w:r w:rsidRPr="00807331">
        <w:rPr>
          <w:rFonts w:cstheme="minorHAnsi"/>
        </w:rPr>
        <w:t>total</w:t>
      </w:r>
      <w:r w:rsidRPr="00807331">
        <w:rPr>
          <w:rFonts w:cstheme="minorHAnsi"/>
          <w:spacing w:val="21"/>
        </w:rPr>
        <w:t xml:space="preserve"> </w:t>
      </w:r>
      <w:r w:rsidRPr="00807331">
        <w:rPr>
          <w:rFonts w:cstheme="minorHAnsi"/>
          <w:b/>
        </w:rPr>
        <w:t>impervious</w:t>
      </w:r>
      <w:r w:rsidRPr="00807331">
        <w:rPr>
          <w:rFonts w:cstheme="minorHAnsi"/>
          <w:b/>
          <w:spacing w:val="21"/>
        </w:rPr>
        <w:t xml:space="preserve"> </w:t>
      </w:r>
      <w:r w:rsidRPr="00807331">
        <w:rPr>
          <w:rFonts w:cstheme="minorHAnsi"/>
          <w:b/>
        </w:rPr>
        <w:t>surface(s)</w:t>
      </w:r>
      <w:r w:rsidRPr="00807331">
        <w:rPr>
          <w:rFonts w:cstheme="minorHAnsi"/>
          <w:b/>
          <w:spacing w:val="22"/>
        </w:rPr>
        <w:t xml:space="preserve"> </w:t>
      </w:r>
      <w:r w:rsidRPr="00807331">
        <w:rPr>
          <w:rFonts w:cstheme="minorHAnsi"/>
        </w:rPr>
        <w:t>will</w:t>
      </w:r>
      <w:r w:rsidRPr="00807331">
        <w:rPr>
          <w:rFonts w:cstheme="minorHAnsi"/>
          <w:spacing w:val="21"/>
        </w:rPr>
        <w:t xml:space="preserve"> </w:t>
      </w:r>
      <w:r w:rsidRPr="00807331">
        <w:rPr>
          <w:rFonts w:cstheme="minorHAnsi"/>
        </w:rPr>
        <w:t>occupy</w:t>
      </w:r>
      <w:r w:rsidRPr="00807331">
        <w:rPr>
          <w:rFonts w:cstheme="minorHAnsi"/>
          <w:spacing w:val="22"/>
        </w:rPr>
        <w:t xml:space="preserve"> </w:t>
      </w:r>
      <w:r w:rsidRPr="00807331">
        <w:rPr>
          <w:rFonts w:cstheme="minorHAnsi"/>
        </w:rPr>
        <w:t>a</w:t>
      </w:r>
      <w:r w:rsidRPr="00807331">
        <w:rPr>
          <w:rFonts w:cstheme="minorHAnsi"/>
          <w:spacing w:val="22"/>
        </w:rPr>
        <w:t xml:space="preserve"> </w:t>
      </w:r>
      <w:r w:rsidRPr="00807331">
        <w:rPr>
          <w:rFonts w:cstheme="minorHAnsi"/>
        </w:rPr>
        <w:t>ground</w:t>
      </w:r>
      <w:r w:rsidRPr="00807331">
        <w:rPr>
          <w:rFonts w:cstheme="minorHAnsi"/>
          <w:spacing w:val="22"/>
        </w:rPr>
        <w:t xml:space="preserve"> </w:t>
      </w:r>
      <w:r w:rsidRPr="00807331">
        <w:rPr>
          <w:rFonts w:cstheme="minorHAnsi"/>
        </w:rPr>
        <w:t>area</w:t>
      </w:r>
      <w:r w:rsidRPr="00807331">
        <w:rPr>
          <w:rFonts w:cstheme="minorHAnsi"/>
          <w:spacing w:val="22"/>
        </w:rPr>
        <w:t xml:space="preserve"> </w:t>
      </w:r>
      <w:r w:rsidRPr="00807331">
        <w:rPr>
          <w:rFonts w:cstheme="minorHAnsi"/>
        </w:rPr>
        <w:t>in</w:t>
      </w:r>
      <w:r w:rsidRPr="00807331">
        <w:rPr>
          <w:rFonts w:cstheme="minorHAnsi"/>
          <w:spacing w:val="22"/>
        </w:rPr>
        <w:t xml:space="preserve"> </w:t>
      </w:r>
      <w:r w:rsidRPr="00807331">
        <w:rPr>
          <w:rFonts w:cstheme="minorHAnsi"/>
        </w:rPr>
        <w:t>excess</w:t>
      </w:r>
      <w:r w:rsidRPr="00807331">
        <w:rPr>
          <w:rFonts w:cstheme="minorHAnsi"/>
          <w:spacing w:val="21"/>
        </w:rPr>
        <w:t xml:space="preserve"> </w:t>
      </w:r>
      <w:r w:rsidRPr="00807331">
        <w:rPr>
          <w:rFonts w:cstheme="minorHAnsi"/>
        </w:rPr>
        <w:t>of</w:t>
      </w:r>
      <w:r w:rsidRPr="00807331">
        <w:rPr>
          <w:rFonts w:cstheme="minorHAnsi"/>
          <w:spacing w:val="21"/>
        </w:rPr>
        <w:t xml:space="preserve"> </w:t>
      </w:r>
      <w:r w:rsidRPr="00807331">
        <w:rPr>
          <w:rFonts w:cstheme="minorHAnsi"/>
        </w:rPr>
        <w:t>four thousand (4,000) square feet.</w:t>
      </w:r>
    </w:p>
    <w:p w14:paraId="4D0AC260" w14:textId="77777777" w:rsidR="0092201C" w:rsidRPr="00CC187D" w:rsidRDefault="0092201C" w:rsidP="0092201C">
      <w:pPr>
        <w:pStyle w:val="ListParagraph"/>
        <w:numPr>
          <w:ilvl w:val="0"/>
          <w:numId w:val="47"/>
        </w:numPr>
        <w:rPr>
          <w:rFonts w:cstheme="minorHAnsi"/>
          <w:b/>
          <w:sz w:val="21"/>
        </w:rPr>
      </w:pPr>
      <w:r w:rsidRPr="00CC187D">
        <w:rPr>
          <w:rFonts w:cstheme="minorHAnsi"/>
          <w:b/>
          <w:sz w:val="21"/>
        </w:rPr>
        <w:t>Conversion</w:t>
      </w:r>
      <w:r w:rsidRPr="00CC187D">
        <w:rPr>
          <w:rFonts w:cstheme="minorHAnsi"/>
          <w:b/>
          <w:spacing w:val="19"/>
          <w:sz w:val="21"/>
        </w:rPr>
        <w:t xml:space="preserve"> </w:t>
      </w:r>
      <w:r w:rsidRPr="00CC187D">
        <w:rPr>
          <w:rFonts w:cstheme="minorHAnsi"/>
          <w:b/>
          <w:sz w:val="21"/>
        </w:rPr>
        <w:t>or</w:t>
      </w:r>
      <w:r w:rsidRPr="00CC187D">
        <w:rPr>
          <w:rFonts w:cstheme="minorHAnsi"/>
          <w:b/>
          <w:spacing w:val="19"/>
          <w:sz w:val="21"/>
        </w:rPr>
        <w:t xml:space="preserve"> </w:t>
      </w:r>
      <w:r w:rsidRPr="00CC187D">
        <w:rPr>
          <w:rFonts w:cstheme="minorHAnsi"/>
          <w:b/>
          <w:sz w:val="21"/>
        </w:rPr>
        <w:t>Expansion</w:t>
      </w:r>
      <w:r w:rsidRPr="00CC187D">
        <w:rPr>
          <w:rFonts w:cstheme="minorHAnsi"/>
          <w:b/>
          <w:spacing w:val="20"/>
          <w:sz w:val="21"/>
        </w:rPr>
        <w:t xml:space="preserve"> </w:t>
      </w:r>
      <w:r w:rsidRPr="00CC187D">
        <w:rPr>
          <w:rFonts w:cstheme="minorHAnsi"/>
          <w:b/>
          <w:sz w:val="21"/>
        </w:rPr>
        <w:t>of</w:t>
      </w:r>
      <w:r w:rsidRPr="00CC187D">
        <w:rPr>
          <w:rFonts w:cstheme="minorHAnsi"/>
          <w:b/>
          <w:spacing w:val="18"/>
          <w:sz w:val="21"/>
        </w:rPr>
        <w:t xml:space="preserve"> </w:t>
      </w:r>
      <w:r w:rsidRPr="00CC187D">
        <w:rPr>
          <w:rFonts w:cstheme="minorHAnsi"/>
          <w:b/>
          <w:sz w:val="21"/>
        </w:rPr>
        <w:t>a</w:t>
      </w:r>
      <w:r w:rsidRPr="00CC187D">
        <w:rPr>
          <w:rFonts w:cstheme="minorHAnsi"/>
          <w:b/>
          <w:spacing w:val="20"/>
          <w:sz w:val="21"/>
        </w:rPr>
        <w:t xml:space="preserve"> </w:t>
      </w:r>
      <w:r w:rsidRPr="00CC187D">
        <w:rPr>
          <w:rFonts w:cstheme="minorHAnsi"/>
          <w:b/>
          <w:sz w:val="21"/>
        </w:rPr>
        <w:t>Major</w:t>
      </w:r>
      <w:r w:rsidRPr="00CC187D">
        <w:rPr>
          <w:rFonts w:cstheme="minorHAnsi"/>
          <w:b/>
          <w:spacing w:val="19"/>
          <w:sz w:val="21"/>
        </w:rPr>
        <w:t xml:space="preserve"> </w:t>
      </w:r>
      <w:r w:rsidRPr="00CC187D">
        <w:rPr>
          <w:rFonts w:cstheme="minorHAnsi"/>
          <w:b/>
          <w:spacing w:val="-2"/>
          <w:sz w:val="21"/>
        </w:rPr>
        <w:t>Development</w:t>
      </w:r>
    </w:p>
    <w:p w14:paraId="30CFB9B6" w14:textId="77777777" w:rsidR="0092201C" w:rsidRPr="00807331" w:rsidRDefault="0092201C" w:rsidP="0092201C">
      <w:pPr>
        <w:rPr>
          <w:rFonts w:cstheme="minorHAnsi"/>
          <w:sz w:val="21"/>
        </w:rPr>
      </w:pPr>
      <w:r w:rsidRPr="00807331">
        <w:rPr>
          <w:rFonts w:cstheme="minorHAnsi"/>
          <w:sz w:val="21"/>
        </w:rPr>
        <w:t>Any</w:t>
      </w:r>
      <w:r w:rsidRPr="00807331">
        <w:rPr>
          <w:rFonts w:cstheme="minorHAnsi"/>
          <w:spacing w:val="23"/>
          <w:sz w:val="21"/>
        </w:rPr>
        <w:t xml:space="preserve"> </w:t>
      </w:r>
      <w:r w:rsidRPr="00807331">
        <w:rPr>
          <w:rFonts w:cstheme="minorHAnsi"/>
          <w:sz w:val="21"/>
        </w:rPr>
        <w:t>project which</w:t>
      </w:r>
      <w:r w:rsidRPr="00807331">
        <w:rPr>
          <w:rFonts w:cstheme="minorHAnsi"/>
          <w:spacing w:val="23"/>
          <w:sz w:val="21"/>
        </w:rPr>
        <w:t xml:space="preserve"> </w:t>
      </w:r>
      <w:r w:rsidRPr="00807331">
        <w:rPr>
          <w:rFonts w:cstheme="minorHAnsi"/>
          <w:sz w:val="21"/>
        </w:rPr>
        <w:t>is a</w:t>
      </w:r>
      <w:r w:rsidRPr="00807331">
        <w:rPr>
          <w:rFonts w:cstheme="minorHAnsi"/>
          <w:spacing w:val="23"/>
          <w:sz w:val="21"/>
        </w:rPr>
        <w:t xml:space="preserve"> </w:t>
      </w:r>
      <w:r w:rsidRPr="00807331">
        <w:rPr>
          <w:rFonts w:cstheme="minorHAnsi"/>
          <w:sz w:val="21"/>
        </w:rPr>
        <w:t>conversion</w:t>
      </w:r>
      <w:r w:rsidRPr="00807331">
        <w:rPr>
          <w:rFonts w:cstheme="minorHAnsi"/>
          <w:spacing w:val="23"/>
          <w:sz w:val="21"/>
        </w:rPr>
        <w:t xml:space="preserve"> </w:t>
      </w:r>
      <w:r w:rsidRPr="00807331">
        <w:rPr>
          <w:rFonts w:cstheme="minorHAnsi"/>
          <w:sz w:val="21"/>
        </w:rPr>
        <w:t xml:space="preserve">or </w:t>
      </w:r>
      <w:r w:rsidRPr="00807331">
        <w:rPr>
          <w:rFonts w:cstheme="minorHAnsi"/>
          <w:b/>
          <w:sz w:val="21"/>
        </w:rPr>
        <w:t>expansion</w:t>
      </w:r>
      <w:r w:rsidRPr="00807331">
        <w:rPr>
          <w:rFonts w:cstheme="minorHAnsi"/>
          <w:b/>
          <w:spacing w:val="23"/>
          <w:sz w:val="21"/>
        </w:rPr>
        <w:t xml:space="preserve"> </w:t>
      </w:r>
      <w:r w:rsidRPr="00807331">
        <w:rPr>
          <w:rFonts w:cstheme="minorHAnsi"/>
          <w:sz w:val="21"/>
        </w:rPr>
        <w:t>of an</w:t>
      </w:r>
      <w:r w:rsidRPr="00807331">
        <w:rPr>
          <w:rFonts w:cstheme="minorHAnsi"/>
          <w:spacing w:val="23"/>
          <w:sz w:val="21"/>
        </w:rPr>
        <w:t xml:space="preserve"> </w:t>
      </w:r>
      <w:r w:rsidRPr="00807331">
        <w:rPr>
          <w:rFonts w:cstheme="minorHAnsi"/>
          <w:sz w:val="21"/>
        </w:rPr>
        <w:t>existing</w:t>
      </w:r>
      <w:r w:rsidRPr="00807331">
        <w:rPr>
          <w:rFonts w:cstheme="minorHAnsi"/>
          <w:spacing w:val="23"/>
          <w:sz w:val="21"/>
        </w:rPr>
        <w:t xml:space="preserve"> </w:t>
      </w:r>
      <w:r w:rsidRPr="00807331">
        <w:rPr>
          <w:rFonts w:cstheme="minorHAnsi"/>
          <w:sz w:val="21"/>
        </w:rPr>
        <w:t>project meeting</w:t>
      </w:r>
      <w:r w:rsidRPr="00807331">
        <w:rPr>
          <w:rFonts w:cstheme="minorHAnsi"/>
          <w:spacing w:val="23"/>
          <w:sz w:val="21"/>
        </w:rPr>
        <w:t xml:space="preserve"> </w:t>
      </w:r>
      <w:r w:rsidRPr="00807331">
        <w:rPr>
          <w:rFonts w:cstheme="minorHAnsi"/>
          <w:sz w:val="21"/>
        </w:rPr>
        <w:t xml:space="preserve">the description of a </w:t>
      </w:r>
      <w:r w:rsidRPr="00807331">
        <w:rPr>
          <w:rFonts w:cstheme="minorHAnsi"/>
          <w:b/>
          <w:sz w:val="21"/>
        </w:rPr>
        <w:t>Major Development</w:t>
      </w:r>
      <w:r w:rsidRPr="00807331">
        <w:rPr>
          <w:rFonts w:cstheme="minorHAnsi"/>
          <w:sz w:val="21"/>
        </w:rPr>
        <w:t>.</w:t>
      </w:r>
    </w:p>
    <w:p w14:paraId="2C1456FB" w14:textId="77777777" w:rsidR="0092201C" w:rsidRPr="00CC187D" w:rsidRDefault="0092201C" w:rsidP="0092201C">
      <w:pPr>
        <w:pStyle w:val="ListParagraph"/>
        <w:numPr>
          <w:ilvl w:val="0"/>
          <w:numId w:val="47"/>
        </w:numPr>
        <w:rPr>
          <w:rFonts w:cstheme="minorHAnsi"/>
        </w:rPr>
      </w:pPr>
      <w:r w:rsidRPr="00CC187D">
        <w:rPr>
          <w:rFonts w:cstheme="minorHAnsi"/>
        </w:rPr>
        <w:t>CEO</w:t>
      </w:r>
      <w:r w:rsidRPr="00CC187D">
        <w:rPr>
          <w:rFonts w:cstheme="minorHAnsi"/>
          <w:spacing w:val="28"/>
        </w:rPr>
        <w:t xml:space="preserve"> </w:t>
      </w:r>
      <w:r w:rsidRPr="00CC187D">
        <w:rPr>
          <w:rFonts w:cstheme="minorHAnsi"/>
        </w:rPr>
        <w:t>Determination</w:t>
      </w:r>
      <w:r w:rsidRPr="00CC187D">
        <w:rPr>
          <w:rFonts w:cstheme="minorHAnsi"/>
          <w:spacing w:val="27"/>
        </w:rPr>
        <w:t xml:space="preserve"> </w:t>
      </w:r>
      <w:r w:rsidRPr="00CC187D">
        <w:rPr>
          <w:rFonts w:cstheme="minorHAnsi"/>
        </w:rPr>
        <w:t>of</w:t>
      </w:r>
      <w:r w:rsidRPr="00CC187D">
        <w:rPr>
          <w:rFonts w:cstheme="minorHAnsi"/>
          <w:spacing w:val="26"/>
        </w:rPr>
        <w:t xml:space="preserve"> </w:t>
      </w:r>
      <w:r w:rsidRPr="00CC187D">
        <w:rPr>
          <w:rFonts w:cstheme="minorHAnsi"/>
        </w:rPr>
        <w:t>Potential</w:t>
      </w:r>
      <w:r w:rsidRPr="00CC187D">
        <w:rPr>
          <w:rFonts w:cstheme="minorHAnsi"/>
          <w:spacing w:val="25"/>
        </w:rPr>
        <w:t xml:space="preserve"> </w:t>
      </w:r>
      <w:r w:rsidRPr="00CC187D">
        <w:rPr>
          <w:rFonts w:cstheme="minorHAnsi"/>
        </w:rPr>
        <w:t>Significant</w:t>
      </w:r>
      <w:r w:rsidRPr="00CC187D">
        <w:rPr>
          <w:rFonts w:cstheme="minorHAnsi"/>
          <w:spacing w:val="26"/>
        </w:rPr>
        <w:t xml:space="preserve"> </w:t>
      </w:r>
      <w:r w:rsidRPr="00CC187D">
        <w:rPr>
          <w:rFonts w:cstheme="minorHAnsi"/>
          <w:spacing w:val="-2"/>
        </w:rPr>
        <w:t>Impact</w:t>
      </w:r>
    </w:p>
    <w:p w14:paraId="2359A930" w14:textId="77777777" w:rsidR="0092201C" w:rsidRPr="00930136" w:rsidRDefault="0092201C" w:rsidP="0092201C">
      <w:pPr>
        <w:rPr>
          <w:rFonts w:cstheme="minorHAnsi"/>
        </w:rPr>
      </w:pPr>
      <w:r w:rsidRPr="00807331">
        <w:rPr>
          <w:rFonts w:cstheme="minorHAnsi"/>
        </w:rPr>
        <w:t>Any</w:t>
      </w:r>
      <w:r w:rsidRPr="00807331">
        <w:rPr>
          <w:rFonts w:cstheme="minorHAnsi"/>
          <w:spacing w:val="24"/>
        </w:rPr>
        <w:t xml:space="preserve"> </w:t>
      </w:r>
      <w:r w:rsidRPr="00807331">
        <w:rPr>
          <w:rFonts w:cstheme="minorHAnsi"/>
        </w:rPr>
        <w:t>project</w:t>
      </w:r>
      <w:r w:rsidRPr="00807331">
        <w:rPr>
          <w:rFonts w:cstheme="minorHAnsi"/>
          <w:spacing w:val="23"/>
        </w:rPr>
        <w:t xml:space="preserve"> </w:t>
      </w:r>
      <w:r w:rsidRPr="00807331">
        <w:rPr>
          <w:rFonts w:cstheme="minorHAnsi"/>
        </w:rPr>
        <w:t>which</w:t>
      </w:r>
      <w:r w:rsidRPr="00807331">
        <w:rPr>
          <w:rFonts w:cstheme="minorHAnsi"/>
          <w:spacing w:val="24"/>
        </w:rPr>
        <w:t xml:space="preserve"> </w:t>
      </w:r>
      <w:r w:rsidRPr="00807331">
        <w:rPr>
          <w:rFonts w:cstheme="minorHAnsi"/>
        </w:rPr>
        <w:t>the</w:t>
      </w:r>
      <w:r w:rsidRPr="00807331">
        <w:rPr>
          <w:rFonts w:cstheme="minorHAnsi"/>
          <w:spacing w:val="23"/>
        </w:rPr>
        <w:t xml:space="preserve"> </w:t>
      </w:r>
      <w:r w:rsidRPr="00807331">
        <w:rPr>
          <w:rFonts w:cstheme="minorHAnsi"/>
          <w:b/>
        </w:rPr>
        <w:t>CEO</w:t>
      </w:r>
      <w:r w:rsidRPr="00807331">
        <w:rPr>
          <w:rFonts w:cstheme="minorHAnsi"/>
          <w:b/>
          <w:spacing w:val="26"/>
        </w:rPr>
        <w:t xml:space="preserve"> </w:t>
      </w:r>
      <w:r w:rsidRPr="00807331">
        <w:rPr>
          <w:rFonts w:cstheme="minorHAnsi"/>
        </w:rPr>
        <w:t>determines</w:t>
      </w:r>
      <w:r w:rsidRPr="00807331">
        <w:rPr>
          <w:rFonts w:cstheme="minorHAnsi"/>
          <w:spacing w:val="23"/>
        </w:rPr>
        <w:t xml:space="preserve"> </w:t>
      </w:r>
      <w:r w:rsidRPr="00807331">
        <w:rPr>
          <w:rFonts w:cstheme="minorHAnsi"/>
        </w:rPr>
        <w:t>a)</w:t>
      </w:r>
      <w:r w:rsidRPr="00807331">
        <w:rPr>
          <w:rFonts w:cstheme="minorHAnsi"/>
          <w:spacing w:val="23"/>
        </w:rPr>
        <w:t xml:space="preserve"> </w:t>
      </w:r>
      <w:r w:rsidRPr="00807331">
        <w:rPr>
          <w:rFonts w:cstheme="minorHAnsi"/>
        </w:rPr>
        <w:t>may</w:t>
      </w:r>
      <w:r w:rsidRPr="00807331">
        <w:rPr>
          <w:rFonts w:cstheme="minorHAnsi"/>
          <w:spacing w:val="24"/>
        </w:rPr>
        <w:t xml:space="preserve"> </w:t>
      </w:r>
      <w:r w:rsidRPr="00807331">
        <w:rPr>
          <w:rFonts w:cstheme="minorHAnsi"/>
        </w:rPr>
        <w:t>have</w:t>
      </w:r>
      <w:r w:rsidRPr="00807331">
        <w:rPr>
          <w:rFonts w:cstheme="minorHAnsi"/>
          <w:spacing w:val="24"/>
        </w:rPr>
        <w:t xml:space="preserve"> </w:t>
      </w:r>
      <w:r w:rsidRPr="00807331">
        <w:rPr>
          <w:rFonts w:cstheme="minorHAnsi"/>
        </w:rPr>
        <w:t>significant</w:t>
      </w:r>
      <w:r w:rsidRPr="00807331">
        <w:rPr>
          <w:rFonts w:cstheme="minorHAnsi"/>
          <w:spacing w:val="23"/>
        </w:rPr>
        <w:t xml:space="preserve"> </w:t>
      </w:r>
      <w:r w:rsidRPr="00807331">
        <w:rPr>
          <w:rFonts w:cstheme="minorHAnsi"/>
        </w:rPr>
        <w:t>impact</w:t>
      </w:r>
      <w:r w:rsidRPr="00807331">
        <w:rPr>
          <w:rFonts w:cstheme="minorHAnsi"/>
          <w:spacing w:val="23"/>
        </w:rPr>
        <w:t xml:space="preserve"> </w:t>
      </w:r>
      <w:r w:rsidRPr="00807331">
        <w:rPr>
          <w:rFonts w:cstheme="minorHAnsi"/>
        </w:rPr>
        <w:t>to</w:t>
      </w:r>
      <w:r w:rsidRPr="00807331">
        <w:rPr>
          <w:rFonts w:cstheme="minorHAnsi"/>
          <w:spacing w:val="24"/>
        </w:rPr>
        <w:t xml:space="preserve"> </w:t>
      </w:r>
      <w:r w:rsidRPr="00807331">
        <w:rPr>
          <w:rFonts w:cstheme="minorHAnsi"/>
        </w:rPr>
        <w:t>the</w:t>
      </w:r>
      <w:r w:rsidRPr="00807331">
        <w:rPr>
          <w:rFonts w:cstheme="minorHAnsi"/>
          <w:spacing w:val="24"/>
        </w:rPr>
        <w:t xml:space="preserve"> </w:t>
      </w:r>
      <w:r w:rsidRPr="00807331">
        <w:rPr>
          <w:rFonts w:cstheme="minorHAnsi"/>
        </w:rPr>
        <w:t>physical,</w:t>
      </w:r>
      <w:r w:rsidRPr="00807331">
        <w:rPr>
          <w:rFonts w:cstheme="minorHAnsi"/>
          <w:spacing w:val="23"/>
        </w:rPr>
        <w:t xml:space="preserve"> </w:t>
      </w:r>
      <w:r w:rsidRPr="00807331">
        <w:rPr>
          <w:rFonts w:cstheme="minorHAnsi"/>
        </w:rPr>
        <w:t>social, economic,</w:t>
      </w:r>
      <w:r w:rsidRPr="00807331">
        <w:rPr>
          <w:rFonts w:cstheme="minorHAnsi"/>
          <w:spacing w:val="34"/>
        </w:rPr>
        <w:t xml:space="preserve"> </w:t>
      </w:r>
      <w:r w:rsidRPr="00807331">
        <w:rPr>
          <w:rFonts w:cstheme="minorHAnsi"/>
        </w:rPr>
        <w:t>or</w:t>
      </w:r>
      <w:r w:rsidRPr="00807331">
        <w:rPr>
          <w:rFonts w:cstheme="minorHAnsi"/>
          <w:spacing w:val="34"/>
        </w:rPr>
        <w:t xml:space="preserve"> </w:t>
      </w:r>
      <w:r w:rsidRPr="00807331">
        <w:rPr>
          <w:rFonts w:cstheme="minorHAnsi"/>
        </w:rPr>
        <w:t>the</w:t>
      </w:r>
      <w:r w:rsidRPr="00807331">
        <w:rPr>
          <w:rFonts w:cstheme="minorHAnsi"/>
          <w:spacing w:val="36"/>
        </w:rPr>
        <w:t xml:space="preserve"> </w:t>
      </w:r>
      <w:r w:rsidRPr="00807331">
        <w:rPr>
          <w:rFonts w:cstheme="minorHAnsi"/>
        </w:rPr>
        <w:t>environmental</w:t>
      </w:r>
      <w:r w:rsidRPr="00807331">
        <w:rPr>
          <w:rFonts w:cstheme="minorHAnsi"/>
          <w:spacing w:val="36"/>
        </w:rPr>
        <w:t xml:space="preserve"> </w:t>
      </w:r>
      <w:r w:rsidRPr="00807331">
        <w:rPr>
          <w:rFonts w:cstheme="minorHAnsi"/>
        </w:rPr>
        <w:t>welfare</w:t>
      </w:r>
      <w:r w:rsidRPr="00807331">
        <w:rPr>
          <w:rFonts w:cstheme="minorHAnsi"/>
          <w:spacing w:val="34"/>
        </w:rPr>
        <w:t xml:space="preserve"> </w:t>
      </w:r>
      <w:r w:rsidRPr="00807331">
        <w:rPr>
          <w:rFonts w:cstheme="minorHAnsi"/>
        </w:rPr>
        <w:t>of</w:t>
      </w:r>
      <w:r w:rsidRPr="00807331">
        <w:rPr>
          <w:rFonts w:cstheme="minorHAnsi"/>
          <w:spacing w:val="34"/>
        </w:rPr>
        <w:t xml:space="preserve"> </w:t>
      </w:r>
      <w:r w:rsidRPr="00807331">
        <w:rPr>
          <w:rFonts w:cstheme="minorHAnsi"/>
        </w:rPr>
        <w:t>the</w:t>
      </w:r>
      <w:r w:rsidRPr="00807331">
        <w:rPr>
          <w:rFonts w:cstheme="minorHAnsi"/>
          <w:spacing w:val="36"/>
        </w:rPr>
        <w:t xml:space="preserve"> </w:t>
      </w:r>
      <w:r w:rsidRPr="00807331">
        <w:rPr>
          <w:rFonts w:cstheme="minorHAnsi"/>
        </w:rPr>
        <w:t>Town</w:t>
      </w:r>
      <w:r w:rsidRPr="00807331">
        <w:rPr>
          <w:rFonts w:cstheme="minorHAnsi"/>
          <w:spacing w:val="34"/>
        </w:rPr>
        <w:t xml:space="preserve"> </w:t>
      </w:r>
      <w:r w:rsidRPr="00807331">
        <w:rPr>
          <w:rFonts w:cstheme="minorHAnsi"/>
        </w:rPr>
        <w:t>or</w:t>
      </w:r>
      <w:r w:rsidRPr="00807331">
        <w:rPr>
          <w:rFonts w:cstheme="minorHAnsi"/>
          <w:spacing w:val="34"/>
        </w:rPr>
        <w:t xml:space="preserve"> </w:t>
      </w:r>
      <w:r w:rsidRPr="00807331">
        <w:rPr>
          <w:rFonts w:cstheme="minorHAnsi"/>
        </w:rPr>
        <w:t>b)</w:t>
      </w:r>
      <w:r w:rsidRPr="00807331">
        <w:rPr>
          <w:rFonts w:cstheme="minorHAnsi"/>
          <w:spacing w:val="34"/>
        </w:rPr>
        <w:t xml:space="preserve"> </w:t>
      </w:r>
      <w:r w:rsidRPr="00807331">
        <w:rPr>
          <w:rFonts w:cstheme="minorHAnsi"/>
        </w:rPr>
        <w:t>has</w:t>
      </w:r>
      <w:r w:rsidRPr="00807331">
        <w:rPr>
          <w:rFonts w:cstheme="minorHAnsi"/>
          <w:spacing w:val="34"/>
        </w:rPr>
        <w:t xml:space="preserve"> </w:t>
      </w:r>
      <w:r w:rsidRPr="00807331">
        <w:rPr>
          <w:rFonts w:cstheme="minorHAnsi"/>
        </w:rPr>
        <w:t>characteristics</w:t>
      </w:r>
      <w:r w:rsidRPr="00807331">
        <w:rPr>
          <w:rFonts w:cstheme="minorHAnsi"/>
          <w:spacing w:val="34"/>
        </w:rPr>
        <w:t xml:space="preserve"> </w:t>
      </w:r>
      <w:r w:rsidRPr="00807331">
        <w:rPr>
          <w:rFonts w:cstheme="minorHAnsi"/>
        </w:rPr>
        <w:t>that</w:t>
      </w:r>
      <w:r w:rsidRPr="00807331">
        <w:rPr>
          <w:rFonts w:cstheme="minorHAnsi"/>
          <w:spacing w:val="33"/>
        </w:rPr>
        <w:t xml:space="preserve"> </w:t>
      </w:r>
      <w:r w:rsidRPr="00807331">
        <w:rPr>
          <w:rFonts w:cstheme="minorHAnsi"/>
        </w:rPr>
        <w:t>make</w:t>
      </w:r>
      <w:r w:rsidRPr="00807331">
        <w:rPr>
          <w:rFonts w:cstheme="minorHAnsi"/>
          <w:spacing w:val="36"/>
        </w:rPr>
        <w:t xml:space="preserve"> </w:t>
      </w:r>
      <w:r w:rsidRPr="00807331">
        <w:rPr>
          <w:rFonts w:cstheme="minorHAnsi"/>
        </w:rPr>
        <w:t>it reasonable</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necessary</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conduct</w:t>
      </w:r>
      <w:r w:rsidRPr="00807331">
        <w:rPr>
          <w:rFonts w:cstheme="minorHAnsi"/>
          <w:spacing w:val="39"/>
        </w:rPr>
        <w:t xml:space="preserve"> </w:t>
      </w:r>
      <w:r w:rsidRPr="00807331">
        <w:rPr>
          <w:rFonts w:cstheme="minorHAnsi"/>
        </w:rPr>
        <w:t>a</w:t>
      </w:r>
      <w:r w:rsidRPr="00807331">
        <w:rPr>
          <w:rFonts w:cstheme="minorHAnsi"/>
          <w:spacing w:val="39"/>
        </w:rPr>
        <w:t xml:space="preserve"> </w:t>
      </w:r>
      <w:r w:rsidRPr="00807331">
        <w:rPr>
          <w:rFonts w:cstheme="minorHAnsi"/>
        </w:rPr>
        <w:t>professional</w:t>
      </w:r>
      <w:r w:rsidRPr="00807331">
        <w:rPr>
          <w:rFonts w:cstheme="minorHAnsi"/>
          <w:spacing w:val="39"/>
        </w:rPr>
        <w:t xml:space="preserve"> </w:t>
      </w:r>
      <w:r w:rsidRPr="00807331">
        <w:rPr>
          <w:rFonts w:cstheme="minorHAnsi"/>
        </w:rPr>
        <w:t>review</w:t>
      </w:r>
      <w:r w:rsidRPr="00807331">
        <w:rPr>
          <w:rFonts w:cstheme="minorHAnsi"/>
          <w:spacing w:val="40"/>
        </w:rPr>
        <w:t xml:space="preserve"> </w:t>
      </w:r>
      <w:r w:rsidRPr="00807331">
        <w:rPr>
          <w:rFonts w:cstheme="minorHAnsi"/>
        </w:rPr>
        <w:t>(as</w:t>
      </w:r>
      <w:r w:rsidRPr="00807331">
        <w:rPr>
          <w:rFonts w:cstheme="minorHAnsi"/>
          <w:spacing w:val="39"/>
        </w:rPr>
        <w:t xml:space="preserve"> </w:t>
      </w:r>
      <w:r w:rsidRPr="00807331">
        <w:rPr>
          <w:rFonts w:cstheme="minorHAnsi"/>
        </w:rPr>
        <w:t>described</w:t>
      </w:r>
      <w:r w:rsidRPr="00807331">
        <w:rPr>
          <w:rFonts w:cstheme="minorHAnsi"/>
          <w:spacing w:val="40"/>
        </w:rPr>
        <w:t xml:space="preserve"> </w:t>
      </w:r>
      <w:r w:rsidRPr="00807331">
        <w:rPr>
          <w:rFonts w:cstheme="minorHAnsi"/>
        </w:rPr>
        <w:t>in</w:t>
      </w:r>
      <w:r w:rsidRPr="00807331">
        <w:rPr>
          <w:rFonts w:cstheme="minorHAnsi"/>
          <w:spacing w:val="40"/>
        </w:rPr>
        <w:t xml:space="preserve"> </w:t>
      </w:r>
      <w:r w:rsidRPr="00807331">
        <w:rPr>
          <w:rFonts w:cstheme="minorHAnsi"/>
        </w:rPr>
        <w:t>Section</w:t>
      </w:r>
      <w:r w:rsidRPr="00807331">
        <w:rPr>
          <w:rFonts w:cstheme="minorHAnsi"/>
          <w:spacing w:val="40"/>
        </w:rPr>
        <w:t xml:space="preserve"> </w:t>
      </w:r>
      <w:r w:rsidRPr="00807331">
        <w:rPr>
          <w:rFonts w:cstheme="minorHAnsi"/>
        </w:rPr>
        <w:t>5(E)) prior</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considering</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application</w:t>
      </w:r>
      <w:r w:rsidRPr="00807331">
        <w:rPr>
          <w:rFonts w:cstheme="minorHAnsi"/>
          <w:spacing w:val="40"/>
        </w:rPr>
        <w:t xml:space="preserve"> </w:t>
      </w:r>
      <w:r w:rsidRPr="00807331">
        <w:rPr>
          <w:rFonts w:cstheme="minorHAnsi"/>
        </w:rPr>
        <w:t>for</w:t>
      </w:r>
      <w:r w:rsidRPr="00807331">
        <w:rPr>
          <w:rFonts w:cstheme="minorHAnsi"/>
          <w:spacing w:val="40"/>
        </w:rPr>
        <w:t xml:space="preserve"> </w:t>
      </w:r>
      <w:r w:rsidRPr="00807331">
        <w:rPr>
          <w:rFonts w:cstheme="minorHAnsi"/>
          <w:b/>
        </w:rPr>
        <w:t>Site</w:t>
      </w:r>
      <w:r w:rsidRPr="00807331">
        <w:rPr>
          <w:rFonts w:cstheme="minorHAnsi"/>
          <w:b/>
          <w:spacing w:val="40"/>
        </w:rPr>
        <w:t xml:space="preserve"> </w:t>
      </w:r>
      <w:r w:rsidRPr="00807331">
        <w:rPr>
          <w:rFonts w:cstheme="minorHAnsi"/>
          <w:b/>
        </w:rPr>
        <w:t>Plan</w:t>
      </w:r>
      <w:r w:rsidRPr="00807331">
        <w:rPr>
          <w:rFonts w:cstheme="minorHAnsi"/>
          <w:b/>
          <w:spacing w:val="40"/>
        </w:rPr>
        <w:t xml:space="preserve"> </w:t>
      </w:r>
      <w:r w:rsidRPr="00807331">
        <w:rPr>
          <w:rFonts w:cstheme="minorHAnsi"/>
          <w:b/>
        </w:rPr>
        <w:t>Approval</w:t>
      </w:r>
      <w:r w:rsidRPr="00807331">
        <w:rPr>
          <w:rFonts w:cstheme="minorHAnsi"/>
        </w:rPr>
        <w:t>.</w:t>
      </w:r>
    </w:p>
    <w:p w14:paraId="41BC4D49" w14:textId="77777777" w:rsidR="0092201C" w:rsidRPr="00930136" w:rsidRDefault="0092201C" w:rsidP="0092201C">
      <w:pPr>
        <w:pStyle w:val="ListParagraph"/>
        <w:numPr>
          <w:ilvl w:val="0"/>
          <w:numId w:val="47"/>
        </w:numPr>
        <w:rPr>
          <w:rFonts w:cstheme="minorHAnsi"/>
        </w:rPr>
      </w:pPr>
      <w:r w:rsidRPr="00930136">
        <w:rPr>
          <w:rFonts w:cstheme="minorHAnsi"/>
        </w:rPr>
        <w:t>Permissible</w:t>
      </w:r>
      <w:r w:rsidRPr="00930136">
        <w:rPr>
          <w:rFonts w:cstheme="minorHAnsi"/>
          <w:spacing w:val="26"/>
        </w:rPr>
        <w:t xml:space="preserve"> </w:t>
      </w:r>
      <w:r w:rsidRPr="00930136">
        <w:rPr>
          <w:rFonts w:cstheme="minorHAnsi"/>
        </w:rPr>
        <w:t>Solar</w:t>
      </w:r>
      <w:r w:rsidRPr="00930136">
        <w:rPr>
          <w:rFonts w:cstheme="minorHAnsi"/>
          <w:spacing w:val="25"/>
        </w:rPr>
        <w:t xml:space="preserve"> </w:t>
      </w:r>
      <w:r w:rsidRPr="00930136">
        <w:rPr>
          <w:rFonts w:cstheme="minorHAnsi"/>
          <w:spacing w:val="-4"/>
        </w:rPr>
        <w:t>Farms</w:t>
      </w:r>
    </w:p>
    <w:p w14:paraId="6FEDC1DB" w14:textId="77777777" w:rsidR="0092201C" w:rsidRPr="00807331" w:rsidRDefault="0092201C" w:rsidP="0092201C">
      <w:pPr>
        <w:rPr>
          <w:rFonts w:cstheme="minorHAnsi"/>
          <w:sz w:val="21"/>
        </w:rPr>
      </w:pPr>
      <w:r w:rsidRPr="00807331">
        <w:rPr>
          <w:rFonts w:cstheme="minorHAnsi"/>
          <w:sz w:val="21"/>
        </w:rPr>
        <w:t>Any</w:t>
      </w:r>
      <w:r w:rsidRPr="00807331">
        <w:rPr>
          <w:rFonts w:cstheme="minorHAnsi"/>
          <w:spacing w:val="18"/>
          <w:sz w:val="21"/>
        </w:rPr>
        <w:t xml:space="preserve"> </w:t>
      </w:r>
      <w:r w:rsidRPr="00807331">
        <w:rPr>
          <w:rFonts w:cstheme="minorHAnsi"/>
          <w:sz w:val="21"/>
        </w:rPr>
        <w:t>project</w:t>
      </w:r>
      <w:r w:rsidRPr="00807331">
        <w:rPr>
          <w:rFonts w:cstheme="minorHAnsi"/>
          <w:spacing w:val="18"/>
          <w:sz w:val="21"/>
        </w:rPr>
        <w:t xml:space="preserve"> </w:t>
      </w:r>
      <w:r w:rsidRPr="00807331">
        <w:rPr>
          <w:rFonts w:cstheme="minorHAnsi"/>
          <w:sz w:val="21"/>
        </w:rPr>
        <w:t>that</w:t>
      </w:r>
      <w:r w:rsidRPr="00807331">
        <w:rPr>
          <w:rFonts w:cstheme="minorHAnsi"/>
          <w:spacing w:val="18"/>
          <w:sz w:val="21"/>
        </w:rPr>
        <w:t xml:space="preserve"> </w:t>
      </w:r>
      <w:r w:rsidRPr="00807331">
        <w:rPr>
          <w:rFonts w:cstheme="minorHAnsi"/>
          <w:sz w:val="21"/>
        </w:rPr>
        <w:t>meets</w:t>
      </w:r>
      <w:r w:rsidRPr="00807331">
        <w:rPr>
          <w:rFonts w:cstheme="minorHAnsi"/>
          <w:spacing w:val="17"/>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sz w:val="21"/>
        </w:rPr>
        <w:t>definition</w:t>
      </w:r>
      <w:r w:rsidRPr="00807331">
        <w:rPr>
          <w:rFonts w:cstheme="minorHAnsi"/>
          <w:spacing w:val="19"/>
          <w:sz w:val="21"/>
        </w:rPr>
        <w:t xml:space="preserve"> </w:t>
      </w:r>
      <w:r w:rsidRPr="00807331">
        <w:rPr>
          <w:rFonts w:cstheme="minorHAnsi"/>
          <w:sz w:val="21"/>
        </w:rPr>
        <w:t>of</w:t>
      </w:r>
      <w:r w:rsidRPr="00807331">
        <w:rPr>
          <w:rFonts w:cstheme="minorHAnsi"/>
          <w:spacing w:val="18"/>
          <w:sz w:val="21"/>
        </w:rPr>
        <w:t xml:space="preserve"> </w:t>
      </w:r>
      <w:r w:rsidRPr="00807331">
        <w:rPr>
          <w:rFonts w:cstheme="minorHAnsi"/>
          <w:sz w:val="21"/>
        </w:rPr>
        <w:t>a</w:t>
      </w:r>
      <w:r w:rsidRPr="00807331">
        <w:rPr>
          <w:rFonts w:cstheme="minorHAnsi"/>
          <w:spacing w:val="20"/>
          <w:sz w:val="21"/>
        </w:rPr>
        <w:t xml:space="preserve"> </w:t>
      </w:r>
      <w:r w:rsidRPr="00807331">
        <w:rPr>
          <w:rFonts w:cstheme="minorHAnsi"/>
          <w:b/>
          <w:sz w:val="21"/>
        </w:rPr>
        <w:t>permissible</w:t>
      </w:r>
      <w:r w:rsidRPr="00807331">
        <w:rPr>
          <w:rFonts w:cstheme="minorHAnsi"/>
          <w:b/>
          <w:spacing w:val="19"/>
          <w:sz w:val="21"/>
        </w:rPr>
        <w:t xml:space="preserve"> </w:t>
      </w:r>
      <w:r w:rsidRPr="00807331">
        <w:rPr>
          <w:rFonts w:cstheme="minorHAnsi"/>
          <w:b/>
          <w:sz w:val="21"/>
        </w:rPr>
        <w:t>solar</w:t>
      </w:r>
      <w:r w:rsidRPr="00807331">
        <w:rPr>
          <w:rFonts w:cstheme="minorHAnsi"/>
          <w:b/>
          <w:spacing w:val="18"/>
          <w:sz w:val="21"/>
        </w:rPr>
        <w:t xml:space="preserve"> </w:t>
      </w:r>
      <w:r w:rsidRPr="00807331">
        <w:rPr>
          <w:rFonts w:cstheme="minorHAnsi"/>
          <w:b/>
          <w:spacing w:val="-2"/>
          <w:sz w:val="21"/>
        </w:rPr>
        <w:t>farm</w:t>
      </w:r>
      <w:r w:rsidRPr="00807331">
        <w:rPr>
          <w:rFonts w:cstheme="minorHAnsi"/>
          <w:spacing w:val="-2"/>
          <w:sz w:val="21"/>
        </w:rPr>
        <w:t>.</w:t>
      </w:r>
    </w:p>
    <w:p w14:paraId="0F32F4AF" w14:textId="77777777" w:rsidR="0092201C" w:rsidRPr="00CC187D" w:rsidRDefault="0092201C" w:rsidP="0092201C">
      <w:pPr>
        <w:pStyle w:val="ListParagraph"/>
        <w:numPr>
          <w:ilvl w:val="0"/>
          <w:numId w:val="46"/>
        </w:numPr>
        <w:rPr>
          <w:rFonts w:cstheme="minorHAnsi"/>
        </w:rPr>
      </w:pPr>
      <w:r w:rsidRPr="00CC187D">
        <w:rPr>
          <w:rFonts w:cstheme="minorHAnsi"/>
        </w:rPr>
        <w:lastRenderedPageBreak/>
        <w:t>Minor</w:t>
      </w:r>
      <w:r w:rsidRPr="00CC187D">
        <w:rPr>
          <w:rFonts w:cstheme="minorHAnsi"/>
          <w:spacing w:val="21"/>
        </w:rPr>
        <w:t xml:space="preserve"> </w:t>
      </w:r>
      <w:r w:rsidRPr="00CC187D">
        <w:rPr>
          <w:rFonts w:cstheme="minorHAnsi"/>
          <w:spacing w:val="-2"/>
        </w:rPr>
        <w:t>Developments</w:t>
      </w:r>
    </w:p>
    <w:p w14:paraId="30E19672" w14:textId="77777777" w:rsidR="0092201C" w:rsidRPr="00807331" w:rsidRDefault="0092201C" w:rsidP="0092201C">
      <w:pPr>
        <w:rPr>
          <w:rFonts w:cstheme="minorHAnsi"/>
          <w:sz w:val="21"/>
        </w:rPr>
      </w:pPr>
      <w:r w:rsidRPr="00807331">
        <w:rPr>
          <w:rFonts w:cstheme="minorHAnsi"/>
          <w:sz w:val="21"/>
        </w:rPr>
        <w:t>A</w:t>
      </w:r>
      <w:r w:rsidRPr="00807331">
        <w:rPr>
          <w:rFonts w:cstheme="minorHAnsi"/>
          <w:spacing w:val="33"/>
          <w:sz w:val="21"/>
        </w:rPr>
        <w:t xml:space="preserve"> </w:t>
      </w:r>
      <w:r w:rsidRPr="00807331">
        <w:rPr>
          <w:rFonts w:cstheme="minorHAnsi"/>
          <w:sz w:val="21"/>
        </w:rPr>
        <w:t>project</w:t>
      </w:r>
      <w:r w:rsidRPr="00807331">
        <w:rPr>
          <w:rFonts w:cstheme="minorHAnsi"/>
          <w:spacing w:val="31"/>
          <w:sz w:val="21"/>
        </w:rPr>
        <w:t xml:space="preserve"> </w:t>
      </w:r>
      <w:r w:rsidRPr="00807331">
        <w:rPr>
          <w:rFonts w:cstheme="minorHAnsi"/>
          <w:sz w:val="21"/>
        </w:rPr>
        <w:t>not</w:t>
      </w:r>
      <w:r w:rsidRPr="00807331">
        <w:rPr>
          <w:rFonts w:cstheme="minorHAnsi"/>
          <w:spacing w:val="31"/>
          <w:sz w:val="21"/>
        </w:rPr>
        <w:t xml:space="preserve"> </w:t>
      </w:r>
      <w:r w:rsidRPr="00807331">
        <w:rPr>
          <w:rFonts w:cstheme="minorHAnsi"/>
          <w:sz w:val="21"/>
        </w:rPr>
        <w:t>classified</w:t>
      </w:r>
      <w:r w:rsidRPr="00807331">
        <w:rPr>
          <w:rFonts w:cstheme="minorHAnsi"/>
          <w:spacing w:val="33"/>
          <w:sz w:val="21"/>
        </w:rPr>
        <w:t xml:space="preserve"> </w:t>
      </w:r>
      <w:r w:rsidRPr="00807331">
        <w:rPr>
          <w:rFonts w:cstheme="minorHAnsi"/>
          <w:sz w:val="21"/>
        </w:rPr>
        <w:t>by</w:t>
      </w:r>
      <w:r w:rsidRPr="00807331">
        <w:rPr>
          <w:rFonts w:cstheme="minorHAnsi"/>
          <w:spacing w:val="33"/>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b/>
          <w:sz w:val="21"/>
        </w:rPr>
        <w:t>CEO</w:t>
      </w:r>
      <w:r w:rsidRPr="00807331">
        <w:rPr>
          <w:rFonts w:cstheme="minorHAnsi"/>
          <w:b/>
          <w:spacing w:val="35"/>
          <w:sz w:val="21"/>
        </w:rPr>
        <w:t xml:space="preserve"> </w:t>
      </w:r>
      <w:r w:rsidRPr="00807331">
        <w:rPr>
          <w:rFonts w:cstheme="minorHAnsi"/>
          <w:sz w:val="21"/>
        </w:rPr>
        <w:t>as</w:t>
      </w:r>
      <w:r w:rsidRPr="00807331">
        <w:rPr>
          <w:rFonts w:cstheme="minorHAnsi"/>
          <w:spacing w:val="31"/>
          <w:sz w:val="21"/>
        </w:rPr>
        <w:t xml:space="preserve"> </w:t>
      </w:r>
      <w:r w:rsidRPr="00807331">
        <w:rPr>
          <w:rFonts w:cstheme="minorHAnsi"/>
          <w:sz w:val="21"/>
        </w:rPr>
        <w:t>a</w:t>
      </w:r>
      <w:r w:rsidRPr="00807331">
        <w:rPr>
          <w:rFonts w:cstheme="minorHAnsi"/>
          <w:spacing w:val="33"/>
          <w:sz w:val="21"/>
        </w:rPr>
        <w:t xml:space="preserve"> </w:t>
      </w:r>
      <w:r w:rsidRPr="00807331">
        <w:rPr>
          <w:rFonts w:cstheme="minorHAnsi"/>
          <w:b/>
          <w:sz w:val="21"/>
        </w:rPr>
        <w:t>Major</w:t>
      </w:r>
      <w:r w:rsidRPr="00807331">
        <w:rPr>
          <w:rFonts w:cstheme="minorHAnsi"/>
          <w:b/>
          <w:spacing w:val="31"/>
          <w:sz w:val="21"/>
        </w:rPr>
        <w:t xml:space="preserve"> </w:t>
      </w:r>
      <w:r w:rsidRPr="00807331">
        <w:rPr>
          <w:rFonts w:cstheme="minorHAnsi"/>
          <w:b/>
          <w:sz w:val="21"/>
        </w:rPr>
        <w:t>Development</w:t>
      </w:r>
      <w:r w:rsidRPr="00807331">
        <w:rPr>
          <w:rFonts w:cstheme="minorHAnsi"/>
          <w:b/>
          <w:spacing w:val="31"/>
          <w:sz w:val="21"/>
        </w:rPr>
        <w:t xml:space="preserve"> </w:t>
      </w:r>
      <w:r w:rsidRPr="00807331">
        <w:rPr>
          <w:rFonts w:cstheme="minorHAnsi"/>
          <w:sz w:val="21"/>
        </w:rPr>
        <w:t>shall</w:t>
      </w:r>
      <w:r w:rsidRPr="00807331">
        <w:rPr>
          <w:rFonts w:cstheme="minorHAnsi"/>
          <w:spacing w:val="31"/>
          <w:sz w:val="21"/>
        </w:rPr>
        <w:t xml:space="preserve"> </w:t>
      </w:r>
      <w:r w:rsidRPr="00807331">
        <w:rPr>
          <w:rFonts w:cstheme="minorHAnsi"/>
          <w:sz w:val="21"/>
        </w:rPr>
        <w:t>be</w:t>
      </w:r>
      <w:r w:rsidRPr="00807331">
        <w:rPr>
          <w:rFonts w:cstheme="minorHAnsi"/>
          <w:spacing w:val="33"/>
          <w:sz w:val="21"/>
        </w:rPr>
        <w:t xml:space="preserve"> </w:t>
      </w:r>
      <w:r w:rsidRPr="00807331">
        <w:rPr>
          <w:rFonts w:cstheme="minorHAnsi"/>
          <w:sz w:val="21"/>
        </w:rPr>
        <w:t>considered</w:t>
      </w:r>
      <w:r w:rsidRPr="00807331">
        <w:rPr>
          <w:rFonts w:cstheme="minorHAnsi"/>
          <w:spacing w:val="33"/>
          <w:sz w:val="21"/>
        </w:rPr>
        <w:t xml:space="preserve"> </w:t>
      </w:r>
      <w:r w:rsidRPr="00807331">
        <w:rPr>
          <w:rFonts w:cstheme="minorHAnsi"/>
          <w:sz w:val="21"/>
        </w:rPr>
        <w:t>a</w:t>
      </w:r>
      <w:r w:rsidRPr="00807331">
        <w:rPr>
          <w:rFonts w:cstheme="minorHAnsi"/>
          <w:spacing w:val="31"/>
          <w:sz w:val="21"/>
        </w:rPr>
        <w:t xml:space="preserve"> </w:t>
      </w:r>
      <w:r w:rsidRPr="00807331">
        <w:rPr>
          <w:rFonts w:cstheme="minorHAnsi"/>
          <w:b/>
          <w:sz w:val="21"/>
        </w:rPr>
        <w:t>Minor Development</w:t>
      </w:r>
      <w:r w:rsidRPr="00807331">
        <w:rPr>
          <w:rFonts w:cstheme="minorHAnsi"/>
          <w:b/>
          <w:spacing w:val="30"/>
          <w:sz w:val="21"/>
        </w:rPr>
        <w:t xml:space="preserve"> </w:t>
      </w:r>
      <w:r w:rsidRPr="00807331">
        <w:rPr>
          <w:rFonts w:cstheme="minorHAnsi"/>
          <w:sz w:val="21"/>
        </w:rPr>
        <w:t>under</w:t>
      </w:r>
      <w:r w:rsidRPr="00807331">
        <w:rPr>
          <w:rFonts w:cstheme="minorHAnsi"/>
          <w:spacing w:val="30"/>
          <w:sz w:val="21"/>
        </w:rPr>
        <w:t xml:space="preserve"> </w:t>
      </w:r>
      <w:r w:rsidRPr="00807331">
        <w:rPr>
          <w:rFonts w:cstheme="minorHAnsi"/>
          <w:sz w:val="21"/>
        </w:rPr>
        <w:t>this</w:t>
      </w:r>
      <w:r w:rsidRPr="00807331">
        <w:rPr>
          <w:rFonts w:cstheme="minorHAnsi"/>
          <w:spacing w:val="30"/>
          <w:sz w:val="21"/>
        </w:rPr>
        <w:t xml:space="preserve"> </w:t>
      </w:r>
      <w:r w:rsidRPr="00807331">
        <w:rPr>
          <w:rFonts w:cstheme="minorHAnsi"/>
          <w:sz w:val="21"/>
        </w:rPr>
        <w:t>Ordinance.</w:t>
      </w:r>
      <w:r w:rsidRPr="00807331">
        <w:rPr>
          <w:rFonts w:cstheme="minorHAnsi"/>
          <w:spacing w:val="30"/>
          <w:sz w:val="21"/>
        </w:rPr>
        <w:t xml:space="preserve"> </w:t>
      </w:r>
      <w:r w:rsidRPr="00807331">
        <w:rPr>
          <w:rFonts w:cstheme="minorHAnsi"/>
          <w:sz w:val="21"/>
        </w:rPr>
        <w:t>Any</w:t>
      </w:r>
      <w:r w:rsidRPr="00807331">
        <w:rPr>
          <w:rFonts w:cstheme="minorHAnsi"/>
          <w:spacing w:val="32"/>
          <w:sz w:val="21"/>
        </w:rPr>
        <w:t xml:space="preserve"> </w:t>
      </w:r>
      <w:r w:rsidRPr="00807331">
        <w:rPr>
          <w:rFonts w:cstheme="minorHAnsi"/>
          <w:sz w:val="21"/>
        </w:rPr>
        <w:t>project</w:t>
      </w:r>
      <w:r w:rsidRPr="00807331">
        <w:rPr>
          <w:rFonts w:cstheme="minorHAnsi"/>
          <w:spacing w:val="30"/>
          <w:sz w:val="21"/>
        </w:rPr>
        <w:t xml:space="preserve"> </w:t>
      </w:r>
      <w:r w:rsidRPr="00807331">
        <w:rPr>
          <w:rFonts w:cstheme="minorHAnsi"/>
          <w:sz w:val="21"/>
        </w:rPr>
        <w:t>initially</w:t>
      </w:r>
      <w:r w:rsidRPr="00807331">
        <w:rPr>
          <w:rFonts w:cstheme="minorHAnsi"/>
          <w:spacing w:val="32"/>
          <w:sz w:val="21"/>
        </w:rPr>
        <w:t xml:space="preserve"> </w:t>
      </w:r>
      <w:r w:rsidRPr="00807331">
        <w:rPr>
          <w:rFonts w:cstheme="minorHAnsi"/>
          <w:sz w:val="21"/>
        </w:rPr>
        <w:t>classified</w:t>
      </w:r>
      <w:r w:rsidRPr="00807331">
        <w:rPr>
          <w:rFonts w:cstheme="minorHAnsi"/>
          <w:spacing w:val="32"/>
          <w:sz w:val="21"/>
        </w:rPr>
        <w:t xml:space="preserve"> </w:t>
      </w:r>
      <w:r w:rsidRPr="00807331">
        <w:rPr>
          <w:rFonts w:cstheme="minorHAnsi"/>
          <w:sz w:val="21"/>
        </w:rPr>
        <w:t>as</w:t>
      </w:r>
      <w:r w:rsidRPr="00807331">
        <w:rPr>
          <w:rFonts w:cstheme="minorHAnsi"/>
          <w:spacing w:val="30"/>
          <w:sz w:val="21"/>
        </w:rPr>
        <w:t xml:space="preserve"> </w:t>
      </w:r>
      <w:r w:rsidRPr="00807331">
        <w:rPr>
          <w:rFonts w:cstheme="minorHAnsi"/>
          <w:sz w:val="21"/>
        </w:rPr>
        <w:t>a</w:t>
      </w:r>
      <w:r w:rsidRPr="00807331">
        <w:rPr>
          <w:rFonts w:cstheme="minorHAnsi"/>
          <w:spacing w:val="29"/>
          <w:sz w:val="21"/>
        </w:rPr>
        <w:t xml:space="preserve"> </w:t>
      </w:r>
      <w:r w:rsidRPr="00807331">
        <w:rPr>
          <w:rFonts w:cstheme="minorHAnsi"/>
          <w:b/>
          <w:sz w:val="21"/>
        </w:rPr>
        <w:t>Minor</w:t>
      </w:r>
      <w:r w:rsidRPr="00807331">
        <w:rPr>
          <w:rFonts w:cstheme="minorHAnsi"/>
          <w:b/>
          <w:spacing w:val="30"/>
          <w:sz w:val="21"/>
        </w:rPr>
        <w:t xml:space="preserve"> </w:t>
      </w:r>
      <w:r w:rsidRPr="00807331">
        <w:rPr>
          <w:rFonts w:cstheme="minorHAnsi"/>
          <w:b/>
          <w:sz w:val="21"/>
        </w:rPr>
        <w:t>Development</w:t>
      </w:r>
      <w:r w:rsidRPr="00807331">
        <w:rPr>
          <w:rFonts w:cstheme="minorHAnsi"/>
          <w:b/>
          <w:spacing w:val="30"/>
          <w:sz w:val="21"/>
        </w:rPr>
        <w:t xml:space="preserve"> </w:t>
      </w:r>
      <w:r w:rsidRPr="00807331">
        <w:rPr>
          <w:rFonts w:cstheme="minorHAnsi"/>
          <w:sz w:val="21"/>
        </w:rPr>
        <w:t>may be</w:t>
      </w:r>
      <w:r w:rsidRPr="00807331">
        <w:rPr>
          <w:rFonts w:cstheme="minorHAnsi"/>
          <w:spacing w:val="32"/>
          <w:sz w:val="21"/>
        </w:rPr>
        <w:t xml:space="preserve"> </w:t>
      </w:r>
      <w:r w:rsidRPr="00807331">
        <w:rPr>
          <w:rFonts w:cstheme="minorHAnsi"/>
          <w:sz w:val="21"/>
        </w:rPr>
        <w:t>reclassified</w:t>
      </w:r>
      <w:r w:rsidRPr="00807331">
        <w:rPr>
          <w:rFonts w:cstheme="minorHAnsi"/>
          <w:spacing w:val="32"/>
          <w:sz w:val="21"/>
        </w:rPr>
        <w:t xml:space="preserve"> </w:t>
      </w:r>
      <w:r w:rsidRPr="00807331">
        <w:rPr>
          <w:rFonts w:cstheme="minorHAnsi"/>
          <w:sz w:val="21"/>
        </w:rPr>
        <w:t>as</w:t>
      </w:r>
      <w:r w:rsidRPr="00807331">
        <w:rPr>
          <w:rFonts w:cstheme="minorHAnsi"/>
          <w:spacing w:val="31"/>
          <w:sz w:val="21"/>
        </w:rPr>
        <w:t xml:space="preserve"> </w:t>
      </w:r>
      <w:r w:rsidRPr="00807331">
        <w:rPr>
          <w:rFonts w:cstheme="minorHAnsi"/>
          <w:sz w:val="21"/>
        </w:rPr>
        <w:t>a</w:t>
      </w:r>
      <w:r w:rsidRPr="00807331">
        <w:rPr>
          <w:rFonts w:cstheme="minorHAnsi"/>
          <w:spacing w:val="31"/>
          <w:sz w:val="21"/>
        </w:rPr>
        <w:t xml:space="preserve"> </w:t>
      </w:r>
      <w:r w:rsidRPr="00807331">
        <w:rPr>
          <w:rFonts w:cstheme="minorHAnsi"/>
          <w:b/>
          <w:sz w:val="21"/>
        </w:rPr>
        <w:t>Major</w:t>
      </w:r>
      <w:r w:rsidRPr="00807331">
        <w:rPr>
          <w:rFonts w:cstheme="minorHAnsi"/>
          <w:b/>
          <w:spacing w:val="31"/>
          <w:sz w:val="21"/>
        </w:rPr>
        <w:t xml:space="preserve"> </w:t>
      </w:r>
      <w:r w:rsidRPr="00807331">
        <w:rPr>
          <w:rFonts w:cstheme="minorHAnsi"/>
          <w:b/>
          <w:sz w:val="21"/>
        </w:rPr>
        <w:t>Development</w:t>
      </w:r>
      <w:r w:rsidRPr="00807331">
        <w:rPr>
          <w:rFonts w:cstheme="minorHAnsi"/>
          <w:b/>
          <w:spacing w:val="31"/>
          <w:sz w:val="21"/>
        </w:rPr>
        <w:t xml:space="preserve"> </w:t>
      </w:r>
      <w:r w:rsidRPr="00807331">
        <w:rPr>
          <w:rFonts w:cstheme="minorHAnsi"/>
          <w:sz w:val="21"/>
        </w:rPr>
        <w:t>upon</w:t>
      </w:r>
      <w:r w:rsidRPr="00807331">
        <w:rPr>
          <w:rFonts w:cstheme="minorHAnsi"/>
          <w:spacing w:val="32"/>
          <w:sz w:val="21"/>
        </w:rPr>
        <w:t xml:space="preserve"> </w:t>
      </w:r>
      <w:r w:rsidRPr="00807331">
        <w:rPr>
          <w:rFonts w:cstheme="minorHAnsi"/>
          <w:sz w:val="21"/>
        </w:rPr>
        <w:t>a</w:t>
      </w:r>
      <w:r w:rsidRPr="00807331">
        <w:rPr>
          <w:rFonts w:cstheme="minorHAnsi"/>
          <w:spacing w:val="32"/>
          <w:sz w:val="21"/>
        </w:rPr>
        <w:t xml:space="preserve"> </w:t>
      </w:r>
      <w:r w:rsidRPr="00807331">
        <w:rPr>
          <w:rFonts w:cstheme="minorHAnsi"/>
          <w:sz w:val="21"/>
        </w:rPr>
        <w:t>finding</w:t>
      </w:r>
      <w:r w:rsidRPr="00807331">
        <w:rPr>
          <w:rFonts w:cstheme="minorHAnsi"/>
          <w:spacing w:val="32"/>
          <w:sz w:val="21"/>
        </w:rPr>
        <w:t xml:space="preserve"> </w:t>
      </w:r>
      <w:r w:rsidRPr="00807331">
        <w:rPr>
          <w:rFonts w:cstheme="minorHAnsi"/>
          <w:sz w:val="21"/>
        </w:rPr>
        <w:t>by</w:t>
      </w:r>
      <w:r w:rsidRPr="00807331">
        <w:rPr>
          <w:rFonts w:cstheme="minorHAnsi"/>
          <w:spacing w:val="32"/>
          <w:sz w:val="21"/>
        </w:rPr>
        <w:t xml:space="preserve"> </w:t>
      </w:r>
      <w:r w:rsidRPr="00807331">
        <w:rPr>
          <w:rFonts w:cstheme="minorHAnsi"/>
          <w:sz w:val="21"/>
        </w:rPr>
        <w:t>the</w:t>
      </w:r>
      <w:r w:rsidRPr="00807331">
        <w:rPr>
          <w:rFonts w:cstheme="minorHAnsi"/>
          <w:spacing w:val="31"/>
          <w:sz w:val="21"/>
        </w:rPr>
        <w:t xml:space="preserve"> </w:t>
      </w:r>
      <w:r w:rsidRPr="00807331">
        <w:rPr>
          <w:rFonts w:cstheme="minorHAnsi"/>
          <w:b/>
          <w:sz w:val="21"/>
        </w:rPr>
        <w:t>CEO</w:t>
      </w:r>
      <w:r w:rsidRPr="00807331">
        <w:rPr>
          <w:rFonts w:cstheme="minorHAnsi"/>
          <w:b/>
          <w:spacing w:val="34"/>
          <w:sz w:val="21"/>
        </w:rPr>
        <w:t xml:space="preserve"> </w:t>
      </w:r>
      <w:r w:rsidRPr="00807331">
        <w:rPr>
          <w:rFonts w:cstheme="minorHAnsi"/>
          <w:sz w:val="21"/>
        </w:rPr>
        <w:t>that</w:t>
      </w:r>
      <w:r w:rsidRPr="00807331">
        <w:rPr>
          <w:rFonts w:cstheme="minorHAnsi"/>
          <w:spacing w:val="31"/>
          <w:sz w:val="21"/>
        </w:rPr>
        <w:t xml:space="preserve"> </w:t>
      </w:r>
      <w:r w:rsidRPr="00807331">
        <w:rPr>
          <w:rFonts w:cstheme="minorHAnsi"/>
          <w:sz w:val="21"/>
        </w:rPr>
        <w:t>the</w:t>
      </w:r>
      <w:r w:rsidRPr="00807331">
        <w:rPr>
          <w:rFonts w:cstheme="minorHAnsi"/>
          <w:spacing w:val="32"/>
          <w:sz w:val="21"/>
        </w:rPr>
        <w:t xml:space="preserve"> </w:t>
      </w:r>
      <w:r w:rsidRPr="00807331">
        <w:rPr>
          <w:rFonts w:cstheme="minorHAnsi"/>
          <w:sz w:val="21"/>
        </w:rPr>
        <w:t>project</w:t>
      </w:r>
      <w:r w:rsidRPr="00807331">
        <w:rPr>
          <w:rFonts w:cstheme="minorHAnsi"/>
          <w:spacing w:val="31"/>
          <w:sz w:val="21"/>
        </w:rPr>
        <w:t xml:space="preserve"> </w:t>
      </w:r>
      <w:r w:rsidRPr="00807331">
        <w:rPr>
          <w:rFonts w:cstheme="minorHAnsi"/>
          <w:sz w:val="21"/>
        </w:rPr>
        <w:t>meets</w:t>
      </w:r>
      <w:r w:rsidRPr="00807331">
        <w:rPr>
          <w:rFonts w:cstheme="minorHAnsi"/>
          <w:spacing w:val="31"/>
          <w:sz w:val="21"/>
        </w:rPr>
        <w:t xml:space="preserve"> </w:t>
      </w:r>
      <w:r w:rsidRPr="00807331">
        <w:rPr>
          <w:rFonts w:cstheme="minorHAnsi"/>
          <w:sz w:val="21"/>
        </w:rPr>
        <w:t>the requirements</w:t>
      </w:r>
      <w:r w:rsidRPr="00807331">
        <w:rPr>
          <w:rFonts w:cstheme="minorHAnsi"/>
          <w:spacing w:val="31"/>
          <w:sz w:val="21"/>
        </w:rPr>
        <w:t xml:space="preserve"> </w:t>
      </w:r>
      <w:r w:rsidRPr="00807331">
        <w:rPr>
          <w:rFonts w:cstheme="minorHAnsi"/>
          <w:sz w:val="21"/>
        </w:rPr>
        <w:t>for</w:t>
      </w:r>
      <w:r w:rsidRPr="00807331">
        <w:rPr>
          <w:rFonts w:cstheme="minorHAnsi"/>
          <w:spacing w:val="31"/>
          <w:sz w:val="21"/>
        </w:rPr>
        <w:t xml:space="preserve"> </w:t>
      </w:r>
      <w:r w:rsidRPr="00807331">
        <w:rPr>
          <w:rFonts w:cstheme="minorHAnsi"/>
          <w:sz w:val="21"/>
        </w:rPr>
        <w:t>classification</w:t>
      </w:r>
      <w:r w:rsidRPr="00807331">
        <w:rPr>
          <w:rFonts w:cstheme="minorHAnsi"/>
          <w:spacing w:val="33"/>
          <w:sz w:val="21"/>
        </w:rPr>
        <w:t xml:space="preserve"> </w:t>
      </w:r>
      <w:r w:rsidRPr="00807331">
        <w:rPr>
          <w:rFonts w:cstheme="minorHAnsi"/>
          <w:sz w:val="21"/>
        </w:rPr>
        <w:t>as</w:t>
      </w:r>
      <w:r w:rsidRPr="00807331">
        <w:rPr>
          <w:rFonts w:cstheme="minorHAnsi"/>
          <w:spacing w:val="31"/>
          <w:sz w:val="21"/>
        </w:rPr>
        <w:t xml:space="preserve"> </w:t>
      </w:r>
      <w:r w:rsidRPr="00807331">
        <w:rPr>
          <w:rFonts w:cstheme="minorHAnsi"/>
          <w:sz w:val="21"/>
        </w:rPr>
        <w:t>a</w:t>
      </w:r>
      <w:r w:rsidRPr="00807331">
        <w:rPr>
          <w:rFonts w:cstheme="minorHAnsi"/>
          <w:spacing w:val="31"/>
          <w:sz w:val="21"/>
        </w:rPr>
        <w:t xml:space="preserve"> </w:t>
      </w:r>
      <w:r w:rsidRPr="00807331">
        <w:rPr>
          <w:rFonts w:cstheme="minorHAnsi"/>
          <w:b/>
          <w:sz w:val="21"/>
        </w:rPr>
        <w:t>Major</w:t>
      </w:r>
      <w:r w:rsidRPr="00807331">
        <w:rPr>
          <w:rFonts w:cstheme="minorHAnsi"/>
          <w:b/>
          <w:spacing w:val="31"/>
          <w:sz w:val="21"/>
        </w:rPr>
        <w:t xml:space="preserve"> </w:t>
      </w:r>
      <w:r w:rsidRPr="00807331">
        <w:rPr>
          <w:rFonts w:cstheme="minorHAnsi"/>
          <w:b/>
          <w:sz w:val="21"/>
        </w:rPr>
        <w:t>Development</w:t>
      </w:r>
      <w:r w:rsidRPr="00807331">
        <w:rPr>
          <w:rFonts w:cstheme="minorHAnsi"/>
          <w:sz w:val="21"/>
        </w:rPr>
        <w:t>.</w:t>
      </w:r>
      <w:r w:rsidRPr="00807331">
        <w:rPr>
          <w:rFonts w:cstheme="minorHAnsi"/>
          <w:spacing w:val="31"/>
          <w:sz w:val="21"/>
        </w:rPr>
        <w:t xml:space="preserve"> </w:t>
      </w:r>
      <w:r w:rsidRPr="00807331">
        <w:rPr>
          <w:rFonts w:cstheme="minorHAnsi"/>
          <w:sz w:val="21"/>
        </w:rPr>
        <w:t>After</w:t>
      </w:r>
      <w:r w:rsidRPr="00807331">
        <w:rPr>
          <w:rFonts w:cstheme="minorHAnsi"/>
          <w:spacing w:val="31"/>
          <w:sz w:val="21"/>
        </w:rPr>
        <w:t xml:space="preserve"> </w:t>
      </w:r>
      <w:r w:rsidRPr="00807331">
        <w:rPr>
          <w:rFonts w:cstheme="minorHAnsi"/>
          <w:sz w:val="21"/>
        </w:rPr>
        <w:t>reclassification,</w:t>
      </w:r>
      <w:r w:rsidRPr="00807331">
        <w:rPr>
          <w:rFonts w:cstheme="minorHAnsi"/>
          <w:spacing w:val="31"/>
          <w:sz w:val="21"/>
        </w:rPr>
        <w:t xml:space="preserve"> </w:t>
      </w:r>
      <w:r w:rsidRPr="00807331">
        <w:rPr>
          <w:rFonts w:cstheme="minorHAnsi"/>
          <w:sz w:val="21"/>
        </w:rPr>
        <w:t>all</w:t>
      </w:r>
      <w:r w:rsidRPr="00807331">
        <w:rPr>
          <w:rFonts w:cstheme="minorHAnsi"/>
          <w:spacing w:val="31"/>
          <w:sz w:val="21"/>
        </w:rPr>
        <w:t xml:space="preserve"> </w:t>
      </w:r>
      <w:r w:rsidRPr="00807331">
        <w:rPr>
          <w:rFonts w:cstheme="minorHAnsi"/>
          <w:sz w:val="21"/>
        </w:rPr>
        <w:t>further</w:t>
      </w:r>
      <w:r w:rsidRPr="00807331">
        <w:rPr>
          <w:rFonts w:cstheme="minorHAnsi"/>
          <w:spacing w:val="33"/>
          <w:sz w:val="21"/>
        </w:rPr>
        <w:t xml:space="preserve"> </w:t>
      </w:r>
      <w:r w:rsidRPr="00807331">
        <w:rPr>
          <w:rFonts w:cstheme="minorHAnsi"/>
          <w:sz w:val="21"/>
        </w:rPr>
        <w:t>review shall be conducted by the Planning Board.</w:t>
      </w:r>
    </w:p>
    <w:p w14:paraId="59556815" w14:textId="77777777" w:rsidR="0092201C" w:rsidRPr="00E55A9D" w:rsidRDefault="0092201C" w:rsidP="0092201C">
      <w:pPr>
        <w:pStyle w:val="ListParagraph"/>
        <w:numPr>
          <w:ilvl w:val="0"/>
          <w:numId w:val="46"/>
        </w:numPr>
        <w:spacing w:line="360" w:lineRule="auto"/>
        <w:rPr>
          <w:rFonts w:cstheme="minorHAnsi"/>
        </w:rPr>
      </w:pPr>
      <w:r w:rsidRPr="00CC187D">
        <w:rPr>
          <w:rFonts w:cstheme="minorHAnsi"/>
        </w:rPr>
        <w:t>Submission</w:t>
      </w:r>
      <w:r w:rsidRPr="00CC187D">
        <w:rPr>
          <w:rFonts w:cstheme="minorHAnsi"/>
          <w:spacing w:val="35"/>
        </w:rPr>
        <w:t xml:space="preserve"> </w:t>
      </w:r>
      <w:r w:rsidRPr="00CC187D">
        <w:rPr>
          <w:rFonts w:cstheme="minorHAnsi"/>
          <w:spacing w:val="-2"/>
        </w:rPr>
        <w:t>Requirements</w:t>
      </w:r>
    </w:p>
    <w:p w14:paraId="3C86D136" w14:textId="77777777" w:rsidR="0092201C" w:rsidRPr="00CC187D" w:rsidRDefault="0092201C" w:rsidP="0092201C">
      <w:pPr>
        <w:pStyle w:val="ListParagraph"/>
        <w:numPr>
          <w:ilvl w:val="0"/>
          <w:numId w:val="50"/>
        </w:numPr>
        <w:rPr>
          <w:rFonts w:cstheme="minorHAnsi"/>
          <w:i/>
        </w:rPr>
      </w:pPr>
      <w:r w:rsidRPr="00CC187D">
        <w:rPr>
          <w:rFonts w:cstheme="minorHAnsi"/>
        </w:rPr>
        <w:t>Major</w:t>
      </w:r>
      <w:r w:rsidRPr="00CC187D">
        <w:rPr>
          <w:rFonts w:cstheme="minorHAnsi"/>
          <w:spacing w:val="18"/>
        </w:rPr>
        <w:t xml:space="preserve"> </w:t>
      </w:r>
      <w:r w:rsidRPr="00CC187D">
        <w:rPr>
          <w:rFonts w:cstheme="minorHAnsi"/>
        </w:rPr>
        <w:t>and</w:t>
      </w:r>
      <w:r w:rsidRPr="00CC187D">
        <w:rPr>
          <w:rFonts w:cstheme="minorHAnsi"/>
          <w:spacing w:val="20"/>
        </w:rPr>
        <w:t xml:space="preserve"> </w:t>
      </w:r>
      <w:r w:rsidRPr="00CC187D">
        <w:rPr>
          <w:rFonts w:cstheme="minorHAnsi"/>
        </w:rPr>
        <w:t>Minor</w:t>
      </w:r>
      <w:r w:rsidRPr="00CC187D">
        <w:rPr>
          <w:rFonts w:cstheme="minorHAnsi"/>
          <w:spacing w:val="18"/>
        </w:rPr>
        <w:t xml:space="preserve"> </w:t>
      </w:r>
      <w:r w:rsidRPr="00CC187D">
        <w:rPr>
          <w:rFonts w:cstheme="minorHAnsi"/>
          <w:spacing w:val="-2"/>
        </w:rPr>
        <w:t>Developments</w:t>
      </w:r>
    </w:p>
    <w:p w14:paraId="1B14C775" w14:textId="77777777" w:rsidR="0092201C" w:rsidRPr="00807331" w:rsidRDefault="0092201C" w:rsidP="0092201C">
      <w:pPr>
        <w:rPr>
          <w:rFonts w:cstheme="minorHAnsi"/>
          <w:sz w:val="21"/>
        </w:rPr>
      </w:pPr>
      <w:r w:rsidRPr="00807331">
        <w:rPr>
          <w:rFonts w:cstheme="minorHAnsi"/>
          <w:sz w:val="21"/>
        </w:rPr>
        <w:t xml:space="preserve">All projects requiring </w:t>
      </w:r>
      <w:r w:rsidRPr="00807331">
        <w:rPr>
          <w:rFonts w:cstheme="minorHAnsi"/>
          <w:b/>
          <w:sz w:val="21"/>
        </w:rPr>
        <w:t xml:space="preserve">Site Plan Review </w:t>
      </w:r>
      <w:r w:rsidRPr="00807331">
        <w:rPr>
          <w:rFonts w:cstheme="minorHAnsi"/>
          <w:sz w:val="21"/>
        </w:rPr>
        <w:t xml:space="preserve">shall submit the information specified in Section 4(E). </w:t>
      </w:r>
      <w:r w:rsidRPr="00807331">
        <w:rPr>
          <w:rFonts w:cstheme="minorHAnsi"/>
          <w:b/>
          <w:sz w:val="21"/>
        </w:rPr>
        <w:t xml:space="preserve">Major Developments </w:t>
      </w:r>
      <w:r w:rsidRPr="00807331">
        <w:rPr>
          <w:rFonts w:cstheme="minorHAnsi"/>
          <w:sz w:val="21"/>
        </w:rPr>
        <w:t>meeting the criteria in Section 4(B)(1) (Projects with substantial waste water discharge) and Section 4(B)(2) (Projects with substantial groundwater extraction) shall submit</w:t>
      </w:r>
      <w:r w:rsidRPr="00807331">
        <w:rPr>
          <w:rFonts w:cstheme="minorHAnsi"/>
          <w:spacing w:val="40"/>
          <w:sz w:val="21"/>
        </w:rPr>
        <w:t xml:space="preserve"> </w:t>
      </w:r>
      <w:r w:rsidRPr="00807331">
        <w:rPr>
          <w:rFonts w:cstheme="minorHAnsi"/>
          <w:sz w:val="21"/>
        </w:rPr>
        <w:t>additional</w:t>
      </w:r>
      <w:r w:rsidRPr="00807331">
        <w:rPr>
          <w:rFonts w:cstheme="minorHAnsi"/>
          <w:spacing w:val="40"/>
          <w:sz w:val="21"/>
        </w:rPr>
        <w:t xml:space="preserve"> </w:t>
      </w:r>
      <w:r w:rsidRPr="00807331">
        <w:rPr>
          <w:rFonts w:cstheme="minorHAnsi"/>
          <w:sz w:val="21"/>
        </w:rPr>
        <w:t>information</w:t>
      </w:r>
      <w:r w:rsidRPr="00807331">
        <w:rPr>
          <w:rFonts w:cstheme="minorHAnsi"/>
          <w:spacing w:val="40"/>
          <w:sz w:val="21"/>
        </w:rPr>
        <w:t xml:space="preserve"> </w:t>
      </w:r>
      <w:r w:rsidRPr="00807331">
        <w:rPr>
          <w:rFonts w:cstheme="minorHAnsi"/>
          <w:sz w:val="21"/>
        </w:rPr>
        <w:t>as</w:t>
      </w:r>
      <w:r w:rsidRPr="00807331">
        <w:rPr>
          <w:rFonts w:cstheme="minorHAnsi"/>
          <w:spacing w:val="40"/>
          <w:sz w:val="21"/>
        </w:rPr>
        <w:t xml:space="preserve"> </w:t>
      </w:r>
      <w:r w:rsidRPr="00807331">
        <w:rPr>
          <w:rFonts w:cstheme="minorHAnsi"/>
          <w:sz w:val="21"/>
        </w:rPr>
        <w:t>provided</w:t>
      </w:r>
      <w:r w:rsidRPr="00807331">
        <w:rPr>
          <w:rFonts w:cstheme="minorHAnsi"/>
          <w:spacing w:val="40"/>
          <w:sz w:val="21"/>
        </w:rPr>
        <w:t xml:space="preserve"> </w:t>
      </w:r>
      <w:r w:rsidRPr="00807331">
        <w:rPr>
          <w:rFonts w:cstheme="minorHAnsi"/>
          <w:sz w:val="21"/>
        </w:rPr>
        <w:t>in</w:t>
      </w:r>
      <w:r w:rsidRPr="00807331">
        <w:rPr>
          <w:rFonts w:cstheme="minorHAnsi"/>
          <w:spacing w:val="40"/>
          <w:sz w:val="21"/>
        </w:rPr>
        <w:t xml:space="preserve"> </w:t>
      </w:r>
      <w:r w:rsidRPr="00807331">
        <w:rPr>
          <w:rFonts w:cstheme="minorHAnsi"/>
          <w:sz w:val="21"/>
        </w:rPr>
        <w:t>Section</w:t>
      </w:r>
      <w:r w:rsidRPr="00807331">
        <w:rPr>
          <w:rFonts w:cstheme="minorHAnsi"/>
          <w:spacing w:val="40"/>
          <w:sz w:val="21"/>
        </w:rPr>
        <w:t xml:space="preserve"> </w:t>
      </w:r>
      <w:r w:rsidRPr="00807331">
        <w:rPr>
          <w:rFonts w:cstheme="minorHAnsi"/>
          <w:sz w:val="21"/>
        </w:rPr>
        <w:t>4(F).</w:t>
      </w:r>
    </w:p>
    <w:p w14:paraId="073487E2" w14:textId="77777777" w:rsidR="0092201C" w:rsidRPr="00CC187D" w:rsidRDefault="0092201C" w:rsidP="0092201C">
      <w:pPr>
        <w:pStyle w:val="ListParagraph"/>
        <w:numPr>
          <w:ilvl w:val="0"/>
          <w:numId w:val="50"/>
        </w:numPr>
        <w:rPr>
          <w:rFonts w:cstheme="minorHAnsi"/>
        </w:rPr>
      </w:pPr>
      <w:r w:rsidRPr="00CC187D">
        <w:rPr>
          <w:rFonts w:cstheme="minorHAnsi"/>
          <w:spacing w:val="-2"/>
        </w:rPr>
        <w:t>Waiver</w:t>
      </w:r>
    </w:p>
    <w:p w14:paraId="054D9B4F" w14:textId="77777777" w:rsidR="0092201C" w:rsidRDefault="0092201C" w:rsidP="0092201C">
      <w:pPr>
        <w:rPr>
          <w:rFonts w:cstheme="minorHAnsi"/>
        </w:rPr>
      </w:pPr>
      <w:r w:rsidRPr="00807331">
        <w:rPr>
          <w:rFonts w:cstheme="minorHAnsi"/>
        </w:rPr>
        <w:t>The</w:t>
      </w:r>
      <w:r w:rsidRPr="00807331">
        <w:rPr>
          <w:rFonts w:cstheme="minorHAnsi"/>
          <w:spacing w:val="40"/>
        </w:rPr>
        <w:t xml:space="preserve"> </w:t>
      </w:r>
      <w:r w:rsidRPr="00807331">
        <w:rPr>
          <w:rFonts w:cstheme="minorHAnsi"/>
          <w:b/>
        </w:rPr>
        <w:t>permitting</w:t>
      </w:r>
      <w:r w:rsidRPr="00807331">
        <w:rPr>
          <w:rFonts w:cstheme="minorHAnsi"/>
          <w:b/>
          <w:spacing w:val="40"/>
        </w:rPr>
        <w:t xml:space="preserve"> </w:t>
      </w:r>
      <w:r w:rsidRPr="00807331">
        <w:rPr>
          <w:rFonts w:cstheme="minorHAnsi"/>
          <w:b/>
        </w:rPr>
        <w:t>authority</w:t>
      </w:r>
      <w:r w:rsidRPr="00807331">
        <w:rPr>
          <w:rFonts w:cstheme="minorHAnsi"/>
          <w:b/>
          <w:spacing w:val="40"/>
        </w:rPr>
        <w:t xml:space="preserve"> </w:t>
      </w:r>
      <w:r w:rsidRPr="00807331">
        <w:rPr>
          <w:rFonts w:cstheme="minorHAnsi"/>
        </w:rPr>
        <w:t>may</w:t>
      </w:r>
      <w:r w:rsidRPr="00807331">
        <w:rPr>
          <w:rFonts w:cstheme="minorHAnsi"/>
          <w:spacing w:val="40"/>
        </w:rPr>
        <w:t xml:space="preserve"> </w:t>
      </w:r>
      <w:r w:rsidRPr="00807331">
        <w:rPr>
          <w:rFonts w:cstheme="minorHAnsi"/>
        </w:rPr>
        <w:t>waive</w:t>
      </w:r>
      <w:r w:rsidRPr="00807331">
        <w:rPr>
          <w:rFonts w:cstheme="minorHAnsi"/>
          <w:spacing w:val="40"/>
        </w:rPr>
        <w:t xml:space="preserve"> </w:t>
      </w:r>
      <w:r w:rsidRPr="00807331">
        <w:rPr>
          <w:rFonts w:cstheme="minorHAnsi"/>
        </w:rPr>
        <w:t>any</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submission</w:t>
      </w:r>
      <w:r w:rsidRPr="00807331">
        <w:rPr>
          <w:rFonts w:cstheme="minorHAnsi"/>
          <w:spacing w:val="40"/>
        </w:rPr>
        <w:t xml:space="preserve"> </w:t>
      </w:r>
      <w:r w:rsidRPr="00807331">
        <w:rPr>
          <w:rFonts w:cstheme="minorHAnsi"/>
        </w:rPr>
        <w:t>requirements</w:t>
      </w:r>
      <w:r w:rsidRPr="00807331">
        <w:rPr>
          <w:rFonts w:cstheme="minorHAnsi"/>
          <w:spacing w:val="40"/>
        </w:rPr>
        <w:t xml:space="preserve"> </w:t>
      </w:r>
      <w:r w:rsidRPr="00807331">
        <w:rPr>
          <w:rFonts w:cstheme="minorHAnsi"/>
        </w:rPr>
        <w:t>upon</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written request</w:t>
      </w:r>
      <w:r w:rsidRPr="00807331">
        <w:rPr>
          <w:rFonts w:cstheme="minorHAnsi"/>
          <w:spacing w:val="23"/>
        </w:rPr>
        <w:t xml:space="preserve"> </w:t>
      </w:r>
      <w:r w:rsidRPr="00807331">
        <w:rPr>
          <w:rFonts w:cstheme="minorHAnsi"/>
        </w:rPr>
        <w:t>of</w:t>
      </w:r>
      <w:r w:rsidRPr="00807331">
        <w:rPr>
          <w:rFonts w:cstheme="minorHAnsi"/>
          <w:spacing w:val="23"/>
        </w:rPr>
        <w:t xml:space="preserve"> </w:t>
      </w:r>
      <w:r w:rsidRPr="00807331">
        <w:rPr>
          <w:rFonts w:cstheme="minorHAnsi"/>
        </w:rPr>
        <w:t>an</w:t>
      </w:r>
      <w:r w:rsidRPr="00807331">
        <w:rPr>
          <w:rFonts w:cstheme="minorHAnsi"/>
          <w:spacing w:val="25"/>
        </w:rPr>
        <w:t xml:space="preserve"> </w:t>
      </w:r>
      <w:r w:rsidRPr="00807331">
        <w:rPr>
          <w:rFonts w:cstheme="minorHAnsi"/>
        </w:rPr>
        <w:t>applicant</w:t>
      </w:r>
      <w:r w:rsidRPr="00807331">
        <w:rPr>
          <w:rFonts w:cstheme="minorHAnsi"/>
          <w:spacing w:val="23"/>
        </w:rPr>
        <w:t xml:space="preserve"> </w:t>
      </w:r>
      <w:r w:rsidRPr="00807331">
        <w:rPr>
          <w:rFonts w:cstheme="minorHAnsi"/>
        </w:rPr>
        <w:t>for</w:t>
      </w:r>
      <w:r w:rsidRPr="00807331">
        <w:rPr>
          <w:rFonts w:cstheme="minorHAnsi"/>
          <w:spacing w:val="23"/>
        </w:rPr>
        <w:t xml:space="preserve"> </w:t>
      </w:r>
      <w:r w:rsidRPr="00807331">
        <w:rPr>
          <w:rFonts w:cstheme="minorHAnsi"/>
        </w:rPr>
        <w:t>good</w:t>
      </w:r>
      <w:r w:rsidRPr="00807331">
        <w:rPr>
          <w:rFonts w:cstheme="minorHAnsi"/>
          <w:spacing w:val="25"/>
        </w:rPr>
        <w:t xml:space="preserve"> </w:t>
      </w:r>
      <w:r w:rsidRPr="00807331">
        <w:rPr>
          <w:rFonts w:cstheme="minorHAnsi"/>
        </w:rPr>
        <w:t>cause</w:t>
      </w:r>
      <w:r w:rsidRPr="00807331">
        <w:rPr>
          <w:rFonts w:cstheme="minorHAnsi"/>
          <w:spacing w:val="25"/>
        </w:rPr>
        <w:t xml:space="preserve"> </w:t>
      </w:r>
      <w:r w:rsidRPr="00807331">
        <w:rPr>
          <w:rFonts w:cstheme="minorHAnsi"/>
        </w:rPr>
        <w:t>shown.</w:t>
      </w:r>
      <w:r w:rsidRPr="00807331">
        <w:rPr>
          <w:rFonts w:cstheme="minorHAnsi"/>
          <w:spacing w:val="22"/>
        </w:rPr>
        <w:t xml:space="preserve"> </w:t>
      </w:r>
      <w:r w:rsidRPr="00807331">
        <w:rPr>
          <w:rFonts w:cstheme="minorHAnsi"/>
        </w:rPr>
        <w:t>The</w:t>
      </w:r>
      <w:r w:rsidRPr="00807331">
        <w:rPr>
          <w:rFonts w:cstheme="minorHAnsi"/>
          <w:spacing w:val="25"/>
        </w:rPr>
        <w:t xml:space="preserve"> </w:t>
      </w:r>
      <w:r w:rsidRPr="00807331">
        <w:rPr>
          <w:rFonts w:cstheme="minorHAnsi"/>
          <w:b/>
        </w:rPr>
        <w:t>permitting</w:t>
      </w:r>
      <w:r w:rsidRPr="00807331">
        <w:rPr>
          <w:rFonts w:cstheme="minorHAnsi"/>
          <w:b/>
          <w:spacing w:val="25"/>
        </w:rPr>
        <w:t xml:space="preserve"> </w:t>
      </w:r>
      <w:r w:rsidRPr="00807331">
        <w:rPr>
          <w:rFonts w:cstheme="minorHAnsi"/>
          <w:b/>
        </w:rPr>
        <w:t>authority</w:t>
      </w:r>
      <w:r w:rsidRPr="00807331">
        <w:rPr>
          <w:rFonts w:cstheme="minorHAnsi"/>
          <w:b/>
          <w:spacing w:val="25"/>
        </w:rPr>
        <w:t xml:space="preserve"> </w:t>
      </w:r>
      <w:r w:rsidRPr="00807331">
        <w:rPr>
          <w:rFonts w:cstheme="minorHAnsi"/>
        </w:rPr>
        <w:t>must</w:t>
      </w:r>
      <w:r w:rsidRPr="00807331">
        <w:rPr>
          <w:rFonts w:cstheme="minorHAnsi"/>
          <w:spacing w:val="23"/>
        </w:rPr>
        <w:t xml:space="preserve"> </w:t>
      </w:r>
      <w:r w:rsidRPr="00807331">
        <w:rPr>
          <w:rFonts w:cstheme="minorHAnsi"/>
        </w:rPr>
        <w:t>state</w:t>
      </w:r>
      <w:r w:rsidRPr="00807331">
        <w:rPr>
          <w:rFonts w:cstheme="minorHAnsi"/>
          <w:spacing w:val="25"/>
        </w:rPr>
        <w:t xml:space="preserve"> </w:t>
      </w:r>
      <w:r w:rsidRPr="00807331">
        <w:rPr>
          <w:rFonts w:cstheme="minorHAnsi"/>
        </w:rPr>
        <w:t>the</w:t>
      </w:r>
      <w:r w:rsidRPr="00807331">
        <w:rPr>
          <w:rFonts w:cstheme="minorHAnsi"/>
          <w:spacing w:val="25"/>
        </w:rPr>
        <w:t xml:space="preserve"> </w:t>
      </w:r>
      <w:r w:rsidRPr="00807331">
        <w:rPr>
          <w:rFonts w:cstheme="minorHAnsi"/>
        </w:rPr>
        <w:t>facts constituting</w:t>
      </w:r>
      <w:r w:rsidRPr="00807331">
        <w:rPr>
          <w:rFonts w:cstheme="minorHAnsi"/>
          <w:spacing w:val="32"/>
        </w:rPr>
        <w:t xml:space="preserve"> </w:t>
      </w:r>
      <w:r w:rsidRPr="00807331">
        <w:rPr>
          <w:rFonts w:cstheme="minorHAnsi"/>
        </w:rPr>
        <w:t>good</w:t>
      </w:r>
      <w:r w:rsidRPr="00807331">
        <w:rPr>
          <w:rFonts w:cstheme="minorHAnsi"/>
          <w:spacing w:val="32"/>
        </w:rPr>
        <w:t xml:space="preserve"> </w:t>
      </w:r>
      <w:r w:rsidRPr="00807331">
        <w:rPr>
          <w:rFonts w:cstheme="minorHAnsi"/>
        </w:rPr>
        <w:t>cause</w:t>
      </w:r>
      <w:r w:rsidRPr="00807331">
        <w:rPr>
          <w:rFonts w:cstheme="minorHAnsi"/>
          <w:spacing w:val="32"/>
        </w:rPr>
        <w:t xml:space="preserve"> </w:t>
      </w:r>
      <w:r w:rsidRPr="00807331">
        <w:rPr>
          <w:rFonts w:cstheme="minorHAnsi"/>
        </w:rPr>
        <w:t>in</w:t>
      </w:r>
      <w:r w:rsidRPr="00807331">
        <w:rPr>
          <w:rFonts w:cstheme="minorHAnsi"/>
          <w:spacing w:val="32"/>
        </w:rPr>
        <w:t xml:space="preserve"> </w:t>
      </w:r>
      <w:r w:rsidRPr="00807331">
        <w:rPr>
          <w:rFonts w:cstheme="minorHAnsi"/>
        </w:rPr>
        <w:t>writing.</w:t>
      </w:r>
      <w:r w:rsidRPr="00807331">
        <w:rPr>
          <w:rFonts w:cstheme="minorHAnsi"/>
          <w:spacing w:val="32"/>
        </w:rPr>
        <w:t xml:space="preserve"> </w:t>
      </w:r>
      <w:r w:rsidRPr="00807331">
        <w:rPr>
          <w:rFonts w:cstheme="minorHAnsi"/>
        </w:rPr>
        <w:t>No</w:t>
      </w:r>
      <w:r w:rsidRPr="00807331">
        <w:rPr>
          <w:rFonts w:cstheme="minorHAnsi"/>
          <w:spacing w:val="32"/>
        </w:rPr>
        <w:t xml:space="preserve"> </w:t>
      </w:r>
      <w:r w:rsidRPr="00807331">
        <w:rPr>
          <w:rFonts w:cstheme="minorHAnsi"/>
        </w:rPr>
        <w:t>waiver</w:t>
      </w:r>
      <w:r w:rsidRPr="00807331">
        <w:rPr>
          <w:rFonts w:cstheme="minorHAnsi"/>
          <w:spacing w:val="30"/>
        </w:rPr>
        <w:t xml:space="preserve"> </w:t>
      </w:r>
      <w:r w:rsidRPr="00807331">
        <w:rPr>
          <w:rFonts w:cstheme="minorHAnsi"/>
        </w:rPr>
        <w:t>may</w:t>
      </w:r>
      <w:r w:rsidRPr="00807331">
        <w:rPr>
          <w:rFonts w:cstheme="minorHAnsi"/>
          <w:spacing w:val="32"/>
        </w:rPr>
        <w:t xml:space="preserve"> </w:t>
      </w:r>
      <w:r w:rsidRPr="00807331">
        <w:rPr>
          <w:rFonts w:cstheme="minorHAnsi"/>
        </w:rPr>
        <w:t>be</w:t>
      </w:r>
      <w:r w:rsidRPr="00807331">
        <w:rPr>
          <w:rFonts w:cstheme="minorHAnsi"/>
          <w:spacing w:val="32"/>
        </w:rPr>
        <w:t xml:space="preserve"> </w:t>
      </w:r>
      <w:r w:rsidRPr="00807331">
        <w:rPr>
          <w:rFonts w:cstheme="minorHAnsi"/>
        </w:rPr>
        <w:t>granted</w:t>
      </w:r>
      <w:r w:rsidRPr="00807331">
        <w:rPr>
          <w:rFonts w:cstheme="minorHAnsi"/>
          <w:spacing w:val="32"/>
        </w:rPr>
        <w:t xml:space="preserve"> </w:t>
      </w:r>
      <w:r w:rsidRPr="00807331">
        <w:rPr>
          <w:rFonts w:cstheme="minorHAnsi"/>
        </w:rPr>
        <w:t>if</w:t>
      </w:r>
      <w:r w:rsidRPr="00807331">
        <w:rPr>
          <w:rFonts w:cstheme="minorHAnsi"/>
          <w:spacing w:val="30"/>
        </w:rPr>
        <w:t xml:space="preserve"> </w:t>
      </w:r>
      <w:r w:rsidRPr="00807331">
        <w:rPr>
          <w:rFonts w:cstheme="minorHAnsi"/>
        </w:rPr>
        <w:t>it</w:t>
      </w:r>
      <w:r w:rsidRPr="00807331">
        <w:rPr>
          <w:rFonts w:cstheme="minorHAnsi"/>
          <w:spacing w:val="30"/>
        </w:rPr>
        <w:t xml:space="preserve"> </w:t>
      </w:r>
      <w:r w:rsidRPr="00807331">
        <w:rPr>
          <w:rFonts w:cstheme="minorHAnsi"/>
        </w:rPr>
        <w:t>will</w:t>
      </w:r>
      <w:r w:rsidRPr="00807331">
        <w:rPr>
          <w:rFonts w:cstheme="minorHAnsi"/>
          <w:spacing w:val="30"/>
        </w:rPr>
        <w:t xml:space="preserve"> </w:t>
      </w:r>
      <w:r w:rsidRPr="00807331">
        <w:rPr>
          <w:rFonts w:cstheme="minorHAnsi"/>
        </w:rPr>
        <w:t>unduly</w:t>
      </w:r>
      <w:r w:rsidRPr="00807331">
        <w:rPr>
          <w:rFonts w:cstheme="minorHAnsi"/>
          <w:spacing w:val="32"/>
        </w:rPr>
        <w:t xml:space="preserve"> </w:t>
      </w:r>
      <w:r w:rsidRPr="00807331">
        <w:rPr>
          <w:rFonts w:cstheme="minorHAnsi"/>
        </w:rPr>
        <w:t>restrict</w:t>
      </w:r>
      <w:r w:rsidRPr="00807331">
        <w:rPr>
          <w:rFonts w:cstheme="minorHAnsi"/>
          <w:spacing w:val="30"/>
        </w:rPr>
        <w:t xml:space="preserve"> </w:t>
      </w:r>
      <w:r w:rsidRPr="00807331">
        <w:rPr>
          <w:rFonts w:cstheme="minorHAnsi"/>
        </w:rPr>
        <w:t>the review</w:t>
      </w:r>
      <w:r w:rsidRPr="00807331">
        <w:rPr>
          <w:rFonts w:cstheme="minorHAnsi"/>
          <w:spacing w:val="40"/>
        </w:rPr>
        <w:t xml:space="preserve"> </w:t>
      </w:r>
      <w:r w:rsidRPr="00807331">
        <w:rPr>
          <w:rFonts w:cstheme="minorHAnsi"/>
        </w:rPr>
        <w:t>process.</w:t>
      </w:r>
      <w:r w:rsidRPr="00807331">
        <w:rPr>
          <w:rFonts w:cstheme="minorHAnsi"/>
          <w:spacing w:val="39"/>
        </w:rPr>
        <w:t xml:space="preserve"> </w:t>
      </w:r>
      <w:r w:rsidRPr="00807331">
        <w:rPr>
          <w:rFonts w:cstheme="minorHAnsi"/>
        </w:rPr>
        <w:t>The</w:t>
      </w:r>
      <w:r w:rsidRPr="00807331">
        <w:rPr>
          <w:rFonts w:cstheme="minorHAnsi"/>
          <w:spacing w:val="40"/>
        </w:rPr>
        <w:t xml:space="preserve"> </w:t>
      </w:r>
      <w:r w:rsidRPr="00807331">
        <w:rPr>
          <w:rFonts w:cstheme="minorHAnsi"/>
          <w:b/>
        </w:rPr>
        <w:t>permitting</w:t>
      </w:r>
      <w:r w:rsidRPr="00807331">
        <w:rPr>
          <w:rFonts w:cstheme="minorHAnsi"/>
          <w:b/>
          <w:spacing w:val="40"/>
        </w:rPr>
        <w:t xml:space="preserve"> </w:t>
      </w:r>
      <w:r w:rsidRPr="00807331">
        <w:rPr>
          <w:rFonts w:cstheme="minorHAnsi"/>
          <w:b/>
        </w:rPr>
        <w:t>authority</w:t>
      </w:r>
      <w:r w:rsidRPr="00807331">
        <w:rPr>
          <w:rFonts w:cstheme="minorHAnsi"/>
          <w:b/>
          <w:spacing w:val="40"/>
        </w:rPr>
        <w:t xml:space="preserve"> </w:t>
      </w:r>
      <w:r w:rsidRPr="00807331">
        <w:rPr>
          <w:rFonts w:cstheme="minorHAnsi"/>
        </w:rPr>
        <w:t>may</w:t>
      </w:r>
      <w:r w:rsidRPr="00807331">
        <w:rPr>
          <w:rFonts w:cstheme="minorHAnsi"/>
          <w:spacing w:val="40"/>
        </w:rPr>
        <w:t xml:space="preserve"> </w:t>
      </w:r>
      <w:r w:rsidRPr="00807331">
        <w:rPr>
          <w:rFonts w:cstheme="minorHAnsi"/>
        </w:rPr>
        <w:t>condition</w:t>
      </w:r>
      <w:r w:rsidRPr="00807331">
        <w:rPr>
          <w:rFonts w:cstheme="minorHAnsi"/>
          <w:spacing w:val="40"/>
        </w:rPr>
        <w:t xml:space="preserve"> </w:t>
      </w:r>
      <w:r w:rsidRPr="00807331">
        <w:rPr>
          <w:rFonts w:cstheme="minorHAnsi"/>
        </w:rPr>
        <w:t>such</w:t>
      </w:r>
      <w:r w:rsidRPr="00807331">
        <w:rPr>
          <w:rFonts w:cstheme="minorHAnsi"/>
          <w:spacing w:val="40"/>
        </w:rPr>
        <w:t xml:space="preserve"> </w:t>
      </w:r>
      <w:r w:rsidRPr="00807331">
        <w:rPr>
          <w:rFonts w:cstheme="minorHAnsi"/>
        </w:rPr>
        <w:t>a</w:t>
      </w:r>
      <w:r w:rsidRPr="00807331">
        <w:rPr>
          <w:rFonts w:cstheme="minorHAnsi"/>
          <w:spacing w:val="40"/>
        </w:rPr>
        <w:t xml:space="preserve"> </w:t>
      </w:r>
      <w:r w:rsidRPr="00807331">
        <w:rPr>
          <w:rFonts w:cstheme="minorHAnsi"/>
        </w:rPr>
        <w:t>waiver</w:t>
      </w:r>
      <w:r w:rsidRPr="00807331">
        <w:rPr>
          <w:rFonts w:cstheme="minorHAnsi"/>
          <w:spacing w:val="39"/>
        </w:rPr>
        <w:t xml:space="preserve"> </w:t>
      </w:r>
      <w:r w:rsidRPr="00807331">
        <w:rPr>
          <w:rFonts w:cstheme="minorHAnsi"/>
        </w:rPr>
        <w:t>on</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applicant's compliance</w:t>
      </w:r>
      <w:r w:rsidRPr="00807331">
        <w:rPr>
          <w:rFonts w:cstheme="minorHAnsi"/>
          <w:spacing w:val="40"/>
        </w:rPr>
        <w:t xml:space="preserve"> </w:t>
      </w:r>
      <w:r w:rsidRPr="00807331">
        <w:rPr>
          <w:rFonts w:cstheme="minorHAnsi"/>
        </w:rPr>
        <w:t>with</w:t>
      </w:r>
      <w:r w:rsidRPr="00807331">
        <w:rPr>
          <w:rFonts w:cstheme="minorHAnsi"/>
          <w:spacing w:val="40"/>
        </w:rPr>
        <w:t xml:space="preserve"> </w:t>
      </w:r>
      <w:r w:rsidRPr="00807331">
        <w:rPr>
          <w:rFonts w:cstheme="minorHAnsi"/>
        </w:rPr>
        <w:t>alternative</w:t>
      </w:r>
      <w:r w:rsidRPr="00807331">
        <w:rPr>
          <w:rFonts w:cstheme="minorHAnsi"/>
          <w:spacing w:val="40"/>
        </w:rPr>
        <w:t xml:space="preserve"> </w:t>
      </w:r>
      <w:r w:rsidRPr="00807331">
        <w:rPr>
          <w:rFonts w:cstheme="minorHAnsi"/>
        </w:rPr>
        <w:t>requirements.</w:t>
      </w:r>
      <w:r w:rsidRPr="00807331">
        <w:rPr>
          <w:rFonts w:cstheme="minorHAnsi"/>
          <w:spacing w:val="40"/>
        </w:rPr>
        <w:t xml:space="preserve"> </w:t>
      </w:r>
      <w:r w:rsidRPr="00807331">
        <w:rPr>
          <w:rFonts w:cstheme="minorHAnsi"/>
        </w:rPr>
        <w:t>Good</w:t>
      </w:r>
      <w:r w:rsidRPr="00807331">
        <w:rPr>
          <w:rFonts w:cstheme="minorHAnsi"/>
          <w:spacing w:val="40"/>
        </w:rPr>
        <w:t xml:space="preserve"> </w:t>
      </w:r>
      <w:r w:rsidRPr="00807331">
        <w:rPr>
          <w:rFonts w:cstheme="minorHAnsi"/>
        </w:rPr>
        <w:t>cause</w:t>
      </w:r>
      <w:r w:rsidRPr="00807331">
        <w:rPr>
          <w:rFonts w:cstheme="minorHAnsi"/>
          <w:spacing w:val="40"/>
        </w:rPr>
        <w:t xml:space="preserve"> </w:t>
      </w:r>
      <w:r w:rsidRPr="00807331">
        <w:rPr>
          <w:rFonts w:cstheme="minorHAnsi"/>
        </w:rPr>
        <w:t>may</w:t>
      </w:r>
      <w:r w:rsidRPr="00807331">
        <w:rPr>
          <w:rFonts w:cstheme="minorHAnsi"/>
          <w:spacing w:val="40"/>
        </w:rPr>
        <w:t xml:space="preserve"> </w:t>
      </w:r>
      <w:r w:rsidRPr="00807331">
        <w:rPr>
          <w:rFonts w:cstheme="minorHAnsi"/>
        </w:rPr>
        <w:t>include</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b/>
        </w:rPr>
        <w:t>permitting authority's</w:t>
      </w:r>
      <w:r w:rsidRPr="00807331">
        <w:rPr>
          <w:rFonts w:cstheme="minorHAnsi"/>
          <w:b/>
          <w:spacing w:val="40"/>
        </w:rPr>
        <w:t xml:space="preserve"> </w:t>
      </w:r>
      <w:r w:rsidRPr="00807331">
        <w:rPr>
          <w:rFonts w:cstheme="minorHAnsi"/>
        </w:rPr>
        <w:t>finding</w:t>
      </w:r>
      <w:r w:rsidRPr="00807331">
        <w:rPr>
          <w:rFonts w:cstheme="minorHAnsi"/>
          <w:spacing w:val="40"/>
        </w:rPr>
        <w:t xml:space="preserve"> </w:t>
      </w:r>
      <w:r w:rsidRPr="00807331">
        <w:rPr>
          <w:rFonts w:cstheme="minorHAnsi"/>
        </w:rPr>
        <w:t>that</w:t>
      </w:r>
      <w:r w:rsidRPr="00807331">
        <w:rPr>
          <w:rFonts w:cstheme="minorHAnsi"/>
          <w:spacing w:val="40"/>
        </w:rPr>
        <w:t xml:space="preserve"> </w:t>
      </w:r>
      <w:r w:rsidRPr="00807331">
        <w:rPr>
          <w:rFonts w:cstheme="minorHAnsi"/>
        </w:rPr>
        <w:t>particular</w:t>
      </w:r>
      <w:r w:rsidRPr="00807331">
        <w:rPr>
          <w:rFonts w:cstheme="minorHAnsi"/>
          <w:spacing w:val="40"/>
        </w:rPr>
        <w:t xml:space="preserve"> </w:t>
      </w:r>
      <w:r w:rsidRPr="00807331">
        <w:rPr>
          <w:rFonts w:cstheme="minorHAnsi"/>
        </w:rPr>
        <w:t>submissions</w:t>
      </w:r>
      <w:r w:rsidRPr="00807331">
        <w:rPr>
          <w:rFonts w:cstheme="minorHAnsi"/>
          <w:spacing w:val="40"/>
        </w:rPr>
        <w:t xml:space="preserve"> </w:t>
      </w:r>
      <w:r w:rsidRPr="00807331">
        <w:rPr>
          <w:rFonts w:cstheme="minorHAnsi"/>
        </w:rPr>
        <w:t>are</w:t>
      </w:r>
      <w:r w:rsidRPr="00807331">
        <w:rPr>
          <w:rFonts w:cstheme="minorHAnsi"/>
          <w:spacing w:val="40"/>
        </w:rPr>
        <w:t xml:space="preserve"> </w:t>
      </w:r>
      <w:r w:rsidRPr="00807331">
        <w:rPr>
          <w:rFonts w:cstheme="minorHAnsi"/>
        </w:rPr>
        <w:t>inapplicable,</w:t>
      </w:r>
      <w:r w:rsidRPr="00807331">
        <w:rPr>
          <w:rFonts w:cstheme="minorHAnsi"/>
          <w:spacing w:val="40"/>
        </w:rPr>
        <w:t xml:space="preserve"> </w:t>
      </w:r>
      <w:r w:rsidRPr="00807331">
        <w:rPr>
          <w:rFonts w:cstheme="minorHAnsi"/>
        </w:rPr>
        <w:t>unnecessary,</w:t>
      </w:r>
      <w:r w:rsidRPr="00807331">
        <w:rPr>
          <w:rFonts w:cstheme="minorHAnsi"/>
          <w:spacing w:val="40"/>
        </w:rPr>
        <w:t xml:space="preserve"> </w:t>
      </w:r>
      <w:r w:rsidRPr="00807331">
        <w:rPr>
          <w:rFonts w:cstheme="minorHAnsi"/>
        </w:rPr>
        <w:t>or inappropriate</w:t>
      </w:r>
      <w:r w:rsidRPr="00807331">
        <w:rPr>
          <w:rFonts w:cstheme="minorHAnsi"/>
          <w:spacing w:val="40"/>
        </w:rPr>
        <w:t xml:space="preserve"> </w:t>
      </w:r>
      <w:r w:rsidRPr="00807331">
        <w:rPr>
          <w:rFonts w:cstheme="minorHAnsi"/>
        </w:rPr>
        <w:t>for</w:t>
      </w:r>
      <w:r w:rsidRPr="00807331">
        <w:rPr>
          <w:rFonts w:cstheme="minorHAnsi"/>
          <w:spacing w:val="40"/>
        </w:rPr>
        <w:t xml:space="preserve"> </w:t>
      </w:r>
      <w:r w:rsidRPr="00807331">
        <w:rPr>
          <w:rFonts w:cstheme="minorHAnsi"/>
        </w:rPr>
        <w:t>a</w:t>
      </w:r>
      <w:r w:rsidRPr="00807331">
        <w:rPr>
          <w:rFonts w:cstheme="minorHAnsi"/>
          <w:spacing w:val="40"/>
        </w:rPr>
        <w:t xml:space="preserve"> </w:t>
      </w:r>
      <w:r w:rsidRPr="00807331">
        <w:rPr>
          <w:rFonts w:cstheme="minorHAnsi"/>
        </w:rPr>
        <w:t>complete</w:t>
      </w:r>
      <w:r w:rsidRPr="00807331">
        <w:rPr>
          <w:rFonts w:cstheme="minorHAnsi"/>
          <w:spacing w:val="40"/>
        </w:rPr>
        <w:t xml:space="preserve"> </w:t>
      </w:r>
      <w:r w:rsidRPr="00807331">
        <w:rPr>
          <w:rFonts w:cstheme="minorHAnsi"/>
        </w:rPr>
        <w:t>review.</w:t>
      </w:r>
      <w:r w:rsidRPr="00807331">
        <w:rPr>
          <w:rFonts w:cstheme="minorHAnsi"/>
          <w:spacing w:val="40"/>
        </w:rPr>
        <w:t xml:space="preserve"> </w:t>
      </w:r>
      <w:r w:rsidRPr="00807331">
        <w:rPr>
          <w:rFonts w:cstheme="minorHAnsi"/>
        </w:rPr>
        <w:t>Notwithstanding</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waiver</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a</w:t>
      </w:r>
      <w:r w:rsidRPr="00807331">
        <w:rPr>
          <w:rFonts w:cstheme="minorHAnsi"/>
          <w:spacing w:val="40"/>
        </w:rPr>
        <w:t xml:space="preserve"> </w:t>
      </w:r>
      <w:r w:rsidRPr="00807331">
        <w:rPr>
          <w:rFonts w:cstheme="minorHAnsi"/>
        </w:rPr>
        <w:t>submission requirement,</w:t>
      </w:r>
      <w:r w:rsidRPr="00807331">
        <w:rPr>
          <w:rFonts w:cstheme="minorHAnsi"/>
          <w:spacing w:val="27"/>
        </w:rPr>
        <w:t xml:space="preserve"> </w:t>
      </w:r>
      <w:r w:rsidRPr="00807331">
        <w:rPr>
          <w:rFonts w:cstheme="minorHAnsi"/>
        </w:rPr>
        <w:t>the</w:t>
      </w:r>
      <w:r w:rsidRPr="00807331">
        <w:rPr>
          <w:rFonts w:cstheme="minorHAnsi"/>
          <w:spacing w:val="27"/>
        </w:rPr>
        <w:t xml:space="preserve"> </w:t>
      </w:r>
      <w:r w:rsidRPr="00807331">
        <w:rPr>
          <w:rFonts w:cstheme="minorHAnsi"/>
          <w:b/>
        </w:rPr>
        <w:t>permitting</w:t>
      </w:r>
      <w:r w:rsidRPr="00807331">
        <w:rPr>
          <w:rFonts w:cstheme="minorHAnsi"/>
          <w:b/>
          <w:spacing w:val="29"/>
        </w:rPr>
        <w:t xml:space="preserve"> </w:t>
      </w:r>
      <w:r w:rsidRPr="00807331">
        <w:rPr>
          <w:rFonts w:cstheme="minorHAnsi"/>
          <w:b/>
        </w:rPr>
        <w:t>authority</w:t>
      </w:r>
      <w:r w:rsidRPr="00807331">
        <w:rPr>
          <w:rFonts w:cstheme="minorHAnsi"/>
          <w:b/>
          <w:spacing w:val="27"/>
        </w:rPr>
        <w:t xml:space="preserve"> </w:t>
      </w:r>
      <w:r w:rsidRPr="00807331">
        <w:rPr>
          <w:rFonts w:cstheme="minorHAnsi"/>
        </w:rPr>
        <w:t>may,</w:t>
      </w:r>
      <w:r w:rsidRPr="00807331">
        <w:rPr>
          <w:rFonts w:cstheme="minorHAnsi"/>
          <w:spacing w:val="27"/>
        </w:rPr>
        <w:t xml:space="preserve"> </w:t>
      </w:r>
      <w:r w:rsidRPr="00807331">
        <w:rPr>
          <w:rFonts w:cstheme="minorHAnsi"/>
        </w:rPr>
        <w:t>at</w:t>
      </w:r>
      <w:r w:rsidRPr="00807331">
        <w:rPr>
          <w:rFonts w:cstheme="minorHAnsi"/>
          <w:spacing w:val="27"/>
        </w:rPr>
        <w:t xml:space="preserve"> </w:t>
      </w:r>
      <w:r w:rsidRPr="00807331">
        <w:rPr>
          <w:rFonts w:cstheme="minorHAnsi"/>
        </w:rPr>
        <w:t>any</w:t>
      </w:r>
      <w:r w:rsidRPr="00807331">
        <w:rPr>
          <w:rFonts w:cstheme="minorHAnsi"/>
          <w:spacing w:val="29"/>
        </w:rPr>
        <w:t xml:space="preserve"> </w:t>
      </w:r>
      <w:r w:rsidRPr="00807331">
        <w:rPr>
          <w:rFonts w:cstheme="minorHAnsi"/>
        </w:rPr>
        <w:t>later</w:t>
      </w:r>
      <w:r w:rsidRPr="00807331">
        <w:rPr>
          <w:rFonts w:cstheme="minorHAnsi"/>
          <w:spacing w:val="27"/>
        </w:rPr>
        <w:t xml:space="preserve"> </w:t>
      </w:r>
      <w:r w:rsidRPr="00807331">
        <w:rPr>
          <w:rFonts w:cstheme="minorHAnsi"/>
        </w:rPr>
        <w:t>point</w:t>
      </w:r>
      <w:r w:rsidRPr="00807331">
        <w:rPr>
          <w:rFonts w:cstheme="minorHAnsi"/>
          <w:spacing w:val="27"/>
        </w:rPr>
        <w:t xml:space="preserve"> </w:t>
      </w:r>
      <w:r w:rsidRPr="00807331">
        <w:rPr>
          <w:rFonts w:cstheme="minorHAnsi"/>
        </w:rPr>
        <w:t>in</w:t>
      </w:r>
      <w:r w:rsidRPr="00807331">
        <w:rPr>
          <w:rFonts w:cstheme="minorHAnsi"/>
          <w:spacing w:val="29"/>
        </w:rPr>
        <w:t xml:space="preserve"> </w:t>
      </w:r>
      <w:r w:rsidRPr="00807331">
        <w:rPr>
          <w:rFonts w:cstheme="minorHAnsi"/>
        </w:rPr>
        <w:t>the</w:t>
      </w:r>
      <w:r w:rsidRPr="00807331">
        <w:rPr>
          <w:rFonts w:cstheme="minorHAnsi"/>
          <w:spacing w:val="29"/>
        </w:rPr>
        <w:t xml:space="preserve"> </w:t>
      </w:r>
      <w:r w:rsidRPr="00807331">
        <w:rPr>
          <w:rFonts w:cstheme="minorHAnsi"/>
        </w:rPr>
        <w:t>review</w:t>
      </w:r>
      <w:r w:rsidRPr="00807331">
        <w:rPr>
          <w:rFonts w:cstheme="minorHAnsi"/>
          <w:spacing w:val="30"/>
        </w:rPr>
        <w:t xml:space="preserve"> </w:t>
      </w:r>
      <w:r w:rsidRPr="00807331">
        <w:rPr>
          <w:rFonts w:cstheme="minorHAnsi"/>
        </w:rPr>
        <w:t>process,</w:t>
      </w:r>
      <w:r w:rsidRPr="00807331">
        <w:rPr>
          <w:rFonts w:cstheme="minorHAnsi"/>
          <w:spacing w:val="27"/>
        </w:rPr>
        <w:t xml:space="preserve"> </w:t>
      </w:r>
      <w:r w:rsidRPr="00807331">
        <w:rPr>
          <w:rFonts w:cstheme="minorHAnsi"/>
        </w:rPr>
        <w:t>rescind such</w:t>
      </w:r>
      <w:r w:rsidRPr="00807331">
        <w:rPr>
          <w:rFonts w:cstheme="minorHAnsi"/>
          <w:spacing w:val="26"/>
        </w:rPr>
        <w:t xml:space="preserve"> </w:t>
      </w:r>
      <w:r w:rsidRPr="00807331">
        <w:rPr>
          <w:rFonts w:cstheme="minorHAnsi"/>
        </w:rPr>
        <w:t>waiver</w:t>
      </w:r>
      <w:r w:rsidRPr="00807331">
        <w:rPr>
          <w:rFonts w:cstheme="minorHAnsi"/>
          <w:spacing w:val="25"/>
        </w:rPr>
        <w:t xml:space="preserve"> </w:t>
      </w:r>
      <w:r w:rsidRPr="00807331">
        <w:rPr>
          <w:rFonts w:cstheme="minorHAnsi"/>
        </w:rPr>
        <w:t>if</w:t>
      </w:r>
      <w:r w:rsidRPr="00807331">
        <w:rPr>
          <w:rFonts w:cstheme="minorHAnsi"/>
          <w:spacing w:val="25"/>
        </w:rPr>
        <w:t xml:space="preserve"> </w:t>
      </w:r>
      <w:r w:rsidRPr="00807331">
        <w:rPr>
          <w:rFonts w:cstheme="minorHAnsi"/>
        </w:rPr>
        <w:t>it</w:t>
      </w:r>
      <w:r w:rsidRPr="00807331">
        <w:rPr>
          <w:rFonts w:cstheme="minorHAnsi"/>
          <w:spacing w:val="25"/>
        </w:rPr>
        <w:t xml:space="preserve"> </w:t>
      </w:r>
      <w:r w:rsidRPr="00807331">
        <w:rPr>
          <w:rFonts w:cstheme="minorHAnsi"/>
        </w:rPr>
        <w:t>appears</w:t>
      </w:r>
      <w:r w:rsidRPr="00807331">
        <w:rPr>
          <w:rFonts w:cstheme="minorHAnsi"/>
          <w:spacing w:val="25"/>
        </w:rPr>
        <w:t xml:space="preserve"> </w:t>
      </w:r>
      <w:r w:rsidRPr="00807331">
        <w:rPr>
          <w:rFonts w:cstheme="minorHAnsi"/>
        </w:rPr>
        <w:t>that</w:t>
      </w:r>
      <w:r w:rsidRPr="00807331">
        <w:rPr>
          <w:rFonts w:cstheme="minorHAnsi"/>
          <w:spacing w:val="25"/>
        </w:rPr>
        <w:t xml:space="preserve"> </w:t>
      </w:r>
      <w:r w:rsidRPr="00807331">
        <w:rPr>
          <w:rFonts w:cstheme="minorHAnsi"/>
        </w:rPr>
        <w:t>any</w:t>
      </w:r>
      <w:r w:rsidRPr="00807331">
        <w:rPr>
          <w:rFonts w:cstheme="minorHAnsi"/>
          <w:spacing w:val="26"/>
        </w:rPr>
        <w:t xml:space="preserve"> </w:t>
      </w:r>
      <w:r w:rsidRPr="00807331">
        <w:rPr>
          <w:rFonts w:cstheme="minorHAnsi"/>
        </w:rPr>
        <w:t>submission</w:t>
      </w:r>
      <w:r w:rsidRPr="00807331">
        <w:rPr>
          <w:rFonts w:cstheme="minorHAnsi"/>
          <w:spacing w:val="26"/>
        </w:rPr>
        <w:t xml:space="preserve"> </w:t>
      </w:r>
      <w:r w:rsidRPr="00807331">
        <w:rPr>
          <w:rFonts w:cstheme="minorHAnsi"/>
        </w:rPr>
        <w:t>requirement</w:t>
      </w:r>
      <w:r w:rsidRPr="00807331">
        <w:rPr>
          <w:rFonts w:cstheme="minorHAnsi"/>
          <w:spacing w:val="25"/>
        </w:rPr>
        <w:t xml:space="preserve"> </w:t>
      </w:r>
      <w:r w:rsidRPr="00807331">
        <w:rPr>
          <w:rFonts w:cstheme="minorHAnsi"/>
        </w:rPr>
        <w:t>previously</w:t>
      </w:r>
      <w:r w:rsidRPr="00807331">
        <w:rPr>
          <w:rFonts w:cstheme="minorHAnsi"/>
          <w:spacing w:val="26"/>
        </w:rPr>
        <w:t xml:space="preserve"> </w:t>
      </w:r>
      <w:r w:rsidRPr="00807331">
        <w:rPr>
          <w:rFonts w:cstheme="minorHAnsi"/>
        </w:rPr>
        <w:t>waived</w:t>
      </w:r>
      <w:r w:rsidRPr="00807331">
        <w:rPr>
          <w:rFonts w:cstheme="minorHAnsi"/>
          <w:spacing w:val="26"/>
        </w:rPr>
        <w:t xml:space="preserve"> </w:t>
      </w:r>
      <w:r w:rsidRPr="00807331">
        <w:rPr>
          <w:rFonts w:cstheme="minorHAnsi"/>
        </w:rPr>
        <w:t>is</w:t>
      </w:r>
      <w:r w:rsidRPr="00807331">
        <w:rPr>
          <w:rFonts w:cstheme="minorHAnsi"/>
          <w:spacing w:val="25"/>
        </w:rPr>
        <w:t xml:space="preserve"> </w:t>
      </w:r>
      <w:r w:rsidRPr="00807331">
        <w:rPr>
          <w:rFonts w:cstheme="minorHAnsi"/>
        </w:rPr>
        <w:t>necessary</w:t>
      </w:r>
      <w:r w:rsidRPr="00807331">
        <w:rPr>
          <w:rFonts w:cstheme="minorHAnsi"/>
          <w:spacing w:val="26"/>
        </w:rPr>
        <w:t xml:space="preserve"> </w:t>
      </w:r>
      <w:r w:rsidRPr="00807331">
        <w:rPr>
          <w:rFonts w:cstheme="minorHAnsi"/>
        </w:rPr>
        <w:t>for an</w:t>
      </w:r>
      <w:r w:rsidRPr="00807331">
        <w:rPr>
          <w:rFonts w:cstheme="minorHAnsi"/>
          <w:spacing w:val="26"/>
        </w:rPr>
        <w:t xml:space="preserve"> </w:t>
      </w:r>
      <w:r w:rsidRPr="00807331">
        <w:rPr>
          <w:rFonts w:cstheme="minorHAnsi"/>
        </w:rPr>
        <w:t>adequate</w:t>
      </w:r>
      <w:r w:rsidRPr="00807331">
        <w:rPr>
          <w:rFonts w:cstheme="minorHAnsi"/>
          <w:spacing w:val="26"/>
        </w:rPr>
        <w:t xml:space="preserve"> </w:t>
      </w:r>
      <w:r w:rsidRPr="00807331">
        <w:rPr>
          <w:rFonts w:cstheme="minorHAnsi"/>
        </w:rPr>
        <w:t>review.</w:t>
      </w:r>
      <w:r w:rsidRPr="00807331">
        <w:rPr>
          <w:rFonts w:cstheme="minorHAnsi"/>
          <w:spacing w:val="26"/>
        </w:rPr>
        <w:t xml:space="preserve"> </w:t>
      </w:r>
      <w:r w:rsidRPr="00807331">
        <w:rPr>
          <w:rFonts w:cstheme="minorHAnsi"/>
        </w:rPr>
        <w:t>A</w:t>
      </w:r>
      <w:r w:rsidRPr="00807331">
        <w:rPr>
          <w:rFonts w:cstheme="minorHAnsi"/>
          <w:spacing w:val="26"/>
        </w:rPr>
        <w:t xml:space="preserve"> </w:t>
      </w:r>
      <w:r w:rsidRPr="00807331">
        <w:rPr>
          <w:rFonts w:cstheme="minorHAnsi"/>
        </w:rPr>
        <w:t>request</w:t>
      </w:r>
      <w:r w:rsidRPr="00807331">
        <w:rPr>
          <w:rFonts w:cstheme="minorHAnsi"/>
          <w:spacing w:val="25"/>
        </w:rPr>
        <w:t xml:space="preserve"> </w:t>
      </w:r>
      <w:r w:rsidRPr="00807331">
        <w:rPr>
          <w:rFonts w:cstheme="minorHAnsi"/>
        </w:rPr>
        <w:t>for</w:t>
      </w:r>
      <w:r w:rsidRPr="00807331">
        <w:rPr>
          <w:rFonts w:cstheme="minorHAnsi"/>
          <w:spacing w:val="25"/>
        </w:rPr>
        <w:t xml:space="preserve"> </w:t>
      </w:r>
      <w:r w:rsidRPr="00807331">
        <w:rPr>
          <w:rFonts w:cstheme="minorHAnsi"/>
        </w:rPr>
        <w:t>submission</w:t>
      </w:r>
      <w:r w:rsidRPr="00807331">
        <w:rPr>
          <w:rFonts w:cstheme="minorHAnsi"/>
          <w:spacing w:val="26"/>
        </w:rPr>
        <w:t xml:space="preserve"> </w:t>
      </w:r>
      <w:r w:rsidRPr="00807331">
        <w:rPr>
          <w:rFonts w:cstheme="minorHAnsi"/>
        </w:rPr>
        <w:t>previously</w:t>
      </w:r>
      <w:r w:rsidRPr="00807331">
        <w:rPr>
          <w:rFonts w:cstheme="minorHAnsi"/>
          <w:spacing w:val="26"/>
        </w:rPr>
        <w:t xml:space="preserve"> </w:t>
      </w:r>
      <w:r w:rsidRPr="00807331">
        <w:rPr>
          <w:rFonts w:cstheme="minorHAnsi"/>
        </w:rPr>
        <w:t>waived</w:t>
      </w:r>
      <w:r w:rsidRPr="00807331">
        <w:rPr>
          <w:rFonts w:cstheme="minorHAnsi"/>
          <w:spacing w:val="26"/>
        </w:rPr>
        <w:t xml:space="preserve"> </w:t>
      </w:r>
      <w:r w:rsidRPr="00807331">
        <w:rPr>
          <w:rFonts w:cstheme="minorHAnsi"/>
        </w:rPr>
        <w:t>shall</w:t>
      </w:r>
      <w:r w:rsidRPr="00807331">
        <w:rPr>
          <w:rFonts w:cstheme="minorHAnsi"/>
          <w:spacing w:val="25"/>
        </w:rPr>
        <w:t xml:space="preserve"> </w:t>
      </w:r>
      <w:r w:rsidRPr="00807331">
        <w:rPr>
          <w:rFonts w:cstheme="minorHAnsi"/>
        </w:rPr>
        <w:t>not</w:t>
      </w:r>
      <w:r w:rsidRPr="00807331">
        <w:rPr>
          <w:rFonts w:cstheme="minorHAnsi"/>
          <w:spacing w:val="25"/>
        </w:rPr>
        <w:t xml:space="preserve"> </w:t>
      </w:r>
      <w:r w:rsidRPr="00807331">
        <w:rPr>
          <w:rFonts w:cstheme="minorHAnsi"/>
        </w:rPr>
        <w:t>affect</w:t>
      </w:r>
      <w:r w:rsidRPr="00807331">
        <w:rPr>
          <w:rFonts w:cstheme="minorHAnsi"/>
          <w:spacing w:val="25"/>
        </w:rPr>
        <w:t xml:space="preserve"> </w:t>
      </w:r>
      <w:r w:rsidRPr="00807331">
        <w:rPr>
          <w:rFonts w:cstheme="minorHAnsi"/>
        </w:rPr>
        <w:t>the</w:t>
      </w:r>
      <w:r w:rsidRPr="00807331">
        <w:rPr>
          <w:rFonts w:cstheme="minorHAnsi"/>
          <w:spacing w:val="26"/>
        </w:rPr>
        <w:t xml:space="preserve"> </w:t>
      </w:r>
      <w:r w:rsidRPr="00807331">
        <w:rPr>
          <w:rFonts w:cstheme="minorHAnsi"/>
        </w:rPr>
        <w:t>pending status of an application.</w:t>
      </w:r>
    </w:p>
    <w:p w14:paraId="0D4BCDA4" w14:textId="77777777" w:rsidR="0092201C" w:rsidRPr="00CC187D" w:rsidRDefault="0092201C" w:rsidP="0092201C">
      <w:pPr>
        <w:pStyle w:val="ListParagraph"/>
        <w:numPr>
          <w:ilvl w:val="0"/>
          <w:numId w:val="50"/>
        </w:numPr>
        <w:rPr>
          <w:rFonts w:cstheme="minorHAnsi"/>
        </w:rPr>
      </w:pPr>
      <w:r w:rsidRPr="00CC187D">
        <w:rPr>
          <w:rFonts w:cstheme="minorHAnsi"/>
          <w:spacing w:val="-2"/>
        </w:rPr>
        <w:t>Procedures</w:t>
      </w:r>
    </w:p>
    <w:p w14:paraId="301CB8F0" w14:textId="77777777" w:rsidR="0092201C" w:rsidRPr="00807331" w:rsidRDefault="0092201C" w:rsidP="0092201C">
      <w:pPr>
        <w:rPr>
          <w:rFonts w:cstheme="minorHAnsi"/>
        </w:rPr>
      </w:pPr>
      <w:r w:rsidRPr="00807331">
        <w:rPr>
          <w:rFonts w:cstheme="minorHAnsi"/>
        </w:rPr>
        <w:t>Applications</w:t>
      </w:r>
      <w:r w:rsidRPr="00807331">
        <w:rPr>
          <w:rFonts w:cstheme="minorHAnsi"/>
          <w:spacing w:val="33"/>
        </w:rPr>
        <w:t xml:space="preserve"> </w:t>
      </w:r>
      <w:r w:rsidRPr="00807331">
        <w:rPr>
          <w:rFonts w:cstheme="minorHAnsi"/>
        </w:rPr>
        <w:t>for</w:t>
      </w:r>
      <w:r w:rsidRPr="00807331">
        <w:rPr>
          <w:rFonts w:cstheme="minorHAnsi"/>
          <w:spacing w:val="33"/>
        </w:rPr>
        <w:t xml:space="preserve"> </w:t>
      </w:r>
      <w:r w:rsidRPr="00807331">
        <w:rPr>
          <w:rFonts w:cstheme="minorHAnsi"/>
          <w:b/>
        </w:rPr>
        <w:t>Site</w:t>
      </w:r>
      <w:r w:rsidRPr="00807331">
        <w:rPr>
          <w:rFonts w:cstheme="minorHAnsi"/>
          <w:b/>
          <w:spacing w:val="35"/>
        </w:rPr>
        <w:t xml:space="preserve"> </w:t>
      </w:r>
      <w:r w:rsidRPr="00807331">
        <w:rPr>
          <w:rFonts w:cstheme="minorHAnsi"/>
          <w:b/>
        </w:rPr>
        <w:t>Plan</w:t>
      </w:r>
      <w:r w:rsidRPr="00807331">
        <w:rPr>
          <w:rFonts w:cstheme="minorHAnsi"/>
          <w:b/>
          <w:spacing w:val="35"/>
        </w:rPr>
        <w:t xml:space="preserve"> </w:t>
      </w:r>
      <w:r w:rsidRPr="00807331">
        <w:rPr>
          <w:rFonts w:cstheme="minorHAnsi"/>
          <w:b/>
        </w:rPr>
        <w:t>Review</w:t>
      </w:r>
      <w:r w:rsidRPr="00807331">
        <w:rPr>
          <w:rFonts w:cstheme="minorHAnsi"/>
          <w:b/>
          <w:spacing w:val="37"/>
        </w:rPr>
        <w:t xml:space="preserve"> </w:t>
      </w:r>
      <w:r w:rsidRPr="00807331">
        <w:rPr>
          <w:rFonts w:cstheme="minorHAnsi"/>
        </w:rPr>
        <w:t>shall</w:t>
      </w:r>
      <w:r w:rsidRPr="00807331">
        <w:rPr>
          <w:rFonts w:cstheme="minorHAnsi"/>
          <w:spacing w:val="33"/>
        </w:rPr>
        <w:t xml:space="preserve"> </w:t>
      </w:r>
      <w:r w:rsidRPr="00807331">
        <w:rPr>
          <w:rFonts w:cstheme="minorHAnsi"/>
        </w:rPr>
        <w:t>be</w:t>
      </w:r>
      <w:r w:rsidRPr="00807331">
        <w:rPr>
          <w:rFonts w:cstheme="minorHAnsi"/>
          <w:spacing w:val="35"/>
        </w:rPr>
        <w:t xml:space="preserve"> </w:t>
      </w:r>
      <w:r w:rsidRPr="00807331">
        <w:rPr>
          <w:rFonts w:cstheme="minorHAnsi"/>
        </w:rPr>
        <w:t>submitted</w:t>
      </w:r>
      <w:r w:rsidRPr="00807331">
        <w:rPr>
          <w:rFonts w:cstheme="minorHAnsi"/>
          <w:spacing w:val="35"/>
        </w:rPr>
        <w:t xml:space="preserve"> </w:t>
      </w:r>
      <w:r w:rsidRPr="00807331">
        <w:rPr>
          <w:rFonts w:cstheme="minorHAnsi"/>
        </w:rPr>
        <w:t>on</w:t>
      </w:r>
      <w:r w:rsidRPr="00807331">
        <w:rPr>
          <w:rFonts w:cstheme="minorHAnsi"/>
          <w:spacing w:val="35"/>
        </w:rPr>
        <w:t xml:space="preserve"> </w:t>
      </w:r>
      <w:r w:rsidRPr="00807331">
        <w:rPr>
          <w:rFonts w:cstheme="minorHAnsi"/>
        </w:rPr>
        <w:t>forms</w:t>
      </w:r>
      <w:r w:rsidRPr="00807331">
        <w:rPr>
          <w:rFonts w:cstheme="minorHAnsi"/>
          <w:spacing w:val="33"/>
        </w:rPr>
        <w:t xml:space="preserve"> </w:t>
      </w:r>
      <w:r w:rsidRPr="00807331">
        <w:rPr>
          <w:rFonts w:cstheme="minorHAnsi"/>
        </w:rPr>
        <w:t>provided</w:t>
      </w:r>
      <w:r w:rsidRPr="00807331">
        <w:rPr>
          <w:rFonts w:cstheme="minorHAnsi"/>
          <w:spacing w:val="35"/>
        </w:rPr>
        <w:t xml:space="preserve"> </w:t>
      </w:r>
      <w:r w:rsidRPr="00807331">
        <w:rPr>
          <w:rFonts w:cstheme="minorHAnsi"/>
        </w:rPr>
        <w:t>by</w:t>
      </w:r>
      <w:r w:rsidRPr="00807331">
        <w:rPr>
          <w:rFonts w:cstheme="minorHAnsi"/>
          <w:spacing w:val="35"/>
        </w:rPr>
        <w:t xml:space="preserve"> </w:t>
      </w:r>
      <w:r w:rsidRPr="00807331">
        <w:rPr>
          <w:rFonts w:cstheme="minorHAnsi"/>
        </w:rPr>
        <w:t>the</w:t>
      </w:r>
      <w:r w:rsidRPr="00807331">
        <w:rPr>
          <w:rFonts w:cstheme="minorHAnsi"/>
          <w:spacing w:val="35"/>
        </w:rPr>
        <w:t xml:space="preserve"> </w:t>
      </w:r>
      <w:r w:rsidRPr="00807331">
        <w:rPr>
          <w:rFonts w:cstheme="minorHAnsi"/>
        </w:rPr>
        <w:t>Town.</w:t>
      </w:r>
      <w:r w:rsidRPr="00807331">
        <w:rPr>
          <w:rFonts w:cstheme="minorHAnsi"/>
          <w:spacing w:val="32"/>
        </w:rPr>
        <w:t xml:space="preserve"> </w:t>
      </w:r>
      <w:r w:rsidRPr="00807331">
        <w:rPr>
          <w:rFonts w:cstheme="minorHAnsi"/>
        </w:rPr>
        <w:t>The complete</w:t>
      </w:r>
      <w:r w:rsidRPr="00807331">
        <w:rPr>
          <w:rFonts w:cstheme="minorHAnsi"/>
          <w:spacing w:val="40"/>
        </w:rPr>
        <w:t xml:space="preserve"> </w:t>
      </w:r>
      <w:r w:rsidRPr="00807331">
        <w:rPr>
          <w:rFonts w:cstheme="minorHAnsi"/>
        </w:rPr>
        <w:t>application</w:t>
      </w:r>
      <w:r w:rsidRPr="00807331">
        <w:rPr>
          <w:rFonts w:cstheme="minorHAnsi"/>
          <w:spacing w:val="40"/>
        </w:rPr>
        <w:t xml:space="preserve"> </w:t>
      </w:r>
      <w:r w:rsidRPr="00807331">
        <w:rPr>
          <w:rFonts w:cstheme="minorHAnsi"/>
        </w:rPr>
        <w:t>form,</w:t>
      </w:r>
      <w:r w:rsidRPr="00807331">
        <w:rPr>
          <w:rFonts w:cstheme="minorHAnsi"/>
          <w:spacing w:val="40"/>
        </w:rPr>
        <w:t xml:space="preserve"> </w:t>
      </w:r>
      <w:r w:rsidRPr="00807331">
        <w:rPr>
          <w:rFonts w:cstheme="minorHAnsi"/>
        </w:rPr>
        <w:t>required</w:t>
      </w:r>
      <w:r w:rsidRPr="00807331">
        <w:rPr>
          <w:rFonts w:cstheme="minorHAnsi"/>
          <w:spacing w:val="40"/>
        </w:rPr>
        <w:t xml:space="preserve"> </w:t>
      </w:r>
      <w:r w:rsidRPr="00807331">
        <w:rPr>
          <w:rFonts w:cstheme="minorHAnsi"/>
        </w:rPr>
        <w:t>fees,</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required</w:t>
      </w:r>
      <w:r w:rsidRPr="00807331">
        <w:rPr>
          <w:rFonts w:cstheme="minorHAnsi"/>
          <w:spacing w:val="40"/>
        </w:rPr>
        <w:t xml:space="preserve"> </w:t>
      </w:r>
      <w:r w:rsidRPr="00807331">
        <w:rPr>
          <w:rFonts w:cstheme="minorHAnsi"/>
        </w:rPr>
        <w:t>plans</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related</w:t>
      </w:r>
      <w:r w:rsidRPr="00807331">
        <w:rPr>
          <w:rFonts w:cstheme="minorHAnsi"/>
          <w:spacing w:val="40"/>
        </w:rPr>
        <w:t xml:space="preserve"> </w:t>
      </w:r>
      <w:r w:rsidRPr="00807331">
        <w:rPr>
          <w:rFonts w:cstheme="minorHAnsi"/>
        </w:rPr>
        <w:t>information shall</w:t>
      </w:r>
      <w:r w:rsidRPr="00807331">
        <w:rPr>
          <w:rFonts w:cstheme="minorHAnsi"/>
          <w:spacing w:val="24"/>
        </w:rPr>
        <w:t xml:space="preserve"> </w:t>
      </w:r>
      <w:r w:rsidRPr="00807331">
        <w:rPr>
          <w:rFonts w:cstheme="minorHAnsi"/>
        </w:rPr>
        <w:t>be</w:t>
      </w:r>
      <w:r w:rsidRPr="00807331">
        <w:rPr>
          <w:rFonts w:cstheme="minorHAnsi"/>
          <w:spacing w:val="25"/>
        </w:rPr>
        <w:t xml:space="preserve"> </w:t>
      </w:r>
      <w:r w:rsidRPr="00807331">
        <w:rPr>
          <w:rFonts w:cstheme="minorHAnsi"/>
        </w:rPr>
        <w:t>submitted</w:t>
      </w:r>
      <w:r w:rsidRPr="00807331">
        <w:rPr>
          <w:rFonts w:cstheme="minorHAnsi"/>
          <w:spacing w:val="25"/>
        </w:rPr>
        <w:t xml:space="preserve"> </w:t>
      </w:r>
      <w:r w:rsidRPr="00807331">
        <w:rPr>
          <w:rFonts w:cstheme="minorHAnsi"/>
        </w:rPr>
        <w:t>to</w:t>
      </w:r>
      <w:r w:rsidRPr="00807331">
        <w:rPr>
          <w:rFonts w:cstheme="minorHAnsi"/>
          <w:spacing w:val="25"/>
        </w:rPr>
        <w:t xml:space="preserve"> </w:t>
      </w:r>
      <w:r w:rsidRPr="00807331">
        <w:rPr>
          <w:rFonts w:cstheme="minorHAnsi"/>
        </w:rPr>
        <w:t>the</w:t>
      </w:r>
      <w:r w:rsidRPr="00807331">
        <w:rPr>
          <w:rFonts w:cstheme="minorHAnsi"/>
          <w:spacing w:val="25"/>
        </w:rPr>
        <w:t xml:space="preserve"> </w:t>
      </w:r>
      <w:r w:rsidRPr="00807331">
        <w:rPr>
          <w:rFonts w:cstheme="minorHAnsi"/>
          <w:b/>
        </w:rPr>
        <w:t>CEO</w:t>
      </w:r>
      <w:r w:rsidRPr="00807331">
        <w:rPr>
          <w:rFonts w:cstheme="minorHAnsi"/>
          <w:b/>
          <w:spacing w:val="27"/>
        </w:rPr>
        <w:t xml:space="preserve"> </w:t>
      </w:r>
      <w:r w:rsidRPr="00807331">
        <w:rPr>
          <w:rFonts w:cstheme="minorHAnsi"/>
        </w:rPr>
        <w:t>who</w:t>
      </w:r>
      <w:r w:rsidRPr="00807331">
        <w:rPr>
          <w:rFonts w:cstheme="minorHAnsi"/>
          <w:spacing w:val="25"/>
        </w:rPr>
        <w:t xml:space="preserve"> </w:t>
      </w:r>
      <w:r w:rsidRPr="00807331">
        <w:rPr>
          <w:rFonts w:cstheme="minorHAnsi"/>
        </w:rPr>
        <w:t>shall,</w:t>
      </w:r>
      <w:r w:rsidRPr="00807331">
        <w:rPr>
          <w:rFonts w:cstheme="minorHAnsi"/>
          <w:spacing w:val="24"/>
        </w:rPr>
        <w:t xml:space="preserve"> </w:t>
      </w:r>
      <w:r w:rsidRPr="00807331">
        <w:rPr>
          <w:rFonts w:cstheme="minorHAnsi"/>
        </w:rPr>
        <w:t>for</w:t>
      </w:r>
      <w:r w:rsidRPr="00807331">
        <w:rPr>
          <w:rFonts w:cstheme="minorHAnsi"/>
          <w:spacing w:val="24"/>
        </w:rPr>
        <w:t xml:space="preserve"> </w:t>
      </w:r>
      <w:r w:rsidRPr="00807331">
        <w:rPr>
          <w:rFonts w:cstheme="minorHAnsi"/>
          <w:b/>
        </w:rPr>
        <w:t>Major</w:t>
      </w:r>
      <w:r w:rsidRPr="00807331">
        <w:rPr>
          <w:rFonts w:cstheme="minorHAnsi"/>
          <w:b/>
          <w:spacing w:val="24"/>
        </w:rPr>
        <w:t xml:space="preserve"> </w:t>
      </w:r>
      <w:r w:rsidRPr="00807331">
        <w:rPr>
          <w:rFonts w:cstheme="minorHAnsi"/>
          <w:b/>
        </w:rPr>
        <w:t>Developments</w:t>
      </w:r>
      <w:r w:rsidRPr="00807331">
        <w:rPr>
          <w:rFonts w:cstheme="minorHAnsi"/>
        </w:rPr>
        <w:t>,</w:t>
      </w:r>
      <w:r w:rsidRPr="00807331">
        <w:rPr>
          <w:rFonts w:cstheme="minorHAnsi"/>
          <w:spacing w:val="24"/>
        </w:rPr>
        <w:t xml:space="preserve"> </w:t>
      </w:r>
      <w:r w:rsidRPr="00807331">
        <w:rPr>
          <w:rFonts w:cstheme="minorHAnsi"/>
        </w:rPr>
        <w:t>forward</w:t>
      </w:r>
      <w:r w:rsidRPr="00807331">
        <w:rPr>
          <w:rFonts w:cstheme="minorHAnsi"/>
          <w:spacing w:val="25"/>
        </w:rPr>
        <w:t xml:space="preserve"> </w:t>
      </w:r>
      <w:r w:rsidRPr="00807331">
        <w:rPr>
          <w:rFonts w:cstheme="minorHAnsi"/>
        </w:rPr>
        <w:t>these</w:t>
      </w:r>
      <w:r w:rsidRPr="00807331">
        <w:rPr>
          <w:rFonts w:cstheme="minorHAnsi"/>
          <w:spacing w:val="25"/>
        </w:rPr>
        <w:t xml:space="preserve"> </w:t>
      </w:r>
      <w:r w:rsidRPr="00807331">
        <w:rPr>
          <w:rFonts w:cstheme="minorHAnsi"/>
        </w:rPr>
        <w:t>materials to the Planning Board.</w:t>
      </w:r>
    </w:p>
    <w:p w14:paraId="58EF970B" w14:textId="77777777" w:rsidR="0092201C" w:rsidRPr="002E2A55" w:rsidRDefault="0092201C" w:rsidP="0092201C">
      <w:pPr>
        <w:pStyle w:val="ListParagraph"/>
        <w:numPr>
          <w:ilvl w:val="0"/>
          <w:numId w:val="46"/>
        </w:numPr>
        <w:rPr>
          <w:rFonts w:cstheme="minorHAnsi"/>
        </w:rPr>
      </w:pPr>
      <w:r w:rsidRPr="002E2A55">
        <w:rPr>
          <w:rFonts w:cstheme="minorHAnsi"/>
        </w:rPr>
        <w:t>Optional</w:t>
      </w:r>
      <w:r w:rsidRPr="002E2A55">
        <w:rPr>
          <w:rFonts w:cstheme="minorHAnsi"/>
          <w:spacing w:val="36"/>
        </w:rPr>
        <w:t xml:space="preserve"> </w:t>
      </w:r>
      <w:r w:rsidRPr="002E2A55">
        <w:rPr>
          <w:rFonts w:cstheme="minorHAnsi"/>
        </w:rPr>
        <w:t>pre-application</w:t>
      </w:r>
      <w:r w:rsidRPr="002E2A55">
        <w:rPr>
          <w:rFonts w:cstheme="minorHAnsi"/>
          <w:spacing w:val="38"/>
        </w:rPr>
        <w:t xml:space="preserve"> </w:t>
      </w:r>
      <w:r w:rsidRPr="002E2A55">
        <w:rPr>
          <w:rFonts w:cstheme="minorHAnsi"/>
          <w:spacing w:val="-2"/>
        </w:rPr>
        <w:t>review</w:t>
      </w:r>
    </w:p>
    <w:p w14:paraId="7A826240" w14:textId="77777777" w:rsidR="0092201C" w:rsidRPr="00807331" w:rsidRDefault="0092201C" w:rsidP="0092201C">
      <w:pPr>
        <w:rPr>
          <w:rFonts w:cstheme="minorHAnsi"/>
        </w:rPr>
      </w:pPr>
      <w:r w:rsidRPr="00807331">
        <w:rPr>
          <w:rFonts w:cstheme="minorHAnsi"/>
        </w:rPr>
        <w:t>Prospective</w:t>
      </w:r>
      <w:r w:rsidRPr="00807331">
        <w:rPr>
          <w:rFonts w:cstheme="minorHAnsi"/>
          <w:spacing w:val="22"/>
        </w:rPr>
        <w:t xml:space="preserve"> </w:t>
      </w:r>
      <w:r w:rsidRPr="00807331">
        <w:rPr>
          <w:rFonts w:cstheme="minorHAnsi"/>
        </w:rPr>
        <w:t>applicants</w:t>
      </w:r>
      <w:r w:rsidRPr="00807331">
        <w:rPr>
          <w:rFonts w:cstheme="minorHAnsi"/>
          <w:spacing w:val="21"/>
        </w:rPr>
        <w:t xml:space="preserve"> </w:t>
      </w:r>
      <w:r w:rsidRPr="00807331">
        <w:rPr>
          <w:rFonts w:cstheme="minorHAnsi"/>
        </w:rPr>
        <w:t>may</w:t>
      </w:r>
      <w:r w:rsidRPr="00807331">
        <w:rPr>
          <w:rFonts w:cstheme="minorHAnsi"/>
          <w:spacing w:val="22"/>
        </w:rPr>
        <w:t xml:space="preserve"> </w:t>
      </w:r>
      <w:r w:rsidRPr="00807331">
        <w:rPr>
          <w:rFonts w:cstheme="minorHAnsi"/>
        </w:rPr>
        <w:t>submit</w:t>
      </w:r>
      <w:r w:rsidRPr="00807331">
        <w:rPr>
          <w:rFonts w:cstheme="minorHAnsi"/>
          <w:spacing w:val="21"/>
        </w:rPr>
        <w:t xml:space="preserve"> </w:t>
      </w:r>
      <w:r w:rsidRPr="00807331">
        <w:rPr>
          <w:rFonts w:cstheme="minorHAnsi"/>
        </w:rPr>
        <w:t>a</w:t>
      </w:r>
      <w:r w:rsidRPr="00807331">
        <w:rPr>
          <w:rFonts w:cstheme="minorHAnsi"/>
          <w:spacing w:val="22"/>
        </w:rPr>
        <w:t xml:space="preserve"> </w:t>
      </w:r>
      <w:r w:rsidRPr="00807331">
        <w:rPr>
          <w:rFonts w:cstheme="minorHAnsi"/>
        </w:rPr>
        <w:t>sketch</w:t>
      </w:r>
      <w:r w:rsidRPr="00807331">
        <w:rPr>
          <w:rFonts w:cstheme="minorHAnsi"/>
          <w:spacing w:val="22"/>
        </w:rPr>
        <w:t xml:space="preserve"> </w:t>
      </w:r>
      <w:r w:rsidRPr="00807331">
        <w:rPr>
          <w:rFonts w:cstheme="minorHAnsi"/>
        </w:rPr>
        <w:t>plan</w:t>
      </w:r>
      <w:r w:rsidRPr="00807331">
        <w:rPr>
          <w:rFonts w:cstheme="minorHAnsi"/>
          <w:spacing w:val="22"/>
        </w:rPr>
        <w:t xml:space="preserve"> </w:t>
      </w:r>
      <w:r w:rsidRPr="00807331">
        <w:rPr>
          <w:rFonts w:cstheme="minorHAnsi"/>
        </w:rPr>
        <w:t>of</w:t>
      </w:r>
      <w:r w:rsidRPr="00807331">
        <w:rPr>
          <w:rFonts w:cstheme="minorHAnsi"/>
          <w:spacing w:val="21"/>
        </w:rPr>
        <w:t xml:space="preserve"> </w:t>
      </w:r>
      <w:r w:rsidRPr="00807331">
        <w:rPr>
          <w:rFonts w:cstheme="minorHAnsi"/>
        </w:rPr>
        <w:t>the</w:t>
      </w:r>
      <w:r w:rsidRPr="00807331">
        <w:rPr>
          <w:rFonts w:cstheme="minorHAnsi"/>
          <w:spacing w:val="22"/>
        </w:rPr>
        <w:t xml:space="preserve"> </w:t>
      </w:r>
      <w:r w:rsidRPr="00807331">
        <w:rPr>
          <w:rFonts w:cstheme="minorHAnsi"/>
        </w:rPr>
        <w:t>site</w:t>
      </w:r>
      <w:r w:rsidRPr="00807331">
        <w:rPr>
          <w:rFonts w:cstheme="minorHAnsi"/>
          <w:spacing w:val="22"/>
        </w:rPr>
        <w:t xml:space="preserve"> </w:t>
      </w:r>
      <w:r w:rsidRPr="00807331">
        <w:rPr>
          <w:rFonts w:cstheme="minorHAnsi"/>
        </w:rPr>
        <w:t>and</w:t>
      </w:r>
      <w:r w:rsidRPr="00807331">
        <w:rPr>
          <w:rFonts w:cstheme="minorHAnsi"/>
          <w:spacing w:val="22"/>
        </w:rPr>
        <w:t xml:space="preserve"> </w:t>
      </w:r>
      <w:r w:rsidRPr="00807331">
        <w:rPr>
          <w:rFonts w:cstheme="minorHAnsi"/>
        </w:rPr>
        <w:t>proposed</w:t>
      </w:r>
      <w:r w:rsidRPr="00807331">
        <w:rPr>
          <w:rFonts w:cstheme="minorHAnsi"/>
          <w:spacing w:val="24"/>
        </w:rPr>
        <w:t xml:space="preserve"> </w:t>
      </w:r>
      <w:r w:rsidRPr="00807331">
        <w:rPr>
          <w:rFonts w:cstheme="minorHAnsi"/>
        </w:rPr>
        <w:t>project</w:t>
      </w:r>
      <w:r w:rsidRPr="00807331">
        <w:rPr>
          <w:rFonts w:cstheme="minorHAnsi"/>
          <w:spacing w:val="21"/>
        </w:rPr>
        <w:t xml:space="preserve"> </w:t>
      </w:r>
      <w:r w:rsidRPr="00807331">
        <w:rPr>
          <w:rFonts w:cstheme="minorHAnsi"/>
        </w:rPr>
        <w:t>to</w:t>
      </w:r>
      <w:r w:rsidRPr="00807331">
        <w:rPr>
          <w:rFonts w:cstheme="minorHAnsi"/>
          <w:spacing w:val="22"/>
        </w:rPr>
        <w:t xml:space="preserve"> </w:t>
      </w:r>
      <w:r w:rsidRPr="00807331">
        <w:rPr>
          <w:rFonts w:cstheme="minorHAnsi"/>
        </w:rPr>
        <w:t>the</w:t>
      </w:r>
      <w:r w:rsidRPr="00807331">
        <w:rPr>
          <w:rFonts w:cstheme="minorHAnsi"/>
          <w:spacing w:val="22"/>
        </w:rPr>
        <w:t xml:space="preserve"> </w:t>
      </w:r>
      <w:r w:rsidRPr="00807331">
        <w:rPr>
          <w:rFonts w:cstheme="minorHAnsi"/>
          <w:b/>
          <w:i/>
        </w:rPr>
        <w:t>Planning Board</w:t>
      </w:r>
      <w:r w:rsidRPr="00807331">
        <w:rPr>
          <w:rFonts w:cstheme="minorHAnsi"/>
          <w:b/>
        </w:rPr>
        <w:t xml:space="preserve"> </w:t>
      </w:r>
      <w:r w:rsidRPr="00807331">
        <w:rPr>
          <w:rFonts w:cstheme="minorHAnsi"/>
        </w:rPr>
        <w:t>for</w:t>
      </w:r>
      <w:r w:rsidRPr="00807331">
        <w:rPr>
          <w:rFonts w:cstheme="minorHAnsi"/>
          <w:spacing w:val="30"/>
        </w:rPr>
        <w:t xml:space="preserve"> </w:t>
      </w:r>
      <w:r w:rsidRPr="00807331">
        <w:rPr>
          <w:rFonts w:cstheme="minorHAnsi"/>
        </w:rPr>
        <w:t>informal</w:t>
      </w:r>
      <w:r w:rsidRPr="00807331">
        <w:rPr>
          <w:rFonts w:cstheme="minorHAnsi"/>
          <w:spacing w:val="30"/>
        </w:rPr>
        <w:t xml:space="preserve"> </w:t>
      </w:r>
      <w:r w:rsidRPr="00807331">
        <w:rPr>
          <w:rFonts w:cstheme="minorHAnsi"/>
        </w:rPr>
        <w:t>review</w:t>
      </w:r>
      <w:r w:rsidRPr="00807331">
        <w:rPr>
          <w:rFonts w:cstheme="minorHAnsi"/>
          <w:spacing w:val="33"/>
        </w:rPr>
        <w:t xml:space="preserve"> </w:t>
      </w:r>
      <w:r w:rsidRPr="00807331">
        <w:rPr>
          <w:rFonts w:cstheme="minorHAnsi"/>
        </w:rPr>
        <w:t>and</w:t>
      </w:r>
      <w:r w:rsidRPr="00807331">
        <w:rPr>
          <w:rFonts w:cstheme="minorHAnsi"/>
          <w:spacing w:val="32"/>
        </w:rPr>
        <w:t xml:space="preserve"> </w:t>
      </w:r>
      <w:r w:rsidRPr="00807331">
        <w:rPr>
          <w:rFonts w:cstheme="minorHAnsi"/>
        </w:rPr>
        <w:t>comment.</w:t>
      </w:r>
      <w:r w:rsidRPr="00807331">
        <w:rPr>
          <w:rFonts w:cstheme="minorHAnsi"/>
          <w:spacing w:val="30"/>
        </w:rPr>
        <w:t xml:space="preserve"> </w:t>
      </w:r>
      <w:r w:rsidRPr="00807331">
        <w:rPr>
          <w:rFonts w:cstheme="minorHAnsi"/>
        </w:rPr>
        <w:t>There</w:t>
      </w:r>
      <w:r w:rsidRPr="00807331">
        <w:rPr>
          <w:rFonts w:cstheme="minorHAnsi"/>
          <w:spacing w:val="32"/>
        </w:rPr>
        <w:t xml:space="preserve"> </w:t>
      </w:r>
      <w:r w:rsidRPr="00807331">
        <w:rPr>
          <w:rFonts w:cstheme="minorHAnsi"/>
        </w:rPr>
        <w:t>is</w:t>
      </w:r>
      <w:r w:rsidRPr="00807331">
        <w:rPr>
          <w:rFonts w:cstheme="minorHAnsi"/>
          <w:spacing w:val="30"/>
        </w:rPr>
        <w:t xml:space="preserve"> </w:t>
      </w:r>
      <w:r w:rsidRPr="00807331">
        <w:rPr>
          <w:rFonts w:cstheme="minorHAnsi"/>
        </w:rPr>
        <w:t>no</w:t>
      </w:r>
      <w:r w:rsidRPr="00807331">
        <w:rPr>
          <w:rFonts w:cstheme="minorHAnsi"/>
          <w:spacing w:val="32"/>
        </w:rPr>
        <w:t xml:space="preserve"> </w:t>
      </w:r>
      <w:r w:rsidRPr="00807331">
        <w:rPr>
          <w:rFonts w:cstheme="minorHAnsi"/>
        </w:rPr>
        <w:t>fee</w:t>
      </w:r>
      <w:r w:rsidRPr="00807331">
        <w:rPr>
          <w:rFonts w:cstheme="minorHAnsi"/>
          <w:spacing w:val="32"/>
        </w:rPr>
        <w:t xml:space="preserve"> </w:t>
      </w:r>
      <w:r w:rsidRPr="00807331">
        <w:rPr>
          <w:rFonts w:cstheme="minorHAnsi"/>
        </w:rPr>
        <w:t>for</w:t>
      </w:r>
      <w:r w:rsidRPr="00807331">
        <w:rPr>
          <w:rFonts w:cstheme="minorHAnsi"/>
          <w:spacing w:val="30"/>
        </w:rPr>
        <w:t xml:space="preserve"> </w:t>
      </w:r>
      <w:r w:rsidRPr="00807331">
        <w:rPr>
          <w:rFonts w:cstheme="minorHAnsi"/>
        </w:rPr>
        <w:t>pre-application</w:t>
      </w:r>
      <w:r w:rsidRPr="00807331">
        <w:rPr>
          <w:rFonts w:cstheme="minorHAnsi"/>
          <w:spacing w:val="32"/>
        </w:rPr>
        <w:t xml:space="preserve"> </w:t>
      </w:r>
      <w:r w:rsidRPr="00807331">
        <w:rPr>
          <w:rFonts w:cstheme="minorHAnsi"/>
        </w:rPr>
        <w:t>review;</w:t>
      </w:r>
      <w:r w:rsidRPr="00807331">
        <w:rPr>
          <w:rFonts w:cstheme="minorHAnsi"/>
          <w:spacing w:val="30"/>
        </w:rPr>
        <w:t xml:space="preserve"> </w:t>
      </w:r>
      <w:r w:rsidRPr="00807331">
        <w:rPr>
          <w:rFonts w:cstheme="minorHAnsi"/>
        </w:rPr>
        <w:t>any</w:t>
      </w:r>
      <w:r w:rsidRPr="00807331">
        <w:rPr>
          <w:rFonts w:cstheme="minorHAnsi"/>
          <w:spacing w:val="32"/>
        </w:rPr>
        <w:t xml:space="preserve"> </w:t>
      </w:r>
      <w:r w:rsidRPr="00807331">
        <w:rPr>
          <w:rFonts w:cstheme="minorHAnsi"/>
        </w:rPr>
        <w:t>review</w:t>
      </w:r>
      <w:r w:rsidRPr="00807331">
        <w:rPr>
          <w:rFonts w:cstheme="minorHAnsi"/>
          <w:spacing w:val="33"/>
        </w:rPr>
        <w:t xml:space="preserve"> </w:t>
      </w:r>
      <w:r w:rsidRPr="00807331">
        <w:rPr>
          <w:rFonts w:cstheme="minorHAnsi"/>
        </w:rPr>
        <w:t>or comment</w:t>
      </w:r>
      <w:r w:rsidRPr="00807331">
        <w:rPr>
          <w:rFonts w:cstheme="minorHAnsi"/>
          <w:spacing w:val="32"/>
        </w:rPr>
        <w:t xml:space="preserve"> </w:t>
      </w:r>
      <w:r w:rsidRPr="00807331">
        <w:rPr>
          <w:rFonts w:cstheme="minorHAnsi"/>
        </w:rPr>
        <w:t>by</w:t>
      </w:r>
      <w:r w:rsidRPr="00807331">
        <w:rPr>
          <w:rFonts w:cstheme="minorHAnsi"/>
          <w:spacing w:val="34"/>
        </w:rPr>
        <w:t xml:space="preserve"> </w:t>
      </w:r>
      <w:r w:rsidRPr="00807331">
        <w:rPr>
          <w:rFonts w:cstheme="minorHAnsi"/>
        </w:rPr>
        <w:t>the</w:t>
      </w:r>
      <w:r w:rsidRPr="00807331">
        <w:rPr>
          <w:rFonts w:cstheme="minorHAnsi"/>
          <w:spacing w:val="34"/>
        </w:rPr>
        <w:t xml:space="preserve"> </w:t>
      </w:r>
      <w:r w:rsidRPr="00807331">
        <w:rPr>
          <w:rFonts w:cstheme="minorHAnsi"/>
        </w:rPr>
        <w:t>Planning</w:t>
      </w:r>
      <w:r w:rsidRPr="00807331">
        <w:rPr>
          <w:rFonts w:cstheme="minorHAnsi"/>
          <w:spacing w:val="34"/>
        </w:rPr>
        <w:t xml:space="preserve"> </w:t>
      </w:r>
      <w:r w:rsidRPr="00807331">
        <w:rPr>
          <w:rFonts w:cstheme="minorHAnsi"/>
        </w:rPr>
        <w:t>Board</w:t>
      </w:r>
      <w:r w:rsidRPr="00807331">
        <w:rPr>
          <w:rFonts w:cstheme="minorHAnsi"/>
          <w:b/>
          <w:spacing w:val="36"/>
        </w:rPr>
        <w:t xml:space="preserve"> </w:t>
      </w:r>
      <w:r w:rsidRPr="00807331">
        <w:rPr>
          <w:rFonts w:cstheme="minorHAnsi"/>
        </w:rPr>
        <w:t>is</w:t>
      </w:r>
      <w:r w:rsidRPr="00807331">
        <w:rPr>
          <w:rFonts w:cstheme="minorHAnsi"/>
          <w:spacing w:val="32"/>
        </w:rPr>
        <w:t xml:space="preserve"> </w:t>
      </w:r>
      <w:r w:rsidRPr="00807331">
        <w:rPr>
          <w:rFonts w:cstheme="minorHAnsi"/>
        </w:rPr>
        <w:t>not</w:t>
      </w:r>
      <w:r w:rsidRPr="00807331">
        <w:rPr>
          <w:rFonts w:cstheme="minorHAnsi"/>
          <w:spacing w:val="32"/>
        </w:rPr>
        <w:t xml:space="preserve"> </w:t>
      </w:r>
      <w:r w:rsidRPr="00807331">
        <w:rPr>
          <w:rFonts w:cstheme="minorHAnsi"/>
        </w:rPr>
        <w:t>binding</w:t>
      </w:r>
      <w:r w:rsidRPr="00807331">
        <w:rPr>
          <w:rFonts w:cstheme="minorHAnsi"/>
          <w:spacing w:val="34"/>
        </w:rPr>
        <w:t xml:space="preserve"> </w:t>
      </w:r>
      <w:r w:rsidRPr="00807331">
        <w:rPr>
          <w:rFonts w:cstheme="minorHAnsi"/>
        </w:rPr>
        <w:t>upon</w:t>
      </w:r>
      <w:r w:rsidRPr="00807331">
        <w:rPr>
          <w:rFonts w:cstheme="minorHAnsi"/>
          <w:spacing w:val="34"/>
        </w:rPr>
        <w:t xml:space="preserve"> </w:t>
      </w:r>
      <w:r w:rsidRPr="00807331">
        <w:rPr>
          <w:rFonts w:cstheme="minorHAnsi"/>
        </w:rPr>
        <w:t>the</w:t>
      </w:r>
      <w:r w:rsidRPr="00807331">
        <w:rPr>
          <w:rFonts w:cstheme="minorHAnsi"/>
          <w:spacing w:val="32"/>
        </w:rPr>
        <w:t xml:space="preserve"> </w:t>
      </w:r>
      <w:r w:rsidRPr="00807331">
        <w:rPr>
          <w:rFonts w:cstheme="minorHAnsi"/>
          <w:b/>
          <w:i/>
        </w:rPr>
        <w:t>Town</w:t>
      </w:r>
      <w:r w:rsidRPr="00807331">
        <w:rPr>
          <w:rFonts w:cstheme="minorHAnsi"/>
          <w:b/>
          <w:spacing w:val="36"/>
        </w:rPr>
        <w:t xml:space="preserve"> </w:t>
      </w:r>
      <w:r w:rsidRPr="00807331">
        <w:rPr>
          <w:rFonts w:cstheme="minorHAnsi"/>
        </w:rPr>
        <w:t>or</w:t>
      </w:r>
      <w:r w:rsidRPr="00807331">
        <w:rPr>
          <w:rFonts w:cstheme="minorHAnsi"/>
          <w:spacing w:val="32"/>
        </w:rPr>
        <w:t xml:space="preserve"> </w:t>
      </w:r>
      <w:r w:rsidRPr="00807331">
        <w:rPr>
          <w:rFonts w:cstheme="minorHAnsi"/>
        </w:rPr>
        <w:t>Planning</w:t>
      </w:r>
      <w:r w:rsidRPr="00807331">
        <w:rPr>
          <w:rFonts w:cstheme="minorHAnsi"/>
          <w:spacing w:val="34"/>
        </w:rPr>
        <w:t xml:space="preserve"> </w:t>
      </w:r>
      <w:r w:rsidRPr="00807331">
        <w:rPr>
          <w:rFonts w:cstheme="minorHAnsi"/>
        </w:rPr>
        <w:t>Board.</w:t>
      </w:r>
    </w:p>
    <w:p w14:paraId="7700289C" w14:textId="77777777" w:rsidR="0092201C" w:rsidRPr="002E2A55" w:rsidRDefault="0092201C" w:rsidP="0092201C">
      <w:pPr>
        <w:pStyle w:val="ListParagraph"/>
        <w:numPr>
          <w:ilvl w:val="0"/>
          <w:numId w:val="51"/>
        </w:numPr>
        <w:rPr>
          <w:rFonts w:cstheme="minorHAnsi"/>
          <w:sz w:val="23"/>
        </w:rPr>
      </w:pPr>
      <w:r w:rsidRPr="002E2A55">
        <w:rPr>
          <w:rFonts w:cstheme="minorHAnsi"/>
          <w:sz w:val="23"/>
        </w:rPr>
        <w:t>Pre-</w:t>
      </w:r>
      <w:r w:rsidRPr="002E2A55">
        <w:rPr>
          <w:rFonts w:cstheme="minorHAnsi"/>
          <w:spacing w:val="-2"/>
          <w:sz w:val="23"/>
        </w:rPr>
        <w:t>application</w:t>
      </w:r>
    </w:p>
    <w:p w14:paraId="5C22D025" w14:textId="77777777" w:rsidR="0092201C" w:rsidRPr="00807331" w:rsidRDefault="0092201C" w:rsidP="0092201C">
      <w:pPr>
        <w:ind w:left="720"/>
        <w:rPr>
          <w:rFonts w:cstheme="minorHAnsi"/>
        </w:rPr>
      </w:pPr>
      <w:r w:rsidRPr="00807331">
        <w:rPr>
          <w:rFonts w:cstheme="minorHAnsi"/>
          <w:w w:val="105"/>
        </w:rPr>
        <w:t>Prior to</w:t>
      </w:r>
      <w:r w:rsidRPr="00807331">
        <w:rPr>
          <w:rFonts w:cstheme="minorHAnsi"/>
          <w:spacing w:val="-9"/>
          <w:w w:val="105"/>
        </w:rPr>
        <w:t xml:space="preserve"> </w:t>
      </w:r>
      <w:r w:rsidRPr="00807331">
        <w:rPr>
          <w:rFonts w:cstheme="minorHAnsi"/>
          <w:w w:val="105"/>
        </w:rPr>
        <w:t>submitting a</w:t>
      </w:r>
      <w:r w:rsidRPr="00807331">
        <w:rPr>
          <w:rFonts w:cstheme="minorHAnsi"/>
          <w:spacing w:val="-7"/>
          <w:w w:val="105"/>
        </w:rPr>
        <w:t xml:space="preserve"> </w:t>
      </w:r>
      <w:r w:rsidRPr="00807331">
        <w:rPr>
          <w:rFonts w:cstheme="minorHAnsi"/>
          <w:w w:val="105"/>
        </w:rPr>
        <w:t>formal application,</w:t>
      </w:r>
      <w:r w:rsidRPr="00807331">
        <w:rPr>
          <w:rFonts w:cstheme="minorHAnsi"/>
          <w:spacing w:val="25"/>
          <w:w w:val="105"/>
        </w:rPr>
        <w:t xml:space="preserve"> </w:t>
      </w:r>
      <w:r w:rsidRPr="00807331">
        <w:rPr>
          <w:rFonts w:cstheme="minorHAnsi"/>
          <w:w w:val="105"/>
        </w:rPr>
        <w:t>the</w:t>
      </w:r>
      <w:r w:rsidRPr="00807331">
        <w:rPr>
          <w:rFonts w:cstheme="minorHAnsi"/>
          <w:spacing w:val="-2"/>
          <w:w w:val="105"/>
        </w:rPr>
        <w:t xml:space="preserve"> </w:t>
      </w:r>
      <w:r w:rsidRPr="00807331">
        <w:rPr>
          <w:rFonts w:cstheme="minorHAnsi"/>
          <w:w w:val="105"/>
        </w:rPr>
        <w:t>applicant or</w:t>
      </w:r>
      <w:r w:rsidRPr="00807331">
        <w:rPr>
          <w:rFonts w:cstheme="minorHAnsi"/>
          <w:spacing w:val="-3"/>
          <w:w w:val="105"/>
        </w:rPr>
        <w:t xml:space="preserve"> </w:t>
      </w:r>
      <w:r w:rsidRPr="00807331">
        <w:rPr>
          <w:rFonts w:cstheme="minorHAnsi"/>
          <w:w w:val="105"/>
        </w:rPr>
        <w:t>his/her representative</w:t>
      </w:r>
      <w:r w:rsidRPr="00807331">
        <w:rPr>
          <w:rFonts w:cstheme="minorHAnsi"/>
          <w:spacing w:val="-12"/>
          <w:w w:val="105"/>
        </w:rPr>
        <w:t xml:space="preserve"> </w:t>
      </w:r>
      <w:r w:rsidRPr="00807331">
        <w:rPr>
          <w:rFonts w:cstheme="minorHAnsi"/>
          <w:w w:val="105"/>
        </w:rPr>
        <w:t>may request a pre-application</w:t>
      </w:r>
      <w:r w:rsidRPr="00807331">
        <w:rPr>
          <w:rFonts w:cstheme="minorHAnsi"/>
          <w:spacing w:val="-5"/>
          <w:w w:val="105"/>
        </w:rPr>
        <w:t xml:space="preserve"> </w:t>
      </w:r>
      <w:r w:rsidRPr="00807331">
        <w:rPr>
          <w:rFonts w:cstheme="minorHAnsi"/>
          <w:w w:val="105"/>
        </w:rPr>
        <w:t>conference with</w:t>
      </w:r>
      <w:r w:rsidRPr="00807331">
        <w:rPr>
          <w:rFonts w:cstheme="minorHAnsi"/>
          <w:spacing w:val="-4"/>
          <w:w w:val="105"/>
        </w:rPr>
        <w:t xml:space="preserve"> </w:t>
      </w:r>
      <w:r w:rsidRPr="00807331">
        <w:rPr>
          <w:rFonts w:cstheme="minorHAnsi"/>
          <w:w w:val="105"/>
        </w:rPr>
        <w:t>the</w:t>
      </w:r>
      <w:r w:rsidRPr="00807331">
        <w:rPr>
          <w:rFonts w:cstheme="minorHAnsi"/>
          <w:spacing w:val="-7"/>
          <w:w w:val="105"/>
        </w:rPr>
        <w:t xml:space="preserve"> </w:t>
      </w:r>
      <w:r w:rsidRPr="00807331">
        <w:rPr>
          <w:rFonts w:cstheme="minorHAnsi"/>
          <w:w w:val="105"/>
        </w:rPr>
        <w:t>Planning Board.</w:t>
      </w:r>
      <w:r w:rsidRPr="00807331">
        <w:rPr>
          <w:rFonts w:cstheme="minorHAnsi"/>
          <w:spacing w:val="-2"/>
          <w:w w:val="105"/>
        </w:rPr>
        <w:t xml:space="preserve"> </w:t>
      </w:r>
      <w:r w:rsidRPr="00807331">
        <w:rPr>
          <w:rFonts w:cstheme="minorHAnsi"/>
          <w:w w:val="105"/>
        </w:rPr>
        <w:t>Said request shall be made, in writing, to the</w:t>
      </w:r>
      <w:r w:rsidRPr="00807331">
        <w:rPr>
          <w:rFonts w:cstheme="minorHAnsi"/>
          <w:spacing w:val="-5"/>
          <w:w w:val="105"/>
        </w:rPr>
        <w:t xml:space="preserve"> </w:t>
      </w:r>
      <w:r w:rsidRPr="00807331">
        <w:rPr>
          <w:rFonts w:cstheme="minorHAnsi"/>
          <w:w w:val="105"/>
        </w:rPr>
        <w:t>Board Secretary at</w:t>
      </w:r>
      <w:r w:rsidRPr="00807331">
        <w:rPr>
          <w:rFonts w:cstheme="minorHAnsi"/>
          <w:spacing w:val="-1"/>
          <w:w w:val="105"/>
        </w:rPr>
        <w:t xml:space="preserve"> </w:t>
      </w:r>
      <w:r w:rsidRPr="00807331">
        <w:rPr>
          <w:rFonts w:cstheme="minorHAnsi"/>
          <w:w w:val="105"/>
        </w:rPr>
        <w:t>least fourteen (14)</w:t>
      </w:r>
      <w:r w:rsidRPr="00807331">
        <w:rPr>
          <w:rFonts w:cstheme="minorHAnsi"/>
          <w:spacing w:val="-3"/>
          <w:w w:val="105"/>
        </w:rPr>
        <w:t xml:space="preserve"> </w:t>
      </w:r>
      <w:r w:rsidRPr="00807331">
        <w:rPr>
          <w:rFonts w:cstheme="minorHAnsi"/>
          <w:w w:val="105"/>
        </w:rPr>
        <w:t>days prior to a regularly scheduled Planning Board</w:t>
      </w:r>
      <w:r w:rsidRPr="00807331">
        <w:rPr>
          <w:rFonts w:cstheme="minorHAnsi"/>
          <w:spacing w:val="-13"/>
          <w:w w:val="105"/>
        </w:rPr>
        <w:t xml:space="preserve"> </w:t>
      </w:r>
      <w:r w:rsidRPr="00807331">
        <w:rPr>
          <w:rFonts w:cstheme="minorHAnsi"/>
          <w:w w:val="105"/>
        </w:rPr>
        <w:t>meeting.</w:t>
      </w:r>
      <w:r w:rsidRPr="00807331">
        <w:rPr>
          <w:rFonts w:cstheme="minorHAnsi"/>
          <w:spacing w:val="40"/>
          <w:w w:val="105"/>
        </w:rPr>
        <w:t xml:space="preserve"> </w:t>
      </w:r>
      <w:r w:rsidRPr="00807331">
        <w:rPr>
          <w:rFonts w:cstheme="minorHAnsi"/>
          <w:w w:val="105"/>
        </w:rPr>
        <w:t>Applicant shall</w:t>
      </w:r>
      <w:r w:rsidRPr="00807331">
        <w:rPr>
          <w:rFonts w:cstheme="minorHAnsi"/>
          <w:spacing w:val="-3"/>
          <w:w w:val="105"/>
        </w:rPr>
        <w:t xml:space="preserve"> </w:t>
      </w:r>
      <w:r w:rsidRPr="00807331">
        <w:rPr>
          <w:rFonts w:cstheme="minorHAnsi"/>
          <w:w w:val="105"/>
        </w:rPr>
        <w:t>provide</w:t>
      </w:r>
      <w:r w:rsidRPr="00807331">
        <w:rPr>
          <w:rFonts w:cstheme="minorHAnsi"/>
          <w:spacing w:val="-1"/>
          <w:w w:val="105"/>
        </w:rPr>
        <w:t xml:space="preserve"> </w:t>
      </w:r>
      <w:r w:rsidRPr="00807331">
        <w:rPr>
          <w:rFonts w:cstheme="minorHAnsi"/>
          <w:w w:val="105"/>
        </w:rPr>
        <w:t>the</w:t>
      </w:r>
      <w:r w:rsidRPr="00807331">
        <w:rPr>
          <w:rFonts w:cstheme="minorHAnsi"/>
          <w:spacing w:val="-9"/>
          <w:w w:val="105"/>
        </w:rPr>
        <w:t xml:space="preserve"> </w:t>
      </w:r>
      <w:r w:rsidRPr="00807331">
        <w:rPr>
          <w:rFonts w:cstheme="minorHAnsi"/>
          <w:w w:val="105"/>
        </w:rPr>
        <w:t>Planning</w:t>
      </w:r>
      <w:r w:rsidRPr="00807331">
        <w:rPr>
          <w:rFonts w:cstheme="minorHAnsi"/>
          <w:spacing w:val="-2"/>
          <w:w w:val="105"/>
        </w:rPr>
        <w:t xml:space="preserve"> </w:t>
      </w:r>
      <w:r w:rsidRPr="00807331">
        <w:rPr>
          <w:rFonts w:cstheme="minorHAnsi"/>
          <w:w w:val="105"/>
        </w:rPr>
        <w:t>Board with whatever information, relative to</w:t>
      </w:r>
      <w:r w:rsidRPr="00807331">
        <w:rPr>
          <w:rFonts w:cstheme="minorHAnsi"/>
          <w:spacing w:val="-3"/>
          <w:w w:val="105"/>
        </w:rPr>
        <w:t xml:space="preserve"> </w:t>
      </w:r>
      <w:r w:rsidRPr="00807331">
        <w:rPr>
          <w:rFonts w:cstheme="minorHAnsi"/>
          <w:w w:val="105"/>
        </w:rPr>
        <w:t>the</w:t>
      </w:r>
      <w:r w:rsidRPr="00807331">
        <w:rPr>
          <w:rFonts w:cstheme="minorHAnsi"/>
          <w:spacing w:val="-4"/>
          <w:w w:val="105"/>
        </w:rPr>
        <w:t xml:space="preserve"> </w:t>
      </w:r>
      <w:r w:rsidRPr="00807331">
        <w:rPr>
          <w:rFonts w:cstheme="minorHAnsi"/>
          <w:w w:val="105"/>
        </w:rPr>
        <w:t>proposed project, is</w:t>
      </w:r>
      <w:r w:rsidRPr="00807331">
        <w:rPr>
          <w:rFonts w:cstheme="minorHAnsi"/>
          <w:spacing w:val="-2"/>
          <w:w w:val="105"/>
        </w:rPr>
        <w:t xml:space="preserve"> </w:t>
      </w:r>
      <w:r w:rsidRPr="00807331">
        <w:rPr>
          <w:rFonts w:cstheme="minorHAnsi"/>
          <w:w w:val="105"/>
        </w:rPr>
        <w:t>available at the time</w:t>
      </w:r>
      <w:r w:rsidRPr="00807331">
        <w:rPr>
          <w:rFonts w:cstheme="minorHAnsi"/>
          <w:spacing w:val="-2"/>
          <w:w w:val="105"/>
        </w:rPr>
        <w:t xml:space="preserve"> </w:t>
      </w:r>
      <w:r w:rsidRPr="00807331">
        <w:rPr>
          <w:rFonts w:cstheme="minorHAnsi"/>
          <w:w w:val="105"/>
        </w:rPr>
        <w:t>of the</w:t>
      </w:r>
      <w:r w:rsidRPr="00807331">
        <w:rPr>
          <w:rFonts w:cstheme="minorHAnsi"/>
          <w:spacing w:val="-3"/>
          <w:w w:val="105"/>
        </w:rPr>
        <w:t xml:space="preserve"> </w:t>
      </w:r>
      <w:r w:rsidRPr="00807331">
        <w:rPr>
          <w:rFonts w:cstheme="minorHAnsi"/>
          <w:w w:val="105"/>
        </w:rPr>
        <w:t>pre-application conference.</w:t>
      </w:r>
      <w:r w:rsidRPr="00807331">
        <w:rPr>
          <w:rFonts w:cstheme="minorHAnsi"/>
          <w:spacing w:val="32"/>
          <w:w w:val="105"/>
        </w:rPr>
        <w:t xml:space="preserve"> </w:t>
      </w:r>
      <w:r w:rsidRPr="00807331">
        <w:rPr>
          <w:rFonts w:cstheme="minorHAnsi"/>
          <w:w w:val="105"/>
        </w:rPr>
        <w:t>A pre-application</w:t>
      </w:r>
      <w:r w:rsidRPr="00807331">
        <w:rPr>
          <w:rFonts w:cstheme="minorHAnsi"/>
          <w:spacing w:val="-13"/>
          <w:w w:val="105"/>
        </w:rPr>
        <w:t xml:space="preserve"> </w:t>
      </w:r>
      <w:r w:rsidRPr="00807331">
        <w:rPr>
          <w:rFonts w:cstheme="minorHAnsi"/>
          <w:w w:val="105"/>
        </w:rPr>
        <w:t>conference is strongly advised. The</w:t>
      </w:r>
      <w:r w:rsidRPr="00807331">
        <w:rPr>
          <w:rFonts w:cstheme="minorHAnsi"/>
          <w:spacing w:val="-1"/>
          <w:w w:val="105"/>
        </w:rPr>
        <w:t xml:space="preserve"> </w:t>
      </w:r>
      <w:r w:rsidRPr="00807331">
        <w:rPr>
          <w:rFonts w:cstheme="minorHAnsi"/>
          <w:w w:val="105"/>
        </w:rPr>
        <w:t>pre-application conference</w:t>
      </w:r>
      <w:r w:rsidRPr="00807331">
        <w:rPr>
          <w:rFonts w:cstheme="minorHAnsi"/>
          <w:spacing w:val="-10"/>
          <w:w w:val="105"/>
        </w:rPr>
        <w:t xml:space="preserve"> </w:t>
      </w:r>
      <w:r w:rsidRPr="00807331">
        <w:rPr>
          <w:rFonts w:cstheme="minorHAnsi"/>
          <w:w w:val="105"/>
        </w:rPr>
        <w:t>shall</w:t>
      </w:r>
      <w:r w:rsidRPr="00807331">
        <w:rPr>
          <w:rFonts w:cstheme="minorHAnsi"/>
          <w:spacing w:val="-9"/>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informal and</w:t>
      </w:r>
      <w:r w:rsidRPr="00807331">
        <w:rPr>
          <w:rFonts w:cstheme="minorHAnsi"/>
          <w:spacing w:val="-5"/>
          <w:w w:val="105"/>
        </w:rPr>
        <w:t xml:space="preserve"> </w:t>
      </w:r>
      <w:r w:rsidRPr="00807331">
        <w:rPr>
          <w:rFonts w:cstheme="minorHAnsi"/>
          <w:w w:val="105"/>
        </w:rPr>
        <w:t>informational in</w:t>
      </w:r>
      <w:r w:rsidRPr="00807331">
        <w:rPr>
          <w:rFonts w:cstheme="minorHAnsi"/>
          <w:spacing w:val="-13"/>
          <w:w w:val="105"/>
        </w:rPr>
        <w:t xml:space="preserve"> </w:t>
      </w:r>
      <w:r w:rsidRPr="00807331">
        <w:rPr>
          <w:rFonts w:cstheme="minorHAnsi"/>
          <w:w w:val="105"/>
        </w:rPr>
        <w:t>nature.</w:t>
      </w:r>
      <w:r w:rsidRPr="00807331">
        <w:rPr>
          <w:rFonts w:cstheme="minorHAnsi"/>
          <w:spacing w:val="-15"/>
          <w:w w:val="105"/>
        </w:rPr>
        <w:t xml:space="preserve"> </w:t>
      </w:r>
      <w:r w:rsidRPr="00807331">
        <w:rPr>
          <w:rFonts w:cstheme="minorHAnsi"/>
          <w:w w:val="105"/>
        </w:rPr>
        <w:t>There</w:t>
      </w:r>
      <w:r w:rsidRPr="00807331">
        <w:rPr>
          <w:rFonts w:cstheme="minorHAnsi"/>
          <w:spacing w:val="-16"/>
          <w:w w:val="105"/>
        </w:rPr>
        <w:t xml:space="preserve"> </w:t>
      </w:r>
      <w:r w:rsidRPr="00807331">
        <w:rPr>
          <w:rFonts w:cstheme="minorHAnsi"/>
          <w:w w:val="105"/>
        </w:rPr>
        <w:t>shall</w:t>
      </w:r>
      <w:r w:rsidRPr="00807331">
        <w:rPr>
          <w:rFonts w:cstheme="minorHAnsi"/>
          <w:spacing w:val="-3"/>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no</w:t>
      </w:r>
      <w:r w:rsidRPr="00807331">
        <w:rPr>
          <w:rFonts w:cstheme="minorHAnsi"/>
          <w:spacing w:val="-8"/>
          <w:w w:val="105"/>
        </w:rPr>
        <w:t xml:space="preserve"> </w:t>
      </w:r>
      <w:r w:rsidRPr="00807331">
        <w:rPr>
          <w:rFonts w:cstheme="minorHAnsi"/>
          <w:w w:val="105"/>
        </w:rPr>
        <w:t>fee</w:t>
      </w:r>
      <w:r w:rsidRPr="00807331">
        <w:rPr>
          <w:rFonts w:cstheme="minorHAnsi"/>
          <w:spacing w:val="-16"/>
          <w:w w:val="105"/>
        </w:rPr>
        <w:t xml:space="preserve"> </w:t>
      </w:r>
      <w:r w:rsidRPr="00807331">
        <w:rPr>
          <w:rFonts w:cstheme="minorHAnsi"/>
          <w:w w:val="105"/>
        </w:rPr>
        <w:t>for</w:t>
      </w:r>
      <w:r w:rsidRPr="00807331">
        <w:rPr>
          <w:rFonts w:cstheme="minorHAnsi"/>
          <w:spacing w:val="-13"/>
          <w:w w:val="105"/>
        </w:rPr>
        <w:t xml:space="preserve"> </w:t>
      </w:r>
      <w:r w:rsidRPr="00807331">
        <w:rPr>
          <w:rFonts w:cstheme="minorHAnsi"/>
          <w:w w:val="105"/>
        </w:rPr>
        <w:t>a</w:t>
      </w:r>
      <w:r w:rsidRPr="00807331">
        <w:rPr>
          <w:rFonts w:cstheme="minorHAnsi"/>
          <w:spacing w:val="-2"/>
          <w:w w:val="105"/>
        </w:rPr>
        <w:t xml:space="preserve"> </w:t>
      </w:r>
      <w:r w:rsidRPr="00807331">
        <w:rPr>
          <w:rFonts w:cstheme="minorHAnsi"/>
          <w:w w:val="105"/>
        </w:rPr>
        <w:t>pre­ application review, and</w:t>
      </w:r>
      <w:r w:rsidRPr="00807331">
        <w:rPr>
          <w:rFonts w:cstheme="minorHAnsi"/>
          <w:spacing w:val="-8"/>
          <w:w w:val="105"/>
        </w:rPr>
        <w:t xml:space="preserve"> </w:t>
      </w:r>
      <w:r w:rsidRPr="00807331">
        <w:rPr>
          <w:rFonts w:cstheme="minorHAnsi"/>
          <w:w w:val="105"/>
        </w:rPr>
        <w:t>such</w:t>
      </w:r>
      <w:r w:rsidRPr="00807331">
        <w:rPr>
          <w:rFonts w:cstheme="minorHAnsi"/>
          <w:spacing w:val="-8"/>
          <w:w w:val="105"/>
        </w:rPr>
        <w:t xml:space="preserve"> </w:t>
      </w:r>
      <w:r w:rsidRPr="00807331">
        <w:rPr>
          <w:rFonts w:cstheme="minorHAnsi"/>
          <w:w w:val="105"/>
        </w:rPr>
        <w:t>review</w:t>
      </w:r>
      <w:r w:rsidRPr="00807331">
        <w:rPr>
          <w:rFonts w:cstheme="minorHAnsi"/>
          <w:spacing w:val="-4"/>
          <w:w w:val="105"/>
        </w:rPr>
        <w:t xml:space="preserve"> </w:t>
      </w:r>
      <w:r w:rsidRPr="00807331">
        <w:rPr>
          <w:rFonts w:cstheme="minorHAnsi"/>
          <w:w w:val="105"/>
        </w:rPr>
        <w:t>shall</w:t>
      </w:r>
      <w:r w:rsidRPr="00807331">
        <w:rPr>
          <w:rFonts w:cstheme="minorHAnsi"/>
          <w:spacing w:val="-3"/>
          <w:w w:val="105"/>
        </w:rPr>
        <w:t xml:space="preserve"> </w:t>
      </w:r>
      <w:r w:rsidRPr="00807331">
        <w:rPr>
          <w:rFonts w:cstheme="minorHAnsi"/>
          <w:w w:val="105"/>
        </w:rPr>
        <w:t>not cause</w:t>
      </w:r>
      <w:r w:rsidRPr="00807331">
        <w:rPr>
          <w:rFonts w:cstheme="minorHAnsi"/>
          <w:spacing w:val="-6"/>
          <w:w w:val="105"/>
        </w:rPr>
        <w:t xml:space="preserve"> </w:t>
      </w:r>
      <w:r w:rsidRPr="00807331">
        <w:rPr>
          <w:rFonts w:cstheme="minorHAnsi"/>
          <w:w w:val="105"/>
        </w:rPr>
        <w:t>the</w:t>
      </w:r>
      <w:r w:rsidRPr="00807331">
        <w:rPr>
          <w:rFonts w:cstheme="minorHAnsi"/>
          <w:spacing w:val="-7"/>
          <w:w w:val="105"/>
        </w:rPr>
        <w:t xml:space="preserve"> </w:t>
      </w:r>
      <w:r w:rsidRPr="00807331">
        <w:rPr>
          <w:rFonts w:cstheme="minorHAnsi"/>
          <w:w w:val="105"/>
        </w:rPr>
        <w:t>plan</w:t>
      </w:r>
      <w:r w:rsidRPr="00807331">
        <w:rPr>
          <w:rFonts w:cstheme="minorHAnsi"/>
          <w:spacing w:val="-3"/>
          <w:w w:val="105"/>
        </w:rPr>
        <w:t xml:space="preserve"> </w:t>
      </w:r>
      <w:r w:rsidRPr="00807331">
        <w:rPr>
          <w:rFonts w:cstheme="minorHAnsi"/>
          <w:w w:val="105"/>
        </w:rPr>
        <w:t>to</w:t>
      </w:r>
      <w:r w:rsidRPr="00807331">
        <w:rPr>
          <w:rFonts w:cstheme="minorHAnsi"/>
          <w:spacing w:val="-3"/>
          <w:w w:val="105"/>
        </w:rPr>
        <w:t xml:space="preserve"> </w:t>
      </w:r>
      <w:r w:rsidRPr="00807331">
        <w:rPr>
          <w:rFonts w:cstheme="minorHAnsi"/>
          <w:w w:val="105"/>
        </w:rPr>
        <w:t>be</w:t>
      </w:r>
      <w:r w:rsidRPr="00807331">
        <w:rPr>
          <w:rFonts w:cstheme="minorHAnsi"/>
          <w:spacing w:val="-9"/>
          <w:w w:val="105"/>
        </w:rPr>
        <w:t xml:space="preserve"> </w:t>
      </w:r>
      <w:r w:rsidRPr="00807331">
        <w:rPr>
          <w:rFonts w:cstheme="minorHAnsi"/>
          <w:w w:val="105"/>
        </w:rPr>
        <w:t>a</w:t>
      </w:r>
      <w:r w:rsidRPr="00807331">
        <w:rPr>
          <w:rFonts w:cstheme="minorHAnsi"/>
          <w:spacing w:val="-2"/>
          <w:w w:val="105"/>
        </w:rPr>
        <w:t xml:space="preserve"> </w:t>
      </w:r>
      <w:r w:rsidRPr="00807331">
        <w:rPr>
          <w:rFonts w:cstheme="minorHAnsi"/>
          <w:w w:val="105"/>
        </w:rPr>
        <w:t>pending application or</w:t>
      </w:r>
      <w:r w:rsidRPr="00807331">
        <w:rPr>
          <w:rFonts w:cstheme="minorHAnsi"/>
          <w:spacing w:val="-7"/>
          <w:w w:val="105"/>
        </w:rPr>
        <w:t xml:space="preserve"> </w:t>
      </w:r>
      <w:r w:rsidRPr="00807331">
        <w:rPr>
          <w:rFonts w:cstheme="minorHAnsi"/>
          <w:w w:val="105"/>
        </w:rPr>
        <w:t>proceeding under Title</w:t>
      </w:r>
      <w:r w:rsidRPr="00807331">
        <w:rPr>
          <w:rFonts w:cstheme="minorHAnsi"/>
          <w:spacing w:val="-1"/>
          <w:w w:val="105"/>
        </w:rPr>
        <w:t xml:space="preserve"> </w:t>
      </w:r>
      <w:r w:rsidRPr="00807331">
        <w:rPr>
          <w:rFonts w:cstheme="minorHAnsi"/>
          <w:w w:val="105"/>
        </w:rPr>
        <w:t>1 M.R.S.A. §302.</w:t>
      </w:r>
      <w:r w:rsidRPr="00807331">
        <w:rPr>
          <w:rFonts w:cstheme="minorHAnsi"/>
          <w:spacing w:val="-4"/>
          <w:w w:val="105"/>
        </w:rPr>
        <w:t xml:space="preserve"> </w:t>
      </w:r>
      <w:r w:rsidRPr="00807331">
        <w:rPr>
          <w:rFonts w:cstheme="minorHAnsi"/>
          <w:w w:val="105"/>
        </w:rPr>
        <w:t>No</w:t>
      </w:r>
      <w:r w:rsidRPr="00807331">
        <w:rPr>
          <w:rFonts w:cstheme="minorHAnsi"/>
          <w:spacing w:val="-1"/>
          <w:w w:val="105"/>
        </w:rPr>
        <w:t xml:space="preserve"> </w:t>
      </w:r>
      <w:r w:rsidRPr="00807331">
        <w:rPr>
          <w:rFonts w:cstheme="minorHAnsi"/>
          <w:w w:val="105"/>
        </w:rPr>
        <w:t>decision on</w:t>
      </w:r>
      <w:r w:rsidRPr="00807331">
        <w:rPr>
          <w:rFonts w:cstheme="minorHAnsi"/>
          <w:spacing w:val="-13"/>
          <w:w w:val="105"/>
        </w:rPr>
        <w:t xml:space="preserve"> </w:t>
      </w:r>
      <w:r w:rsidRPr="00807331">
        <w:rPr>
          <w:rFonts w:cstheme="minorHAnsi"/>
          <w:w w:val="105"/>
        </w:rPr>
        <w:t>the</w:t>
      </w:r>
      <w:r w:rsidRPr="00807331">
        <w:rPr>
          <w:rFonts w:cstheme="minorHAnsi"/>
          <w:spacing w:val="-2"/>
          <w:w w:val="105"/>
        </w:rPr>
        <w:t xml:space="preserve"> </w:t>
      </w:r>
      <w:r w:rsidRPr="00807331">
        <w:rPr>
          <w:rFonts w:cstheme="minorHAnsi"/>
          <w:w w:val="105"/>
        </w:rPr>
        <w:t>substance of the plan shall be made at the pre-application</w:t>
      </w:r>
      <w:r w:rsidRPr="00807331">
        <w:rPr>
          <w:rFonts w:cstheme="minorHAnsi"/>
          <w:spacing w:val="-7"/>
          <w:w w:val="105"/>
        </w:rPr>
        <w:t xml:space="preserve"> </w:t>
      </w:r>
      <w:r w:rsidRPr="00807331">
        <w:rPr>
          <w:rFonts w:cstheme="minorHAnsi"/>
          <w:w w:val="105"/>
        </w:rPr>
        <w:t>conference.</w:t>
      </w:r>
    </w:p>
    <w:p w14:paraId="3E9815CD" w14:textId="77777777" w:rsidR="0092201C" w:rsidRPr="002E2A55" w:rsidRDefault="0092201C" w:rsidP="0092201C">
      <w:pPr>
        <w:pStyle w:val="ListParagraph"/>
        <w:numPr>
          <w:ilvl w:val="0"/>
          <w:numId w:val="51"/>
        </w:numPr>
        <w:rPr>
          <w:rFonts w:cstheme="minorHAnsi"/>
          <w:sz w:val="23"/>
        </w:rPr>
      </w:pPr>
      <w:r w:rsidRPr="002E2A55">
        <w:rPr>
          <w:rFonts w:cstheme="minorHAnsi"/>
          <w:spacing w:val="-2"/>
          <w:sz w:val="23"/>
        </w:rPr>
        <w:t>Purpose</w:t>
      </w:r>
    </w:p>
    <w:p w14:paraId="6B8924B3" w14:textId="77777777" w:rsidR="0092201C" w:rsidRPr="002E2A55" w:rsidRDefault="0092201C" w:rsidP="0092201C">
      <w:pPr>
        <w:pStyle w:val="ListParagraph"/>
        <w:numPr>
          <w:ilvl w:val="0"/>
          <w:numId w:val="54"/>
        </w:numPr>
        <w:rPr>
          <w:rFonts w:cstheme="minorHAnsi"/>
        </w:rPr>
      </w:pPr>
      <w:r w:rsidRPr="002E2A55">
        <w:rPr>
          <w:rFonts w:cstheme="minorHAnsi"/>
          <w:w w:val="105"/>
        </w:rPr>
        <w:t>The</w:t>
      </w:r>
      <w:r w:rsidRPr="002E2A55">
        <w:rPr>
          <w:rFonts w:cstheme="minorHAnsi"/>
          <w:spacing w:val="-16"/>
          <w:w w:val="105"/>
        </w:rPr>
        <w:t xml:space="preserve"> </w:t>
      </w:r>
      <w:r w:rsidRPr="002E2A55">
        <w:rPr>
          <w:rFonts w:cstheme="minorHAnsi"/>
          <w:w w:val="105"/>
        </w:rPr>
        <w:t>purposes</w:t>
      </w:r>
      <w:r w:rsidRPr="002E2A55">
        <w:rPr>
          <w:rFonts w:cstheme="minorHAnsi"/>
          <w:spacing w:val="-15"/>
          <w:w w:val="105"/>
        </w:rPr>
        <w:t xml:space="preserve"> </w:t>
      </w:r>
      <w:r w:rsidRPr="002E2A55">
        <w:rPr>
          <w:rFonts w:cstheme="minorHAnsi"/>
          <w:w w:val="105"/>
        </w:rPr>
        <w:t>of</w:t>
      </w:r>
      <w:r w:rsidRPr="002E2A55">
        <w:rPr>
          <w:rFonts w:cstheme="minorHAnsi"/>
          <w:spacing w:val="-15"/>
          <w:w w:val="105"/>
        </w:rPr>
        <w:t xml:space="preserve"> </w:t>
      </w:r>
      <w:r w:rsidRPr="002E2A55">
        <w:rPr>
          <w:rFonts w:cstheme="minorHAnsi"/>
          <w:w w:val="105"/>
        </w:rPr>
        <w:t>the</w:t>
      </w:r>
      <w:r w:rsidRPr="002E2A55">
        <w:rPr>
          <w:rFonts w:cstheme="minorHAnsi"/>
          <w:spacing w:val="-15"/>
          <w:w w:val="105"/>
        </w:rPr>
        <w:t xml:space="preserve"> </w:t>
      </w:r>
      <w:r w:rsidRPr="002E2A55">
        <w:rPr>
          <w:rFonts w:cstheme="minorHAnsi"/>
          <w:w w:val="105"/>
        </w:rPr>
        <w:t>pre-application</w:t>
      </w:r>
      <w:r w:rsidRPr="002E2A55">
        <w:rPr>
          <w:rFonts w:cstheme="minorHAnsi"/>
          <w:spacing w:val="-15"/>
          <w:w w:val="105"/>
        </w:rPr>
        <w:t xml:space="preserve"> </w:t>
      </w:r>
      <w:r w:rsidRPr="002E2A55">
        <w:rPr>
          <w:rFonts w:cstheme="minorHAnsi"/>
          <w:w w:val="105"/>
        </w:rPr>
        <w:t>conference</w:t>
      </w:r>
      <w:r w:rsidRPr="002E2A55">
        <w:rPr>
          <w:rFonts w:cstheme="minorHAnsi"/>
          <w:spacing w:val="-5"/>
          <w:w w:val="105"/>
        </w:rPr>
        <w:t xml:space="preserve"> </w:t>
      </w:r>
      <w:r w:rsidRPr="002E2A55">
        <w:rPr>
          <w:rFonts w:cstheme="minorHAnsi"/>
          <w:w w:val="105"/>
        </w:rPr>
        <w:t>are</w:t>
      </w:r>
      <w:r w:rsidRPr="002E2A55">
        <w:rPr>
          <w:rFonts w:cstheme="minorHAnsi"/>
          <w:spacing w:val="-15"/>
          <w:w w:val="105"/>
        </w:rPr>
        <w:t xml:space="preserve"> </w:t>
      </w:r>
      <w:r w:rsidRPr="002E2A55">
        <w:rPr>
          <w:rFonts w:cstheme="minorHAnsi"/>
          <w:spacing w:val="-5"/>
          <w:w w:val="105"/>
        </w:rPr>
        <w:t>to:</w:t>
      </w:r>
    </w:p>
    <w:p w14:paraId="0751CEF5" w14:textId="77777777" w:rsidR="0092201C" w:rsidRPr="002E2A55" w:rsidRDefault="0092201C" w:rsidP="0092201C">
      <w:pPr>
        <w:pStyle w:val="ListParagraph"/>
        <w:numPr>
          <w:ilvl w:val="0"/>
          <w:numId w:val="52"/>
        </w:numPr>
        <w:ind w:left="1440"/>
        <w:rPr>
          <w:rFonts w:cstheme="minorHAnsi"/>
          <w:sz w:val="23"/>
        </w:rPr>
      </w:pPr>
      <w:r w:rsidRPr="002E2A55">
        <w:rPr>
          <w:rFonts w:cstheme="minorHAnsi"/>
          <w:w w:val="105"/>
          <w:sz w:val="23"/>
        </w:rPr>
        <w:lastRenderedPageBreak/>
        <w:t>Allow</w:t>
      </w:r>
      <w:r w:rsidRPr="002E2A55">
        <w:rPr>
          <w:rFonts w:cstheme="minorHAnsi"/>
          <w:spacing w:val="-16"/>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Planning</w:t>
      </w:r>
      <w:r w:rsidRPr="002E2A55">
        <w:rPr>
          <w:rFonts w:cstheme="minorHAnsi"/>
          <w:spacing w:val="-15"/>
          <w:w w:val="105"/>
          <w:sz w:val="23"/>
        </w:rPr>
        <w:t xml:space="preserve"> </w:t>
      </w:r>
      <w:r w:rsidRPr="002E2A55">
        <w:rPr>
          <w:rFonts w:cstheme="minorHAnsi"/>
          <w:w w:val="105"/>
          <w:sz w:val="23"/>
        </w:rPr>
        <w:t>Board</w:t>
      </w:r>
      <w:r w:rsidRPr="002E2A55">
        <w:rPr>
          <w:rFonts w:cstheme="minorHAnsi"/>
          <w:spacing w:val="-4"/>
          <w:w w:val="105"/>
          <w:sz w:val="23"/>
        </w:rPr>
        <w:t xml:space="preserve"> </w:t>
      </w:r>
      <w:r w:rsidRPr="002E2A55">
        <w:rPr>
          <w:rFonts w:cstheme="minorHAnsi"/>
          <w:w w:val="105"/>
          <w:sz w:val="23"/>
        </w:rPr>
        <w:t>to</w:t>
      </w:r>
      <w:r w:rsidRPr="002E2A55">
        <w:rPr>
          <w:rFonts w:cstheme="minorHAnsi"/>
          <w:spacing w:val="-16"/>
          <w:w w:val="105"/>
          <w:sz w:val="23"/>
        </w:rPr>
        <w:t xml:space="preserve"> </w:t>
      </w:r>
      <w:r w:rsidRPr="002E2A55">
        <w:rPr>
          <w:rFonts w:cstheme="minorHAnsi"/>
          <w:w w:val="105"/>
          <w:sz w:val="23"/>
        </w:rPr>
        <w:t>understand</w:t>
      </w:r>
      <w:r w:rsidRPr="002E2A55">
        <w:rPr>
          <w:rFonts w:cstheme="minorHAnsi"/>
          <w:spacing w:val="9"/>
          <w:w w:val="105"/>
          <w:sz w:val="23"/>
        </w:rPr>
        <w:t xml:space="preserve"> </w:t>
      </w:r>
      <w:r w:rsidRPr="002E2A55">
        <w:rPr>
          <w:rFonts w:cstheme="minorHAnsi"/>
          <w:w w:val="105"/>
          <w:sz w:val="23"/>
        </w:rPr>
        <w:t>the</w:t>
      </w:r>
      <w:r w:rsidRPr="002E2A55">
        <w:rPr>
          <w:rFonts w:cstheme="minorHAnsi"/>
          <w:spacing w:val="-13"/>
          <w:w w:val="105"/>
          <w:sz w:val="23"/>
        </w:rPr>
        <w:t xml:space="preserve"> </w:t>
      </w:r>
      <w:r w:rsidRPr="002E2A55">
        <w:rPr>
          <w:rFonts w:cstheme="minorHAnsi"/>
          <w:w w:val="105"/>
          <w:sz w:val="23"/>
        </w:rPr>
        <w:t>nature</w:t>
      </w:r>
      <w:r w:rsidRPr="002E2A55">
        <w:rPr>
          <w:rFonts w:cstheme="minorHAnsi"/>
          <w:spacing w:val="-8"/>
          <w:w w:val="105"/>
          <w:sz w:val="23"/>
        </w:rPr>
        <w:t xml:space="preserve"> </w:t>
      </w:r>
      <w:r w:rsidRPr="002E2A55">
        <w:rPr>
          <w:rFonts w:cstheme="minorHAnsi"/>
          <w:w w:val="105"/>
          <w:sz w:val="23"/>
        </w:rPr>
        <w:t>of</w:t>
      </w:r>
      <w:r w:rsidRPr="002E2A55">
        <w:rPr>
          <w:rFonts w:cstheme="minorHAnsi"/>
          <w:spacing w:val="-16"/>
          <w:w w:val="105"/>
          <w:sz w:val="23"/>
        </w:rPr>
        <w:t xml:space="preserve"> </w:t>
      </w:r>
      <w:r w:rsidRPr="002E2A55">
        <w:rPr>
          <w:rFonts w:cstheme="minorHAnsi"/>
          <w:w w:val="105"/>
          <w:sz w:val="23"/>
        </w:rPr>
        <w:t>the</w:t>
      </w:r>
      <w:r w:rsidRPr="002E2A55">
        <w:rPr>
          <w:rFonts w:cstheme="minorHAnsi"/>
          <w:spacing w:val="-10"/>
          <w:w w:val="105"/>
          <w:sz w:val="23"/>
        </w:rPr>
        <w:t xml:space="preserve"> </w:t>
      </w:r>
      <w:r w:rsidRPr="002E2A55">
        <w:rPr>
          <w:rFonts w:cstheme="minorHAnsi"/>
          <w:w w:val="105"/>
          <w:sz w:val="23"/>
        </w:rPr>
        <w:t>proposed use</w:t>
      </w:r>
      <w:r w:rsidRPr="002E2A55">
        <w:rPr>
          <w:rFonts w:cstheme="minorHAnsi"/>
          <w:spacing w:val="-12"/>
          <w:w w:val="105"/>
          <w:sz w:val="23"/>
        </w:rPr>
        <w:t xml:space="preserve"> </w:t>
      </w:r>
      <w:r w:rsidRPr="002E2A55">
        <w:rPr>
          <w:rFonts w:cstheme="minorHAnsi"/>
          <w:w w:val="105"/>
          <w:sz w:val="23"/>
        </w:rPr>
        <w:t>and</w:t>
      </w:r>
      <w:r w:rsidRPr="002E2A55">
        <w:rPr>
          <w:rFonts w:cstheme="minorHAnsi"/>
          <w:spacing w:val="-6"/>
          <w:w w:val="105"/>
          <w:sz w:val="23"/>
        </w:rPr>
        <w:t xml:space="preserve"> </w:t>
      </w:r>
      <w:r w:rsidRPr="002E2A55">
        <w:rPr>
          <w:rFonts w:cstheme="minorHAnsi"/>
          <w:w w:val="105"/>
          <w:sz w:val="23"/>
        </w:rPr>
        <w:t>the issues involved in the proposal,</w:t>
      </w:r>
    </w:p>
    <w:p w14:paraId="687D3E14" w14:textId="77777777" w:rsidR="0092201C" w:rsidRPr="002E2A55" w:rsidRDefault="0092201C" w:rsidP="0092201C">
      <w:pPr>
        <w:pStyle w:val="ListParagraph"/>
        <w:numPr>
          <w:ilvl w:val="0"/>
          <w:numId w:val="52"/>
        </w:numPr>
        <w:ind w:left="1440"/>
        <w:rPr>
          <w:rFonts w:cstheme="minorHAnsi"/>
          <w:sz w:val="23"/>
        </w:rPr>
      </w:pPr>
      <w:r w:rsidRPr="002E2A55">
        <w:rPr>
          <w:rFonts w:cstheme="minorHAnsi"/>
          <w:w w:val="105"/>
          <w:sz w:val="23"/>
        </w:rPr>
        <w:t>Allow</w:t>
      </w:r>
      <w:r w:rsidRPr="002E2A55">
        <w:rPr>
          <w:rFonts w:cstheme="minorHAnsi"/>
          <w:spacing w:val="-16"/>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applicant</w:t>
      </w:r>
      <w:r w:rsidRPr="002E2A55">
        <w:rPr>
          <w:rFonts w:cstheme="minorHAnsi"/>
          <w:spacing w:val="-15"/>
          <w:w w:val="105"/>
          <w:sz w:val="23"/>
        </w:rPr>
        <w:t xml:space="preserve"> </w:t>
      </w:r>
      <w:r w:rsidRPr="002E2A55">
        <w:rPr>
          <w:rFonts w:cstheme="minorHAnsi"/>
          <w:w w:val="105"/>
          <w:sz w:val="23"/>
        </w:rPr>
        <w:t>to</w:t>
      </w:r>
      <w:r w:rsidRPr="002E2A55">
        <w:rPr>
          <w:rFonts w:cstheme="minorHAnsi"/>
          <w:spacing w:val="-15"/>
          <w:w w:val="105"/>
          <w:sz w:val="23"/>
        </w:rPr>
        <w:t xml:space="preserve"> </w:t>
      </w:r>
      <w:r w:rsidRPr="002E2A55">
        <w:rPr>
          <w:rFonts w:cstheme="minorHAnsi"/>
          <w:w w:val="105"/>
          <w:sz w:val="23"/>
        </w:rPr>
        <w:t>understand</w:t>
      </w:r>
      <w:r w:rsidRPr="002E2A55">
        <w:rPr>
          <w:rFonts w:cstheme="minorHAnsi"/>
          <w:spacing w:val="-9"/>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development</w:t>
      </w:r>
      <w:r w:rsidRPr="002E2A55">
        <w:rPr>
          <w:rFonts w:cstheme="minorHAnsi"/>
          <w:spacing w:val="-12"/>
          <w:w w:val="105"/>
          <w:sz w:val="23"/>
        </w:rPr>
        <w:t xml:space="preserve"> </w:t>
      </w:r>
      <w:r w:rsidRPr="002E2A55">
        <w:rPr>
          <w:rFonts w:cstheme="minorHAnsi"/>
          <w:w w:val="105"/>
          <w:sz w:val="23"/>
        </w:rPr>
        <w:t>review</w:t>
      </w:r>
      <w:r w:rsidRPr="002E2A55">
        <w:rPr>
          <w:rFonts w:cstheme="minorHAnsi"/>
          <w:spacing w:val="-15"/>
          <w:w w:val="105"/>
          <w:sz w:val="23"/>
        </w:rPr>
        <w:t xml:space="preserve"> </w:t>
      </w:r>
      <w:r w:rsidRPr="002E2A55">
        <w:rPr>
          <w:rFonts w:cstheme="minorHAnsi"/>
          <w:w w:val="105"/>
          <w:sz w:val="23"/>
        </w:rPr>
        <w:t>process</w:t>
      </w:r>
      <w:r w:rsidRPr="002E2A55">
        <w:rPr>
          <w:rFonts w:cstheme="minorHAnsi"/>
          <w:spacing w:val="-12"/>
          <w:w w:val="105"/>
          <w:sz w:val="23"/>
        </w:rPr>
        <w:t xml:space="preserve"> </w:t>
      </w:r>
      <w:r w:rsidRPr="002E2A55">
        <w:rPr>
          <w:rFonts w:cstheme="minorHAnsi"/>
          <w:w w:val="105"/>
          <w:sz w:val="23"/>
        </w:rPr>
        <w:t>and</w:t>
      </w:r>
      <w:r w:rsidRPr="002E2A55">
        <w:rPr>
          <w:rFonts w:cstheme="minorHAnsi"/>
          <w:spacing w:val="-13"/>
          <w:w w:val="105"/>
          <w:sz w:val="23"/>
        </w:rPr>
        <w:t xml:space="preserve"> </w:t>
      </w:r>
      <w:r w:rsidRPr="002E2A55">
        <w:rPr>
          <w:rFonts w:cstheme="minorHAnsi"/>
          <w:w w:val="105"/>
          <w:sz w:val="23"/>
        </w:rPr>
        <w:t xml:space="preserve">required </w:t>
      </w:r>
      <w:r w:rsidRPr="002E2A55">
        <w:rPr>
          <w:rFonts w:cstheme="minorHAnsi"/>
          <w:spacing w:val="-2"/>
          <w:w w:val="105"/>
          <w:sz w:val="23"/>
        </w:rPr>
        <w:t>submissions,</w:t>
      </w:r>
    </w:p>
    <w:p w14:paraId="27C3847F" w14:textId="77777777" w:rsidR="0092201C" w:rsidRPr="002E2A55" w:rsidRDefault="0092201C" w:rsidP="0092201C">
      <w:pPr>
        <w:pStyle w:val="ListParagraph"/>
        <w:numPr>
          <w:ilvl w:val="0"/>
          <w:numId w:val="52"/>
        </w:numPr>
        <w:ind w:left="1440"/>
        <w:rPr>
          <w:rFonts w:cstheme="minorHAnsi"/>
          <w:sz w:val="23"/>
        </w:rPr>
      </w:pPr>
      <w:r w:rsidRPr="002E2A55">
        <w:rPr>
          <w:rFonts w:cstheme="minorHAnsi"/>
          <w:w w:val="105"/>
          <w:sz w:val="23"/>
        </w:rPr>
        <w:t>Identify</w:t>
      </w:r>
      <w:r w:rsidRPr="002E2A55">
        <w:rPr>
          <w:rFonts w:cstheme="minorHAnsi"/>
          <w:spacing w:val="-16"/>
          <w:w w:val="105"/>
          <w:sz w:val="23"/>
        </w:rPr>
        <w:t xml:space="preserve"> </w:t>
      </w:r>
      <w:r w:rsidRPr="002E2A55">
        <w:rPr>
          <w:rFonts w:cstheme="minorHAnsi"/>
          <w:w w:val="105"/>
          <w:sz w:val="23"/>
        </w:rPr>
        <w:t>issues</w:t>
      </w:r>
      <w:r w:rsidRPr="002E2A55">
        <w:rPr>
          <w:rFonts w:cstheme="minorHAnsi"/>
          <w:spacing w:val="-13"/>
          <w:w w:val="105"/>
          <w:sz w:val="23"/>
        </w:rPr>
        <w:t xml:space="preserve"> </w:t>
      </w:r>
      <w:r w:rsidRPr="002E2A55">
        <w:rPr>
          <w:rFonts w:cstheme="minorHAnsi"/>
          <w:w w:val="105"/>
          <w:sz w:val="23"/>
        </w:rPr>
        <w:t>that</w:t>
      </w:r>
      <w:r w:rsidRPr="002E2A55">
        <w:rPr>
          <w:rFonts w:cstheme="minorHAnsi"/>
          <w:spacing w:val="-5"/>
          <w:w w:val="105"/>
          <w:sz w:val="23"/>
        </w:rPr>
        <w:t xml:space="preserve"> </w:t>
      </w:r>
      <w:r w:rsidRPr="002E2A55">
        <w:rPr>
          <w:rFonts w:cstheme="minorHAnsi"/>
          <w:w w:val="105"/>
          <w:sz w:val="23"/>
        </w:rPr>
        <w:t>need</w:t>
      </w:r>
      <w:r w:rsidRPr="002E2A55">
        <w:rPr>
          <w:rFonts w:cstheme="minorHAnsi"/>
          <w:spacing w:val="-11"/>
          <w:w w:val="105"/>
          <w:sz w:val="23"/>
        </w:rPr>
        <w:t xml:space="preserve"> </w:t>
      </w:r>
      <w:r w:rsidRPr="002E2A55">
        <w:rPr>
          <w:rFonts w:cstheme="minorHAnsi"/>
          <w:w w:val="105"/>
          <w:sz w:val="23"/>
        </w:rPr>
        <w:t>to</w:t>
      </w:r>
      <w:r w:rsidRPr="002E2A55">
        <w:rPr>
          <w:rFonts w:cstheme="minorHAnsi"/>
          <w:spacing w:val="-15"/>
          <w:w w:val="105"/>
          <w:sz w:val="23"/>
        </w:rPr>
        <w:t xml:space="preserve"> </w:t>
      </w:r>
      <w:r w:rsidRPr="002E2A55">
        <w:rPr>
          <w:rFonts w:cstheme="minorHAnsi"/>
          <w:w w:val="105"/>
          <w:sz w:val="23"/>
        </w:rPr>
        <w:t>be</w:t>
      </w:r>
      <w:r w:rsidRPr="002E2A55">
        <w:rPr>
          <w:rFonts w:cstheme="minorHAnsi"/>
          <w:spacing w:val="-15"/>
          <w:w w:val="105"/>
          <w:sz w:val="23"/>
        </w:rPr>
        <w:t xml:space="preserve"> </w:t>
      </w:r>
      <w:r w:rsidRPr="002E2A55">
        <w:rPr>
          <w:rFonts w:cstheme="minorHAnsi"/>
          <w:w w:val="105"/>
          <w:sz w:val="23"/>
        </w:rPr>
        <w:t>addressed</w:t>
      </w:r>
      <w:r w:rsidRPr="002E2A55">
        <w:rPr>
          <w:rFonts w:cstheme="minorHAnsi"/>
          <w:spacing w:val="7"/>
          <w:w w:val="105"/>
          <w:sz w:val="23"/>
        </w:rPr>
        <w:t xml:space="preserve"> </w:t>
      </w:r>
      <w:r w:rsidRPr="002E2A55">
        <w:rPr>
          <w:rFonts w:cstheme="minorHAnsi"/>
          <w:w w:val="105"/>
          <w:sz w:val="23"/>
        </w:rPr>
        <w:t>in</w:t>
      </w:r>
      <w:r w:rsidRPr="002E2A55">
        <w:rPr>
          <w:rFonts w:cstheme="minorHAnsi"/>
          <w:spacing w:val="-17"/>
          <w:w w:val="105"/>
          <w:sz w:val="23"/>
        </w:rPr>
        <w:t xml:space="preserve"> </w:t>
      </w:r>
      <w:r w:rsidRPr="002E2A55">
        <w:rPr>
          <w:rFonts w:cstheme="minorHAnsi"/>
          <w:w w:val="105"/>
          <w:sz w:val="23"/>
        </w:rPr>
        <w:t>future</w:t>
      </w:r>
      <w:r w:rsidRPr="002E2A55">
        <w:rPr>
          <w:rFonts w:cstheme="minorHAnsi"/>
          <w:spacing w:val="-11"/>
          <w:w w:val="105"/>
          <w:sz w:val="23"/>
        </w:rPr>
        <w:t xml:space="preserve"> </w:t>
      </w:r>
      <w:r w:rsidRPr="002E2A55">
        <w:rPr>
          <w:rFonts w:cstheme="minorHAnsi"/>
          <w:w w:val="105"/>
          <w:sz w:val="23"/>
        </w:rPr>
        <w:t>submissions,</w:t>
      </w:r>
      <w:r w:rsidRPr="002E2A55">
        <w:rPr>
          <w:rFonts w:cstheme="minorHAnsi"/>
          <w:spacing w:val="-5"/>
          <w:w w:val="105"/>
          <w:sz w:val="23"/>
        </w:rPr>
        <w:t xml:space="preserve"> and</w:t>
      </w:r>
    </w:p>
    <w:p w14:paraId="12BEBFF3" w14:textId="77777777" w:rsidR="0092201C" w:rsidRPr="002E2A55" w:rsidRDefault="0092201C" w:rsidP="0092201C">
      <w:pPr>
        <w:pStyle w:val="ListParagraph"/>
        <w:numPr>
          <w:ilvl w:val="0"/>
          <w:numId w:val="52"/>
        </w:numPr>
        <w:ind w:left="1440"/>
        <w:rPr>
          <w:rFonts w:cstheme="minorHAnsi"/>
          <w:sz w:val="23"/>
        </w:rPr>
      </w:pPr>
      <w:r w:rsidRPr="002E2A55">
        <w:rPr>
          <w:rFonts w:cstheme="minorHAnsi"/>
          <w:w w:val="105"/>
          <w:sz w:val="23"/>
        </w:rPr>
        <w:t>Make</w:t>
      </w:r>
      <w:r w:rsidRPr="002E2A55">
        <w:rPr>
          <w:rFonts w:cstheme="minorHAnsi"/>
          <w:spacing w:val="-16"/>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applicant</w:t>
      </w:r>
      <w:r w:rsidRPr="002E2A55">
        <w:rPr>
          <w:rFonts w:cstheme="minorHAnsi"/>
          <w:spacing w:val="-10"/>
          <w:w w:val="105"/>
          <w:sz w:val="23"/>
        </w:rPr>
        <w:t xml:space="preserve"> </w:t>
      </w:r>
      <w:r w:rsidRPr="002E2A55">
        <w:rPr>
          <w:rFonts w:cstheme="minorHAnsi"/>
          <w:w w:val="105"/>
          <w:sz w:val="23"/>
        </w:rPr>
        <w:t>aware</w:t>
      </w:r>
      <w:r w:rsidRPr="002E2A55">
        <w:rPr>
          <w:rFonts w:cstheme="minorHAnsi"/>
          <w:spacing w:val="-15"/>
          <w:w w:val="105"/>
          <w:sz w:val="23"/>
        </w:rPr>
        <w:t xml:space="preserve"> </w:t>
      </w:r>
      <w:r w:rsidRPr="002E2A55">
        <w:rPr>
          <w:rFonts w:cstheme="minorHAnsi"/>
          <w:w w:val="105"/>
          <w:sz w:val="23"/>
        </w:rPr>
        <w:t>of</w:t>
      </w:r>
      <w:r w:rsidRPr="002E2A55">
        <w:rPr>
          <w:rFonts w:cstheme="minorHAnsi"/>
          <w:spacing w:val="-15"/>
          <w:w w:val="105"/>
          <w:sz w:val="23"/>
        </w:rPr>
        <w:t xml:space="preserve"> </w:t>
      </w:r>
      <w:r w:rsidRPr="002E2A55">
        <w:rPr>
          <w:rFonts w:cstheme="minorHAnsi"/>
          <w:w w:val="105"/>
          <w:sz w:val="23"/>
        </w:rPr>
        <w:t>any</w:t>
      </w:r>
      <w:r w:rsidRPr="002E2A55">
        <w:rPr>
          <w:rFonts w:cstheme="minorHAnsi"/>
          <w:spacing w:val="-15"/>
          <w:w w:val="105"/>
          <w:sz w:val="23"/>
        </w:rPr>
        <w:t xml:space="preserve"> </w:t>
      </w:r>
      <w:r w:rsidRPr="002E2A55">
        <w:rPr>
          <w:rFonts w:cstheme="minorHAnsi"/>
          <w:w w:val="105"/>
          <w:sz w:val="23"/>
        </w:rPr>
        <w:t>opportunities</w:t>
      </w:r>
      <w:r w:rsidRPr="002E2A55">
        <w:rPr>
          <w:rFonts w:cstheme="minorHAnsi"/>
          <w:spacing w:val="-15"/>
          <w:w w:val="105"/>
          <w:sz w:val="23"/>
        </w:rPr>
        <w:t xml:space="preserve"> </w:t>
      </w:r>
      <w:r w:rsidRPr="002E2A55">
        <w:rPr>
          <w:rFonts w:cstheme="minorHAnsi"/>
          <w:w w:val="105"/>
          <w:sz w:val="23"/>
        </w:rPr>
        <w:t>for</w:t>
      </w:r>
      <w:r w:rsidRPr="002E2A55">
        <w:rPr>
          <w:rFonts w:cstheme="minorHAnsi"/>
          <w:spacing w:val="-15"/>
          <w:w w:val="105"/>
          <w:sz w:val="23"/>
        </w:rPr>
        <w:t xml:space="preserve"> </w:t>
      </w:r>
      <w:r w:rsidRPr="002E2A55">
        <w:rPr>
          <w:rFonts w:cstheme="minorHAnsi"/>
          <w:w w:val="105"/>
          <w:sz w:val="23"/>
        </w:rPr>
        <w:t>coordinating</w:t>
      </w:r>
      <w:r w:rsidRPr="002E2A55">
        <w:rPr>
          <w:rFonts w:cstheme="minorHAnsi"/>
          <w:spacing w:val="-15"/>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development with community policies, programs, or</w:t>
      </w:r>
      <w:r w:rsidRPr="002E2A55">
        <w:rPr>
          <w:rFonts w:cstheme="minorHAnsi"/>
          <w:spacing w:val="-1"/>
          <w:w w:val="105"/>
          <w:sz w:val="23"/>
        </w:rPr>
        <w:t xml:space="preserve"> </w:t>
      </w:r>
      <w:r w:rsidRPr="002E2A55">
        <w:rPr>
          <w:rFonts w:cstheme="minorHAnsi"/>
          <w:w w:val="105"/>
          <w:sz w:val="23"/>
        </w:rPr>
        <w:t>facilities.</w:t>
      </w:r>
    </w:p>
    <w:p w14:paraId="3AD68F84" w14:textId="77777777" w:rsidR="0092201C" w:rsidRPr="00807331" w:rsidRDefault="0092201C" w:rsidP="0092201C">
      <w:pPr>
        <w:ind w:left="1440"/>
        <w:rPr>
          <w:rFonts w:cstheme="minorHAnsi"/>
        </w:rPr>
      </w:pPr>
      <w:r w:rsidRPr="00807331">
        <w:rPr>
          <w:rFonts w:cstheme="minorHAnsi"/>
          <w:w w:val="105"/>
        </w:rPr>
        <w:t>In</w:t>
      </w:r>
      <w:r w:rsidRPr="00807331">
        <w:rPr>
          <w:rFonts w:cstheme="minorHAnsi"/>
          <w:spacing w:val="-16"/>
          <w:w w:val="105"/>
        </w:rPr>
        <w:t xml:space="preserve"> </w:t>
      </w:r>
      <w:r w:rsidRPr="00807331">
        <w:rPr>
          <w:rFonts w:cstheme="minorHAnsi"/>
          <w:w w:val="105"/>
        </w:rPr>
        <w:t>addition,</w:t>
      </w:r>
      <w:r w:rsidRPr="00807331">
        <w:rPr>
          <w:rFonts w:cstheme="minorHAnsi"/>
          <w:spacing w:val="-15"/>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Board</w:t>
      </w:r>
      <w:r w:rsidRPr="00807331">
        <w:rPr>
          <w:rFonts w:cstheme="minorHAnsi"/>
          <w:spacing w:val="-5"/>
          <w:w w:val="105"/>
        </w:rPr>
        <w:t xml:space="preserve"> </w:t>
      </w:r>
      <w:r w:rsidRPr="00807331">
        <w:rPr>
          <w:rFonts w:cstheme="minorHAnsi"/>
          <w:w w:val="105"/>
        </w:rPr>
        <w:t>may</w:t>
      </w:r>
      <w:r w:rsidRPr="00807331">
        <w:rPr>
          <w:rFonts w:cstheme="minorHAnsi"/>
          <w:spacing w:val="-15"/>
          <w:w w:val="105"/>
        </w:rPr>
        <w:t xml:space="preserve"> </w:t>
      </w:r>
      <w:r w:rsidRPr="00807331">
        <w:rPr>
          <w:rFonts w:cstheme="minorHAnsi"/>
          <w:w w:val="105"/>
        </w:rPr>
        <w:t>schedule</w:t>
      </w:r>
      <w:r w:rsidRPr="00807331">
        <w:rPr>
          <w:rFonts w:cstheme="minorHAnsi"/>
          <w:spacing w:val="-3"/>
          <w:w w:val="105"/>
        </w:rPr>
        <w:t xml:space="preserve"> </w:t>
      </w:r>
      <w:r w:rsidRPr="00807331">
        <w:rPr>
          <w:rFonts w:cstheme="minorHAnsi"/>
          <w:w w:val="105"/>
        </w:rPr>
        <w:t>a</w:t>
      </w:r>
      <w:r w:rsidRPr="00807331">
        <w:rPr>
          <w:rFonts w:cstheme="minorHAnsi"/>
          <w:spacing w:val="-14"/>
          <w:w w:val="105"/>
        </w:rPr>
        <w:t xml:space="preserve"> </w:t>
      </w:r>
      <w:r w:rsidRPr="00807331">
        <w:rPr>
          <w:rFonts w:cstheme="minorHAnsi"/>
          <w:w w:val="105"/>
        </w:rPr>
        <w:t>site</w:t>
      </w:r>
      <w:r w:rsidRPr="00807331">
        <w:rPr>
          <w:rFonts w:cstheme="minorHAnsi"/>
          <w:spacing w:val="-15"/>
          <w:w w:val="105"/>
        </w:rPr>
        <w:t xml:space="preserve"> </w:t>
      </w:r>
      <w:r w:rsidRPr="00807331">
        <w:rPr>
          <w:rFonts w:cstheme="minorHAnsi"/>
          <w:w w:val="105"/>
        </w:rPr>
        <w:t>inspection</w:t>
      </w:r>
      <w:r w:rsidRPr="00807331">
        <w:rPr>
          <w:rFonts w:cstheme="minorHAnsi"/>
          <w:spacing w:val="-8"/>
          <w:w w:val="105"/>
        </w:rPr>
        <w:t xml:space="preserve"> </w:t>
      </w:r>
      <w:r w:rsidRPr="00807331">
        <w:rPr>
          <w:rFonts w:cstheme="minorHAnsi"/>
          <w:w w:val="105"/>
        </w:rPr>
        <w:t>in</w:t>
      </w:r>
      <w:r w:rsidRPr="00807331">
        <w:rPr>
          <w:rFonts w:cstheme="minorHAnsi"/>
          <w:spacing w:val="-5"/>
          <w:w w:val="105"/>
        </w:rPr>
        <w:t xml:space="preserve"> </w:t>
      </w:r>
      <w:r w:rsidRPr="00807331">
        <w:rPr>
          <w:rFonts w:cstheme="minorHAnsi"/>
          <w:w w:val="105"/>
        </w:rPr>
        <w:t>accordance</w:t>
      </w:r>
      <w:r w:rsidRPr="00807331">
        <w:rPr>
          <w:rFonts w:cstheme="minorHAnsi"/>
          <w:spacing w:val="-5"/>
          <w:w w:val="105"/>
        </w:rPr>
        <w:t xml:space="preserve"> </w:t>
      </w:r>
      <w:r w:rsidRPr="00807331">
        <w:rPr>
          <w:rFonts w:cstheme="minorHAnsi"/>
          <w:w w:val="105"/>
        </w:rPr>
        <w:t>with</w:t>
      </w:r>
      <w:r w:rsidRPr="00807331">
        <w:rPr>
          <w:rFonts w:cstheme="minorHAnsi"/>
          <w:spacing w:val="-11"/>
          <w:w w:val="105"/>
        </w:rPr>
        <w:t xml:space="preserve"> </w:t>
      </w:r>
      <w:r w:rsidRPr="00807331">
        <w:rPr>
          <w:rFonts w:cstheme="minorHAnsi"/>
          <w:spacing w:val="-2"/>
          <w:w w:val="105"/>
        </w:rPr>
        <w:t xml:space="preserve">subsection </w:t>
      </w:r>
      <w:r w:rsidRPr="00807331">
        <w:rPr>
          <w:rFonts w:cstheme="minorHAnsi"/>
          <w:w w:val="105"/>
        </w:rPr>
        <w:t>(B)</w:t>
      </w:r>
      <w:r w:rsidRPr="00807331">
        <w:rPr>
          <w:rFonts w:cstheme="minorHAnsi"/>
          <w:spacing w:val="-16"/>
          <w:w w:val="105"/>
        </w:rPr>
        <w:t xml:space="preserve"> </w:t>
      </w:r>
      <w:r w:rsidRPr="00807331">
        <w:rPr>
          <w:rFonts w:cstheme="minorHAnsi"/>
          <w:w w:val="105"/>
        </w:rPr>
        <w:t>(5)</w:t>
      </w:r>
      <w:r w:rsidRPr="00807331">
        <w:rPr>
          <w:rFonts w:cstheme="minorHAnsi"/>
          <w:spacing w:val="-15"/>
          <w:w w:val="105"/>
        </w:rPr>
        <w:t xml:space="preserve"> </w:t>
      </w:r>
      <w:r w:rsidRPr="00807331">
        <w:rPr>
          <w:rFonts w:cstheme="minorHAnsi"/>
          <w:w w:val="105"/>
        </w:rPr>
        <w:t>if</w:t>
      </w:r>
      <w:r w:rsidRPr="00807331">
        <w:rPr>
          <w:rFonts w:cstheme="minorHAnsi"/>
          <w:spacing w:val="-15"/>
          <w:w w:val="105"/>
        </w:rPr>
        <w:t xml:space="preserve"> </w:t>
      </w:r>
      <w:r w:rsidRPr="00807331">
        <w:rPr>
          <w:rFonts w:cstheme="minorHAnsi"/>
          <w:w w:val="105"/>
        </w:rPr>
        <w:t>deemed</w:t>
      </w:r>
      <w:r w:rsidRPr="00807331">
        <w:rPr>
          <w:rFonts w:cstheme="minorHAnsi"/>
          <w:spacing w:val="-15"/>
          <w:w w:val="105"/>
        </w:rPr>
        <w:t xml:space="preserve"> </w:t>
      </w:r>
      <w:r w:rsidRPr="00807331">
        <w:rPr>
          <w:rFonts w:cstheme="minorHAnsi"/>
          <w:w w:val="105"/>
        </w:rPr>
        <w:t>necessary</w:t>
      </w:r>
      <w:r w:rsidRPr="00807331">
        <w:rPr>
          <w:rFonts w:cstheme="minorHAnsi"/>
          <w:spacing w:val="-14"/>
          <w:w w:val="105"/>
        </w:rPr>
        <w:t xml:space="preserve"> </w:t>
      </w:r>
      <w:r w:rsidRPr="00807331">
        <w:rPr>
          <w:rFonts w:cstheme="minorHAnsi"/>
          <w:w w:val="105"/>
        </w:rPr>
        <w:t>and</w:t>
      </w:r>
      <w:r w:rsidRPr="00807331">
        <w:rPr>
          <w:rFonts w:cstheme="minorHAnsi"/>
          <w:spacing w:val="-8"/>
          <w:w w:val="105"/>
        </w:rPr>
        <w:t xml:space="preserve"> </w:t>
      </w:r>
      <w:r w:rsidRPr="00807331">
        <w:rPr>
          <w:rFonts w:cstheme="minorHAnsi"/>
          <w:w w:val="105"/>
        </w:rPr>
        <w:t>resolve</w:t>
      </w:r>
      <w:r w:rsidRPr="00807331">
        <w:rPr>
          <w:rFonts w:cstheme="minorHAnsi"/>
          <w:spacing w:val="-6"/>
          <w:w w:val="105"/>
        </w:rPr>
        <w:t xml:space="preserve"> </w:t>
      </w:r>
      <w:r w:rsidRPr="00807331">
        <w:rPr>
          <w:rFonts w:cstheme="minorHAnsi"/>
          <w:w w:val="105"/>
        </w:rPr>
        <w:t>any</w:t>
      </w:r>
      <w:r w:rsidRPr="00807331">
        <w:rPr>
          <w:rFonts w:cstheme="minorHAnsi"/>
          <w:spacing w:val="-11"/>
          <w:w w:val="105"/>
        </w:rPr>
        <w:t xml:space="preserve"> </w:t>
      </w:r>
      <w:r w:rsidRPr="00807331">
        <w:rPr>
          <w:rFonts w:cstheme="minorHAnsi"/>
          <w:w w:val="105"/>
        </w:rPr>
        <w:t>requests</w:t>
      </w:r>
      <w:r w:rsidRPr="00807331">
        <w:rPr>
          <w:rFonts w:cstheme="minorHAnsi"/>
          <w:spacing w:val="-13"/>
          <w:w w:val="105"/>
        </w:rPr>
        <w:t xml:space="preserve"> </w:t>
      </w:r>
      <w:r w:rsidRPr="00807331">
        <w:rPr>
          <w:rFonts w:cstheme="minorHAnsi"/>
          <w:w w:val="105"/>
        </w:rPr>
        <w:t>for</w:t>
      </w:r>
      <w:r w:rsidRPr="00807331">
        <w:rPr>
          <w:rFonts w:cstheme="minorHAnsi"/>
          <w:spacing w:val="-4"/>
          <w:w w:val="105"/>
        </w:rPr>
        <w:t xml:space="preserve"> </w:t>
      </w:r>
      <w:r w:rsidRPr="00807331">
        <w:rPr>
          <w:rFonts w:cstheme="minorHAnsi"/>
          <w:w w:val="105"/>
        </w:rPr>
        <w:t>waivers</w:t>
      </w:r>
      <w:r w:rsidRPr="00807331">
        <w:rPr>
          <w:rFonts w:cstheme="minorHAnsi"/>
          <w:spacing w:val="-10"/>
          <w:w w:val="105"/>
        </w:rPr>
        <w:t xml:space="preserve"> </w:t>
      </w:r>
      <w:r w:rsidRPr="00807331">
        <w:rPr>
          <w:rFonts w:cstheme="minorHAnsi"/>
          <w:w w:val="105"/>
        </w:rPr>
        <w:t>and</w:t>
      </w:r>
      <w:r w:rsidRPr="00807331">
        <w:rPr>
          <w:rFonts w:cstheme="minorHAnsi"/>
          <w:spacing w:val="-16"/>
          <w:w w:val="105"/>
        </w:rPr>
        <w:t xml:space="preserve"> </w:t>
      </w:r>
      <w:r w:rsidRPr="00807331">
        <w:rPr>
          <w:rFonts w:cstheme="minorHAnsi"/>
          <w:w w:val="105"/>
        </w:rPr>
        <w:t>variations from the submission requirements.</w:t>
      </w:r>
    </w:p>
    <w:p w14:paraId="544C844F" w14:textId="77777777" w:rsidR="0092201C" w:rsidRPr="002E2A55" w:rsidRDefault="0092201C" w:rsidP="0092201C">
      <w:pPr>
        <w:pStyle w:val="ListParagraph"/>
        <w:numPr>
          <w:ilvl w:val="0"/>
          <w:numId w:val="54"/>
        </w:numPr>
        <w:rPr>
          <w:rFonts w:cstheme="minorHAnsi"/>
          <w:sz w:val="23"/>
        </w:rPr>
      </w:pPr>
      <w:r w:rsidRPr="002E2A55">
        <w:rPr>
          <w:rFonts w:cstheme="minorHAnsi"/>
          <w:sz w:val="23"/>
        </w:rPr>
        <w:t>Information</w:t>
      </w:r>
      <w:r w:rsidRPr="002E2A55">
        <w:rPr>
          <w:rFonts w:cstheme="minorHAnsi"/>
          <w:spacing w:val="32"/>
          <w:sz w:val="23"/>
        </w:rPr>
        <w:t xml:space="preserve"> </w:t>
      </w:r>
      <w:r w:rsidRPr="002E2A55">
        <w:rPr>
          <w:rFonts w:cstheme="minorHAnsi"/>
          <w:spacing w:val="-2"/>
          <w:sz w:val="23"/>
        </w:rPr>
        <w:t>Required</w:t>
      </w:r>
    </w:p>
    <w:p w14:paraId="167C9DDF" w14:textId="77777777" w:rsidR="0092201C" w:rsidRPr="00807331" w:rsidRDefault="0092201C" w:rsidP="0092201C">
      <w:pPr>
        <w:rPr>
          <w:rFonts w:cstheme="minorHAnsi"/>
        </w:rPr>
      </w:pPr>
      <w:r w:rsidRPr="00807331">
        <w:rPr>
          <w:rFonts w:cstheme="minorHAnsi"/>
          <w:w w:val="105"/>
        </w:rPr>
        <w:t>There</w:t>
      </w:r>
      <w:r w:rsidRPr="00807331">
        <w:rPr>
          <w:rFonts w:cstheme="minorHAnsi"/>
          <w:spacing w:val="-7"/>
          <w:w w:val="105"/>
        </w:rPr>
        <w:t xml:space="preserve"> </w:t>
      </w:r>
      <w:r w:rsidRPr="00807331">
        <w:rPr>
          <w:rFonts w:cstheme="minorHAnsi"/>
          <w:w w:val="105"/>
        </w:rPr>
        <w:t>are</w:t>
      </w:r>
      <w:r w:rsidRPr="00807331">
        <w:rPr>
          <w:rFonts w:cstheme="minorHAnsi"/>
          <w:spacing w:val="-4"/>
          <w:w w:val="105"/>
        </w:rPr>
        <w:t xml:space="preserve"> </w:t>
      </w:r>
      <w:r w:rsidRPr="00807331">
        <w:rPr>
          <w:rFonts w:cstheme="minorHAnsi"/>
          <w:w w:val="105"/>
        </w:rPr>
        <w:t>no</w:t>
      </w:r>
      <w:r w:rsidRPr="00807331">
        <w:rPr>
          <w:rFonts w:cstheme="minorHAnsi"/>
          <w:spacing w:val="-4"/>
          <w:w w:val="105"/>
        </w:rPr>
        <w:t xml:space="preserve"> </w:t>
      </w:r>
      <w:r w:rsidRPr="00807331">
        <w:rPr>
          <w:rFonts w:cstheme="minorHAnsi"/>
          <w:w w:val="105"/>
        </w:rPr>
        <w:t>formal submission requirements for</w:t>
      </w:r>
      <w:r w:rsidRPr="00807331">
        <w:rPr>
          <w:rFonts w:cstheme="minorHAnsi"/>
          <w:spacing w:val="-3"/>
          <w:w w:val="105"/>
        </w:rPr>
        <w:t xml:space="preserve"> </w:t>
      </w:r>
      <w:r w:rsidRPr="00807331">
        <w:rPr>
          <w:rFonts w:cstheme="minorHAnsi"/>
          <w:w w:val="105"/>
        </w:rPr>
        <w:t>a pre-application</w:t>
      </w:r>
      <w:r w:rsidRPr="00807331">
        <w:rPr>
          <w:rFonts w:cstheme="minorHAnsi"/>
          <w:spacing w:val="-10"/>
          <w:w w:val="105"/>
        </w:rPr>
        <w:t xml:space="preserve"> </w:t>
      </w:r>
      <w:r w:rsidRPr="00807331">
        <w:rPr>
          <w:rFonts w:cstheme="minorHAnsi"/>
          <w:w w:val="105"/>
        </w:rPr>
        <w:t>conference. However,</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applicant</w:t>
      </w:r>
      <w:r w:rsidRPr="00807331">
        <w:rPr>
          <w:rFonts w:cstheme="minorHAnsi"/>
          <w:spacing w:val="-9"/>
          <w:w w:val="105"/>
        </w:rPr>
        <w:t xml:space="preserve"> </w:t>
      </w:r>
      <w:r w:rsidRPr="00807331">
        <w:rPr>
          <w:rFonts w:cstheme="minorHAnsi"/>
          <w:w w:val="105"/>
        </w:rPr>
        <w:t>should</w:t>
      </w:r>
      <w:r w:rsidRPr="00807331">
        <w:rPr>
          <w:rFonts w:cstheme="minorHAnsi"/>
          <w:spacing w:val="4"/>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prepared</w:t>
      </w:r>
      <w:r w:rsidRPr="00807331">
        <w:rPr>
          <w:rFonts w:cstheme="minorHAnsi"/>
          <w:spacing w:val="-9"/>
          <w:w w:val="105"/>
        </w:rPr>
        <w:t xml:space="preserve"> </w:t>
      </w:r>
      <w:r w:rsidRPr="00807331">
        <w:rPr>
          <w:rFonts w:cstheme="minorHAnsi"/>
          <w:w w:val="105"/>
        </w:rPr>
        <w:t>to</w:t>
      </w:r>
      <w:r w:rsidRPr="00807331">
        <w:rPr>
          <w:rFonts w:cstheme="minorHAnsi"/>
          <w:spacing w:val="-16"/>
          <w:w w:val="105"/>
        </w:rPr>
        <w:t xml:space="preserve"> </w:t>
      </w:r>
      <w:r w:rsidRPr="00807331">
        <w:rPr>
          <w:rFonts w:cstheme="minorHAnsi"/>
          <w:w w:val="105"/>
        </w:rPr>
        <w:t>discuss</w:t>
      </w:r>
      <w:r w:rsidRPr="00807331">
        <w:rPr>
          <w:rFonts w:cstheme="minorHAnsi"/>
          <w:spacing w:val="-14"/>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following</w:t>
      </w:r>
      <w:r w:rsidRPr="00807331">
        <w:rPr>
          <w:rFonts w:cstheme="minorHAnsi"/>
          <w:spacing w:val="-7"/>
          <w:w w:val="105"/>
        </w:rPr>
        <w:t xml:space="preserve"> </w:t>
      </w:r>
      <w:r w:rsidRPr="00807331">
        <w:rPr>
          <w:rFonts w:cstheme="minorHAnsi"/>
          <w:w w:val="105"/>
        </w:rPr>
        <w:t>with</w:t>
      </w:r>
      <w:r w:rsidRPr="00807331">
        <w:rPr>
          <w:rFonts w:cstheme="minorHAnsi"/>
          <w:spacing w:val="-15"/>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Board:</w:t>
      </w:r>
    </w:p>
    <w:p w14:paraId="45C13F51" w14:textId="77777777" w:rsidR="0092201C" w:rsidRPr="002E2A55" w:rsidRDefault="0092201C" w:rsidP="0092201C">
      <w:pPr>
        <w:pStyle w:val="ListParagraph"/>
        <w:numPr>
          <w:ilvl w:val="0"/>
          <w:numId w:val="55"/>
        </w:numPr>
        <w:rPr>
          <w:rFonts w:cstheme="minorHAnsi"/>
          <w:sz w:val="23"/>
        </w:rPr>
      </w:pPr>
      <w:r w:rsidRPr="002E2A55">
        <w:rPr>
          <w:rFonts w:cstheme="minorHAnsi"/>
          <w:w w:val="105"/>
          <w:sz w:val="23"/>
        </w:rPr>
        <w:t>The</w:t>
      </w:r>
      <w:r w:rsidRPr="002E2A55">
        <w:rPr>
          <w:rFonts w:cstheme="minorHAnsi"/>
          <w:spacing w:val="-16"/>
          <w:w w:val="105"/>
          <w:sz w:val="23"/>
        </w:rPr>
        <w:t xml:space="preserve"> </w:t>
      </w:r>
      <w:r w:rsidRPr="002E2A55">
        <w:rPr>
          <w:rFonts w:cstheme="minorHAnsi"/>
          <w:w w:val="105"/>
          <w:sz w:val="23"/>
        </w:rPr>
        <w:t>proposed</w:t>
      </w:r>
      <w:r w:rsidRPr="002E2A55">
        <w:rPr>
          <w:rFonts w:cstheme="minorHAnsi"/>
          <w:spacing w:val="-4"/>
          <w:w w:val="105"/>
          <w:sz w:val="23"/>
        </w:rPr>
        <w:t xml:space="preserve"> </w:t>
      </w:r>
      <w:r w:rsidRPr="002E2A55">
        <w:rPr>
          <w:rFonts w:cstheme="minorHAnsi"/>
          <w:w w:val="105"/>
          <w:sz w:val="23"/>
        </w:rPr>
        <w:t>site,</w:t>
      </w:r>
      <w:r w:rsidRPr="002E2A55">
        <w:rPr>
          <w:rFonts w:cstheme="minorHAnsi"/>
          <w:spacing w:val="-16"/>
          <w:w w:val="105"/>
          <w:sz w:val="23"/>
        </w:rPr>
        <w:t xml:space="preserve"> </w:t>
      </w:r>
      <w:r w:rsidRPr="002E2A55">
        <w:rPr>
          <w:rFonts w:cstheme="minorHAnsi"/>
          <w:w w:val="105"/>
          <w:sz w:val="23"/>
        </w:rPr>
        <w:t>including</w:t>
      </w:r>
      <w:r w:rsidRPr="002E2A55">
        <w:rPr>
          <w:rFonts w:cstheme="minorHAnsi"/>
          <w:spacing w:val="-8"/>
          <w:w w:val="105"/>
          <w:sz w:val="23"/>
        </w:rPr>
        <w:t xml:space="preserve"> </w:t>
      </w:r>
      <w:r w:rsidRPr="002E2A55">
        <w:rPr>
          <w:rFonts w:cstheme="minorHAnsi"/>
          <w:w w:val="105"/>
          <w:sz w:val="23"/>
        </w:rPr>
        <w:t>its</w:t>
      </w:r>
      <w:r w:rsidRPr="002E2A55">
        <w:rPr>
          <w:rFonts w:cstheme="minorHAnsi"/>
          <w:spacing w:val="-15"/>
          <w:w w:val="105"/>
          <w:sz w:val="23"/>
        </w:rPr>
        <w:t xml:space="preserve"> </w:t>
      </w:r>
      <w:r w:rsidRPr="002E2A55">
        <w:rPr>
          <w:rFonts w:cstheme="minorHAnsi"/>
          <w:w w:val="105"/>
          <w:sz w:val="23"/>
        </w:rPr>
        <w:t>location,</w:t>
      </w:r>
      <w:r w:rsidRPr="002E2A55">
        <w:rPr>
          <w:rFonts w:cstheme="minorHAnsi"/>
          <w:spacing w:val="-9"/>
          <w:w w:val="105"/>
          <w:sz w:val="23"/>
        </w:rPr>
        <w:t xml:space="preserve"> </w:t>
      </w:r>
      <w:r w:rsidRPr="002E2A55">
        <w:rPr>
          <w:rFonts w:cstheme="minorHAnsi"/>
          <w:w w:val="105"/>
          <w:sz w:val="23"/>
        </w:rPr>
        <w:t>size,</w:t>
      </w:r>
      <w:r w:rsidRPr="002E2A55">
        <w:rPr>
          <w:rFonts w:cstheme="minorHAnsi"/>
          <w:spacing w:val="-15"/>
          <w:w w:val="105"/>
          <w:sz w:val="23"/>
        </w:rPr>
        <w:t xml:space="preserve"> </w:t>
      </w:r>
      <w:r w:rsidRPr="002E2A55">
        <w:rPr>
          <w:rFonts w:cstheme="minorHAnsi"/>
          <w:w w:val="105"/>
          <w:sz w:val="23"/>
        </w:rPr>
        <w:t>and</w:t>
      </w:r>
      <w:r w:rsidRPr="002E2A55">
        <w:rPr>
          <w:rFonts w:cstheme="minorHAnsi"/>
          <w:spacing w:val="-5"/>
          <w:w w:val="105"/>
          <w:sz w:val="23"/>
        </w:rPr>
        <w:t xml:space="preserve"> </w:t>
      </w:r>
      <w:r w:rsidRPr="002E2A55">
        <w:rPr>
          <w:rFonts w:cstheme="minorHAnsi"/>
          <w:w w:val="105"/>
          <w:sz w:val="23"/>
        </w:rPr>
        <w:t>general</w:t>
      </w:r>
      <w:r w:rsidRPr="002E2A55">
        <w:rPr>
          <w:rFonts w:cstheme="minorHAnsi"/>
          <w:spacing w:val="2"/>
          <w:w w:val="105"/>
          <w:sz w:val="23"/>
        </w:rPr>
        <w:t xml:space="preserve"> </w:t>
      </w:r>
      <w:r w:rsidRPr="002E2A55">
        <w:rPr>
          <w:rFonts w:cstheme="minorHAnsi"/>
          <w:spacing w:val="-2"/>
          <w:w w:val="105"/>
          <w:sz w:val="23"/>
        </w:rPr>
        <w:t>characteristics,</w:t>
      </w:r>
    </w:p>
    <w:p w14:paraId="21A6CEF5" w14:textId="77777777" w:rsidR="0092201C" w:rsidRPr="002E2A55" w:rsidRDefault="0092201C" w:rsidP="0092201C">
      <w:pPr>
        <w:pStyle w:val="ListParagraph"/>
        <w:numPr>
          <w:ilvl w:val="0"/>
          <w:numId w:val="55"/>
        </w:numPr>
        <w:rPr>
          <w:rFonts w:cstheme="minorHAnsi"/>
          <w:sz w:val="23"/>
        </w:rPr>
      </w:pPr>
      <w:r w:rsidRPr="002E2A55">
        <w:rPr>
          <w:rFonts w:cstheme="minorHAnsi"/>
          <w:w w:val="105"/>
          <w:sz w:val="23"/>
        </w:rPr>
        <w:t>The</w:t>
      </w:r>
      <w:r w:rsidRPr="002E2A55">
        <w:rPr>
          <w:rFonts w:cstheme="minorHAnsi"/>
          <w:spacing w:val="-16"/>
          <w:w w:val="105"/>
          <w:sz w:val="23"/>
        </w:rPr>
        <w:t xml:space="preserve"> </w:t>
      </w:r>
      <w:r w:rsidRPr="002E2A55">
        <w:rPr>
          <w:rFonts w:cstheme="minorHAnsi"/>
          <w:w w:val="105"/>
          <w:sz w:val="23"/>
        </w:rPr>
        <w:t>nature</w:t>
      </w:r>
      <w:r w:rsidRPr="002E2A55">
        <w:rPr>
          <w:rFonts w:cstheme="minorHAnsi"/>
          <w:spacing w:val="-15"/>
          <w:w w:val="105"/>
          <w:sz w:val="23"/>
        </w:rPr>
        <w:t xml:space="preserve"> </w:t>
      </w:r>
      <w:r w:rsidRPr="002E2A55">
        <w:rPr>
          <w:rFonts w:cstheme="minorHAnsi"/>
          <w:w w:val="105"/>
          <w:sz w:val="23"/>
        </w:rPr>
        <w:t>of</w:t>
      </w:r>
      <w:r w:rsidRPr="002E2A55">
        <w:rPr>
          <w:rFonts w:cstheme="minorHAnsi"/>
          <w:spacing w:val="-15"/>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proposed</w:t>
      </w:r>
      <w:r w:rsidRPr="002E2A55">
        <w:rPr>
          <w:rFonts w:cstheme="minorHAnsi"/>
          <w:spacing w:val="-2"/>
          <w:w w:val="105"/>
          <w:sz w:val="23"/>
        </w:rPr>
        <w:t xml:space="preserve"> </w:t>
      </w:r>
      <w:r w:rsidRPr="002E2A55">
        <w:rPr>
          <w:rFonts w:cstheme="minorHAnsi"/>
          <w:w w:val="105"/>
          <w:sz w:val="23"/>
        </w:rPr>
        <w:t>use</w:t>
      </w:r>
      <w:r w:rsidRPr="002E2A55">
        <w:rPr>
          <w:rFonts w:cstheme="minorHAnsi"/>
          <w:spacing w:val="-14"/>
          <w:w w:val="105"/>
          <w:sz w:val="23"/>
        </w:rPr>
        <w:t xml:space="preserve"> </w:t>
      </w:r>
      <w:r w:rsidRPr="002E2A55">
        <w:rPr>
          <w:rFonts w:cstheme="minorHAnsi"/>
          <w:w w:val="105"/>
          <w:sz w:val="23"/>
        </w:rPr>
        <w:t>and</w:t>
      </w:r>
      <w:r w:rsidRPr="002E2A55">
        <w:rPr>
          <w:rFonts w:cstheme="minorHAnsi"/>
          <w:spacing w:val="-5"/>
          <w:w w:val="105"/>
          <w:sz w:val="23"/>
        </w:rPr>
        <w:t xml:space="preserve"> </w:t>
      </w:r>
      <w:r w:rsidRPr="002E2A55">
        <w:rPr>
          <w:rFonts w:cstheme="minorHAnsi"/>
          <w:w w:val="105"/>
          <w:sz w:val="23"/>
        </w:rPr>
        <w:t>potential</w:t>
      </w:r>
      <w:r w:rsidRPr="002E2A55">
        <w:rPr>
          <w:rFonts w:cstheme="minorHAnsi"/>
          <w:spacing w:val="-6"/>
          <w:w w:val="105"/>
          <w:sz w:val="23"/>
        </w:rPr>
        <w:t xml:space="preserve"> </w:t>
      </w:r>
      <w:r w:rsidRPr="002E2A55">
        <w:rPr>
          <w:rFonts w:cstheme="minorHAnsi"/>
          <w:spacing w:val="-2"/>
          <w:w w:val="105"/>
          <w:sz w:val="23"/>
        </w:rPr>
        <w:t>development,</w:t>
      </w:r>
    </w:p>
    <w:p w14:paraId="175E6041" w14:textId="77777777" w:rsidR="0092201C" w:rsidRPr="002E2A55" w:rsidRDefault="0092201C" w:rsidP="0092201C">
      <w:pPr>
        <w:pStyle w:val="ListParagraph"/>
        <w:numPr>
          <w:ilvl w:val="0"/>
          <w:numId w:val="55"/>
        </w:numPr>
        <w:rPr>
          <w:rFonts w:cstheme="minorHAnsi"/>
          <w:sz w:val="23"/>
        </w:rPr>
      </w:pPr>
      <w:r w:rsidRPr="00807331">
        <w:rPr>
          <w:noProof/>
        </w:rPr>
        <mc:AlternateContent>
          <mc:Choice Requires="wps">
            <w:drawing>
              <wp:anchor distT="0" distB="0" distL="0" distR="0" simplePos="0" relativeHeight="251660800" behindDoc="0" locked="0" layoutInCell="1" allowOverlap="1" wp14:anchorId="56DA1528" wp14:editId="076A90C0">
                <wp:simplePos x="0" y="0"/>
                <wp:positionH relativeFrom="page">
                  <wp:posOffset>7703615</wp:posOffset>
                </wp:positionH>
                <wp:positionV relativeFrom="page">
                  <wp:posOffset>9572883</wp:posOffset>
                </wp:positionV>
                <wp:extent cx="1270" cy="47180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71805"/>
                        </a:xfrm>
                        <a:custGeom>
                          <a:avLst/>
                          <a:gdLst/>
                          <a:ahLst/>
                          <a:cxnLst/>
                          <a:rect l="l" t="t" r="r" b="b"/>
                          <a:pathLst>
                            <a:path h="471805">
                              <a:moveTo>
                                <a:pt x="0" y="471772"/>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532582" id="Graphic 31" o:spid="_x0000_s1026" style="position:absolute;margin-left:606.6pt;margin-top:753.75pt;width:.1pt;height:37.15pt;z-index:251660800;visibility:visible;mso-wrap-style:square;mso-wrap-distance-left:0;mso-wrap-distance-top:0;mso-wrap-distance-right:0;mso-wrap-distance-bottom:0;mso-position-horizontal:absolute;mso-position-horizontal-relative:page;mso-position-vertical:absolute;mso-position-vertical-relative:page;v-text-anchor:top" coordsize="1270,471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" path="m,471772l,e" filled="f" strokeweight=".1273mm">
                <v:path arrowok="t"/>
                <w10:wrap anchorx="page" anchory="page"/>
              </v:shape>
            </w:pict>
          </mc:Fallback>
        </mc:AlternateContent>
      </w:r>
      <w:r w:rsidRPr="002E2A55">
        <w:rPr>
          <w:rFonts w:cstheme="minorHAnsi"/>
          <w:w w:val="105"/>
          <w:sz w:val="23"/>
        </w:rPr>
        <w:t>Any</w:t>
      </w:r>
      <w:r w:rsidRPr="002E2A55">
        <w:rPr>
          <w:rFonts w:cstheme="minorHAnsi"/>
          <w:spacing w:val="-16"/>
          <w:w w:val="105"/>
          <w:sz w:val="23"/>
        </w:rPr>
        <w:t xml:space="preserve"> </w:t>
      </w:r>
      <w:r w:rsidRPr="002E2A55">
        <w:rPr>
          <w:rFonts w:cstheme="minorHAnsi"/>
          <w:w w:val="105"/>
          <w:sz w:val="23"/>
        </w:rPr>
        <w:t>issues</w:t>
      </w:r>
      <w:r w:rsidRPr="002E2A55">
        <w:rPr>
          <w:rFonts w:cstheme="minorHAnsi"/>
          <w:spacing w:val="-15"/>
          <w:w w:val="105"/>
          <w:sz w:val="23"/>
        </w:rPr>
        <w:t xml:space="preserve"> </w:t>
      </w:r>
      <w:r w:rsidRPr="002E2A55">
        <w:rPr>
          <w:rFonts w:cstheme="minorHAnsi"/>
          <w:w w:val="105"/>
          <w:sz w:val="23"/>
        </w:rPr>
        <w:t>or</w:t>
      </w:r>
      <w:r w:rsidRPr="002E2A55">
        <w:rPr>
          <w:rFonts w:cstheme="minorHAnsi"/>
          <w:spacing w:val="-15"/>
          <w:w w:val="105"/>
          <w:sz w:val="23"/>
        </w:rPr>
        <w:t xml:space="preserve"> </w:t>
      </w:r>
      <w:r w:rsidRPr="002E2A55">
        <w:rPr>
          <w:rFonts w:cstheme="minorHAnsi"/>
          <w:w w:val="105"/>
          <w:sz w:val="23"/>
        </w:rPr>
        <w:t>questions</w:t>
      </w:r>
      <w:r w:rsidRPr="002E2A55">
        <w:rPr>
          <w:rFonts w:cstheme="minorHAnsi"/>
          <w:spacing w:val="-15"/>
          <w:w w:val="105"/>
          <w:sz w:val="23"/>
        </w:rPr>
        <w:t xml:space="preserve"> </w:t>
      </w:r>
      <w:r w:rsidRPr="002E2A55">
        <w:rPr>
          <w:rFonts w:cstheme="minorHAnsi"/>
          <w:w w:val="105"/>
          <w:sz w:val="23"/>
        </w:rPr>
        <w:t>about</w:t>
      </w:r>
      <w:r w:rsidRPr="002E2A55">
        <w:rPr>
          <w:rFonts w:cstheme="minorHAnsi"/>
          <w:spacing w:val="-15"/>
          <w:w w:val="105"/>
          <w:sz w:val="23"/>
        </w:rPr>
        <w:t xml:space="preserve"> </w:t>
      </w:r>
      <w:r w:rsidRPr="002E2A55">
        <w:rPr>
          <w:rFonts w:cstheme="minorHAnsi"/>
          <w:w w:val="105"/>
          <w:sz w:val="23"/>
        </w:rPr>
        <w:t>existing</w:t>
      </w:r>
      <w:r w:rsidRPr="002E2A55">
        <w:rPr>
          <w:rFonts w:cstheme="minorHAnsi"/>
          <w:spacing w:val="-15"/>
          <w:w w:val="105"/>
          <w:sz w:val="23"/>
        </w:rPr>
        <w:t xml:space="preserve"> </w:t>
      </w:r>
      <w:r w:rsidRPr="002E2A55">
        <w:rPr>
          <w:rFonts w:cstheme="minorHAnsi"/>
          <w:w w:val="105"/>
          <w:sz w:val="23"/>
        </w:rPr>
        <w:t>municipal</w:t>
      </w:r>
      <w:r w:rsidRPr="002E2A55">
        <w:rPr>
          <w:rFonts w:cstheme="minorHAnsi"/>
          <w:spacing w:val="2"/>
          <w:w w:val="105"/>
          <w:sz w:val="23"/>
        </w:rPr>
        <w:t xml:space="preserve"> </w:t>
      </w:r>
      <w:r w:rsidRPr="002E2A55">
        <w:rPr>
          <w:rFonts w:cstheme="minorHAnsi"/>
          <w:w w:val="105"/>
          <w:sz w:val="23"/>
        </w:rPr>
        <w:t>regulations</w:t>
      </w:r>
      <w:r w:rsidRPr="002E2A55">
        <w:rPr>
          <w:rFonts w:cstheme="minorHAnsi"/>
          <w:spacing w:val="-10"/>
          <w:w w:val="105"/>
          <w:sz w:val="23"/>
        </w:rPr>
        <w:t xml:space="preserve"> </w:t>
      </w:r>
      <w:r w:rsidRPr="002E2A55">
        <w:rPr>
          <w:rFonts w:cstheme="minorHAnsi"/>
          <w:w w:val="105"/>
          <w:sz w:val="23"/>
        </w:rPr>
        <w:t>and</w:t>
      </w:r>
      <w:r w:rsidRPr="002E2A55">
        <w:rPr>
          <w:rFonts w:cstheme="minorHAnsi"/>
          <w:spacing w:val="-5"/>
          <w:w w:val="105"/>
          <w:sz w:val="23"/>
        </w:rPr>
        <w:t xml:space="preserve"> </w:t>
      </w:r>
      <w:r w:rsidRPr="002E2A55">
        <w:rPr>
          <w:rFonts w:cstheme="minorHAnsi"/>
          <w:w w:val="105"/>
          <w:sz w:val="23"/>
        </w:rPr>
        <w:t>their applicability to the project, and</w:t>
      </w:r>
    </w:p>
    <w:p w14:paraId="1A9F4986" w14:textId="77777777" w:rsidR="0092201C" w:rsidRPr="002E2A55" w:rsidRDefault="0092201C" w:rsidP="0092201C">
      <w:pPr>
        <w:pStyle w:val="ListParagraph"/>
        <w:numPr>
          <w:ilvl w:val="0"/>
          <w:numId w:val="55"/>
        </w:numPr>
        <w:rPr>
          <w:rFonts w:cstheme="minorHAnsi"/>
          <w:color w:val="ED7D31" w:themeColor="accent2"/>
          <w:sz w:val="23"/>
        </w:rPr>
      </w:pPr>
      <w:r w:rsidRPr="002E2A55">
        <w:rPr>
          <w:rFonts w:cstheme="minorHAnsi"/>
          <w:w w:val="105"/>
          <w:sz w:val="23"/>
        </w:rPr>
        <w:t>Any</w:t>
      </w:r>
      <w:r w:rsidRPr="002E2A55">
        <w:rPr>
          <w:rFonts w:cstheme="minorHAnsi"/>
          <w:spacing w:val="-16"/>
          <w:w w:val="105"/>
          <w:sz w:val="23"/>
        </w:rPr>
        <w:t xml:space="preserve"> </w:t>
      </w:r>
      <w:r w:rsidRPr="002E2A55">
        <w:rPr>
          <w:rFonts w:cstheme="minorHAnsi"/>
          <w:w w:val="105"/>
          <w:sz w:val="23"/>
        </w:rPr>
        <w:t>requests</w:t>
      </w:r>
      <w:r w:rsidRPr="002E2A55">
        <w:rPr>
          <w:rFonts w:cstheme="minorHAnsi"/>
          <w:spacing w:val="-15"/>
          <w:w w:val="105"/>
          <w:sz w:val="23"/>
        </w:rPr>
        <w:t xml:space="preserve"> </w:t>
      </w:r>
      <w:r w:rsidRPr="002E2A55">
        <w:rPr>
          <w:rFonts w:cstheme="minorHAnsi"/>
          <w:w w:val="105"/>
          <w:sz w:val="23"/>
        </w:rPr>
        <w:t>for</w:t>
      </w:r>
      <w:r w:rsidRPr="002E2A55">
        <w:rPr>
          <w:rFonts w:cstheme="minorHAnsi"/>
          <w:spacing w:val="-15"/>
          <w:w w:val="105"/>
          <w:sz w:val="23"/>
        </w:rPr>
        <w:t xml:space="preserve"> </w:t>
      </w:r>
      <w:r w:rsidRPr="002E2A55">
        <w:rPr>
          <w:rFonts w:cstheme="minorHAnsi"/>
          <w:w w:val="105"/>
          <w:sz w:val="23"/>
        </w:rPr>
        <w:t>waivers</w:t>
      </w:r>
      <w:r w:rsidRPr="002E2A55">
        <w:rPr>
          <w:rFonts w:cstheme="minorHAnsi"/>
          <w:spacing w:val="-13"/>
          <w:w w:val="105"/>
          <w:sz w:val="23"/>
        </w:rPr>
        <w:t xml:space="preserve"> </w:t>
      </w:r>
      <w:r w:rsidRPr="002E2A55">
        <w:rPr>
          <w:rFonts w:cstheme="minorHAnsi"/>
          <w:w w:val="105"/>
          <w:sz w:val="23"/>
        </w:rPr>
        <w:t>from</w:t>
      </w:r>
      <w:r w:rsidRPr="002E2A55">
        <w:rPr>
          <w:rFonts w:cstheme="minorHAnsi"/>
          <w:spacing w:val="-6"/>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submission</w:t>
      </w:r>
      <w:r w:rsidRPr="002E2A55">
        <w:rPr>
          <w:rFonts w:cstheme="minorHAnsi"/>
          <w:spacing w:val="-3"/>
          <w:w w:val="105"/>
          <w:sz w:val="23"/>
        </w:rPr>
        <w:t xml:space="preserve"> </w:t>
      </w:r>
      <w:r w:rsidRPr="002E2A55">
        <w:rPr>
          <w:rFonts w:cstheme="minorHAnsi"/>
          <w:spacing w:val="-2"/>
          <w:w w:val="105"/>
          <w:sz w:val="23"/>
        </w:rPr>
        <w:t>requirements.</w:t>
      </w:r>
    </w:p>
    <w:p w14:paraId="6BD45E16" w14:textId="77777777" w:rsidR="0092201C" w:rsidRPr="002E2A55" w:rsidRDefault="0092201C" w:rsidP="0092201C">
      <w:pPr>
        <w:ind w:left="450"/>
        <w:rPr>
          <w:rFonts w:cstheme="minorHAnsi"/>
          <w:color w:val="ED7D31" w:themeColor="accent2"/>
          <w:sz w:val="23"/>
        </w:rPr>
      </w:pPr>
    </w:p>
    <w:p w14:paraId="4D2A6BFA" w14:textId="77777777" w:rsidR="0092201C" w:rsidRPr="002E2A55" w:rsidRDefault="0092201C" w:rsidP="0092201C">
      <w:pPr>
        <w:pStyle w:val="ListParagraph"/>
        <w:numPr>
          <w:ilvl w:val="0"/>
          <w:numId w:val="46"/>
        </w:numPr>
        <w:rPr>
          <w:rFonts w:cstheme="minorHAnsi"/>
          <w:sz w:val="23"/>
        </w:rPr>
      </w:pPr>
      <w:r w:rsidRPr="002E2A55">
        <w:rPr>
          <w:rFonts w:cstheme="minorHAnsi"/>
          <w:spacing w:val="-2"/>
          <w:w w:val="105"/>
          <w:sz w:val="23"/>
        </w:rPr>
        <w:t>Application</w:t>
      </w:r>
      <w:r w:rsidRPr="002E2A55">
        <w:rPr>
          <w:rFonts w:cstheme="minorHAnsi"/>
          <w:spacing w:val="13"/>
          <w:w w:val="105"/>
          <w:sz w:val="23"/>
        </w:rPr>
        <w:t xml:space="preserve"> </w:t>
      </w:r>
      <w:r w:rsidRPr="002E2A55">
        <w:rPr>
          <w:rFonts w:cstheme="minorHAnsi"/>
          <w:spacing w:val="-2"/>
          <w:w w:val="105"/>
          <w:sz w:val="23"/>
        </w:rPr>
        <w:t>Submission and</w:t>
      </w:r>
      <w:r w:rsidRPr="002E2A55">
        <w:rPr>
          <w:rFonts w:cstheme="minorHAnsi"/>
          <w:spacing w:val="1"/>
          <w:w w:val="105"/>
          <w:sz w:val="23"/>
        </w:rPr>
        <w:t xml:space="preserve"> </w:t>
      </w:r>
      <w:r w:rsidRPr="002E2A55">
        <w:rPr>
          <w:rFonts w:cstheme="minorHAnsi"/>
          <w:spacing w:val="-2"/>
          <w:w w:val="105"/>
          <w:sz w:val="23"/>
        </w:rPr>
        <w:t>Review</w:t>
      </w:r>
      <w:r w:rsidRPr="002E2A55">
        <w:rPr>
          <w:rFonts w:cstheme="minorHAnsi"/>
          <w:spacing w:val="-13"/>
          <w:w w:val="105"/>
          <w:sz w:val="23"/>
        </w:rPr>
        <w:t xml:space="preserve"> </w:t>
      </w:r>
      <w:r w:rsidRPr="002E2A55">
        <w:rPr>
          <w:rFonts w:cstheme="minorHAnsi"/>
          <w:spacing w:val="-2"/>
          <w:w w:val="105"/>
          <w:sz w:val="23"/>
        </w:rPr>
        <w:t>Procedures</w:t>
      </w:r>
    </w:p>
    <w:p w14:paraId="6F7D2491" w14:textId="77777777" w:rsidR="0092201C" w:rsidRPr="00807331" w:rsidRDefault="0092201C" w:rsidP="0092201C">
      <w:pPr>
        <w:rPr>
          <w:rFonts w:cstheme="minorHAnsi"/>
        </w:rPr>
      </w:pPr>
      <w:r w:rsidRPr="00807331">
        <w:rPr>
          <w:rFonts w:cstheme="minorHAnsi"/>
          <w:w w:val="105"/>
        </w:rPr>
        <w:t>The</w:t>
      </w:r>
      <w:r w:rsidRPr="00807331">
        <w:rPr>
          <w:rFonts w:cstheme="minorHAnsi"/>
          <w:spacing w:val="-3"/>
          <w:w w:val="105"/>
        </w:rPr>
        <w:t xml:space="preserve"> </w:t>
      </w:r>
      <w:r w:rsidRPr="00807331">
        <w:rPr>
          <w:rFonts w:cstheme="minorHAnsi"/>
          <w:w w:val="105"/>
        </w:rPr>
        <w:t>applicant must prepare and submit a</w:t>
      </w:r>
      <w:r w:rsidRPr="00807331">
        <w:rPr>
          <w:rFonts w:cstheme="minorHAnsi"/>
          <w:spacing w:val="-2"/>
          <w:w w:val="105"/>
        </w:rPr>
        <w:t xml:space="preserve"> </w:t>
      </w:r>
      <w:r w:rsidRPr="00807331">
        <w:rPr>
          <w:rFonts w:cstheme="minorHAnsi"/>
          <w:w w:val="105"/>
        </w:rPr>
        <w:t>site</w:t>
      </w:r>
      <w:r w:rsidRPr="00807331">
        <w:rPr>
          <w:rFonts w:cstheme="minorHAnsi"/>
          <w:spacing w:val="-9"/>
          <w:w w:val="105"/>
        </w:rPr>
        <w:t xml:space="preserve"> </w:t>
      </w:r>
      <w:r w:rsidRPr="00807331">
        <w:rPr>
          <w:rFonts w:cstheme="minorHAnsi"/>
          <w:w w:val="105"/>
        </w:rPr>
        <w:t>plan</w:t>
      </w:r>
      <w:r w:rsidRPr="00807331">
        <w:rPr>
          <w:rFonts w:cstheme="minorHAnsi"/>
          <w:spacing w:val="-2"/>
          <w:w w:val="105"/>
        </w:rPr>
        <w:t xml:space="preserve"> </w:t>
      </w:r>
      <w:r w:rsidRPr="00807331">
        <w:rPr>
          <w:rFonts w:cstheme="minorHAnsi"/>
          <w:w w:val="105"/>
        </w:rPr>
        <w:t>review application, including the development</w:t>
      </w:r>
      <w:r w:rsidRPr="00807331">
        <w:rPr>
          <w:rFonts w:cstheme="minorHAnsi"/>
          <w:spacing w:val="-14"/>
          <w:w w:val="105"/>
        </w:rPr>
        <w:t xml:space="preserve"> </w:t>
      </w:r>
      <w:r w:rsidRPr="00807331">
        <w:rPr>
          <w:rFonts w:cstheme="minorHAnsi"/>
          <w:w w:val="105"/>
        </w:rPr>
        <w:t>plan</w:t>
      </w:r>
      <w:r w:rsidRPr="00807331">
        <w:rPr>
          <w:rFonts w:cstheme="minorHAnsi"/>
          <w:spacing w:val="-15"/>
          <w:w w:val="105"/>
        </w:rPr>
        <w:t xml:space="preserve"> </w:t>
      </w:r>
      <w:r w:rsidRPr="00807331">
        <w:rPr>
          <w:rFonts w:cstheme="minorHAnsi"/>
          <w:w w:val="105"/>
        </w:rPr>
        <w:t>and</w:t>
      </w:r>
      <w:r w:rsidRPr="00807331">
        <w:rPr>
          <w:rFonts w:cstheme="minorHAnsi"/>
          <w:spacing w:val="-15"/>
          <w:w w:val="105"/>
        </w:rPr>
        <w:t xml:space="preserve"> </w:t>
      </w:r>
      <w:r w:rsidRPr="00807331">
        <w:rPr>
          <w:rFonts w:cstheme="minorHAnsi"/>
          <w:w w:val="105"/>
        </w:rPr>
        <w:t>supporting</w:t>
      </w:r>
      <w:r w:rsidRPr="00807331">
        <w:rPr>
          <w:rFonts w:cstheme="minorHAnsi"/>
          <w:spacing w:val="-14"/>
          <w:w w:val="105"/>
        </w:rPr>
        <w:t xml:space="preserve"> </w:t>
      </w:r>
      <w:r w:rsidRPr="00807331">
        <w:rPr>
          <w:rFonts w:cstheme="minorHAnsi"/>
          <w:w w:val="105"/>
        </w:rPr>
        <w:t>documentation</w:t>
      </w:r>
      <w:r w:rsidRPr="00807331">
        <w:rPr>
          <w:rFonts w:cstheme="minorHAnsi"/>
          <w:spacing w:val="-4"/>
          <w:w w:val="105"/>
        </w:rPr>
        <w:t xml:space="preserve"> </w:t>
      </w:r>
      <w:r w:rsidRPr="00807331">
        <w:rPr>
          <w:rFonts w:cstheme="minorHAnsi"/>
          <w:w w:val="105"/>
        </w:rPr>
        <w:t>that</w:t>
      </w:r>
      <w:r w:rsidRPr="00807331">
        <w:rPr>
          <w:rFonts w:cstheme="minorHAnsi"/>
          <w:spacing w:val="-8"/>
          <w:w w:val="105"/>
        </w:rPr>
        <w:t xml:space="preserve"> </w:t>
      </w:r>
      <w:r w:rsidRPr="00807331">
        <w:rPr>
          <w:rFonts w:cstheme="minorHAnsi"/>
          <w:w w:val="105"/>
        </w:rPr>
        <w:t>meets</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submission</w:t>
      </w:r>
      <w:r w:rsidRPr="00807331">
        <w:rPr>
          <w:rFonts w:cstheme="minorHAnsi"/>
          <w:spacing w:val="-12"/>
          <w:w w:val="105"/>
        </w:rPr>
        <w:t xml:space="preserve"> </w:t>
      </w:r>
      <w:r w:rsidRPr="00807331">
        <w:rPr>
          <w:rFonts w:cstheme="minorHAnsi"/>
          <w:w w:val="105"/>
        </w:rPr>
        <w:t>requirements</w:t>
      </w:r>
      <w:r w:rsidRPr="00807331">
        <w:rPr>
          <w:rFonts w:cstheme="minorHAnsi"/>
          <w:spacing w:val="-12"/>
          <w:w w:val="105"/>
        </w:rPr>
        <w:t xml:space="preserve"> </w:t>
      </w:r>
      <w:r w:rsidRPr="00807331">
        <w:rPr>
          <w:rFonts w:cstheme="minorHAnsi"/>
          <w:w w:val="105"/>
        </w:rPr>
        <w:t>set forth below. This</w:t>
      </w:r>
      <w:r w:rsidRPr="00807331">
        <w:rPr>
          <w:rFonts w:cstheme="minorHAnsi"/>
          <w:spacing w:val="-4"/>
          <w:w w:val="105"/>
        </w:rPr>
        <w:t xml:space="preserve"> </w:t>
      </w:r>
      <w:r w:rsidRPr="00807331">
        <w:rPr>
          <w:rFonts w:cstheme="minorHAnsi"/>
          <w:w w:val="105"/>
        </w:rPr>
        <w:t>material must be</w:t>
      </w:r>
      <w:r w:rsidRPr="00807331">
        <w:rPr>
          <w:rFonts w:cstheme="minorHAnsi"/>
          <w:spacing w:val="-16"/>
          <w:w w:val="105"/>
        </w:rPr>
        <w:t xml:space="preserve"> </w:t>
      </w:r>
      <w:r w:rsidRPr="00807331">
        <w:rPr>
          <w:rFonts w:cstheme="minorHAnsi"/>
          <w:w w:val="105"/>
        </w:rPr>
        <w:t>submitted to</w:t>
      </w:r>
      <w:r w:rsidRPr="00807331">
        <w:rPr>
          <w:rFonts w:cstheme="minorHAnsi"/>
          <w:spacing w:val="-9"/>
          <w:w w:val="105"/>
        </w:rPr>
        <w:t xml:space="preserve"> </w:t>
      </w:r>
      <w:r w:rsidRPr="00807331">
        <w:rPr>
          <w:rFonts w:cstheme="minorHAnsi"/>
          <w:w w:val="105"/>
        </w:rPr>
        <w:t>the</w:t>
      </w:r>
      <w:r w:rsidRPr="00807331">
        <w:rPr>
          <w:rFonts w:cstheme="minorHAnsi"/>
          <w:spacing w:val="-5"/>
          <w:w w:val="105"/>
        </w:rPr>
        <w:t xml:space="preserve"> </w:t>
      </w:r>
      <w:r w:rsidRPr="00807331">
        <w:rPr>
          <w:rFonts w:cstheme="minorHAnsi"/>
          <w:w w:val="105"/>
        </w:rPr>
        <w:t>Code</w:t>
      </w:r>
      <w:r w:rsidRPr="00807331">
        <w:rPr>
          <w:rFonts w:cstheme="minorHAnsi"/>
          <w:spacing w:val="-12"/>
          <w:w w:val="105"/>
        </w:rPr>
        <w:t xml:space="preserve"> </w:t>
      </w:r>
      <w:r w:rsidRPr="00807331">
        <w:rPr>
          <w:rFonts w:cstheme="minorHAnsi"/>
          <w:w w:val="105"/>
        </w:rPr>
        <w:t>Enforcement Officer twenty-one (21)</w:t>
      </w:r>
      <w:r w:rsidRPr="00807331">
        <w:rPr>
          <w:rFonts w:cstheme="minorHAnsi"/>
          <w:spacing w:val="-10"/>
          <w:w w:val="105"/>
        </w:rPr>
        <w:t xml:space="preserve"> </w:t>
      </w:r>
      <w:r w:rsidRPr="00807331">
        <w:rPr>
          <w:rFonts w:cstheme="minorHAnsi"/>
          <w:w w:val="105"/>
        </w:rPr>
        <w:t>days</w:t>
      </w:r>
      <w:r w:rsidRPr="00807331">
        <w:rPr>
          <w:rFonts w:cstheme="minorHAnsi"/>
          <w:spacing w:val="-10"/>
          <w:w w:val="105"/>
        </w:rPr>
        <w:t xml:space="preserve"> </w:t>
      </w:r>
      <w:r w:rsidRPr="00807331">
        <w:rPr>
          <w:rFonts w:cstheme="minorHAnsi"/>
          <w:w w:val="105"/>
        </w:rPr>
        <w:t>prior</w:t>
      </w:r>
      <w:r w:rsidRPr="00807331">
        <w:rPr>
          <w:rFonts w:cstheme="minorHAnsi"/>
          <w:spacing w:val="-15"/>
          <w:w w:val="105"/>
        </w:rPr>
        <w:t xml:space="preserve"> </w:t>
      </w:r>
      <w:r w:rsidRPr="00807331">
        <w:rPr>
          <w:rFonts w:cstheme="minorHAnsi"/>
          <w:w w:val="105"/>
        </w:rPr>
        <w:t>to</w:t>
      </w:r>
      <w:r w:rsidRPr="00807331">
        <w:rPr>
          <w:rFonts w:cstheme="minorHAnsi"/>
          <w:spacing w:val="-9"/>
          <w:w w:val="105"/>
        </w:rPr>
        <w:t xml:space="preserve"> </w:t>
      </w:r>
      <w:r w:rsidRPr="00807331">
        <w:rPr>
          <w:rFonts w:cstheme="minorHAnsi"/>
          <w:w w:val="105"/>
        </w:rPr>
        <w:t>meeting</w:t>
      </w:r>
      <w:r w:rsidRPr="00807331">
        <w:rPr>
          <w:rFonts w:cstheme="minorHAnsi"/>
          <w:spacing w:val="-7"/>
          <w:w w:val="105"/>
        </w:rPr>
        <w:t xml:space="preserve"> </w:t>
      </w:r>
      <w:r w:rsidRPr="00807331">
        <w:rPr>
          <w:rFonts w:cstheme="minorHAnsi"/>
          <w:w w:val="105"/>
        </w:rPr>
        <w:t>at</w:t>
      </w:r>
      <w:r w:rsidRPr="00807331">
        <w:rPr>
          <w:rFonts w:cstheme="minorHAnsi"/>
          <w:spacing w:val="-13"/>
          <w:w w:val="105"/>
        </w:rPr>
        <w:t xml:space="preserve"> </w:t>
      </w:r>
      <w:r w:rsidRPr="00807331">
        <w:rPr>
          <w:rFonts w:cstheme="minorHAnsi"/>
          <w:w w:val="105"/>
        </w:rPr>
        <w:t>which</w:t>
      </w:r>
      <w:r w:rsidRPr="00807331">
        <w:rPr>
          <w:rFonts w:cstheme="minorHAnsi"/>
          <w:spacing w:val="-9"/>
          <w:w w:val="105"/>
        </w:rPr>
        <w:t xml:space="preserve"> </w:t>
      </w:r>
      <w:r w:rsidRPr="00807331">
        <w:rPr>
          <w:rFonts w:cstheme="minorHAnsi"/>
          <w:w w:val="105"/>
        </w:rPr>
        <w:t>application</w:t>
      </w:r>
      <w:r w:rsidRPr="00807331">
        <w:rPr>
          <w:rFonts w:cstheme="minorHAnsi"/>
          <w:spacing w:val="2"/>
          <w:w w:val="105"/>
        </w:rPr>
        <w:t xml:space="preserve"> </w:t>
      </w:r>
      <w:r w:rsidRPr="00807331">
        <w:rPr>
          <w:rFonts w:cstheme="minorHAnsi"/>
          <w:w w:val="105"/>
        </w:rPr>
        <w:t>will</w:t>
      </w:r>
      <w:r w:rsidRPr="00807331">
        <w:rPr>
          <w:rFonts w:cstheme="minorHAnsi"/>
          <w:spacing w:val="-1"/>
          <w:w w:val="105"/>
        </w:rPr>
        <w:t xml:space="preserve"> </w:t>
      </w:r>
      <w:r w:rsidRPr="00807331">
        <w:rPr>
          <w:rFonts w:cstheme="minorHAnsi"/>
          <w:w w:val="105"/>
        </w:rPr>
        <w:t>be</w:t>
      </w:r>
      <w:r w:rsidRPr="00807331">
        <w:rPr>
          <w:rFonts w:cstheme="minorHAnsi"/>
          <w:spacing w:val="-15"/>
          <w:w w:val="105"/>
        </w:rPr>
        <w:t xml:space="preserve"> </w:t>
      </w:r>
      <w:r w:rsidRPr="00807331">
        <w:rPr>
          <w:rFonts w:cstheme="minorHAnsi"/>
          <w:spacing w:val="-2"/>
          <w:w w:val="105"/>
        </w:rPr>
        <w:t>considered.</w:t>
      </w:r>
    </w:p>
    <w:p w14:paraId="2EF0CB35" w14:textId="77777777" w:rsidR="0092201C" w:rsidRPr="002E2A55" w:rsidRDefault="0092201C" w:rsidP="0092201C">
      <w:pPr>
        <w:pStyle w:val="ListParagraph"/>
        <w:numPr>
          <w:ilvl w:val="0"/>
          <w:numId w:val="56"/>
        </w:numPr>
        <w:rPr>
          <w:rFonts w:cstheme="minorHAnsi"/>
          <w:sz w:val="23"/>
        </w:rPr>
      </w:pPr>
      <w:r w:rsidRPr="002E2A55">
        <w:rPr>
          <w:rFonts w:cstheme="minorHAnsi"/>
          <w:color w:val="ED7D31" w:themeColor="accent2"/>
          <w:w w:val="105"/>
          <w:sz w:val="23"/>
        </w:rPr>
        <w:t xml:space="preserve"> </w:t>
      </w:r>
      <w:r w:rsidRPr="002E2A55">
        <w:rPr>
          <w:rFonts w:cstheme="minorHAnsi"/>
          <w:w w:val="105"/>
          <w:sz w:val="23"/>
        </w:rPr>
        <w:t>At</w:t>
      </w:r>
      <w:r w:rsidRPr="002E2A55">
        <w:rPr>
          <w:rFonts w:cstheme="minorHAnsi"/>
          <w:spacing w:val="-6"/>
          <w:w w:val="105"/>
          <w:sz w:val="23"/>
        </w:rPr>
        <w:t xml:space="preserve"> </w:t>
      </w:r>
      <w:r w:rsidRPr="002E2A55">
        <w:rPr>
          <w:rFonts w:cstheme="minorHAnsi"/>
          <w:w w:val="105"/>
          <w:sz w:val="23"/>
        </w:rPr>
        <w:t>the</w:t>
      </w:r>
      <w:r w:rsidRPr="002E2A55">
        <w:rPr>
          <w:rFonts w:cstheme="minorHAnsi"/>
          <w:spacing w:val="-6"/>
          <w:w w:val="105"/>
          <w:sz w:val="23"/>
        </w:rPr>
        <w:t xml:space="preserve"> </w:t>
      </w:r>
      <w:r w:rsidRPr="002E2A55">
        <w:rPr>
          <w:rFonts w:cstheme="minorHAnsi"/>
          <w:w w:val="105"/>
          <w:sz w:val="23"/>
        </w:rPr>
        <w:t>time</w:t>
      </w:r>
      <w:r w:rsidRPr="002E2A55">
        <w:rPr>
          <w:rFonts w:cstheme="minorHAnsi"/>
          <w:spacing w:val="-1"/>
          <w:w w:val="105"/>
          <w:sz w:val="23"/>
        </w:rPr>
        <w:t xml:space="preserve"> </w:t>
      </w:r>
      <w:r w:rsidRPr="002E2A55">
        <w:rPr>
          <w:rFonts w:cstheme="minorHAnsi"/>
          <w:w w:val="105"/>
          <w:sz w:val="23"/>
        </w:rPr>
        <w:t>formal application is made, the</w:t>
      </w:r>
      <w:r w:rsidRPr="002E2A55">
        <w:rPr>
          <w:rFonts w:cstheme="minorHAnsi"/>
          <w:spacing w:val="-5"/>
          <w:w w:val="105"/>
          <w:sz w:val="23"/>
        </w:rPr>
        <w:t xml:space="preserve"> </w:t>
      </w:r>
      <w:r w:rsidRPr="002E2A55">
        <w:rPr>
          <w:rFonts w:cstheme="minorHAnsi"/>
          <w:w w:val="105"/>
          <w:sz w:val="23"/>
        </w:rPr>
        <w:t>Code</w:t>
      </w:r>
      <w:r w:rsidRPr="002E2A55">
        <w:rPr>
          <w:rFonts w:cstheme="minorHAnsi"/>
          <w:spacing w:val="-6"/>
          <w:w w:val="105"/>
          <w:sz w:val="23"/>
        </w:rPr>
        <w:t xml:space="preserve"> </w:t>
      </w:r>
      <w:r w:rsidRPr="002E2A55">
        <w:rPr>
          <w:rFonts w:cstheme="minorHAnsi"/>
          <w:w w:val="105"/>
          <w:sz w:val="23"/>
        </w:rPr>
        <w:t>Enforcement Officer shall give a dated</w:t>
      </w:r>
      <w:r w:rsidRPr="002E2A55">
        <w:rPr>
          <w:rFonts w:cstheme="minorHAnsi"/>
          <w:spacing w:val="-16"/>
          <w:w w:val="105"/>
          <w:sz w:val="23"/>
        </w:rPr>
        <w:t xml:space="preserve"> </w:t>
      </w:r>
      <w:r w:rsidRPr="002E2A55">
        <w:rPr>
          <w:rFonts w:cstheme="minorHAnsi"/>
          <w:w w:val="105"/>
          <w:sz w:val="23"/>
        </w:rPr>
        <w:t>receipt</w:t>
      </w:r>
      <w:r w:rsidRPr="002E2A55">
        <w:rPr>
          <w:rFonts w:cstheme="minorHAnsi"/>
          <w:spacing w:val="-8"/>
          <w:w w:val="105"/>
          <w:sz w:val="23"/>
        </w:rPr>
        <w:t xml:space="preserve"> </w:t>
      </w:r>
      <w:r w:rsidRPr="002E2A55">
        <w:rPr>
          <w:rFonts w:cstheme="minorHAnsi"/>
          <w:w w:val="105"/>
          <w:sz w:val="23"/>
        </w:rPr>
        <w:t>to</w:t>
      </w:r>
      <w:r w:rsidRPr="002E2A55">
        <w:rPr>
          <w:rFonts w:cstheme="minorHAnsi"/>
          <w:spacing w:val="-15"/>
          <w:w w:val="105"/>
          <w:sz w:val="23"/>
        </w:rPr>
        <w:t xml:space="preserve"> </w:t>
      </w:r>
      <w:r w:rsidRPr="002E2A55">
        <w:rPr>
          <w:rFonts w:cstheme="minorHAnsi"/>
          <w:w w:val="105"/>
          <w:sz w:val="23"/>
        </w:rPr>
        <w:t>the</w:t>
      </w:r>
      <w:r w:rsidRPr="002E2A55">
        <w:rPr>
          <w:rFonts w:cstheme="minorHAnsi"/>
          <w:spacing w:val="-16"/>
          <w:w w:val="105"/>
          <w:sz w:val="23"/>
        </w:rPr>
        <w:t xml:space="preserve"> </w:t>
      </w:r>
      <w:r w:rsidRPr="002E2A55">
        <w:rPr>
          <w:rFonts w:cstheme="minorHAnsi"/>
          <w:w w:val="105"/>
          <w:sz w:val="23"/>
        </w:rPr>
        <w:t>applicant</w:t>
      </w:r>
      <w:r w:rsidRPr="002E2A55">
        <w:rPr>
          <w:rFonts w:cstheme="minorHAnsi"/>
          <w:spacing w:val="-3"/>
          <w:w w:val="105"/>
          <w:sz w:val="23"/>
        </w:rPr>
        <w:t xml:space="preserve"> </w:t>
      </w:r>
      <w:r w:rsidRPr="002E2A55">
        <w:rPr>
          <w:rFonts w:cstheme="minorHAnsi"/>
          <w:w w:val="105"/>
          <w:sz w:val="23"/>
        </w:rPr>
        <w:t>and</w:t>
      </w:r>
      <w:r w:rsidRPr="002E2A55">
        <w:rPr>
          <w:rFonts w:cstheme="minorHAnsi"/>
          <w:spacing w:val="-11"/>
          <w:w w:val="105"/>
          <w:sz w:val="23"/>
        </w:rPr>
        <w:t xml:space="preserve"> the applicant </w:t>
      </w:r>
      <w:r w:rsidRPr="002E2A55">
        <w:rPr>
          <w:rFonts w:cstheme="minorHAnsi"/>
          <w:w w:val="105"/>
          <w:sz w:val="23"/>
        </w:rPr>
        <w:t>shall</w:t>
      </w:r>
      <w:r w:rsidRPr="002E2A55">
        <w:rPr>
          <w:rFonts w:cstheme="minorHAnsi"/>
          <w:spacing w:val="-7"/>
          <w:w w:val="105"/>
          <w:sz w:val="23"/>
        </w:rPr>
        <w:t xml:space="preserve"> </w:t>
      </w:r>
      <w:r w:rsidRPr="002E2A55">
        <w:rPr>
          <w:rFonts w:cstheme="minorHAnsi"/>
          <w:w w:val="105"/>
          <w:sz w:val="23"/>
        </w:rPr>
        <w:t>notify</w:t>
      </w:r>
      <w:r w:rsidRPr="002E2A55">
        <w:rPr>
          <w:rFonts w:cstheme="minorHAnsi"/>
          <w:spacing w:val="-6"/>
          <w:w w:val="105"/>
          <w:sz w:val="23"/>
        </w:rPr>
        <w:t xml:space="preserve"> </w:t>
      </w:r>
      <w:r w:rsidRPr="002E2A55">
        <w:rPr>
          <w:rFonts w:cstheme="minorHAnsi"/>
          <w:w w:val="105"/>
          <w:sz w:val="23"/>
        </w:rPr>
        <w:t>by</w:t>
      </w:r>
      <w:r w:rsidRPr="002E2A55">
        <w:rPr>
          <w:rFonts w:cstheme="minorHAnsi"/>
          <w:spacing w:val="-16"/>
          <w:w w:val="105"/>
          <w:sz w:val="23"/>
        </w:rPr>
        <w:t xml:space="preserve"> </w:t>
      </w:r>
      <w:r w:rsidRPr="002E2A55">
        <w:rPr>
          <w:rFonts w:cstheme="minorHAnsi"/>
          <w:w w:val="105"/>
          <w:sz w:val="23"/>
        </w:rPr>
        <w:t>certified mail</w:t>
      </w:r>
      <w:r w:rsidRPr="002E2A55">
        <w:rPr>
          <w:rFonts w:cstheme="minorHAnsi"/>
          <w:spacing w:val="-6"/>
          <w:w w:val="105"/>
          <w:sz w:val="23"/>
        </w:rPr>
        <w:t xml:space="preserve"> </w:t>
      </w:r>
      <w:r w:rsidRPr="002E2A55">
        <w:rPr>
          <w:rFonts w:cstheme="minorHAnsi"/>
          <w:w w:val="105"/>
          <w:sz w:val="23"/>
        </w:rPr>
        <w:t>all</w:t>
      </w:r>
      <w:r w:rsidRPr="002E2A55">
        <w:rPr>
          <w:rFonts w:cstheme="minorHAnsi"/>
          <w:spacing w:val="-14"/>
          <w:w w:val="105"/>
          <w:sz w:val="23"/>
        </w:rPr>
        <w:t xml:space="preserve"> </w:t>
      </w:r>
      <w:r w:rsidRPr="002E2A55">
        <w:rPr>
          <w:rFonts w:cstheme="minorHAnsi"/>
          <w:w w:val="105"/>
          <w:sz w:val="23"/>
        </w:rPr>
        <w:t>property</w:t>
      </w:r>
      <w:r w:rsidRPr="002E2A55">
        <w:rPr>
          <w:rFonts w:cstheme="minorHAnsi"/>
          <w:spacing w:val="-6"/>
          <w:w w:val="105"/>
          <w:sz w:val="23"/>
        </w:rPr>
        <w:t xml:space="preserve"> </w:t>
      </w:r>
      <w:r w:rsidRPr="002E2A55">
        <w:rPr>
          <w:rFonts w:cstheme="minorHAnsi"/>
          <w:w w:val="105"/>
          <w:sz w:val="23"/>
        </w:rPr>
        <w:t>owners of</w:t>
      </w:r>
      <w:r w:rsidRPr="002E2A55">
        <w:rPr>
          <w:rFonts w:cstheme="minorHAnsi"/>
          <w:spacing w:val="-1"/>
          <w:w w:val="105"/>
          <w:sz w:val="23"/>
        </w:rPr>
        <w:t xml:space="preserve"> </w:t>
      </w:r>
      <w:r w:rsidRPr="002E2A55">
        <w:rPr>
          <w:rFonts w:cstheme="minorHAnsi"/>
          <w:w w:val="105"/>
          <w:sz w:val="23"/>
        </w:rPr>
        <w:t>the</w:t>
      </w:r>
      <w:r w:rsidRPr="002E2A55">
        <w:rPr>
          <w:rFonts w:cstheme="minorHAnsi"/>
          <w:spacing w:val="-7"/>
          <w:w w:val="105"/>
          <w:sz w:val="23"/>
        </w:rPr>
        <w:t xml:space="preserve"> </w:t>
      </w:r>
      <w:r w:rsidRPr="002E2A55">
        <w:rPr>
          <w:rFonts w:cstheme="minorHAnsi"/>
          <w:w w:val="105"/>
          <w:sz w:val="23"/>
        </w:rPr>
        <w:t>parcel on</w:t>
      </w:r>
      <w:r w:rsidRPr="002E2A55">
        <w:rPr>
          <w:rFonts w:cstheme="minorHAnsi"/>
          <w:spacing w:val="-5"/>
          <w:w w:val="105"/>
          <w:sz w:val="23"/>
        </w:rPr>
        <w:t xml:space="preserve"> </w:t>
      </w:r>
      <w:r w:rsidRPr="002E2A55">
        <w:rPr>
          <w:rFonts w:cstheme="minorHAnsi"/>
          <w:w w:val="105"/>
          <w:sz w:val="23"/>
        </w:rPr>
        <w:t>which</w:t>
      </w:r>
      <w:r w:rsidRPr="002E2A55">
        <w:rPr>
          <w:rFonts w:cstheme="minorHAnsi"/>
          <w:spacing w:val="-1"/>
          <w:w w:val="105"/>
          <w:sz w:val="23"/>
        </w:rPr>
        <w:t xml:space="preserve"> </w:t>
      </w:r>
      <w:r w:rsidRPr="002E2A55">
        <w:rPr>
          <w:rFonts w:cstheme="minorHAnsi"/>
          <w:w w:val="105"/>
          <w:sz w:val="23"/>
        </w:rPr>
        <w:t>the</w:t>
      </w:r>
      <w:r w:rsidRPr="002E2A55">
        <w:rPr>
          <w:rFonts w:cstheme="minorHAnsi"/>
          <w:spacing w:val="-6"/>
          <w:w w:val="105"/>
          <w:sz w:val="23"/>
        </w:rPr>
        <w:t xml:space="preserve"> </w:t>
      </w:r>
      <w:r w:rsidRPr="002E2A55">
        <w:rPr>
          <w:rFonts w:cstheme="minorHAnsi"/>
          <w:w w:val="105"/>
          <w:sz w:val="23"/>
        </w:rPr>
        <w:t>proposed development</w:t>
      </w:r>
      <w:r w:rsidRPr="002E2A55">
        <w:rPr>
          <w:rFonts w:cstheme="minorHAnsi"/>
          <w:spacing w:val="27"/>
          <w:w w:val="105"/>
          <w:sz w:val="23"/>
        </w:rPr>
        <w:t xml:space="preserve"> </w:t>
      </w:r>
      <w:r w:rsidRPr="002E2A55">
        <w:rPr>
          <w:rFonts w:cstheme="minorHAnsi"/>
          <w:w w:val="105"/>
          <w:sz w:val="23"/>
        </w:rPr>
        <w:t>is</w:t>
      </w:r>
      <w:r w:rsidRPr="002E2A55">
        <w:rPr>
          <w:rFonts w:cstheme="minorHAnsi"/>
          <w:spacing w:val="-4"/>
          <w:w w:val="105"/>
          <w:sz w:val="23"/>
        </w:rPr>
        <w:t xml:space="preserve"> </w:t>
      </w:r>
      <w:r w:rsidRPr="002E2A55">
        <w:rPr>
          <w:rFonts w:cstheme="minorHAnsi"/>
          <w:w w:val="105"/>
          <w:sz w:val="23"/>
        </w:rPr>
        <w:t>located. Written notice of</w:t>
      </w:r>
      <w:r w:rsidRPr="002E2A55">
        <w:rPr>
          <w:rFonts w:cstheme="minorHAnsi"/>
          <w:spacing w:val="-1"/>
          <w:w w:val="105"/>
          <w:sz w:val="23"/>
        </w:rPr>
        <w:t xml:space="preserve"> </w:t>
      </w:r>
      <w:r w:rsidRPr="002E2A55">
        <w:rPr>
          <w:rFonts w:cstheme="minorHAnsi"/>
          <w:w w:val="105"/>
          <w:sz w:val="23"/>
        </w:rPr>
        <w:t>the pending</w:t>
      </w:r>
      <w:r w:rsidRPr="002E2A55">
        <w:rPr>
          <w:rFonts w:cstheme="minorHAnsi"/>
          <w:spacing w:val="-16"/>
          <w:w w:val="105"/>
          <w:sz w:val="23"/>
        </w:rPr>
        <w:t xml:space="preserve"> </w:t>
      </w:r>
      <w:r w:rsidRPr="002E2A55">
        <w:rPr>
          <w:rFonts w:cstheme="minorHAnsi"/>
          <w:w w:val="105"/>
          <w:sz w:val="23"/>
        </w:rPr>
        <w:t>application</w:t>
      </w:r>
      <w:r w:rsidRPr="002E2A55">
        <w:rPr>
          <w:rFonts w:cstheme="minorHAnsi"/>
          <w:spacing w:val="-12"/>
          <w:w w:val="105"/>
          <w:sz w:val="23"/>
        </w:rPr>
        <w:t xml:space="preserve"> </w:t>
      </w:r>
      <w:r w:rsidRPr="002E2A55">
        <w:rPr>
          <w:rFonts w:cstheme="minorHAnsi"/>
          <w:w w:val="105"/>
          <w:sz w:val="23"/>
        </w:rPr>
        <w:t>shall be</w:t>
      </w:r>
      <w:r w:rsidRPr="002E2A55">
        <w:rPr>
          <w:rFonts w:cstheme="minorHAnsi"/>
          <w:spacing w:val="-16"/>
          <w:w w:val="105"/>
          <w:sz w:val="23"/>
        </w:rPr>
        <w:t xml:space="preserve"> </w:t>
      </w:r>
      <w:r w:rsidRPr="002E2A55">
        <w:rPr>
          <w:rFonts w:cstheme="minorHAnsi"/>
          <w:w w:val="105"/>
          <w:sz w:val="23"/>
        </w:rPr>
        <w:t>provided</w:t>
      </w:r>
      <w:r w:rsidRPr="002E2A55">
        <w:rPr>
          <w:rFonts w:cstheme="minorHAnsi"/>
          <w:spacing w:val="-4"/>
          <w:w w:val="105"/>
          <w:sz w:val="23"/>
        </w:rPr>
        <w:t xml:space="preserve"> by the CEO </w:t>
      </w:r>
      <w:r w:rsidRPr="002E2A55">
        <w:rPr>
          <w:rFonts w:cstheme="minorHAnsi"/>
          <w:w w:val="105"/>
          <w:sz w:val="23"/>
        </w:rPr>
        <w:t>to</w:t>
      </w:r>
      <w:r w:rsidRPr="002E2A55">
        <w:rPr>
          <w:rFonts w:cstheme="minorHAnsi"/>
          <w:spacing w:val="-15"/>
          <w:w w:val="105"/>
          <w:sz w:val="23"/>
        </w:rPr>
        <w:t xml:space="preserve"> </w:t>
      </w:r>
      <w:r w:rsidRPr="002E2A55">
        <w:rPr>
          <w:rFonts w:cstheme="minorHAnsi"/>
          <w:w w:val="105"/>
          <w:sz w:val="23"/>
        </w:rPr>
        <w:t>the</w:t>
      </w:r>
      <w:r w:rsidRPr="002E2A55">
        <w:rPr>
          <w:rFonts w:cstheme="minorHAnsi"/>
          <w:spacing w:val="-16"/>
          <w:w w:val="105"/>
          <w:sz w:val="23"/>
        </w:rPr>
        <w:t xml:space="preserve"> </w:t>
      </w:r>
      <w:r w:rsidRPr="002E2A55">
        <w:rPr>
          <w:rFonts w:cstheme="minorHAnsi"/>
          <w:w w:val="105"/>
          <w:sz w:val="23"/>
        </w:rPr>
        <w:t>Selectmen,</w:t>
      </w:r>
      <w:r w:rsidRPr="002E2A55">
        <w:rPr>
          <w:rFonts w:cstheme="minorHAnsi"/>
          <w:spacing w:val="-1"/>
          <w:w w:val="105"/>
          <w:sz w:val="23"/>
        </w:rPr>
        <w:t xml:space="preserve"> </w:t>
      </w:r>
      <w:r w:rsidRPr="002E2A55">
        <w:rPr>
          <w:rFonts w:cstheme="minorHAnsi"/>
          <w:w w:val="105"/>
          <w:sz w:val="23"/>
        </w:rPr>
        <w:t>Town</w:t>
      </w:r>
      <w:r w:rsidRPr="002E2A55">
        <w:rPr>
          <w:rFonts w:cstheme="minorHAnsi"/>
          <w:spacing w:val="-14"/>
          <w:w w:val="105"/>
          <w:sz w:val="23"/>
        </w:rPr>
        <w:t xml:space="preserve"> </w:t>
      </w:r>
      <w:r w:rsidRPr="002E2A55">
        <w:rPr>
          <w:rFonts w:cstheme="minorHAnsi"/>
          <w:w w:val="105"/>
          <w:sz w:val="23"/>
        </w:rPr>
        <w:t>Manager,</w:t>
      </w:r>
      <w:r w:rsidRPr="002E2A55">
        <w:rPr>
          <w:rFonts w:cstheme="minorHAnsi"/>
          <w:spacing w:val="-11"/>
          <w:w w:val="105"/>
          <w:sz w:val="23"/>
        </w:rPr>
        <w:t xml:space="preserve"> </w:t>
      </w:r>
      <w:r w:rsidRPr="002E2A55">
        <w:rPr>
          <w:rFonts w:cstheme="minorHAnsi"/>
          <w:w w:val="105"/>
          <w:sz w:val="23"/>
        </w:rPr>
        <w:t>Fire</w:t>
      </w:r>
      <w:r w:rsidRPr="002E2A55">
        <w:rPr>
          <w:rFonts w:cstheme="minorHAnsi"/>
          <w:spacing w:val="-15"/>
          <w:w w:val="105"/>
          <w:sz w:val="23"/>
        </w:rPr>
        <w:t xml:space="preserve"> </w:t>
      </w:r>
      <w:r w:rsidRPr="002E2A55">
        <w:rPr>
          <w:rFonts w:cstheme="minorHAnsi"/>
          <w:w w:val="105"/>
          <w:sz w:val="23"/>
        </w:rPr>
        <w:t>Chief, Road Commissioner, and other interested parties.</w:t>
      </w:r>
    </w:p>
    <w:p w14:paraId="66B085E5" w14:textId="77777777" w:rsidR="0092201C" w:rsidRPr="002E2A55" w:rsidRDefault="0092201C" w:rsidP="0092201C">
      <w:pPr>
        <w:pStyle w:val="ListParagraph"/>
        <w:numPr>
          <w:ilvl w:val="0"/>
          <w:numId w:val="56"/>
        </w:numPr>
        <w:rPr>
          <w:rFonts w:cstheme="minorHAnsi"/>
          <w:sz w:val="23"/>
        </w:rPr>
      </w:pPr>
      <w:r w:rsidRPr="002E2A55">
        <w:rPr>
          <w:rFonts w:cstheme="minorHAnsi"/>
          <w:w w:val="105"/>
          <w:sz w:val="23"/>
        </w:rPr>
        <w:t>Within forty</w:t>
      </w:r>
      <w:r w:rsidRPr="002E2A55">
        <w:rPr>
          <w:rFonts w:cstheme="minorHAnsi"/>
          <w:spacing w:val="-6"/>
          <w:w w:val="105"/>
          <w:sz w:val="23"/>
        </w:rPr>
        <w:t xml:space="preserve"> </w:t>
      </w:r>
      <w:r w:rsidRPr="002E2A55">
        <w:rPr>
          <w:rFonts w:cstheme="minorHAnsi"/>
          <w:w w:val="105"/>
          <w:sz w:val="23"/>
        </w:rPr>
        <w:t>(40)</w:t>
      </w:r>
      <w:r w:rsidRPr="002E2A55">
        <w:rPr>
          <w:rFonts w:cstheme="minorHAnsi"/>
          <w:spacing w:val="-1"/>
          <w:w w:val="105"/>
          <w:sz w:val="23"/>
        </w:rPr>
        <w:t xml:space="preserve"> </w:t>
      </w:r>
      <w:r w:rsidRPr="002E2A55">
        <w:rPr>
          <w:rFonts w:cstheme="minorHAnsi"/>
          <w:w w:val="105"/>
          <w:sz w:val="23"/>
        </w:rPr>
        <w:t>days of</w:t>
      </w:r>
      <w:r w:rsidRPr="002E2A55">
        <w:rPr>
          <w:rFonts w:cstheme="minorHAnsi"/>
          <w:spacing w:val="-6"/>
          <w:w w:val="105"/>
          <w:sz w:val="23"/>
        </w:rPr>
        <w:t xml:space="preserve"> </w:t>
      </w:r>
      <w:r w:rsidRPr="002E2A55">
        <w:rPr>
          <w:rFonts w:cstheme="minorHAnsi"/>
          <w:w w:val="105"/>
          <w:sz w:val="23"/>
        </w:rPr>
        <w:t>the</w:t>
      </w:r>
      <w:r w:rsidRPr="002E2A55">
        <w:rPr>
          <w:rFonts w:cstheme="minorHAnsi"/>
          <w:spacing w:val="-1"/>
          <w:w w:val="105"/>
          <w:sz w:val="23"/>
        </w:rPr>
        <w:t xml:space="preserve"> </w:t>
      </w:r>
      <w:r w:rsidRPr="002E2A55">
        <w:rPr>
          <w:rFonts w:cstheme="minorHAnsi"/>
          <w:w w:val="105"/>
          <w:sz w:val="23"/>
        </w:rPr>
        <w:t>receipt of a</w:t>
      </w:r>
      <w:r w:rsidRPr="002E2A55">
        <w:rPr>
          <w:rFonts w:cstheme="minorHAnsi"/>
          <w:spacing w:val="-4"/>
          <w:w w:val="105"/>
          <w:sz w:val="23"/>
        </w:rPr>
        <w:t xml:space="preserve"> </w:t>
      </w:r>
      <w:r w:rsidRPr="002E2A55">
        <w:rPr>
          <w:rFonts w:cstheme="minorHAnsi"/>
          <w:w w:val="105"/>
          <w:sz w:val="23"/>
        </w:rPr>
        <w:t>formal site</w:t>
      </w:r>
      <w:r w:rsidRPr="002E2A55">
        <w:rPr>
          <w:rFonts w:cstheme="minorHAnsi"/>
          <w:spacing w:val="-4"/>
          <w:w w:val="105"/>
          <w:sz w:val="23"/>
        </w:rPr>
        <w:t xml:space="preserve"> </w:t>
      </w:r>
      <w:r w:rsidRPr="002E2A55">
        <w:rPr>
          <w:rFonts w:cstheme="minorHAnsi"/>
          <w:w w:val="105"/>
          <w:sz w:val="23"/>
        </w:rPr>
        <w:t>plan review application, the Planning</w:t>
      </w:r>
      <w:r w:rsidRPr="002E2A55">
        <w:rPr>
          <w:rFonts w:cstheme="minorHAnsi"/>
          <w:spacing w:val="-2"/>
          <w:w w:val="105"/>
          <w:sz w:val="23"/>
        </w:rPr>
        <w:t xml:space="preserve"> </w:t>
      </w:r>
      <w:r w:rsidRPr="002E2A55">
        <w:rPr>
          <w:rFonts w:cstheme="minorHAnsi"/>
          <w:w w:val="105"/>
          <w:sz w:val="23"/>
        </w:rPr>
        <w:t>Board shall</w:t>
      </w:r>
      <w:r w:rsidRPr="002E2A55">
        <w:rPr>
          <w:rFonts w:cstheme="minorHAnsi"/>
          <w:spacing w:val="-2"/>
          <w:w w:val="105"/>
          <w:sz w:val="23"/>
        </w:rPr>
        <w:t xml:space="preserve"> </w:t>
      </w:r>
      <w:r w:rsidRPr="002E2A55">
        <w:rPr>
          <w:rFonts w:cstheme="minorHAnsi"/>
          <w:w w:val="105"/>
          <w:sz w:val="23"/>
        </w:rPr>
        <w:t>review</w:t>
      </w:r>
      <w:r w:rsidRPr="002E2A55">
        <w:rPr>
          <w:rFonts w:cstheme="minorHAnsi"/>
          <w:spacing w:val="-5"/>
          <w:w w:val="105"/>
          <w:sz w:val="23"/>
        </w:rPr>
        <w:t xml:space="preserve"> </w:t>
      </w:r>
      <w:r w:rsidRPr="002E2A55">
        <w:rPr>
          <w:rFonts w:cstheme="minorHAnsi"/>
          <w:w w:val="105"/>
          <w:sz w:val="23"/>
        </w:rPr>
        <w:t>the</w:t>
      </w:r>
      <w:r w:rsidRPr="002E2A55">
        <w:rPr>
          <w:rFonts w:cstheme="minorHAnsi"/>
          <w:spacing w:val="-14"/>
          <w:w w:val="105"/>
          <w:sz w:val="23"/>
        </w:rPr>
        <w:t xml:space="preserve"> </w:t>
      </w:r>
      <w:r w:rsidRPr="002E2A55">
        <w:rPr>
          <w:rFonts w:cstheme="minorHAnsi"/>
          <w:w w:val="105"/>
          <w:sz w:val="23"/>
        </w:rPr>
        <w:t>material and determine whether or</w:t>
      </w:r>
      <w:r w:rsidRPr="002E2A55">
        <w:rPr>
          <w:rFonts w:cstheme="minorHAnsi"/>
          <w:spacing w:val="-6"/>
          <w:w w:val="105"/>
          <w:sz w:val="23"/>
        </w:rPr>
        <w:t xml:space="preserve"> </w:t>
      </w:r>
      <w:r w:rsidRPr="002E2A55">
        <w:rPr>
          <w:rFonts w:cstheme="minorHAnsi"/>
          <w:w w:val="105"/>
          <w:sz w:val="23"/>
        </w:rPr>
        <w:t>not the submission is complete. If the</w:t>
      </w:r>
      <w:r w:rsidRPr="002E2A55">
        <w:rPr>
          <w:rFonts w:cstheme="minorHAnsi"/>
          <w:spacing w:val="-1"/>
          <w:w w:val="105"/>
          <w:sz w:val="23"/>
        </w:rPr>
        <w:t xml:space="preserve"> </w:t>
      </w:r>
      <w:r w:rsidRPr="002E2A55">
        <w:rPr>
          <w:rFonts w:cstheme="minorHAnsi"/>
          <w:w w:val="105"/>
          <w:sz w:val="23"/>
        </w:rPr>
        <w:t>application is</w:t>
      </w:r>
      <w:r w:rsidRPr="002E2A55">
        <w:rPr>
          <w:rFonts w:cstheme="minorHAnsi"/>
          <w:spacing w:val="-6"/>
          <w:w w:val="105"/>
          <w:sz w:val="23"/>
        </w:rPr>
        <w:t xml:space="preserve"> </w:t>
      </w:r>
      <w:r w:rsidRPr="002E2A55">
        <w:rPr>
          <w:rFonts w:cstheme="minorHAnsi"/>
          <w:w w:val="105"/>
          <w:sz w:val="23"/>
        </w:rPr>
        <w:t>determined</w:t>
      </w:r>
      <w:r w:rsidRPr="002E2A55">
        <w:rPr>
          <w:rFonts w:cstheme="minorHAnsi"/>
          <w:spacing w:val="27"/>
          <w:w w:val="105"/>
          <w:sz w:val="23"/>
        </w:rPr>
        <w:t xml:space="preserve"> </w:t>
      </w:r>
      <w:r w:rsidRPr="002E2A55">
        <w:rPr>
          <w:rFonts w:cstheme="minorHAnsi"/>
          <w:w w:val="105"/>
          <w:sz w:val="23"/>
        </w:rPr>
        <w:t>to be</w:t>
      </w:r>
      <w:r w:rsidRPr="002E2A55">
        <w:rPr>
          <w:rFonts w:cstheme="minorHAnsi"/>
          <w:spacing w:val="-9"/>
          <w:w w:val="105"/>
          <w:sz w:val="23"/>
        </w:rPr>
        <w:t xml:space="preserve"> </w:t>
      </w:r>
      <w:r w:rsidRPr="002E2A55">
        <w:rPr>
          <w:rFonts w:cstheme="minorHAnsi"/>
          <w:w w:val="105"/>
          <w:sz w:val="23"/>
        </w:rPr>
        <w:t>incomplete, the Board shall notify the</w:t>
      </w:r>
      <w:r w:rsidRPr="002E2A55">
        <w:rPr>
          <w:rFonts w:cstheme="minorHAnsi"/>
          <w:spacing w:val="-2"/>
          <w:w w:val="105"/>
          <w:sz w:val="23"/>
        </w:rPr>
        <w:t xml:space="preserve"> </w:t>
      </w:r>
      <w:r w:rsidRPr="002E2A55">
        <w:rPr>
          <w:rFonts w:cstheme="minorHAnsi"/>
          <w:w w:val="105"/>
          <w:sz w:val="23"/>
        </w:rPr>
        <w:t>applicant in writing of</w:t>
      </w:r>
      <w:r w:rsidRPr="002E2A55">
        <w:rPr>
          <w:rFonts w:cstheme="minorHAnsi"/>
          <w:spacing w:val="-7"/>
          <w:w w:val="105"/>
          <w:sz w:val="23"/>
        </w:rPr>
        <w:t xml:space="preserve"> </w:t>
      </w:r>
      <w:r w:rsidRPr="002E2A55">
        <w:rPr>
          <w:rFonts w:cstheme="minorHAnsi"/>
          <w:w w:val="105"/>
          <w:sz w:val="23"/>
        </w:rPr>
        <w:t>this</w:t>
      </w:r>
      <w:r w:rsidRPr="002E2A55">
        <w:rPr>
          <w:rFonts w:cstheme="minorHAnsi"/>
          <w:spacing w:val="-1"/>
          <w:w w:val="105"/>
          <w:sz w:val="23"/>
        </w:rPr>
        <w:t xml:space="preserve"> </w:t>
      </w:r>
      <w:r w:rsidRPr="002E2A55">
        <w:rPr>
          <w:rFonts w:cstheme="minorHAnsi"/>
          <w:w w:val="105"/>
          <w:sz w:val="23"/>
        </w:rPr>
        <w:t>finding,</w:t>
      </w:r>
      <w:r w:rsidRPr="002E2A55">
        <w:rPr>
          <w:rFonts w:cstheme="minorHAnsi"/>
          <w:spacing w:val="-3"/>
          <w:w w:val="105"/>
          <w:sz w:val="23"/>
        </w:rPr>
        <w:t xml:space="preserve"> </w:t>
      </w:r>
      <w:r w:rsidRPr="002E2A55">
        <w:rPr>
          <w:rFonts w:cstheme="minorHAnsi"/>
          <w:w w:val="105"/>
          <w:sz w:val="23"/>
        </w:rPr>
        <w:t>shall specify the additional</w:t>
      </w:r>
      <w:r w:rsidRPr="002E2A55">
        <w:rPr>
          <w:rFonts w:cstheme="minorHAnsi"/>
          <w:spacing w:val="-4"/>
          <w:w w:val="105"/>
          <w:sz w:val="23"/>
        </w:rPr>
        <w:t xml:space="preserve"> </w:t>
      </w:r>
      <w:r w:rsidRPr="002E2A55">
        <w:rPr>
          <w:rFonts w:cstheme="minorHAnsi"/>
          <w:w w:val="105"/>
          <w:sz w:val="23"/>
        </w:rPr>
        <w:t>materials</w:t>
      </w:r>
      <w:r w:rsidRPr="002E2A55">
        <w:rPr>
          <w:rFonts w:cstheme="minorHAnsi"/>
          <w:spacing w:val="-12"/>
          <w:w w:val="105"/>
          <w:sz w:val="23"/>
        </w:rPr>
        <w:t xml:space="preserve"> </w:t>
      </w:r>
      <w:r w:rsidRPr="002E2A55">
        <w:rPr>
          <w:rFonts w:cstheme="minorHAnsi"/>
          <w:w w:val="105"/>
          <w:sz w:val="23"/>
        </w:rPr>
        <w:t>required</w:t>
      </w:r>
      <w:r w:rsidRPr="002E2A55">
        <w:rPr>
          <w:rFonts w:cstheme="minorHAnsi"/>
          <w:spacing w:val="-6"/>
          <w:w w:val="105"/>
          <w:sz w:val="23"/>
        </w:rPr>
        <w:t xml:space="preserve"> </w:t>
      </w:r>
      <w:r w:rsidRPr="002E2A55">
        <w:rPr>
          <w:rFonts w:cstheme="minorHAnsi"/>
          <w:w w:val="105"/>
          <w:sz w:val="23"/>
        </w:rPr>
        <w:t>to</w:t>
      </w:r>
      <w:r w:rsidRPr="002E2A55">
        <w:rPr>
          <w:rFonts w:cstheme="minorHAnsi"/>
          <w:spacing w:val="-14"/>
          <w:w w:val="105"/>
          <w:sz w:val="23"/>
        </w:rPr>
        <w:t xml:space="preserve"> </w:t>
      </w:r>
      <w:r w:rsidRPr="002E2A55">
        <w:rPr>
          <w:rFonts w:cstheme="minorHAnsi"/>
          <w:w w:val="105"/>
          <w:sz w:val="23"/>
        </w:rPr>
        <w:t>make</w:t>
      </w:r>
      <w:r w:rsidRPr="002E2A55">
        <w:rPr>
          <w:rFonts w:cstheme="minorHAnsi"/>
          <w:spacing w:val="-15"/>
          <w:w w:val="105"/>
          <w:sz w:val="23"/>
        </w:rPr>
        <w:t xml:space="preserve"> </w:t>
      </w:r>
      <w:r w:rsidRPr="002E2A55">
        <w:rPr>
          <w:rFonts w:cstheme="minorHAnsi"/>
          <w:w w:val="105"/>
          <w:sz w:val="23"/>
        </w:rPr>
        <w:t>the</w:t>
      </w:r>
      <w:r w:rsidRPr="002E2A55">
        <w:rPr>
          <w:rFonts w:cstheme="minorHAnsi"/>
          <w:spacing w:val="-16"/>
          <w:w w:val="105"/>
          <w:sz w:val="23"/>
        </w:rPr>
        <w:t xml:space="preserve"> </w:t>
      </w:r>
      <w:r w:rsidRPr="002E2A55">
        <w:rPr>
          <w:rFonts w:cstheme="minorHAnsi"/>
          <w:w w:val="105"/>
          <w:sz w:val="23"/>
        </w:rPr>
        <w:t>application</w:t>
      </w:r>
      <w:r w:rsidRPr="002E2A55">
        <w:rPr>
          <w:rFonts w:cstheme="minorHAnsi"/>
          <w:spacing w:val="-8"/>
          <w:w w:val="105"/>
          <w:sz w:val="23"/>
        </w:rPr>
        <w:t xml:space="preserve"> </w:t>
      </w:r>
      <w:r w:rsidRPr="002E2A55">
        <w:rPr>
          <w:rFonts w:cstheme="minorHAnsi"/>
          <w:w w:val="105"/>
          <w:sz w:val="23"/>
        </w:rPr>
        <w:t>complete</w:t>
      </w:r>
      <w:r w:rsidRPr="002E2A55">
        <w:rPr>
          <w:rFonts w:cstheme="minorHAnsi"/>
          <w:spacing w:val="-4"/>
          <w:w w:val="105"/>
          <w:sz w:val="23"/>
        </w:rPr>
        <w:t xml:space="preserve"> </w:t>
      </w:r>
      <w:r w:rsidRPr="002E2A55">
        <w:rPr>
          <w:rFonts w:cstheme="minorHAnsi"/>
          <w:w w:val="105"/>
          <w:sz w:val="23"/>
        </w:rPr>
        <w:t>and</w:t>
      </w:r>
      <w:r w:rsidRPr="002E2A55">
        <w:rPr>
          <w:rFonts w:cstheme="minorHAnsi"/>
          <w:spacing w:val="-11"/>
          <w:w w:val="105"/>
          <w:sz w:val="23"/>
        </w:rPr>
        <w:t xml:space="preserve"> </w:t>
      </w:r>
      <w:r w:rsidRPr="002E2A55">
        <w:rPr>
          <w:rFonts w:cstheme="minorHAnsi"/>
          <w:w w:val="105"/>
          <w:sz w:val="23"/>
        </w:rPr>
        <w:t>shall</w:t>
      </w:r>
      <w:r w:rsidRPr="002E2A55">
        <w:rPr>
          <w:rFonts w:cstheme="minorHAnsi"/>
          <w:spacing w:val="-13"/>
          <w:w w:val="105"/>
          <w:sz w:val="23"/>
        </w:rPr>
        <w:t xml:space="preserve"> </w:t>
      </w:r>
      <w:r w:rsidRPr="002E2A55">
        <w:rPr>
          <w:rFonts w:cstheme="minorHAnsi"/>
          <w:w w:val="105"/>
          <w:sz w:val="23"/>
        </w:rPr>
        <w:t>advise</w:t>
      </w:r>
      <w:r w:rsidRPr="002E2A55">
        <w:rPr>
          <w:rFonts w:cstheme="minorHAnsi"/>
          <w:spacing w:val="-12"/>
          <w:w w:val="105"/>
          <w:sz w:val="23"/>
        </w:rPr>
        <w:t xml:space="preserve"> </w:t>
      </w:r>
      <w:r w:rsidRPr="002E2A55">
        <w:rPr>
          <w:rFonts w:cstheme="minorHAnsi"/>
          <w:w w:val="105"/>
          <w:sz w:val="23"/>
        </w:rPr>
        <w:t>the applicant that</w:t>
      </w:r>
      <w:r w:rsidRPr="002E2A55">
        <w:rPr>
          <w:rFonts w:cstheme="minorHAnsi"/>
          <w:spacing w:val="-4"/>
          <w:w w:val="105"/>
          <w:sz w:val="23"/>
        </w:rPr>
        <w:t xml:space="preserve"> </w:t>
      </w:r>
      <w:r w:rsidRPr="002E2A55">
        <w:rPr>
          <w:rFonts w:cstheme="minorHAnsi"/>
          <w:w w:val="105"/>
          <w:sz w:val="23"/>
        </w:rPr>
        <w:t>the</w:t>
      </w:r>
      <w:r w:rsidRPr="002E2A55">
        <w:rPr>
          <w:rFonts w:cstheme="minorHAnsi"/>
          <w:spacing w:val="-11"/>
          <w:w w:val="105"/>
          <w:sz w:val="23"/>
        </w:rPr>
        <w:t xml:space="preserve"> </w:t>
      </w:r>
      <w:r w:rsidRPr="002E2A55">
        <w:rPr>
          <w:rFonts w:cstheme="minorHAnsi"/>
          <w:w w:val="105"/>
          <w:sz w:val="23"/>
        </w:rPr>
        <w:t>application will</w:t>
      </w:r>
      <w:r w:rsidRPr="002E2A55">
        <w:rPr>
          <w:rFonts w:cstheme="minorHAnsi"/>
          <w:spacing w:val="-10"/>
          <w:w w:val="105"/>
          <w:sz w:val="23"/>
        </w:rPr>
        <w:t xml:space="preserve"> </w:t>
      </w:r>
      <w:r w:rsidRPr="002E2A55">
        <w:rPr>
          <w:rFonts w:cstheme="minorHAnsi"/>
          <w:w w:val="105"/>
          <w:sz w:val="23"/>
        </w:rPr>
        <w:t>not be</w:t>
      </w:r>
      <w:r w:rsidRPr="002E2A55">
        <w:rPr>
          <w:rFonts w:cstheme="minorHAnsi"/>
          <w:spacing w:val="-6"/>
          <w:w w:val="105"/>
          <w:sz w:val="23"/>
        </w:rPr>
        <w:t xml:space="preserve"> </w:t>
      </w:r>
      <w:r w:rsidRPr="002E2A55">
        <w:rPr>
          <w:rFonts w:cstheme="minorHAnsi"/>
          <w:w w:val="105"/>
          <w:sz w:val="23"/>
        </w:rPr>
        <w:t>considered</w:t>
      </w:r>
      <w:r w:rsidRPr="002E2A55">
        <w:rPr>
          <w:rFonts w:cstheme="minorHAnsi"/>
          <w:spacing w:val="30"/>
          <w:w w:val="105"/>
          <w:sz w:val="23"/>
        </w:rPr>
        <w:t xml:space="preserve"> </w:t>
      </w:r>
      <w:r w:rsidRPr="002E2A55">
        <w:rPr>
          <w:rFonts w:cstheme="minorHAnsi"/>
          <w:w w:val="105"/>
          <w:sz w:val="23"/>
        </w:rPr>
        <w:t>by</w:t>
      </w:r>
      <w:r w:rsidRPr="002E2A55">
        <w:rPr>
          <w:rFonts w:cstheme="minorHAnsi"/>
          <w:spacing w:val="-9"/>
          <w:w w:val="105"/>
          <w:sz w:val="23"/>
        </w:rPr>
        <w:t xml:space="preserve"> </w:t>
      </w:r>
      <w:r w:rsidRPr="002E2A55">
        <w:rPr>
          <w:rFonts w:cstheme="minorHAnsi"/>
          <w:w w:val="105"/>
          <w:sz w:val="23"/>
        </w:rPr>
        <w:t>the</w:t>
      </w:r>
      <w:r w:rsidRPr="002E2A55">
        <w:rPr>
          <w:rFonts w:cstheme="minorHAnsi"/>
          <w:spacing w:val="-2"/>
          <w:w w:val="105"/>
          <w:sz w:val="23"/>
        </w:rPr>
        <w:t xml:space="preserve"> </w:t>
      </w:r>
      <w:r w:rsidRPr="002E2A55">
        <w:rPr>
          <w:rFonts w:cstheme="minorHAnsi"/>
          <w:w w:val="105"/>
          <w:sz w:val="23"/>
        </w:rPr>
        <w:t>Board until the additional information is submitted to the</w:t>
      </w:r>
      <w:r w:rsidRPr="002E2A55">
        <w:rPr>
          <w:rFonts w:cstheme="minorHAnsi"/>
          <w:spacing w:val="-4"/>
          <w:w w:val="105"/>
          <w:sz w:val="23"/>
        </w:rPr>
        <w:t xml:space="preserve"> </w:t>
      </w:r>
      <w:r w:rsidRPr="002E2A55">
        <w:rPr>
          <w:rFonts w:cstheme="minorHAnsi"/>
          <w:w w:val="105"/>
          <w:sz w:val="23"/>
        </w:rPr>
        <w:t>Board. These</w:t>
      </w:r>
      <w:r w:rsidRPr="002E2A55">
        <w:rPr>
          <w:rFonts w:cstheme="minorHAnsi"/>
          <w:spacing w:val="-4"/>
          <w:w w:val="105"/>
          <w:sz w:val="23"/>
        </w:rPr>
        <w:t xml:space="preserve"> </w:t>
      </w:r>
      <w:r w:rsidRPr="002E2A55">
        <w:rPr>
          <w:rFonts w:cstheme="minorHAnsi"/>
          <w:w w:val="105"/>
          <w:sz w:val="23"/>
        </w:rPr>
        <w:t>steps,</w:t>
      </w:r>
      <w:r w:rsidRPr="002E2A55">
        <w:rPr>
          <w:rFonts w:cstheme="minorHAnsi"/>
          <w:spacing w:val="-4"/>
          <w:w w:val="105"/>
          <w:sz w:val="23"/>
        </w:rPr>
        <w:t xml:space="preserve"> </w:t>
      </w:r>
      <w:r w:rsidRPr="002E2A55">
        <w:rPr>
          <w:rFonts w:cstheme="minorHAnsi"/>
          <w:w w:val="105"/>
          <w:sz w:val="23"/>
        </w:rPr>
        <w:t>except the notification requirements, shall be</w:t>
      </w:r>
      <w:r w:rsidRPr="002E2A55">
        <w:rPr>
          <w:rFonts w:cstheme="minorHAnsi"/>
          <w:spacing w:val="-7"/>
          <w:w w:val="105"/>
          <w:sz w:val="23"/>
        </w:rPr>
        <w:t xml:space="preserve"> </w:t>
      </w:r>
      <w:r w:rsidRPr="002E2A55">
        <w:rPr>
          <w:rFonts w:cstheme="minorHAnsi"/>
          <w:w w:val="105"/>
          <w:sz w:val="23"/>
        </w:rPr>
        <w:t>repeated until the</w:t>
      </w:r>
      <w:r w:rsidRPr="002E2A55">
        <w:rPr>
          <w:rFonts w:cstheme="minorHAnsi"/>
          <w:spacing w:val="-5"/>
          <w:w w:val="105"/>
          <w:sz w:val="23"/>
        </w:rPr>
        <w:t xml:space="preserve"> </w:t>
      </w:r>
      <w:r w:rsidRPr="002E2A55">
        <w:rPr>
          <w:rFonts w:cstheme="minorHAnsi"/>
          <w:w w:val="105"/>
          <w:sz w:val="23"/>
        </w:rPr>
        <w:t>application is</w:t>
      </w:r>
      <w:r w:rsidRPr="002E2A55">
        <w:rPr>
          <w:rFonts w:cstheme="minorHAnsi"/>
          <w:spacing w:val="-2"/>
          <w:w w:val="105"/>
          <w:sz w:val="23"/>
        </w:rPr>
        <w:t xml:space="preserve"> </w:t>
      </w:r>
      <w:r w:rsidRPr="002E2A55">
        <w:rPr>
          <w:rFonts w:cstheme="minorHAnsi"/>
          <w:w w:val="105"/>
          <w:sz w:val="23"/>
        </w:rPr>
        <w:t xml:space="preserve">found to be </w:t>
      </w:r>
      <w:r w:rsidRPr="002E2A55">
        <w:rPr>
          <w:rFonts w:cstheme="minorHAnsi"/>
          <w:spacing w:val="-2"/>
          <w:w w:val="105"/>
          <w:sz w:val="23"/>
        </w:rPr>
        <w:t>complete.</w:t>
      </w:r>
    </w:p>
    <w:p w14:paraId="1D0D93A3" w14:textId="77777777" w:rsidR="0092201C" w:rsidRPr="002E2A55" w:rsidRDefault="0092201C" w:rsidP="0092201C">
      <w:pPr>
        <w:pStyle w:val="ListParagraph"/>
        <w:numPr>
          <w:ilvl w:val="0"/>
          <w:numId w:val="56"/>
        </w:numPr>
        <w:rPr>
          <w:rFonts w:cstheme="minorHAnsi"/>
          <w:color w:val="ED7D31" w:themeColor="accent2"/>
          <w:sz w:val="23"/>
        </w:rPr>
      </w:pPr>
      <w:r w:rsidRPr="002E2A55">
        <w:rPr>
          <w:rFonts w:cstheme="minorHAnsi"/>
          <w:w w:val="105"/>
          <w:sz w:val="23"/>
        </w:rPr>
        <w:t>As</w:t>
      </w:r>
      <w:r w:rsidRPr="002E2A55">
        <w:rPr>
          <w:rFonts w:cstheme="minorHAnsi"/>
          <w:spacing w:val="-5"/>
          <w:w w:val="105"/>
          <w:sz w:val="23"/>
        </w:rPr>
        <w:t xml:space="preserve"> </w:t>
      </w:r>
      <w:r w:rsidRPr="002E2A55">
        <w:rPr>
          <w:rFonts w:cstheme="minorHAnsi"/>
          <w:w w:val="105"/>
          <w:sz w:val="23"/>
        </w:rPr>
        <w:t>soon</w:t>
      </w:r>
      <w:r w:rsidRPr="002E2A55">
        <w:rPr>
          <w:rFonts w:cstheme="minorHAnsi"/>
          <w:spacing w:val="-1"/>
          <w:w w:val="105"/>
          <w:sz w:val="23"/>
        </w:rPr>
        <w:t xml:space="preserve"> </w:t>
      </w:r>
      <w:r w:rsidRPr="002E2A55">
        <w:rPr>
          <w:rFonts w:cstheme="minorHAnsi"/>
          <w:w w:val="105"/>
          <w:sz w:val="23"/>
        </w:rPr>
        <w:t>as</w:t>
      </w:r>
      <w:r w:rsidRPr="002E2A55">
        <w:rPr>
          <w:rFonts w:cstheme="minorHAnsi"/>
          <w:spacing w:val="-15"/>
          <w:w w:val="105"/>
          <w:sz w:val="23"/>
        </w:rPr>
        <w:t xml:space="preserve"> </w:t>
      </w:r>
      <w:r w:rsidRPr="002E2A55">
        <w:rPr>
          <w:rFonts w:cstheme="minorHAnsi"/>
          <w:w w:val="105"/>
          <w:sz w:val="23"/>
        </w:rPr>
        <w:t>the</w:t>
      </w:r>
      <w:r w:rsidRPr="002E2A55">
        <w:rPr>
          <w:rFonts w:cstheme="minorHAnsi"/>
          <w:spacing w:val="-5"/>
          <w:w w:val="105"/>
          <w:sz w:val="23"/>
        </w:rPr>
        <w:t xml:space="preserve"> </w:t>
      </w:r>
      <w:r w:rsidRPr="002E2A55">
        <w:rPr>
          <w:rFonts w:cstheme="minorHAnsi"/>
          <w:w w:val="105"/>
          <w:sz w:val="23"/>
        </w:rPr>
        <w:t>Board determines that the</w:t>
      </w:r>
      <w:r w:rsidRPr="002E2A55">
        <w:rPr>
          <w:rFonts w:cstheme="minorHAnsi"/>
          <w:spacing w:val="-10"/>
          <w:w w:val="105"/>
          <w:sz w:val="23"/>
        </w:rPr>
        <w:t xml:space="preserve"> </w:t>
      </w:r>
      <w:r w:rsidRPr="002E2A55">
        <w:rPr>
          <w:rFonts w:cstheme="minorHAnsi"/>
          <w:w w:val="105"/>
          <w:sz w:val="23"/>
        </w:rPr>
        <w:t>application is complete, the</w:t>
      </w:r>
      <w:r w:rsidRPr="002E2A55">
        <w:rPr>
          <w:rFonts w:cstheme="minorHAnsi"/>
          <w:spacing w:val="-5"/>
          <w:w w:val="105"/>
          <w:sz w:val="23"/>
        </w:rPr>
        <w:t xml:space="preserve"> </w:t>
      </w:r>
      <w:r w:rsidRPr="002E2A55">
        <w:rPr>
          <w:rFonts w:cstheme="minorHAnsi"/>
          <w:w w:val="105"/>
          <w:sz w:val="23"/>
        </w:rPr>
        <w:t>Board shall: notify</w:t>
      </w:r>
      <w:r w:rsidRPr="002E2A55">
        <w:rPr>
          <w:rFonts w:cstheme="minorHAnsi"/>
          <w:spacing w:val="-16"/>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applicant</w:t>
      </w:r>
      <w:r w:rsidRPr="002E2A55">
        <w:rPr>
          <w:rFonts w:cstheme="minorHAnsi"/>
          <w:spacing w:val="1"/>
          <w:w w:val="105"/>
          <w:sz w:val="23"/>
        </w:rPr>
        <w:t xml:space="preserve"> </w:t>
      </w:r>
      <w:r w:rsidRPr="002E2A55">
        <w:rPr>
          <w:rFonts w:cstheme="minorHAnsi"/>
          <w:w w:val="105"/>
          <w:sz w:val="23"/>
        </w:rPr>
        <w:t>in</w:t>
      </w:r>
      <w:r w:rsidRPr="002E2A55">
        <w:rPr>
          <w:rFonts w:cstheme="minorHAnsi"/>
          <w:spacing w:val="-5"/>
          <w:w w:val="105"/>
          <w:sz w:val="23"/>
        </w:rPr>
        <w:t xml:space="preserve"> </w:t>
      </w:r>
      <w:r w:rsidRPr="002E2A55">
        <w:rPr>
          <w:rFonts w:cstheme="minorHAnsi"/>
          <w:w w:val="105"/>
          <w:sz w:val="23"/>
        </w:rPr>
        <w:t>writing</w:t>
      </w:r>
      <w:r w:rsidRPr="002E2A55">
        <w:rPr>
          <w:rFonts w:cstheme="minorHAnsi"/>
          <w:spacing w:val="-12"/>
          <w:w w:val="105"/>
          <w:sz w:val="23"/>
        </w:rPr>
        <w:t xml:space="preserve"> </w:t>
      </w:r>
      <w:r w:rsidRPr="002E2A55">
        <w:rPr>
          <w:rFonts w:cstheme="minorHAnsi"/>
          <w:w w:val="105"/>
          <w:sz w:val="23"/>
        </w:rPr>
        <w:t>of</w:t>
      </w:r>
      <w:r w:rsidRPr="002E2A55">
        <w:rPr>
          <w:rFonts w:cstheme="minorHAnsi"/>
          <w:spacing w:val="-16"/>
          <w:w w:val="105"/>
          <w:sz w:val="23"/>
        </w:rPr>
        <w:t xml:space="preserve"> </w:t>
      </w:r>
      <w:r w:rsidRPr="002E2A55">
        <w:rPr>
          <w:rFonts w:cstheme="minorHAnsi"/>
          <w:w w:val="105"/>
          <w:sz w:val="23"/>
        </w:rPr>
        <w:t>this</w:t>
      </w:r>
      <w:r w:rsidRPr="002E2A55">
        <w:rPr>
          <w:rFonts w:cstheme="minorHAnsi"/>
          <w:spacing w:val="-15"/>
          <w:w w:val="105"/>
          <w:sz w:val="23"/>
        </w:rPr>
        <w:t xml:space="preserve"> </w:t>
      </w:r>
      <w:r w:rsidRPr="002E2A55">
        <w:rPr>
          <w:rFonts w:cstheme="minorHAnsi"/>
          <w:w w:val="105"/>
          <w:sz w:val="23"/>
        </w:rPr>
        <w:t>finding,</w:t>
      </w:r>
      <w:r w:rsidRPr="002E2A55">
        <w:rPr>
          <w:rFonts w:cstheme="minorHAnsi"/>
          <w:spacing w:val="-15"/>
          <w:w w:val="105"/>
          <w:sz w:val="23"/>
        </w:rPr>
        <w:t xml:space="preserve"> </w:t>
      </w:r>
      <w:r w:rsidRPr="002E2A55">
        <w:rPr>
          <w:rFonts w:cstheme="minorHAnsi"/>
          <w:w w:val="105"/>
          <w:sz w:val="23"/>
        </w:rPr>
        <w:t>meet</w:t>
      </w:r>
      <w:r w:rsidRPr="002E2A55">
        <w:rPr>
          <w:rFonts w:cstheme="minorHAnsi"/>
          <w:spacing w:val="-13"/>
          <w:w w:val="105"/>
          <w:sz w:val="23"/>
        </w:rPr>
        <w:t xml:space="preserve"> </w:t>
      </w:r>
      <w:r w:rsidRPr="002E2A55">
        <w:rPr>
          <w:rFonts w:cstheme="minorHAnsi"/>
          <w:w w:val="105"/>
          <w:sz w:val="23"/>
        </w:rPr>
        <w:t>the</w:t>
      </w:r>
      <w:r w:rsidRPr="002E2A55">
        <w:rPr>
          <w:rFonts w:cstheme="minorHAnsi"/>
          <w:spacing w:val="-16"/>
          <w:w w:val="105"/>
          <w:sz w:val="23"/>
        </w:rPr>
        <w:t xml:space="preserve"> </w:t>
      </w:r>
      <w:r w:rsidRPr="002E2A55">
        <w:rPr>
          <w:rFonts w:cstheme="minorHAnsi"/>
          <w:w w:val="105"/>
          <w:sz w:val="23"/>
        </w:rPr>
        <w:t>notification</w:t>
      </w:r>
      <w:r w:rsidRPr="002E2A55">
        <w:rPr>
          <w:rFonts w:cstheme="minorHAnsi"/>
          <w:spacing w:val="6"/>
          <w:w w:val="105"/>
          <w:sz w:val="23"/>
        </w:rPr>
        <w:t xml:space="preserve"> </w:t>
      </w:r>
      <w:r w:rsidRPr="002E2A55">
        <w:rPr>
          <w:rFonts w:cstheme="minorHAnsi"/>
          <w:w w:val="105"/>
          <w:sz w:val="23"/>
        </w:rPr>
        <w:t>requirements</w:t>
      </w:r>
      <w:r w:rsidRPr="002E2A55">
        <w:rPr>
          <w:rFonts w:cstheme="minorHAnsi"/>
          <w:spacing w:val="-4"/>
          <w:w w:val="105"/>
          <w:sz w:val="23"/>
        </w:rPr>
        <w:t xml:space="preserve"> </w:t>
      </w:r>
      <w:r w:rsidRPr="002E2A55">
        <w:rPr>
          <w:rFonts w:cstheme="minorHAnsi"/>
          <w:w w:val="105"/>
          <w:sz w:val="23"/>
        </w:rPr>
        <w:t xml:space="preserve">of subsection </w:t>
      </w:r>
      <w:proofErr w:type="gramStart"/>
      <w:r w:rsidRPr="002E2A55">
        <w:rPr>
          <w:rFonts w:cstheme="minorHAnsi"/>
          <w:w w:val="105"/>
          <w:sz w:val="23"/>
        </w:rPr>
        <w:t>B.(</w:t>
      </w:r>
      <w:proofErr w:type="gramEnd"/>
      <w:r w:rsidRPr="002E2A55">
        <w:rPr>
          <w:rFonts w:cstheme="minorHAnsi"/>
          <w:w w:val="105"/>
          <w:sz w:val="23"/>
        </w:rPr>
        <w:t>4)</w:t>
      </w:r>
      <w:r w:rsidRPr="002E2A55">
        <w:rPr>
          <w:rFonts w:cstheme="minorHAnsi"/>
          <w:spacing w:val="40"/>
          <w:w w:val="105"/>
          <w:sz w:val="23"/>
        </w:rPr>
        <w:t xml:space="preserve"> </w:t>
      </w:r>
      <w:r w:rsidRPr="002E2A55">
        <w:rPr>
          <w:rFonts w:cstheme="minorHAnsi"/>
          <w:w w:val="105"/>
          <w:sz w:val="23"/>
        </w:rPr>
        <w:t>below, and place the</w:t>
      </w:r>
      <w:r w:rsidRPr="002E2A55">
        <w:rPr>
          <w:rFonts w:cstheme="minorHAnsi"/>
          <w:spacing w:val="-8"/>
          <w:w w:val="105"/>
          <w:sz w:val="23"/>
        </w:rPr>
        <w:t xml:space="preserve"> </w:t>
      </w:r>
      <w:r w:rsidRPr="002E2A55">
        <w:rPr>
          <w:rFonts w:cstheme="minorHAnsi"/>
          <w:w w:val="105"/>
          <w:sz w:val="23"/>
        </w:rPr>
        <w:t>item on</w:t>
      </w:r>
      <w:r w:rsidRPr="002E2A55">
        <w:rPr>
          <w:rFonts w:cstheme="minorHAnsi"/>
          <w:spacing w:val="-6"/>
          <w:w w:val="105"/>
          <w:sz w:val="23"/>
        </w:rPr>
        <w:t xml:space="preserve"> </w:t>
      </w:r>
      <w:r w:rsidRPr="002E2A55">
        <w:rPr>
          <w:rFonts w:cstheme="minorHAnsi"/>
          <w:w w:val="105"/>
          <w:sz w:val="23"/>
        </w:rPr>
        <w:t>the</w:t>
      </w:r>
      <w:r w:rsidRPr="002E2A55">
        <w:rPr>
          <w:rFonts w:cstheme="minorHAnsi"/>
          <w:spacing w:val="-10"/>
          <w:w w:val="105"/>
          <w:sz w:val="23"/>
        </w:rPr>
        <w:t xml:space="preserve"> </w:t>
      </w:r>
      <w:r w:rsidRPr="002E2A55">
        <w:rPr>
          <w:rFonts w:cstheme="minorHAnsi"/>
          <w:w w:val="105"/>
          <w:sz w:val="23"/>
        </w:rPr>
        <w:t>agenda for</w:t>
      </w:r>
      <w:r w:rsidRPr="002E2A55">
        <w:rPr>
          <w:rFonts w:cstheme="minorHAnsi"/>
          <w:spacing w:val="-2"/>
          <w:w w:val="105"/>
          <w:sz w:val="23"/>
        </w:rPr>
        <w:t xml:space="preserve"> </w:t>
      </w:r>
      <w:r w:rsidRPr="002E2A55">
        <w:rPr>
          <w:rFonts w:cstheme="minorHAnsi"/>
          <w:w w:val="105"/>
          <w:sz w:val="23"/>
        </w:rPr>
        <w:t>substantive review within forty (40)</w:t>
      </w:r>
      <w:r w:rsidRPr="002E2A55">
        <w:rPr>
          <w:rFonts w:cstheme="minorHAnsi"/>
          <w:spacing w:val="-2"/>
          <w:w w:val="105"/>
          <w:sz w:val="23"/>
        </w:rPr>
        <w:t xml:space="preserve"> </w:t>
      </w:r>
      <w:r w:rsidRPr="002E2A55">
        <w:rPr>
          <w:rFonts w:cstheme="minorHAnsi"/>
          <w:w w:val="105"/>
          <w:sz w:val="23"/>
        </w:rPr>
        <w:t>days of</w:t>
      </w:r>
      <w:r w:rsidRPr="002E2A55">
        <w:rPr>
          <w:rFonts w:cstheme="minorHAnsi"/>
          <w:spacing w:val="-6"/>
          <w:w w:val="105"/>
          <w:sz w:val="23"/>
        </w:rPr>
        <w:t xml:space="preserve"> </w:t>
      </w:r>
      <w:r w:rsidRPr="002E2A55">
        <w:rPr>
          <w:rFonts w:cstheme="minorHAnsi"/>
          <w:w w:val="105"/>
          <w:sz w:val="23"/>
        </w:rPr>
        <w:t>this</w:t>
      </w:r>
      <w:r w:rsidRPr="002E2A55">
        <w:rPr>
          <w:rFonts w:cstheme="minorHAnsi"/>
          <w:spacing w:val="-11"/>
          <w:w w:val="105"/>
          <w:sz w:val="23"/>
        </w:rPr>
        <w:t xml:space="preserve"> </w:t>
      </w:r>
      <w:r w:rsidRPr="002E2A55">
        <w:rPr>
          <w:rFonts w:cstheme="minorHAnsi"/>
          <w:w w:val="105"/>
          <w:sz w:val="23"/>
        </w:rPr>
        <w:t>finding or</w:t>
      </w:r>
      <w:r w:rsidRPr="002E2A55">
        <w:rPr>
          <w:rFonts w:cstheme="minorHAnsi"/>
          <w:spacing w:val="-1"/>
          <w:w w:val="105"/>
          <w:sz w:val="23"/>
        </w:rPr>
        <w:t xml:space="preserve"> </w:t>
      </w:r>
      <w:r w:rsidRPr="002E2A55">
        <w:rPr>
          <w:rFonts w:cstheme="minorHAnsi"/>
          <w:w w:val="105"/>
          <w:sz w:val="23"/>
        </w:rPr>
        <w:t>at</w:t>
      </w:r>
      <w:r w:rsidRPr="002E2A55">
        <w:rPr>
          <w:rFonts w:cstheme="minorHAnsi"/>
          <w:spacing w:val="-3"/>
          <w:w w:val="105"/>
          <w:sz w:val="23"/>
        </w:rPr>
        <w:t xml:space="preserve"> </w:t>
      </w:r>
      <w:r w:rsidRPr="002E2A55">
        <w:rPr>
          <w:rFonts w:cstheme="minorHAnsi"/>
          <w:w w:val="105"/>
          <w:sz w:val="23"/>
        </w:rPr>
        <w:t>the</w:t>
      </w:r>
      <w:r w:rsidRPr="002E2A55">
        <w:rPr>
          <w:rFonts w:cstheme="minorHAnsi"/>
          <w:spacing w:val="-1"/>
          <w:w w:val="105"/>
          <w:sz w:val="23"/>
        </w:rPr>
        <w:t xml:space="preserve"> </w:t>
      </w:r>
      <w:r w:rsidRPr="002E2A55">
        <w:rPr>
          <w:rFonts w:cstheme="minorHAnsi"/>
          <w:w w:val="105"/>
          <w:sz w:val="23"/>
        </w:rPr>
        <w:t>next scheduled Planning</w:t>
      </w:r>
      <w:r w:rsidRPr="002E2A55">
        <w:rPr>
          <w:rFonts w:cstheme="minorHAnsi"/>
          <w:spacing w:val="-1"/>
          <w:w w:val="105"/>
          <w:sz w:val="23"/>
        </w:rPr>
        <w:t xml:space="preserve"> </w:t>
      </w:r>
      <w:r w:rsidRPr="002E2A55">
        <w:rPr>
          <w:rFonts w:cstheme="minorHAnsi"/>
          <w:w w:val="105"/>
          <w:sz w:val="23"/>
        </w:rPr>
        <w:t>Board meeting, whichever is later</w:t>
      </w:r>
      <w:r w:rsidRPr="002E2A55">
        <w:rPr>
          <w:rFonts w:cstheme="minorHAnsi"/>
          <w:color w:val="ED7D31" w:themeColor="accent2"/>
          <w:w w:val="105"/>
          <w:sz w:val="23"/>
        </w:rPr>
        <w:t>.</w:t>
      </w:r>
    </w:p>
    <w:p w14:paraId="2CE587D8" w14:textId="77777777" w:rsidR="0092201C" w:rsidRPr="002E2A55" w:rsidRDefault="0092201C" w:rsidP="0092201C">
      <w:pPr>
        <w:pStyle w:val="ListParagraph"/>
        <w:numPr>
          <w:ilvl w:val="0"/>
          <w:numId w:val="56"/>
        </w:numPr>
        <w:rPr>
          <w:rFonts w:cstheme="minorHAnsi"/>
          <w:sz w:val="23"/>
        </w:rPr>
      </w:pPr>
      <w:r w:rsidRPr="002E2A55">
        <w:rPr>
          <w:rFonts w:cstheme="minorHAnsi"/>
          <w:w w:val="105"/>
          <w:sz w:val="23"/>
        </w:rPr>
        <w:t>As</w:t>
      </w:r>
      <w:r w:rsidRPr="002E2A55">
        <w:rPr>
          <w:rFonts w:cstheme="minorHAnsi"/>
          <w:spacing w:val="-16"/>
          <w:w w:val="105"/>
          <w:sz w:val="23"/>
        </w:rPr>
        <w:t xml:space="preserve"> </w:t>
      </w:r>
      <w:r w:rsidRPr="002E2A55">
        <w:rPr>
          <w:rFonts w:cstheme="minorHAnsi"/>
          <w:w w:val="105"/>
          <w:sz w:val="23"/>
        </w:rPr>
        <w:t>soon</w:t>
      </w:r>
      <w:r w:rsidRPr="002E2A55">
        <w:rPr>
          <w:rFonts w:cstheme="minorHAnsi"/>
          <w:spacing w:val="-15"/>
          <w:w w:val="105"/>
          <w:sz w:val="23"/>
        </w:rPr>
        <w:t xml:space="preserve"> </w:t>
      </w:r>
      <w:r w:rsidRPr="002E2A55">
        <w:rPr>
          <w:rFonts w:cstheme="minorHAnsi"/>
          <w:w w:val="105"/>
          <w:sz w:val="23"/>
        </w:rPr>
        <w:t>as</w:t>
      </w:r>
      <w:r w:rsidRPr="002E2A55">
        <w:rPr>
          <w:rFonts w:cstheme="minorHAnsi"/>
          <w:spacing w:val="-15"/>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application</w:t>
      </w:r>
      <w:r w:rsidRPr="002E2A55">
        <w:rPr>
          <w:rFonts w:cstheme="minorHAnsi"/>
          <w:spacing w:val="-5"/>
          <w:w w:val="105"/>
          <w:sz w:val="23"/>
        </w:rPr>
        <w:t xml:space="preserve"> </w:t>
      </w:r>
      <w:r w:rsidRPr="002E2A55">
        <w:rPr>
          <w:rFonts w:cstheme="minorHAnsi"/>
          <w:w w:val="105"/>
          <w:sz w:val="23"/>
        </w:rPr>
        <w:t>is</w:t>
      </w:r>
      <w:r w:rsidRPr="002E2A55">
        <w:rPr>
          <w:rFonts w:cstheme="minorHAnsi"/>
          <w:spacing w:val="-6"/>
          <w:w w:val="105"/>
          <w:sz w:val="23"/>
        </w:rPr>
        <w:t xml:space="preserve"> </w:t>
      </w:r>
      <w:r w:rsidRPr="002E2A55">
        <w:rPr>
          <w:rFonts w:cstheme="minorHAnsi"/>
          <w:w w:val="105"/>
          <w:sz w:val="23"/>
        </w:rPr>
        <w:t>found</w:t>
      </w:r>
      <w:r w:rsidRPr="002E2A55">
        <w:rPr>
          <w:rFonts w:cstheme="minorHAnsi"/>
          <w:spacing w:val="-6"/>
          <w:w w:val="105"/>
          <w:sz w:val="23"/>
        </w:rPr>
        <w:t xml:space="preserve"> </w:t>
      </w:r>
      <w:r w:rsidRPr="002E2A55">
        <w:rPr>
          <w:rFonts w:cstheme="minorHAnsi"/>
          <w:w w:val="105"/>
          <w:sz w:val="23"/>
        </w:rPr>
        <w:t>to</w:t>
      </w:r>
      <w:r w:rsidRPr="002E2A55">
        <w:rPr>
          <w:rFonts w:cstheme="minorHAnsi"/>
          <w:spacing w:val="-10"/>
          <w:w w:val="105"/>
          <w:sz w:val="23"/>
        </w:rPr>
        <w:t xml:space="preserve"> </w:t>
      </w:r>
      <w:r w:rsidRPr="002E2A55">
        <w:rPr>
          <w:rFonts w:cstheme="minorHAnsi"/>
          <w:w w:val="105"/>
          <w:sz w:val="23"/>
        </w:rPr>
        <w:t>be</w:t>
      </w:r>
      <w:r w:rsidRPr="002E2A55">
        <w:rPr>
          <w:rFonts w:cstheme="minorHAnsi"/>
          <w:spacing w:val="-15"/>
          <w:w w:val="105"/>
          <w:sz w:val="23"/>
        </w:rPr>
        <w:t xml:space="preserve"> </w:t>
      </w:r>
      <w:r w:rsidRPr="002E2A55">
        <w:rPr>
          <w:rFonts w:cstheme="minorHAnsi"/>
          <w:w w:val="105"/>
          <w:sz w:val="23"/>
        </w:rPr>
        <w:t>complete,</w:t>
      </w:r>
      <w:r w:rsidRPr="002E2A55">
        <w:rPr>
          <w:rFonts w:cstheme="minorHAnsi"/>
          <w:spacing w:val="-4"/>
          <w:w w:val="105"/>
          <w:sz w:val="23"/>
        </w:rPr>
        <w:t xml:space="preserve"> </w:t>
      </w:r>
      <w:r w:rsidRPr="002E2A55">
        <w:rPr>
          <w:rFonts w:cstheme="minorHAnsi"/>
          <w:w w:val="105"/>
          <w:sz w:val="23"/>
        </w:rPr>
        <w:t>the</w:t>
      </w:r>
      <w:r w:rsidRPr="002E2A55">
        <w:rPr>
          <w:rFonts w:cstheme="minorHAnsi"/>
          <w:spacing w:val="-16"/>
          <w:w w:val="105"/>
          <w:sz w:val="23"/>
        </w:rPr>
        <w:t xml:space="preserve"> </w:t>
      </w:r>
      <w:r w:rsidRPr="002E2A55">
        <w:rPr>
          <w:rFonts w:cstheme="minorHAnsi"/>
          <w:w w:val="105"/>
          <w:sz w:val="23"/>
        </w:rPr>
        <w:t>Planning</w:t>
      </w:r>
      <w:r w:rsidRPr="002E2A55">
        <w:rPr>
          <w:rFonts w:cstheme="minorHAnsi"/>
          <w:spacing w:val="-5"/>
          <w:w w:val="105"/>
          <w:sz w:val="23"/>
        </w:rPr>
        <w:t xml:space="preserve"> </w:t>
      </w:r>
      <w:r w:rsidRPr="002E2A55">
        <w:rPr>
          <w:rFonts w:cstheme="minorHAnsi"/>
          <w:w w:val="105"/>
          <w:sz w:val="23"/>
        </w:rPr>
        <w:t>Board may</w:t>
      </w:r>
      <w:r w:rsidRPr="002E2A55">
        <w:rPr>
          <w:rFonts w:cstheme="minorHAnsi"/>
          <w:spacing w:val="-11"/>
          <w:w w:val="105"/>
          <w:sz w:val="23"/>
        </w:rPr>
        <w:t xml:space="preserve"> </w:t>
      </w:r>
      <w:r w:rsidRPr="002E2A55">
        <w:rPr>
          <w:rFonts w:cstheme="minorHAnsi"/>
          <w:w w:val="105"/>
          <w:sz w:val="23"/>
        </w:rPr>
        <w:t>schedule</w:t>
      </w:r>
      <w:r w:rsidRPr="002E2A55">
        <w:rPr>
          <w:rFonts w:cstheme="minorHAnsi"/>
          <w:spacing w:val="-2"/>
          <w:w w:val="105"/>
          <w:sz w:val="23"/>
        </w:rPr>
        <w:t xml:space="preserve"> </w:t>
      </w:r>
      <w:r w:rsidRPr="002E2A55">
        <w:rPr>
          <w:rFonts w:cstheme="minorHAnsi"/>
          <w:w w:val="105"/>
          <w:sz w:val="23"/>
        </w:rPr>
        <w:t>a public</w:t>
      </w:r>
      <w:r w:rsidRPr="002E2A55">
        <w:rPr>
          <w:rFonts w:cstheme="minorHAnsi"/>
          <w:spacing w:val="-2"/>
          <w:w w:val="105"/>
          <w:sz w:val="23"/>
        </w:rPr>
        <w:t xml:space="preserve"> </w:t>
      </w:r>
      <w:r w:rsidRPr="002E2A55">
        <w:rPr>
          <w:rFonts w:cstheme="minorHAnsi"/>
          <w:w w:val="105"/>
          <w:sz w:val="23"/>
        </w:rPr>
        <w:t>hearing, and shall notify</w:t>
      </w:r>
      <w:r w:rsidRPr="002E2A55">
        <w:rPr>
          <w:rFonts w:cstheme="minorHAnsi"/>
          <w:spacing w:val="-6"/>
          <w:w w:val="105"/>
          <w:sz w:val="23"/>
        </w:rPr>
        <w:t xml:space="preserve"> </w:t>
      </w:r>
      <w:r w:rsidRPr="002E2A55">
        <w:rPr>
          <w:rFonts w:cstheme="minorHAnsi"/>
          <w:w w:val="105"/>
          <w:sz w:val="23"/>
        </w:rPr>
        <w:t>the</w:t>
      </w:r>
      <w:r w:rsidRPr="002E2A55">
        <w:rPr>
          <w:rFonts w:cstheme="minorHAnsi"/>
          <w:spacing w:val="-10"/>
          <w:w w:val="105"/>
          <w:sz w:val="23"/>
        </w:rPr>
        <w:t xml:space="preserve"> </w:t>
      </w:r>
      <w:r w:rsidRPr="002E2A55">
        <w:rPr>
          <w:rFonts w:cstheme="minorHAnsi"/>
          <w:w w:val="105"/>
          <w:sz w:val="23"/>
        </w:rPr>
        <w:t>applicant on</w:t>
      </w:r>
      <w:r w:rsidRPr="002E2A55">
        <w:rPr>
          <w:rFonts w:cstheme="minorHAnsi"/>
          <w:spacing w:val="-12"/>
          <w:w w:val="105"/>
          <w:sz w:val="23"/>
        </w:rPr>
        <w:t xml:space="preserve"> </w:t>
      </w:r>
      <w:r w:rsidRPr="002E2A55">
        <w:rPr>
          <w:rFonts w:cstheme="minorHAnsi"/>
          <w:w w:val="105"/>
          <w:sz w:val="23"/>
        </w:rPr>
        <w:t>which the</w:t>
      </w:r>
      <w:r w:rsidRPr="002E2A55">
        <w:rPr>
          <w:rFonts w:cstheme="minorHAnsi"/>
          <w:spacing w:val="-14"/>
          <w:w w:val="105"/>
          <w:sz w:val="23"/>
        </w:rPr>
        <w:t xml:space="preserve"> </w:t>
      </w:r>
      <w:r w:rsidRPr="002E2A55">
        <w:rPr>
          <w:rFonts w:cstheme="minorHAnsi"/>
          <w:w w:val="105"/>
          <w:sz w:val="23"/>
        </w:rPr>
        <w:t xml:space="preserve">proposed development is </w:t>
      </w:r>
      <w:r w:rsidRPr="002E2A55">
        <w:rPr>
          <w:rFonts w:cstheme="minorHAnsi"/>
          <w:w w:val="105"/>
          <w:sz w:val="23"/>
        </w:rPr>
        <w:lastRenderedPageBreak/>
        <w:t>located, per the</w:t>
      </w:r>
      <w:r w:rsidRPr="002E2A55">
        <w:rPr>
          <w:rFonts w:cstheme="minorHAnsi"/>
          <w:spacing w:val="-2"/>
          <w:w w:val="105"/>
          <w:sz w:val="23"/>
        </w:rPr>
        <w:t xml:space="preserve"> </w:t>
      </w:r>
      <w:r w:rsidRPr="002E2A55">
        <w:rPr>
          <w:rFonts w:cstheme="minorHAnsi"/>
          <w:w w:val="105"/>
          <w:sz w:val="23"/>
        </w:rPr>
        <w:t>requirements set</w:t>
      </w:r>
      <w:r w:rsidRPr="002E2A55">
        <w:rPr>
          <w:rFonts w:cstheme="minorHAnsi"/>
          <w:spacing w:val="-1"/>
          <w:w w:val="105"/>
          <w:sz w:val="23"/>
        </w:rPr>
        <w:t xml:space="preserve"> </w:t>
      </w:r>
      <w:r w:rsidRPr="002E2A55">
        <w:rPr>
          <w:rFonts w:cstheme="minorHAnsi"/>
          <w:w w:val="105"/>
          <w:sz w:val="23"/>
        </w:rPr>
        <w:t>forth in</w:t>
      </w:r>
      <w:r w:rsidRPr="002E2A55">
        <w:rPr>
          <w:rFonts w:cstheme="minorHAnsi"/>
          <w:spacing w:val="-9"/>
          <w:w w:val="105"/>
          <w:sz w:val="23"/>
        </w:rPr>
        <w:t xml:space="preserve"> </w:t>
      </w:r>
      <w:r w:rsidRPr="002E2A55">
        <w:rPr>
          <w:rFonts w:cstheme="minorHAnsi"/>
          <w:w w:val="105"/>
          <w:sz w:val="23"/>
        </w:rPr>
        <w:t>section B. (5) below.</w:t>
      </w:r>
      <w:r w:rsidRPr="002E2A55">
        <w:rPr>
          <w:rFonts w:cstheme="minorHAnsi"/>
          <w:spacing w:val="-1"/>
          <w:w w:val="105"/>
          <w:sz w:val="23"/>
        </w:rPr>
        <w:t xml:space="preserve"> </w:t>
      </w:r>
      <w:r w:rsidRPr="002E2A55">
        <w:rPr>
          <w:rFonts w:cstheme="minorHAnsi"/>
          <w:w w:val="105"/>
          <w:sz w:val="23"/>
        </w:rPr>
        <w:t>If the</w:t>
      </w:r>
      <w:r w:rsidRPr="002E2A55">
        <w:rPr>
          <w:rFonts w:cstheme="minorHAnsi"/>
          <w:spacing w:val="-12"/>
          <w:w w:val="105"/>
          <w:sz w:val="23"/>
        </w:rPr>
        <w:t xml:space="preserve"> </w:t>
      </w:r>
      <w:r w:rsidRPr="002E2A55">
        <w:rPr>
          <w:rFonts w:cstheme="minorHAnsi"/>
          <w:w w:val="105"/>
          <w:sz w:val="23"/>
        </w:rPr>
        <w:t>Planning Board does not</w:t>
      </w:r>
      <w:r w:rsidRPr="002E2A55">
        <w:rPr>
          <w:rFonts w:cstheme="minorHAnsi"/>
          <w:spacing w:val="-6"/>
          <w:w w:val="105"/>
          <w:sz w:val="23"/>
        </w:rPr>
        <w:t xml:space="preserve"> </w:t>
      </w:r>
      <w:r w:rsidRPr="002E2A55">
        <w:rPr>
          <w:rFonts w:cstheme="minorHAnsi"/>
          <w:w w:val="105"/>
          <w:sz w:val="23"/>
        </w:rPr>
        <w:t>schedule a public hearing, the</w:t>
      </w:r>
      <w:r w:rsidRPr="002E2A55">
        <w:rPr>
          <w:rFonts w:cstheme="minorHAnsi"/>
          <w:spacing w:val="-15"/>
          <w:w w:val="105"/>
          <w:sz w:val="23"/>
        </w:rPr>
        <w:t xml:space="preserve"> </w:t>
      </w:r>
      <w:r w:rsidRPr="002E2A55">
        <w:rPr>
          <w:rFonts w:cstheme="minorHAnsi"/>
          <w:w w:val="105"/>
          <w:sz w:val="23"/>
        </w:rPr>
        <w:t>Planning Board will allow</w:t>
      </w:r>
      <w:r w:rsidRPr="002E2A55">
        <w:rPr>
          <w:rFonts w:cstheme="minorHAnsi"/>
          <w:spacing w:val="-3"/>
          <w:w w:val="105"/>
          <w:sz w:val="23"/>
        </w:rPr>
        <w:t xml:space="preserve"> </w:t>
      </w:r>
      <w:r w:rsidRPr="002E2A55">
        <w:rPr>
          <w:rFonts w:cstheme="minorHAnsi"/>
          <w:w w:val="105"/>
          <w:sz w:val="23"/>
        </w:rPr>
        <w:t>those so notified</w:t>
      </w:r>
      <w:r w:rsidRPr="002E2A55">
        <w:rPr>
          <w:rFonts w:cstheme="minorHAnsi"/>
          <w:spacing w:val="-3"/>
          <w:w w:val="105"/>
          <w:sz w:val="23"/>
        </w:rPr>
        <w:t xml:space="preserve"> </w:t>
      </w:r>
      <w:r w:rsidRPr="002E2A55">
        <w:rPr>
          <w:rFonts w:cstheme="minorHAnsi"/>
          <w:w w:val="105"/>
          <w:sz w:val="23"/>
        </w:rPr>
        <w:t>in</w:t>
      </w:r>
      <w:r w:rsidRPr="002E2A55">
        <w:rPr>
          <w:rFonts w:cstheme="minorHAnsi"/>
          <w:spacing w:val="-15"/>
          <w:w w:val="105"/>
          <w:sz w:val="23"/>
        </w:rPr>
        <w:t xml:space="preserve"> </w:t>
      </w:r>
      <w:r w:rsidRPr="002E2A55">
        <w:rPr>
          <w:rFonts w:cstheme="minorHAnsi"/>
          <w:w w:val="105"/>
          <w:sz w:val="23"/>
        </w:rPr>
        <w:t>section</w:t>
      </w:r>
      <w:r w:rsidRPr="002E2A55">
        <w:rPr>
          <w:rFonts w:cstheme="minorHAnsi"/>
          <w:spacing w:val="-10"/>
          <w:w w:val="105"/>
          <w:sz w:val="23"/>
        </w:rPr>
        <w:t xml:space="preserve"> </w:t>
      </w:r>
      <w:r w:rsidRPr="002E2A55">
        <w:rPr>
          <w:rFonts w:cstheme="minorHAnsi"/>
          <w:w w:val="105"/>
          <w:sz w:val="23"/>
        </w:rPr>
        <w:t>B.</w:t>
      </w:r>
      <w:r w:rsidRPr="002E2A55">
        <w:rPr>
          <w:rFonts w:cstheme="minorHAnsi"/>
          <w:spacing w:val="-16"/>
          <w:w w:val="105"/>
          <w:sz w:val="23"/>
        </w:rPr>
        <w:t xml:space="preserve"> </w:t>
      </w:r>
      <w:r w:rsidRPr="002E2A55">
        <w:rPr>
          <w:rFonts w:cstheme="minorHAnsi"/>
          <w:w w:val="105"/>
          <w:sz w:val="23"/>
        </w:rPr>
        <w:t>(1)</w:t>
      </w:r>
      <w:r w:rsidRPr="002E2A55">
        <w:rPr>
          <w:rFonts w:cstheme="minorHAnsi"/>
          <w:spacing w:val="-9"/>
          <w:w w:val="105"/>
          <w:sz w:val="23"/>
        </w:rPr>
        <w:t xml:space="preserve"> </w:t>
      </w:r>
      <w:r w:rsidRPr="002E2A55">
        <w:rPr>
          <w:rFonts w:cstheme="minorHAnsi"/>
          <w:w w:val="105"/>
          <w:sz w:val="23"/>
        </w:rPr>
        <w:t>above</w:t>
      </w:r>
      <w:r w:rsidRPr="002E2A55">
        <w:rPr>
          <w:rFonts w:cstheme="minorHAnsi"/>
          <w:spacing w:val="-6"/>
          <w:w w:val="105"/>
          <w:sz w:val="23"/>
        </w:rPr>
        <w:t xml:space="preserve"> </w:t>
      </w:r>
      <w:r w:rsidRPr="002E2A55">
        <w:rPr>
          <w:rFonts w:cstheme="minorHAnsi"/>
          <w:w w:val="105"/>
          <w:sz w:val="23"/>
        </w:rPr>
        <w:t>to</w:t>
      </w:r>
      <w:r w:rsidRPr="002E2A55">
        <w:rPr>
          <w:rFonts w:cstheme="minorHAnsi"/>
          <w:spacing w:val="-16"/>
          <w:w w:val="105"/>
          <w:sz w:val="23"/>
        </w:rPr>
        <w:t xml:space="preserve"> </w:t>
      </w:r>
      <w:r w:rsidRPr="002E2A55">
        <w:rPr>
          <w:rFonts w:cstheme="minorHAnsi"/>
          <w:w w:val="105"/>
          <w:sz w:val="23"/>
        </w:rPr>
        <w:t>comment</w:t>
      </w:r>
      <w:r w:rsidRPr="002E2A55">
        <w:rPr>
          <w:rFonts w:cstheme="minorHAnsi"/>
          <w:spacing w:val="-4"/>
          <w:w w:val="105"/>
          <w:sz w:val="23"/>
        </w:rPr>
        <w:t xml:space="preserve"> </w:t>
      </w:r>
      <w:r w:rsidRPr="002E2A55">
        <w:rPr>
          <w:rFonts w:cstheme="minorHAnsi"/>
          <w:w w:val="105"/>
          <w:sz w:val="23"/>
        </w:rPr>
        <w:t>on</w:t>
      </w:r>
      <w:r w:rsidRPr="002E2A55">
        <w:rPr>
          <w:rFonts w:cstheme="minorHAnsi"/>
          <w:spacing w:val="-16"/>
          <w:w w:val="105"/>
          <w:sz w:val="23"/>
        </w:rPr>
        <w:t xml:space="preserve"> </w:t>
      </w: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application before</w:t>
      </w:r>
      <w:r w:rsidRPr="002E2A55">
        <w:rPr>
          <w:rFonts w:cstheme="minorHAnsi"/>
          <w:spacing w:val="-11"/>
          <w:w w:val="105"/>
          <w:sz w:val="23"/>
        </w:rPr>
        <w:t xml:space="preserve"> </w:t>
      </w:r>
      <w:r w:rsidRPr="002E2A55">
        <w:rPr>
          <w:rFonts w:cstheme="minorHAnsi"/>
          <w:w w:val="105"/>
          <w:sz w:val="23"/>
        </w:rPr>
        <w:t>deliberations on Article IX of this Ordinance commence.</w:t>
      </w:r>
    </w:p>
    <w:p w14:paraId="7C9922B6" w14:textId="77777777" w:rsidR="0092201C" w:rsidRPr="002E2A55" w:rsidRDefault="0092201C" w:rsidP="0092201C">
      <w:pPr>
        <w:pStyle w:val="ListParagraph"/>
        <w:numPr>
          <w:ilvl w:val="0"/>
          <w:numId w:val="56"/>
        </w:numPr>
        <w:rPr>
          <w:rFonts w:cstheme="minorHAnsi"/>
        </w:rPr>
      </w:pPr>
      <w:r w:rsidRPr="002E2A55">
        <w:rPr>
          <w:rFonts w:cstheme="minorHAnsi"/>
          <w:w w:val="105"/>
          <w:sz w:val="23"/>
        </w:rPr>
        <w:t>After</w:t>
      </w:r>
      <w:r w:rsidRPr="002E2A55">
        <w:rPr>
          <w:rFonts w:cstheme="minorHAnsi"/>
          <w:spacing w:val="-8"/>
          <w:w w:val="105"/>
          <w:sz w:val="23"/>
        </w:rPr>
        <w:t xml:space="preserve"> </w:t>
      </w:r>
      <w:r w:rsidRPr="002E2A55">
        <w:rPr>
          <w:rFonts w:cstheme="minorHAnsi"/>
          <w:w w:val="105"/>
          <w:sz w:val="23"/>
        </w:rPr>
        <w:t>the</w:t>
      </w:r>
      <w:r w:rsidRPr="002E2A55">
        <w:rPr>
          <w:rFonts w:cstheme="minorHAnsi"/>
          <w:spacing w:val="-16"/>
          <w:w w:val="105"/>
          <w:sz w:val="23"/>
        </w:rPr>
        <w:t xml:space="preserve"> </w:t>
      </w:r>
      <w:r w:rsidRPr="002E2A55">
        <w:rPr>
          <w:rFonts w:cstheme="minorHAnsi"/>
          <w:w w:val="105"/>
          <w:sz w:val="23"/>
        </w:rPr>
        <w:t>first meeting at</w:t>
      </w:r>
      <w:r w:rsidRPr="002E2A55">
        <w:rPr>
          <w:rFonts w:cstheme="minorHAnsi"/>
          <w:spacing w:val="-4"/>
          <w:w w:val="105"/>
          <w:sz w:val="23"/>
        </w:rPr>
        <w:t xml:space="preserve"> </w:t>
      </w:r>
      <w:r w:rsidRPr="002E2A55">
        <w:rPr>
          <w:rFonts w:cstheme="minorHAnsi"/>
          <w:w w:val="105"/>
          <w:sz w:val="23"/>
        </w:rPr>
        <w:t>which</w:t>
      </w:r>
      <w:r w:rsidRPr="002E2A55">
        <w:rPr>
          <w:rFonts w:cstheme="minorHAnsi"/>
          <w:spacing w:val="-8"/>
          <w:w w:val="105"/>
          <w:sz w:val="23"/>
        </w:rPr>
        <w:t xml:space="preserve"> </w:t>
      </w:r>
      <w:r w:rsidRPr="002E2A55">
        <w:rPr>
          <w:rFonts w:cstheme="minorHAnsi"/>
          <w:w w:val="105"/>
          <w:sz w:val="23"/>
        </w:rPr>
        <w:t>the</w:t>
      </w:r>
      <w:r w:rsidRPr="002E2A55">
        <w:rPr>
          <w:rFonts w:cstheme="minorHAnsi"/>
          <w:spacing w:val="-14"/>
          <w:w w:val="105"/>
          <w:sz w:val="23"/>
        </w:rPr>
        <w:t xml:space="preserve"> </w:t>
      </w:r>
      <w:r w:rsidRPr="002E2A55">
        <w:rPr>
          <w:rFonts w:cstheme="minorHAnsi"/>
          <w:w w:val="105"/>
          <w:sz w:val="23"/>
        </w:rPr>
        <w:t>application is</w:t>
      </w:r>
      <w:r w:rsidRPr="002E2A55">
        <w:rPr>
          <w:rFonts w:cstheme="minorHAnsi"/>
          <w:spacing w:val="-6"/>
          <w:w w:val="105"/>
          <w:sz w:val="23"/>
        </w:rPr>
        <w:t xml:space="preserve"> </w:t>
      </w:r>
      <w:r w:rsidRPr="002E2A55">
        <w:rPr>
          <w:rFonts w:cstheme="minorHAnsi"/>
          <w:w w:val="105"/>
          <w:sz w:val="23"/>
        </w:rPr>
        <w:t>considered, the</w:t>
      </w:r>
      <w:r w:rsidRPr="002E2A55">
        <w:rPr>
          <w:rFonts w:cstheme="minorHAnsi"/>
          <w:spacing w:val="-12"/>
          <w:w w:val="105"/>
          <w:sz w:val="23"/>
        </w:rPr>
        <w:t xml:space="preserve"> </w:t>
      </w:r>
      <w:r w:rsidRPr="002E2A55">
        <w:rPr>
          <w:rFonts w:cstheme="minorHAnsi"/>
          <w:w w:val="105"/>
          <w:sz w:val="23"/>
        </w:rPr>
        <w:t>Planning</w:t>
      </w:r>
      <w:r w:rsidRPr="002E2A55">
        <w:rPr>
          <w:rFonts w:cstheme="minorHAnsi"/>
          <w:spacing w:val="-1"/>
          <w:w w:val="105"/>
          <w:sz w:val="23"/>
        </w:rPr>
        <w:t xml:space="preserve"> </w:t>
      </w:r>
      <w:r w:rsidRPr="002E2A55">
        <w:rPr>
          <w:rFonts w:cstheme="minorHAnsi"/>
          <w:w w:val="105"/>
          <w:sz w:val="23"/>
        </w:rPr>
        <w:t>Board</w:t>
      </w:r>
      <w:r w:rsidRPr="002E2A55">
        <w:rPr>
          <w:rFonts w:cstheme="minorHAnsi"/>
          <w:spacing w:val="-1"/>
          <w:w w:val="105"/>
          <w:sz w:val="23"/>
        </w:rPr>
        <w:t xml:space="preserve"> </w:t>
      </w:r>
      <w:r w:rsidRPr="002E2A55">
        <w:rPr>
          <w:rFonts w:cstheme="minorHAnsi"/>
          <w:w w:val="105"/>
          <w:sz w:val="23"/>
        </w:rPr>
        <w:t>may hold</w:t>
      </w:r>
      <w:r w:rsidRPr="002E2A55">
        <w:rPr>
          <w:rFonts w:cstheme="minorHAnsi"/>
          <w:spacing w:val="-10"/>
          <w:w w:val="105"/>
          <w:sz w:val="23"/>
        </w:rPr>
        <w:t xml:space="preserve"> </w:t>
      </w:r>
      <w:r w:rsidRPr="002E2A55">
        <w:rPr>
          <w:rFonts w:cstheme="minorHAnsi"/>
          <w:w w:val="105"/>
          <w:sz w:val="23"/>
        </w:rPr>
        <w:t>an</w:t>
      </w:r>
      <w:r w:rsidRPr="002E2A55">
        <w:rPr>
          <w:rFonts w:cstheme="minorHAnsi"/>
          <w:spacing w:val="-9"/>
          <w:w w:val="105"/>
          <w:sz w:val="23"/>
        </w:rPr>
        <w:t xml:space="preserve"> </w:t>
      </w:r>
      <w:r w:rsidRPr="002E2A55">
        <w:rPr>
          <w:rFonts w:cstheme="minorHAnsi"/>
          <w:w w:val="105"/>
          <w:sz w:val="23"/>
        </w:rPr>
        <w:t>on-site</w:t>
      </w:r>
      <w:r w:rsidRPr="002E2A55">
        <w:rPr>
          <w:rFonts w:cstheme="minorHAnsi"/>
          <w:spacing w:val="-13"/>
          <w:w w:val="105"/>
          <w:sz w:val="23"/>
        </w:rPr>
        <w:t xml:space="preserve"> </w:t>
      </w:r>
      <w:r w:rsidRPr="002E2A55">
        <w:rPr>
          <w:rFonts w:cstheme="minorHAnsi"/>
          <w:w w:val="105"/>
          <w:sz w:val="23"/>
        </w:rPr>
        <w:t>inspection</w:t>
      </w:r>
      <w:r w:rsidRPr="002E2A55">
        <w:rPr>
          <w:rFonts w:cstheme="minorHAnsi"/>
          <w:spacing w:val="-2"/>
          <w:w w:val="105"/>
          <w:sz w:val="23"/>
        </w:rPr>
        <w:t xml:space="preserve"> </w:t>
      </w:r>
      <w:r w:rsidRPr="002E2A55">
        <w:rPr>
          <w:rFonts w:cstheme="minorHAnsi"/>
          <w:w w:val="105"/>
          <w:sz w:val="23"/>
        </w:rPr>
        <w:t>of</w:t>
      </w:r>
      <w:r w:rsidRPr="002E2A55">
        <w:rPr>
          <w:rFonts w:cstheme="minorHAnsi"/>
          <w:spacing w:val="-14"/>
          <w:w w:val="105"/>
          <w:sz w:val="23"/>
        </w:rPr>
        <w:t xml:space="preserve"> </w:t>
      </w:r>
      <w:r w:rsidRPr="002E2A55">
        <w:rPr>
          <w:rFonts w:cstheme="minorHAnsi"/>
          <w:w w:val="105"/>
          <w:sz w:val="23"/>
        </w:rPr>
        <w:t>the</w:t>
      </w:r>
      <w:r w:rsidRPr="002E2A55">
        <w:rPr>
          <w:rFonts w:cstheme="minorHAnsi"/>
          <w:spacing w:val="-17"/>
          <w:w w:val="105"/>
          <w:sz w:val="23"/>
        </w:rPr>
        <w:t xml:space="preserve"> </w:t>
      </w:r>
      <w:r w:rsidRPr="002E2A55">
        <w:rPr>
          <w:rFonts w:cstheme="minorHAnsi"/>
          <w:w w:val="105"/>
          <w:sz w:val="23"/>
        </w:rPr>
        <w:t>site</w:t>
      </w:r>
      <w:r w:rsidRPr="002E2A55">
        <w:rPr>
          <w:rFonts w:cstheme="minorHAnsi"/>
          <w:spacing w:val="-15"/>
          <w:w w:val="105"/>
          <w:sz w:val="23"/>
        </w:rPr>
        <w:t xml:space="preserve"> </w:t>
      </w:r>
      <w:r w:rsidRPr="002E2A55">
        <w:rPr>
          <w:rFonts w:cstheme="minorHAnsi"/>
          <w:w w:val="105"/>
          <w:sz w:val="23"/>
        </w:rPr>
        <w:t>to</w:t>
      </w:r>
      <w:r w:rsidRPr="002E2A55">
        <w:rPr>
          <w:rFonts w:cstheme="minorHAnsi"/>
          <w:spacing w:val="-11"/>
          <w:w w:val="105"/>
          <w:sz w:val="23"/>
        </w:rPr>
        <w:t xml:space="preserve"> </w:t>
      </w:r>
      <w:r w:rsidRPr="002E2A55">
        <w:rPr>
          <w:rFonts w:cstheme="minorHAnsi"/>
          <w:w w:val="105"/>
          <w:sz w:val="23"/>
        </w:rPr>
        <w:t>review</w:t>
      </w:r>
      <w:r w:rsidRPr="002E2A55">
        <w:rPr>
          <w:rFonts w:cstheme="minorHAnsi"/>
          <w:spacing w:val="-9"/>
          <w:w w:val="105"/>
          <w:sz w:val="23"/>
        </w:rPr>
        <w:t xml:space="preserve"> </w:t>
      </w:r>
      <w:r w:rsidRPr="002E2A55">
        <w:rPr>
          <w:rFonts w:cstheme="minorHAnsi"/>
          <w:w w:val="105"/>
          <w:sz w:val="23"/>
        </w:rPr>
        <w:t>the</w:t>
      </w:r>
      <w:r w:rsidRPr="002E2A55">
        <w:rPr>
          <w:rFonts w:cstheme="minorHAnsi"/>
          <w:spacing w:val="-14"/>
          <w:w w:val="105"/>
          <w:sz w:val="23"/>
        </w:rPr>
        <w:t xml:space="preserve"> </w:t>
      </w:r>
      <w:r w:rsidRPr="002E2A55">
        <w:rPr>
          <w:rFonts w:cstheme="minorHAnsi"/>
          <w:w w:val="105"/>
          <w:sz w:val="23"/>
        </w:rPr>
        <w:t>existing</w:t>
      </w:r>
      <w:r w:rsidRPr="002E2A55">
        <w:rPr>
          <w:rFonts w:cstheme="minorHAnsi"/>
          <w:spacing w:val="-12"/>
          <w:w w:val="105"/>
          <w:sz w:val="23"/>
        </w:rPr>
        <w:t xml:space="preserve"> </w:t>
      </w:r>
      <w:r w:rsidRPr="002E2A55">
        <w:rPr>
          <w:rFonts w:cstheme="minorHAnsi"/>
          <w:w w:val="105"/>
          <w:sz w:val="23"/>
        </w:rPr>
        <w:t>conditions,</w:t>
      </w:r>
      <w:r w:rsidRPr="002E2A55">
        <w:rPr>
          <w:rFonts w:cstheme="minorHAnsi"/>
          <w:spacing w:val="-2"/>
          <w:w w:val="105"/>
          <w:sz w:val="23"/>
        </w:rPr>
        <w:t xml:space="preserve"> </w:t>
      </w:r>
      <w:r w:rsidRPr="002E2A55">
        <w:rPr>
          <w:rFonts w:cstheme="minorHAnsi"/>
          <w:w w:val="105"/>
          <w:sz w:val="23"/>
        </w:rPr>
        <w:t>field</w:t>
      </w:r>
      <w:r w:rsidRPr="002E2A55">
        <w:rPr>
          <w:rFonts w:cstheme="minorHAnsi"/>
          <w:spacing w:val="-5"/>
          <w:w w:val="105"/>
          <w:sz w:val="23"/>
        </w:rPr>
        <w:t xml:space="preserve"> </w:t>
      </w:r>
      <w:r w:rsidRPr="002E2A55">
        <w:rPr>
          <w:rFonts w:cstheme="minorHAnsi"/>
          <w:w w:val="105"/>
          <w:sz w:val="23"/>
        </w:rPr>
        <w:t>verify the</w:t>
      </w:r>
      <w:r w:rsidRPr="002E2A55">
        <w:rPr>
          <w:rFonts w:cstheme="minorHAnsi"/>
          <w:spacing w:val="-5"/>
          <w:w w:val="105"/>
          <w:sz w:val="23"/>
        </w:rPr>
        <w:t xml:space="preserve"> </w:t>
      </w:r>
      <w:r w:rsidRPr="002E2A55">
        <w:rPr>
          <w:rFonts w:cstheme="minorHAnsi"/>
          <w:w w:val="105"/>
          <w:sz w:val="23"/>
        </w:rPr>
        <w:t>information submitted and investigate the</w:t>
      </w:r>
      <w:r w:rsidRPr="002E2A55">
        <w:rPr>
          <w:rFonts w:cstheme="minorHAnsi"/>
          <w:spacing w:val="-15"/>
          <w:w w:val="105"/>
          <w:sz w:val="23"/>
        </w:rPr>
        <w:t xml:space="preserve"> </w:t>
      </w:r>
      <w:r w:rsidRPr="002E2A55">
        <w:rPr>
          <w:rFonts w:cstheme="minorHAnsi"/>
          <w:w w:val="105"/>
          <w:sz w:val="23"/>
        </w:rPr>
        <w:t>development proposal. The</w:t>
      </w:r>
      <w:r w:rsidRPr="002E2A55">
        <w:rPr>
          <w:rFonts w:cstheme="minorHAnsi"/>
          <w:spacing w:val="-9"/>
          <w:w w:val="105"/>
          <w:sz w:val="23"/>
        </w:rPr>
        <w:t xml:space="preserve"> </w:t>
      </w:r>
      <w:r w:rsidRPr="002E2A55">
        <w:rPr>
          <w:rFonts w:cstheme="minorHAnsi"/>
          <w:w w:val="105"/>
          <w:sz w:val="23"/>
        </w:rPr>
        <w:t xml:space="preserve">Board </w:t>
      </w:r>
      <w:r w:rsidRPr="002E2A55">
        <w:rPr>
          <w:rFonts w:cstheme="minorHAnsi"/>
          <w:w w:val="105"/>
        </w:rPr>
        <w:t>may decide not to</w:t>
      </w:r>
      <w:r w:rsidRPr="002E2A55">
        <w:rPr>
          <w:rFonts w:cstheme="minorHAnsi"/>
          <w:spacing w:val="-4"/>
          <w:w w:val="105"/>
        </w:rPr>
        <w:t xml:space="preserve"> </w:t>
      </w:r>
      <w:r w:rsidRPr="002E2A55">
        <w:rPr>
          <w:rFonts w:cstheme="minorHAnsi"/>
          <w:w w:val="105"/>
        </w:rPr>
        <w:t>hold an</w:t>
      </w:r>
      <w:r w:rsidRPr="002E2A55">
        <w:rPr>
          <w:rFonts w:cstheme="minorHAnsi"/>
          <w:spacing w:val="-3"/>
          <w:w w:val="105"/>
        </w:rPr>
        <w:t xml:space="preserve"> </w:t>
      </w:r>
      <w:r w:rsidRPr="002E2A55">
        <w:rPr>
          <w:rFonts w:cstheme="minorHAnsi"/>
          <w:w w:val="105"/>
        </w:rPr>
        <w:t>on-site inspection when the</w:t>
      </w:r>
      <w:r w:rsidRPr="002E2A55">
        <w:rPr>
          <w:rFonts w:cstheme="minorHAnsi"/>
          <w:spacing w:val="-4"/>
          <w:w w:val="105"/>
        </w:rPr>
        <w:t xml:space="preserve"> </w:t>
      </w:r>
      <w:r w:rsidRPr="002E2A55">
        <w:rPr>
          <w:rFonts w:cstheme="minorHAnsi"/>
          <w:w w:val="105"/>
        </w:rPr>
        <w:t>site is</w:t>
      </w:r>
      <w:r w:rsidRPr="002E2A55">
        <w:rPr>
          <w:rFonts w:cstheme="minorHAnsi"/>
          <w:spacing w:val="-8"/>
          <w:w w:val="105"/>
        </w:rPr>
        <w:t xml:space="preserve"> </w:t>
      </w:r>
      <w:r w:rsidRPr="002E2A55">
        <w:rPr>
          <w:rFonts w:cstheme="minorHAnsi"/>
          <w:w w:val="105"/>
        </w:rPr>
        <w:t>snow</w:t>
      </w:r>
      <w:r w:rsidRPr="002E2A55">
        <w:rPr>
          <w:rFonts w:cstheme="minorHAnsi"/>
          <w:spacing w:val="-5"/>
          <w:w w:val="105"/>
        </w:rPr>
        <w:t xml:space="preserve"> </w:t>
      </w:r>
      <w:r w:rsidRPr="002E2A55">
        <w:rPr>
          <w:rFonts w:cstheme="minorHAnsi"/>
          <w:w w:val="105"/>
        </w:rPr>
        <w:t>covered or otherwise</w:t>
      </w:r>
      <w:r w:rsidRPr="002E2A55">
        <w:rPr>
          <w:rFonts w:cstheme="minorHAnsi"/>
          <w:spacing w:val="-16"/>
          <w:w w:val="105"/>
        </w:rPr>
        <w:t xml:space="preserve"> </w:t>
      </w:r>
      <w:r w:rsidRPr="002E2A55">
        <w:rPr>
          <w:rFonts w:cstheme="minorHAnsi"/>
          <w:w w:val="105"/>
        </w:rPr>
        <w:t>impassable</w:t>
      </w:r>
      <w:r w:rsidRPr="002E2A55">
        <w:rPr>
          <w:rFonts w:cstheme="minorHAnsi"/>
          <w:spacing w:val="-7"/>
          <w:w w:val="105"/>
        </w:rPr>
        <w:t xml:space="preserve"> </w:t>
      </w:r>
      <w:r w:rsidRPr="002E2A55">
        <w:rPr>
          <w:rFonts w:cstheme="minorHAnsi"/>
          <w:w w:val="105"/>
        </w:rPr>
        <w:t>due</w:t>
      </w:r>
      <w:r w:rsidRPr="002E2A55">
        <w:rPr>
          <w:rFonts w:cstheme="minorHAnsi"/>
          <w:spacing w:val="-15"/>
          <w:w w:val="105"/>
        </w:rPr>
        <w:t xml:space="preserve"> </w:t>
      </w:r>
      <w:r w:rsidRPr="002E2A55">
        <w:rPr>
          <w:rFonts w:cstheme="minorHAnsi"/>
          <w:w w:val="105"/>
        </w:rPr>
        <w:t>to</w:t>
      </w:r>
      <w:r w:rsidRPr="002E2A55">
        <w:rPr>
          <w:rFonts w:cstheme="minorHAnsi"/>
          <w:spacing w:val="-15"/>
          <w:w w:val="105"/>
        </w:rPr>
        <w:t xml:space="preserve"> </w:t>
      </w:r>
      <w:r w:rsidRPr="002E2A55">
        <w:rPr>
          <w:rFonts w:cstheme="minorHAnsi"/>
          <w:w w:val="105"/>
        </w:rPr>
        <w:t>customary</w:t>
      </w:r>
      <w:r w:rsidRPr="002E2A55">
        <w:rPr>
          <w:rFonts w:cstheme="minorHAnsi"/>
          <w:spacing w:val="-15"/>
          <w:w w:val="105"/>
        </w:rPr>
        <w:t xml:space="preserve"> </w:t>
      </w:r>
      <w:r w:rsidRPr="002E2A55">
        <w:rPr>
          <w:rFonts w:cstheme="minorHAnsi"/>
          <w:w w:val="105"/>
        </w:rPr>
        <w:t>seasonable</w:t>
      </w:r>
      <w:r w:rsidRPr="002E2A55">
        <w:rPr>
          <w:rFonts w:cstheme="minorHAnsi"/>
          <w:spacing w:val="-15"/>
          <w:w w:val="105"/>
        </w:rPr>
        <w:t xml:space="preserve"> </w:t>
      </w:r>
      <w:r w:rsidRPr="002E2A55">
        <w:rPr>
          <w:rFonts w:cstheme="minorHAnsi"/>
          <w:w w:val="105"/>
        </w:rPr>
        <w:t>conditions.</w:t>
      </w:r>
      <w:r w:rsidRPr="002E2A55">
        <w:rPr>
          <w:rFonts w:cstheme="minorHAnsi"/>
          <w:spacing w:val="-14"/>
          <w:w w:val="105"/>
        </w:rPr>
        <w:t xml:space="preserve"> </w:t>
      </w:r>
      <w:r w:rsidRPr="002E2A55">
        <w:rPr>
          <w:rFonts w:cstheme="minorHAnsi"/>
          <w:w w:val="105"/>
        </w:rPr>
        <w:t>If</w:t>
      </w:r>
      <w:r w:rsidRPr="002E2A55">
        <w:rPr>
          <w:rFonts w:cstheme="minorHAnsi"/>
          <w:spacing w:val="-15"/>
          <w:w w:val="105"/>
        </w:rPr>
        <w:t xml:space="preserve"> </w:t>
      </w:r>
      <w:r w:rsidRPr="002E2A55">
        <w:rPr>
          <w:rFonts w:cstheme="minorHAnsi"/>
          <w:w w:val="105"/>
        </w:rPr>
        <w:t>an</w:t>
      </w:r>
      <w:r w:rsidRPr="002E2A55">
        <w:rPr>
          <w:rFonts w:cstheme="minorHAnsi"/>
          <w:spacing w:val="-15"/>
          <w:w w:val="105"/>
        </w:rPr>
        <w:t xml:space="preserve"> </w:t>
      </w:r>
      <w:r w:rsidRPr="002E2A55">
        <w:rPr>
          <w:rFonts w:cstheme="minorHAnsi"/>
          <w:w w:val="105"/>
        </w:rPr>
        <w:t>application</w:t>
      </w:r>
      <w:r w:rsidRPr="002E2A55">
        <w:rPr>
          <w:rFonts w:cstheme="minorHAnsi"/>
          <w:spacing w:val="-16"/>
          <w:w w:val="105"/>
        </w:rPr>
        <w:t xml:space="preserve"> </w:t>
      </w:r>
      <w:r w:rsidRPr="002E2A55">
        <w:rPr>
          <w:rFonts w:cstheme="minorHAnsi"/>
          <w:w w:val="105"/>
        </w:rPr>
        <w:t>is pending during a period when there is snow</w:t>
      </w:r>
      <w:r w:rsidRPr="002E2A55">
        <w:rPr>
          <w:rFonts w:cstheme="minorHAnsi"/>
          <w:spacing w:val="-9"/>
          <w:w w:val="105"/>
        </w:rPr>
        <w:t xml:space="preserve"> </w:t>
      </w:r>
      <w:r w:rsidRPr="002E2A55">
        <w:rPr>
          <w:rFonts w:cstheme="minorHAnsi"/>
          <w:w w:val="105"/>
        </w:rPr>
        <w:t>cover or</w:t>
      </w:r>
      <w:r w:rsidRPr="002E2A55">
        <w:rPr>
          <w:rFonts w:cstheme="minorHAnsi"/>
          <w:spacing w:val="-3"/>
          <w:w w:val="105"/>
        </w:rPr>
        <w:t xml:space="preserve"> </w:t>
      </w:r>
      <w:r w:rsidRPr="002E2A55">
        <w:rPr>
          <w:rFonts w:cstheme="minorHAnsi"/>
          <w:w w:val="105"/>
        </w:rPr>
        <w:t>the</w:t>
      </w:r>
      <w:r w:rsidRPr="002E2A55">
        <w:rPr>
          <w:rFonts w:cstheme="minorHAnsi"/>
          <w:spacing w:val="-6"/>
          <w:w w:val="105"/>
        </w:rPr>
        <w:t xml:space="preserve"> </w:t>
      </w:r>
      <w:r w:rsidRPr="002E2A55">
        <w:rPr>
          <w:rFonts w:cstheme="minorHAnsi"/>
          <w:w w:val="105"/>
        </w:rPr>
        <w:t>site</w:t>
      </w:r>
      <w:r w:rsidRPr="002E2A55">
        <w:rPr>
          <w:rFonts w:cstheme="minorHAnsi"/>
          <w:spacing w:val="-1"/>
          <w:w w:val="105"/>
        </w:rPr>
        <w:t xml:space="preserve"> </w:t>
      </w:r>
      <w:r w:rsidRPr="002E2A55">
        <w:rPr>
          <w:rFonts w:cstheme="minorHAnsi"/>
          <w:w w:val="105"/>
        </w:rPr>
        <w:t>is</w:t>
      </w:r>
      <w:r w:rsidRPr="002E2A55">
        <w:rPr>
          <w:rFonts w:cstheme="minorHAnsi"/>
          <w:spacing w:val="-5"/>
          <w:w w:val="105"/>
        </w:rPr>
        <w:t xml:space="preserve"> </w:t>
      </w:r>
      <w:r w:rsidRPr="002E2A55">
        <w:rPr>
          <w:rFonts w:cstheme="minorHAnsi"/>
          <w:w w:val="105"/>
        </w:rPr>
        <w:t>impassable, the deadline</w:t>
      </w:r>
      <w:r w:rsidRPr="002E2A55">
        <w:rPr>
          <w:rFonts w:cstheme="minorHAnsi"/>
          <w:spacing w:val="-5"/>
          <w:w w:val="105"/>
        </w:rPr>
        <w:t xml:space="preserve"> </w:t>
      </w:r>
      <w:r w:rsidRPr="002E2A55">
        <w:rPr>
          <w:rFonts w:cstheme="minorHAnsi"/>
          <w:w w:val="105"/>
        </w:rPr>
        <w:t>by</w:t>
      </w:r>
      <w:r w:rsidRPr="002E2A55">
        <w:rPr>
          <w:rFonts w:cstheme="minorHAnsi"/>
          <w:spacing w:val="-8"/>
          <w:w w:val="105"/>
        </w:rPr>
        <w:t xml:space="preserve"> </w:t>
      </w:r>
      <w:r w:rsidRPr="002E2A55">
        <w:rPr>
          <w:rFonts w:cstheme="minorHAnsi"/>
          <w:w w:val="105"/>
        </w:rPr>
        <w:t>which</w:t>
      </w:r>
      <w:r w:rsidRPr="002E2A55">
        <w:rPr>
          <w:rFonts w:cstheme="minorHAnsi"/>
          <w:spacing w:val="-1"/>
          <w:w w:val="105"/>
        </w:rPr>
        <w:t xml:space="preserve"> </w:t>
      </w:r>
      <w:r w:rsidRPr="002E2A55">
        <w:rPr>
          <w:rFonts w:cstheme="minorHAnsi"/>
          <w:w w:val="105"/>
        </w:rPr>
        <w:t>the</w:t>
      </w:r>
      <w:r w:rsidRPr="002E2A55">
        <w:rPr>
          <w:rFonts w:cstheme="minorHAnsi"/>
          <w:spacing w:val="-8"/>
          <w:w w:val="105"/>
        </w:rPr>
        <w:t xml:space="preserve"> </w:t>
      </w:r>
      <w:r w:rsidRPr="002E2A55">
        <w:rPr>
          <w:rFonts w:cstheme="minorHAnsi"/>
          <w:w w:val="105"/>
        </w:rPr>
        <w:t>Planning</w:t>
      </w:r>
      <w:r w:rsidRPr="002E2A55">
        <w:rPr>
          <w:rFonts w:cstheme="minorHAnsi"/>
          <w:spacing w:val="-2"/>
          <w:w w:val="105"/>
        </w:rPr>
        <w:t xml:space="preserve"> </w:t>
      </w:r>
      <w:r w:rsidRPr="002E2A55">
        <w:rPr>
          <w:rFonts w:cstheme="minorHAnsi"/>
          <w:w w:val="105"/>
        </w:rPr>
        <w:t>Board</w:t>
      </w:r>
      <w:r w:rsidRPr="002E2A55">
        <w:rPr>
          <w:rFonts w:cstheme="minorHAnsi"/>
          <w:spacing w:val="-7"/>
          <w:w w:val="105"/>
        </w:rPr>
        <w:t xml:space="preserve"> </w:t>
      </w:r>
      <w:r w:rsidRPr="002E2A55">
        <w:rPr>
          <w:rFonts w:cstheme="minorHAnsi"/>
          <w:w w:val="105"/>
        </w:rPr>
        <w:t>shall</w:t>
      </w:r>
      <w:r w:rsidRPr="002E2A55">
        <w:rPr>
          <w:rFonts w:cstheme="minorHAnsi"/>
          <w:spacing w:val="-9"/>
          <w:w w:val="105"/>
        </w:rPr>
        <w:t xml:space="preserve"> </w:t>
      </w:r>
      <w:r w:rsidRPr="002E2A55">
        <w:rPr>
          <w:rFonts w:cstheme="minorHAnsi"/>
          <w:w w:val="105"/>
        </w:rPr>
        <w:t>take</w:t>
      </w:r>
      <w:r w:rsidRPr="002E2A55">
        <w:rPr>
          <w:rFonts w:cstheme="minorHAnsi"/>
          <w:spacing w:val="-16"/>
          <w:w w:val="105"/>
        </w:rPr>
        <w:t xml:space="preserve"> </w:t>
      </w:r>
      <w:r w:rsidRPr="002E2A55">
        <w:rPr>
          <w:rFonts w:cstheme="minorHAnsi"/>
          <w:w w:val="105"/>
        </w:rPr>
        <w:t>final</w:t>
      </w:r>
      <w:r w:rsidRPr="002E2A55">
        <w:rPr>
          <w:rFonts w:cstheme="minorHAnsi"/>
          <w:spacing w:val="-13"/>
          <w:w w:val="105"/>
        </w:rPr>
        <w:t xml:space="preserve"> </w:t>
      </w:r>
      <w:r w:rsidRPr="002E2A55">
        <w:rPr>
          <w:rFonts w:cstheme="minorHAnsi"/>
          <w:w w:val="105"/>
        </w:rPr>
        <w:t>action</w:t>
      </w:r>
      <w:r w:rsidRPr="002E2A55">
        <w:rPr>
          <w:rFonts w:cstheme="minorHAnsi"/>
          <w:spacing w:val="-11"/>
          <w:w w:val="105"/>
        </w:rPr>
        <w:t xml:space="preserve"> </w:t>
      </w:r>
      <w:r w:rsidRPr="002E2A55">
        <w:rPr>
          <w:rFonts w:cstheme="minorHAnsi"/>
          <w:w w:val="105"/>
        </w:rPr>
        <w:t>on</w:t>
      </w:r>
      <w:r w:rsidRPr="002E2A55">
        <w:rPr>
          <w:rFonts w:cstheme="minorHAnsi"/>
          <w:spacing w:val="-16"/>
          <w:w w:val="105"/>
        </w:rPr>
        <w:t xml:space="preserve"> </w:t>
      </w:r>
      <w:r w:rsidRPr="002E2A55">
        <w:rPr>
          <w:rFonts w:cstheme="minorHAnsi"/>
          <w:w w:val="105"/>
        </w:rPr>
        <w:t>the</w:t>
      </w:r>
      <w:r w:rsidRPr="002E2A55">
        <w:rPr>
          <w:rFonts w:cstheme="minorHAnsi"/>
          <w:spacing w:val="-12"/>
          <w:w w:val="105"/>
        </w:rPr>
        <w:t xml:space="preserve"> </w:t>
      </w:r>
      <w:r w:rsidRPr="002E2A55">
        <w:rPr>
          <w:rFonts w:cstheme="minorHAnsi"/>
          <w:w w:val="105"/>
        </w:rPr>
        <w:t>application</w:t>
      </w:r>
      <w:r w:rsidRPr="002E2A55">
        <w:rPr>
          <w:rFonts w:cstheme="minorHAnsi"/>
          <w:spacing w:val="-3"/>
          <w:w w:val="105"/>
        </w:rPr>
        <w:t xml:space="preserve"> </w:t>
      </w:r>
      <w:r w:rsidRPr="002E2A55">
        <w:rPr>
          <w:rFonts w:cstheme="minorHAnsi"/>
          <w:w w:val="105"/>
        </w:rPr>
        <w:t>as specified in</w:t>
      </w:r>
      <w:r w:rsidRPr="002E2A55">
        <w:rPr>
          <w:rFonts w:cstheme="minorHAnsi"/>
          <w:spacing w:val="-4"/>
          <w:w w:val="105"/>
        </w:rPr>
        <w:t xml:space="preserve"> </w:t>
      </w:r>
      <w:r w:rsidRPr="002E2A55">
        <w:rPr>
          <w:rFonts w:cstheme="minorHAnsi"/>
          <w:w w:val="105"/>
        </w:rPr>
        <w:t>B.</w:t>
      </w:r>
      <w:r w:rsidRPr="002E2A55">
        <w:rPr>
          <w:rFonts w:cstheme="minorHAnsi"/>
          <w:spacing w:val="-9"/>
          <w:w w:val="105"/>
        </w:rPr>
        <w:t xml:space="preserve"> </w:t>
      </w:r>
      <w:r w:rsidRPr="002E2A55">
        <w:rPr>
          <w:rFonts w:cstheme="minorHAnsi"/>
          <w:w w:val="105"/>
        </w:rPr>
        <w:t>(6)</w:t>
      </w:r>
      <w:r w:rsidRPr="002E2A55">
        <w:rPr>
          <w:rFonts w:cstheme="minorHAnsi"/>
          <w:spacing w:val="-7"/>
          <w:w w:val="105"/>
        </w:rPr>
        <w:t xml:space="preserve"> </w:t>
      </w:r>
      <w:r w:rsidRPr="002E2A55">
        <w:rPr>
          <w:rFonts w:cstheme="minorHAnsi"/>
          <w:w w:val="105"/>
        </w:rPr>
        <w:t>may</w:t>
      </w:r>
      <w:r w:rsidRPr="002E2A55">
        <w:rPr>
          <w:rFonts w:cstheme="minorHAnsi"/>
          <w:spacing w:val="-1"/>
          <w:w w:val="105"/>
        </w:rPr>
        <w:t xml:space="preserve"> </w:t>
      </w:r>
      <w:r w:rsidRPr="002E2A55">
        <w:rPr>
          <w:rFonts w:cstheme="minorHAnsi"/>
          <w:w w:val="105"/>
        </w:rPr>
        <w:t>be</w:t>
      </w:r>
      <w:r w:rsidRPr="002E2A55">
        <w:rPr>
          <w:rFonts w:cstheme="minorHAnsi"/>
          <w:spacing w:val="-10"/>
          <w:w w:val="105"/>
        </w:rPr>
        <w:t xml:space="preserve"> </w:t>
      </w:r>
      <w:r w:rsidRPr="002E2A55">
        <w:rPr>
          <w:rFonts w:cstheme="minorHAnsi"/>
          <w:w w:val="105"/>
        </w:rPr>
        <w:t>extended, which</w:t>
      </w:r>
      <w:r w:rsidRPr="002E2A55">
        <w:rPr>
          <w:rFonts w:cstheme="minorHAnsi"/>
          <w:spacing w:val="-3"/>
          <w:w w:val="105"/>
        </w:rPr>
        <w:t xml:space="preserve"> </w:t>
      </w:r>
      <w:r w:rsidRPr="002E2A55">
        <w:rPr>
          <w:rFonts w:cstheme="minorHAnsi"/>
          <w:w w:val="105"/>
        </w:rPr>
        <w:t>extension</w:t>
      </w:r>
      <w:r w:rsidRPr="002E2A55">
        <w:rPr>
          <w:rFonts w:cstheme="minorHAnsi"/>
          <w:spacing w:val="-4"/>
          <w:w w:val="105"/>
        </w:rPr>
        <w:t xml:space="preserve"> </w:t>
      </w:r>
      <w:r w:rsidRPr="002E2A55">
        <w:rPr>
          <w:rFonts w:cstheme="minorHAnsi"/>
          <w:w w:val="105"/>
        </w:rPr>
        <w:t>shall</w:t>
      </w:r>
      <w:r w:rsidRPr="002E2A55">
        <w:rPr>
          <w:rFonts w:cstheme="minorHAnsi"/>
          <w:spacing w:val="-4"/>
          <w:w w:val="105"/>
        </w:rPr>
        <w:t xml:space="preserve"> </w:t>
      </w:r>
      <w:r w:rsidRPr="002E2A55">
        <w:rPr>
          <w:rFonts w:cstheme="minorHAnsi"/>
          <w:w w:val="105"/>
        </w:rPr>
        <w:t>not</w:t>
      </w:r>
      <w:r w:rsidRPr="002E2A55">
        <w:rPr>
          <w:rFonts w:cstheme="minorHAnsi"/>
          <w:spacing w:val="-2"/>
          <w:w w:val="105"/>
        </w:rPr>
        <w:t xml:space="preserve"> </w:t>
      </w:r>
      <w:r w:rsidRPr="002E2A55">
        <w:rPr>
          <w:rFonts w:cstheme="minorHAnsi"/>
          <w:w w:val="105"/>
        </w:rPr>
        <w:t>exceed forty</w:t>
      </w:r>
      <w:r w:rsidRPr="002E2A55">
        <w:rPr>
          <w:rFonts w:cstheme="minorHAnsi"/>
          <w:spacing w:val="-1"/>
          <w:w w:val="105"/>
        </w:rPr>
        <w:t xml:space="preserve"> </w:t>
      </w:r>
      <w:r w:rsidRPr="002E2A55">
        <w:rPr>
          <w:rFonts w:cstheme="minorHAnsi"/>
          <w:w w:val="105"/>
        </w:rPr>
        <w:t>(40) days</w:t>
      </w:r>
      <w:r w:rsidRPr="002E2A55">
        <w:rPr>
          <w:rFonts w:cstheme="minorHAnsi"/>
          <w:spacing w:val="-16"/>
          <w:w w:val="105"/>
        </w:rPr>
        <w:t xml:space="preserve"> </w:t>
      </w:r>
      <w:r w:rsidRPr="002E2A55">
        <w:rPr>
          <w:rFonts w:cstheme="minorHAnsi"/>
          <w:w w:val="105"/>
        </w:rPr>
        <w:t>after</w:t>
      </w:r>
      <w:r w:rsidRPr="002E2A55">
        <w:rPr>
          <w:rFonts w:cstheme="minorHAnsi"/>
          <w:spacing w:val="-15"/>
          <w:w w:val="105"/>
        </w:rPr>
        <w:t xml:space="preserve"> </w:t>
      </w:r>
      <w:r w:rsidRPr="002E2A55">
        <w:rPr>
          <w:rFonts w:cstheme="minorHAnsi"/>
          <w:w w:val="105"/>
        </w:rPr>
        <w:t>the</w:t>
      </w:r>
      <w:r w:rsidRPr="002E2A55">
        <w:rPr>
          <w:rFonts w:cstheme="minorHAnsi"/>
          <w:spacing w:val="-15"/>
          <w:w w:val="105"/>
        </w:rPr>
        <w:t xml:space="preserve"> </w:t>
      </w:r>
      <w:r w:rsidRPr="002E2A55">
        <w:rPr>
          <w:rFonts w:cstheme="minorHAnsi"/>
          <w:w w:val="105"/>
        </w:rPr>
        <w:t>Board is</w:t>
      </w:r>
      <w:r w:rsidRPr="002E2A55">
        <w:rPr>
          <w:rFonts w:cstheme="minorHAnsi"/>
          <w:spacing w:val="-15"/>
          <w:w w:val="105"/>
        </w:rPr>
        <w:t xml:space="preserve"> </w:t>
      </w:r>
      <w:r w:rsidRPr="002E2A55">
        <w:rPr>
          <w:rFonts w:cstheme="minorHAnsi"/>
          <w:w w:val="105"/>
        </w:rPr>
        <w:t>able</w:t>
      </w:r>
      <w:r w:rsidRPr="002E2A55">
        <w:rPr>
          <w:rFonts w:cstheme="minorHAnsi"/>
          <w:spacing w:val="-6"/>
          <w:w w:val="105"/>
        </w:rPr>
        <w:t xml:space="preserve"> </w:t>
      </w:r>
      <w:r w:rsidRPr="002E2A55">
        <w:rPr>
          <w:rFonts w:cstheme="minorHAnsi"/>
          <w:w w:val="105"/>
        </w:rPr>
        <w:t>to</w:t>
      </w:r>
      <w:r w:rsidRPr="002E2A55">
        <w:rPr>
          <w:rFonts w:cstheme="minorHAnsi"/>
          <w:spacing w:val="-15"/>
          <w:w w:val="105"/>
        </w:rPr>
        <w:t xml:space="preserve"> </w:t>
      </w:r>
      <w:r w:rsidRPr="002E2A55">
        <w:rPr>
          <w:rFonts w:cstheme="minorHAnsi"/>
          <w:w w:val="105"/>
        </w:rPr>
        <w:t>conduct</w:t>
      </w:r>
      <w:r w:rsidRPr="002E2A55">
        <w:rPr>
          <w:rFonts w:cstheme="minorHAnsi"/>
          <w:spacing w:val="-9"/>
          <w:w w:val="105"/>
        </w:rPr>
        <w:t xml:space="preserve"> </w:t>
      </w:r>
      <w:r w:rsidRPr="002E2A55">
        <w:rPr>
          <w:rFonts w:cstheme="minorHAnsi"/>
          <w:w w:val="105"/>
        </w:rPr>
        <w:t>an</w:t>
      </w:r>
      <w:r w:rsidRPr="002E2A55">
        <w:rPr>
          <w:rFonts w:cstheme="minorHAnsi"/>
          <w:spacing w:val="-17"/>
          <w:w w:val="105"/>
        </w:rPr>
        <w:t xml:space="preserve"> </w:t>
      </w:r>
      <w:r w:rsidRPr="002E2A55">
        <w:rPr>
          <w:rFonts w:cstheme="minorHAnsi"/>
          <w:w w:val="105"/>
        </w:rPr>
        <w:t>on-site</w:t>
      </w:r>
      <w:r w:rsidRPr="002E2A55">
        <w:rPr>
          <w:rFonts w:cstheme="minorHAnsi"/>
          <w:spacing w:val="-9"/>
          <w:w w:val="105"/>
        </w:rPr>
        <w:t xml:space="preserve"> </w:t>
      </w:r>
      <w:r w:rsidRPr="002E2A55">
        <w:rPr>
          <w:rFonts w:cstheme="minorHAnsi"/>
          <w:w w:val="105"/>
        </w:rPr>
        <w:t>inspection.</w:t>
      </w:r>
      <w:r w:rsidRPr="002E2A55">
        <w:rPr>
          <w:rFonts w:cstheme="minorHAnsi"/>
          <w:spacing w:val="14"/>
          <w:w w:val="105"/>
        </w:rPr>
        <w:t xml:space="preserve"> </w:t>
      </w:r>
      <w:r w:rsidRPr="002E2A55">
        <w:rPr>
          <w:rFonts w:cstheme="minorHAnsi"/>
          <w:w w:val="105"/>
        </w:rPr>
        <w:t>Written notice</w:t>
      </w:r>
      <w:r w:rsidRPr="002E2A55">
        <w:rPr>
          <w:rFonts w:cstheme="minorHAnsi"/>
          <w:spacing w:val="-11"/>
          <w:w w:val="105"/>
        </w:rPr>
        <w:t xml:space="preserve"> </w:t>
      </w:r>
      <w:r w:rsidRPr="002E2A55">
        <w:rPr>
          <w:rFonts w:cstheme="minorHAnsi"/>
          <w:w w:val="105"/>
        </w:rPr>
        <w:t>of</w:t>
      </w:r>
      <w:r w:rsidRPr="002E2A55">
        <w:rPr>
          <w:rFonts w:cstheme="minorHAnsi"/>
          <w:spacing w:val="-12"/>
          <w:w w:val="105"/>
        </w:rPr>
        <w:t xml:space="preserve"> </w:t>
      </w:r>
      <w:r w:rsidRPr="002E2A55">
        <w:rPr>
          <w:rFonts w:cstheme="minorHAnsi"/>
          <w:w w:val="105"/>
        </w:rPr>
        <w:t>the on-site</w:t>
      </w:r>
      <w:r w:rsidRPr="002E2A55">
        <w:rPr>
          <w:rFonts w:cstheme="minorHAnsi"/>
          <w:spacing w:val="-1"/>
          <w:w w:val="105"/>
        </w:rPr>
        <w:t xml:space="preserve"> </w:t>
      </w:r>
      <w:r w:rsidRPr="002E2A55">
        <w:rPr>
          <w:rFonts w:cstheme="minorHAnsi"/>
          <w:w w:val="105"/>
        </w:rPr>
        <w:t>inspection shall be provided to</w:t>
      </w:r>
      <w:r w:rsidRPr="002E2A55">
        <w:rPr>
          <w:rFonts w:cstheme="minorHAnsi"/>
          <w:spacing w:val="-7"/>
          <w:w w:val="105"/>
        </w:rPr>
        <w:t xml:space="preserve"> </w:t>
      </w:r>
      <w:r w:rsidRPr="002E2A55">
        <w:rPr>
          <w:rFonts w:cstheme="minorHAnsi"/>
          <w:w w:val="105"/>
        </w:rPr>
        <w:t>all parties entitled to notice under subsection B. (1).</w:t>
      </w:r>
    </w:p>
    <w:p w14:paraId="19D597A1" w14:textId="77777777" w:rsidR="0092201C" w:rsidRPr="002E2A55" w:rsidRDefault="0092201C" w:rsidP="0092201C">
      <w:pPr>
        <w:pStyle w:val="ListParagraph"/>
        <w:numPr>
          <w:ilvl w:val="0"/>
          <w:numId w:val="56"/>
        </w:numPr>
        <w:rPr>
          <w:rFonts w:cstheme="minorHAnsi"/>
          <w:sz w:val="23"/>
        </w:rPr>
      </w:pPr>
      <w:r w:rsidRPr="002E2A55">
        <w:rPr>
          <w:rFonts w:cstheme="minorHAnsi"/>
          <w:w w:val="105"/>
          <w:sz w:val="23"/>
        </w:rPr>
        <w:t>The</w:t>
      </w:r>
      <w:r w:rsidRPr="002E2A55">
        <w:rPr>
          <w:rFonts w:cstheme="minorHAnsi"/>
          <w:spacing w:val="-15"/>
          <w:w w:val="105"/>
          <w:sz w:val="23"/>
        </w:rPr>
        <w:t xml:space="preserve"> </w:t>
      </w:r>
      <w:r w:rsidRPr="002E2A55">
        <w:rPr>
          <w:rFonts w:cstheme="minorHAnsi"/>
          <w:w w:val="105"/>
          <w:sz w:val="23"/>
        </w:rPr>
        <w:t>Planning</w:t>
      </w:r>
      <w:r w:rsidRPr="002E2A55">
        <w:rPr>
          <w:rFonts w:cstheme="minorHAnsi"/>
          <w:spacing w:val="-9"/>
          <w:w w:val="105"/>
          <w:sz w:val="23"/>
        </w:rPr>
        <w:t xml:space="preserve"> </w:t>
      </w:r>
      <w:r w:rsidRPr="002E2A55">
        <w:rPr>
          <w:rFonts w:cstheme="minorHAnsi"/>
          <w:w w:val="105"/>
          <w:sz w:val="23"/>
        </w:rPr>
        <w:t>Board</w:t>
      </w:r>
      <w:r w:rsidRPr="002E2A55">
        <w:rPr>
          <w:rFonts w:cstheme="minorHAnsi"/>
          <w:spacing w:val="-1"/>
          <w:w w:val="105"/>
          <w:sz w:val="23"/>
        </w:rPr>
        <w:t xml:space="preserve"> </w:t>
      </w:r>
      <w:r w:rsidRPr="002E2A55">
        <w:rPr>
          <w:rFonts w:cstheme="minorHAnsi"/>
          <w:w w:val="105"/>
          <w:sz w:val="23"/>
        </w:rPr>
        <w:t>shall</w:t>
      </w:r>
      <w:r w:rsidRPr="002E2A55">
        <w:rPr>
          <w:rFonts w:cstheme="minorHAnsi"/>
          <w:spacing w:val="-9"/>
          <w:w w:val="105"/>
          <w:sz w:val="23"/>
        </w:rPr>
        <w:t xml:space="preserve"> </w:t>
      </w:r>
      <w:r w:rsidRPr="002E2A55">
        <w:rPr>
          <w:rFonts w:cstheme="minorHAnsi"/>
          <w:w w:val="105"/>
          <w:sz w:val="23"/>
        </w:rPr>
        <w:t>take</w:t>
      </w:r>
      <w:r w:rsidRPr="002E2A55">
        <w:rPr>
          <w:rFonts w:cstheme="minorHAnsi"/>
          <w:spacing w:val="-16"/>
          <w:w w:val="105"/>
          <w:sz w:val="23"/>
        </w:rPr>
        <w:t xml:space="preserve"> </w:t>
      </w:r>
      <w:r w:rsidRPr="002E2A55">
        <w:rPr>
          <w:rFonts w:cstheme="minorHAnsi"/>
          <w:w w:val="105"/>
          <w:sz w:val="23"/>
        </w:rPr>
        <w:t>final</w:t>
      </w:r>
      <w:r w:rsidRPr="002E2A55">
        <w:rPr>
          <w:rFonts w:cstheme="minorHAnsi"/>
          <w:spacing w:val="-6"/>
          <w:w w:val="105"/>
          <w:sz w:val="23"/>
        </w:rPr>
        <w:t xml:space="preserve"> </w:t>
      </w:r>
      <w:r w:rsidRPr="002E2A55">
        <w:rPr>
          <w:rFonts w:cstheme="minorHAnsi"/>
          <w:w w:val="105"/>
          <w:sz w:val="23"/>
        </w:rPr>
        <w:t>action</w:t>
      </w:r>
      <w:r w:rsidRPr="002E2A55">
        <w:rPr>
          <w:rFonts w:cstheme="minorHAnsi"/>
          <w:spacing w:val="-11"/>
          <w:w w:val="105"/>
          <w:sz w:val="23"/>
        </w:rPr>
        <w:t xml:space="preserve"> </w:t>
      </w:r>
      <w:r w:rsidRPr="002E2A55">
        <w:rPr>
          <w:rFonts w:cstheme="minorHAnsi"/>
          <w:w w:val="105"/>
          <w:sz w:val="23"/>
        </w:rPr>
        <w:t>on</w:t>
      </w:r>
      <w:r w:rsidRPr="002E2A55">
        <w:rPr>
          <w:rFonts w:cstheme="minorHAnsi"/>
          <w:spacing w:val="-11"/>
          <w:w w:val="105"/>
          <w:sz w:val="23"/>
        </w:rPr>
        <w:t xml:space="preserve"> </w:t>
      </w:r>
      <w:r w:rsidRPr="002E2A55">
        <w:rPr>
          <w:rFonts w:cstheme="minorHAnsi"/>
          <w:w w:val="105"/>
          <w:sz w:val="23"/>
        </w:rPr>
        <w:t>said</w:t>
      </w:r>
      <w:r w:rsidRPr="002E2A55">
        <w:rPr>
          <w:rFonts w:cstheme="minorHAnsi"/>
          <w:spacing w:val="-3"/>
          <w:w w:val="105"/>
          <w:sz w:val="23"/>
        </w:rPr>
        <w:t xml:space="preserve"> </w:t>
      </w:r>
      <w:r w:rsidRPr="002E2A55">
        <w:rPr>
          <w:rFonts w:cstheme="minorHAnsi"/>
          <w:w w:val="105"/>
          <w:sz w:val="23"/>
        </w:rPr>
        <w:t>application</w:t>
      </w:r>
      <w:r w:rsidRPr="002E2A55">
        <w:rPr>
          <w:rFonts w:cstheme="minorHAnsi"/>
          <w:spacing w:val="-5"/>
          <w:w w:val="105"/>
          <w:sz w:val="23"/>
        </w:rPr>
        <w:t xml:space="preserve"> </w:t>
      </w:r>
      <w:r w:rsidRPr="002E2A55">
        <w:rPr>
          <w:rFonts w:cstheme="minorHAnsi"/>
          <w:w w:val="105"/>
          <w:sz w:val="23"/>
        </w:rPr>
        <w:t>within</w:t>
      </w:r>
      <w:r w:rsidRPr="002E2A55">
        <w:rPr>
          <w:rFonts w:cstheme="minorHAnsi"/>
          <w:spacing w:val="-9"/>
          <w:w w:val="105"/>
          <w:sz w:val="23"/>
        </w:rPr>
        <w:t xml:space="preserve"> </w:t>
      </w:r>
      <w:r w:rsidRPr="002E2A55">
        <w:rPr>
          <w:rFonts w:cstheme="minorHAnsi"/>
          <w:w w:val="105"/>
          <w:sz w:val="23"/>
        </w:rPr>
        <w:t>forty</w:t>
      </w:r>
      <w:r w:rsidRPr="002E2A55">
        <w:rPr>
          <w:rFonts w:cstheme="minorHAnsi"/>
          <w:spacing w:val="-6"/>
          <w:w w:val="105"/>
          <w:sz w:val="23"/>
        </w:rPr>
        <w:t xml:space="preserve"> </w:t>
      </w:r>
      <w:r w:rsidRPr="002E2A55">
        <w:rPr>
          <w:rFonts w:cstheme="minorHAnsi"/>
          <w:w w:val="105"/>
          <w:sz w:val="23"/>
        </w:rPr>
        <w:t>(40)</w:t>
      </w:r>
      <w:r w:rsidRPr="002E2A55">
        <w:rPr>
          <w:rFonts w:cstheme="minorHAnsi"/>
          <w:spacing w:val="-6"/>
          <w:w w:val="105"/>
          <w:sz w:val="23"/>
        </w:rPr>
        <w:t xml:space="preserve"> </w:t>
      </w:r>
      <w:r w:rsidRPr="002E2A55">
        <w:rPr>
          <w:rFonts w:cstheme="minorHAnsi"/>
          <w:w w:val="105"/>
          <w:sz w:val="23"/>
        </w:rPr>
        <w:t>days</w:t>
      </w:r>
      <w:r w:rsidRPr="002E2A55">
        <w:rPr>
          <w:rFonts w:cstheme="minorHAnsi"/>
          <w:spacing w:val="-9"/>
          <w:w w:val="105"/>
          <w:sz w:val="23"/>
        </w:rPr>
        <w:t xml:space="preserve"> </w:t>
      </w:r>
      <w:r w:rsidRPr="002E2A55">
        <w:rPr>
          <w:rFonts w:cstheme="minorHAnsi"/>
          <w:w w:val="105"/>
          <w:sz w:val="23"/>
        </w:rPr>
        <w:t>of determining that the</w:t>
      </w:r>
      <w:r w:rsidRPr="002E2A55">
        <w:rPr>
          <w:rFonts w:cstheme="minorHAnsi"/>
          <w:spacing w:val="-1"/>
          <w:w w:val="105"/>
          <w:sz w:val="23"/>
        </w:rPr>
        <w:t xml:space="preserve"> </w:t>
      </w:r>
      <w:r w:rsidRPr="002E2A55">
        <w:rPr>
          <w:rFonts w:cstheme="minorHAnsi"/>
          <w:w w:val="105"/>
          <w:sz w:val="23"/>
        </w:rPr>
        <w:t>application is complete. The Board shall act</w:t>
      </w:r>
      <w:r w:rsidRPr="002E2A55">
        <w:rPr>
          <w:rFonts w:cstheme="minorHAnsi"/>
          <w:spacing w:val="-3"/>
          <w:w w:val="105"/>
          <w:sz w:val="23"/>
        </w:rPr>
        <w:t xml:space="preserve"> </w:t>
      </w:r>
      <w:r w:rsidRPr="002E2A55">
        <w:rPr>
          <w:rFonts w:cstheme="minorHAnsi"/>
          <w:w w:val="105"/>
          <w:sz w:val="23"/>
        </w:rPr>
        <w:t>to</w:t>
      </w:r>
      <w:r w:rsidRPr="002E2A55">
        <w:rPr>
          <w:rFonts w:cstheme="minorHAnsi"/>
          <w:spacing w:val="-4"/>
          <w:w w:val="105"/>
          <w:sz w:val="23"/>
        </w:rPr>
        <w:t xml:space="preserve"> </w:t>
      </w:r>
      <w:r w:rsidRPr="002E2A55">
        <w:rPr>
          <w:rFonts w:cstheme="minorHAnsi"/>
          <w:w w:val="105"/>
          <w:sz w:val="23"/>
        </w:rPr>
        <w:t>deny, to approve, or</w:t>
      </w:r>
      <w:r w:rsidRPr="002E2A55">
        <w:rPr>
          <w:rFonts w:cstheme="minorHAnsi"/>
          <w:spacing w:val="-3"/>
          <w:w w:val="105"/>
          <w:sz w:val="23"/>
        </w:rPr>
        <w:t xml:space="preserve"> </w:t>
      </w:r>
      <w:r w:rsidRPr="002E2A55">
        <w:rPr>
          <w:rFonts w:cstheme="minorHAnsi"/>
          <w:w w:val="105"/>
          <w:sz w:val="23"/>
        </w:rPr>
        <w:t>to approve the</w:t>
      </w:r>
      <w:r w:rsidRPr="002E2A55">
        <w:rPr>
          <w:rFonts w:cstheme="minorHAnsi"/>
          <w:spacing w:val="-2"/>
          <w:w w:val="105"/>
          <w:sz w:val="23"/>
        </w:rPr>
        <w:t xml:space="preserve"> </w:t>
      </w:r>
      <w:r w:rsidRPr="002E2A55">
        <w:rPr>
          <w:rFonts w:cstheme="minorHAnsi"/>
          <w:w w:val="105"/>
          <w:sz w:val="23"/>
        </w:rPr>
        <w:t>application with conditions. The</w:t>
      </w:r>
      <w:r w:rsidRPr="002E2A55">
        <w:rPr>
          <w:rFonts w:cstheme="minorHAnsi"/>
          <w:spacing w:val="-11"/>
          <w:w w:val="105"/>
          <w:sz w:val="23"/>
        </w:rPr>
        <w:t xml:space="preserve"> </w:t>
      </w:r>
      <w:r w:rsidRPr="002E2A55">
        <w:rPr>
          <w:rFonts w:cstheme="minorHAnsi"/>
          <w:w w:val="105"/>
          <w:sz w:val="23"/>
        </w:rPr>
        <w:t>Board may impose such</w:t>
      </w:r>
      <w:r w:rsidRPr="002E2A55">
        <w:rPr>
          <w:rFonts w:cstheme="minorHAnsi"/>
          <w:spacing w:val="-2"/>
          <w:w w:val="105"/>
          <w:sz w:val="23"/>
        </w:rPr>
        <w:t xml:space="preserve"> </w:t>
      </w:r>
      <w:r w:rsidRPr="002E2A55">
        <w:rPr>
          <w:rFonts w:cstheme="minorHAnsi"/>
          <w:w w:val="105"/>
          <w:sz w:val="23"/>
        </w:rPr>
        <w:t>conditions</w:t>
      </w:r>
      <w:r w:rsidRPr="002E2A55">
        <w:rPr>
          <w:rFonts w:cstheme="minorHAnsi"/>
          <w:spacing w:val="-2"/>
          <w:w w:val="105"/>
          <w:sz w:val="23"/>
        </w:rPr>
        <w:t xml:space="preserve"> </w:t>
      </w:r>
      <w:r w:rsidRPr="002E2A55">
        <w:rPr>
          <w:rFonts w:cstheme="minorHAnsi"/>
          <w:w w:val="105"/>
          <w:sz w:val="23"/>
        </w:rPr>
        <w:t>as</w:t>
      </w:r>
      <w:r w:rsidRPr="002E2A55">
        <w:rPr>
          <w:rFonts w:cstheme="minorHAnsi"/>
          <w:spacing w:val="-8"/>
          <w:w w:val="105"/>
          <w:sz w:val="23"/>
        </w:rPr>
        <w:t xml:space="preserve"> </w:t>
      </w:r>
      <w:r w:rsidRPr="002E2A55">
        <w:rPr>
          <w:rFonts w:cstheme="minorHAnsi"/>
          <w:w w:val="105"/>
          <w:sz w:val="23"/>
        </w:rPr>
        <w:t>are</w:t>
      </w:r>
      <w:r w:rsidRPr="002E2A55">
        <w:rPr>
          <w:rFonts w:cstheme="minorHAnsi"/>
          <w:spacing w:val="-3"/>
          <w:w w:val="105"/>
          <w:sz w:val="23"/>
        </w:rPr>
        <w:t xml:space="preserve"> </w:t>
      </w:r>
      <w:r w:rsidRPr="002E2A55">
        <w:rPr>
          <w:rFonts w:cstheme="minorHAnsi"/>
          <w:w w:val="105"/>
          <w:sz w:val="23"/>
        </w:rPr>
        <w:t>deemed advisable to assure compliance with the</w:t>
      </w:r>
      <w:r w:rsidRPr="002E2A55">
        <w:rPr>
          <w:rFonts w:cstheme="minorHAnsi"/>
          <w:spacing w:val="-7"/>
          <w:w w:val="105"/>
          <w:sz w:val="23"/>
        </w:rPr>
        <w:t xml:space="preserve"> </w:t>
      </w:r>
      <w:r w:rsidRPr="002E2A55">
        <w:rPr>
          <w:rFonts w:cstheme="minorHAnsi"/>
          <w:w w:val="105"/>
          <w:sz w:val="23"/>
        </w:rPr>
        <w:t>standards of</w:t>
      </w:r>
      <w:r w:rsidRPr="002E2A55">
        <w:rPr>
          <w:rFonts w:cstheme="minorHAnsi"/>
          <w:spacing w:val="-4"/>
          <w:w w:val="105"/>
          <w:sz w:val="23"/>
        </w:rPr>
        <w:t xml:space="preserve"> </w:t>
      </w:r>
      <w:r w:rsidRPr="002E2A55">
        <w:rPr>
          <w:rFonts w:cstheme="minorHAnsi"/>
          <w:w w:val="105"/>
          <w:sz w:val="23"/>
        </w:rPr>
        <w:t>approval.</w:t>
      </w:r>
    </w:p>
    <w:p w14:paraId="3226CA8A" w14:textId="77777777" w:rsidR="0092201C" w:rsidRPr="00807331" w:rsidRDefault="0092201C" w:rsidP="0092201C">
      <w:pPr>
        <w:rPr>
          <w:rFonts w:cstheme="minorHAnsi"/>
          <w:sz w:val="22"/>
          <w:szCs w:val="22"/>
        </w:rPr>
      </w:pPr>
      <w:r w:rsidRPr="00807331">
        <w:rPr>
          <w:rFonts w:cstheme="minorHAnsi"/>
          <w:w w:val="105"/>
          <w:sz w:val="22"/>
          <w:szCs w:val="22"/>
        </w:rPr>
        <w:t>In</w:t>
      </w:r>
      <w:r w:rsidRPr="00807331">
        <w:rPr>
          <w:rFonts w:cstheme="minorHAnsi"/>
          <w:spacing w:val="-1"/>
          <w:w w:val="105"/>
          <w:sz w:val="22"/>
          <w:szCs w:val="22"/>
        </w:rPr>
        <w:t xml:space="preserve"> </w:t>
      </w:r>
      <w:r w:rsidRPr="00807331">
        <w:rPr>
          <w:rFonts w:cstheme="minorHAnsi"/>
          <w:w w:val="105"/>
          <w:sz w:val="22"/>
          <w:szCs w:val="22"/>
        </w:rPr>
        <w:t>issuing its</w:t>
      </w:r>
      <w:r w:rsidRPr="00807331">
        <w:rPr>
          <w:rFonts w:cstheme="minorHAnsi"/>
          <w:spacing w:val="-2"/>
          <w:w w:val="105"/>
          <w:sz w:val="22"/>
          <w:szCs w:val="22"/>
        </w:rPr>
        <w:t xml:space="preserve"> </w:t>
      </w:r>
      <w:r w:rsidRPr="00807331">
        <w:rPr>
          <w:rFonts w:cstheme="minorHAnsi"/>
          <w:w w:val="105"/>
          <w:sz w:val="22"/>
          <w:szCs w:val="22"/>
        </w:rPr>
        <w:t>decision, the</w:t>
      </w:r>
      <w:r w:rsidRPr="00807331">
        <w:rPr>
          <w:rFonts w:cstheme="minorHAnsi"/>
          <w:spacing w:val="-9"/>
          <w:w w:val="105"/>
          <w:sz w:val="22"/>
          <w:szCs w:val="22"/>
        </w:rPr>
        <w:t xml:space="preserve"> </w:t>
      </w:r>
      <w:r w:rsidRPr="00807331">
        <w:rPr>
          <w:rFonts w:cstheme="minorHAnsi"/>
          <w:w w:val="105"/>
          <w:sz w:val="22"/>
          <w:szCs w:val="22"/>
        </w:rPr>
        <w:t>Planning Board shall make written</w:t>
      </w:r>
      <w:r w:rsidRPr="00807331">
        <w:rPr>
          <w:rFonts w:cstheme="minorHAnsi"/>
          <w:spacing w:val="-4"/>
          <w:w w:val="105"/>
          <w:sz w:val="22"/>
          <w:szCs w:val="22"/>
        </w:rPr>
        <w:t xml:space="preserve"> </w:t>
      </w:r>
      <w:r w:rsidRPr="00807331">
        <w:rPr>
          <w:rFonts w:cstheme="minorHAnsi"/>
          <w:w w:val="105"/>
          <w:sz w:val="22"/>
          <w:szCs w:val="22"/>
        </w:rPr>
        <w:t>findings of fact establishing that</w:t>
      </w:r>
      <w:r w:rsidRPr="00807331">
        <w:rPr>
          <w:rFonts w:cstheme="minorHAnsi"/>
          <w:spacing w:val="-8"/>
          <w:w w:val="105"/>
          <w:sz w:val="22"/>
          <w:szCs w:val="22"/>
        </w:rPr>
        <w:t xml:space="preserve"> </w:t>
      </w:r>
      <w:r w:rsidRPr="00807331">
        <w:rPr>
          <w:rFonts w:cstheme="minorHAnsi"/>
          <w:w w:val="105"/>
          <w:sz w:val="22"/>
          <w:szCs w:val="22"/>
        </w:rPr>
        <w:t>the</w:t>
      </w:r>
      <w:r w:rsidRPr="00807331">
        <w:rPr>
          <w:rFonts w:cstheme="minorHAnsi"/>
          <w:spacing w:val="-8"/>
          <w:w w:val="105"/>
          <w:sz w:val="22"/>
          <w:szCs w:val="22"/>
        </w:rPr>
        <w:t xml:space="preserve"> </w:t>
      </w:r>
      <w:r w:rsidRPr="00807331">
        <w:rPr>
          <w:rFonts w:cstheme="minorHAnsi"/>
          <w:w w:val="105"/>
          <w:sz w:val="22"/>
          <w:szCs w:val="22"/>
        </w:rPr>
        <w:t>proposed development does</w:t>
      </w:r>
      <w:r w:rsidRPr="00807331">
        <w:rPr>
          <w:rFonts w:cstheme="minorHAnsi"/>
          <w:spacing w:val="-6"/>
          <w:w w:val="105"/>
          <w:sz w:val="22"/>
          <w:szCs w:val="22"/>
        </w:rPr>
        <w:t xml:space="preserve"> </w:t>
      </w:r>
      <w:r w:rsidRPr="00807331">
        <w:rPr>
          <w:rFonts w:cstheme="minorHAnsi"/>
          <w:w w:val="105"/>
          <w:sz w:val="22"/>
          <w:szCs w:val="22"/>
        </w:rPr>
        <w:t>or</w:t>
      </w:r>
      <w:r w:rsidRPr="00807331">
        <w:rPr>
          <w:rFonts w:cstheme="minorHAnsi"/>
          <w:spacing w:val="-9"/>
          <w:w w:val="105"/>
          <w:sz w:val="22"/>
          <w:szCs w:val="22"/>
        </w:rPr>
        <w:t xml:space="preserve"> </w:t>
      </w:r>
      <w:r w:rsidRPr="00807331">
        <w:rPr>
          <w:rFonts w:cstheme="minorHAnsi"/>
          <w:w w:val="105"/>
          <w:sz w:val="22"/>
          <w:szCs w:val="22"/>
        </w:rPr>
        <w:t>does</w:t>
      </w:r>
      <w:r w:rsidRPr="00807331">
        <w:rPr>
          <w:rFonts w:cstheme="minorHAnsi"/>
          <w:spacing w:val="-6"/>
          <w:w w:val="105"/>
          <w:sz w:val="22"/>
          <w:szCs w:val="22"/>
        </w:rPr>
        <w:t xml:space="preserve"> </w:t>
      </w:r>
      <w:r w:rsidRPr="00807331">
        <w:rPr>
          <w:rFonts w:cstheme="minorHAnsi"/>
          <w:w w:val="105"/>
          <w:sz w:val="22"/>
          <w:szCs w:val="22"/>
        </w:rPr>
        <w:t>not</w:t>
      </w:r>
      <w:r w:rsidRPr="00807331">
        <w:rPr>
          <w:rFonts w:cstheme="minorHAnsi"/>
          <w:spacing w:val="-3"/>
          <w:w w:val="105"/>
          <w:sz w:val="22"/>
          <w:szCs w:val="22"/>
        </w:rPr>
        <w:t xml:space="preserve"> </w:t>
      </w:r>
      <w:r w:rsidRPr="00807331">
        <w:rPr>
          <w:rFonts w:cstheme="minorHAnsi"/>
          <w:w w:val="105"/>
          <w:sz w:val="22"/>
          <w:szCs w:val="22"/>
        </w:rPr>
        <w:t>meet</w:t>
      </w:r>
      <w:r w:rsidRPr="00807331">
        <w:rPr>
          <w:rFonts w:cstheme="minorHAnsi"/>
          <w:spacing w:val="-5"/>
          <w:w w:val="105"/>
          <w:sz w:val="22"/>
          <w:szCs w:val="22"/>
        </w:rPr>
        <w:t xml:space="preserve"> </w:t>
      </w:r>
      <w:r w:rsidRPr="00807331">
        <w:rPr>
          <w:rFonts w:cstheme="minorHAnsi"/>
          <w:w w:val="105"/>
          <w:sz w:val="22"/>
          <w:szCs w:val="22"/>
        </w:rPr>
        <w:t>the</w:t>
      </w:r>
      <w:r w:rsidRPr="00807331">
        <w:rPr>
          <w:rFonts w:cstheme="minorHAnsi"/>
          <w:spacing w:val="-16"/>
          <w:w w:val="105"/>
          <w:sz w:val="22"/>
          <w:szCs w:val="22"/>
        </w:rPr>
        <w:t xml:space="preserve"> </w:t>
      </w:r>
      <w:r w:rsidRPr="00807331">
        <w:rPr>
          <w:rFonts w:cstheme="minorHAnsi"/>
          <w:w w:val="105"/>
          <w:sz w:val="22"/>
          <w:szCs w:val="22"/>
        </w:rPr>
        <w:t>standards of approval</w:t>
      </w:r>
      <w:r w:rsidRPr="00807331">
        <w:rPr>
          <w:rFonts w:cstheme="minorHAnsi"/>
          <w:spacing w:val="-9"/>
          <w:w w:val="105"/>
          <w:sz w:val="22"/>
          <w:szCs w:val="22"/>
        </w:rPr>
        <w:t xml:space="preserve"> </w:t>
      </w:r>
      <w:r w:rsidRPr="00807331">
        <w:rPr>
          <w:rFonts w:cstheme="minorHAnsi"/>
          <w:w w:val="105"/>
          <w:sz w:val="22"/>
          <w:szCs w:val="22"/>
        </w:rPr>
        <w:t>and</w:t>
      </w:r>
      <w:r w:rsidRPr="00807331">
        <w:rPr>
          <w:rFonts w:cstheme="minorHAnsi"/>
          <w:spacing w:val="-7"/>
          <w:w w:val="105"/>
          <w:sz w:val="22"/>
          <w:szCs w:val="22"/>
        </w:rPr>
        <w:t xml:space="preserve"> </w:t>
      </w:r>
      <w:r w:rsidRPr="00807331">
        <w:rPr>
          <w:rFonts w:cstheme="minorHAnsi"/>
          <w:w w:val="105"/>
          <w:sz w:val="22"/>
          <w:szCs w:val="22"/>
        </w:rPr>
        <w:t>other</w:t>
      </w:r>
      <w:r w:rsidRPr="00807331">
        <w:rPr>
          <w:rFonts w:cstheme="minorHAnsi"/>
          <w:spacing w:val="-12"/>
          <w:w w:val="105"/>
          <w:sz w:val="22"/>
          <w:szCs w:val="22"/>
        </w:rPr>
        <w:t xml:space="preserve"> </w:t>
      </w:r>
      <w:r w:rsidRPr="00807331">
        <w:rPr>
          <w:rFonts w:cstheme="minorHAnsi"/>
          <w:w w:val="105"/>
          <w:sz w:val="22"/>
          <w:szCs w:val="22"/>
        </w:rPr>
        <w:t>requirements</w:t>
      </w:r>
      <w:r w:rsidRPr="00807331">
        <w:rPr>
          <w:rFonts w:cstheme="minorHAnsi"/>
          <w:spacing w:val="-5"/>
          <w:w w:val="105"/>
          <w:sz w:val="22"/>
          <w:szCs w:val="22"/>
        </w:rPr>
        <w:t xml:space="preserve"> </w:t>
      </w:r>
      <w:r w:rsidRPr="00807331">
        <w:rPr>
          <w:rFonts w:cstheme="minorHAnsi"/>
          <w:w w:val="105"/>
          <w:sz w:val="22"/>
          <w:szCs w:val="22"/>
        </w:rPr>
        <w:t>of</w:t>
      </w:r>
      <w:r w:rsidRPr="00807331">
        <w:rPr>
          <w:rFonts w:cstheme="minorHAnsi"/>
          <w:spacing w:val="-10"/>
          <w:w w:val="105"/>
          <w:sz w:val="22"/>
          <w:szCs w:val="22"/>
        </w:rPr>
        <w:t xml:space="preserve"> </w:t>
      </w:r>
      <w:r w:rsidRPr="00807331">
        <w:rPr>
          <w:rFonts w:cstheme="minorHAnsi"/>
          <w:w w:val="105"/>
          <w:sz w:val="22"/>
          <w:szCs w:val="22"/>
        </w:rPr>
        <w:t>the</w:t>
      </w:r>
      <w:r w:rsidRPr="00807331">
        <w:rPr>
          <w:rFonts w:cstheme="minorHAnsi"/>
          <w:spacing w:val="-13"/>
          <w:w w:val="105"/>
          <w:sz w:val="22"/>
          <w:szCs w:val="22"/>
        </w:rPr>
        <w:t xml:space="preserve"> </w:t>
      </w:r>
      <w:r w:rsidRPr="00807331">
        <w:rPr>
          <w:rFonts w:cstheme="minorHAnsi"/>
          <w:w w:val="105"/>
          <w:sz w:val="22"/>
          <w:szCs w:val="22"/>
        </w:rPr>
        <w:t>Town.</w:t>
      </w:r>
      <w:r w:rsidRPr="00807331">
        <w:rPr>
          <w:rFonts w:cstheme="minorHAnsi"/>
          <w:spacing w:val="-13"/>
          <w:w w:val="105"/>
          <w:sz w:val="22"/>
          <w:szCs w:val="22"/>
        </w:rPr>
        <w:t xml:space="preserve"> </w:t>
      </w:r>
      <w:r w:rsidRPr="00807331">
        <w:rPr>
          <w:rFonts w:cstheme="minorHAnsi"/>
          <w:w w:val="105"/>
          <w:sz w:val="22"/>
          <w:szCs w:val="22"/>
        </w:rPr>
        <w:t>The</w:t>
      </w:r>
      <w:r w:rsidRPr="00807331">
        <w:rPr>
          <w:rFonts w:cstheme="minorHAnsi"/>
          <w:spacing w:val="-16"/>
          <w:w w:val="105"/>
          <w:sz w:val="22"/>
          <w:szCs w:val="22"/>
        </w:rPr>
        <w:t xml:space="preserve"> </w:t>
      </w:r>
      <w:r w:rsidRPr="00807331">
        <w:rPr>
          <w:rFonts w:cstheme="minorHAnsi"/>
          <w:w w:val="105"/>
          <w:sz w:val="22"/>
          <w:szCs w:val="22"/>
        </w:rPr>
        <w:t>Board</w:t>
      </w:r>
      <w:r w:rsidRPr="00807331">
        <w:rPr>
          <w:rFonts w:cstheme="minorHAnsi"/>
          <w:spacing w:val="-5"/>
          <w:w w:val="105"/>
          <w:sz w:val="22"/>
          <w:szCs w:val="22"/>
        </w:rPr>
        <w:t xml:space="preserve"> </w:t>
      </w:r>
      <w:r w:rsidRPr="00807331">
        <w:rPr>
          <w:rFonts w:cstheme="minorHAnsi"/>
          <w:w w:val="105"/>
          <w:sz w:val="22"/>
          <w:szCs w:val="22"/>
        </w:rPr>
        <w:t>shall</w:t>
      </w:r>
      <w:r w:rsidRPr="00807331">
        <w:rPr>
          <w:rFonts w:cstheme="minorHAnsi"/>
          <w:spacing w:val="-12"/>
          <w:w w:val="105"/>
          <w:sz w:val="22"/>
          <w:szCs w:val="22"/>
        </w:rPr>
        <w:t xml:space="preserve"> </w:t>
      </w:r>
      <w:r w:rsidRPr="00807331">
        <w:rPr>
          <w:rFonts w:cstheme="minorHAnsi"/>
          <w:w w:val="105"/>
          <w:sz w:val="22"/>
          <w:szCs w:val="22"/>
        </w:rPr>
        <w:t>notify</w:t>
      </w:r>
      <w:r w:rsidRPr="00807331">
        <w:rPr>
          <w:rFonts w:cstheme="minorHAnsi"/>
          <w:spacing w:val="-12"/>
          <w:w w:val="105"/>
          <w:sz w:val="22"/>
          <w:szCs w:val="22"/>
        </w:rPr>
        <w:t xml:space="preserve"> </w:t>
      </w:r>
      <w:r w:rsidRPr="00807331">
        <w:rPr>
          <w:rFonts w:cstheme="minorHAnsi"/>
          <w:w w:val="105"/>
          <w:sz w:val="22"/>
          <w:szCs w:val="22"/>
        </w:rPr>
        <w:t>the</w:t>
      </w:r>
      <w:r w:rsidRPr="00807331">
        <w:rPr>
          <w:rFonts w:cstheme="minorHAnsi"/>
          <w:spacing w:val="-16"/>
          <w:w w:val="105"/>
          <w:sz w:val="22"/>
          <w:szCs w:val="22"/>
        </w:rPr>
        <w:t xml:space="preserve"> </w:t>
      </w:r>
      <w:r w:rsidRPr="00807331">
        <w:rPr>
          <w:rFonts w:cstheme="minorHAnsi"/>
          <w:w w:val="105"/>
          <w:sz w:val="22"/>
          <w:szCs w:val="22"/>
        </w:rPr>
        <w:t>applicant, all</w:t>
      </w:r>
      <w:r w:rsidRPr="00807331">
        <w:rPr>
          <w:rFonts w:cstheme="minorHAnsi"/>
          <w:spacing w:val="-12"/>
          <w:w w:val="105"/>
          <w:sz w:val="22"/>
          <w:szCs w:val="22"/>
        </w:rPr>
        <w:t xml:space="preserve"> </w:t>
      </w:r>
      <w:r w:rsidRPr="00807331">
        <w:rPr>
          <w:rFonts w:cstheme="minorHAnsi"/>
          <w:w w:val="105"/>
          <w:sz w:val="22"/>
          <w:szCs w:val="22"/>
        </w:rPr>
        <w:t>officials who received notice</w:t>
      </w:r>
      <w:r w:rsidRPr="00807331">
        <w:rPr>
          <w:rFonts w:cstheme="minorHAnsi"/>
          <w:spacing w:val="-6"/>
          <w:w w:val="105"/>
          <w:sz w:val="22"/>
          <w:szCs w:val="22"/>
        </w:rPr>
        <w:t xml:space="preserve"> </w:t>
      </w:r>
      <w:r w:rsidRPr="00807331">
        <w:rPr>
          <w:rFonts w:cstheme="minorHAnsi"/>
          <w:w w:val="105"/>
          <w:sz w:val="22"/>
          <w:szCs w:val="22"/>
        </w:rPr>
        <w:t>under</w:t>
      </w:r>
      <w:r w:rsidRPr="00807331">
        <w:rPr>
          <w:rFonts w:cstheme="minorHAnsi"/>
          <w:spacing w:val="-1"/>
          <w:w w:val="105"/>
          <w:sz w:val="22"/>
          <w:szCs w:val="22"/>
        </w:rPr>
        <w:t xml:space="preserve"> </w:t>
      </w:r>
      <w:r w:rsidRPr="00807331">
        <w:rPr>
          <w:rFonts w:cstheme="minorHAnsi"/>
          <w:w w:val="105"/>
          <w:sz w:val="22"/>
          <w:szCs w:val="22"/>
        </w:rPr>
        <w:t>B.</w:t>
      </w:r>
      <w:r w:rsidRPr="00807331">
        <w:rPr>
          <w:rFonts w:cstheme="minorHAnsi"/>
          <w:spacing w:val="-11"/>
          <w:w w:val="105"/>
          <w:sz w:val="22"/>
          <w:szCs w:val="22"/>
        </w:rPr>
        <w:t xml:space="preserve"> </w:t>
      </w:r>
      <w:r w:rsidRPr="00807331">
        <w:rPr>
          <w:rFonts w:cstheme="minorHAnsi"/>
          <w:w w:val="105"/>
          <w:sz w:val="22"/>
          <w:szCs w:val="22"/>
        </w:rPr>
        <w:t>(4)</w:t>
      </w:r>
      <w:r w:rsidRPr="00807331">
        <w:rPr>
          <w:rFonts w:cstheme="minorHAnsi"/>
          <w:spacing w:val="-1"/>
          <w:w w:val="105"/>
          <w:sz w:val="22"/>
          <w:szCs w:val="22"/>
        </w:rPr>
        <w:t xml:space="preserve"> </w:t>
      </w:r>
      <w:r w:rsidRPr="00807331">
        <w:rPr>
          <w:rFonts w:cstheme="minorHAnsi"/>
          <w:w w:val="105"/>
          <w:sz w:val="22"/>
          <w:szCs w:val="22"/>
        </w:rPr>
        <w:t>and all parties who requested to</w:t>
      </w:r>
      <w:r w:rsidRPr="00807331">
        <w:rPr>
          <w:rFonts w:cstheme="minorHAnsi"/>
          <w:spacing w:val="-6"/>
          <w:w w:val="105"/>
          <w:sz w:val="22"/>
          <w:szCs w:val="22"/>
        </w:rPr>
        <w:t xml:space="preserve"> </w:t>
      </w:r>
      <w:r w:rsidRPr="00807331">
        <w:rPr>
          <w:rFonts w:cstheme="minorHAnsi"/>
          <w:w w:val="105"/>
          <w:sz w:val="22"/>
          <w:szCs w:val="22"/>
        </w:rPr>
        <w:t>be notified of the action</w:t>
      </w:r>
      <w:r w:rsidRPr="00807331">
        <w:rPr>
          <w:rFonts w:cstheme="minorHAnsi"/>
          <w:spacing w:val="-4"/>
          <w:w w:val="105"/>
          <w:sz w:val="22"/>
          <w:szCs w:val="22"/>
        </w:rPr>
        <w:t xml:space="preserve"> </w:t>
      </w:r>
      <w:r w:rsidRPr="00807331">
        <w:rPr>
          <w:rFonts w:cstheme="minorHAnsi"/>
          <w:w w:val="105"/>
          <w:sz w:val="22"/>
          <w:szCs w:val="22"/>
        </w:rPr>
        <w:t>of the</w:t>
      </w:r>
      <w:r w:rsidRPr="00807331">
        <w:rPr>
          <w:rFonts w:cstheme="minorHAnsi"/>
          <w:spacing w:val="-2"/>
          <w:w w:val="105"/>
          <w:sz w:val="22"/>
          <w:szCs w:val="22"/>
        </w:rPr>
        <w:t xml:space="preserve"> </w:t>
      </w:r>
      <w:r w:rsidRPr="00807331">
        <w:rPr>
          <w:rFonts w:cstheme="minorHAnsi"/>
          <w:w w:val="105"/>
          <w:sz w:val="22"/>
          <w:szCs w:val="22"/>
        </w:rPr>
        <w:t>Board, including the</w:t>
      </w:r>
      <w:r w:rsidRPr="00807331">
        <w:rPr>
          <w:rFonts w:cstheme="minorHAnsi"/>
          <w:spacing w:val="-8"/>
          <w:w w:val="105"/>
          <w:sz w:val="22"/>
          <w:szCs w:val="22"/>
        </w:rPr>
        <w:t xml:space="preserve"> </w:t>
      </w:r>
      <w:r w:rsidRPr="00807331">
        <w:rPr>
          <w:rFonts w:cstheme="minorHAnsi"/>
          <w:w w:val="105"/>
          <w:sz w:val="22"/>
          <w:szCs w:val="22"/>
        </w:rPr>
        <w:t>findings of</w:t>
      </w:r>
      <w:r w:rsidRPr="00807331">
        <w:rPr>
          <w:rFonts w:cstheme="minorHAnsi"/>
          <w:spacing w:val="-3"/>
          <w:w w:val="105"/>
          <w:sz w:val="22"/>
          <w:szCs w:val="22"/>
        </w:rPr>
        <w:t xml:space="preserve"> </w:t>
      </w:r>
      <w:r w:rsidRPr="00807331">
        <w:rPr>
          <w:rFonts w:cstheme="minorHAnsi"/>
          <w:w w:val="105"/>
          <w:sz w:val="22"/>
          <w:szCs w:val="22"/>
        </w:rPr>
        <w:t>fact, and any conditions of</w:t>
      </w:r>
      <w:r w:rsidRPr="00807331">
        <w:rPr>
          <w:rFonts w:cstheme="minorHAnsi"/>
          <w:spacing w:val="-7"/>
          <w:w w:val="105"/>
          <w:sz w:val="22"/>
          <w:szCs w:val="22"/>
        </w:rPr>
        <w:t xml:space="preserve"> </w:t>
      </w:r>
      <w:r w:rsidRPr="00807331">
        <w:rPr>
          <w:rFonts w:cstheme="minorHAnsi"/>
          <w:w w:val="105"/>
          <w:sz w:val="22"/>
          <w:szCs w:val="22"/>
        </w:rPr>
        <w:t>approval. This</w:t>
      </w:r>
      <w:r w:rsidRPr="00807331">
        <w:rPr>
          <w:rFonts w:cstheme="minorHAnsi"/>
          <w:spacing w:val="-1"/>
          <w:w w:val="105"/>
          <w:sz w:val="22"/>
          <w:szCs w:val="22"/>
        </w:rPr>
        <w:t xml:space="preserve"> </w:t>
      </w:r>
      <w:r w:rsidRPr="00807331">
        <w:rPr>
          <w:rFonts w:cstheme="minorHAnsi"/>
          <w:w w:val="105"/>
          <w:sz w:val="22"/>
          <w:szCs w:val="22"/>
        </w:rPr>
        <w:t>requirement can be</w:t>
      </w:r>
      <w:r w:rsidRPr="00807331">
        <w:rPr>
          <w:rFonts w:cstheme="minorHAnsi"/>
          <w:spacing w:val="-12"/>
          <w:w w:val="105"/>
          <w:sz w:val="22"/>
          <w:szCs w:val="22"/>
        </w:rPr>
        <w:t xml:space="preserve"> </w:t>
      </w:r>
      <w:r w:rsidRPr="00807331">
        <w:rPr>
          <w:rFonts w:cstheme="minorHAnsi"/>
          <w:w w:val="105"/>
          <w:sz w:val="22"/>
          <w:szCs w:val="22"/>
        </w:rPr>
        <w:t>met through</w:t>
      </w:r>
      <w:r w:rsidRPr="00807331">
        <w:rPr>
          <w:rFonts w:cstheme="minorHAnsi"/>
          <w:spacing w:val="-1"/>
          <w:w w:val="105"/>
          <w:sz w:val="22"/>
          <w:szCs w:val="22"/>
        </w:rPr>
        <w:t xml:space="preserve"> </w:t>
      </w:r>
      <w:r w:rsidRPr="00807331">
        <w:rPr>
          <w:rFonts w:cstheme="minorHAnsi"/>
          <w:w w:val="105"/>
          <w:sz w:val="22"/>
          <w:szCs w:val="22"/>
        </w:rPr>
        <w:t>the</w:t>
      </w:r>
      <w:r w:rsidRPr="00807331">
        <w:rPr>
          <w:rFonts w:cstheme="minorHAnsi"/>
          <w:spacing w:val="-7"/>
          <w:w w:val="105"/>
          <w:sz w:val="22"/>
          <w:szCs w:val="22"/>
        </w:rPr>
        <w:t xml:space="preserve"> </w:t>
      </w:r>
      <w:r w:rsidRPr="00807331">
        <w:rPr>
          <w:rFonts w:cstheme="minorHAnsi"/>
          <w:w w:val="105"/>
          <w:sz w:val="22"/>
          <w:szCs w:val="22"/>
        </w:rPr>
        <w:t>distribution of minutes of</w:t>
      </w:r>
      <w:r w:rsidRPr="00807331">
        <w:rPr>
          <w:rFonts w:cstheme="minorHAnsi"/>
          <w:spacing w:val="-1"/>
          <w:w w:val="105"/>
          <w:sz w:val="22"/>
          <w:szCs w:val="22"/>
        </w:rPr>
        <w:t xml:space="preserve"> </w:t>
      </w:r>
      <w:r w:rsidRPr="00807331">
        <w:rPr>
          <w:rFonts w:cstheme="minorHAnsi"/>
          <w:w w:val="105"/>
          <w:sz w:val="22"/>
          <w:szCs w:val="22"/>
        </w:rPr>
        <w:t>the</w:t>
      </w:r>
      <w:r w:rsidRPr="00807331">
        <w:rPr>
          <w:rFonts w:cstheme="minorHAnsi"/>
          <w:spacing w:val="-3"/>
          <w:w w:val="105"/>
          <w:sz w:val="22"/>
          <w:szCs w:val="22"/>
        </w:rPr>
        <w:t xml:space="preserve"> </w:t>
      </w:r>
      <w:r w:rsidRPr="00807331">
        <w:rPr>
          <w:rFonts w:cstheme="minorHAnsi"/>
          <w:w w:val="105"/>
          <w:sz w:val="22"/>
          <w:szCs w:val="22"/>
        </w:rPr>
        <w:t>meeting containing the</w:t>
      </w:r>
      <w:r w:rsidRPr="00807331">
        <w:rPr>
          <w:rFonts w:cstheme="minorHAnsi"/>
          <w:spacing w:val="-9"/>
          <w:w w:val="105"/>
          <w:sz w:val="22"/>
          <w:szCs w:val="22"/>
        </w:rPr>
        <w:t xml:space="preserve"> </w:t>
      </w:r>
      <w:r w:rsidRPr="00807331">
        <w:rPr>
          <w:rFonts w:cstheme="minorHAnsi"/>
          <w:w w:val="105"/>
          <w:sz w:val="22"/>
          <w:szCs w:val="22"/>
        </w:rPr>
        <w:t>findings of</w:t>
      </w:r>
      <w:r w:rsidRPr="00807331">
        <w:rPr>
          <w:rFonts w:cstheme="minorHAnsi"/>
          <w:spacing w:val="-8"/>
          <w:w w:val="105"/>
          <w:sz w:val="22"/>
          <w:szCs w:val="22"/>
        </w:rPr>
        <w:t xml:space="preserve"> </w:t>
      </w:r>
      <w:r w:rsidRPr="00807331">
        <w:rPr>
          <w:rFonts w:cstheme="minorHAnsi"/>
          <w:w w:val="105"/>
          <w:sz w:val="22"/>
          <w:szCs w:val="22"/>
        </w:rPr>
        <w:t>fact</w:t>
      </w:r>
      <w:r w:rsidRPr="00807331">
        <w:rPr>
          <w:rFonts w:cstheme="minorHAnsi"/>
          <w:spacing w:val="-6"/>
          <w:w w:val="105"/>
          <w:sz w:val="22"/>
          <w:szCs w:val="22"/>
        </w:rPr>
        <w:t xml:space="preserve"> </w:t>
      </w:r>
      <w:r w:rsidRPr="00807331">
        <w:rPr>
          <w:rFonts w:cstheme="minorHAnsi"/>
          <w:w w:val="105"/>
          <w:sz w:val="22"/>
          <w:szCs w:val="22"/>
        </w:rPr>
        <w:t>and decision of</w:t>
      </w:r>
      <w:r w:rsidRPr="00807331">
        <w:rPr>
          <w:rFonts w:cstheme="minorHAnsi"/>
          <w:spacing w:val="-1"/>
          <w:w w:val="105"/>
          <w:sz w:val="22"/>
          <w:szCs w:val="22"/>
        </w:rPr>
        <w:t xml:space="preserve"> </w:t>
      </w:r>
      <w:r w:rsidRPr="00807331">
        <w:rPr>
          <w:rFonts w:cstheme="minorHAnsi"/>
          <w:w w:val="105"/>
          <w:sz w:val="22"/>
          <w:szCs w:val="22"/>
        </w:rPr>
        <w:t>the Board.</w:t>
      </w:r>
    </w:p>
    <w:p w14:paraId="1534DBD0" w14:textId="77777777" w:rsidR="0092201C" w:rsidRPr="00807331" w:rsidRDefault="0092201C" w:rsidP="0092201C">
      <w:pPr>
        <w:rPr>
          <w:rFonts w:cstheme="minorHAnsi"/>
        </w:rPr>
      </w:pPr>
      <w:r w:rsidRPr="00807331">
        <w:rPr>
          <w:rFonts w:cstheme="minorHAnsi"/>
          <w:w w:val="105"/>
        </w:rPr>
        <w:t>All</w:t>
      </w:r>
      <w:r w:rsidRPr="00807331">
        <w:rPr>
          <w:rFonts w:cstheme="minorHAnsi"/>
          <w:spacing w:val="-8"/>
          <w:w w:val="105"/>
        </w:rPr>
        <w:t xml:space="preserve"> </w:t>
      </w:r>
      <w:r w:rsidRPr="00807331">
        <w:rPr>
          <w:rFonts w:cstheme="minorHAnsi"/>
          <w:w w:val="105"/>
        </w:rPr>
        <w:t>time</w:t>
      </w:r>
      <w:r w:rsidRPr="00807331">
        <w:rPr>
          <w:rFonts w:cstheme="minorHAnsi"/>
          <w:spacing w:val="-16"/>
          <w:w w:val="105"/>
        </w:rPr>
        <w:t xml:space="preserve"> </w:t>
      </w:r>
      <w:r w:rsidRPr="00807331">
        <w:rPr>
          <w:rFonts w:cstheme="minorHAnsi"/>
          <w:w w:val="105"/>
        </w:rPr>
        <w:t>limits</w:t>
      </w:r>
      <w:r w:rsidRPr="00807331">
        <w:rPr>
          <w:rFonts w:cstheme="minorHAnsi"/>
          <w:spacing w:val="-9"/>
          <w:w w:val="105"/>
        </w:rPr>
        <w:t xml:space="preserve"> </w:t>
      </w:r>
      <w:r w:rsidRPr="00807331">
        <w:rPr>
          <w:rFonts w:cstheme="minorHAnsi"/>
          <w:w w:val="105"/>
        </w:rPr>
        <w:t>provided</w:t>
      </w:r>
      <w:r w:rsidRPr="00807331">
        <w:rPr>
          <w:rFonts w:cstheme="minorHAnsi"/>
          <w:spacing w:val="-7"/>
          <w:w w:val="105"/>
        </w:rPr>
        <w:t xml:space="preserve"> </w:t>
      </w:r>
      <w:r w:rsidRPr="00807331">
        <w:rPr>
          <w:rFonts w:cstheme="minorHAnsi"/>
          <w:w w:val="105"/>
        </w:rPr>
        <w:t>for</w:t>
      </w:r>
      <w:r w:rsidRPr="00807331">
        <w:rPr>
          <w:rFonts w:cstheme="minorHAnsi"/>
          <w:spacing w:val="-13"/>
          <w:w w:val="105"/>
        </w:rPr>
        <w:t xml:space="preserve"> </w:t>
      </w:r>
      <w:r w:rsidRPr="00807331">
        <w:rPr>
          <w:rFonts w:cstheme="minorHAnsi"/>
          <w:w w:val="105"/>
        </w:rPr>
        <w:t>in</w:t>
      </w:r>
      <w:r w:rsidRPr="00807331">
        <w:rPr>
          <w:rFonts w:cstheme="minorHAnsi"/>
          <w:spacing w:val="-6"/>
          <w:w w:val="105"/>
        </w:rPr>
        <w:t xml:space="preserve"> </w:t>
      </w:r>
      <w:r w:rsidRPr="00807331">
        <w:rPr>
          <w:rFonts w:cstheme="minorHAnsi"/>
          <w:w w:val="105"/>
        </w:rPr>
        <w:t>this</w:t>
      </w:r>
      <w:r w:rsidRPr="00807331">
        <w:rPr>
          <w:rFonts w:cstheme="minorHAnsi"/>
          <w:spacing w:val="-16"/>
          <w:w w:val="105"/>
        </w:rPr>
        <w:t xml:space="preserve"> </w:t>
      </w:r>
      <w:r w:rsidRPr="00807331">
        <w:rPr>
          <w:rFonts w:cstheme="minorHAnsi"/>
          <w:w w:val="105"/>
        </w:rPr>
        <w:t>section</w:t>
      </w:r>
      <w:r w:rsidRPr="00807331">
        <w:rPr>
          <w:rFonts w:cstheme="minorHAnsi"/>
          <w:spacing w:val="-10"/>
          <w:w w:val="105"/>
        </w:rPr>
        <w:t xml:space="preserve"> </w:t>
      </w:r>
      <w:r w:rsidRPr="00807331">
        <w:rPr>
          <w:rFonts w:cstheme="minorHAnsi"/>
          <w:w w:val="105"/>
        </w:rPr>
        <w:t>may</w:t>
      </w:r>
      <w:r w:rsidRPr="00807331">
        <w:rPr>
          <w:rFonts w:cstheme="minorHAnsi"/>
          <w:spacing w:val="-15"/>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extended by</w:t>
      </w:r>
      <w:r w:rsidRPr="00807331">
        <w:rPr>
          <w:rFonts w:cstheme="minorHAnsi"/>
          <w:spacing w:val="-12"/>
          <w:w w:val="105"/>
        </w:rPr>
        <w:t xml:space="preserve"> </w:t>
      </w:r>
      <w:r w:rsidRPr="00807331">
        <w:rPr>
          <w:rFonts w:cstheme="minorHAnsi"/>
          <w:w w:val="105"/>
        </w:rPr>
        <w:t>mutual</w:t>
      </w:r>
      <w:r w:rsidRPr="00807331">
        <w:rPr>
          <w:rFonts w:cstheme="minorHAnsi"/>
          <w:spacing w:val="-1"/>
          <w:w w:val="105"/>
        </w:rPr>
        <w:t xml:space="preserve"> </w:t>
      </w:r>
      <w:r w:rsidRPr="00807331">
        <w:rPr>
          <w:rFonts w:cstheme="minorHAnsi"/>
          <w:w w:val="105"/>
        </w:rPr>
        <w:t>agreement</w:t>
      </w:r>
      <w:r w:rsidRPr="00807331">
        <w:rPr>
          <w:rFonts w:cstheme="minorHAnsi"/>
          <w:spacing w:val="-5"/>
          <w:w w:val="105"/>
        </w:rPr>
        <w:t xml:space="preserve"> </w:t>
      </w:r>
      <w:r w:rsidRPr="00807331">
        <w:rPr>
          <w:rFonts w:cstheme="minorHAnsi"/>
          <w:w w:val="105"/>
        </w:rPr>
        <w:t>of</w:t>
      </w:r>
      <w:r w:rsidRPr="00807331">
        <w:rPr>
          <w:rFonts w:cstheme="minorHAnsi"/>
          <w:spacing w:val="-15"/>
          <w:w w:val="105"/>
        </w:rPr>
        <w:t xml:space="preserve"> </w:t>
      </w:r>
      <w:r w:rsidRPr="00807331">
        <w:rPr>
          <w:rFonts w:cstheme="minorHAnsi"/>
          <w:w w:val="105"/>
        </w:rPr>
        <w:t>the applicant and Planning Board.</w:t>
      </w:r>
    </w:p>
    <w:p w14:paraId="27E17F93" w14:textId="77777777" w:rsidR="0092201C" w:rsidRPr="002E2A55" w:rsidRDefault="0092201C" w:rsidP="0092201C">
      <w:pPr>
        <w:pStyle w:val="ListParagraph"/>
        <w:numPr>
          <w:ilvl w:val="0"/>
          <w:numId w:val="46"/>
        </w:numPr>
        <w:rPr>
          <w:rFonts w:cstheme="minorHAnsi"/>
          <w:sz w:val="23"/>
        </w:rPr>
      </w:pPr>
      <w:r w:rsidRPr="002E2A55">
        <w:rPr>
          <w:rFonts w:cstheme="minorHAnsi"/>
          <w:spacing w:val="-2"/>
          <w:w w:val="105"/>
          <w:sz w:val="23"/>
        </w:rPr>
        <w:t>Final</w:t>
      </w:r>
      <w:r w:rsidRPr="002E2A55">
        <w:rPr>
          <w:rFonts w:cstheme="minorHAnsi"/>
          <w:spacing w:val="-8"/>
          <w:w w:val="105"/>
          <w:sz w:val="23"/>
        </w:rPr>
        <w:t xml:space="preserve"> </w:t>
      </w:r>
      <w:r w:rsidRPr="002E2A55">
        <w:rPr>
          <w:rFonts w:cstheme="minorHAnsi"/>
          <w:spacing w:val="-2"/>
          <w:w w:val="105"/>
          <w:sz w:val="23"/>
        </w:rPr>
        <w:t>Approval and</w:t>
      </w:r>
      <w:r w:rsidRPr="002E2A55">
        <w:rPr>
          <w:rFonts w:cstheme="minorHAnsi"/>
          <w:spacing w:val="-13"/>
          <w:w w:val="105"/>
          <w:sz w:val="23"/>
        </w:rPr>
        <w:t xml:space="preserve"> </w:t>
      </w:r>
      <w:r w:rsidRPr="002E2A55">
        <w:rPr>
          <w:rFonts w:cstheme="minorHAnsi"/>
          <w:spacing w:val="-2"/>
          <w:w w:val="105"/>
          <w:sz w:val="23"/>
        </w:rPr>
        <w:t>Filing</w:t>
      </w:r>
    </w:p>
    <w:p w14:paraId="10E7E90C" w14:textId="77777777" w:rsidR="0092201C" w:rsidRPr="00807331" w:rsidRDefault="0092201C" w:rsidP="0092201C">
      <w:pPr>
        <w:rPr>
          <w:rFonts w:cstheme="minorHAnsi"/>
        </w:rPr>
      </w:pPr>
      <w:r w:rsidRPr="00807331">
        <w:rPr>
          <w:rFonts w:cstheme="minorHAnsi"/>
          <w:w w:val="105"/>
        </w:rPr>
        <w:t>Upon</w:t>
      </w:r>
      <w:r w:rsidRPr="00807331">
        <w:rPr>
          <w:rFonts w:cstheme="minorHAnsi"/>
          <w:spacing w:val="-4"/>
          <w:w w:val="105"/>
        </w:rPr>
        <w:t xml:space="preserve"> </w:t>
      </w:r>
      <w:r w:rsidRPr="00807331">
        <w:rPr>
          <w:rFonts w:cstheme="minorHAnsi"/>
          <w:w w:val="105"/>
        </w:rPr>
        <w:t>completion of</w:t>
      </w:r>
      <w:r w:rsidRPr="00807331">
        <w:rPr>
          <w:rFonts w:cstheme="minorHAnsi"/>
          <w:spacing w:val="-8"/>
          <w:w w:val="105"/>
        </w:rPr>
        <w:t xml:space="preserve"> </w:t>
      </w:r>
      <w:r w:rsidRPr="00807331">
        <w:rPr>
          <w:rFonts w:cstheme="minorHAnsi"/>
          <w:w w:val="105"/>
        </w:rPr>
        <w:t>the</w:t>
      </w:r>
      <w:r w:rsidRPr="00807331">
        <w:rPr>
          <w:rFonts w:cstheme="minorHAnsi"/>
          <w:spacing w:val="-3"/>
          <w:w w:val="105"/>
        </w:rPr>
        <w:t xml:space="preserve"> </w:t>
      </w:r>
      <w:r w:rsidRPr="00807331">
        <w:rPr>
          <w:rFonts w:cstheme="minorHAnsi"/>
          <w:w w:val="105"/>
        </w:rPr>
        <w:t>requirements of</w:t>
      </w:r>
      <w:r w:rsidRPr="00807331">
        <w:rPr>
          <w:rFonts w:cstheme="minorHAnsi"/>
          <w:spacing w:val="-9"/>
          <w:w w:val="105"/>
        </w:rPr>
        <w:t xml:space="preserve"> </w:t>
      </w:r>
      <w:r w:rsidRPr="00807331">
        <w:rPr>
          <w:rFonts w:cstheme="minorHAnsi"/>
          <w:w w:val="105"/>
        </w:rPr>
        <w:t>this Section and an</w:t>
      </w:r>
      <w:r w:rsidRPr="00807331">
        <w:rPr>
          <w:rFonts w:cstheme="minorHAnsi"/>
          <w:spacing w:val="-3"/>
          <w:w w:val="105"/>
        </w:rPr>
        <w:t xml:space="preserve"> </w:t>
      </w:r>
      <w:r w:rsidRPr="00807331">
        <w:rPr>
          <w:rFonts w:cstheme="minorHAnsi"/>
          <w:w w:val="105"/>
        </w:rPr>
        <w:t>approval vote by</w:t>
      </w:r>
      <w:r w:rsidRPr="00807331">
        <w:rPr>
          <w:rFonts w:cstheme="minorHAnsi"/>
          <w:spacing w:val="-5"/>
          <w:w w:val="105"/>
        </w:rPr>
        <w:t xml:space="preserve"> </w:t>
      </w:r>
      <w:r w:rsidRPr="00807331">
        <w:rPr>
          <w:rFonts w:cstheme="minorHAnsi"/>
          <w:w w:val="105"/>
        </w:rPr>
        <w:t>the majority of</w:t>
      </w:r>
      <w:r w:rsidRPr="00807331">
        <w:rPr>
          <w:rFonts w:cstheme="minorHAnsi"/>
          <w:spacing w:val="-12"/>
          <w:w w:val="105"/>
        </w:rPr>
        <w:t xml:space="preserve"> </w:t>
      </w:r>
      <w:r w:rsidRPr="00807331">
        <w:rPr>
          <w:rFonts w:cstheme="minorHAnsi"/>
          <w:w w:val="105"/>
        </w:rPr>
        <w:t>the</w:t>
      </w:r>
      <w:r w:rsidRPr="00807331">
        <w:rPr>
          <w:rFonts w:cstheme="minorHAnsi"/>
          <w:spacing w:val="-9"/>
          <w:w w:val="105"/>
        </w:rPr>
        <w:t xml:space="preserve"> </w:t>
      </w:r>
      <w:r w:rsidRPr="00807331">
        <w:rPr>
          <w:rFonts w:cstheme="minorHAnsi"/>
          <w:w w:val="105"/>
        </w:rPr>
        <w:t>Planning Board, the</w:t>
      </w:r>
      <w:r w:rsidRPr="00807331">
        <w:rPr>
          <w:rFonts w:cstheme="minorHAnsi"/>
          <w:spacing w:val="-6"/>
          <w:w w:val="105"/>
        </w:rPr>
        <w:t xml:space="preserve"> </w:t>
      </w:r>
      <w:r w:rsidRPr="00807331">
        <w:rPr>
          <w:rFonts w:cstheme="minorHAnsi"/>
          <w:w w:val="105"/>
        </w:rPr>
        <w:t>application shall be</w:t>
      </w:r>
      <w:r w:rsidRPr="00807331">
        <w:rPr>
          <w:rFonts w:cstheme="minorHAnsi"/>
          <w:spacing w:val="-13"/>
          <w:w w:val="105"/>
        </w:rPr>
        <w:t xml:space="preserve"> </w:t>
      </w:r>
      <w:r w:rsidRPr="00807331">
        <w:rPr>
          <w:rFonts w:cstheme="minorHAnsi"/>
          <w:w w:val="105"/>
        </w:rPr>
        <w:t>deemed to</w:t>
      </w:r>
      <w:r w:rsidRPr="00807331">
        <w:rPr>
          <w:rFonts w:cstheme="minorHAnsi"/>
          <w:spacing w:val="-2"/>
          <w:w w:val="105"/>
        </w:rPr>
        <w:t xml:space="preserve"> </w:t>
      </w:r>
      <w:r w:rsidRPr="00807331">
        <w:rPr>
          <w:rFonts w:cstheme="minorHAnsi"/>
          <w:w w:val="105"/>
        </w:rPr>
        <w:t>have</w:t>
      </w:r>
      <w:r w:rsidRPr="00807331">
        <w:rPr>
          <w:rFonts w:cstheme="minorHAnsi"/>
          <w:spacing w:val="-11"/>
          <w:w w:val="105"/>
        </w:rPr>
        <w:t xml:space="preserve"> </w:t>
      </w:r>
      <w:r w:rsidRPr="00807331">
        <w:rPr>
          <w:rFonts w:cstheme="minorHAnsi"/>
          <w:w w:val="105"/>
        </w:rPr>
        <w:t>final approval and the</w:t>
      </w:r>
      <w:r w:rsidRPr="00807331">
        <w:rPr>
          <w:rFonts w:cstheme="minorHAnsi"/>
          <w:spacing w:val="-9"/>
          <w:w w:val="105"/>
        </w:rPr>
        <w:t xml:space="preserve"> </w:t>
      </w:r>
      <w:r w:rsidRPr="00807331">
        <w:rPr>
          <w:rFonts w:cstheme="minorHAnsi"/>
          <w:w w:val="105"/>
        </w:rPr>
        <w:t>site</w:t>
      </w:r>
      <w:r w:rsidRPr="00807331">
        <w:rPr>
          <w:rFonts w:cstheme="minorHAnsi"/>
          <w:spacing w:val="-19"/>
          <w:w w:val="105"/>
        </w:rPr>
        <w:t xml:space="preserve"> </w:t>
      </w:r>
      <w:r w:rsidRPr="00807331">
        <w:rPr>
          <w:rFonts w:cstheme="minorHAnsi"/>
          <w:w w:val="105"/>
        </w:rPr>
        <w:t>plan shall be</w:t>
      </w:r>
      <w:r w:rsidRPr="00807331">
        <w:rPr>
          <w:rFonts w:cstheme="minorHAnsi"/>
          <w:spacing w:val="-11"/>
          <w:w w:val="105"/>
        </w:rPr>
        <w:t xml:space="preserve"> </w:t>
      </w:r>
      <w:r w:rsidRPr="00807331">
        <w:rPr>
          <w:rFonts w:cstheme="minorHAnsi"/>
          <w:w w:val="105"/>
        </w:rPr>
        <w:t>signed by</w:t>
      </w:r>
      <w:r w:rsidRPr="00807331">
        <w:rPr>
          <w:rFonts w:cstheme="minorHAnsi"/>
          <w:spacing w:val="-3"/>
          <w:w w:val="105"/>
        </w:rPr>
        <w:t xml:space="preserve"> </w:t>
      </w:r>
      <w:r w:rsidRPr="00807331">
        <w:rPr>
          <w:rFonts w:cstheme="minorHAnsi"/>
          <w:w w:val="105"/>
        </w:rPr>
        <w:t>a</w:t>
      </w:r>
      <w:r w:rsidRPr="00807331">
        <w:rPr>
          <w:rFonts w:cstheme="minorHAnsi"/>
          <w:spacing w:val="-6"/>
          <w:w w:val="105"/>
        </w:rPr>
        <w:t xml:space="preserve"> </w:t>
      </w:r>
      <w:r w:rsidRPr="00807331">
        <w:rPr>
          <w:rFonts w:cstheme="minorHAnsi"/>
          <w:w w:val="105"/>
        </w:rPr>
        <w:t>majority of</w:t>
      </w:r>
      <w:r w:rsidRPr="00807331">
        <w:rPr>
          <w:rFonts w:cstheme="minorHAnsi"/>
          <w:spacing w:val="-7"/>
          <w:w w:val="105"/>
        </w:rPr>
        <w:t xml:space="preserve"> </w:t>
      </w:r>
      <w:r w:rsidRPr="00807331">
        <w:rPr>
          <w:rFonts w:cstheme="minorHAnsi"/>
          <w:w w:val="105"/>
        </w:rPr>
        <w:t>the</w:t>
      </w:r>
      <w:r w:rsidRPr="00807331">
        <w:rPr>
          <w:rFonts w:cstheme="minorHAnsi"/>
          <w:spacing w:val="-9"/>
          <w:w w:val="105"/>
        </w:rPr>
        <w:t xml:space="preserve"> </w:t>
      </w:r>
      <w:r w:rsidRPr="00807331">
        <w:rPr>
          <w:rFonts w:cstheme="minorHAnsi"/>
          <w:w w:val="105"/>
        </w:rPr>
        <w:t>members</w:t>
      </w:r>
      <w:r w:rsidRPr="00807331">
        <w:rPr>
          <w:rFonts w:cstheme="minorHAnsi"/>
          <w:spacing w:val="-1"/>
          <w:w w:val="105"/>
        </w:rPr>
        <w:t xml:space="preserve"> </w:t>
      </w:r>
      <w:r w:rsidRPr="00807331">
        <w:rPr>
          <w:rFonts w:cstheme="minorHAnsi"/>
          <w:w w:val="105"/>
        </w:rPr>
        <w:t>of</w:t>
      </w:r>
      <w:r w:rsidRPr="00807331">
        <w:rPr>
          <w:rFonts w:cstheme="minorHAnsi"/>
          <w:spacing w:val="-7"/>
          <w:w w:val="105"/>
        </w:rPr>
        <w:t xml:space="preserve"> </w:t>
      </w:r>
      <w:r w:rsidRPr="00807331">
        <w:rPr>
          <w:rFonts w:cstheme="minorHAnsi"/>
          <w:w w:val="105"/>
        </w:rPr>
        <w:t>the</w:t>
      </w:r>
      <w:r w:rsidRPr="00807331">
        <w:rPr>
          <w:rFonts w:cstheme="minorHAnsi"/>
          <w:spacing w:val="-11"/>
          <w:w w:val="105"/>
        </w:rPr>
        <w:t xml:space="preserve"> </w:t>
      </w:r>
      <w:r w:rsidRPr="00807331">
        <w:rPr>
          <w:rFonts w:cstheme="minorHAnsi"/>
          <w:w w:val="105"/>
        </w:rPr>
        <w:t>Board and must be filed</w:t>
      </w:r>
      <w:r w:rsidRPr="00807331">
        <w:rPr>
          <w:rFonts w:cstheme="minorHAnsi"/>
          <w:spacing w:val="-5"/>
          <w:w w:val="105"/>
        </w:rPr>
        <w:t xml:space="preserve"> </w:t>
      </w:r>
      <w:r w:rsidRPr="00807331">
        <w:rPr>
          <w:rFonts w:cstheme="minorHAnsi"/>
          <w:w w:val="105"/>
        </w:rPr>
        <w:t>with</w:t>
      </w:r>
      <w:r w:rsidRPr="00807331">
        <w:rPr>
          <w:rFonts w:cstheme="minorHAnsi"/>
          <w:spacing w:val="-7"/>
          <w:w w:val="105"/>
        </w:rPr>
        <w:t xml:space="preserve"> </w:t>
      </w:r>
      <w:r w:rsidRPr="00807331">
        <w:rPr>
          <w:rFonts w:cstheme="minorHAnsi"/>
          <w:w w:val="105"/>
        </w:rPr>
        <w:t>the</w:t>
      </w:r>
      <w:r w:rsidRPr="00807331">
        <w:rPr>
          <w:rFonts w:cstheme="minorHAnsi"/>
          <w:spacing w:val="-12"/>
          <w:w w:val="105"/>
        </w:rPr>
        <w:t xml:space="preserve"> </w:t>
      </w:r>
      <w:r w:rsidRPr="00807331">
        <w:rPr>
          <w:rFonts w:cstheme="minorHAnsi"/>
          <w:w w:val="105"/>
        </w:rPr>
        <w:t>Code</w:t>
      </w:r>
      <w:r w:rsidRPr="00807331">
        <w:rPr>
          <w:rFonts w:cstheme="minorHAnsi"/>
          <w:spacing w:val="-13"/>
          <w:w w:val="105"/>
        </w:rPr>
        <w:t xml:space="preserve"> </w:t>
      </w:r>
      <w:r w:rsidRPr="00807331">
        <w:rPr>
          <w:rFonts w:cstheme="minorHAnsi"/>
          <w:w w:val="105"/>
        </w:rPr>
        <w:t>Enforcement Officer. Any</w:t>
      </w:r>
      <w:r w:rsidRPr="00807331">
        <w:rPr>
          <w:rFonts w:cstheme="minorHAnsi"/>
          <w:spacing w:val="-2"/>
          <w:w w:val="105"/>
        </w:rPr>
        <w:t xml:space="preserve"> </w:t>
      </w:r>
      <w:r w:rsidRPr="00807331">
        <w:rPr>
          <w:rFonts w:cstheme="minorHAnsi"/>
          <w:w w:val="105"/>
        </w:rPr>
        <w:t>plan</w:t>
      </w:r>
      <w:r w:rsidRPr="00807331">
        <w:rPr>
          <w:rFonts w:cstheme="minorHAnsi"/>
          <w:spacing w:val="-13"/>
          <w:w w:val="105"/>
        </w:rPr>
        <w:t xml:space="preserve"> </w:t>
      </w:r>
      <w:r w:rsidRPr="00807331">
        <w:rPr>
          <w:rFonts w:cstheme="minorHAnsi"/>
          <w:w w:val="105"/>
        </w:rPr>
        <w:t>not</w:t>
      </w:r>
      <w:r w:rsidRPr="00807331">
        <w:rPr>
          <w:rFonts w:cstheme="minorHAnsi"/>
          <w:spacing w:val="-15"/>
          <w:w w:val="105"/>
        </w:rPr>
        <w:t xml:space="preserve"> </w:t>
      </w:r>
      <w:r w:rsidRPr="00807331">
        <w:rPr>
          <w:rFonts w:cstheme="minorHAnsi"/>
          <w:w w:val="105"/>
        </w:rPr>
        <w:t>so</w:t>
      </w:r>
      <w:r w:rsidRPr="00807331">
        <w:rPr>
          <w:rFonts w:cstheme="minorHAnsi"/>
          <w:spacing w:val="-16"/>
          <w:w w:val="105"/>
        </w:rPr>
        <w:t xml:space="preserve"> </w:t>
      </w:r>
      <w:r w:rsidRPr="00807331">
        <w:rPr>
          <w:rFonts w:cstheme="minorHAnsi"/>
          <w:w w:val="105"/>
        </w:rPr>
        <w:t>filed</w:t>
      </w:r>
      <w:r w:rsidRPr="00807331">
        <w:rPr>
          <w:rFonts w:cstheme="minorHAnsi"/>
          <w:spacing w:val="-4"/>
          <w:w w:val="105"/>
        </w:rPr>
        <w:t xml:space="preserve"> </w:t>
      </w:r>
      <w:r w:rsidRPr="00807331">
        <w:rPr>
          <w:rFonts w:cstheme="minorHAnsi"/>
          <w:w w:val="105"/>
        </w:rPr>
        <w:t>within</w:t>
      </w:r>
      <w:r w:rsidRPr="00807331">
        <w:rPr>
          <w:rFonts w:cstheme="minorHAnsi"/>
          <w:spacing w:val="-15"/>
          <w:w w:val="105"/>
        </w:rPr>
        <w:t xml:space="preserve"> </w:t>
      </w:r>
      <w:r w:rsidRPr="00807331">
        <w:rPr>
          <w:rFonts w:cstheme="minorHAnsi"/>
          <w:w w:val="105"/>
        </w:rPr>
        <w:t>thirty</w:t>
      </w:r>
      <w:r w:rsidRPr="00807331">
        <w:rPr>
          <w:rFonts w:cstheme="minorHAnsi"/>
          <w:spacing w:val="-11"/>
          <w:w w:val="105"/>
        </w:rPr>
        <w:t xml:space="preserve"> </w:t>
      </w:r>
      <w:r w:rsidRPr="00807331">
        <w:rPr>
          <w:rFonts w:cstheme="minorHAnsi"/>
          <w:w w:val="105"/>
        </w:rPr>
        <w:t>(30)</w:t>
      </w:r>
      <w:r w:rsidRPr="00807331">
        <w:rPr>
          <w:rFonts w:cstheme="minorHAnsi"/>
          <w:spacing w:val="-14"/>
          <w:w w:val="105"/>
        </w:rPr>
        <w:t xml:space="preserve"> </w:t>
      </w:r>
      <w:r w:rsidRPr="00807331">
        <w:rPr>
          <w:rFonts w:cstheme="minorHAnsi"/>
          <w:w w:val="105"/>
        </w:rPr>
        <w:t>days</w:t>
      </w:r>
      <w:r w:rsidRPr="00807331">
        <w:rPr>
          <w:rFonts w:cstheme="minorHAnsi"/>
          <w:spacing w:val="-10"/>
          <w:w w:val="105"/>
        </w:rPr>
        <w:t xml:space="preserve"> </w:t>
      </w:r>
      <w:r w:rsidRPr="00807331">
        <w:rPr>
          <w:rFonts w:cstheme="minorHAnsi"/>
          <w:w w:val="105"/>
        </w:rPr>
        <w:t>of the</w:t>
      </w:r>
      <w:r w:rsidRPr="00807331">
        <w:rPr>
          <w:rFonts w:cstheme="minorHAnsi"/>
          <w:spacing w:val="-3"/>
          <w:w w:val="105"/>
        </w:rPr>
        <w:t xml:space="preserve"> </w:t>
      </w:r>
      <w:r w:rsidRPr="00807331">
        <w:rPr>
          <w:rFonts w:cstheme="minorHAnsi"/>
          <w:w w:val="105"/>
        </w:rPr>
        <w:t>date</w:t>
      </w:r>
      <w:r w:rsidRPr="00807331">
        <w:rPr>
          <w:rFonts w:cstheme="minorHAnsi"/>
          <w:spacing w:val="-1"/>
          <w:w w:val="105"/>
        </w:rPr>
        <w:t xml:space="preserve"> </w:t>
      </w:r>
      <w:r w:rsidRPr="00807331">
        <w:rPr>
          <w:rFonts w:cstheme="minorHAnsi"/>
          <w:w w:val="105"/>
        </w:rPr>
        <w:t>upon which</w:t>
      </w:r>
      <w:r w:rsidRPr="00807331">
        <w:rPr>
          <w:rFonts w:cstheme="minorHAnsi"/>
          <w:spacing w:val="-3"/>
          <w:w w:val="105"/>
        </w:rPr>
        <w:t xml:space="preserve"> </w:t>
      </w:r>
      <w:r w:rsidRPr="00807331">
        <w:rPr>
          <w:rFonts w:cstheme="minorHAnsi"/>
          <w:w w:val="105"/>
        </w:rPr>
        <w:t>such</w:t>
      </w:r>
      <w:r w:rsidRPr="00807331">
        <w:rPr>
          <w:rFonts w:cstheme="minorHAnsi"/>
          <w:spacing w:val="-9"/>
          <w:w w:val="105"/>
        </w:rPr>
        <w:t xml:space="preserve"> </w:t>
      </w:r>
      <w:r w:rsidRPr="00807331">
        <w:rPr>
          <w:rFonts w:cstheme="minorHAnsi"/>
          <w:w w:val="105"/>
        </w:rPr>
        <w:t>plan is</w:t>
      </w:r>
      <w:r w:rsidRPr="00807331">
        <w:rPr>
          <w:rFonts w:cstheme="minorHAnsi"/>
          <w:spacing w:val="-4"/>
          <w:w w:val="105"/>
        </w:rPr>
        <w:t xml:space="preserve"> </w:t>
      </w:r>
      <w:r w:rsidRPr="00807331">
        <w:rPr>
          <w:rFonts w:cstheme="minorHAnsi"/>
          <w:w w:val="105"/>
        </w:rPr>
        <w:t>approved and signed by</w:t>
      </w:r>
      <w:r w:rsidRPr="00807331">
        <w:rPr>
          <w:rFonts w:cstheme="minorHAnsi"/>
          <w:spacing w:val="-14"/>
          <w:w w:val="105"/>
        </w:rPr>
        <w:t xml:space="preserve"> </w:t>
      </w:r>
      <w:r w:rsidRPr="00807331">
        <w:rPr>
          <w:rFonts w:cstheme="minorHAnsi"/>
          <w:w w:val="105"/>
        </w:rPr>
        <w:t>the</w:t>
      </w:r>
      <w:r w:rsidRPr="00807331">
        <w:rPr>
          <w:rFonts w:cstheme="minorHAnsi"/>
          <w:spacing w:val="-5"/>
          <w:w w:val="105"/>
        </w:rPr>
        <w:t xml:space="preserve"> </w:t>
      </w:r>
      <w:r w:rsidRPr="00807331">
        <w:rPr>
          <w:rFonts w:cstheme="minorHAnsi"/>
          <w:w w:val="105"/>
        </w:rPr>
        <w:t>Board shall become null and void.</w:t>
      </w:r>
    </w:p>
    <w:p w14:paraId="2BE41F24" w14:textId="77777777" w:rsidR="0092201C" w:rsidRPr="001405C4" w:rsidRDefault="0092201C" w:rsidP="0092201C">
      <w:pPr>
        <w:pStyle w:val="ListParagraph"/>
        <w:numPr>
          <w:ilvl w:val="0"/>
          <w:numId w:val="46"/>
        </w:numPr>
        <w:rPr>
          <w:rFonts w:cstheme="minorHAnsi"/>
          <w:sz w:val="23"/>
        </w:rPr>
      </w:pPr>
      <w:r w:rsidRPr="001405C4">
        <w:rPr>
          <w:rFonts w:cstheme="minorHAnsi"/>
          <w:spacing w:val="-4"/>
          <w:sz w:val="23"/>
        </w:rPr>
        <w:t>Fees</w:t>
      </w:r>
    </w:p>
    <w:p w14:paraId="698B813E" w14:textId="77777777" w:rsidR="0092201C" w:rsidRPr="001405C4" w:rsidRDefault="0092201C" w:rsidP="0092201C">
      <w:pPr>
        <w:pStyle w:val="ListParagraph"/>
        <w:numPr>
          <w:ilvl w:val="0"/>
          <w:numId w:val="57"/>
        </w:numPr>
        <w:rPr>
          <w:rFonts w:cstheme="minorHAnsi"/>
        </w:rPr>
      </w:pPr>
      <w:r w:rsidRPr="001405C4">
        <w:rPr>
          <w:rFonts w:cstheme="minorHAnsi"/>
          <w:sz w:val="23"/>
        </w:rPr>
        <w:t>Application</w:t>
      </w:r>
      <w:r w:rsidRPr="001405C4">
        <w:rPr>
          <w:rFonts w:cstheme="minorHAnsi"/>
          <w:spacing w:val="27"/>
          <w:sz w:val="23"/>
        </w:rPr>
        <w:t xml:space="preserve"> </w:t>
      </w:r>
      <w:r w:rsidRPr="001405C4">
        <w:rPr>
          <w:rFonts w:cstheme="minorHAnsi"/>
          <w:spacing w:val="-5"/>
          <w:sz w:val="23"/>
        </w:rPr>
        <w:t>Fee</w:t>
      </w:r>
    </w:p>
    <w:p w14:paraId="27EA0735" w14:textId="77777777" w:rsidR="0092201C" w:rsidRPr="00807331" w:rsidRDefault="0092201C" w:rsidP="0092201C">
      <w:pPr>
        <w:rPr>
          <w:rFonts w:cstheme="minorHAnsi"/>
        </w:rPr>
      </w:pPr>
      <w:r w:rsidRPr="00807331">
        <w:rPr>
          <w:rFonts w:cstheme="minorHAnsi"/>
          <w:w w:val="105"/>
        </w:rPr>
        <w:t>An</w:t>
      </w:r>
      <w:r w:rsidRPr="00807331">
        <w:rPr>
          <w:rFonts w:cstheme="minorHAnsi"/>
          <w:spacing w:val="-16"/>
          <w:w w:val="105"/>
        </w:rPr>
        <w:t xml:space="preserve"> </w:t>
      </w:r>
      <w:r w:rsidRPr="00807331">
        <w:rPr>
          <w:rFonts w:cstheme="minorHAnsi"/>
          <w:w w:val="105"/>
        </w:rPr>
        <w:t>application</w:t>
      </w:r>
      <w:r w:rsidRPr="00807331">
        <w:rPr>
          <w:rFonts w:cstheme="minorHAnsi"/>
          <w:spacing w:val="-15"/>
          <w:w w:val="105"/>
        </w:rPr>
        <w:t xml:space="preserve"> </w:t>
      </w:r>
      <w:r w:rsidRPr="00807331">
        <w:rPr>
          <w:rFonts w:cstheme="minorHAnsi"/>
          <w:w w:val="105"/>
        </w:rPr>
        <w:t>for</w:t>
      </w:r>
      <w:r w:rsidRPr="00807331">
        <w:rPr>
          <w:rFonts w:cstheme="minorHAnsi"/>
          <w:spacing w:val="-15"/>
          <w:w w:val="105"/>
        </w:rPr>
        <w:t xml:space="preserve"> </w:t>
      </w:r>
      <w:r w:rsidRPr="00807331">
        <w:rPr>
          <w:rFonts w:cstheme="minorHAnsi"/>
          <w:w w:val="105"/>
        </w:rPr>
        <w:t>site</w:t>
      </w:r>
      <w:r w:rsidRPr="00807331">
        <w:rPr>
          <w:rFonts w:cstheme="minorHAnsi"/>
          <w:spacing w:val="-15"/>
          <w:w w:val="105"/>
        </w:rPr>
        <w:t xml:space="preserve"> </w:t>
      </w:r>
      <w:r w:rsidRPr="00807331">
        <w:rPr>
          <w:rFonts w:cstheme="minorHAnsi"/>
          <w:w w:val="105"/>
        </w:rPr>
        <w:t>plan</w:t>
      </w:r>
      <w:r w:rsidRPr="00807331">
        <w:rPr>
          <w:rFonts w:cstheme="minorHAnsi"/>
          <w:spacing w:val="-12"/>
          <w:w w:val="105"/>
        </w:rPr>
        <w:t xml:space="preserve"> </w:t>
      </w:r>
      <w:r w:rsidRPr="00807331">
        <w:rPr>
          <w:rFonts w:cstheme="minorHAnsi"/>
          <w:w w:val="105"/>
        </w:rPr>
        <w:t>review</w:t>
      </w:r>
      <w:r w:rsidRPr="00807331">
        <w:rPr>
          <w:rFonts w:cstheme="minorHAnsi"/>
          <w:spacing w:val="-9"/>
          <w:w w:val="105"/>
        </w:rPr>
        <w:t xml:space="preserve"> </w:t>
      </w:r>
      <w:r w:rsidRPr="00807331">
        <w:rPr>
          <w:rFonts w:cstheme="minorHAnsi"/>
          <w:w w:val="105"/>
        </w:rPr>
        <w:t>must</w:t>
      </w:r>
      <w:r w:rsidRPr="00807331">
        <w:rPr>
          <w:rFonts w:cstheme="minorHAnsi"/>
          <w:spacing w:val="-1"/>
          <w:w w:val="105"/>
        </w:rPr>
        <w:t xml:space="preserve"> </w:t>
      </w:r>
      <w:r w:rsidRPr="00807331">
        <w:rPr>
          <w:rFonts w:cstheme="minorHAnsi"/>
          <w:w w:val="105"/>
        </w:rPr>
        <w:t>be</w:t>
      </w:r>
      <w:r w:rsidRPr="00807331">
        <w:rPr>
          <w:rFonts w:cstheme="minorHAnsi"/>
          <w:spacing w:val="-15"/>
          <w:w w:val="105"/>
        </w:rPr>
        <w:t xml:space="preserve"> </w:t>
      </w:r>
      <w:r w:rsidRPr="00807331">
        <w:rPr>
          <w:rFonts w:cstheme="minorHAnsi"/>
          <w:w w:val="105"/>
        </w:rPr>
        <w:t>accompanied</w:t>
      </w:r>
      <w:r w:rsidRPr="00807331">
        <w:rPr>
          <w:rFonts w:cstheme="minorHAnsi"/>
          <w:spacing w:val="9"/>
          <w:w w:val="105"/>
        </w:rPr>
        <w:t xml:space="preserve"> </w:t>
      </w:r>
      <w:r w:rsidRPr="00807331">
        <w:rPr>
          <w:rFonts w:cstheme="minorHAnsi"/>
          <w:w w:val="105"/>
        </w:rPr>
        <w:t>by</w:t>
      </w:r>
      <w:r w:rsidRPr="00807331">
        <w:rPr>
          <w:rFonts w:cstheme="minorHAnsi"/>
          <w:spacing w:val="-16"/>
          <w:w w:val="105"/>
        </w:rPr>
        <w:t xml:space="preserve"> </w:t>
      </w:r>
      <w:r w:rsidRPr="00807331">
        <w:rPr>
          <w:rFonts w:cstheme="minorHAnsi"/>
          <w:w w:val="105"/>
        </w:rPr>
        <w:t>an</w:t>
      </w:r>
      <w:r w:rsidRPr="00807331">
        <w:rPr>
          <w:rFonts w:cstheme="minorHAnsi"/>
          <w:spacing w:val="-9"/>
          <w:w w:val="105"/>
        </w:rPr>
        <w:t xml:space="preserve"> </w:t>
      </w:r>
      <w:r w:rsidRPr="00807331">
        <w:rPr>
          <w:rFonts w:cstheme="minorHAnsi"/>
          <w:w w:val="105"/>
        </w:rPr>
        <w:t>application</w:t>
      </w:r>
      <w:r w:rsidRPr="00807331">
        <w:rPr>
          <w:rFonts w:cstheme="minorHAnsi"/>
          <w:spacing w:val="-7"/>
          <w:w w:val="105"/>
        </w:rPr>
        <w:t xml:space="preserve"> </w:t>
      </w:r>
      <w:r w:rsidRPr="00807331">
        <w:rPr>
          <w:rFonts w:cstheme="minorHAnsi"/>
          <w:w w:val="105"/>
        </w:rPr>
        <w:t>fee</w:t>
      </w:r>
      <w:r w:rsidRPr="00807331">
        <w:rPr>
          <w:rFonts w:cstheme="minorHAnsi"/>
          <w:spacing w:val="-16"/>
          <w:w w:val="105"/>
        </w:rPr>
        <w:t xml:space="preserve"> </w:t>
      </w:r>
      <w:r w:rsidRPr="00807331">
        <w:rPr>
          <w:rFonts w:cstheme="minorHAnsi"/>
          <w:w w:val="105"/>
        </w:rPr>
        <w:t>in such</w:t>
      </w:r>
      <w:r w:rsidRPr="00807331">
        <w:rPr>
          <w:rFonts w:cstheme="minorHAnsi"/>
          <w:spacing w:val="-6"/>
          <w:w w:val="105"/>
        </w:rPr>
        <w:t xml:space="preserve"> </w:t>
      </w:r>
      <w:r w:rsidRPr="00807331">
        <w:rPr>
          <w:rFonts w:cstheme="minorHAnsi"/>
          <w:w w:val="105"/>
        </w:rPr>
        <w:t>amount as</w:t>
      </w:r>
      <w:r w:rsidRPr="00807331">
        <w:rPr>
          <w:rFonts w:cstheme="minorHAnsi"/>
          <w:spacing w:val="-4"/>
          <w:w w:val="105"/>
        </w:rPr>
        <w:t xml:space="preserve"> </w:t>
      </w:r>
      <w:r w:rsidRPr="00807331">
        <w:rPr>
          <w:rFonts w:cstheme="minorHAnsi"/>
          <w:w w:val="105"/>
        </w:rPr>
        <w:t>the</w:t>
      </w:r>
      <w:r w:rsidRPr="00807331">
        <w:rPr>
          <w:rFonts w:cstheme="minorHAnsi"/>
          <w:spacing w:val="-9"/>
          <w:w w:val="105"/>
        </w:rPr>
        <w:t xml:space="preserve"> </w:t>
      </w:r>
      <w:r w:rsidRPr="00807331">
        <w:rPr>
          <w:rFonts w:cstheme="minorHAnsi"/>
          <w:w w:val="105"/>
        </w:rPr>
        <w:t>Board</w:t>
      </w:r>
      <w:r w:rsidRPr="00807331">
        <w:rPr>
          <w:rFonts w:cstheme="minorHAnsi"/>
          <w:spacing w:val="-2"/>
          <w:w w:val="105"/>
        </w:rPr>
        <w:t xml:space="preserve"> </w:t>
      </w:r>
      <w:r w:rsidRPr="00807331">
        <w:rPr>
          <w:rFonts w:cstheme="minorHAnsi"/>
          <w:w w:val="105"/>
        </w:rPr>
        <w:t>of</w:t>
      </w:r>
      <w:r w:rsidRPr="00807331">
        <w:rPr>
          <w:rFonts w:cstheme="minorHAnsi"/>
          <w:spacing w:val="-4"/>
          <w:w w:val="105"/>
        </w:rPr>
        <w:t xml:space="preserve"> </w:t>
      </w:r>
      <w:r w:rsidRPr="00807331">
        <w:rPr>
          <w:rFonts w:cstheme="minorHAnsi"/>
          <w:w w:val="105"/>
        </w:rPr>
        <w:t>Selectmen</w:t>
      </w:r>
      <w:r w:rsidRPr="00807331">
        <w:rPr>
          <w:rFonts w:cstheme="minorHAnsi"/>
          <w:spacing w:val="-6"/>
          <w:w w:val="105"/>
        </w:rPr>
        <w:t xml:space="preserve"> </w:t>
      </w:r>
      <w:r w:rsidRPr="00807331">
        <w:rPr>
          <w:rFonts w:cstheme="minorHAnsi"/>
          <w:w w:val="105"/>
        </w:rPr>
        <w:t>may</w:t>
      </w:r>
      <w:r w:rsidRPr="00807331">
        <w:rPr>
          <w:rFonts w:cstheme="minorHAnsi"/>
          <w:spacing w:val="-3"/>
          <w:w w:val="105"/>
        </w:rPr>
        <w:t xml:space="preserve"> </w:t>
      </w:r>
      <w:r w:rsidRPr="00807331">
        <w:rPr>
          <w:rFonts w:cstheme="minorHAnsi"/>
          <w:w w:val="105"/>
        </w:rPr>
        <w:t>by</w:t>
      </w:r>
      <w:r w:rsidRPr="00807331">
        <w:rPr>
          <w:rFonts w:cstheme="minorHAnsi"/>
          <w:spacing w:val="-3"/>
          <w:w w:val="105"/>
        </w:rPr>
        <w:t xml:space="preserve"> </w:t>
      </w:r>
      <w:r w:rsidRPr="00807331">
        <w:rPr>
          <w:rFonts w:cstheme="minorHAnsi"/>
          <w:w w:val="105"/>
        </w:rPr>
        <w:t>rule</w:t>
      </w:r>
      <w:r w:rsidRPr="00807331">
        <w:rPr>
          <w:rFonts w:cstheme="minorHAnsi"/>
          <w:spacing w:val="-11"/>
          <w:w w:val="105"/>
        </w:rPr>
        <w:t xml:space="preserve"> </w:t>
      </w:r>
      <w:r w:rsidRPr="00807331">
        <w:rPr>
          <w:rFonts w:cstheme="minorHAnsi"/>
          <w:w w:val="105"/>
        </w:rPr>
        <w:t>from time</w:t>
      </w:r>
      <w:r w:rsidRPr="00807331">
        <w:rPr>
          <w:rFonts w:cstheme="minorHAnsi"/>
          <w:spacing w:val="-4"/>
          <w:w w:val="105"/>
        </w:rPr>
        <w:t xml:space="preserve"> </w:t>
      </w:r>
      <w:r w:rsidRPr="00807331">
        <w:rPr>
          <w:rFonts w:cstheme="minorHAnsi"/>
          <w:w w:val="105"/>
        </w:rPr>
        <w:t>to</w:t>
      </w:r>
      <w:r w:rsidRPr="00807331">
        <w:rPr>
          <w:rFonts w:cstheme="minorHAnsi"/>
          <w:spacing w:val="-11"/>
          <w:w w:val="105"/>
        </w:rPr>
        <w:t xml:space="preserve"> </w:t>
      </w:r>
      <w:r w:rsidRPr="00807331">
        <w:rPr>
          <w:rFonts w:cstheme="minorHAnsi"/>
          <w:w w:val="105"/>
        </w:rPr>
        <w:t>time</w:t>
      </w:r>
      <w:r w:rsidRPr="00807331">
        <w:rPr>
          <w:rFonts w:cstheme="minorHAnsi"/>
          <w:spacing w:val="-2"/>
          <w:w w:val="105"/>
        </w:rPr>
        <w:t xml:space="preserve"> </w:t>
      </w:r>
      <w:r w:rsidRPr="00807331">
        <w:rPr>
          <w:rFonts w:cstheme="minorHAnsi"/>
          <w:w w:val="105"/>
        </w:rPr>
        <w:t>establish. The</w:t>
      </w:r>
      <w:r w:rsidRPr="00807331">
        <w:rPr>
          <w:rFonts w:cstheme="minorHAnsi"/>
          <w:spacing w:val="-10"/>
          <w:w w:val="105"/>
        </w:rPr>
        <w:t xml:space="preserve"> </w:t>
      </w:r>
      <w:r w:rsidRPr="00807331">
        <w:rPr>
          <w:rFonts w:cstheme="minorHAnsi"/>
          <w:w w:val="105"/>
        </w:rPr>
        <w:t>fee</w:t>
      </w:r>
      <w:r w:rsidRPr="00807331">
        <w:rPr>
          <w:rFonts w:cstheme="minorHAnsi"/>
          <w:spacing w:val="-6"/>
          <w:w w:val="105"/>
        </w:rPr>
        <w:t xml:space="preserve"> </w:t>
      </w:r>
      <w:r w:rsidRPr="00807331">
        <w:rPr>
          <w:rFonts w:cstheme="minorHAnsi"/>
          <w:w w:val="105"/>
        </w:rPr>
        <w:t>schedule will be</w:t>
      </w:r>
      <w:r w:rsidRPr="00807331">
        <w:rPr>
          <w:rFonts w:cstheme="minorHAnsi"/>
          <w:spacing w:val="-1"/>
          <w:w w:val="105"/>
        </w:rPr>
        <w:t xml:space="preserve"> </w:t>
      </w:r>
      <w:r w:rsidRPr="00807331">
        <w:rPr>
          <w:rFonts w:cstheme="minorHAnsi"/>
          <w:w w:val="105"/>
        </w:rPr>
        <w:t>provided to the</w:t>
      </w:r>
      <w:r w:rsidRPr="00807331">
        <w:rPr>
          <w:rFonts w:cstheme="minorHAnsi"/>
          <w:spacing w:val="-11"/>
          <w:w w:val="105"/>
        </w:rPr>
        <w:t xml:space="preserve"> </w:t>
      </w:r>
      <w:r w:rsidRPr="00807331">
        <w:rPr>
          <w:rFonts w:cstheme="minorHAnsi"/>
          <w:w w:val="105"/>
        </w:rPr>
        <w:t>applicant</w:t>
      </w:r>
      <w:r w:rsidRPr="00807331">
        <w:rPr>
          <w:rFonts w:cstheme="minorHAnsi"/>
          <w:spacing w:val="23"/>
          <w:w w:val="105"/>
        </w:rPr>
        <w:t xml:space="preserve"> </w:t>
      </w:r>
      <w:r w:rsidRPr="00807331">
        <w:rPr>
          <w:rFonts w:cstheme="minorHAnsi"/>
          <w:w w:val="105"/>
        </w:rPr>
        <w:t>by</w:t>
      </w:r>
      <w:r w:rsidRPr="00807331">
        <w:rPr>
          <w:rFonts w:cstheme="minorHAnsi"/>
          <w:spacing w:val="-7"/>
          <w:w w:val="105"/>
        </w:rPr>
        <w:t xml:space="preserve"> </w:t>
      </w:r>
      <w:r w:rsidRPr="00807331">
        <w:rPr>
          <w:rFonts w:cstheme="minorHAnsi"/>
          <w:w w:val="105"/>
        </w:rPr>
        <w:t>the</w:t>
      </w:r>
      <w:r w:rsidRPr="00807331">
        <w:rPr>
          <w:rFonts w:cstheme="minorHAnsi"/>
          <w:spacing w:val="-3"/>
          <w:w w:val="105"/>
        </w:rPr>
        <w:t xml:space="preserve"> </w:t>
      </w:r>
      <w:r w:rsidRPr="00807331">
        <w:rPr>
          <w:rFonts w:cstheme="minorHAnsi"/>
          <w:w w:val="105"/>
        </w:rPr>
        <w:t>Code</w:t>
      </w:r>
      <w:r w:rsidRPr="00807331">
        <w:rPr>
          <w:rFonts w:cstheme="minorHAnsi"/>
          <w:spacing w:val="-3"/>
          <w:w w:val="105"/>
        </w:rPr>
        <w:t xml:space="preserve"> </w:t>
      </w:r>
      <w:r w:rsidRPr="00807331">
        <w:rPr>
          <w:rFonts w:cstheme="minorHAnsi"/>
          <w:w w:val="105"/>
        </w:rPr>
        <w:t>Enforcement Officer. This fee is intended to cover the cost of</w:t>
      </w:r>
      <w:r w:rsidRPr="00807331">
        <w:rPr>
          <w:rFonts w:cstheme="minorHAnsi"/>
          <w:spacing w:val="-3"/>
          <w:w w:val="105"/>
        </w:rPr>
        <w:t xml:space="preserve"> </w:t>
      </w:r>
      <w:r w:rsidRPr="00807331">
        <w:rPr>
          <w:rFonts w:cstheme="minorHAnsi"/>
          <w:w w:val="105"/>
        </w:rPr>
        <w:t>the</w:t>
      </w:r>
      <w:r w:rsidRPr="00807331">
        <w:rPr>
          <w:rFonts w:cstheme="minorHAnsi"/>
          <w:spacing w:val="-2"/>
          <w:w w:val="105"/>
        </w:rPr>
        <w:t xml:space="preserve"> </w:t>
      </w:r>
      <w:r w:rsidRPr="00807331">
        <w:rPr>
          <w:rFonts w:cstheme="minorHAnsi"/>
          <w:w w:val="105"/>
        </w:rPr>
        <w:t>Town of Winter Harbor's administrative</w:t>
      </w:r>
      <w:r w:rsidRPr="00807331">
        <w:rPr>
          <w:rFonts w:cstheme="minorHAnsi"/>
          <w:spacing w:val="-9"/>
          <w:w w:val="105"/>
        </w:rPr>
        <w:t xml:space="preserve"> </w:t>
      </w:r>
      <w:r w:rsidRPr="00807331">
        <w:rPr>
          <w:rFonts w:cstheme="minorHAnsi"/>
          <w:w w:val="105"/>
        </w:rPr>
        <w:t>processing of</w:t>
      </w:r>
      <w:r w:rsidRPr="00807331">
        <w:rPr>
          <w:rFonts w:cstheme="minorHAnsi"/>
          <w:spacing w:val="-8"/>
          <w:w w:val="105"/>
        </w:rPr>
        <w:t xml:space="preserve"> </w:t>
      </w:r>
      <w:r w:rsidRPr="00807331">
        <w:rPr>
          <w:rFonts w:cstheme="minorHAnsi"/>
          <w:w w:val="105"/>
        </w:rPr>
        <w:t>the application. The</w:t>
      </w:r>
      <w:r w:rsidRPr="00807331">
        <w:rPr>
          <w:rFonts w:cstheme="minorHAnsi"/>
          <w:spacing w:val="-8"/>
          <w:w w:val="105"/>
        </w:rPr>
        <w:t xml:space="preserve"> </w:t>
      </w:r>
      <w:r w:rsidRPr="00807331">
        <w:rPr>
          <w:rFonts w:cstheme="minorHAnsi"/>
          <w:w w:val="105"/>
        </w:rPr>
        <w:t>fee</w:t>
      </w:r>
      <w:r w:rsidRPr="00807331">
        <w:rPr>
          <w:rFonts w:cstheme="minorHAnsi"/>
          <w:spacing w:val="-4"/>
          <w:w w:val="105"/>
        </w:rPr>
        <w:t xml:space="preserve"> </w:t>
      </w:r>
      <w:r w:rsidRPr="00807331">
        <w:rPr>
          <w:rFonts w:cstheme="minorHAnsi"/>
          <w:w w:val="105"/>
        </w:rPr>
        <w:t>shall not be</w:t>
      </w:r>
      <w:r w:rsidRPr="00807331">
        <w:rPr>
          <w:rFonts w:cstheme="minorHAnsi"/>
          <w:spacing w:val="-3"/>
          <w:w w:val="105"/>
        </w:rPr>
        <w:t xml:space="preserve"> </w:t>
      </w:r>
      <w:r w:rsidRPr="00807331">
        <w:rPr>
          <w:rFonts w:cstheme="minorHAnsi"/>
          <w:w w:val="105"/>
        </w:rPr>
        <w:t>refundable.</w:t>
      </w:r>
    </w:p>
    <w:p w14:paraId="5823545E" w14:textId="77777777" w:rsidR="0092201C" w:rsidRPr="00807331" w:rsidRDefault="0092201C" w:rsidP="0092201C">
      <w:pPr>
        <w:rPr>
          <w:rFonts w:cstheme="minorHAnsi"/>
        </w:rPr>
      </w:pPr>
      <w:r w:rsidRPr="00807331">
        <w:rPr>
          <w:rFonts w:cstheme="minorHAnsi"/>
          <w:w w:val="105"/>
        </w:rPr>
        <w:t>This</w:t>
      </w:r>
      <w:r w:rsidRPr="00807331">
        <w:rPr>
          <w:rFonts w:cstheme="minorHAnsi"/>
          <w:spacing w:val="-16"/>
          <w:w w:val="105"/>
        </w:rPr>
        <w:t xml:space="preserve"> </w:t>
      </w:r>
      <w:r w:rsidRPr="00807331">
        <w:rPr>
          <w:rFonts w:cstheme="minorHAnsi"/>
          <w:w w:val="105"/>
        </w:rPr>
        <w:t>application</w:t>
      </w:r>
      <w:r w:rsidRPr="00807331">
        <w:rPr>
          <w:rFonts w:cstheme="minorHAnsi"/>
          <w:spacing w:val="-13"/>
          <w:w w:val="105"/>
        </w:rPr>
        <w:t xml:space="preserve"> </w:t>
      </w:r>
      <w:r w:rsidRPr="00807331">
        <w:rPr>
          <w:rFonts w:cstheme="minorHAnsi"/>
          <w:w w:val="105"/>
        </w:rPr>
        <w:t>fee</w:t>
      </w:r>
      <w:r w:rsidRPr="00807331">
        <w:rPr>
          <w:rFonts w:cstheme="minorHAnsi"/>
          <w:spacing w:val="-16"/>
          <w:w w:val="105"/>
        </w:rPr>
        <w:t xml:space="preserve"> </w:t>
      </w:r>
      <w:r w:rsidRPr="00807331">
        <w:rPr>
          <w:rFonts w:cstheme="minorHAnsi"/>
          <w:w w:val="105"/>
        </w:rPr>
        <w:t>must</w:t>
      </w:r>
      <w:r w:rsidRPr="00807331">
        <w:rPr>
          <w:rFonts w:cstheme="minorHAnsi"/>
          <w:spacing w:val="-2"/>
          <w:w w:val="105"/>
        </w:rPr>
        <w:t xml:space="preserve"> </w:t>
      </w:r>
      <w:r w:rsidRPr="00807331">
        <w:rPr>
          <w:rFonts w:cstheme="minorHAnsi"/>
          <w:w w:val="105"/>
        </w:rPr>
        <w:t>be</w:t>
      </w:r>
      <w:r w:rsidRPr="00807331">
        <w:rPr>
          <w:rFonts w:cstheme="minorHAnsi"/>
          <w:spacing w:val="-12"/>
          <w:w w:val="105"/>
        </w:rPr>
        <w:t xml:space="preserve"> </w:t>
      </w:r>
      <w:r w:rsidRPr="00807331">
        <w:rPr>
          <w:rFonts w:cstheme="minorHAnsi"/>
          <w:w w:val="105"/>
        </w:rPr>
        <w:t>paid</w:t>
      </w:r>
      <w:r w:rsidRPr="00807331">
        <w:rPr>
          <w:rFonts w:cstheme="minorHAnsi"/>
          <w:spacing w:val="-4"/>
          <w:w w:val="105"/>
        </w:rPr>
        <w:t xml:space="preserve"> </w:t>
      </w:r>
      <w:r w:rsidRPr="00807331">
        <w:rPr>
          <w:rFonts w:cstheme="minorHAnsi"/>
          <w:w w:val="105"/>
        </w:rPr>
        <w:t>to</w:t>
      </w:r>
      <w:r w:rsidRPr="00807331">
        <w:rPr>
          <w:rFonts w:cstheme="minorHAnsi"/>
          <w:spacing w:val="-11"/>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Town</w:t>
      </w:r>
      <w:r w:rsidRPr="00807331">
        <w:rPr>
          <w:rFonts w:cstheme="minorHAnsi"/>
          <w:spacing w:val="-8"/>
          <w:w w:val="105"/>
        </w:rPr>
        <w:t xml:space="preserve"> </w:t>
      </w:r>
      <w:r w:rsidRPr="00807331">
        <w:rPr>
          <w:rFonts w:cstheme="minorHAnsi"/>
          <w:w w:val="105"/>
        </w:rPr>
        <w:t>of</w:t>
      </w:r>
      <w:r w:rsidRPr="00807331">
        <w:rPr>
          <w:rFonts w:cstheme="minorHAnsi"/>
          <w:spacing w:val="-16"/>
          <w:w w:val="105"/>
        </w:rPr>
        <w:t xml:space="preserve"> </w:t>
      </w:r>
      <w:bookmarkStart w:id="5" w:name="_Hlk189632520"/>
      <w:r w:rsidRPr="00807331">
        <w:rPr>
          <w:rFonts w:cstheme="minorHAnsi"/>
          <w:w w:val="105"/>
        </w:rPr>
        <w:t xml:space="preserve">Winter Harbor </w:t>
      </w:r>
      <w:bookmarkEnd w:id="5"/>
      <w:r w:rsidRPr="00807331">
        <w:rPr>
          <w:rFonts w:cstheme="minorHAnsi"/>
          <w:w w:val="105"/>
        </w:rPr>
        <w:t>and</w:t>
      </w:r>
      <w:r w:rsidRPr="00807331">
        <w:rPr>
          <w:rFonts w:cstheme="minorHAnsi"/>
          <w:spacing w:val="-5"/>
          <w:w w:val="105"/>
        </w:rPr>
        <w:t xml:space="preserve"> </w:t>
      </w:r>
      <w:r w:rsidRPr="00807331">
        <w:rPr>
          <w:rFonts w:cstheme="minorHAnsi"/>
          <w:w w:val="105"/>
        </w:rPr>
        <w:t>evidence</w:t>
      </w:r>
      <w:r w:rsidRPr="00807331">
        <w:rPr>
          <w:rFonts w:cstheme="minorHAnsi"/>
          <w:spacing w:val="-3"/>
          <w:w w:val="105"/>
        </w:rPr>
        <w:t xml:space="preserve"> </w:t>
      </w:r>
      <w:r w:rsidRPr="00807331">
        <w:rPr>
          <w:rFonts w:cstheme="minorHAnsi"/>
          <w:w w:val="105"/>
        </w:rPr>
        <w:t>of payment</w:t>
      </w:r>
      <w:r w:rsidRPr="00807331">
        <w:rPr>
          <w:rFonts w:cstheme="minorHAnsi"/>
          <w:spacing w:val="29"/>
          <w:w w:val="105"/>
        </w:rPr>
        <w:t xml:space="preserve"> </w:t>
      </w:r>
      <w:r w:rsidRPr="00807331">
        <w:rPr>
          <w:rFonts w:cstheme="minorHAnsi"/>
          <w:w w:val="105"/>
        </w:rPr>
        <w:t>of</w:t>
      </w:r>
      <w:r w:rsidRPr="00807331">
        <w:rPr>
          <w:rFonts w:cstheme="minorHAnsi"/>
          <w:spacing w:val="-5"/>
          <w:w w:val="105"/>
        </w:rPr>
        <w:t xml:space="preserve"> </w:t>
      </w:r>
      <w:r w:rsidRPr="00807331">
        <w:rPr>
          <w:rFonts w:cstheme="minorHAnsi"/>
          <w:w w:val="105"/>
        </w:rPr>
        <w:t>the</w:t>
      </w:r>
      <w:r w:rsidRPr="00807331">
        <w:rPr>
          <w:rFonts w:cstheme="minorHAnsi"/>
          <w:spacing w:val="-8"/>
          <w:w w:val="105"/>
        </w:rPr>
        <w:t xml:space="preserve"> </w:t>
      </w:r>
      <w:r w:rsidRPr="00807331">
        <w:rPr>
          <w:rFonts w:cstheme="minorHAnsi"/>
          <w:w w:val="105"/>
        </w:rPr>
        <w:t>fee must</w:t>
      </w:r>
      <w:r w:rsidRPr="00807331">
        <w:rPr>
          <w:rFonts w:cstheme="minorHAnsi"/>
          <w:spacing w:val="29"/>
          <w:w w:val="105"/>
        </w:rPr>
        <w:t xml:space="preserve"> </w:t>
      </w:r>
      <w:r w:rsidRPr="00807331">
        <w:rPr>
          <w:rFonts w:cstheme="minorHAnsi"/>
          <w:w w:val="105"/>
        </w:rPr>
        <w:t>be</w:t>
      </w:r>
      <w:r w:rsidRPr="00807331">
        <w:rPr>
          <w:rFonts w:cstheme="minorHAnsi"/>
          <w:spacing w:val="-5"/>
          <w:w w:val="105"/>
        </w:rPr>
        <w:t xml:space="preserve"> </w:t>
      </w:r>
      <w:r w:rsidRPr="00807331">
        <w:rPr>
          <w:rFonts w:cstheme="minorHAnsi"/>
          <w:w w:val="105"/>
        </w:rPr>
        <w:t>included with the</w:t>
      </w:r>
      <w:r w:rsidRPr="00807331">
        <w:rPr>
          <w:rFonts w:cstheme="minorHAnsi"/>
          <w:spacing w:val="-6"/>
          <w:w w:val="105"/>
        </w:rPr>
        <w:t xml:space="preserve"> </w:t>
      </w:r>
      <w:r w:rsidRPr="00807331">
        <w:rPr>
          <w:rFonts w:cstheme="minorHAnsi"/>
          <w:w w:val="105"/>
        </w:rPr>
        <w:t>application.</w:t>
      </w:r>
    </w:p>
    <w:p w14:paraId="5E688B5D" w14:textId="77777777" w:rsidR="0092201C" w:rsidRPr="001405C4" w:rsidRDefault="0092201C" w:rsidP="0092201C">
      <w:pPr>
        <w:pStyle w:val="ListParagraph"/>
        <w:numPr>
          <w:ilvl w:val="0"/>
          <w:numId w:val="57"/>
        </w:numPr>
        <w:rPr>
          <w:rFonts w:cstheme="minorHAnsi"/>
          <w:sz w:val="23"/>
        </w:rPr>
      </w:pPr>
      <w:r w:rsidRPr="001405C4">
        <w:rPr>
          <w:rFonts w:cstheme="minorHAnsi"/>
          <w:sz w:val="23"/>
        </w:rPr>
        <w:t>Technical</w:t>
      </w:r>
      <w:r w:rsidRPr="001405C4">
        <w:rPr>
          <w:rFonts w:cstheme="minorHAnsi"/>
          <w:spacing w:val="35"/>
          <w:sz w:val="23"/>
        </w:rPr>
        <w:t xml:space="preserve"> </w:t>
      </w:r>
      <w:r w:rsidRPr="001405C4">
        <w:rPr>
          <w:rFonts w:cstheme="minorHAnsi"/>
          <w:sz w:val="23"/>
        </w:rPr>
        <w:t>Review</w:t>
      </w:r>
      <w:r w:rsidRPr="001405C4">
        <w:rPr>
          <w:rFonts w:cstheme="minorHAnsi"/>
          <w:spacing w:val="11"/>
          <w:sz w:val="23"/>
        </w:rPr>
        <w:t xml:space="preserve"> </w:t>
      </w:r>
      <w:r w:rsidRPr="001405C4">
        <w:rPr>
          <w:rFonts w:cstheme="minorHAnsi"/>
          <w:spacing w:val="-5"/>
          <w:sz w:val="23"/>
        </w:rPr>
        <w:t>Fee</w:t>
      </w:r>
    </w:p>
    <w:p w14:paraId="6BB75A3B" w14:textId="77777777" w:rsidR="0092201C" w:rsidRPr="00807331" w:rsidRDefault="0092201C" w:rsidP="0092201C">
      <w:pPr>
        <w:rPr>
          <w:rFonts w:cstheme="minorHAnsi"/>
        </w:rPr>
      </w:pPr>
      <w:r w:rsidRPr="00807331">
        <w:rPr>
          <w:rFonts w:cstheme="minorHAnsi"/>
          <w:w w:val="105"/>
        </w:rPr>
        <w:t>In</w:t>
      </w:r>
      <w:r w:rsidRPr="00807331">
        <w:rPr>
          <w:rFonts w:cstheme="minorHAnsi"/>
          <w:spacing w:val="-3"/>
          <w:w w:val="105"/>
        </w:rPr>
        <w:t xml:space="preserve"> </w:t>
      </w:r>
      <w:r w:rsidRPr="00807331">
        <w:rPr>
          <w:rFonts w:cstheme="minorHAnsi"/>
          <w:w w:val="105"/>
        </w:rPr>
        <w:t>addition to the application fee, the applicant for</w:t>
      </w:r>
      <w:r w:rsidRPr="00807331">
        <w:rPr>
          <w:rFonts w:cstheme="minorHAnsi"/>
          <w:spacing w:val="-3"/>
          <w:w w:val="105"/>
        </w:rPr>
        <w:t xml:space="preserve"> </w:t>
      </w:r>
      <w:r w:rsidRPr="00807331">
        <w:rPr>
          <w:rFonts w:cstheme="minorHAnsi"/>
          <w:w w:val="105"/>
        </w:rPr>
        <w:t>site</w:t>
      </w:r>
      <w:r w:rsidRPr="00807331">
        <w:rPr>
          <w:rFonts w:cstheme="minorHAnsi"/>
          <w:spacing w:val="-6"/>
          <w:w w:val="105"/>
        </w:rPr>
        <w:t xml:space="preserve"> </w:t>
      </w:r>
      <w:r w:rsidRPr="00807331">
        <w:rPr>
          <w:rFonts w:cstheme="minorHAnsi"/>
          <w:w w:val="105"/>
        </w:rPr>
        <w:t>plan review</w:t>
      </w:r>
      <w:r w:rsidRPr="00807331">
        <w:rPr>
          <w:rFonts w:cstheme="minorHAnsi"/>
          <w:spacing w:val="-1"/>
          <w:w w:val="105"/>
        </w:rPr>
        <w:t xml:space="preserve"> </w:t>
      </w:r>
      <w:r w:rsidRPr="00807331">
        <w:rPr>
          <w:rFonts w:cstheme="minorHAnsi"/>
          <w:w w:val="105"/>
        </w:rPr>
        <w:t>must also pay</w:t>
      </w:r>
      <w:r w:rsidRPr="00807331">
        <w:rPr>
          <w:rFonts w:cstheme="minorHAnsi"/>
          <w:spacing w:val="-7"/>
          <w:w w:val="105"/>
        </w:rPr>
        <w:t xml:space="preserve"> </w:t>
      </w:r>
      <w:r w:rsidRPr="00807331">
        <w:rPr>
          <w:rFonts w:cstheme="minorHAnsi"/>
          <w:w w:val="105"/>
        </w:rPr>
        <w:t>a technical review</w:t>
      </w:r>
      <w:r w:rsidRPr="00807331">
        <w:rPr>
          <w:rFonts w:cstheme="minorHAnsi"/>
          <w:spacing w:val="-14"/>
          <w:w w:val="105"/>
        </w:rPr>
        <w:t xml:space="preserve"> </w:t>
      </w:r>
      <w:r w:rsidRPr="00807331">
        <w:rPr>
          <w:rFonts w:cstheme="minorHAnsi"/>
          <w:w w:val="105"/>
        </w:rPr>
        <w:t>fee</w:t>
      </w:r>
      <w:r w:rsidRPr="00807331">
        <w:rPr>
          <w:rFonts w:cstheme="minorHAnsi"/>
          <w:spacing w:val="-14"/>
          <w:w w:val="105"/>
        </w:rPr>
        <w:t xml:space="preserve"> </w:t>
      </w:r>
      <w:r w:rsidRPr="00807331">
        <w:rPr>
          <w:rFonts w:cstheme="minorHAnsi"/>
          <w:w w:val="105"/>
        </w:rPr>
        <w:t>in</w:t>
      </w:r>
      <w:r w:rsidRPr="00807331">
        <w:rPr>
          <w:rFonts w:cstheme="minorHAnsi"/>
          <w:spacing w:val="-14"/>
          <w:w w:val="105"/>
        </w:rPr>
        <w:t xml:space="preserve"> </w:t>
      </w:r>
      <w:r w:rsidRPr="00807331">
        <w:rPr>
          <w:rFonts w:cstheme="minorHAnsi"/>
          <w:w w:val="105"/>
        </w:rPr>
        <w:t>the</w:t>
      </w:r>
      <w:r w:rsidRPr="00807331">
        <w:rPr>
          <w:rFonts w:cstheme="minorHAnsi"/>
          <w:spacing w:val="-9"/>
          <w:w w:val="105"/>
        </w:rPr>
        <w:t xml:space="preserve"> </w:t>
      </w:r>
      <w:r w:rsidRPr="00807331">
        <w:rPr>
          <w:rFonts w:cstheme="minorHAnsi"/>
          <w:w w:val="105"/>
        </w:rPr>
        <w:t>amount</w:t>
      </w:r>
      <w:r w:rsidRPr="00807331">
        <w:rPr>
          <w:rFonts w:cstheme="minorHAnsi"/>
          <w:spacing w:val="-2"/>
          <w:w w:val="105"/>
        </w:rPr>
        <w:t xml:space="preserve"> </w:t>
      </w:r>
      <w:r w:rsidRPr="00807331">
        <w:rPr>
          <w:rFonts w:cstheme="minorHAnsi"/>
          <w:w w:val="105"/>
        </w:rPr>
        <w:t>of</w:t>
      </w:r>
      <w:r w:rsidRPr="00807331">
        <w:rPr>
          <w:rFonts w:cstheme="minorHAnsi"/>
          <w:spacing w:val="-13"/>
          <w:w w:val="105"/>
        </w:rPr>
        <w:t xml:space="preserve"> </w:t>
      </w:r>
      <w:r w:rsidRPr="00807331">
        <w:rPr>
          <w:rFonts w:cstheme="minorHAnsi"/>
          <w:w w:val="105"/>
        </w:rPr>
        <w:t>five</w:t>
      </w:r>
      <w:r w:rsidRPr="00807331">
        <w:rPr>
          <w:rFonts w:cstheme="minorHAnsi"/>
          <w:spacing w:val="-6"/>
          <w:w w:val="105"/>
        </w:rPr>
        <w:t xml:space="preserve"> </w:t>
      </w:r>
      <w:r w:rsidRPr="00807331">
        <w:rPr>
          <w:rFonts w:cstheme="minorHAnsi"/>
          <w:w w:val="105"/>
        </w:rPr>
        <w:t>hundred (500)</w:t>
      </w:r>
      <w:r w:rsidRPr="00807331">
        <w:rPr>
          <w:rFonts w:cstheme="minorHAnsi"/>
          <w:spacing w:val="-8"/>
          <w:w w:val="105"/>
        </w:rPr>
        <w:t xml:space="preserve"> </w:t>
      </w:r>
      <w:r w:rsidRPr="00807331">
        <w:rPr>
          <w:rFonts w:cstheme="minorHAnsi"/>
          <w:w w:val="105"/>
        </w:rPr>
        <w:t>dollars</w:t>
      </w:r>
      <w:r w:rsidRPr="00807331">
        <w:rPr>
          <w:rFonts w:cstheme="minorHAnsi"/>
          <w:spacing w:val="-3"/>
          <w:w w:val="105"/>
        </w:rPr>
        <w:t xml:space="preserve"> </w:t>
      </w:r>
      <w:r w:rsidRPr="00807331">
        <w:rPr>
          <w:rFonts w:cstheme="minorHAnsi"/>
          <w:w w:val="105"/>
        </w:rPr>
        <w:t>to</w:t>
      </w:r>
      <w:r w:rsidRPr="00807331">
        <w:rPr>
          <w:rFonts w:cstheme="minorHAnsi"/>
          <w:spacing w:val="-11"/>
          <w:w w:val="105"/>
        </w:rPr>
        <w:t xml:space="preserve"> </w:t>
      </w:r>
      <w:r w:rsidRPr="00807331">
        <w:rPr>
          <w:rFonts w:cstheme="minorHAnsi"/>
          <w:w w:val="105"/>
        </w:rPr>
        <w:t>defray the</w:t>
      </w:r>
      <w:r w:rsidRPr="00807331">
        <w:rPr>
          <w:rFonts w:cstheme="minorHAnsi"/>
          <w:spacing w:val="-9"/>
          <w:w w:val="105"/>
        </w:rPr>
        <w:t xml:space="preserve"> </w:t>
      </w:r>
      <w:r w:rsidRPr="00807331">
        <w:rPr>
          <w:rFonts w:cstheme="minorHAnsi"/>
          <w:w w:val="105"/>
        </w:rPr>
        <w:t>Town's legal and technical costs</w:t>
      </w:r>
      <w:r w:rsidRPr="00807331">
        <w:rPr>
          <w:rFonts w:cstheme="minorHAnsi"/>
          <w:spacing w:val="-1"/>
          <w:w w:val="105"/>
        </w:rPr>
        <w:t xml:space="preserve"> </w:t>
      </w:r>
      <w:r w:rsidRPr="00807331">
        <w:rPr>
          <w:rFonts w:cstheme="minorHAnsi"/>
          <w:w w:val="105"/>
        </w:rPr>
        <w:t>of</w:t>
      </w:r>
      <w:r w:rsidRPr="00807331">
        <w:rPr>
          <w:rFonts w:cstheme="minorHAnsi"/>
          <w:spacing w:val="-9"/>
          <w:w w:val="105"/>
        </w:rPr>
        <w:t xml:space="preserve"> </w:t>
      </w:r>
      <w:r w:rsidRPr="00807331">
        <w:rPr>
          <w:rFonts w:cstheme="minorHAnsi"/>
          <w:w w:val="105"/>
        </w:rPr>
        <w:t>the</w:t>
      </w:r>
      <w:r w:rsidRPr="00807331">
        <w:rPr>
          <w:rFonts w:cstheme="minorHAnsi"/>
          <w:spacing w:val="-11"/>
          <w:w w:val="105"/>
        </w:rPr>
        <w:t xml:space="preserve"> </w:t>
      </w:r>
      <w:r w:rsidRPr="00807331">
        <w:rPr>
          <w:rFonts w:cstheme="minorHAnsi"/>
          <w:w w:val="105"/>
        </w:rPr>
        <w:t>application review. This fee</w:t>
      </w:r>
      <w:r w:rsidRPr="00807331">
        <w:rPr>
          <w:rFonts w:cstheme="minorHAnsi"/>
          <w:spacing w:val="-2"/>
          <w:w w:val="105"/>
        </w:rPr>
        <w:t xml:space="preserve"> </w:t>
      </w:r>
      <w:r w:rsidRPr="00807331">
        <w:rPr>
          <w:rFonts w:cstheme="minorHAnsi"/>
          <w:w w:val="105"/>
        </w:rPr>
        <w:t>must be</w:t>
      </w:r>
      <w:r w:rsidRPr="00807331">
        <w:rPr>
          <w:rFonts w:cstheme="minorHAnsi"/>
          <w:spacing w:val="-9"/>
          <w:w w:val="105"/>
        </w:rPr>
        <w:t xml:space="preserve"> </w:t>
      </w:r>
      <w:r w:rsidRPr="00807331">
        <w:rPr>
          <w:rFonts w:cstheme="minorHAnsi"/>
          <w:w w:val="105"/>
        </w:rPr>
        <w:t>paid to the</w:t>
      </w:r>
      <w:r w:rsidRPr="00807331">
        <w:rPr>
          <w:rFonts w:cstheme="minorHAnsi"/>
          <w:spacing w:val="-9"/>
          <w:w w:val="105"/>
        </w:rPr>
        <w:t xml:space="preserve"> </w:t>
      </w:r>
      <w:r w:rsidRPr="00807331">
        <w:rPr>
          <w:rFonts w:cstheme="minorHAnsi"/>
          <w:w w:val="105"/>
        </w:rPr>
        <w:t>Town of</w:t>
      </w:r>
      <w:r w:rsidRPr="00807331">
        <w:rPr>
          <w:rFonts w:cstheme="minorHAnsi"/>
          <w:spacing w:val="-5"/>
          <w:w w:val="105"/>
        </w:rPr>
        <w:t xml:space="preserve"> </w:t>
      </w:r>
      <w:bookmarkStart w:id="6" w:name="_Hlk189632843"/>
      <w:r w:rsidRPr="00807331">
        <w:rPr>
          <w:rFonts w:cstheme="minorHAnsi"/>
          <w:w w:val="105"/>
        </w:rPr>
        <w:t xml:space="preserve">Winter </w:t>
      </w:r>
      <w:r w:rsidRPr="00807331">
        <w:rPr>
          <w:rFonts w:cstheme="minorHAnsi"/>
          <w:w w:val="105"/>
        </w:rPr>
        <w:lastRenderedPageBreak/>
        <w:t xml:space="preserve">Harbor </w:t>
      </w:r>
      <w:bookmarkEnd w:id="6"/>
      <w:r w:rsidRPr="00807331">
        <w:rPr>
          <w:rFonts w:cstheme="minorHAnsi"/>
          <w:w w:val="105"/>
        </w:rPr>
        <w:t>and shall be</w:t>
      </w:r>
      <w:r w:rsidRPr="00807331">
        <w:rPr>
          <w:rFonts w:cstheme="minorHAnsi"/>
          <w:spacing w:val="-10"/>
          <w:w w:val="105"/>
        </w:rPr>
        <w:t xml:space="preserve"> </w:t>
      </w:r>
      <w:r w:rsidRPr="00807331">
        <w:rPr>
          <w:rFonts w:cstheme="minorHAnsi"/>
          <w:w w:val="105"/>
        </w:rPr>
        <w:t>deposited</w:t>
      </w:r>
      <w:r w:rsidRPr="00807331">
        <w:rPr>
          <w:rFonts w:cstheme="minorHAnsi"/>
          <w:spacing w:val="27"/>
          <w:w w:val="105"/>
        </w:rPr>
        <w:t xml:space="preserve"> </w:t>
      </w:r>
      <w:r w:rsidRPr="00807331">
        <w:rPr>
          <w:rFonts w:cstheme="minorHAnsi"/>
          <w:w w:val="105"/>
        </w:rPr>
        <w:t>in the Development</w:t>
      </w:r>
      <w:r w:rsidRPr="00807331">
        <w:rPr>
          <w:rFonts w:cstheme="minorHAnsi"/>
          <w:spacing w:val="17"/>
          <w:w w:val="105"/>
        </w:rPr>
        <w:t xml:space="preserve"> </w:t>
      </w:r>
      <w:r w:rsidRPr="00807331">
        <w:rPr>
          <w:rFonts w:cstheme="minorHAnsi"/>
          <w:w w:val="105"/>
        </w:rPr>
        <w:t>Review</w:t>
      </w:r>
      <w:r w:rsidRPr="00807331">
        <w:rPr>
          <w:rFonts w:cstheme="minorHAnsi"/>
          <w:spacing w:val="-12"/>
          <w:w w:val="105"/>
        </w:rPr>
        <w:t xml:space="preserve"> </w:t>
      </w:r>
      <w:r w:rsidRPr="00807331">
        <w:rPr>
          <w:rFonts w:cstheme="minorHAnsi"/>
          <w:w w:val="105"/>
        </w:rPr>
        <w:t>Trust Account, which</w:t>
      </w:r>
      <w:r w:rsidRPr="00807331">
        <w:rPr>
          <w:rFonts w:cstheme="minorHAnsi"/>
          <w:spacing w:val="-16"/>
          <w:w w:val="105"/>
        </w:rPr>
        <w:t xml:space="preserve"> </w:t>
      </w:r>
      <w:r w:rsidRPr="00807331">
        <w:rPr>
          <w:rFonts w:cstheme="minorHAnsi"/>
          <w:w w:val="105"/>
        </w:rPr>
        <w:t>shall be</w:t>
      </w:r>
      <w:r w:rsidRPr="00807331">
        <w:rPr>
          <w:rFonts w:cstheme="minorHAnsi"/>
          <w:spacing w:val="-13"/>
          <w:w w:val="105"/>
        </w:rPr>
        <w:t xml:space="preserve"> </w:t>
      </w:r>
      <w:r w:rsidRPr="00807331">
        <w:rPr>
          <w:rFonts w:cstheme="minorHAnsi"/>
          <w:w w:val="105"/>
        </w:rPr>
        <w:t>separate</w:t>
      </w:r>
      <w:r w:rsidRPr="00807331">
        <w:rPr>
          <w:rFonts w:cstheme="minorHAnsi"/>
          <w:spacing w:val="-7"/>
          <w:w w:val="105"/>
        </w:rPr>
        <w:t xml:space="preserve"> </w:t>
      </w:r>
      <w:r w:rsidRPr="00807331">
        <w:rPr>
          <w:rFonts w:cstheme="minorHAnsi"/>
          <w:w w:val="105"/>
        </w:rPr>
        <w:t>and</w:t>
      </w:r>
      <w:r w:rsidRPr="00807331">
        <w:rPr>
          <w:rFonts w:cstheme="minorHAnsi"/>
          <w:spacing w:val="-6"/>
          <w:w w:val="105"/>
        </w:rPr>
        <w:t xml:space="preserve"> </w:t>
      </w:r>
      <w:r w:rsidRPr="00807331">
        <w:rPr>
          <w:rFonts w:cstheme="minorHAnsi"/>
          <w:w w:val="105"/>
        </w:rPr>
        <w:t>distinct from all</w:t>
      </w:r>
      <w:r w:rsidRPr="00807331">
        <w:rPr>
          <w:rFonts w:cstheme="minorHAnsi"/>
          <w:spacing w:val="-11"/>
          <w:w w:val="105"/>
        </w:rPr>
        <w:t xml:space="preserve"> </w:t>
      </w:r>
      <w:r w:rsidRPr="00807331">
        <w:rPr>
          <w:rFonts w:cstheme="minorHAnsi"/>
          <w:w w:val="105"/>
        </w:rPr>
        <w:t>other municipal accounts. The</w:t>
      </w:r>
      <w:r w:rsidRPr="00807331">
        <w:rPr>
          <w:rFonts w:cstheme="minorHAnsi"/>
          <w:spacing w:val="-2"/>
          <w:w w:val="105"/>
        </w:rPr>
        <w:t xml:space="preserve"> </w:t>
      </w:r>
      <w:r w:rsidRPr="00807331">
        <w:rPr>
          <w:rFonts w:cstheme="minorHAnsi"/>
          <w:w w:val="105"/>
        </w:rPr>
        <w:t>application will be</w:t>
      </w:r>
      <w:r w:rsidRPr="00807331">
        <w:rPr>
          <w:rFonts w:cstheme="minorHAnsi"/>
          <w:spacing w:val="-11"/>
          <w:w w:val="105"/>
        </w:rPr>
        <w:t xml:space="preserve"> </w:t>
      </w:r>
      <w:r w:rsidRPr="00807331">
        <w:rPr>
          <w:rFonts w:cstheme="minorHAnsi"/>
          <w:w w:val="105"/>
        </w:rPr>
        <w:t>considered incomplete until evidence of</w:t>
      </w:r>
      <w:r w:rsidRPr="00807331">
        <w:rPr>
          <w:rFonts w:cstheme="minorHAnsi"/>
          <w:spacing w:val="-4"/>
          <w:w w:val="105"/>
        </w:rPr>
        <w:t xml:space="preserve"> </w:t>
      </w:r>
      <w:r w:rsidRPr="00807331">
        <w:rPr>
          <w:rFonts w:cstheme="minorHAnsi"/>
          <w:w w:val="105"/>
        </w:rPr>
        <w:t>payment of</w:t>
      </w:r>
      <w:r w:rsidRPr="00807331">
        <w:rPr>
          <w:rFonts w:cstheme="minorHAnsi"/>
          <w:spacing w:val="-6"/>
          <w:w w:val="105"/>
        </w:rPr>
        <w:t xml:space="preserve"> </w:t>
      </w:r>
      <w:r w:rsidRPr="00807331">
        <w:rPr>
          <w:rFonts w:cstheme="minorHAnsi"/>
          <w:w w:val="105"/>
        </w:rPr>
        <w:t>this fee is</w:t>
      </w:r>
      <w:r w:rsidRPr="00807331">
        <w:rPr>
          <w:rFonts w:cstheme="minorHAnsi"/>
          <w:spacing w:val="-8"/>
          <w:w w:val="105"/>
        </w:rPr>
        <w:t xml:space="preserve"> </w:t>
      </w:r>
      <w:r w:rsidRPr="00807331">
        <w:rPr>
          <w:rFonts w:cstheme="minorHAnsi"/>
          <w:w w:val="105"/>
        </w:rPr>
        <w:t>submitted to</w:t>
      </w:r>
      <w:r w:rsidRPr="00807331">
        <w:rPr>
          <w:rFonts w:cstheme="minorHAnsi"/>
          <w:spacing w:val="-5"/>
          <w:w w:val="105"/>
        </w:rPr>
        <w:t xml:space="preserve"> </w:t>
      </w:r>
      <w:r w:rsidRPr="00807331">
        <w:rPr>
          <w:rFonts w:cstheme="minorHAnsi"/>
          <w:w w:val="105"/>
        </w:rPr>
        <w:t>the</w:t>
      </w:r>
      <w:r w:rsidRPr="00807331">
        <w:rPr>
          <w:rFonts w:cstheme="minorHAnsi"/>
          <w:spacing w:val="-4"/>
          <w:w w:val="105"/>
        </w:rPr>
        <w:t xml:space="preserve"> </w:t>
      </w:r>
      <w:r w:rsidRPr="00807331">
        <w:rPr>
          <w:rFonts w:cstheme="minorHAnsi"/>
          <w:w w:val="105"/>
        </w:rPr>
        <w:t>Planning Board. The Board may</w:t>
      </w:r>
      <w:r w:rsidRPr="00807331">
        <w:rPr>
          <w:rFonts w:cstheme="minorHAnsi"/>
          <w:spacing w:val="-9"/>
          <w:w w:val="105"/>
        </w:rPr>
        <w:t xml:space="preserve"> </w:t>
      </w:r>
      <w:r w:rsidRPr="00807331">
        <w:rPr>
          <w:rFonts w:cstheme="minorHAnsi"/>
          <w:w w:val="105"/>
        </w:rPr>
        <w:t>reduce the</w:t>
      </w:r>
      <w:r w:rsidRPr="00807331">
        <w:rPr>
          <w:rFonts w:cstheme="minorHAnsi"/>
          <w:spacing w:val="-7"/>
          <w:w w:val="105"/>
        </w:rPr>
        <w:t xml:space="preserve"> </w:t>
      </w:r>
      <w:r w:rsidRPr="00807331">
        <w:rPr>
          <w:rFonts w:cstheme="minorHAnsi"/>
          <w:w w:val="105"/>
        </w:rPr>
        <w:t>amount</w:t>
      </w:r>
      <w:r w:rsidRPr="00807331">
        <w:rPr>
          <w:rFonts w:cstheme="minorHAnsi"/>
          <w:spacing w:val="-1"/>
          <w:w w:val="105"/>
        </w:rPr>
        <w:t xml:space="preserve"> </w:t>
      </w:r>
      <w:r w:rsidRPr="00807331">
        <w:rPr>
          <w:rFonts w:cstheme="minorHAnsi"/>
          <w:w w:val="105"/>
        </w:rPr>
        <w:t>of</w:t>
      </w:r>
      <w:r w:rsidRPr="00807331">
        <w:rPr>
          <w:rFonts w:cstheme="minorHAnsi"/>
          <w:spacing w:val="-6"/>
          <w:w w:val="105"/>
        </w:rPr>
        <w:t xml:space="preserve"> </w:t>
      </w:r>
      <w:r w:rsidRPr="00807331">
        <w:rPr>
          <w:rFonts w:cstheme="minorHAnsi"/>
          <w:w w:val="105"/>
        </w:rPr>
        <w:t>the</w:t>
      </w:r>
      <w:r w:rsidRPr="00807331">
        <w:rPr>
          <w:rFonts w:cstheme="minorHAnsi"/>
          <w:spacing w:val="-8"/>
          <w:w w:val="105"/>
        </w:rPr>
        <w:t xml:space="preserve"> </w:t>
      </w:r>
      <w:r w:rsidRPr="00807331">
        <w:rPr>
          <w:rFonts w:cstheme="minorHAnsi"/>
          <w:w w:val="105"/>
        </w:rPr>
        <w:t>technical</w:t>
      </w:r>
      <w:r w:rsidRPr="00807331">
        <w:rPr>
          <w:rFonts w:cstheme="minorHAnsi"/>
          <w:spacing w:val="15"/>
          <w:w w:val="105"/>
        </w:rPr>
        <w:t xml:space="preserve"> </w:t>
      </w:r>
      <w:r w:rsidRPr="00807331">
        <w:rPr>
          <w:rFonts w:cstheme="minorHAnsi"/>
          <w:w w:val="105"/>
        </w:rPr>
        <w:t>review</w:t>
      </w:r>
      <w:r w:rsidRPr="00807331">
        <w:rPr>
          <w:rFonts w:cstheme="minorHAnsi"/>
          <w:spacing w:val="-13"/>
          <w:w w:val="105"/>
        </w:rPr>
        <w:t xml:space="preserve"> </w:t>
      </w:r>
      <w:r w:rsidRPr="00807331">
        <w:rPr>
          <w:rFonts w:cstheme="minorHAnsi"/>
          <w:w w:val="105"/>
        </w:rPr>
        <w:t>fee</w:t>
      </w:r>
      <w:r w:rsidRPr="00807331">
        <w:rPr>
          <w:rFonts w:cstheme="minorHAnsi"/>
          <w:spacing w:val="-8"/>
          <w:w w:val="105"/>
        </w:rPr>
        <w:t xml:space="preserve"> </w:t>
      </w:r>
      <w:r w:rsidRPr="00807331">
        <w:rPr>
          <w:rFonts w:cstheme="minorHAnsi"/>
          <w:w w:val="105"/>
        </w:rPr>
        <w:t>or</w:t>
      </w:r>
      <w:r w:rsidRPr="00807331">
        <w:rPr>
          <w:rFonts w:cstheme="minorHAnsi"/>
          <w:spacing w:val="-8"/>
          <w:w w:val="105"/>
        </w:rPr>
        <w:t xml:space="preserve"> </w:t>
      </w:r>
      <w:r w:rsidRPr="00807331">
        <w:rPr>
          <w:rFonts w:cstheme="minorHAnsi"/>
          <w:w w:val="105"/>
        </w:rPr>
        <w:t>eliminate</w:t>
      </w:r>
      <w:r w:rsidRPr="00807331">
        <w:rPr>
          <w:rFonts w:cstheme="minorHAnsi"/>
          <w:spacing w:val="-1"/>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fee</w:t>
      </w:r>
      <w:r w:rsidRPr="00807331">
        <w:rPr>
          <w:rFonts w:cstheme="minorHAnsi"/>
          <w:spacing w:val="-12"/>
          <w:w w:val="105"/>
        </w:rPr>
        <w:t xml:space="preserve"> </w:t>
      </w:r>
      <w:r w:rsidRPr="00807331">
        <w:rPr>
          <w:rFonts w:cstheme="minorHAnsi"/>
          <w:w w:val="105"/>
        </w:rPr>
        <w:t>if it determines that the</w:t>
      </w:r>
      <w:r w:rsidRPr="00807331">
        <w:rPr>
          <w:rFonts w:cstheme="minorHAnsi"/>
          <w:spacing w:val="-5"/>
          <w:w w:val="105"/>
        </w:rPr>
        <w:t xml:space="preserve"> </w:t>
      </w:r>
      <w:r w:rsidRPr="00807331">
        <w:rPr>
          <w:rFonts w:cstheme="minorHAnsi"/>
          <w:w w:val="105"/>
        </w:rPr>
        <w:t>scale</w:t>
      </w:r>
      <w:r w:rsidRPr="00807331">
        <w:rPr>
          <w:rFonts w:cstheme="minorHAnsi"/>
          <w:spacing w:val="-7"/>
          <w:w w:val="105"/>
        </w:rPr>
        <w:t xml:space="preserve"> </w:t>
      </w:r>
      <w:r w:rsidRPr="00807331">
        <w:rPr>
          <w:rFonts w:cstheme="minorHAnsi"/>
          <w:w w:val="105"/>
        </w:rPr>
        <w:t>or nature</w:t>
      </w:r>
      <w:r w:rsidRPr="00807331">
        <w:rPr>
          <w:rFonts w:cstheme="minorHAnsi"/>
          <w:spacing w:val="-5"/>
          <w:w w:val="105"/>
        </w:rPr>
        <w:t xml:space="preserve"> </w:t>
      </w:r>
      <w:r w:rsidRPr="00807331">
        <w:rPr>
          <w:rFonts w:cstheme="minorHAnsi"/>
          <w:w w:val="105"/>
        </w:rPr>
        <w:t>of</w:t>
      </w:r>
      <w:r w:rsidRPr="00807331">
        <w:rPr>
          <w:rFonts w:cstheme="minorHAnsi"/>
          <w:spacing w:val="-9"/>
          <w:w w:val="105"/>
        </w:rPr>
        <w:t xml:space="preserve"> </w:t>
      </w:r>
      <w:r w:rsidRPr="00807331">
        <w:rPr>
          <w:rFonts w:cstheme="minorHAnsi"/>
          <w:w w:val="105"/>
        </w:rPr>
        <w:t>the</w:t>
      </w:r>
      <w:r w:rsidRPr="00807331">
        <w:rPr>
          <w:rFonts w:cstheme="minorHAnsi"/>
          <w:spacing w:val="-1"/>
          <w:w w:val="105"/>
        </w:rPr>
        <w:t xml:space="preserve"> </w:t>
      </w:r>
      <w:r w:rsidRPr="00807331">
        <w:rPr>
          <w:rFonts w:cstheme="minorHAnsi"/>
          <w:w w:val="105"/>
        </w:rPr>
        <w:t>project will require little or</w:t>
      </w:r>
      <w:r w:rsidRPr="00807331">
        <w:rPr>
          <w:rFonts w:cstheme="minorHAnsi"/>
          <w:spacing w:val="-3"/>
          <w:w w:val="105"/>
        </w:rPr>
        <w:t xml:space="preserve"> </w:t>
      </w:r>
      <w:r w:rsidRPr="00807331">
        <w:rPr>
          <w:rFonts w:cstheme="minorHAnsi"/>
          <w:w w:val="105"/>
        </w:rPr>
        <w:t>no outside</w:t>
      </w:r>
      <w:r w:rsidRPr="00807331">
        <w:rPr>
          <w:rFonts w:cstheme="minorHAnsi"/>
          <w:spacing w:val="-16"/>
          <w:w w:val="105"/>
        </w:rPr>
        <w:t xml:space="preserve"> </w:t>
      </w:r>
      <w:r w:rsidRPr="00807331">
        <w:rPr>
          <w:rFonts w:cstheme="minorHAnsi"/>
          <w:w w:val="105"/>
        </w:rPr>
        <w:t>review.</w:t>
      </w:r>
      <w:r w:rsidRPr="00807331">
        <w:rPr>
          <w:rFonts w:cstheme="minorHAnsi"/>
          <w:spacing w:val="-9"/>
          <w:w w:val="105"/>
        </w:rPr>
        <w:t xml:space="preserve"> </w:t>
      </w:r>
      <w:r w:rsidRPr="00807331">
        <w:rPr>
          <w:rFonts w:cstheme="minorHAnsi"/>
          <w:w w:val="105"/>
        </w:rPr>
        <w:t>If</w:t>
      </w:r>
      <w:r w:rsidRPr="00807331">
        <w:rPr>
          <w:rFonts w:cstheme="minorHAnsi"/>
          <w:spacing w:val="-16"/>
          <w:w w:val="105"/>
        </w:rPr>
        <w:t xml:space="preserve"> </w:t>
      </w:r>
      <w:r w:rsidRPr="00807331">
        <w:rPr>
          <w:rFonts w:cstheme="minorHAnsi"/>
          <w:w w:val="105"/>
        </w:rPr>
        <w:t>seventy</w:t>
      </w:r>
      <w:r w:rsidRPr="00807331">
        <w:rPr>
          <w:rFonts w:cstheme="minorHAnsi"/>
          <w:spacing w:val="-11"/>
          <w:w w:val="105"/>
        </w:rPr>
        <w:t xml:space="preserve"> </w:t>
      </w:r>
      <w:r w:rsidRPr="00807331">
        <w:rPr>
          <w:rFonts w:cstheme="minorHAnsi"/>
          <w:w w:val="105"/>
        </w:rPr>
        <w:t>five</w:t>
      </w:r>
      <w:r w:rsidRPr="00807331">
        <w:rPr>
          <w:rFonts w:cstheme="minorHAnsi"/>
          <w:spacing w:val="-16"/>
          <w:w w:val="105"/>
        </w:rPr>
        <w:t xml:space="preserve"> </w:t>
      </w:r>
      <w:r w:rsidRPr="00807331">
        <w:rPr>
          <w:rFonts w:cstheme="minorHAnsi"/>
          <w:w w:val="105"/>
        </w:rPr>
        <w:t>percent of</w:t>
      </w:r>
      <w:r w:rsidRPr="00807331">
        <w:rPr>
          <w:rFonts w:cstheme="minorHAnsi"/>
          <w:spacing w:val="-14"/>
          <w:w w:val="105"/>
        </w:rPr>
        <w:t xml:space="preserve"> </w:t>
      </w:r>
      <w:r w:rsidRPr="00807331">
        <w:rPr>
          <w:rFonts w:cstheme="minorHAnsi"/>
          <w:w w:val="105"/>
        </w:rPr>
        <w:t>the</w:t>
      </w:r>
      <w:r w:rsidRPr="00807331">
        <w:rPr>
          <w:rFonts w:cstheme="minorHAnsi"/>
          <w:spacing w:val="-20"/>
          <w:w w:val="105"/>
        </w:rPr>
        <w:t xml:space="preserve"> </w:t>
      </w:r>
      <w:r w:rsidRPr="00807331">
        <w:rPr>
          <w:rFonts w:cstheme="minorHAnsi"/>
          <w:w w:val="105"/>
        </w:rPr>
        <w:t>initial</w:t>
      </w:r>
      <w:r w:rsidRPr="00807331">
        <w:rPr>
          <w:rFonts w:cstheme="minorHAnsi"/>
          <w:spacing w:val="-4"/>
          <w:w w:val="105"/>
        </w:rPr>
        <w:t xml:space="preserve"> </w:t>
      </w:r>
      <w:r w:rsidRPr="00807331">
        <w:rPr>
          <w:rFonts w:cstheme="minorHAnsi"/>
          <w:w w:val="105"/>
        </w:rPr>
        <w:t>technical review</w:t>
      </w:r>
      <w:r w:rsidRPr="00807331">
        <w:rPr>
          <w:rFonts w:cstheme="minorHAnsi"/>
          <w:spacing w:val="-19"/>
          <w:w w:val="105"/>
        </w:rPr>
        <w:t xml:space="preserve"> </w:t>
      </w:r>
      <w:r w:rsidRPr="00807331">
        <w:rPr>
          <w:rFonts w:cstheme="minorHAnsi"/>
          <w:w w:val="105"/>
        </w:rPr>
        <w:t>fee</w:t>
      </w:r>
      <w:r w:rsidRPr="00807331">
        <w:rPr>
          <w:rFonts w:cstheme="minorHAnsi"/>
          <w:spacing w:val="-6"/>
          <w:w w:val="105"/>
        </w:rPr>
        <w:t xml:space="preserve"> </w:t>
      </w:r>
      <w:r w:rsidRPr="00807331">
        <w:rPr>
          <w:rFonts w:cstheme="minorHAnsi"/>
          <w:w w:val="105"/>
        </w:rPr>
        <w:t>is</w:t>
      </w:r>
      <w:r w:rsidRPr="00807331">
        <w:rPr>
          <w:rFonts w:cstheme="minorHAnsi"/>
          <w:spacing w:val="-11"/>
          <w:w w:val="105"/>
        </w:rPr>
        <w:t xml:space="preserve"> </w:t>
      </w:r>
      <w:r w:rsidRPr="00807331">
        <w:rPr>
          <w:rFonts w:cstheme="minorHAnsi"/>
          <w:w w:val="105"/>
        </w:rPr>
        <w:t>used, the Planning Board may request additional monies to</w:t>
      </w:r>
      <w:r w:rsidRPr="00807331">
        <w:rPr>
          <w:rFonts w:cstheme="minorHAnsi"/>
          <w:spacing w:val="-6"/>
          <w:w w:val="105"/>
        </w:rPr>
        <w:t xml:space="preserve"> </w:t>
      </w:r>
      <w:r w:rsidRPr="00807331">
        <w:rPr>
          <w:rFonts w:cstheme="minorHAnsi"/>
          <w:w w:val="105"/>
        </w:rPr>
        <w:t>cover</w:t>
      </w:r>
      <w:r w:rsidRPr="00807331">
        <w:rPr>
          <w:rFonts w:cstheme="minorHAnsi"/>
          <w:spacing w:val="-4"/>
          <w:w w:val="105"/>
        </w:rPr>
        <w:t xml:space="preserve"> </w:t>
      </w:r>
      <w:r w:rsidRPr="00807331">
        <w:rPr>
          <w:rFonts w:cstheme="minorHAnsi"/>
          <w:w w:val="105"/>
        </w:rPr>
        <w:t>expenses.</w:t>
      </w:r>
    </w:p>
    <w:p w14:paraId="740D7567" w14:textId="77777777" w:rsidR="0092201C" w:rsidRPr="00807331" w:rsidRDefault="0092201C" w:rsidP="0092201C">
      <w:pPr>
        <w:rPr>
          <w:rFonts w:cstheme="minorHAnsi"/>
        </w:rPr>
      </w:pPr>
      <w:r w:rsidRPr="00807331">
        <w:rPr>
          <w:rFonts w:cstheme="minorHAnsi"/>
          <w:w w:val="105"/>
        </w:rPr>
        <w:t>The</w:t>
      </w:r>
      <w:r w:rsidRPr="00807331">
        <w:rPr>
          <w:rFonts w:cstheme="minorHAnsi"/>
          <w:spacing w:val="-3"/>
          <w:w w:val="105"/>
        </w:rPr>
        <w:t xml:space="preserve"> </w:t>
      </w:r>
      <w:r w:rsidRPr="00807331">
        <w:rPr>
          <w:rFonts w:cstheme="minorHAnsi"/>
          <w:w w:val="105"/>
        </w:rPr>
        <w:t>technical review</w:t>
      </w:r>
      <w:r w:rsidRPr="00807331">
        <w:rPr>
          <w:rFonts w:cstheme="minorHAnsi"/>
          <w:spacing w:val="-1"/>
          <w:w w:val="105"/>
        </w:rPr>
        <w:t xml:space="preserve"> </w:t>
      </w:r>
      <w:r w:rsidRPr="00807331">
        <w:rPr>
          <w:rFonts w:cstheme="minorHAnsi"/>
          <w:w w:val="105"/>
        </w:rPr>
        <w:t>fee</w:t>
      </w:r>
      <w:r w:rsidRPr="00807331">
        <w:rPr>
          <w:rFonts w:cstheme="minorHAnsi"/>
          <w:spacing w:val="-5"/>
          <w:w w:val="105"/>
        </w:rPr>
        <w:t xml:space="preserve"> </w:t>
      </w:r>
      <w:r w:rsidRPr="00807331">
        <w:rPr>
          <w:rFonts w:cstheme="minorHAnsi"/>
          <w:w w:val="105"/>
        </w:rPr>
        <w:t>may</w:t>
      </w:r>
      <w:r w:rsidRPr="00807331">
        <w:rPr>
          <w:rFonts w:cstheme="minorHAnsi"/>
          <w:spacing w:val="-2"/>
          <w:w w:val="105"/>
        </w:rPr>
        <w:t xml:space="preserve"> </w:t>
      </w:r>
      <w:r w:rsidRPr="00807331">
        <w:rPr>
          <w:rFonts w:cstheme="minorHAnsi"/>
          <w:w w:val="105"/>
        </w:rPr>
        <w:t>be</w:t>
      </w:r>
      <w:r w:rsidRPr="00807331">
        <w:rPr>
          <w:rFonts w:cstheme="minorHAnsi"/>
          <w:spacing w:val="-9"/>
          <w:w w:val="105"/>
        </w:rPr>
        <w:t xml:space="preserve"> </w:t>
      </w:r>
      <w:r w:rsidRPr="00807331">
        <w:rPr>
          <w:rFonts w:cstheme="minorHAnsi"/>
          <w:w w:val="105"/>
        </w:rPr>
        <w:t>used by</w:t>
      </w:r>
      <w:r w:rsidRPr="00807331">
        <w:rPr>
          <w:rFonts w:cstheme="minorHAnsi"/>
          <w:spacing w:val="-6"/>
          <w:w w:val="105"/>
        </w:rPr>
        <w:t xml:space="preserve"> </w:t>
      </w:r>
      <w:r w:rsidRPr="00807331">
        <w:rPr>
          <w:rFonts w:cstheme="minorHAnsi"/>
          <w:w w:val="105"/>
        </w:rPr>
        <w:t>the</w:t>
      </w:r>
      <w:r w:rsidRPr="00807331">
        <w:rPr>
          <w:rFonts w:cstheme="minorHAnsi"/>
          <w:spacing w:val="-6"/>
          <w:w w:val="105"/>
        </w:rPr>
        <w:t xml:space="preserve"> </w:t>
      </w:r>
      <w:r w:rsidRPr="00807331">
        <w:rPr>
          <w:rFonts w:cstheme="minorHAnsi"/>
          <w:w w:val="105"/>
        </w:rPr>
        <w:t>Planning Board to</w:t>
      </w:r>
      <w:r w:rsidRPr="00807331">
        <w:rPr>
          <w:rFonts w:cstheme="minorHAnsi"/>
          <w:spacing w:val="-4"/>
          <w:w w:val="105"/>
        </w:rPr>
        <w:t xml:space="preserve"> </w:t>
      </w:r>
      <w:r w:rsidRPr="00807331">
        <w:rPr>
          <w:rFonts w:cstheme="minorHAnsi"/>
          <w:w w:val="105"/>
        </w:rPr>
        <w:t>pay reasonable costs</w:t>
      </w:r>
      <w:r w:rsidRPr="00807331">
        <w:rPr>
          <w:rFonts w:cstheme="minorHAnsi"/>
          <w:spacing w:val="-5"/>
          <w:w w:val="105"/>
        </w:rPr>
        <w:t xml:space="preserve"> </w:t>
      </w:r>
      <w:r w:rsidRPr="00807331">
        <w:rPr>
          <w:rFonts w:cstheme="minorHAnsi"/>
          <w:w w:val="105"/>
        </w:rPr>
        <w:t>incurred by</w:t>
      </w:r>
      <w:r w:rsidRPr="00807331">
        <w:rPr>
          <w:rFonts w:cstheme="minorHAnsi"/>
          <w:spacing w:val="-10"/>
          <w:w w:val="105"/>
        </w:rPr>
        <w:t xml:space="preserve"> </w:t>
      </w:r>
      <w:r w:rsidRPr="00807331">
        <w:rPr>
          <w:rFonts w:cstheme="minorHAnsi"/>
          <w:w w:val="105"/>
        </w:rPr>
        <w:t>the</w:t>
      </w:r>
      <w:r w:rsidRPr="00807331">
        <w:rPr>
          <w:rFonts w:cstheme="minorHAnsi"/>
          <w:spacing w:val="-10"/>
          <w:w w:val="105"/>
        </w:rPr>
        <w:t xml:space="preserve"> </w:t>
      </w:r>
      <w:r w:rsidRPr="00807331">
        <w:rPr>
          <w:rFonts w:cstheme="minorHAnsi"/>
          <w:w w:val="105"/>
        </w:rPr>
        <w:t>Board,</w:t>
      </w:r>
      <w:r w:rsidRPr="00807331">
        <w:rPr>
          <w:rFonts w:cstheme="minorHAnsi"/>
          <w:spacing w:val="-4"/>
          <w:w w:val="105"/>
        </w:rPr>
        <w:t xml:space="preserve"> </w:t>
      </w:r>
      <w:r w:rsidRPr="00807331">
        <w:rPr>
          <w:rFonts w:cstheme="minorHAnsi"/>
          <w:w w:val="105"/>
        </w:rPr>
        <w:t>at</w:t>
      </w:r>
      <w:r w:rsidRPr="00807331">
        <w:rPr>
          <w:rFonts w:cstheme="minorHAnsi"/>
          <w:spacing w:val="-7"/>
          <w:w w:val="105"/>
        </w:rPr>
        <w:t xml:space="preserve"> </w:t>
      </w:r>
      <w:r w:rsidRPr="00807331">
        <w:rPr>
          <w:rFonts w:cstheme="minorHAnsi"/>
          <w:w w:val="105"/>
        </w:rPr>
        <w:t>its</w:t>
      </w:r>
      <w:r w:rsidRPr="00807331">
        <w:rPr>
          <w:rFonts w:cstheme="minorHAnsi"/>
          <w:spacing w:val="-10"/>
          <w:w w:val="105"/>
        </w:rPr>
        <w:t xml:space="preserve"> </w:t>
      </w:r>
      <w:r w:rsidRPr="00807331">
        <w:rPr>
          <w:rFonts w:cstheme="minorHAnsi"/>
          <w:w w:val="105"/>
        </w:rPr>
        <w:t>discretion,</w:t>
      </w:r>
      <w:r w:rsidRPr="00807331">
        <w:rPr>
          <w:rFonts w:cstheme="minorHAnsi"/>
          <w:spacing w:val="21"/>
          <w:w w:val="105"/>
        </w:rPr>
        <w:t xml:space="preserve"> </w:t>
      </w:r>
      <w:r w:rsidRPr="00807331">
        <w:rPr>
          <w:rFonts w:cstheme="minorHAnsi"/>
          <w:w w:val="105"/>
        </w:rPr>
        <w:t>which relate</w:t>
      </w:r>
      <w:r w:rsidRPr="00807331">
        <w:rPr>
          <w:rFonts w:cstheme="minorHAnsi"/>
          <w:spacing w:val="-9"/>
          <w:w w:val="105"/>
        </w:rPr>
        <w:t xml:space="preserve"> </w:t>
      </w:r>
      <w:r w:rsidRPr="00807331">
        <w:rPr>
          <w:rFonts w:cstheme="minorHAnsi"/>
          <w:w w:val="105"/>
        </w:rPr>
        <w:t>directly</w:t>
      </w:r>
      <w:r w:rsidRPr="00807331">
        <w:rPr>
          <w:rFonts w:cstheme="minorHAnsi"/>
          <w:spacing w:val="-1"/>
          <w:w w:val="105"/>
        </w:rPr>
        <w:t xml:space="preserve"> </w:t>
      </w:r>
      <w:r w:rsidRPr="00807331">
        <w:rPr>
          <w:rFonts w:cstheme="minorHAnsi"/>
          <w:w w:val="105"/>
        </w:rPr>
        <w:t>to</w:t>
      </w:r>
      <w:r w:rsidRPr="00807331">
        <w:rPr>
          <w:rFonts w:cstheme="minorHAnsi"/>
          <w:spacing w:val="-11"/>
          <w:w w:val="105"/>
        </w:rPr>
        <w:t xml:space="preserve"> </w:t>
      </w:r>
      <w:r w:rsidRPr="00807331">
        <w:rPr>
          <w:rFonts w:cstheme="minorHAnsi"/>
          <w:w w:val="105"/>
        </w:rPr>
        <w:t>the review of</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application</w:t>
      </w:r>
      <w:r w:rsidRPr="00807331">
        <w:rPr>
          <w:rFonts w:cstheme="minorHAnsi"/>
          <w:spacing w:val="-15"/>
          <w:w w:val="105"/>
        </w:rPr>
        <w:t xml:space="preserve"> </w:t>
      </w:r>
      <w:r w:rsidRPr="00807331">
        <w:rPr>
          <w:rFonts w:cstheme="minorHAnsi"/>
          <w:w w:val="105"/>
        </w:rPr>
        <w:t>pursuant</w:t>
      </w:r>
      <w:r w:rsidRPr="00807331">
        <w:rPr>
          <w:rFonts w:cstheme="minorHAnsi"/>
          <w:spacing w:val="-3"/>
          <w:w w:val="105"/>
        </w:rPr>
        <w:t xml:space="preserve"> </w:t>
      </w:r>
      <w:r w:rsidRPr="00807331">
        <w:rPr>
          <w:rFonts w:cstheme="minorHAnsi"/>
          <w:w w:val="105"/>
        </w:rPr>
        <w:t>to</w:t>
      </w:r>
      <w:r w:rsidRPr="00807331">
        <w:rPr>
          <w:rFonts w:cstheme="minorHAnsi"/>
          <w:spacing w:val="-10"/>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review</w:t>
      </w:r>
      <w:r w:rsidRPr="00807331">
        <w:rPr>
          <w:rFonts w:cstheme="minorHAnsi"/>
          <w:spacing w:val="-9"/>
          <w:w w:val="105"/>
        </w:rPr>
        <w:t xml:space="preserve"> </w:t>
      </w:r>
      <w:r w:rsidRPr="00807331">
        <w:rPr>
          <w:rFonts w:cstheme="minorHAnsi"/>
          <w:w w:val="105"/>
        </w:rPr>
        <w:t>criteria. Such</w:t>
      </w:r>
      <w:r w:rsidRPr="00807331">
        <w:rPr>
          <w:rFonts w:cstheme="minorHAnsi"/>
          <w:spacing w:val="-11"/>
          <w:w w:val="105"/>
        </w:rPr>
        <w:t xml:space="preserve"> </w:t>
      </w:r>
      <w:r w:rsidRPr="00807331">
        <w:rPr>
          <w:rFonts w:cstheme="minorHAnsi"/>
          <w:w w:val="105"/>
        </w:rPr>
        <w:t>services</w:t>
      </w:r>
      <w:r w:rsidRPr="00807331">
        <w:rPr>
          <w:rFonts w:cstheme="minorHAnsi"/>
          <w:spacing w:val="-7"/>
          <w:w w:val="105"/>
        </w:rPr>
        <w:t xml:space="preserve"> </w:t>
      </w:r>
      <w:r w:rsidRPr="00807331">
        <w:rPr>
          <w:rFonts w:cstheme="minorHAnsi"/>
          <w:w w:val="105"/>
        </w:rPr>
        <w:t>may</w:t>
      </w:r>
      <w:r w:rsidRPr="00807331">
        <w:rPr>
          <w:rFonts w:cstheme="minorHAnsi"/>
          <w:spacing w:val="-11"/>
          <w:w w:val="105"/>
        </w:rPr>
        <w:t xml:space="preserve"> </w:t>
      </w:r>
      <w:r w:rsidRPr="00807331">
        <w:rPr>
          <w:rFonts w:cstheme="minorHAnsi"/>
          <w:w w:val="105"/>
        </w:rPr>
        <w:t>include, but need not be</w:t>
      </w:r>
      <w:r w:rsidRPr="00807331">
        <w:rPr>
          <w:rFonts w:cstheme="minorHAnsi"/>
          <w:spacing w:val="-1"/>
          <w:w w:val="105"/>
        </w:rPr>
        <w:t xml:space="preserve"> </w:t>
      </w:r>
      <w:r w:rsidRPr="00807331">
        <w:rPr>
          <w:rFonts w:cstheme="minorHAnsi"/>
          <w:w w:val="105"/>
        </w:rPr>
        <w:t>limited to,</w:t>
      </w:r>
      <w:r w:rsidRPr="00807331">
        <w:rPr>
          <w:rFonts w:cstheme="minorHAnsi"/>
          <w:spacing w:val="-8"/>
          <w:w w:val="105"/>
        </w:rPr>
        <w:t xml:space="preserve"> </w:t>
      </w:r>
      <w:r w:rsidRPr="00807331">
        <w:rPr>
          <w:rFonts w:cstheme="minorHAnsi"/>
          <w:w w:val="105"/>
        </w:rPr>
        <w:t>consulting, engineering or</w:t>
      </w:r>
      <w:r w:rsidRPr="00807331">
        <w:rPr>
          <w:rFonts w:cstheme="minorHAnsi"/>
          <w:spacing w:val="-3"/>
          <w:w w:val="105"/>
        </w:rPr>
        <w:t xml:space="preserve"> </w:t>
      </w:r>
      <w:r w:rsidRPr="00807331">
        <w:rPr>
          <w:rFonts w:cstheme="minorHAnsi"/>
          <w:w w:val="105"/>
        </w:rPr>
        <w:t>other</w:t>
      </w:r>
      <w:r w:rsidRPr="00807331">
        <w:rPr>
          <w:rFonts w:cstheme="minorHAnsi"/>
          <w:spacing w:val="-2"/>
          <w:w w:val="105"/>
        </w:rPr>
        <w:t xml:space="preserve"> </w:t>
      </w:r>
      <w:r w:rsidRPr="00807331">
        <w:rPr>
          <w:rFonts w:cstheme="minorHAnsi"/>
          <w:w w:val="105"/>
        </w:rPr>
        <w:t>professional fees, attorney</w:t>
      </w:r>
      <w:r w:rsidRPr="00807331">
        <w:rPr>
          <w:rFonts w:cstheme="minorHAnsi"/>
          <w:spacing w:val="-4"/>
          <w:w w:val="105"/>
        </w:rPr>
        <w:t xml:space="preserve"> </w:t>
      </w:r>
      <w:r w:rsidRPr="00807331">
        <w:rPr>
          <w:rFonts w:cstheme="minorHAnsi"/>
          <w:w w:val="105"/>
        </w:rPr>
        <w:t>fees,</w:t>
      </w:r>
      <w:r w:rsidRPr="00807331">
        <w:rPr>
          <w:rFonts w:cstheme="minorHAnsi"/>
          <w:spacing w:val="-4"/>
          <w:w w:val="105"/>
        </w:rPr>
        <w:t xml:space="preserve"> </w:t>
      </w:r>
      <w:r w:rsidRPr="00807331">
        <w:rPr>
          <w:rFonts w:cstheme="minorHAnsi"/>
          <w:w w:val="105"/>
        </w:rPr>
        <w:t>recording fees,</w:t>
      </w:r>
      <w:r w:rsidRPr="00807331">
        <w:rPr>
          <w:rFonts w:cstheme="minorHAnsi"/>
          <w:spacing w:val="-1"/>
          <w:w w:val="105"/>
        </w:rPr>
        <w:t xml:space="preserve"> </w:t>
      </w:r>
      <w:r w:rsidRPr="00807331">
        <w:rPr>
          <w:rFonts w:cstheme="minorHAnsi"/>
          <w:w w:val="105"/>
        </w:rPr>
        <w:t>and appraisal fees.</w:t>
      </w:r>
      <w:r w:rsidRPr="00807331">
        <w:rPr>
          <w:rFonts w:cstheme="minorHAnsi"/>
          <w:spacing w:val="-5"/>
          <w:w w:val="105"/>
        </w:rPr>
        <w:t xml:space="preserve"> </w:t>
      </w:r>
      <w:r w:rsidRPr="00807331">
        <w:rPr>
          <w:rFonts w:cstheme="minorHAnsi"/>
          <w:w w:val="105"/>
        </w:rPr>
        <w:t>The</w:t>
      </w:r>
      <w:r w:rsidRPr="00807331">
        <w:rPr>
          <w:rFonts w:cstheme="minorHAnsi"/>
          <w:spacing w:val="-5"/>
          <w:w w:val="105"/>
        </w:rPr>
        <w:t xml:space="preserve"> </w:t>
      </w:r>
      <w:r w:rsidRPr="00807331">
        <w:rPr>
          <w:rFonts w:cstheme="minorHAnsi"/>
          <w:w w:val="105"/>
        </w:rPr>
        <w:t>Town of</w:t>
      </w:r>
      <w:r w:rsidRPr="00807331">
        <w:rPr>
          <w:rFonts w:cstheme="minorHAnsi"/>
          <w:spacing w:val="-5"/>
          <w:w w:val="105"/>
        </w:rPr>
        <w:t xml:space="preserve"> </w:t>
      </w:r>
      <w:r w:rsidRPr="00807331">
        <w:rPr>
          <w:rFonts w:cstheme="minorHAnsi"/>
          <w:w w:val="105"/>
        </w:rPr>
        <w:t>Winter Harbor shall provide the applicant, upon written</w:t>
      </w:r>
      <w:r w:rsidRPr="00807331">
        <w:rPr>
          <w:rFonts w:cstheme="minorHAnsi"/>
          <w:spacing w:val="-4"/>
          <w:w w:val="105"/>
        </w:rPr>
        <w:t xml:space="preserve"> </w:t>
      </w:r>
      <w:r w:rsidRPr="00807331">
        <w:rPr>
          <w:rFonts w:cstheme="minorHAnsi"/>
          <w:w w:val="105"/>
        </w:rPr>
        <w:t>request, with an accounting of his</w:t>
      </w:r>
      <w:r w:rsidRPr="00807331">
        <w:rPr>
          <w:rFonts w:cstheme="minorHAnsi"/>
          <w:spacing w:val="-2"/>
          <w:w w:val="105"/>
        </w:rPr>
        <w:t xml:space="preserve"> </w:t>
      </w:r>
      <w:r w:rsidRPr="00807331">
        <w:rPr>
          <w:rFonts w:cstheme="minorHAnsi"/>
          <w:w w:val="105"/>
        </w:rPr>
        <w:t>or her account</w:t>
      </w:r>
      <w:r w:rsidRPr="00807331">
        <w:rPr>
          <w:rFonts w:cstheme="minorHAnsi"/>
          <w:spacing w:val="-13"/>
          <w:w w:val="105"/>
        </w:rPr>
        <w:t xml:space="preserve"> </w:t>
      </w:r>
      <w:r w:rsidRPr="00807331">
        <w:rPr>
          <w:rFonts w:cstheme="minorHAnsi"/>
          <w:w w:val="105"/>
        </w:rPr>
        <w:t>and</w:t>
      </w:r>
      <w:r w:rsidRPr="00807331">
        <w:rPr>
          <w:rFonts w:cstheme="minorHAnsi"/>
          <w:spacing w:val="-10"/>
          <w:w w:val="105"/>
        </w:rPr>
        <w:t xml:space="preserve"> </w:t>
      </w:r>
      <w:r w:rsidRPr="00807331">
        <w:rPr>
          <w:rFonts w:cstheme="minorHAnsi"/>
          <w:w w:val="105"/>
        </w:rPr>
        <w:t>shall</w:t>
      </w:r>
      <w:r w:rsidRPr="00807331">
        <w:rPr>
          <w:rFonts w:cstheme="minorHAnsi"/>
          <w:spacing w:val="-12"/>
          <w:w w:val="105"/>
        </w:rPr>
        <w:t xml:space="preserve"> </w:t>
      </w:r>
      <w:r w:rsidRPr="00807331">
        <w:rPr>
          <w:rFonts w:cstheme="minorHAnsi"/>
          <w:w w:val="105"/>
        </w:rPr>
        <w:t>refund</w:t>
      </w:r>
      <w:r w:rsidRPr="00807331">
        <w:rPr>
          <w:rFonts w:cstheme="minorHAnsi"/>
          <w:spacing w:val="-5"/>
          <w:w w:val="105"/>
        </w:rPr>
        <w:t xml:space="preserve"> </w:t>
      </w:r>
      <w:r w:rsidRPr="00807331">
        <w:rPr>
          <w:rFonts w:cstheme="minorHAnsi"/>
          <w:w w:val="105"/>
        </w:rPr>
        <w:t>all</w:t>
      </w:r>
      <w:r w:rsidRPr="00807331">
        <w:rPr>
          <w:rFonts w:cstheme="minorHAnsi"/>
          <w:spacing w:val="-13"/>
          <w:w w:val="105"/>
        </w:rPr>
        <w:t xml:space="preserve"> </w:t>
      </w:r>
      <w:r w:rsidRPr="00807331">
        <w:rPr>
          <w:rFonts w:cstheme="minorHAnsi"/>
          <w:w w:val="105"/>
        </w:rPr>
        <w:t>of</w:t>
      </w:r>
      <w:r w:rsidRPr="00807331">
        <w:rPr>
          <w:rFonts w:cstheme="minorHAnsi"/>
          <w:spacing w:val="-14"/>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remaining</w:t>
      </w:r>
      <w:r w:rsidRPr="00807331">
        <w:rPr>
          <w:rFonts w:cstheme="minorHAnsi"/>
          <w:spacing w:val="-9"/>
          <w:w w:val="105"/>
        </w:rPr>
        <w:t xml:space="preserve"> </w:t>
      </w:r>
      <w:r w:rsidRPr="00807331">
        <w:rPr>
          <w:rFonts w:cstheme="minorHAnsi"/>
          <w:w w:val="105"/>
        </w:rPr>
        <w:t>monies,</w:t>
      </w:r>
      <w:r w:rsidRPr="00807331">
        <w:rPr>
          <w:rFonts w:cstheme="minorHAnsi"/>
          <w:spacing w:val="-6"/>
          <w:w w:val="105"/>
        </w:rPr>
        <w:t xml:space="preserve"> </w:t>
      </w:r>
      <w:r w:rsidRPr="00807331">
        <w:rPr>
          <w:rFonts w:cstheme="minorHAnsi"/>
          <w:w w:val="105"/>
        </w:rPr>
        <w:t>including</w:t>
      </w:r>
      <w:r w:rsidRPr="00807331">
        <w:rPr>
          <w:rFonts w:cstheme="minorHAnsi"/>
          <w:spacing w:val="-9"/>
          <w:w w:val="105"/>
        </w:rPr>
        <w:t xml:space="preserve"> </w:t>
      </w:r>
      <w:r w:rsidRPr="00807331">
        <w:rPr>
          <w:rFonts w:cstheme="minorHAnsi"/>
          <w:w w:val="105"/>
        </w:rPr>
        <w:t>accrued interest, in</w:t>
      </w:r>
      <w:r w:rsidRPr="00807331">
        <w:rPr>
          <w:rFonts w:cstheme="minorHAnsi"/>
          <w:spacing w:val="-1"/>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account after</w:t>
      </w:r>
      <w:r w:rsidRPr="00807331">
        <w:rPr>
          <w:rFonts w:cstheme="minorHAnsi"/>
          <w:spacing w:val="-5"/>
          <w:w w:val="105"/>
        </w:rPr>
        <w:t xml:space="preserve"> </w:t>
      </w:r>
      <w:r w:rsidRPr="00807331">
        <w:rPr>
          <w:rFonts w:cstheme="minorHAnsi"/>
          <w:w w:val="105"/>
        </w:rPr>
        <w:t>the</w:t>
      </w:r>
      <w:r w:rsidRPr="00807331">
        <w:rPr>
          <w:rFonts w:cstheme="minorHAnsi"/>
          <w:spacing w:val="-8"/>
          <w:w w:val="105"/>
        </w:rPr>
        <w:t xml:space="preserve"> </w:t>
      </w:r>
      <w:r w:rsidRPr="00807331">
        <w:rPr>
          <w:rFonts w:cstheme="minorHAnsi"/>
          <w:w w:val="105"/>
        </w:rPr>
        <w:t>payment by</w:t>
      </w:r>
      <w:r w:rsidRPr="00807331">
        <w:rPr>
          <w:rFonts w:cstheme="minorHAnsi"/>
          <w:spacing w:val="-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Town</w:t>
      </w:r>
      <w:r w:rsidRPr="00807331">
        <w:rPr>
          <w:rFonts w:cstheme="minorHAnsi"/>
          <w:spacing w:val="-4"/>
          <w:w w:val="105"/>
        </w:rPr>
        <w:t xml:space="preserve"> </w:t>
      </w:r>
      <w:r w:rsidRPr="00807331">
        <w:rPr>
          <w:rFonts w:cstheme="minorHAnsi"/>
          <w:w w:val="105"/>
        </w:rPr>
        <w:t>of</w:t>
      </w:r>
      <w:r w:rsidRPr="00807331">
        <w:rPr>
          <w:rFonts w:cstheme="minorHAnsi"/>
          <w:spacing w:val="-8"/>
          <w:w w:val="105"/>
        </w:rPr>
        <w:t xml:space="preserve"> </w:t>
      </w:r>
      <w:r w:rsidRPr="00807331">
        <w:rPr>
          <w:rFonts w:cstheme="minorHAnsi"/>
          <w:w w:val="105"/>
        </w:rPr>
        <w:t>all</w:t>
      </w:r>
      <w:r w:rsidRPr="00807331">
        <w:rPr>
          <w:rFonts w:cstheme="minorHAnsi"/>
          <w:spacing w:val="-9"/>
          <w:w w:val="105"/>
        </w:rPr>
        <w:t xml:space="preserve"> </w:t>
      </w:r>
      <w:r w:rsidRPr="00807331">
        <w:rPr>
          <w:rFonts w:cstheme="minorHAnsi"/>
          <w:w w:val="105"/>
        </w:rPr>
        <w:t>costs</w:t>
      </w:r>
      <w:r w:rsidRPr="00807331">
        <w:rPr>
          <w:rFonts w:cstheme="minorHAnsi"/>
          <w:spacing w:val="-9"/>
          <w:w w:val="105"/>
        </w:rPr>
        <w:t xml:space="preserve"> </w:t>
      </w:r>
      <w:r w:rsidRPr="00807331">
        <w:rPr>
          <w:rFonts w:cstheme="minorHAnsi"/>
          <w:w w:val="105"/>
        </w:rPr>
        <w:t>and</w:t>
      </w:r>
      <w:r w:rsidRPr="00807331">
        <w:rPr>
          <w:rFonts w:cstheme="minorHAnsi"/>
          <w:spacing w:val="-3"/>
          <w:w w:val="105"/>
        </w:rPr>
        <w:t xml:space="preserve"> </w:t>
      </w:r>
      <w:r w:rsidRPr="00807331">
        <w:rPr>
          <w:rFonts w:cstheme="minorHAnsi"/>
          <w:w w:val="105"/>
        </w:rPr>
        <w:t>services related to the</w:t>
      </w:r>
      <w:r w:rsidRPr="00807331">
        <w:rPr>
          <w:rFonts w:cstheme="minorHAnsi"/>
          <w:spacing w:val="-12"/>
          <w:w w:val="105"/>
        </w:rPr>
        <w:t xml:space="preserve"> </w:t>
      </w:r>
      <w:r w:rsidRPr="00807331">
        <w:rPr>
          <w:rFonts w:cstheme="minorHAnsi"/>
          <w:w w:val="105"/>
        </w:rPr>
        <w:t>review. Such</w:t>
      </w:r>
      <w:r w:rsidRPr="00807331">
        <w:rPr>
          <w:rFonts w:cstheme="minorHAnsi"/>
          <w:spacing w:val="-3"/>
          <w:w w:val="105"/>
        </w:rPr>
        <w:t xml:space="preserve"> </w:t>
      </w:r>
      <w:r w:rsidRPr="00807331">
        <w:rPr>
          <w:rFonts w:cstheme="minorHAnsi"/>
          <w:w w:val="105"/>
        </w:rPr>
        <w:t>payment of</w:t>
      </w:r>
      <w:r w:rsidRPr="00807331">
        <w:rPr>
          <w:rFonts w:cstheme="minorHAnsi"/>
          <w:spacing w:val="-12"/>
          <w:w w:val="105"/>
        </w:rPr>
        <w:t xml:space="preserve"> </w:t>
      </w:r>
      <w:r w:rsidRPr="00807331">
        <w:rPr>
          <w:rFonts w:cstheme="minorHAnsi"/>
          <w:w w:val="105"/>
        </w:rPr>
        <w:t>remaining</w:t>
      </w:r>
      <w:r w:rsidRPr="00807331">
        <w:rPr>
          <w:rFonts w:cstheme="minorHAnsi"/>
          <w:spacing w:val="-6"/>
          <w:w w:val="105"/>
        </w:rPr>
        <w:t xml:space="preserve"> </w:t>
      </w:r>
      <w:r w:rsidRPr="00807331">
        <w:rPr>
          <w:rFonts w:cstheme="minorHAnsi"/>
          <w:w w:val="105"/>
        </w:rPr>
        <w:t>monies</w:t>
      </w:r>
      <w:r w:rsidRPr="00807331">
        <w:rPr>
          <w:rFonts w:cstheme="minorHAnsi"/>
          <w:spacing w:val="-11"/>
          <w:w w:val="105"/>
        </w:rPr>
        <w:t xml:space="preserve"> </w:t>
      </w:r>
      <w:r w:rsidRPr="00807331">
        <w:rPr>
          <w:rFonts w:cstheme="minorHAnsi"/>
          <w:w w:val="105"/>
        </w:rPr>
        <w:t>shall be</w:t>
      </w:r>
      <w:r w:rsidRPr="00807331">
        <w:rPr>
          <w:rFonts w:cstheme="minorHAnsi"/>
          <w:spacing w:val="-14"/>
          <w:w w:val="105"/>
        </w:rPr>
        <w:t xml:space="preserve"> </w:t>
      </w:r>
      <w:r w:rsidRPr="00807331">
        <w:rPr>
          <w:rFonts w:cstheme="minorHAnsi"/>
          <w:w w:val="105"/>
        </w:rPr>
        <w:t>made</w:t>
      </w:r>
      <w:r w:rsidRPr="00807331">
        <w:rPr>
          <w:rFonts w:cstheme="minorHAnsi"/>
          <w:spacing w:val="-8"/>
          <w:w w:val="105"/>
        </w:rPr>
        <w:t xml:space="preserve"> </w:t>
      </w:r>
      <w:r w:rsidRPr="00807331">
        <w:rPr>
          <w:rFonts w:cstheme="minorHAnsi"/>
          <w:w w:val="105"/>
        </w:rPr>
        <w:t>no</w:t>
      </w:r>
      <w:r w:rsidRPr="00807331">
        <w:rPr>
          <w:rFonts w:cstheme="minorHAnsi"/>
          <w:spacing w:val="-12"/>
          <w:w w:val="105"/>
        </w:rPr>
        <w:t xml:space="preserve"> </w:t>
      </w:r>
      <w:r w:rsidRPr="00807331">
        <w:rPr>
          <w:rFonts w:cstheme="minorHAnsi"/>
          <w:w w:val="105"/>
        </w:rPr>
        <w:t>later</w:t>
      </w:r>
      <w:r w:rsidRPr="00807331">
        <w:rPr>
          <w:rFonts w:cstheme="minorHAnsi"/>
          <w:spacing w:val="-12"/>
          <w:w w:val="105"/>
        </w:rPr>
        <w:t xml:space="preserve"> </w:t>
      </w:r>
      <w:r w:rsidRPr="00807331">
        <w:rPr>
          <w:rFonts w:cstheme="minorHAnsi"/>
          <w:w w:val="105"/>
        </w:rPr>
        <w:t>than</w:t>
      </w:r>
      <w:r w:rsidRPr="00807331">
        <w:rPr>
          <w:rFonts w:cstheme="minorHAnsi"/>
          <w:spacing w:val="-7"/>
          <w:w w:val="105"/>
        </w:rPr>
        <w:t xml:space="preserve"> </w:t>
      </w:r>
      <w:r w:rsidRPr="00807331">
        <w:rPr>
          <w:rFonts w:cstheme="minorHAnsi"/>
          <w:w w:val="105"/>
        </w:rPr>
        <w:t>sixty (60)</w:t>
      </w:r>
      <w:r w:rsidRPr="00807331">
        <w:rPr>
          <w:rFonts w:cstheme="minorHAnsi"/>
          <w:spacing w:val="-2"/>
          <w:w w:val="105"/>
        </w:rPr>
        <w:t xml:space="preserve"> </w:t>
      </w:r>
      <w:r w:rsidRPr="00807331">
        <w:rPr>
          <w:rFonts w:cstheme="minorHAnsi"/>
          <w:w w:val="105"/>
        </w:rPr>
        <w:t>days after the approval of the application, denial of the</w:t>
      </w:r>
      <w:r w:rsidRPr="00807331">
        <w:rPr>
          <w:rFonts w:cstheme="minorHAnsi"/>
          <w:spacing w:val="-1"/>
          <w:w w:val="105"/>
        </w:rPr>
        <w:t xml:space="preserve"> </w:t>
      </w:r>
      <w:r w:rsidRPr="00807331">
        <w:rPr>
          <w:rFonts w:cstheme="minorHAnsi"/>
          <w:w w:val="105"/>
        </w:rPr>
        <w:t>application, or approval</w:t>
      </w:r>
      <w:r w:rsidRPr="00807331">
        <w:rPr>
          <w:rFonts w:cstheme="minorHAnsi"/>
          <w:spacing w:val="-14"/>
          <w:w w:val="105"/>
        </w:rPr>
        <w:t xml:space="preserve"> </w:t>
      </w:r>
      <w:r w:rsidRPr="00807331">
        <w:rPr>
          <w:rFonts w:cstheme="minorHAnsi"/>
          <w:w w:val="105"/>
        </w:rPr>
        <w:t>with</w:t>
      </w:r>
      <w:r w:rsidRPr="00807331">
        <w:rPr>
          <w:rFonts w:cstheme="minorHAnsi"/>
          <w:spacing w:val="-15"/>
          <w:w w:val="105"/>
        </w:rPr>
        <w:t xml:space="preserve"> </w:t>
      </w:r>
      <w:r w:rsidRPr="00807331">
        <w:rPr>
          <w:rFonts w:cstheme="minorHAnsi"/>
          <w:w w:val="105"/>
        </w:rPr>
        <w:t>condition</w:t>
      </w:r>
      <w:r w:rsidRPr="00807331">
        <w:rPr>
          <w:rFonts w:cstheme="minorHAnsi"/>
          <w:spacing w:val="-15"/>
          <w:w w:val="105"/>
        </w:rPr>
        <w:t xml:space="preserve"> </w:t>
      </w:r>
      <w:r w:rsidRPr="00807331">
        <w:rPr>
          <w:rFonts w:cstheme="minorHAnsi"/>
          <w:w w:val="105"/>
        </w:rPr>
        <w:t>of</w:t>
      </w:r>
      <w:r w:rsidRPr="00807331">
        <w:rPr>
          <w:rFonts w:cstheme="minorHAnsi"/>
          <w:spacing w:val="-15"/>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application.</w:t>
      </w:r>
      <w:r w:rsidRPr="00807331">
        <w:rPr>
          <w:rFonts w:cstheme="minorHAnsi"/>
          <w:spacing w:val="-15"/>
          <w:w w:val="105"/>
        </w:rPr>
        <w:t xml:space="preserve"> </w:t>
      </w:r>
      <w:r w:rsidRPr="00807331">
        <w:rPr>
          <w:rFonts w:cstheme="minorHAnsi"/>
          <w:w w:val="105"/>
        </w:rPr>
        <w:t>Such</w:t>
      </w:r>
      <w:r w:rsidRPr="00807331">
        <w:rPr>
          <w:rFonts w:cstheme="minorHAnsi"/>
          <w:spacing w:val="-15"/>
          <w:w w:val="105"/>
        </w:rPr>
        <w:t xml:space="preserve"> </w:t>
      </w:r>
      <w:r w:rsidRPr="00807331">
        <w:rPr>
          <w:rFonts w:cstheme="minorHAnsi"/>
          <w:w w:val="105"/>
        </w:rPr>
        <w:t>refund</w:t>
      </w:r>
      <w:r w:rsidRPr="00807331">
        <w:rPr>
          <w:rFonts w:cstheme="minorHAnsi"/>
          <w:spacing w:val="-10"/>
          <w:w w:val="105"/>
        </w:rPr>
        <w:t xml:space="preserve"> </w:t>
      </w:r>
      <w:r w:rsidRPr="00807331">
        <w:rPr>
          <w:rFonts w:cstheme="minorHAnsi"/>
          <w:w w:val="105"/>
        </w:rPr>
        <w:t>shall</w:t>
      </w:r>
      <w:r w:rsidRPr="00807331">
        <w:rPr>
          <w:rFonts w:cstheme="minorHAnsi"/>
          <w:spacing w:val="-3"/>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accompanied by</w:t>
      </w:r>
      <w:r w:rsidRPr="00807331">
        <w:rPr>
          <w:rFonts w:cstheme="minorHAnsi"/>
          <w:spacing w:val="-16"/>
          <w:w w:val="105"/>
        </w:rPr>
        <w:t xml:space="preserve"> </w:t>
      </w:r>
      <w:r w:rsidRPr="00807331">
        <w:rPr>
          <w:rFonts w:cstheme="minorHAnsi"/>
          <w:w w:val="105"/>
        </w:rPr>
        <w:t>a</w:t>
      </w:r>
      <w:r w:rsidRPr="00807331">
        <w:rPr>
          <w:rFonts w:cstheme="minorHAnsi"/>
          <w:spacing w:val="-15"/>
          <w:w w:val="105"/>
        </w:rPr>
        <w:t xml:space="preserve"> </w:t>
      </w:r>
      <w:r w:rsidRPr="00807331">
        <w:rPr>
          <w:rFonts w:cstheme="minorHAnsi"/>
          <w:w w:val="105"/>
        </w:rPr>
        <w:t>final</w:t>
      </w:r>
      <w:r w:rsidRPr="00807331">
        <w:rPr>
          <w:rFonts w:cstheme="minorHAnsi"/>
          <w:spacing w:val="-13"/>
          <w:w w:val="105"/>
        </w:rPr>
        <w:t xml:space="preserve"> </w:t>
      </w:r>
      <w:r w:rsidRPr="00807331">
        <w:rPr>
          <w:rFonts w:cstheme="minorHAnsi"/>
          <w:w w:val="105"/>
        </w:rPr>
        <w:t>accounting of</w:t>
      </w:r>
      <w:r w:rsidRPr="00807331">
        <w:rPr>
          <w:rFonts w:cstheme="minorHAnsi"/>
          <w:spacing w:val="-16"/>
          <w:w w:val="105"/>
        </w:rPr>
        <w:t xml:space="preserve"> </w:t>
      </w:r>
      <w:r w:rsidRPr="00807331">
        <w:rPr>
          <w:rFonts w:cstheme="minorHAnsi"/>
          <w:w w:val="105"/>
        </w:rPr>
        <w:t>expenditures from</w:t>
      </w:r>
      <w:r w:rsidRPr="00807331">
        <w:rPr>
          <w:rFonts w:cstheme="minorHAnsi"/>
          <w:spacing w:val="-4"/>
          <w:w w:val="105"/>
        </w:rPr>
        <w:t xml:space="preserve"> </w:t>
      </w:r>
      <w:r w:rsidRPr="00807331">
        <w:rPr>
          <w:rFonts w:cstheme="minorHAnsi"/>
          <w:w w:val="105"/>
        </w:rPr>
        <w:t>the</w:t>
      </w:r>
      <w:r w:rsidRPr="00807331">
        <w:rPr>
          <w:rFonts w:cstheme="minorHAnsi"/>
          <w:spacing w:val="-12"/>
          <w:w w:val="105"/>
        </w:rPr>
        <w:t xml:space="preserve"> </w:t>
      </w:r>
      <w:r w:rsidRPr="00807331">
        <w:rPr>
          <w:rFonts w:cstheme="minorHAnsi"/>
          <w:w w:val="105"/>
        </w:rPr>
        <w:t>fund.</w:t>
      </w:r>
      <w:r w:rsidRPr="00807331">
        <w:rPr>
          <w:rFonts w:cstheme="minorHAnsi"/>
          <w:spacing w:val="-16"/>
          <w:w w:val="105"/>
        </w:rPr>
        <w:t xml:space="preserve"> </w:t>
      </w:r>
      <w:r w:rsidRPr="00807331">
        <w:rPr>
          <w:rFonts w:cstheme="minorHAnsi"/>
          <w:w w:val="105"/>
        </w:rPr>
        <w:t>The</w:t>
      </w:r>
      <w:r w:rsidRPr="00807331">
        <w:rPr>
          <w:rFonts w:cstheme="minorHAnsi"/>
          <w:spacing w:val="-5"/>
          <w:w w:val="105"/>
        </w:rPr>
        <w:t xml:space="preserve"> </w:t>
      </w:r>
      <w:r w:rsidRPr="00807331">
        <w:rPr>
          <w:rFonts w:cstheme="minorHAnsi"/>
          <w:w w:val="105"/>
        </w:rPr>
        <w:t>monies</w:t>
      </w:r>
      <w:r w:rsidRPr="00807331">
        <w:rPr>
          <w:rFonts w:cstheme="minorHAnsi"/>
          <w:spacing w:val="-8"/>
          <w:w w:val="105"/>
        </w:rPr>
        <w:t xml:space="preserve"> </w:t>
      </w:r>
      <w:r w:rsidRPr="00807331">
        <w:rPr>
          <w:rFonts w:cstheme="minorHAnsi"/>
          <w:w w:val="105"/>
        </w:rPr>
        <w:t>in</w:t>
      </w:r>
      <w:r w:rsidRPr="00807331">
        <w:rPr>
          <w:rFonts w:cstheme="minorHAnsi"/>
          <w:spacing w:val="-16"/>
          <w:w w:val="105"/>
        </w:rPr>
        <w:t xml:space="preserve"> </w:t>
      </w:r>
      <w:r w:rsidRPr="00807331">
        <w:rPr>
          <w:rFonts w:cstheme="minorHAnsi"/>
          <w:w w:val="105"/>
        </w:rPr>
        <w:t>such</w:t>
      </w:r>
      <w:r w:rsidRPr="00807331">
        <w:rPr>
          <w:rFonts w:cstheme="minorHAnsi"/>
          <w:spacing w:val="-15"/>
          <w:w w:val="105"/>
        </w:rPr>
        <w:t xml:space="preserve"> </w:t>
      </w:r>
      <w:r w:rsidRPr="00807331">
        <w:rPr>
          <w:rFonts w:cstheme="minorHAnsi"/>
          <w:w w:val="105"/>
        </w:rPr>
        <w:t>fund shall not be</w:t>
      </w:r>
      <w:r w:rsidRPr="00807331">
        <w:rPr>
          <w:rFonts w:cstheme="minorHAnsi"/>
          <w:spacing w:val="-12"/>
          <w:w w:val="105"/>
        </w:rPr>
        <w:t xml:space="preserve"> </w:t>
      </w:r>
      <w:r w:rsidRPr="00807331">
        <w:rPr>
          <w:rFonts w:cstheme="minorHAnsi"/>
          <w:w w:val="105"/>
        </w:rPr>
        <w:t>used by the Board for</w:t>
      </w:r>
      <w:r w:rsidRPr="00807331">
        <w:rPr>
          <w:rFonts w:cstheme="minorHAnsi"/>
          <w:spacing w:val="-9"/>
          <w:w w:val="105"/>
        </w:rPr>
        <w:t xml:space="preserve"> </w:t>
      </w:r>
      <w:r w:rsidRPr="00807331">
        <w:rPr>
          <w:rFonts w:cstheme="minorHAnsi"/>
          <w:w w:val="105"/>
        </w:rPr>
        <w:t>any enforcement purposes nor</w:t>
      </w:r>
      <w:r w:rsidRPr="00807331">
        <w:rPr>
          <w:rFonts w:cstheme="minorHAnsi"/>
          <w:spacing w:val="-6"/>
          <w:w w:val="105"/>
        </w:rPr>
        <w:t xml:space="preserve"> </w:t>
      </w:r>
      <w:r w:rsidRPr="00807331">
        <w:rPr>
          <w:rFonts w:cstheme="minorHAnsi"/>
          <w:w w:val="105"/>
        </w:rPr>
        <w:t>shall the applicant be</w:t>
      </w:r>
      <w:r w:rsidRPr="00807331">
        <w:rPr>
          <w:rFonts w:cstheme="minorHAnsi"/>
          <w:spacing w:val="-10"/>
          <w:w w:val="105"/>
        </w:rPr>
        <w:t xml:space="preserve"> </w:t>
      </w:r>
      <w:r w:rsidRPr="00807331">
        <w:rPr>
          <w:rFonts w:cstheme="minorHAnsi"/>
          <w:w w:val="105"/>
        </w:rPr>
        <w:t>liable</w:t>
      </w:r>
      <w:r w:rsidRPr="00807331">
        <w:rPr>
          <w:rFonts w:cstheme="minorHAnsi"/>
          <w:spacing w:val="-14"/>
          <w:w w:val="105"/>
        </w:rPr>
        <w:t xml:space="preserve"> </w:t>
      </w:r>
      <w:r w:rsidRPr="00807331">
        <w:rPr>
          <w:rFonts w:cstheme="minorHAnsi"/>
          <w:w w:val="105"/>
        </w:rPr>
        <w:t>for</w:t>
      </w:r>
      <w:r w:rsidRPr="00807331">
        <w:rPr>
          <w:rFonts w:cstheme="minorHAnsi"/>
          <w:spacing w:val="-8"/>
          <w:w w:val="105"/>
        </w:rPr>
        <w:t xml:space="preserve"> </w:t>
      </w:r>
      <w:r w:rsidRPr="00807331">
        <w:rPr>
          <w:rFonts w:cstheme="minorHAnsi"/>
          <w:w w:val="105"/>
        </w:rPr>
        <w:t>costs</w:t>
      </w:r>
      <w:r w:rsidRPr="00807331">
        <w:rPr>
          <w:rFonts w:cstheme="minorHAnsi"/>
          <w:spacing w:val="-9"/>
          <w:w w:val="105"/>
        </w:rPr>
        <w:t xml:space="preserve"> </w:t>
      </w:r>
      <w:r w:rsidRPr="00807331">
        <w:rPr>
          <w:rFonts w:cstheme="minorHAnsi"/>
          <w:w w:val="105"/>
        </w:rPr>
        <w:t>incurred by</w:t>
      </w:r>
      <w:r w:rsidRPr="00807331">
        <w:rPr>
          <w:rFonts w:cstheme="minorHAnsi"/>
          <w:spacing w:val="-13"/>
          <w:w w:val="105"/>
        </w:rPr>
        <w:t xml:space="preserve"> </w:t>
      </w:r>
      <w:r w:rsidRPr="00807331">
        <w:rPr>
          <w:rFonts w:cstheme="minorHAnsi"/>
          <w:w w:val="105"/>
        </w:rPr>
        <w:t>or</w:t>
      </w:r>
      <w:r w:rsidRPr="00807331">
        <w:rPr>
          <w:rFonts w:cstheme="minorHAnsi"/>
          <w:spacing w:val="-11"/>
          <w:w w:val="105"/>
        </w:rPr>
        <w:t xml:space="preserve"> </w:t>
      </w:r>
      <w:r w:rsidRPr="00807331">
        <w:rPr>
          <w:rFonts w:cstheme="minorHAnsi"/>
          <w:w w:val="105"/>
        </w:rPr>
        <w:t>costs</w:t>
      </w:r>
      <w:r w:rsidRPr="00807331">
        <w:rPr>
          <w:rFonts w:cstheme="minorHAnsi"/>
          <w:spacing w:val="-10"/>
          <w:w w:val="105"/>
        </w:rPr>
        <w:t xml:space="preserve"> </w:t>
      </w:r>
      <w:r w:rsidRPr="00807331">
        <w:rPr>
          <w:rFonts w:cstheme="minorHAnsi"/>
          <w:w w:val="105"/>
        </w:rPr>
        <w:t>of</w:t>
      </w:r>
      <w:r w:rsidRPr="00807331">
        <w:rPr>
          <w:rFonts w:cstheme="minorHAnsi"/>
          <w:spacing w:val="-16"/>
          <w:w w:val="105"/>
        </w:rPr>
        <w:t xml:space="preserve"> </w:t>
      </w:r>
      <w:r w:rsidRPr="00807331">
        <w:rPr>
          <w:rFonts w:cstheme="minorHAnsi"/>
          <w:w w:val="105"/>
        </w:rPr>
        <w:t>services</w:t>
      </w:r>
      <w:r w:rsidRPr="00807331">
        <w:rPr>
          <w:rFonts w:cstheme="minorHAnsi"/>
          <w:spacing w:val="-4"/>
          <w:w w:val="105"/>
        </w:rPr>
        <w:t xml:space="preserve"> </w:t>
      </w:r>
      <w:r w:rsidRPr="00807331">
        <w:rPr>
          <w:rFonts w:cstheme="minorHAnsi"/>
          <w:w w:val="105"/>
        </w:rPr>
        <w:t>contracted for by the</w:t>
      </w:r>
      <w:r w:rsidRPr="00807331">
        <w:rPr>
          <w:rFonts w:cstheme="minorHAnsi"/>
          <w:spacing w:val="-2"/>
          <w:w w:val="105"/>
        </w:rPr>
        <w:t xml:space="preserve"> </w:t>
      </w:r>
      <w:r w:rsidRPr="00807331">
        <w:rPr>
          <w:rFonts w:cstheme="minorHAnsi"/>
          <w:w w:val="105"/>
        </w:rPr>
        <w:t>Board which</w:t>
      </w:r>
      <w:r w:rsidRPr="00807331">
        <w:rPr>
          <w:rFonts w:cstheme="minorHAnsi"/>
          <w:spacing w:val="-6"/>
          <w:w w:val="105"/>
        </w:rPr>
        <w:t xml:space="preserve"> </w:t>
      </w:r>
      <w:r w:rsidRPr="00807331">
        <w:rPr>
          <w:rFonts w:cstheme="minorHAnsi"/>
          <w:w w:val="105"/>
        </w:rPr>
        <w:t>exceed the</w:t>
      </w:r>
      <w:r w:rsidRPr="00807331">
        <w:rPr>
          <w:rFonts w:cstheme="minorHAnsi"/>
          <w:spacing w:val="-8"/>
          <w:w w:val="105"/>
        </w:rPr>
        <w:t xml:space="preserve"> </w:t>
      </w:r>
      <w:r w:rsidRPr="00807331">
        <w:rPr>
          <w:rFonts w:cstheme="minorHAnsi"/>
          <w:w w:val="105"/>
        </w:rPr>
        <w:t>amount deposited to the</w:t>
      </w:r>
      <w:r w:rsidRPr="00807331">
        <w:rPr>
          <w:rFonts w:cstheme="minorHAnsi"/>
          <w:spacing w:val="-8"/>
          <w:w w:val="105"/>
        </w:rPr>
        <w:t xml:space="preserve"> </w:t>
      </w:r>
      <w:r w:rsidRPr="00807331">
        <w:rPr>
          <w:rFonts w:cstheme="minorHAnsi"/>
          <w:w w:val="105"/>
        </w:rPr>
        <w:t>trust account.</w:t>
      </w:r>
    </w:p>
    <w:p w14:paraId="435DE6E1" w14:textId="77777777" w:rsidR="0092201C" w:rsidRPr="001405C4" w:rsidRDefault="0092201C" w:rsidP="0092201C">
      <w:pPr>
        <w:pStyle w:val="ListParagraph"/>
        <w:numPr>
          <w:ilvl w:val="0"/>
          <w:numId w:val="57"/>
        </w:numPr>
        <w:rPr>
          <w:rFonts w:cstheme="minorHAnsi"/>
          <w:sz w:val="23"/>
        </w:rPr>
      </w:pPr>
      <w:r w:rsidRPr="001405C4">
        <w:rPr>
          <w:rFonts w:cstheme="minorHAnsi"/>
          <w:sz w:val="23"/>
        </w:rPr>
        <w:t>Establishment</w:t>
      </w:r>
      <w:r w:rsidRPr="001405C4">
        <w:rPr>
          <w:rFonts w:cstheme="minorHAnsi"/>
          <w:spacing w:val="39"/>
          <w:sz w:val="23"/>
        </w:rPr>
        <w:t xml:space="preserve"> </w:t>
      </w:r>
      <w:r w:rsidRPr="001405C4">
        <w:rPr>
          <w:rFonts w:cstheme="minorHAnsi"/>
          <w:sz w:val="23"/>
        </w:rPr>
        <w:t>of</w:t>
      </w:r>
      <w:r w:rsidRPr="001405C4">
        <w:rPr>
          <w:rFonts w:cstheme="minorHAnsi"/>
          <w:spacing w:val="-3"/>
          <w:sz w:val="23"/>
        </w:rPr>
        <w:t xml:space="preserve"> </w:t>
      </w:r>
      <w:r w:rsidRPr="001405C4">
        <w:rPr>
          <w:rFonts w:cstheme="minorHAnsi"/>
          <w:spacing w:val="-4"/>
          <w:sz w:val="23"/>
        </w:rPr>
        <w:t>Fees</w:t>
      </w:r>
    </w:p>
    <w:p w14:paraId="046F2653" w14:textId="77777777" w:rsidR="0092201C" w:rsidRPr="00807331" w:rsidRDefault="0092201C" w:rsidP="0092201C">
      <w:pPr>
        <w:rPr>
          <w:rFonts w:cstheme="minorHAnsi"/>
          <w:w w:val="105"/>
        </w:rPr>
      </w:pPr>
      <w:r w:rsidRPr="00807331">
        <w:rPr>
          <w:rFonts w:cstheme="minorHAnsi"/>
          <w:w w:val="105"/>
        </w:rPr>
        <w:t>The</w:t>
      </w:r>
      <w:r w:rsidRPr="00807331">
        <w:rPr>
          <w:rFonts w:cstheme="minorHAnsi"/>
          <w:spacing w:val="-15"/>
          <w:w w:val="105"/>
        </w:rPr>
        <w:t xml:space="preserve"> </w:t>
      </w:r>
      <w:r w:rsidRPr="00807331">
        <w:rPr>
          <w:rFonts w:cstheme="minorHAnsi"/>
          <w:w w:val="105"/>
        </w:rPr>
        <w:t>Selectmen</w:t>
      </w:r>
      <w:r w:rsidRPr="00807331">
        <w:rPr>
          <w:rFonts w:cstheme="minorHAnsi"/>
          <w:spacing w:val="-4"/>
          <w:w w:val="105"/>
        </w:rPr>
        <w:t xml:space="preserve"> </w:t>
      </w:r>
      <w:r w:rsidRPr="00807331">
        <w:rPr>
          <w:rFonts w:cstheme="minorHAnsi"/>
          <w:w w:val="105"/>
        </w:rPr>
        <w:t>may,</w:t>
      </w:r>
      <w:r w:rsidRPr="00807331">
        <w:rPr>
          <w:rFonts w:cstheme="minorHAnsi"/>
          <w:spacing w:val="-11"/>
          <w:w w:val="105"/>
        </w:rPr>
        <w:t xml:space="preserve"> </w:t>
      </w:r>
      <w:r w:rsidRPr="00807331">
        <w:rPr>
          <w:rFonts w:cstheme="minorHAnsi"/>
          <w:w w:val="105"/>
        </w:rPr>
        <w:t>from</w:t>
      </w:r>
      <w:r w:rsidRPr="00807331">
        <w:rPr>
          <w:rFonts w:cstheme="minorHAnsi"/>
          <w:spacing w:val="-12"/>
          <w:w w:val="105"/>
        </w:rPr>
        <w:t xml:space="preserve"> </w:t>
      </w:r>
      <w:r w:rsidRPr="00807331">
        <w:rPr>
          <w:rFonts w:cstheme="minorHAnsi"/>
          <w:w w:val="105"/>
        </w:rPr>
        <w:t>time</w:t>
      </w:r>
      <w:r w:rsidRPr="00807331">
        <w:rPr>
          <w:rFonts w:cstheme="minorHAnsi"/>
          <w:spacing w:val="-15"/>
          <w:w w:val="105"/>
        </w:rPr>
        <w:t xml:space="preserve"> </w:t>
      </w:r>
      <w:r w:rsidRPr="00807331">
        <w:rPr>
          <w:rFonts w:cstheme="minorHAnsi"/>
          <w:w w:val="105"/>
        </w:rPr>
        <w:t>to</w:t>
      </w:r>
      <w:r w:rsidRPr="00807331">
        <w:rPr>
          <w:rFonts w:cstheme="minorHAnsi"/>
          <w:spacing w:val="-15"/>
          <w:w w:val="105"/>
        </w:rPr>
        <w:t xml:space="preserve"> </w:t>
      </w:r>
      <w:r w:rsidRPr="00807331">
        <w:rPr>
          <w:rFonts w:cstheme="minorHAnsi"/>
          <w:w w:val="105"/>
        </w:rPr>
        <w:t>time</w:t>
      </w:r>
      <w:r w:rsidRPr="00807331">
        <w:rPr>
          <w:rFonts w:cstheme="minorHAnsi"/>
          <w:spacing w:val="-8"/>
          <w:w w:val="105"/>
        </w:rPr>
        <w:t xml:space="preserve"> </w:t>
      </w:r>
      <w:r w:rsidRPr="00807331">
        <w:rPr>
          <w:rFonts w:cstheme="minorHAnsi"/>
          <w:w w:val="105"/>
        </w:rPr>
        <w:t>and</w:t>
      </w:r>
      <w:r w:rsidRPr="00807331">
        <w:rPr>
          <w:rFonts w:cstheme="minorHAnsi"/>
          <w:spacing w:val="-9"/>
          <w:w w:val="105"/>
        </w:rPr>
        <w:t xml:space="preserve"> </w:t>
      </w:r>
      <w:r w:rsidRPr="00807331">
        <w:rPr>
          <w:rFonts w:cstheme="minorHAnsi"/>
          <w:w w:val="105"/>
        </w:rPr>
        <w:t>after</w:t>
      </w:r>
      <w:r w:rsidRPr="00807331">
        <w:rPr>
          <w:rFonts w:cstheme="minorHAnsi"/>
          <w:spacing w:val="-7"/>
          <w:w w:val="105"/>
        </w:rPr>
        <w:t xml:space="preserve"> </w:t>
      </w:r>
      <w:r w:rsidRPr="00807331">
        <w:rPr>
          <w:rFonts w:cstheme="minorHAnsi"/>
          <w:w w:val="105"/>
        </w:rPr>
        <w:t>consultation with</w:t>
      </w:r>
      <w:r w:rsidRPr="00807331">
        <w:rPr>
          <w:rFonts w:cstheme="minorHAnsi"/>
          <w:spacing w:val="-13"/>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Board, establish</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appropriate</w:t>
      </w:r>
      <w:r w:rsidRPr="00807331">
        <w:rPr>
          <w:rFonts w:cstheme="minorHAnsi"/>
          <w:spacing w:val="-7"/>
          <w:w w:val="105"/>
        </w:rPr>
        <w:t xml:space="preserve"> </w:t>
      </w:r>
      <w:r w:rsidRPr="00807331">
        <w:rPr>
          <w:rFonts w:cstheme="minorHAnsi"/>
          <w:w w:val="105"/>
        </w:rPr>
        <w:t>application</w:t>
      </w:r>
      <w:r w:rsidRPr="00807331">
        <w:rPr>
          <w:rFonts w:cstheme="minorHAnsi"/>
          <w:spacing w:val="-5"/>
          <w:w w:val="105"/>
        </w:rPr>
        <w:t xml:space="preserve"> </w:t>
      </w:r>
      <w:r w:rsidRPr="00807331">
        <w:rPr>
          <w:rFonts w:cstheme="minorHAnsi"/>
          <w:w w:val="105"/>
        </w:rPr>
        <w:t>fees</w:t>
      </w:r>
      <w:r w:rsidRPr="00807331">
        <w:rPr>
          <w:rFonts w:cstheme="minorHAnsi"/>
          <w:spacing w:val="-16"/>
          <w:w w:val="105"/>
        </w:rPr>
        <w:t xml:space="preserve"> </w:t>
      </w:r>
      <w:r w:rsidRPr="00807331">
        <w:rPr>
          <w:rFonts w:cstheme="minorHAnsi"/>
          <w:w w:val="105"/>
        </w:rPr>
        <w:t>and</w:t>
      </w:r>
      <w:r w:rsidRPr="00807331">
        <w:rPr>
          <w:rFonts w:cstheme="minorHAnsi"/>
          <w:spacing w:val="-15"/>
          <w:w w:val="105"/>
        </w:rPr>
        <w:t xml:space="preserve"> </w:t>
      </w:r>
      <w:r w:rsidRPr="00807331">
        <w:rPr>
          <w:rFonts w:cstheme="minorHAnsi"/>
          <w:w w:val="105"/>
        </w:rPr>
        <w:t>technical</w:t>
      </w:r>
      <w:r w:rsidRPr="00807331">
        <w:rPr>
          <w:rFonts w:cstheme="minorHAnsi"/>
          <w:spacing w:val="-11"/>
          <w:w w:val="105"/>
        </w:rPr>
        <w:t xml:space="preserve"> </w:t>
      </w:r>
      <w:r w:rsidRPr="00807331">
        <w:rPr>
          <w:rFonts w:cstheme="minorHAnsi"/>
          <w:w w:val="105"/>
        </w:rPr>
        <w:t>review</w:t>
      </w:r>
      <w:r w:rsidRPr="00807331">
        <w:rPr>
          <w:rFonts w:cstheme="minorHAnsi"/>
          <w:spacing w:val="-16"/>
          <w:w w:val="105"/>
        </w:rPr>
        <w:t xml:space="preserve"> </w:t>
      </w:r>
      <w:r w:rsidRPr="00807331">
        <w:rPr>
          <w:rFonts w:cstheme="minorHAnsi"/>
          <w:w w:val="105"/>
        </w:rPr>
        <w:t>fees</w:t>
      </w:r>
      <w:r w:rsidRPr="00807331">
        <w:rPr>
          <w:rFonts w:cstheme="minorHAnsi"/>
          <w:spacing w:val="-15"/>
          <w:w w:val="105"/>
        </w:rPr>
        <w:t xml:space="preserve"> </w:t>
      </w:r>
      <w:r w:rsidRPr="00807331">
        <w:rPr>
          <w:rFonts w:cstheme="minorHAnsi"/>
          <w:w w:val="105"/>
        </w:rPr>
        <w:t>following posting of the</w:t>
      </w:r>
      <w:r w:rsidRPr="00807331">
        <w:rPr>
          <w:rFonts w:cstheme="minorHAnsi"/>
          <w:spacing w:val="-13"/>
          <w:w w:val="105"/>
        </w:rPr>
        <w:t xml:space="preserve"> </w:t>
      </w:r>
      <w:r w:rsidRPr="00807331">
        <w:rPr>
          <w:rFonts w:cstheme="minorHAnsi"/>
          <w:w w:val="105"/>
        </w:rPr>
        <w:t>proposed</w:t>
      </w:r>
      <w:r w:rsidRPr="00807331">
        <w:rPr>
          <w:rFonts w:cstheme="minorHAnsi"/>
          <w:spacing w:val="31"/>
          <w:w w:val="105"/>
        </w:rPr>
        <w:t xml:space="preserve"> </w:t>
      </w:r>
      <w:r w:rsidRPr="00807331">
        <w:rPr>
          <w:rFonts w:cstheme="minorHAnsi"/>
          <w:w w:val="105"/>
        </w:rPr>
        <w:t>schedule of</w:t>
      </w:r>
      <w:r w:rsidRPr="00807331">
        <w:rPr>
          <w:rFonts w:cstheme="minorHAnsi"/>
          <w:spacing w:val="-2"/>
          <w:w w:val="105"/>
        </w:rPr>
        <w:t xml:space="preserve"> </w:t>
      </w:r>
      <w:r w:rsidRPr="00807331">
        <w:rPr>
          <w:rFonts w:cstheme="minorHAnsi"/>
          <w:w w:val="105"/>
        </w:rPr>
        <w:t>fees and public hearing.</w:t>
      </w:r>
    </w:p>
    <w:p w14:paraId="371DF6CD" w14:textId="77777777" w:rsidR="0092201C" w:rsidRPr="001405C4" w:rsidRDefault="0092201C" w:rsidP="0092201C">
      <w:pPr>
        <w:pStyle w:val="ListParagraph"/>
        <w:numPr>
          <w:ilvl w:val="0"/>
          <w:numId w:val="46"/>
        </w:numPr>
        <w:rPr>
          <w:rFonts w:cstheme="minorHAnsi"/>
          <w:sz w:val="23"/>
        </w:rPr>
      </w:pPr>
      <w:r w:rsidRPr="001405C4">
        <w:rPr>
          <w:rFonts w:cstheme="minorHAnsi"/>
          <w:w w:val="105"/>
          <w:sz w:val="23"/>
        </w:rPr>
        <w:t>Public</w:t>
      </w:r>
      <w:r w:rsidRPr="001405C4">
        <w:rPr>
          <w:rFonts w:cstheme="minorHAnsi"/>
          <w:spacing w:val="-15"/>
          <w:w w:val="105"/>
          <w:sz w:val="23"/>
        </w:rPr>
        <w:t xml:space="preserve"> </w:t>
      </w:r>
      <w:r w:rsidRPr="001405C4">
        <w:rPr>
          <w:rFonts w:cstheme="minorHAnsi"/>
          <w:w w:val="105"/>
          <w:sz w:val="23"/>
        </w:rPr>
        <w:t>Hearing</w:t>
      </w:r>
      <w:r w:rsidRPr="001405C4">
        <w:rPr>
          <w:rFonts w:cstheme="minorHAnsi"/>
          <w:spacing w:val="-15"/>
          <w:w w:val="105"/>
          <w:sz w:val="23"/>
        </w:rPr>
        <w:t xml:space="preserve"> </w:t>
      </w:r>
      <w:r w:rsidRPr="001405C4">
        <w:rPr>
          <w:rFonts w:cstheme="minorHAnsi"/>
          <w:spacing w:val="-2"/>
          <w:w w:val="105"/>
          <w:sz w:val="23"/>
        </w:rPr>
        <w:t>Requirements</w:t>
      </w:r>
    </w:p>
    <w:p w14:paraId="1391D63D" w14:textId="77777777" w:rsidR="0092201C" w:rsidRPr="001405C4" w:rsidRDefault="0092201C" w:rsidP="0092201C">
      <w:pPr>
        <w:pStyle w:val="ListParagraph"/>
        <w:numPr>
          <w:ilvl w:val="0"/>
          <w:numId w:val="58"/>
        </w:numPr>
        <w:rPr>
          <w:rFonts w:cstheme="minorHAnsi"/>
        </w:rPr>
      </w:pPr>
      <w:r w:rsidRPr="001405C4">
        <w:rPr>
          <w:rFonts w:cstheme="minorHAnsi"/>
          <w:w w:val="105"/>
        </w:rPr>
        <w:t>A</w:t>
      </w:r>
      <w:r w:rsidRPr="001405C4">
        <w:rPr>
          <w:rFonts w:cstheme="minorHAnsi"/>
          <w:spacing w:val="-16"/>
          <w:w w:val="105"/>
        </w:rPr>
        <w:t xml:space="preserve"> </w:t>
      </w:r>
      <w:r w:rsidRPr="001405C4">
        <w:rPr>
          <w:rFonts w:cstheme="minorHAnsi"/>
          <w:w w:val="105"/>
        </w:rPr>
        <w:t>public</w:t>
      </w:r>
      <w:r w:rsidRPr="001405C4">
        <w:rPr>
          <w:rFonts w:cstheme="minorHAnsi"/>
          <w:spacing w:val="-2"/>
          <w:w w:val="105"/>
        </w:rPr>
        <w:t xml:space="preserve"> </w:t>
      </w:r>
      <w:r w:rsidRPr="001405C4">
        <w:rPr>
          <w:rFonts w:cstheme="minorHAnsi"/>
          <w:w w:val="105"/>
        </w:rPr>
        <w:t>hearing</w:t>
      </w:r>
      <w:r w:rsidRPr="001405C4">
        <w:rPr>
          <w:rFonts w:cstheme="minorHAnsi"/>
          <w:spacing w:val="-9"/>
          <w:w w:val="105"/>
        </w:rPr>
        <w:t xml:space="preserve"> </w:t>
      </w:r>
      <w:r w:rsidRPr="001405C4">
        <w:rPr>
          <w:rFonts w:cstheme="minorHAnsi"/>
          <w:w w:val="105"/>
        </w:rPr>
        <w:t>is</w:t>
      </w:r>
      <w:r w:rsidRPr="001405C4">
        <w:rPr>
          <w:rFonts w:cstheme="minorHAnsi"/>
          <w:spacing w:val="-13"/>
          <w:w w:val="105"/>
        </w:rPr>
        <w:t xml:space="preserve"> </w:t>
      </w:r>
      <w:r w:rsidRPr="001405C4">
        <w:rPr>
          <w:rFonts w:cstheme="minorHAnsi"/>
          <w:w w:val="105"/>
        </w:rPr>
        <w:t>required</w:t>
      </w:r>
      <w:r w:rsidRPr="001405C4">
        <w:rPr>
          <w:rFonts w:cstheme="minorHAnsi"/>
          <w:spacing w:val="-9"/>
          <w:w w:val="105"/>
        </w:rPr>
        <w:t xml:space="preserve"> </w:t>
      </w:r>
      <w:r w:rsidRPr="001405C4">
        <w:rPr>
          <w:rFonts w:cstheme="minorHAnsi"/>
          <w:w w:val="105"/>
        </w:rPr>
        <w:t>for</w:t>
      </w:r>
      <w:r w:rsidRPr="001405C4">
        <w:rPr>
          <w:rFonts w:cstheme="minorHAnsi"/>
          <w:spacing w:val="-15"/>
          <w:w w:val="105"/>
        </w:rPr>
        <w:t xml:space="preserve"> </w:t>
      </w:r>
      <w:r w:rsidRPr="001405C4">
        <w:rPr>
          <w:rFonts w:cstheme="minorHAnsi"/>
          <w:w w:val="105"/>
        </w:rPr>
        <w:t>any</w:t>
      </w:r>
      <w:r w:rsidRPr="001405C4">
        <w:rPr>
          <w:rFonts w:cstheme="minorHAnsi"/>
          <w:spacing w:val="-14"/>
          <w:w w:val="105"/>
        </w:rPr>
        <w:t xml:space="preserve"> </w:t>
      </w:r>
      <w:r w:rsidRPr="001405C4">
        <w:rPr>
          <w:rFonts w:cstheme="minorHAnsi"/>
          <w:w w:val="105"/>
        </w:rPr>
        <w:t>Site</w:t>
      </w:r>
      <w:r w:rsidRPr="001405C4">
        <w:rPr>
          <w:rFonts w:cstheme="minorHAnsi"/>
          <w:spacing w:val="-16"/>
          <w:w w:val="105"/>
        </w:rPr>
        <w:t xml:space="preserve"> </w:t>
      </w:r>
      <w:r w:rsidRPr="001405C4">
        <w:rPr>
          <w:rFonts w:cstheme="minorHAnsi"/>
          <w:w w:val="105"/>
        </w:rPr>
        <w:t>Plan</w:t>
      </w:r>
      <w:r w:rsidRPr="001405C4">
        <w:rPr>
          <w:rFonts w:cstheme="minorHAnsi"/>
          <w:spacing w:val="-9"/>
          <w:w w:val="105"/>
        </w:rPr>
        <w:t xml:space="preserve"> </w:t>
      </w:r>
      <w:r w:rsidRPr="001405C4">
        <w:rPr>
          <w:rFonts w:cstheme="minorHAnsi"/>
          <w:w w:val="105"/>
        </w:rPr>
        <w:t>Review</w:t>
      </w:r>
      <w:r w:rsidRPr="001405C4">
        <w:rPr>
          <w:rFonts w:cstheme="minorHAnsi"/>
          <w:spacing w:val="-13"/>
          <w:w w:val="105"/>
        </w:rPr>
        <w:t xml:space="preserve"> </w:t>
      </w:r>
      <w:r w:rsidRPr="001405C4">
        <w:rPr>
          <w:rFonts w:cstheme="minorHAnsi"/>
          <w:w w:val="105"/>
        </w:rPr>
        <w:t>Application that</w:t>
      </w:r>
      <w:r w:rsidRPr="001405C4">
        <w:rPr>
          <w:rFonts w:cstheme="minorHAnsi"/>
          <w:spacing w:val="-7"/>
          <w:w w:val="105"/>
        </w:rPr>
        <w:t xml:space="preserve"> </w:t>
      </w:r>
      <w:r w:rsidRPr="001405C4">
        <w:rPr>
          <w:rFonts w:cstheme="minorHAnsi"/>
          <w:w w:val="105"/>
        </w:rPr>
        <w:t>requires</w:t>
      </w:r>
      <w:r w:rsidRPr="001405C4">
        <w:rPr>
          <w:rFonts w:cstheme="minorHAnsi"/>
          <w:spacing w:val="-1"/>
          <w:w w:val="105"/>
        </w:rPr>
        <w:t xml:space="preserve"> </w:t>
      </w:r>
      <w:r w:rsidRPr="001405C4">
        <w:rPr>
          <w:rFonts w:cstheme="minorHAnsi"/>
          <w:w w:val="105"/>
        </w:rPr>
        <w:t>Planning Board approval.</w:t>
      </w:r>
    </w:p>
    <w:p w14:paraId="5CD4ABBD" w14:textId="77777777" w:rsidR="0092201C" w:rsidRPr="001405C4" w:rsidRDefault="0092201C" w:rsidP="0092201C">
      <w:pPr>
        <w:pStyle w:val="ListParagraph"/>
        <w:numPr>
          <w:ilvl w:val="0"/>
          <w:numId w:val="58"/>
        </w:numPr>
        <w:rPr>
          <w:rFonts w:cstheme="minorHAnsi"/>
          <w:sz w:val="23"/>
        </w:rPr>
      </w:pPr>
      <w:r w:rsidRPr="001405C4">
        <w:rPr>
          <w:rFonts w:cstheme="minorHAnsi"/>
          <w:w w:val="105"/>
          <w:sz w:val="23"/>
        </w:rPr>
        <w:t>Notice</w:t>
      </w:r>
      <w:r w:rsidRPr="001405C4">
        <w:rPr>
          <w:rFonts w:cstheme="minorHAnsi"/>
          <w:spacing w:val="-2"/>
          <w:w w:val="105"/>
          <w:sz w:val="23"/>
        </w:rPr>
        <w:t xml:space="preserve"> </w:t>
      </w:r>
      <w:r w:rsidRPr="001405C4">
        <w:rPr>
          <w:rFonts w:cstheme="minorHAnsi"/>
          <w:w w:val="105"/>
          <w:sz w:val="23"/>
        </w:rPr>
        <w:t>of</w:t>
      </w:r>
      <w:r w:rsidRPr="001405C4">
        <w:rPr>
          <w:rFonts w:cstheme="minorHAnsi"/>
          <w:spacing w:val="-16"/>
          <w:w w:val="105"/>
          <w:sz w:val="23"/>
        </w:rPr>
        <w:t xml:space="preserve"> </w:t>
      </w:r>
      <w:r w:rsidRPr="001405C4">
        <w:rPr>
          <w:rFonts w:cstheme="minorHAnsi"/>
          <w:w w:val="105"/>
          <w:sz w:val="23"/>
        </w:rPr>
        <w:t>the</w:t>
      </w:r>
      <w:r w:rsidRPr="001405C4">
        <w:rPr>
          <w:rFonts w:cstheme="minorHAnsi"/>
          <w:spacing w:val="-15"/>
          <w:w w:val="105"/>
          <w:sz w:val="23"/>
        </w:rPr>
        <w:t xml:space="preserve"> </w:t>
      </w:r>
      <w:r w:rsidRPr="001405C4">
        <w:rPr>
          <w:rFonts w:cstheme="minorHAnsi"/>
          <w:w w:val="105"/>
          <w:sz w:val="23"/>
        </w:rPr>
        <w:t>date,</w:t>
      </w:r>
      <w:r w:rsidRPr="001405C4">
        <w:rPr>
          <w:rFonts w:cstheme="minorHAnsi"/>
          <w:spacing w:val="-13"/>
          <w:w w:val="105"/>
          <w:sz w:val="23"/>
        </w:rPr>
        <w:t xml:space="preserve"> </w:t>
      </w:r>
      <w:r w:rsidRPr="001405C4">
        <w:rPr>
          <w:rFonts w:cstheme="minorHAnsi"/>
          <w:w w:val="105"/>
          <w:sz w:val="23"/>
        </w:rPr>
        <w:t>time</w:t>
      </w:r>
      <w:r w:rsidRPr="001405C4">
        <w:rPr>
          <w:rFonts w:cstheme="minorHAnsi"/>
          <w:spacing w:val="-14"/>
          <w:w w:val="105"/>
          <w:sz w:val="23"/>
        </w:rPr>
        <w:t xml:space="preserve"> </w:t>
      </w:r>
      <w:r w:rsidRPr="001405C4">
        <w:rPr>
          <w:rFonts w:cstheme="minorHAnsi"/>
          <w:w w:val="105"/>
          <w:sz w:val="23"/>
        </w:rPr>
        <w:t>and</w:t>
      </w:r>
      <w:r w:rsidRPr="001405C4">
        <w:rPr>
          <w:rFonts w:cstheme="minorHAnsi"/>
          <w:spacing w:val="-5"/>
          <w:w w:val="105"/>
          <w:sz w:val="23"/>
        </w:rPr>
        <w:t xml:space="preserve"> </w:t>
      </w:r>
      <w:r w:rsidRPr="001405C4">
        <w:rPr>
          <w:rFonts w:cstheme="minorHAnsi"/>
          <w:w w:val="105"/>
          <w:sz w:val="23"/>
        </w:rPr>
        <w:t>place</w:t>
      </w:r>
      <w:r w:rsidRPr="001405C4">
        <w:rPr>
          <w:rFonts w:cstheme="minorHAnsi"/>
          <w:spacing w:val="-14"/>
          <w:w w:val="105"/>
          <w:sz w:val="23"/>
        </w:rPr>
        <w:t xml:space="preserve"> </w:t>
      </w:r>
      <w:r w:rsidRPr="001405C4">
        <w:rPr>
          <w:rFonts w:cstheme="minorHAnsi"/>
          <w:w w:val="105"/>
          <w:sz w:val="23"/>
        </w:rPr>
        <w:t>of</w:t>
      </w:r>
      <w:r w:rsidRPr="001405C4">
        <w:rPr>
          <w:rFonts w:cstheme="minorHAnsi"/>
          <w:spacing w:val="-9"/>
          <w:w w:val="105"/>
          <w:sz w:val="23"/>
        </w:rPr>
        <w:t xml:space="preserve"> </w:t>
      </w:r>
      <w:r w:rsidRPr="001405C4">
        <w:rPr>
          <w:rFonts w:cstheme="minorHAnsi"/>
          <w:w w:val="105"/>
          <w:sz w:val="23"/>
        </w:rPr>
        <w:t>the</w:t>
      </w:r>
      <w:r w:rsidRPr="001405C4">
        <w:rPr>
          <w:rFonts w:cstheme="minorHAnsi"/>
          <w:spacing w:val="-16"/>
          <w:w w:val="105"/>
          <w:sz w:val="23"/>
        </w:rPr>
        <w:t xml:space="preserve"> </w:t>
      </w:r>
      <w:r w:rsidRPr="001405C4">
        <w:rPr>
          <w:rFonts w:cstheme="minorHAnsi"/>
          <w:w w:val="105"/>
          <w:sz w:val="23"/>
        </w:rPr>
        <w:t>public</w:t>
      </w:r>
      <w:r w:rsidRPr="001405C4">
        <w:rPr>
          <w:rFonts w:cstheme="minorHAnsi"/>
          <w:spacing w:val="-2"/>
          <w:w w:val="105"/>
          <w:sz w:val="23"/>
        </w:rPr>
        <w:t xml:space="preserve"> </w:t>
      </w:r>
      <w:r w:rsidRPr="001405C4">
        <w:rPr>
          <w:rFonts w:cstheme="minorHAnsi"/>
          <w:w w:val="105"/>
          <w:sz w:val="23"/>
        </w:rPr>
        <w:t>hearing,</w:t>
      </w:r>
      <w:r w:rsidRPr="001405C4">
        <w:rPr>
          <w:rFonts w:cstheme="minorHAnsi"/>
          <w:spacing w:val="-5"/>
          <w:w w:val="105"/>
          <w:sz w:val="23"/>
        </w:rPr>
        <w:t xml:space="preserve"> </w:t>
      </w:r>
      <w:r w:rsidRPr="001405C4">
        <w:rPr>
          <w:rFonts w:cstheme="minorHAnsi"/>
          <w:w w:val="105"/>
          <w:sz w:val="23"/>
        </w:rPr>
        <w:t>and</w:t>
      </w:r>
      <w:r w:rsidRPr="001405C4">
        <w:rPr>
          <w:rFonts w:cstheme="minorHAnsi"/>
          <w:spacing w:val="-10"/>
          <w:w w:val="105"/>
          <w:sz w:val="23"/>
        </w:rPr>
        <w:t xml:space="preserve"> </w:t>
      </w:r>
      <w:r w:rsidRPr="001405C4">
        <w:rPr>
          <w:rFonts w:cstheme="minorHAnsi"/>
          <w:w w:val="105"/>
          <w:sz w:val="23"/>
        </w:rPr>
        <w:t>site</w:t>
      </w:r>
      <w:r w:rsidRPr="001405C4">
        <w:rPr>
          <w:rFonts w:cstheme="minorHAnsi"/>
          <w:spacing w:val="-16"/>
          <w:w w:val="105"/>
          <w:sz w:val="23"/>
        </w:rPr>
        <w:t xml:space="preserve"> </w:t>
      </w:r>
      <w:r w:rsidRPr="001405C4">
        <w:rPr>
          <w:rFonts w:cstheme="minorHAnsi"/>
          <w:w w:val="105"/>
          <w:sz w:val="23"/>
        </w:rPr>
        <w:t>inspection if</w:t>
      </w:r>
      <w:r w:rsidRPr="001405C4">
        <w:rPr>
          <w:rFonts w:cstheme="minorHAnsi"/>
          <w:spacing w:val="-12"/>
          <w:w w:val="105"/>
          <w:sz w:val="23"/>
        </w:rPr>
        <w:t xml:space="preserve"> </w:t>
      </w:r>
      <w:r w:rsidRPr="001405C4">
        <w:rPr>
          <w:rFonts w:cstheme="minorHAnsi"/>
          <w:w w:val="105"/>
          <w:sz w:val="23"/>
        </w:rPr>
        <w:t>scheduled, shall be made as follows:</w:t>
      </w:r>
    </w:p>
    <w:p w14:paraId="65CD59BC" w14:textId="77777777" w:rsidR="0092201C" w:rsidRPr="001405C4" w:rsidRDefault="0092201C" w:rsidP="0092201C">
      <w:pPr>
        <w:pStyle w:val="ListParagraph"/>
        <w:numPr>
          <w:ilvl w:val="1"/>
          <w:numId w:val="58"/>
        </w:numPr>
        <w:rPr>
          <w:rFonts w:cstheme="minorHAnsi"/>
          <w:sz w:val="23"/>
        </w:rPr>
      </w:pPr>
      <w:r w:rsidRPr="001405C4">
        <w:rPr>
          <w:rFonts w:cstheme="minorHAnsi"/>
          <w:w w:val="105"/>
          <w:sz w:val="23"/>
        </w:rPr>
        <w:t>Published</w:t>
      </w:r>
      <w:r w:rsidRPr="001405C4">
        <w:rPr>
          <w:rFonts w:cstheme="minorHAnsi"/>
          <w:spacing w:val="40"/>
          <w:w w:val="105"/>
          <w:sz w:val="23"/>
        </w:rPr>
        <w:t xml:space="preserve"> </w:t>
      </w:r>
      <w:r w:rsidRPr="001405C4">
        <w:rPr>
          <w:rFonts w:cstheme="minorHAnsi"/>
          <w:w w:val="105"/>
          <w:sz w:val="23"/>
        </w:rPr>
        <w:t>by</w:t>
      </w:r>
      <w:r w:rsidRPr="001405C4">
        <w:rPr>
          <w:rFonts w:cstheme="minorHAnsi"/>
          <w:spacing w:val="-8"/>
          <w:w w:val="105"/>
          <w:sz w:val="23"/>
        </w:rPr>
        <w:t xml:space="preserve"> </w:t>
      </w:r>
      <w:r w:rsidRPr="001405C4">
        <w:rPr>
          <w:rFonts w:cstheme="minorHAnsi"/>
          <w:w w:val="105"/>
          <w:sz w:val="23"/>
        </w:rPr>
        <w:t>the</w:t>
      </w:r>
      <w:r w:rsidRPr="001405C4">
        <w:rPr>
          <w:rFonts w:cstheme="minorHAnsi"/>
          <w:spacing w:val="-8"/>
          <w:w w:val="105"/>
          <w:sz w:val="23"/>
        </w:rPr>
        <w:t xml:space="preserve"> </w:t>
      </w:r>
      <w:r w:rsidRPr="001405C4">
        <w:rPr>
          <w:rFonts w:cstheme="minorHAnsi"/>
          <w:w w:val="105"/>
          <w:sz w:val="23"/>
        </w:rPr>
        <w:t>Planning</w:t>
      </w:r>
      <w:r w:rsidRPr="001405C4">
        <w:rPr>
          <w:rFonts w:cstheme="minorHAnsi"/>
          <w:spacing w:val="-1"/>
          <w:w w:val="105"/>
          <w:sz w:val="23"/>
        </w:rPr>
        <w:t xml:space="preserve"> </w:t>
      </w:r>
      <w:r w:rsidRPr="001405C4">
        <w:rPr>
          <w:rFonts w:cstheme="minorHAnsi"/>
          <w:w w:val="105"/>
          <w:sz w:val="23"/>
        </w:rPr>
        <w:t>Board at least once in</w:t>
      </w:r>
      <w:r w:rsidRPr="001405C4">
        <w:rPr>
          <w:rFonts w:cstheme="minorHAnsi"/>
          <w:spacing w:val="-8"/>
          <w:w w:val="105"/>
          <w:sz w:val="23"/>
        </w:rPr>
        <w:t xml:space="preserve"> </w:t>
      </w:r>
      <w:r w:rsidRPr="001405C4">
        <w:rPr>
          <w:rFonts w:cstheme="minorHAnsi"/>
          <w:w w:val="105"/>
          <w:sz w:val="23"/>
        </w:rPr>
        <w:t>a</w:t>
      </w:r>
      <w:r w:rsidRPr="001405C4">
        <w:rPr>
          <w:rFonts w:cstheme="minorHAnsi"/>
          <w:spacing w:val="-4"/>
          <w:w w:val="105"/>
          <w:sz w:val="23"/>
        </w:rPr>
        <w:t xml:space="preserve"> </w:t>
      </w:r>
      <w:r w:rsidRPr="001405C4">
        <w:rPr>
          <w:rFonts w:cstheme="minorHAnsi"/>
          <w:w w:val="105"/>
          <w:sz w:val="23"/>
        </w:rPr>
        <w:t>newspaper having</w:t>
      </w:r>
      <w:r w:rsidRPr="001405C4">
        <w:rPr>
          <w:rFonts w:cstheme="minorHAnsi"/>
          <w:spacing w:val="-1"/>
          <w:w w:val="105"/>
          <w:sz w:val="23"/>
        </w:rPr>
        <w:t xml:space="preserve"> </w:t>
      </w:r>
      <w:r w:rsidRPr="001405C4">
        <w:rPr>
          <w:rFonts w:cstheme="minorHAnsi"/>
          <w:w w:val="105"/>
          <w:sz w:val="23"/>
        </w:rPr>
        <w:t>general circulation within</w:t>
      </w:r>
      <w:r w:rsidRPr="001405C4">
        <w:rPr>
          <w:rFonts w:cstheme="minorHAnsi"/>
          <w:spacing w:val="-9"/>
          <w:w w:val="105"/>
          <w:sz w:val="23"/>
        </w:rPr>
        <w:t xml:space="preserve"> </w:t>
      </w:r>
      <w:r w:rsidRPr="001405C4">
        <w:rPr>
          <w:rFonts w:cstheme="minorHAnsi"/>
          <w:w w:val="105"/>
          <w:sz w:val="23"/>
        </w:rPr>
        <w:t>the</w:t>
      </w:r>
      <w:r w:rsidRPr="001405C4">
        <w:rPr>
          <w:rFonts w:cstheme="minorHAnsi"/>
          <w:spacing w:val="-16"/>
          <w:w w:val="105"/>
          <w:sz w:val="23"/>
        </w:rPr>
        <w:t xml:space="preserve"> </w:t>
      </w:r>
      <w:r w:rsidRPr="001405C4">
        <w:rPr>
          <w:rFonts w:cstheme="minorHAnsi"/>
          <w:w w:val="105"/>
          <w:sz w:val="23"/>
        </w:rPr>
        <w:t>Town</w:t>
      </w:r>
      <w:r w:rsidRPr="001405C4">
        <w:rPr>
          <w:rFonts w:cstheme="minorHAnsi"/>
          <w:spacing w:val="-6"/>
          <w:w w:val="105"/>
          <w:sz w:val="23"/>
        </w:rPr>
        <w:t xml:space="preserve"> </w:t>
      </w:r>
      <w:r w:rsidRPr="001405C4">
        <w:rPr>
          <w:rFonts w:cstheme="minorHAnsi"/>
          <w:w w:val="105"/>
          <w:sz w:val="23"/>
        </w:rPr>
        <w:t>of</w:t>
      </w:r>
      <w:r w:rsidRPr="001405C4">
        <w:rPr>
          <w:rFonts w:cstheme="minorHAnsi"/>
          <w:spacing w:val="-14"/>
          <w:w w:val="105"/>
          <w:sz w:val="23"/>
        </w:rPr>
        <w:t xml:space="preserve"> </w:t>
      </w:r>
      <w:r w:rsidRPr="001405C4">
        <w:rPr>
          <w:rFonts w:cstheme="minorHAnsi"/>
          <w:w w:val="105"/>
          <w:sz w:val="23"/>
        </w:rPr>
        <w:t>Winter Harbor.</w:t>
      </w:r>
      <w:r w:rsidRPr="001405C4">
        <w:rPr>
          <w:rFonts w:cstheme="minorHAnsi"/>
          <w:spacing w:val="-13"/>
          <w:w w:val="105"/>
          <w:sz w:val="23"/>
        </w:rPr>
        <w:t xml:space="preserve"> </w:t>
      </w:r>
      <w:r w:rsidRPr="001405C4">
        <w:rPr>
          <w:rFonts w:cstheme="minorHAnsi"/>
          <w:w w:val="105"/>
          <w:sz w:val="23"/>
        </w:rPr>
        <w:t>The</w:t>
      </w:r>
      <w:r w:rsidRPr="001405C4">
        <w:rPr>
          <w:rFonts w:cstheme="minorHAnsi"/>
          <w:spacing w:val="-11"/>
          <w:w w:val="105"/>
          <w:sz w:val="23"/>
        </w:rPr>
        <w:t xml:space="preserve"> </w:t>
      </w:r>
      <w:r w:rsidRPr="001405C4">
        <w:rPr>
          <w:rFonts w:cstheme="minorHAnsi"/>
          <w:w w:val="105"/>
          <w:sz w:val="23"/>
        </w:rPr>
        <w:t>date</w:t>
      </w:r>
      <w:r w:rsidRPr="001405C4">
        <w:rPr>
          <w:rFonts w:cstheme="minorHAnsi"/>
          <w:spacing w:val="-14"/>
          <w:w w:val="105"/>
          <w:sz w:val="23"/>
        </w:rPr>
        <w:t xml:space="preserve"> </w:t>
      </w:r>
      <w:r w:rsidRPr="001405C4">
        <w:rPr>
          <w:rFonts w:cstheme="minorHAnsi"/>
          <w:w w:val="105"/>
          <w:sz w:val="23"/>
        </w:rPr>
        <w:t>of</w:t>
      </w:r>
      <w:r w:rsidRPr="001405C4">
        <w:rPr>
          <w:rFonts w:cstheme="minorHAnsi"/>
          <w:spacing w:val="-12"/>
          <w:w w:val="105"/>
          <w:sz w:val="23"/>
        </w:rPr>
        <w:t xml:space="preserve"> </w:t>
      </w:r>
      <w:r w:rsidRPr="001405C4">
        <w:rPr>
          <w:rFonts w:cstheme="minorHAnsi"/>
          <w:w w:val="105"/>
          <w:sz w:val="23"/>
        </w:rPr>
        <w:t>the</w:t>
      </w:r>
      <w:r w:rsidRPr="001405C4">
        <w:rPr>
          <w:rFonts w:cstheme="minorHAnsi"/>
          <w:spacing w:val="-13"/>
          <w:w w:val="105"/>
          <w:sz w:val="23"/>
        </w:rPr>
        <w:t xml:space="preserve"> </w:t>
      </w:r>
      <w:r w:rsidRPr="001405C4">
        <w:rPr>
          <w:rFonts w:cstheme="minorHAnsi"/>
          <w:w w:val="105"/>
          <w:sz w:val="23"/>
        </w:rPr>
        <w:t>first</w:t>
      </w:r>
      <w:r w:rsidRPr="001405C4">
        <w:rPr>
          <w:rFonts w:cstheme="minorHAnsi"/>
          <w:spacing w:val="-6"/>
          <w:w w:val="105"/>
          <w:sz w:val="23"/>
        </w:rPr>
        <w:t xml:space="preserve"> </w:t>
      </w:r>
      <w:r w:rsidRPr="001405C4">
        <w:rPr>
          <w:rFonts w:cstheme="minorHAnsi"/>
          <w:w w:val="105"/>
          <w:sz w:val="23"/>
        </w:rPr>
        <w:t>publication</w:t>
      </w:r>
      <w:r w:rsidRPr="001405C4">
        <w:rPr>
          <w:rFonts w:cstheme="minorHAnsi"/>
          <w:spacing w:val="-1"/>
          <w:w w:val="105"/>
          <w:sz w:val="23"/>
        </w:rPr>
        <w:t xml:space="preserve"> </w:t>
      </w:r>
      <w:r w:rsidRPr="001405C4">
        <w:rPr>
          <w:rFonts w:cstheme="minorHAnsi"/>
          <w:w w:val="105"/>
          <w:sz w:val="23"/>
        </w:rPr>
        <w:t>shall</w:t>
      </w:r>
      <w:r w:rsidRPr="001405C4">
        <w:rPr>
          <w:rFonts w:cstheme="minorHAnsi"/>
          <w:spacing w:val="-6"/>
          <w:w w:val="105"/>
          <w:sz w:val="23"/>
        </w:rPr>
        <w:t xml:space="preserve"> </w:t>
      </w:r>
      <w:r w:rsidRPr="001405C4">
        <w:rPr>
          <w:rFonts w:cstheme="minorHAnsi"/>
          <w:w w:val="105"/>
          <w:sz w:val="23"/>
        </w:rPr>
        <w:t xml:space="preserve">be at least 21 days before the hearing. </w:t>
      </w:r>
    </w:p>
    <w:p w14:paraId="11F8669A" w14:textId="77777777" w:rsidR="0092201C" w:rsidRPr="001405C4" w:rsidRDefault="0092201C" w:rsidP="0092201C">
      <w:pPr>
        <w:pStyle w:val="ListParagraph"/>
        <w:numPr>
          <w:ilvl w:val="1"/>
          <w:numId w:val="58"/>
        </w:numPr>
        <w:rPr>
          <w:rFonts w:cstheme="minorHAnsi"/>
          <w:sz w:val="23"/>
        </w:rPr>
      </w:pPr>
      <w:r w:rsidRPr="001405C4">
        <w:rPr>
          <w:rFonts w:cstheme="minorHAnsi"/>
          <w:w w:val="105"/>
          <w:sz w:val="23"/>
        </w:rPr>
        <w:t>Posted</w:t>
      </w:r>
      <w:r w:rsidRPr="001405C4">
        <w:rPr>
          <w:rFonts w:cstheme="minorHAnsi"/>
          <w:spacing w:val="-9"/>
          <w:w w:val="105"/>
          <w:sz w:val="23"/>
        </w:rPr>
        <w:t xml:space="preserve"> </w:t>
      </w:r>
      <w:r w:rsidRPr="001405C4">
        <w:rPr>
          <w:rFonts w:cstheme="minorHAnsi"/>
          <w:w w:val="105"/>
          <w:sz w:val="23"/>
        </w:rPr>
        <w:t>at</w:t>
      </w:r>
      <w:r w:rsidRPr="001405C4">
        <w:rPr>
          <w:rFonts w:cstheme="minorHAnsi"/>
          <w:spacing w:val="-12"/>
          <w:w w:val="105"/>
          <w:sz w:val="23"/>
        </w:rPr>
        <w:t xml:space="preserve"> </w:t>
      </w:r>
      <w:r w:rsidRPr="001405C4">
        <w:rPr>
          <w:rFonts w:cstheme="minorHAnsi"/>
          <w:w w:val="105"/>
          <w:sz w:val="23"/>
        </w:rPr>
        <w:t>the</w:t>
      </w:r>
      <w:r w:rsidRPr="001405C4">
        <w:rPr>
          <w:rFonts w:cstheme="minorHAnsi"/>
          <w:spacing w:val="-15"/>
          <w:w w:val="105"/>
          <w:sz w:val="23"/>
        </w:rPr>
        <w:t xml:space="preserve"> </w:t>
      </w:r>
      <w:r w:rsidRPr="001405C4">
        <w:rPr>
          <w:rFonts w:cstheme="minorHAnsi"/>
          <w:w w:val="105"/>
          <w:sz w:val="23"/>
        </w:rPr>
        <w:t>Town</w:t>
      </w:r>
      <w:r w:rsidRPr="001405C4">
        <w:rPr>
          <w:rFonts w:cstheme="minorHAnsi"/>
          <w:spacing w:val="-6"/>
          <w:w w:val="105"/>
          <w:sz w:val="23"/>
        </w:rPr>
        <w:t xml:space="preserve"> </w:t>
      </w:r>
      <w:r w:rsidRPr="001405C4">
        <w:rPr>
          <w:rFonts w:cstheme="minorHAnsi"/>
          <w:w w:val="105"/>
          <w:sz w:val="23"/>
        </w:rPr>
        <w:t>Office,</w:t>
      </w:r>
      <w:r w:rsidRPr="001405C4">
        <w:rPr>
          <w:rFonts w:cstheme="minorHAnsi"/>
          <w:spacing w:val="-9"/>
          <w:w w:val="105"/>
          <w:sz w:val="23"/>
        </w:rPr>
        <w:t xml:space="preserve"> </w:t>
      </w:r>
      <w:r w:rsidRPr="001405C4">
        <w:rPr>
          <w:rFonts w:cstheme="minorHAnsi"/>
          <w:w w:val="105"/>
          <w:sz w:val="23"/>
        </w:rPr>
        <w:t>the</w:t>
      </w:r>
      <w:r w:rsidRPr="001405C4">
        <w:rPr>
          <w:rFonts w:cstheme="minorHAnsi"/>
          <w:spacing w:val="-15"/>
          <w:w w:val="105"/>
          <w:sz w:val="23"/>
        </w:rPr>
        <w:t xml:space="preserve"> </w:t>
      </w:r>
      <w:r w:rsidRPr="001405C4">
        <w:rPr>
          <w:rFonts w:cstheme="minorHAnsi"/>
          <w:w w:val="105"/>
        </w:rPr>
        <w:t xml:space="preserve">Winter Harbor </w:t>
      </w:r>
      <w:r w:rsidRPr="001405C4">
        <w:rPr>
          <w:rFonts w:cstheme="minorHAnsi"/>
          <w:w w:val="105"/>
          <w:sz w:val="23"/>
        </w:rPr>
        <w:t>Post</w:t>
      </w:r>
      <w:r w:rsidRPr="001405C4">
        <w:rPr>
          <w:rFonts w:cstheme="minorHAnsi"/>
          <w:spacing w:val="-11"/>
          <w:w w:val="105"/>
          <w:sz w:val="23"/>
        </w:rPr>
        <w:t xml:space="preserve"> </w:t>
      </w:r>
      <w:r w:rsidRPr="001405C4">
        <w:rPr>
          <w:rFonts w:cstheme="minorHAnsi"/>
          <w:w w:val="105"/>
          <w:sz w:val="23"/>
        </w:rPr>
        <w:t>Offices,</w:t>
      </w:r>
      <w:r w:rsidRPr="001405C4">
        <w:rPr>
          <w:rFonts w:cstheme="minorHAnsi"/>
          <w:spacing w:val="-2"/>
          <w:w w:val="105"/>
          <w:sz w:val="23"/>
        </w:rPr>
        <w:t xml:space="preserve"> </w:t>
      </w:r>
      <w:r w:rsidRPr="001405C4">
        <w:rPr>
          <w:rFonts w:cstheme="minorHAnsi"/>
          <w:w w:val="105"/>
          <w:sz w:val="23"/>
        </w:rPr>
        <w:t>the</w:t>
      </w:r>
      <w:r w:rsidRPr="001405C4">
        <w:rPr>
          <w:rFonts w:cstheme="minorHAnsi"/>
          <w:spacing w:val="-14"/>
          <w:w w:val="105"/>
          <w:sz w:val="23"/>
        </w:rPr>
        <w:t xml:space="preserve"> </w:t>
      </w:r>
      <w:r w:rsidRPr="001405C4">
        <w:rPr>
          <w:rFonts w:cstheme="minorHAnsi"/>
          <w:w w:val="105"/>
        </w:rPr>
        <w:t>Winter Harbor</w:t>
      </w:r>
      <w:r w:rsidRPr="001405C4">
        <w:rPr>
          <w:rFonts w:cstheme="minorHAnsi"/>
          <w:spacing w:val="-3"/>
          <w:w w:val="105"/>
          <w:sz w:val="23"/>
        </w:rPr>
        <w:t xml:space="preserve"> </w:t>
      </w:r>
      <w:r w:rsidRPr="001405C4">
        <w:rPr>
          <w:rFonts w:cstheme="minorHAnsi"/>
          <w:w w:val="105"/>
          <w:sz w:val="23"/>
        </w:rPr>
        <w:t>web</w:t>
      </w:r>
      <w:r w:rsidRPr="001405C4">
        <w:rPr>
          <w:rFonts w:cstheme="minorHAnsi"/>
          <w:spacing w:val="-11"/>
          <w:w w:val="105"/>
          <w:sz w:val="23"/>
        </w:rPr>
        <w:t xml:space="preserve"> </w:t>
      </w:r>
      <w:r w:rsidRPr="001405C4">
        <w:rPr>
          <w:rFonts w:cstheme="minorHAnsi"/>
          <w:spacing w:val="-2"/>
          <w:w w:val="105"/>
          <w:sz w:val="23"/>
        </w:rPr>
        <w:t>site.</w:t>
      </w:r>
    </w:p>
    <w:p w14:paraId="0184EB9B" w14:textId="77777777" w:rsidR="0092201C" w:rsidRPr="001405C4" w:rsidRDefault="0092201C" w:rsidP="0092201C">
      <w:pPr>
        <w:pStyle w:val="ListParagraph"/>
        <w:numPr>
          <w:ilvl w:val="1"/>
          <w:numId w:val="58"/>
        </w:numPr>
        <w:rPr>
          <w:rFonts w:cstheme="minorHAnsi"/>
          <w:sz w:val="23"/>
        </w:rPr>
      </w:pPr>
      <w:r w:rsidRPr="001405C4">
        <w:rPr>
          <w:rFonts w:cstheme="minorHAnsi"/>
          <w:w w:val="105"/>
          <w:sz w:val="23"/>
        </w:rPr>
        <w:t>Mailed</w:t>
      </w:r>
      <w:r w:rsidRPr="001405C4">
        <w:rPr>
          <w:rFonts w:cstheme="minorHAnsi"/>
          <w:spacing w:val="11"/>
          <w:w w:val="105"/>
          <w:sz w:val="23"/>
        </w:rPr>
        <w:t xml:space="preserve"> </w:t>
      </w:r>
      <w:r w:rsidRPr="001405C4">
        <w:rPr>
          <w:rFonts w:cstheme="minorHAnsi"/>
          <w:w w:val="105"/>
          <w:sz w:val="23"/>
        </w:rPr>
        <w:t>by</w:t>
      </w:r>
      <w:r w:rsidRPr="001405C4">
        <w:rPr>
          <w:rFonts w:cstheme="minorHAnsi"/>
          <w:spacing w:val="-15"/>
          <w:w w:val="105"/>
          <w:sz w:val="23"/>
        </w:rPr>
        <w:t xml:space="preserve"> </w:t>
      </w:r>
      <w:r w:rsidRPr="001405C4">
        <w:rPr>
          <w:rFonts w:cstheme="minorHAnsi"/>
          <w:w w:val="105"/>
          <w:sz w:val="23"/>
        </w:rPr>
        <w:t>the</w:t>
      </w:r>
      <w:r w:rsidRPr="001405C4">
        <w:rPr>
          <w:rFonts w:cstheme="minorHAnsi"/>
          <w:spacing w:val="-7"/>
          <w:w w:val="105"/>
          <w:sz w:val="23"/>
        </w:rPr>
        <w:t xml:space="preserve"> </w:t>
      </w:r>
      <w:r w:rsidRPr="001405C4">
        <w:rPr>
          <w:rFonts w:cstheme="minorHAnsi"/>
          <w:w w:val="105"/>
          <w:sz w:val="23"/>
        </w:rPr>
        <w:t>Planning</w:t>
      </w:r>
      <w:r w:rsidRPr="001405C4">
        <w:rPr>
          <w:rFonts w:cstheme="minorHAnsi"/>
          <w:spacing w:val="-8"/>
          <w:w w:val="105"/>
          <w:sz w:val="23"/>
        </w:rPr>
        <w:t xml:space="preserve"> </w:t>
      </w:r>
      <w:r w:rsidRPr="001405C4">
        <w:rPr>
          <w:rFonts w:cstheme="minorHAnsi"/>
          <w:w w:val="105"/>
          <w:sz w:val="23"/>
        </w:rPr>
        <w:t>Board by</w:t>
      </w:r>
      <w:r w:rsidRPr="001405C4">
        <w:rPr>
          <w:rFonts w:cstheme="minorHAnsi"/>
          <w:spacing w:val="-14"/>
          <w:w w:val="105"/>
          <w:sz w:val="23"/>
        </w:rPr>
        <w:t xml:space="preserve"> </w:t>
      </w:r>
      <w:r w:rsidRPr="001405C4">
        <w:rPr>
          <w:rFonts w:cstheme="minorHAnsi"/>
          <w:w w:val="105"/>
          <w:sz w:val="23"/>
        </w:rPr>
        <w:t>certified</w:t>
      </w:r>
      <w:r w:rsidRPr="001405C4">
        <w:rPr>
          <w:rFonts w:cstheme="minorHAnsi"/>
          <w:spacing w:val="-7"/>
          <w:w w:val="105"/>
          <w:sz w:val="23"/>
        </w:rPr>
        <w:t xml:space="preserve"> </w:t>
      </w:r>
      <w:r w:rsidRPr="001405C4">
        <w:rPr>
          <w:rFonts w:cstheme="minorHAnsi"/>
          <w:w w:val="105"/>
          <w:sz w:val="23"/>
        </w:rPr>
        <w:t>mail</w:t>
      </w:r>
      <w:r w:rsidRPr="001405C4">
        <w:rPr>
          <w:rFonts w:cstheme="minorHAnsi"/>
          <w:spacing w:val="-15"/>
          <w:w w:val="105"/>
          <w:sz w:val="23"/>
        </w:rPr>
        <w:t xml:space="preserve"> </w:t>
      </w:r>
      <w:r w:rsidRPr="001405C4">
        <w:rPr>
          <w:rFonts w:cstheme="minorHAnsi"/>
          <w:w w:val="105"/>
          <w:sz w:val="23"/>
        </w:rPr>
        <w:t>to</w:t>
      </w:r>
      <w:r w:rsidRPr="001405C4">
        <w:rPr>
          <w:rFonts w:cstheme="minorHAnsi"/>
          <w:spacing w:val="-16"/>
          <w:w w:val="105"/>
          <w:sz w:val="23"/>
        </w:rPr>
        <w:t xml:space="preserve"> </w:t>
      </w:r>
      <w:r w:rsidRPr="001405C4">
        <w:rPr>
          <w:rFonts w:cstheme="minorHAnsi"/>
          <w:w w:val="105"/>
          <w:sz w:val="23"/>
        </w:rPr>
        <w:t>the</w:t>
      </w:r>
      <w:r w:rsidRPr="001405C4">
        <w:rPr>
          <w:rFonts w:cstheme="minorHAnsi"/>
          <w:spacing w:val="-13"/>
          <w:w w:val="105"/>
          <w:sz w:val="23"/>
        </w:rPr>
        <w:t xml:space="preserve"> </w:t>
      </w:r>
      <w:r w:rsidRPr="001405C4">
        <w:rPr>
          <w:rFonts w:cstheme="minorHAnsi"/>
          <w:spacing w:val="-2"/>
          <w:w w:val="105"/>
          <w:sz w:val="23"/>
        </w:rPr>
        <w:t>Applicant.</w:t>
      </w:r>
    </w:p>
    <w:p w14:paraId="634F3BA0" w14:textId="77777777" w:rsidR="0092201C" w:rsidRPr="001405C4" w:rsidRDefault="0092201C" w:rsidP="0092201C">
      <w:pPr>
        <w:pStyle w:val="ListParagraph"/>
        <w:numPr>
          <w:ilvl w:val="1"/>
          <w:numId w:val="58"/>
        </w:numPr>
        <w:rPr>
          <w:rFonts w:cstheme="minorHAnsi"/>
          <w:sz w:val="23"/>
        </w:rPr>
      </w:pPr>
      <w:r w:rsidRPr="001405C4">
        <w:rPr>
          <w:rFonts w:cstheme="minorHAnsi"/>
          <w:sz w:val="23"/>
        </w:rPr>
        <w:t>Mailed</w:t>
      </w:r>
      <w:r w:rsidRPr="001405C4">
        <w:rPr>
          <w:rFonts w:cstheme="minorHAnsi"/>
          <w:spacing w:val="40"/>
          <w:sz w:val="23"/>
        </w:rPr>
        <w:t xml:space="preserve"> </w:t>
      </w:r>
      <w:r w:rsidRPr="001405C4">
        <w:rPr>
          <w:rFonts w:cstheme="minorHAnsi"/>
          <w:sz w:val="23"/>
        </w:rPr>
        <w:t>by the Planning Board by ce1iified mail to the last-known addresses of owners</w:t>
      </w:r>
      <w:r w:rsidRPr="001405C4">
        <w:rPr>
          <w:rFonts w:cstheme="minorHAnsi"/>
          <w:spacing w:val="28"/>
          <w:sz w:val="23"/>
        </w:rPr>
        <w:t xml:space="preserve"> </w:t>
      </w:r>
      <w:r w:rsidRPr="001405C4">
        <w:rPr>
          <w:rFonts w:cstheme="minorHAnsi"/>
          <w:sz w:val="23"/>
        </w:rPr>
        <w:t>of property</w:t>
      </w:r>
      <w:r w:rsidRPr="001405C4">
        <w:rPr>
          <w:rFonts w:cstheme="minorHAnsi"/>
          <w:spacing w:val="24"/>
          <w:sz w:val="23"/>
        </w:rPr>
        <w:t xml:space="preserve"> </w:t>
      </w:r>
      <w:r w:rsidRPr="001405C4">
        <w:rPr>
          <w:rFonts w:cstheme="minorHAnsi"/>
          <w:sz w:val="23"/>
        </w:rPr>
        <w:t>located</w:t>
      </w:r>
      <w:r w:rsidRPr="001405C4">
        <w:rPr>
          <w:rFonts w:cstheme="minorHAnsi"/>
          <w:spacing w:val="27"/>
          <w:sz w:val="23"/>
        </w:rPr>
        <w:t xml:space="preserve"> </w:t>
      </w:r>
      <w:r w:rsidRPr="001405C4">
        <w:rPr>
          <w:rFonts w:cstheme="minorHAnsi"/>
          <w:sz w:val="23"/>
        </w:rPr>
        <w:t>within 500 feet of any</w:t>
      </w:r>
      <w:r w:rsidRPr="001405C4">
        <w:rPr>
          <w:rFonts w:cstheme="minorHAnsi"/>
          <w:spacing w:val="36"/>
          <w:sz w:val="23"/>
        </w:rPr>
        <w:t xml:space="preserve"> </w:t>
      </w:r>
      <w:r w:rsidRPr="001405C4">
        <w:rPr>
          <w:rFonts w:cstheme="minorHAnsi"/>
          <w:sz w:val="23"/>
        </w:rPr>
        <w:t>property</w:t>
      </w:r>
      <w:r w:rsidRPr="001405C4">
        <w:rPr>
          <w:rFonts w:cstheme="minorHAnsi"/>
          <w:spacing w:val="31"/>
          <w:sz w:val="23"/>
        </w:rPr>
        <w:t xml:space="preserve"> </w:t>
      </w:r>
      <w:r w:rsidRPr="001405C4">
        <w:rPr>
          <w:rFonts w:cstheme="minorHAnsi"/>
          <w:sz w:val="23"/>
        </w:rPr>
        <w:t>line of the parcel(s) on which the proposed development</w:t>
      </w:r>
      <w:r w:rsidRPr="001405C4">
        <w:rPr>
          <w:rFonts w:cstheme="minorHAnsi"/>
          <w:spacing w:val="40"/>
          <w:sz w:val="23"/>
        </w:rPr>
        <w:t xml:space="preserve"> </w:t>
      </w:r>
      <w:r w:rsidRPr="001405C4">
        <w:rPr>
          <w:rFonts w:cstheme="minorHAnsi"/>
          <w:sz w:val="23"/>
        </w:rPr>
        <w:t>is</w:t>
      </w:r>
      <w:r w:rsidRPr="001405C4">
        <w:rPr>
          <w:rFonts w:cstheme="minorHAnsi"/>
          <w:spacing w:val="-1"/>
          <w:sz w:val="23"/>
        </w:rPr>
        <w:t xml:space="preserve"> </w:t>
      </w:r>
      <w:r w:rsidRPr="001405C4">
        <w:rPr>
          <w:rFonts w:cstheme="minorHAnsi"/>
          <w:sz w:val="23"/>
        </w:rPr>
        <w:t>located. Failure of any of these property owners</w:t>
      </w:r>
      <w:r w:rsidRPr="001405C4">
        <w:rPr>
          <w:rFonts w:cstheme="minorHAnsi"/>
          <w:spacing w:val="40"/>
          <w:sz w:val="23"/>
        </w:rPr>
        <w:t xml:space="preserve"> </w:t>
      </w:r>
      <w:r w:rsidRPr="001405C4">
        <w:rPr>
          <w:rFonts w:cstheme="minorHAnsi"/>
          <w:sz w:val="23"/>
        </w:rPr>
        <w:t>to receive notice shall not invalidate</w:t>
      </w:r>
      <w:r w:rsidRPr="001405C4">
        <w:rPr>
          <w:rFonts w:cstheme="minorHAnsi"/>
          <w:spacing w:val="40"/>
          <w:sz w:val="23"/>
        </w:rPr>
        <w:t xml:space="preserve"> </w:t>
      </w:r>
      <w:r w:rsidRPr="001405C4">
        <w:rPr>
          <w:rFonts w:cstheme="minorHAnsi"/>
          <w:sz w:val="23"/>
        </w:rPr>
        <w:t>the public hearing.</w:t>
      </w:r>
    </w:p>
    <w:p w14:paraId="71AF4A4E" w14:textId="77777777" w:rsidR="0092201C" w:rsidRPr="001405C4" w:rsidRDefault="0092201C" w:rsidP="0092201C">
      <w:pPr>
        <w:pStyle w:val="ListParagraph"/>
        <w:numPr>
          <w:ilvl w:val="0"/>
          <w:numId w:val="58"/>
        </w:numPr>
        <w:rPr>
          <w:rFonts w:cstheme="minorHAnsi"/>
          <w:sz w:val="23"/>
        </w:rPr>
      </w:pPr>
      <w:r w:rsidRPr="001405C4">
        <w:rPr>
          <w:rFonts w:cstheme="minorHAnsi"/>
          <w:w w:val="105"/>
          <w:sz w:val="23"/>
        </w:rPr>
        <w:t>All</w:t>
      </w:r>
      <w:r w:rsidRPr="001405C4">
        <w:rPr>
          <w:rFonts w:cstheme="minorHAnsi"/>
          <w:spacing w:val="-16"/>
          <w:w w:val="105"/>
          <w:sz w:val="23"/>
        </w:rPr>
        <w:t xml:space="preserve"> </w:t>
      </w:r>
      <w:r w:rsidRPr="001405C4">
        <w:rPr>
          <w:rFonts w:cstheme="minorHAnsi"/>
          <w:w w:val="105"/>
          <w:sz w:val="23"/>
        </w:rPr>
        <w:t>costs</w:t>
      </w:r>
      <w:r w:rsidRPr="001405C4">
        <w:rPr>
          <w:rFonts w:cstheme="minorHAnsi"/>
          <w:spacing w:val="-15"/>
          <w:w w:val="105"/>
          <w:sz w:val="23"/>
        </w:rPr>
        <w:t xml:space="preserve"> </w:t>
      </w:r>
      <w:r w:rsidRPr="001405C4">
        <w:rPr>
          <w:rFonts w:cstheme="minorHAnsi"/>
          <w:w w:val="105"/>
          <w:sz w:val="23"/>
        </w:rPr>
        <w:t>of</w:t>
      </w:r>
      <w:r w:rsidRPr="001405C4">
        <w:rPr>
          <w:rFonts w:cstheme="minorHAnsi"/>
          <w:spacing w:val="-15"/>
          <w:w w:val="105"/>
          <w:sz w:val="23"/>
        </w:rPr>
        <w:t xml:space="preserve"> </w:t>
      </w:r>
      <w:r w:rsidRPr="001405C4">
        <w:rPr>
          <w:rFonts w:cstheme="minorHAnsi"/>
          <w:w w:val="105"/>
          <w:sz w:val="23"/>
        </w:rPr>
        <w:t>notification</w:t>
      </w:r>
      <w:r w:rsidRPr="001405C4">
        <w:rPr>
          <w:rFonts w:cstheme="minorHAnsi"/>
          <w:spacing w:val="10"/>
          <w:w w:val="105"/>
          <w:sz w:val="23"/>
        </w:rPr>
        <w:t xml:space="preserve"> </w:t>
      </w:r>
      <w:r w:rsidRPr="001405C4">
        <w:rPr>
          <w:rFonts w:cstheme="minorHAnsi"/>
          <w:w w:val="105"/>
          <w:sz w:val="23"/>
        </w:rPr>
        <w:t>per</w:t>
      </w:r>
      <w:r w:rsidRPr="001405C4">
        <w:rPr>
          <w:rFonts w:cstheme="minorHAnsi"/>
          <w:spacing w:val="-16"/>
          <w:w w:val="105"/>
          <w:sz w:val="23"/>
        </w:rPr>
        <w:t xml:space="preserve"> </w:t>
      </w:r>
      <w:r w:rsidRPr="001405C4">
        <w:rPr>
          <w:rFonts w:cstheme="minorHAnsi"/>
          <w:w w:val="105"/>
          <w:sz w:val="23"/>
        </w:rPr>
        <w:t>requirements</w:t>
      </w:r>
      <w:r w:rsidRPr="001405C4">
        <w:rPr>
          <w:rFonts w:cstheme="minorHAnsi"/>
          <w:spacing w:val="6"/>
          <w:w w:val="105"/>
          <w:sz w:val="23"/>
        </w:rPr>
        <w:t xml:space="preserve"> </w:t>
      </w:r>
      <w:r w:rsidRPr="001405C4">
        <w:rPr>
          <w:rFonts w:cstheme="minorHAnsi"/>
          <w:w w:val="105"/>
          <w:sz w:val="23"/>
        </w:rPr>
        <w:t>of</w:t>
      </w:r>
      <w:r w:rsidRPr="001405C4">
        <w:rPr>
          <w:rFonts w:cstheme="minorHAnsi"/>
          <w:spacing w:val="-12"/>
          <w:w w:val="105"/>
          <w:sz w:val="23"/>
        </w:rPr>
        <w:t xml:space="preserve"> </w:t>
      </w:r>
      <w:r w:rsidRPr="001405C4">
        <w:rPr>
          <w:rFonts w:cstheme="minorHAnsi"/>
          <w:w w:val="105"/>
          <w:sz w:val="23"/>
        </w:rPr>
        <w:t>this</w:t>
      </w:r>
      <w:r w:rsidRPr="001405C4">
        <w:rPr>
          <w:rFonts w:cstheme="minorHAnsi"/>
          <w:spacing w:val="-14"/>
          <w:w w:val="105"/>
          <w:sz w:val="23"/>
        </w:rPr>
        <w:t xml:space="preserve"> </w:t>
      </w:r>
      <w:r w:rsidRPr="001405C4">
        <w:rPr>
          <w:rFonts w:cstheme="minorHAnsi"/>
          <w:w w:val="105"/>
          <w:sz w:val="23"/>
        </w:rPr>
        <w:t>section</w:t>
      </w:r>
      <w:r w:rsidRPr="001405C4">
        <w:rPr>
          <w:rFonts w:cstheme="minorHAnsi"/>
          <w:spacing w:val="-8"/>
          <w:w w:val="105"/>
          <w:sz w:val="23"/>
        </w:rPr>
        <w:t xml:space="preserve"> </w:t>
      </w:r>
      <w:r w:rsidRPr="001405C4">
        <w:rPr>
          <w:rFonts w:cstheme="minorHAnsi"/>
          <w:w w:val="105"/>
          <w:sz w:val="23"/>
        </w:rPr>
        <w:t>any</w:t>
      </w:r>
      <w:r w:rsidRPr="001405C4">
        <w:rPr>
          <w:rFonts w:cstheme="minorHAnsi"/>
          <w:spacing w:val="-13"/>
          <w:w w:val="105"/>
          <w:sz w:val="23"/>
        </w:rPr>
        <w:t xml:space="preserve"> </w:t>
      </w:r>
      <w:r w:rsidRPr="001405C4">
        <w:rPr>
          <w:rFonts w:cstheme="minorHAnsi"/>
          <w:w w:val="105"/>
          <w:sz w:val="23"/>
        </w:rPr>
        <w:t>other</w:t>
      </w:r>
      <w:r w:rsidRPr="001405C4">
        <w:rPr>
          <w:rFonts w:cstheme="minorHAnsi"/>
          <w:spacing w:val="-12"/>
          <w:w w:val="105"/>
          <w:sz w:val="23"/>
        </w:rPr>
        <w:t xml:space="preserve"> </w:t>
      </w:r>
      <w:r w:rsidRPr="001405C4">
        <w:rPr>
          <w:rFonts w:cstheme="minorHAnsi"/>
          <w:w w:val="105"/>
          <w:sz w:val="23"/>
        </w:rPr>
        <w:t>section</w:t>
      </w:r>
      <w:r w:rsidRPr="001405C4">
        <w:rPr>
          <w:rFonts w:cstheme="minorHAnsi"/>
          <w:spacing w:val="-7"/>
          <w:w w:val="105"/>
          <w:sz w:val="23"/>
        </w:rPr>
        <w:t xml:space="preserve"> </w:t>
      </w:r>
      <w:r w:rsidRPr="001405C4">
        <w:rPr>
          <w:rFonts w:cstheme="minorHAnsi"/>
          <w:w w:val="105"/>
          <w:sz w:val="23"/>
        </w:rPr>
        <w:t>of</w:t>
      </w:r>
      <w:r w:rsidRPr="001405C4">
        <w:rPr>
          <w:rFonts w:cstheme="minorHAnsi"/>
          <w:spacing w:val="-16"/>
          <w:w w:val="105"/>
          <w:sz w:val="23"/>
        </w:rPr>
        <w:t xml:space="preserve"> </w:t>
      </w:r>
      <w:r w:rsidRPr="001405C4">
        <w:rPr>
          <w:rFonts w:cstheme="minorHAnsi"/>
          <w:w w:val="105"/>
          <w:sz w:val="23"/>
        </w:rPr>
        <w:t>this Ordinance shall be borne by the Applicant.</w:t>
      </w:r>
    </w:p>
    <w:p w14:paraId="6CC28E31" w14:textId="77777777" w:rsidR="0092201C" w:rsidRPr="001405C4" w:rsidRDefault="0092201C" w:rsidP="0092201C">
      <w:pPr>
        <w:ind w:left="360"/>
        <w:rPr>
          <w:rFonts w:cstheme="minorHAnsi"/>
          <w:sz w:val="23"/>
        </w:rPr>
      </w:pPr>
    </w:p>
    <w:p w14:paraId="7ED5D161" w14:textId="77777777" w:rsidR="0092201C" w:rsidRPr="001405C4" w:rsidRDefault="0092201C" w:rsidP="0092201C">
      <w:pPr>
        <w:pStyle w:val="ListParagraph"/>
        <w:numPr>
          <w:ilvl w:val="0"/>
          <w:numId w:val="46"/>
        </w:numPr>
        <w:rPr>
          <w:rFonts w:cstheme="minorHAnsi"/>
        </w:rPr>
      </w:pPr>
      <w:r w:rsidRPr="001405C4">
        <w:rPr>
          <w:rFonts w:cstheme="minorHAnsi"/>
        </w:rPr>
        <w:t>Requirements</w:t>
      </w:r>
      <w:r w:rsidRPr="001405C4">
        <w:rPr>
          <w:rFonts w:cstheme="minorHAnsi"/>
          <w:spacing w:val="22"/>
        </w:rPr>
        <w:t xml:space="preserve"> </w:t>
      </w:r>
      <w:r w:rsidRPr="001405C4">
        <w:rPr>
          <w:rFonts w:cstheme="minorHAnsi"/>
        </w:rPr>
        <w:t>for</w:t>
      </w:r>
      <w:r w:rsidRPr="001405C4">
        <w:rPr>
          <w:rFonts w:cstheme="minorHAnsi"/>
          <w:spacing w:val="22"/>
        </w:rPr>
        <w:t xml:space="preserve"> </w:t>
      </w:r>
      <w:r w:rsidRPr="001405C4">
        <w:rPr>
          <w:rFonts w:cstheme="minorHAnsi"/>
        </w:rPr>
        <w:t>All</w:t>
      </w:r>
      <w:r w:rsidRPr="001405C4">
        <w:rPr>
          <w:rFonts w:cstheme="minorHAnsi"/>
          <w:spacing w:val="22"/>
        </w:rPr>
        <w:t xml:space="preserve"> </w:t>
      </w:r>
      <w:r w:rsidRPr="001405C4">
        <w:rPr>
          <w:rFonts w:cstheme="minorHAnsi"/>
          <w:spacing w:val="-2"/>
        </w:rPr>
        <w:t>Applications</w:t>
      </w:r>
    </w:p>
    <w:p w14:paraId="6BCE5F83" w14:textId="77777777" w:rsidR="0092201C" w:rsidRPr="00807331" w:rsidRDefault="0092201C" w:rsidP="0092201C">
      <w:pPr>
        <w:rPr>
          <w:rFonts w:cstheme="minorHAnsi"/>
        </w:rPr>
      </w:pPr>
      <w:r w:rsidRPr="00807331">
        <w:rPr>
          <w:rFonts w:cstheme="minorHAnsi"/>
        </w:rPr>
        <w:t>The</w:t>
      </w:r>
      <w:r w:rsidRPr="00807331">
        <w:rPr>
          <w:rFonts w:cstheme="minorHAnsi"/>
          <w:spacing w:val="17"/>
        </w:rPr>
        <w:t xml:space="preserve"> </w:t>
      </w:r>
      <w:r w:rsidRPr="00807331">
        <w:rPr>
          <w:rFonts w:cstheme="minorHAnsi"/>
        </w:rPr>
        <w:t>following</w:t>
      </w:r>
      <w:r w:rsidRPr="00807331">
        <w:rPr>
          <w:rFonts w:cstheme="minorHAnsi"/>
          <w:spacing w:val="18"/>
        </w:rPr>
        <w:t xml:space="preserve"> </w:t>
      </w:r>
      <w:r w:rsidRPr="00807331">
        <w:rPr>
          <w:rFonts w:cstheme="minorHAnsi"/>
        </w:rPr>
        <w:t>materials</w:t>
      </w:r>
      <w:r w:rsidRPr="00807331">
        <w:rPr>
          <w:rFonts w:cstheme="minorHAnsi"/>
          <w:spacing w:val="18"/>
        </w:rPr>
        <w:t xml:space="preserve"> </w:t>
      </w:r>
      <w:r w:rsidRPr="00807331">
        <w:rPr>
          <w:rFonts w:cstheme="minorHAnsi"/>
        </w:rPr>
        <w:t>and</w:t>
      </w:r>
      <w:r w:rsidRPr="00807331">
        <w:rPr>
          <w:rFonts w:cstheme="minorHAnsi"/>
          <w:spacing w:val="18"/>
        </w:rPr>
        <w:t xml:space="preserve"> </w:t>
      </w:r>
      <w:r w:rsidRPr="00807331">
        <w:rPr>
          <w:rFonts w:cstheme="minorHAnsi"/>
        </w:rPr>
        <w:t>items</w:t>
      </w:r>
      <w:r w:rsidRPr="00807331">
        <w:rPr>
          <w:rFonts w:cstheme="minorHAnsi"/>
          <w:spacing w:val="17"/>
        </w:rPr>
        <w:t xml:space="preserve"> </w:t>
      </w:r>
      <w:r w:rsidRPr="00807331">
        <w:rPr>
          <w:rFonts w:cstheme="minorHAnsi"/>
        </w:rPr>
        <w:t>are</w:t>
      </w:r>
      <w:r w:rsidRPr="00807331">
        <w:rPr>
          <w:rFonts w:cstheme="minorHAnsi"/>
          <w:spacing w:val="18"/>
        </w:rPr>
        <w:t xml:space="preserve"> </w:t>
      </w:r>
      <w:r w:rsidRPr="00807331">
        <w:rPr>
          <w:rFonts w:cstheme="minorHAnsi"/>
        </w:rPr>
        <w:t>required</w:t>
      </w:r>
      <w:r w:rsidRPr="00807331">
        <w:rPr>
          <w:rFonts w:cstheme="minorHAnsi"/>
          <w:spacing w:val="18"/>
        </w:rPr>
        <w:t xml:space="preserve"> </w:t>
      </w:r>
      <w:r w:rsidRPr="00807331">
        <w:rPr>
          <w:rFonts w:cstheme="minorHAnsi"/>
        </w:rPr>
        <w:t>of</w:t>
      </w:r>
      <w:r w:rsidRPr="00807331">
        <w:rPr>
          <w:rFonts w:cstheme="minorHAnsi"/>
          <w:spacing w:val="16"/>
        </w:rPr>
        <w:t xml:space="preserve"> </w:t>
      </w:r>
      <w:r w:rsidRPr="00807331">
        <w:rPr>
          <w:rFonts w:cstheme="minorHAnsi"/>
        </w:rPr>
        <w:t>all</w:t>
      </w:r>
      <w:r w:rsidRPr="00807331">
        <w:rPr>
          <w:rFonts w:cstheme="minorHAnsi"/>
          <w:spacing w:val="17"/>
        </w:rPr>
        <w:t xml:space="preserve"> </w:t>
      </w:r>
      <w:r w:rsidRPr="00807331">
        <w:rPr>
          <w:rFonts w:cstheme="minorHAnsi"/>
          <w:spacing w:val="-2"/>
        </w:rPr>
        <w:t>applications.</w:t>
      </w:r>
    </w:p>
    <w:p w14:paraId="6733065F" w14:textId="77777777" w:rsidR="0092201C" w:rsidRPr="001405C4" w:rsidRDefault="0092201C" w:rsidP="0092201C">
      <w:pPr>
        <w:pStyle w:val="ListParagraph"/>
        <w:numPr>
          <w:ilvl w:val="0"/>
          <w:numId w:val="59"/>
        </w:numPr>
        <w:rPr>
          <w:rFonts w:cstheme="minorHAnsi"/>
        </w:rPr>
      </w:pPr>
      <w:r w:rsidRPr="001405C4">
        <w:rPr>
          <w:rFonts w:cstheme="minorHAnsi"/>
        </w:rPr>
        <w:t>Application</w:t>
      </w:r>
      <w:r w:rsidRPr="001405C4">
        <w:rPr>
          <w:rFonts w:cstheme="minorHAnsi"/>
          <w:spacing w:val="38"/>
        </w:rPr>
        <w:t xml:space="preserve"> </w:t>
      </w:r>
      <w:r w:rsidRPr="001405C4">
        <w:rPr>
          <w:rFonts w:cstheme="minorHAnsi"/>
          <w:spacing w:val="-4"/>
        </w:rPr>
        <w:t>form</w:t>
      </w:r>
    </w:p>
    <w:p w14:paraId="2B884600" w14:textId="77777777" w:rsidR="0092201C" w:rsidRPr="00807331" w:rsidRDefault="0092201C" w:rsidP="0092201C">
      <w:pPr>
        <w:rPr>
          <w:rFonts w:cstheme="minorHAnsi"/>
        </w:rPr>
      </w:pPr>
      <w:r w:rsidRPr="00807331">
        <w:rPr>
          <w:rFonts w:cstheme="minorHAnsi"/>
        </w:rPr>
        <w:lastRenderedPageBreak/>
        <w:t>A</w:t>
      </w:r>
      <w:r w:rsidRPr="00807331">
        <w:rPr>
          <w:rFonts w:cstheme="minorHAnsi"/>
          <w:spacing w:val="17"/>
        </w:rPr>
        <w:t xml:space="preserve"> </w:t>
      </w:r>
      <w:r w:rsidRPr="00807331">
        <w:rPr>
          <w:rFonts w:cstheme="minorHAnsi"/>
        </w:rPr>
        <w:t>fully</w:t>
      </w:r>
      <w:r w:rsidRPr="00807331">
        <w:rPr>
          <w:rFonts w:cstheme="minorHAnsi"/>
          <w:spacing w:val="17"/>
        </w:rPr>
        <w:t xml:space="preserve"> </w:t>
      </w:r>
      <w:r w:rsidRPr="00807331">
        <w:rPr>
          <w:rFonts w:cstheme="minorHAnsi"/>
        </w:rPr>
        <w:t>executed</w:t>
      </w:r>
      <w:r w:rsidRPr="00807331">
        <w:rPr>
          <w:rFonts w:cstheme="minorHAnsi"/>
          <w:spacing w:val="18"/>
        </w:rPr>
        <w:t xml:space="preserve"> </w:t>
      </w:r>
      <w:r w:rsidRPr="00807331">
        <w:rPr>
          <w:rFonts w:cstheme="minorHAnsi"/>
        </w:rPr>
        <w:t>and</w:t>
      </w:r>
      <w:r w:rsidRPr="00807331">
        <w:rPr>
          <w:rFonts w:cstheme="minorHAnsi"/>
          <w:spacing w:val="17"/>
        </w:rPr>
        <w:t xml:space="preserve"> </w:t>
      </w:r>
      <w:r w:rsidRPr="00807331">
        <w:rPr>
          <w:rFonts w:cstheme="minorHAnsi"/>
        </w:rPr>
        <w:t>signed</w:t>
      </w:r>
      <w:r w:rsidRPr="00807331">
        <w:rPr>
          <w:rFonts w:cstheme="minorHAnsi"/>
          <w:spacing w:val="18"/>
        </w:rPr>
        <w:t xml:space="preserve"> </w:t>
      </w:r>
      <w:r w:rsidRPr="00807331">
        <w:rPr>
          <w:rFonts w:cstheme="minorHAnsi"/>
        </w:rPr>
        <w:t>copy</w:t>
      </w:r>
      <w:r w:rsidRPr="00807331">
        <w:rPr>
          <w:rFonts w:cstheme="minorHAnsi"/>
          <w:spacing w:val="17"/>
        </w:rPr>
        <w:t xml:space="preserve"> </w:t>
      </w:r>
      <w:r w:rsidRPr="00807331">
        <w:rPr>
          <w:rFonts w:cstheme="minorHAnsi"/>
        </w:rPr>
        <w:t>of</w:t>
      </w:r>
      <w:r w:rsidRPr="00807331">
        <w:rPr>
          <w:rFonts w:cstheme="minorHAnsi"/>
          <w:spacing w:val="17"/>
        </w:rPr>
        <w:t xml:space="preserve"> </w:t>
      </w:r>
      <w:r w:rsidRPr="00807331">
        <w:rPr>
          <w:rFonts w:cstheme="minorHAnsi"/>
        </w:rPr>
        <w:t>the</w:t>
      </w:r>
      <w:r w:rsidRPr="00807331">
        <w:rPr>
          <w:rFonts w:cstheme="minorHAnsi"/>
          <w:spacing w:val="17"/>
        </w:rPr>
        <w:t xml:space="preserve"> </w:t>
      </w:r>
      <w:r w:rsidRPr="00807331">
        <w:rPr>
          <w:rFonts w:cstheme="minorHAnsi"/>
        </w:rPr>
        <w:t>application</w:t>
      </w:r>
      <w:r w:rsidRPr="00807331">
        <w:rPr>
          <w:rFonts w:cstheme="minorHAnsi"/>
          <w:spacing w:val="18"/>
        </w:rPr>
        <w:t xml:space="preserve"> </w:t>
      </w:r>
      <w:r w:rsidRPr="00807331">
        <w:rPr>
          <w:rFonts w:cstheme="minorHAnsi"/>
          <w:spacing w:val="-4"/>
        </w:rPr>
        <w:t>form.</w:t>
      </w:r>
    </w:p>
    <w:p w14:paraId="25F23F86" w14:textId="77777777" w:rsidR="0092201C" w:rsidRPr="001405C4" w:rsidRDefault="0092201C" w:rsidP="0092201C">
      <w:pPr>
        <w:pStyle w:val="ListParagraph"/>
        <w:numPr>
          <w:ilvl w:val="0"/>
          <w:numId w:val="59"/>
        </w:numPr>
        <w:rPr>
          <w:rFonts w:cstheme="minorHAnsi"/>
        </w:rPr>
      </w:pPr>
      <w:r w:rsidRPr="001405C4">
        <w:rPr>
          <w:rFonts w:cstheme="minorHAnsi"/>
        </w:rPr>
        <w:t>Review</w:t>
      </w:r>
      <w:r w:rsidRPr="001405C4">
        <w:rPr>
          <w:rFonts w:cstheme="minorHAnsi"/>
          <w:spacing w:val="24"/>
        </w:rPr>
        <w:t xml:space="preserve"> </w:t>
      </w:r>
      <w:r w:rsidRPr="001405C4">
        <w:rPr>
          <w:rFonts w:cstheme="minorHAnsi"/>
        </w:rPr>
        <w:t>and</w:t>
      </w:r>
      <w:r w:rsidRPr="001405C4">
        <w:rPr>
          <w:rFonts w:cstheme="minorHAnsi"/>
          <w:spacing w:val="24"/>
        </w:rPr>
        <w:t xml:space="preserve"> </w:t>
      </w:r>
      <w:r w:rsidRPr="001405C4">
        <w:rPr>
          <w:rFonts w:cstheme="minorHAnsi"/>
        </w:rPr>
        <w:t>advertising</w:t>
      </w:r>
      <w:r w:rsidRPr="001405C4">
        <w:rPr>
          <w:rFonts w:cstheme="minorHAnsi"/>
          <w:spacing w:val="23"/>
        </w:rPr>
        <w:t xml:space="preserve"> </w:t>
      </w:r>
      <w:r w:rsidRPr="001405C4">
        <w:rPr>
          <w:rFonts w:cstheme="minorHAnsi"/>
          <w:spacing w:val="-4"/>
        </w:rPr>
        <w:t>fees</w:t>
      </w:r>
    </w:p>
    <w:p w14:paraId="597BC322" w14:textId="77777777" w:rsidR="0092201C" w:rsidRPr="00807331" w:rsidRDefault="0092201C" w:rsidP="0092201C">
      <w:pPr>
        <w:rPr>
          <w:rFonts w:cstheme="minorHAnsi"/>
        </w:rPr>
      </w:pPr>
      <w:r w:rsidRPr="00807331">
        <w:rPr>
          <w:rFonts w:cstheme="minorHAnsi"/>
        </w:rPr>
        <w:t xml:space="preserve">A non-refundable </w:t>
      </w:r>
      <w:r w:rsidRPr="00807331">
        <w:rPr>
          <w:rFonts w:cstheme="minorHAnsi"/>
          <w:b/>
        </w:rPr>
        <w:t xml:space="preserve">Site Plan Review </w:t>
      </w:r>
      <w:r w:rsidRPr="00807331">
        <w:rPr>
          <w:rFonts w:cstheme="minorHAnsi"/>
        </w:rPr>
        <w:t xml:space="preserve">fee of three hundred dollars ($300.00), plus thirty cents ($0.30) for each square foot of new </w:t>
      </w:r>
      <w:r w:rsidRPr="00807331">
        <w:rPr>
          <w:rFonts w:cstheme="minorHAnsi"/>
          <w:b/>
        </w:rPr>
        <w:t xml:space="preserve">floor area </w:t>
      </w:r>
      <w:r w:rsidRPr="00807331">
        <w:rPr>
          <w:rFonts w:cstheme="minorHAnsi"/>
        </w:rPr>
        <w:t xml:space="preserve">(or </w:t>
      </w:r>
      <w:r w:rsidRPr="00807331">
        <w:rPr>
          <w:rFonts w:cstheme="minorHAnsi"/>
          <w:b/>
        </w:rPr>
        <w:t xml:space="preserve">floor area </w:t>
      </w:r>
      <w:r w:rsidRPr="00807331">
        <w:rPr>
          <w:rFonts w:cstheme="minorHAnsi"/>
        </w:rPr>
        <w:t xml:space="preserve">subject to a new use) over one thousand (1,000) square feet.  </w:t>
      </w:r>
    </w:p>
    <w:p w14:paraId="7BF9C5D1" w14:textId="77777777" w:rsidR="0092201C" w:rsidRPr="00807331" w:rsidRDefault="0092201C" w:rsidP="0092201C">
      <w:pPr>
        <w:rPr>
          <w:rFonts w:cstheme="minorHAnsi"/>
        </w:rPr>
      </w:pPr>
      <w:r w:rsidRPr="00807331">
        <w:rPr>
          <w:rFonts w:cstheme="minorHAnsi"/>
        </w:rPr>
        <w:t>Applications for which</w:t>
      </w:r>
      <w:r w:rsidRPr="00807331">
        <w:rPr>
          <w:rFonts w:cstheme="minorHAnsi"/>
          <w:spacing w:val="22"/>
        </w:rPr>
        <w:t xml:space="preserve"> </w:t>
      </w:r>
      <w:r w:rsidRPr="00807331">
        <w:rPr>
          <w:rFonts w:cstheme="minorHAnsi"/>
        </w:rPr>
        <w:t>a</w:t>
      </w:r>
      <w:r w:rsidRPr="00807331">
        <w:rPr>
          <w:rFonts w:cstheme="minorHAnsi"/>
          <w:spacing w:val="22"/>
        </w:rPr>
        <w:t xml:space="preserve"> </w:t>
      </w:r>
      <w:r w:rsidRPr="00807331">
        <w:rPr>
          <w:rFonts w:cstheme="minorHAnsi"/>
        </w:rPr>
        <w:t>public hearing</w:t>
      </w:r>
      <w:r w:rsidRPr="00807331">
        <w:rPr>
          <w:rFonts w:cstheme="minorHAnsi"/>
          <w:spacing w:val="22"/>
        </w:rPr>
        <w:t xml:space="preserve"> </w:t>
      </w:r>
      <w:r w:rsidRPr="00807331">
        <w:rPr>
          <w:rFonts w:cstheme="minorHAnsi"/>
        </w:rPr>
        <w:t>will be</w:t>
      </w:r>
      <w:r w:rsidRPr="00807331">
        <w:rPr>
          <w:rFonts w:cstheme="minorHAnsi"/>
          <w:spacing w:val="22"/>
        </w:rPr>
        <w:t xml:space="preserve"> </w:t>
      </w:r>
      <w:r w:rsidRPr="00807331">
        <w:rPr>
          <w:rFonts w:cstheme="minorHAnsi"/>
        </w:rPr>
        <w:t>held</w:t>
      </w:r>
      <w:r w:rsidRPr="00807331">
        <w:rPr>
          <w:rFonts w:cstheme="minorHAnsi"/>
          <w:spacing w:val="22"/>
        </w:rPr>
        <w:t xml:space="preserve"> </w:t>
      </w:r>
      <w:r w:rsidRPr="00807331">
        <w:rPr>
          <w:rFonts w:cstheme="minorHAnsi"/>
        </w:rPr>
        <w:t>must also</w:t>
      </w:r>
      <w:r w:rsidRPr="00807331">
        <w:rPr>
          <w:rFonts w:cstheme="minorHAnsi"/>
          <w:spacing w:val="22"/>
        </w:rPr>
        <w:t xml:space="preserve"> </w:t>
      </w:r>
      <w:r w:rsidRPr="00807331">
        <w:rPr>
          <w:rFonts w:cstheme="minorHAnsi"/>
        </w:rPr>
        <w:t>be</w:t>
      </w:r>
      <w:r w:rsidRPr="00807331">
        <w:rPr>
          <w:rFonts w:cstheme="minorHAnsi"/>
          <w:spacing w:val="22"/>
        </w:rPr>
        <w:t xml:space="preserve"> </w:t>
      </w:r>
      <w:r w:rsidRPr="00807331">
        <w:rPr>
          <w:rFonts w:cstheme="minorHAnsi"/>
        </w:rPr>
        <w:t>accompanied</w:t>
      </w:r>
      <w:r w:rsidRPr="00807331">
        <w:rPr>
          <w:rFonts w:cstheme="minorHAnsi"/>
          <w:spacing w:val="22"/>
        </w:rPr>
        <w:t xml:space="preserve"> </w:t>
      </w:r>
      <w:r w:rsidRPr="00807331">
        <w:rPr>
          <w:rFonts w:cstheme="minorHAnsi"/>
        </w:rPr>
        <w:t>by</w:t>
      </w:r>
      <w:r w:rsidRPr="00807331">
        <w:rPr>
          <w:rFonts w:cstheme="minorHAnsi"/>
          <w:spacing w:val="22"/>
        </w:rPr>
        <w:t xml:space="preserve"> </w:t>
      </w:r>
      <w:r w:rsidRPr="00807331">
        <w:rPr>
          <w:rFonts w:cstheme="minorHAnsi"/>
        </w:rPr>
        <w:t>an additional advertising fee of fifty dollars ($50.00) for advertising twice in local newspaper.</w:t>
      </w:r>
    </w:p>
    <w:p w14:paraId="3826D44B" w14:textId="77777777" w:rsidR="0092201C" w:rsidRPr="001405C4" w:rsidRDefault="0092201C" w:rsidP="0092201C">
      <w:pPr>
        <w:pStyle w:val="ListParagraph"/>
        <w:numPr>
          <w:ilvl w:val="0"/>
          <w:numId w:val="59"/>
        </w:numPr>
        <w:rPr>
          <w:rFonts w:cstheme="minorHAnsi"/>
        </w:rPr>
      </w:pPr>
      <w:r w:rsidRPr="001405C4">
        <w:rPr>
          <w:rFonts w:cstheme="minorHAnsi"/>
        </w:rPr>
        <w:t>Technical</w:t>
      </w:r>
      <w:r w:rsidRPr="001405C4">
        <w:rPr>
          <w:rFonts w:cstheme="minorHAnsi"/>
          <w:spacing w:val="24"/>
        </w:rPr>
        <w:t xml:space="preserve"> </w:t>
      </w:r>
      <w:r w:rsidRPr="001405C4">
        <w:rPr>
          <w:rFonts w:cstheme="minorHAnsi"/>
        </w:rPr>
        <w:t>review</w:t>
      </w:r>
      <w:r w:rsidRPr="001405C4">
        <w:rPr>
          <w:rFonts w:cstheme="minorHAnsi"/>
          <w:spacing w:val="28"/>
        </w:rPr>
        <w:t xml:space="preserve"> </w:t>
      </w:r>
      <w:r w:rsidRPr="001405C4">
        <w:rPr>
          <w:rFonts w:cstheme="minorHAnsi"/>
          <w:spacing w:val="-5"/>
        </w:rPr>
        <w:t>fee</w:t>
      </w:r>
    </w:p>
    <w:p w14:paraId="44AB1457" w14:textId="77777777" w:rsidR="0092201C" w:rsidRPr="00807331" w:rsidRDefault="0092201C" w:rsidP="0092201C">
      <w:pPr>
        <w:rPr>
          <w:rFonts w:cstheme="minorHAnsi"/>
        </w:rPr>
      </w:pPr>
      <w:r w:rsidRPr="00807331">
        <w:rPr>
          <w:rFonts w:cstheme="minorHAnsi"/>
        </w:rPr>
        <w:t>For</w:t>
      </w:r>
      <w:r w:rsidRPr="00807331">
        <w:rPr>
          <w:rFonts w:cstheme="minorHAnsi"/>
          <w:spacing w:val="22"/>
        </w:rPr>
        <w:t xml:space="preserve"> </w:t>
      </w:r>
      <w:r w:rsidRPr="00807331">
        <w:rPr>
          <w:rFonts w:cstheme="minorHAnsi"/>
          <w:b/>
        </w:rPr>
        <w:t>Major</w:t>
      </w:r>
      <w:r w:rsidRPr="00807331">
        <w:rPr>
          <w:rFonts w:cstheme="minorHAnsi"/>
          <w:b/>
          <w:spacing w:val="22"/>
        </w:rPr>
        <w:t xml:space="preserve"> </w:t>
      </w:r>
      <w:r w:rsidRPr="00807331">
        <w:rPr>
          <w:rFonts w:cstheme="minorHAnsi"/>
          <w:b/>
        </w:rPr>
        <w:t>Developments</w:t>
      </w:r>
      <w:r w:rsidRPr="00807331">
        <w:rPr>
          <w:rFonts w:cstheme="minorHAnsi"/>
          <w:b/>
          <w:spacing w:val="23"/>
        </w:rPr>
        <w:t xml:space="preserve"> </w:t>
      </w:r>
      <w:r w:rsidRPr="00807331">
        <w:rPr>
          <w:rFonts w:cstheme="minorHAnsi"/>
        </w:rPr>
        <w:t>there</w:t>
      </w:r>
      <w:r w:rsidRPr="00807331">
        <w:rPr>
          <w:rFonts w:cstheme="minorHAnsi"/>
          <w:spacing w:val="23"/>
        </w:rPr>
        <w:t xml:space="preserve"> </w:t>
      </w:r>
      <w:r w:rsidRPr="00807331">
        <w:rPr>
          <w:rFonts w:cstheme="minorHAnsi"/>
        </w:rPr>
        <w:t>shall</w:t>
      </w:r>
      <w:r w:rsidRPr="00807331">
        <w:rPr>
          <w:rFonts w:cstheme="minorHAnsi"/>
          <w:spacing w:val="22"/>
        </w:rPr>
        <w:t xml:space="preserve"> </w:t>
      </w:r>
      <w:r w:rsidRPr="00807331">
        <w:rPr>
          <w:rFonts w:cstheme="minorHAnsi"/>
        </w:rPr>
        <w:t>be, in addition to the base fee of $500 (H.2), there is</w:t>
      </w:r>
      <w:r w:rsidRPr="00807331">
        <w:rPr>
          <w:rFonts w:cstheme="minorHAnsi"/>
          <w:spacing w:val="23"/>
        </w:rPr>
        <w:t xml:space="preserve"> </w:t>
      </w:r>
      <w:r w:rsidRPr="00807331">
        <w:rPr>
          <w:rFonts w:cstheme="minorHAnsi"/>
        </w:rPr>
        <w:t>an</w:t>
      </w:r>
      <w:r w:rsidRPr="00807331">
        <w:rPr>
          <w:rFonts w:cstheme="minorHAnsi"/>
          <w:spacing w:val="23"/>
        </w:rPr>
        <w:t xml:space="preserve"> additional </w:t>
      </w:r>
      <w:r w:rsidRPr="00807331">
        <w:rPr>
          <w:rFonts w:cstheme="minorHAnsi"/>
        </w:rPr>
        <w:t>technical</w:t>
      </w:r>
      <w:r w:rsidRPr="00807331">
        <w:rPr>
          <w:rFonts w:cstheme="minorHAnsi"/>
          <w:spacing w:val="22"/>
        </w:rPr>
        <w:t xml:space="preserve"> </w:t>
      </w:r>
      <w:r w:rsidRPr="00807331">
        <w:rPr>
          <w:rFonts w:cstheme="minorHAnsi"/>
        </w:rPr>
        <w:t>review</w:t>
      </w:r>
      <w:r w:rsidRPr="00807331">
        <w:rPr>
          <w:rFonts w:cstheme="minorHAnsi"/>
          <w:spacing w:val="25"/>
        </w:rPr>
        <w:t xml:space="preserve"> </w:t>
      </w:r>
      <w:r w:rsidRPr="00807331">
        <w:rPr>
          <w:rFonts w:cstheme="minorHAnsi"/>
        </w:rPr>
        <w:t>fee</w:t>
      </w:r>
      <w:r w:rsidRPr="00807331">
        <w:rPr>
          <w:rFonts w:cstheme="minorHAnsi"/>
          <w:spacing w:val="23"/>
        </w:rPr>
        <w:t xml:space="preserve"> </w:t>
      </w:r>
      <w:r w:rsidRPr="00807331">
        <w:rPr>
          <w:rFonts w:cstheme="minorHAnsi"/>
        </w:rPr>
        <w:t>of</w:t>
      </w:r>
      <w:r w:rsidRPr="00807331">
        <w:rPr>
          <w:rFonts w:cstheme="minorHAnsi"/>
          <w:spacing w:val="22"/>
        </w:rPr>
        <w:t xml:space="preserve"> </w:t>
      </w:r>
      <w:r w:rsidRPr="00807331">
        <w:rPr>
          <w:rFonts w:cstheme="minorHAnsi"/>
        </w:rPr>
        <w:t>one</w:t>
      </w:r>
      <w:r w:rsidRPr="00807331">
        <w:rPr>
          <w:rFonts w:cstheme="minorHAnsi"/>
          <w:spacing w:val="23"/>
        </w:rPr>
        <w:t xml:space="preserve"> </w:t>
      </w:r>
      <w:r w:rsidRPr="00807331">
        <w:rPr>
          <w:rFonts w:cstheme="minorHAnsi"/>
        </w:rPr>
        <w:t>hundred</w:t>
      </w:r>
      <w:r w:rsidRPr="00807331">
        <w:rPr>
          <w:rFonts w:cstheme="minorHAnsi"/>
          <w:spacing w:val="23"/>
        </w:rPr>
        <w:t xml:space="preserve"> </w:t>
      </w:r>
      <w:r w:rsidRPr="00807331">
        <w:rPr>
          <w:rFonts w:cstheme="minorHAnsi"/>
        </w:rPr>
        <w:t>fifty</w:t>
      </w:r>
      <w:r w:rsidRPr="00807331">
        <w:rPr>
          <w:rFonts w:cstheme="minorHAnsi"/>
          <w:spacing w:val="23"/>
        </w:rPr>
        <w:t xml:space="preserve"> </w:t>
      </w:r>
      <w:r w:rsidRPr="00807331">
        <w:rPr>
          <w:rFonts w:cstheme="minorHAnsi"/>
        </w:rPr>
        <w:t>dollars ($150.00) for each</w:t>
      </w:r>
      <w:r w:rsidRPr="00807331">
        <w:rPr>
          <w:rFonts w:cstheme="minorHAnsi"/>
          <w:spacing w:val="36"/>
        </w:rPr>
        <w:t xml:space="preserve"> </w:t>
      </w:r>
      <w:r w:rsidRPr="00807331">
        <w:rPr>
          <w:rFonts w:cstheme="minorHAnsi"/>
        </w:rPr>
        <w:t>two</w:t>
      </w:r>
      <w:r w:rsidRPr="00807331">
        <w:rPr>
          <w:rFonts w:cstheme="minorHAnsi"/>
          <w:spacing w:val="36"/>
        </w:rPr>
        <w:t xml:space="preserve"> </w:t>
      </w:r>
      <w:r w:rsidRPr="00807331">
        <w:rPr>
          <w:rFonts w:cstheme="minorHAnsi"/>
        </w:rPr>
        <w:t>thousand</w:t>
      </w:r>
      <w:r w:rsidRPr="00807331">
        <w:rPr>
          <w:rFonts w:cstheme="minorHAnsi"/>
          <w:spacing w:val="36"/>
        </w:rPr>
        <w:t xml:space="preserve"> </w:t>
      </w:r>
      <w:r w:rsidRPr="00807331">
        <w:rPr>
          <w:rFonts w:cstheme="minorHAnsi"/>
        </w:rPr>
        <w:t>(2,000) square</w:t>
      </w:r>
      <w:r w:rsidRPr="00807331">
        <w:rPr>
          <w:rFonts w:cstheme="minorHAnsi"/>
          <w:spacing w:val="36"/>
        </w:rPr>
        <w:t xml:space="preserve"> </w:t>
      </w:r>
      <w:r w:rsidRPr="00807331">
        <w:rPr>
          <w:rFonts w:cstheme="minorHAnsi"/>
        </w:rPr>
        <w:t>feet or any fraction</w:t>
      </w:r>
      <w:r w:rsidRPr="00807331">
        <w:rPr>
          <w:rFonts w:cstheme="minorHAnsi"/>
          <w:spacing w:val="36"/>
        </w:rPr>
        <w:t xml:space="preserve"> </w:t>
      </w:r>
      <w:r w:rsidRPr="00807331">
        <w:rPr>
          <w:rFonts w:cstheme="minorHAnsi"/>
        </w:rPr>
        <w:t xml:space="preserve">thereof of new </w:t>
      </w:r>
      <w:r w:rsidRPr="00807331">
        <w:rPr>
          <w:rFonts w:cstheme="minorHAnsi"/>
          <w:b/>
        </w:rPr>
        <w:t>impervious</w:t>
      </w:r>
      <w:r w:rsidRPr="00807331">
        <w:rPr>
          <w:rFonts w:cstheme="minorHAnsi"/>
          <w:b/>
          <w:spacing w:val="40"/>
        </w:rPr>
        <w:t xml:space="preserve"> </w:t>
      </w:r>
      <w:r w:rsidRPr="00807331">
        <w:rPr>
          <w:rFonts w:cstheme="minorHAnsi"/>
          <w:b/>
        </w:rPr>
        <w:t>surface</w:t>
      </w:r>
      <w:r w:rsidRPr="00807331">
        <w:rPr>
          <w:rFonts w:cstheme="minorHAnsi"/>
          <w:b/>
          <w:spacing w:val="40"/>
        </w:rPr>
        <w:t xml:space="preserve"> </w:t>
      </w:r>
      <w:r w:rsidRPr="00807331">
        <w:rPr>
          <w:rFonts w:cstheme="minorHAnsi"/>
        </w:rPr>
        <w:t>over</w:t>
      </w:r>
      <w:r w:rsidRPr="00807331">
        <w:rPr>
          <w:rFonts w:cstheme="minorHAnsi"/>
          <w:spacing w:val="40"/>
        </w:rPr>
        <w:t xml:space="preserve"> </w:t>
      </w:r>
      <w:r w:rsidRPr="00807331">
        <w:rPr>
          <w:rFonts w:cstheme="minorHAnsi"/>
        </w:rPr>
        <w:t>two</w:t>
      </w:r>
      <w:r w:rsidRPr="00807331">
        <w:rPr>
          <w:rFonts w:cstheme="minorHAnsi"/>
          <w:spacing w:val="40"/>
        </w:rPr>
        <w:t xml:space="preserve"> </w:t>
      </w:r>
      <w:r w:rsidRPr="00807331">
        <w:rPr>
          <w:rFonts w:cstheme="minorHAnsi"/>
        </w:rPr>
        <w:t>thousand</w:t>
      </w:r>
      <w:r w:rsidRPr="00807331">
        <w:rPr>
          <w:rFonts w:cstheme="minorHAnsi"/>
          <w:spacing w:val="40"/>
        </w:rPr>
        <w:t xml:space="preserve"> </w:t>
      </w:r>
      <w:r w:rsidRPr="00807331">
        <w:rPr>
          <w:rFonts w:cstheme="minorHAnsi"/>
        </w:rPr>
        <w:t>(2,000)</w:t>
      </w:r>
      <w:r w:rsidRPr="00807331">
        <w:rPr>
          <w:rFonts w:cstheme="minorHAnsi"/>
          <w:spacing w:val="40"/>
        </w:rPr>
        <w:t xml:space="preserve"> </w:t>
      </w:r>
      <w:r w:rsidRPr="00807331">
        <w:rPr>
          <w:rFonts w:cstheme="minorHAnsi"/>
        </w:rPr>
        <w:t>square</w:t>
      </w:r>
      <w:r w:rsidRPr="00807331">
        <w:rPr>
          <w:rFonts w:cstheme="minorHAnsi"/>
          <w:spacing w:val="40"/>
        </w:rPr>
        <w:t xml:space="preserve"> </w:t>
      </w:r>
      <w:r w:rsidRPr="00807331">
        <w:rPr>
          <w:rFonts w:cstheme="minorHAnsi"/>
        </w:rPr>
        <w:t>feet.</w:t>
      </w:r>
    </w:p>
    <w:p w14:paraId="7238384D" w14:textId="77777777" w:rsidR="0092201C" w:rsidRPr="00807331" w:rsidRDefault="0092201C" w:rsidP="0092201C">
      <w:pPr>
        <w:rPr>
          <w:rFonts w:cstheme="minorHAnsi"/>
        </w:rPr>
      </w:pPr>
      <w:r w:rsidRPr="00807331">
        <w:rPr>
          <w:rFonts w:cstheme="minorHAnsi"/>
        </w:rPr>
        <w:t>Upon</w:t>
      </w:r>
      <w:r w:rsidRPr="00807331">
        <w:rPr>
          <w:rFonts w:cstheme="minorHAnsi"/>
          <w:spacing w:val="23"/>
        </w:rPr>
        <w:t xml:space="preserve"> </w:t>
      </w:r>
      <w:r w:rsidRPr="00807331">
        <w:rPr>
          <w:rFonts w:cstheme="minorHAnsi"/>
        </w:rPr>
        <w:t>request</w:t>
      </w:r>
      <w:r w:rsidRPr="00807331">
        <w:rPr>
          <w:rFonts w:cstheme="minorHAnsi"/>
          <w:spacing w:val="21"/>
        </w:rPr>
        <w:t xml:space="preserve"> </w:t>
      </w:r>
      <w:r w:rsidRPr="00807331">
        <w:rPr>
          <w:rFonts w:cstheme="minorHAnsi"/>
        </w:rPr>
        <w:t>of</w:t>
      </w:r>
      <w:r w:rsidRPr="00807331">
        <w:rPr>
          <w:rFonts w:cstheme="minorHAnsi"/>
          <w:spacing w:val="21"/>
        </w:rPr>
        <w:t xml:space="preserve"> </w:t>
      </w:r>
      <w:r w:rsidRPr="00807331">
        <w:rPr>
          <w:rFonts w:cstheme="minorHAnsi"/>
        </w:rPr>
        <w:t>the</w:t>
      </w:r>
      <w:r w:rsidRPr="00807331">
        <w:rPr>
          <w:rFonts w:cstheme="minorHAnsi"/>
          <w:spacing w:val="23"/>
        </w:rPr>
        <w:t xml:space="preserve"> </w:t>
      </w:r>
      <w:r w:rsidRPr="00807331">
        <w:rPr>
          <w:rFonts w:cstheme="minorHAnsi"/>
        </w:rPr>
        <w:t>Planning</w:t>
      </w:r>
      <w:r w:rsidRPr="00807331">
        <w:rPr>
          <w:rFonts w:cstheme="minorHAnsi"/>
          <w:spacing w:val="23"/>
        </w:rPr>
        <w:t xml:space="preserve"> </w:t>
      </w:r>
      <w:r w:rsidRPr="00807331">
        <w:rPr>
          <w:rFonts w:cstheme="minorHAnsi"/>
        </w:rPr>
        <w:t>Board</w:t>
      </w:r>
      <w:r w:rsidRPr="00807331">
        <w:rPr>
          <w:rFonts w:cstheme="minorHAnsi"/>
          <w:spacing w:val="23"/>
        </w:rPr>
        <w:t xml:space="preserve"> </w:t>
      </w:r>
      <w:r w:rsidRPr="00807331">
        <w:rPr>
          <w:rFonts w:cstheme="minorHAnsi"/>
        </w:rPr>
        <w:t>and</w:t>
      </w:r>
      <w:r w:rsidRPr="00807331">
        <w:rPr>
          <w:rFonts w:cstheme="minorHAnsi"/>
          <w:spacing w:val="23"/>
        </w:rPr>
        <w:t xml:space="preserve"> </w:t>
      </w:r>
      <w:r w:rsidRPr="00807331">
        <w:rPr>
          <w:rFonts w:cstheme="minorHAnsi"/>
        </w:rPr>
        <w:t>the</w:t>
      </w:r>
      <w:r w:rsidRPr="00807331">
        <w:rPr>
          <w:rFonts w:cstheme="minorHAnsi"/>
          <w:spacing w:val="23"/>
        </w:rPr>
        <w:t xml:space="preserve"> </w:t>
      </w:r>
      <w:r w:rsidRPr="00807331">
        <w:rPr>
          <w:rFonts w:cstheme="minorHAnsi"/>
        </w:rPr>
        <w:t>approval</w:t>
      </w:r>
      <w:r w:rsidRPr="00807331">
        <w:rPr>
          <w:rFonts w:cstheme="minorHAnsi"/>
          <w:spacing w:val="21"/>
        </w:rPr>
        <w:t xml:space="preserve"> </w:t>
      </w:r>
      <w:r w:rsidRPr="00807331">
        <w:rPr>
          <w:rFonts w:cstheme="minorHAnsi"/>
        </w:rPr>
        <w:t>of</w:t>
      </w:r>
      <w:r w:rsidRPr="00807331">
        <w:rPr>
          <w:rFonts w:cstheme="minorHAnsi"/>
          <w:spacing w:val="21"/>
        </w:rPr>
        <w:t xml:space="preserve"> </w:t>
      </w:r>
      <w:r w:rsidRPr="00807331">
        <w:rPr>
          <w:rFonts w:cstheme="minorHAnsi"/>
        </w:rPr>
        <w:t>the</w:t>
      </w:r>
      <w:r w:rsidRPr="00807331">
        <w:rPr>
          <w:rFonts w:cstheme="minorHAnsi"/>
          <w:spacing w:val="21"/>
        </w:rPr>
        <w:t xml:space="preserve"> Select Board</w:t>
      </w:r>
      <w:r w:rsidRPr="00807331">
        <w:rPr>
          <w:rFonts w:cstheme="minorHAnsi"/>
        </w:rPr>
        <w:t>, all</w:t>
      </w:r>
      <w:r w:rsidRPr="00807331">
        <w:rPr>
          <w:rFonts w:cstheme="minorHAnsi"/>
          <w:spacing w:val="31"/>
        </w:rPr>
        <w:t xml:space="preserve"> </w:t>
      </w:r>
      <w:r w:rsidRPr="00807331">
        <w:rPr>
          <w:rFonts w:cstheme="minorHAnsi"/>
        </w:rPr>
        <w:t>or</w:t>
      </w:r>
      <w:r w:rsidRPr="00807331">
        <w:rPr>
          <w:rFonts w:cstheme="minorHAnsi"/>
          <w:spacing w:val="31"/>
        </w:rPr>
        <w:t xml:space="preserve"> </w:t>
      </w:r>
      <w:r w:rsidRPr="00807331">
        <w:rPr>
          <w:rFonts w:cstheme="minorHAnsi"/>
        </w:rPr>
        <w:t>any</w:t>
      </w:r>
      <w:r w:rsidRPr="00807331">
        <w:rPr>
          <w:rFonts w:cstheme="minorHAnsi"/>
          <w:spacing w:val="31"/>
        </w:rPr>
        <w:t xml:space="preserve"> </w:t>
      </w:r>
      <w:r w:rsidRPr="00807331">
        <w:rPr>
          <w:rFonts w:cstheme="minorHAnsi"/>
        </w:rPr>
        <w:t>portion</w:t>
      </w:r>
      <w:r w:rsidRPr="00807331">
        <w:rPr>
          <w:rFonts w:cstheme="minorHAnsi"/>
          <w:spacing w:val="32"/>
        </w:rPr>
        <w:t xml:space="preserve"> </w:t>
      </w:r>
      <w:r w:rsidRPr="00807331">
        <w:rPr>
          <w:rFonts w:cstheme="minorHAnsi"/>
        </w:rPr>
        <w:t>of</w:t>
      </w:r>
      <w:r w:rsidRPr="00807331">
        <w:rPr>
          <w:rFonts w:cstheme="minorHAnsi"/>
          <w:spacing w:val="31"/>
        </w:rPr>
        <w:t xml:space="preserve"> </w:t>
      </w:r>
      <w:r w:rsidRPr="00807331">
        <w:rPr>
          <w:rFonts w:cstheme="minorHAnsi"/>
        </w:rPr>
        <w:t>the</w:t>
      </w:r>
      <w:r w:rsidRPr="00807331">
        <w:rPr>
          <w:rFonts w:cstheme="minorHAnsi"/>
          <w:spacing w:val="32"/>
        </w:rPr>
        <w:t xml:space="preserve"> </w:t>
      </w:r>
      <w:r w:rsidRPr="00807331">
        <w:rPr>
          <w:rFonts w:cstheme="minorHAnsi"/>
        </w:rPr>
        <w:t>technical</w:t>
      </w:r>
      <w:r w:rsidRPr="00807331">
        <w:rPr>
          <w:rFonts w:cstheme="minorHAnsi"/>
          <w:spacing w:val="31"/>
        </w:rPr>
        <w:t xml:space="preserve"> </w:t>
      </w:r>
      <w:r w:rsidRPr="00807331">
        <w:rPr>
          <w:rFonts w:cstheme="minorHAnsi"/>
        </w:rPr>
        <w:t>review</w:t>
      </w:r>
      <w:r w:rsidRPr="00807331">
        <w:rPr>
          <w:rFonts w:cstheme="minorHAnsi"/>
          <w:spacing w:val="34"/>
        </w:rPr>
        <w:t xml:space="preserve"> </w:t>
      </w:r>
      <w:r w:rsidRPr="00807331">
        <w:rPr>
          <w:rFonts w:cstheme="minorHAnsi"/>
        </w:rPr>
        <w:t>fee</w:t>
      </w:r>
      <w:r w:rsidRPr="00807331">
        <w:rPr>
          <w:rFonts w:cstheme="minorHAnsi"/>
          <w:spacing w:val="32"/>
        </w:rPr>
        <w:t xml:space="preserve"> </w:t>
      </w:r>
      <w:r w:rsidRPr="00807331">
        <w:rPr>
          <w:rFonts w:cstheme="minorHAnsi"/>
        </w:rPr>
        <w:t>may</w:t>
      </w:r>
      <w:r w:rsidRPr="00807331">
        <w:rPr>
          <w:rFonts w:cstheme="minorHAnsi"/>
          <w:spacing w:val="31"/>
        </w:rPr>
        <w:t xml:space="preserve"> </w:t>
      </w:r>
      <w:r w:rsidRPr="00807331">
        <w:rPr>
          <w:rFonts w:cstheme="minorHAnsi"/>
        </w:rPr>
        <w:t>be</w:t>
      </w:r>
      <w:r w:rsidRPr="00807331">
        <w:rPr>
          <w:rFonts w:cstheme="minorHAnsi"/>
          <w:spacing w:val="32"/>
        </w:rPr>
        <w:t xml:space="preserve"> </w:t>
      </w:r>
      <w:r w:rsidRPr="00807331">
        <w:rPr>
          <w:rFonts w:cstheme="minorHAnsi"/>
        </w:rPr>
        <w:t>expended</w:t>
      </w:r>
      <w:r w:rsidRPr="00807331">
        <w:rPr>
          <w:rFonts w:cstheme="minorHAnsi"/>
          <w:spacing w:val="32"/>
        </w:rPr>
        <w:t xml:space="preserve"> </w:t>
      </w:r>
      <w:r w:rsidRPr="00807331">
        <w:rPr>
          <w:rFonts w:cstheme="minorHAnsi"/>
        </w:rPr>
        <w:t>for</w:t>
      </w:r>
      <w:r w:rsidRPr="00807331">
        <w:rPr>
          <w:rFonts w:cstheme="minorHAnsi"/>
          <w:spacing w:val="31"/>
        </w:rPr>
        <w:t xml:space="preserve"> </w:t>
      </w:r>
      <w:proofErr w:type="gramStart"/>
      <w:r w:rsidRPr="00807331">
        <w:rPr>
          <w:rFonts w:cstheme="minorHAnsi"/>
          <w:spacing w:val="31"/>
        </w:rPr>
        <w:t xml:space="preserve">this additional </w:t>
      </w:r>
      <w:r w:rsidRPr="00807331">
        <w:rPr>
          <w:rFonts w:cstheme="minorHAnsi"/>
        </w:rPr>
        <w:t>technical</w:t>
      </w:r>
      <w:r w:rsidRPr="00807331">
        <w:rPr>
          <w:rFonts w:cstheme="minorHAnsi"/>
          <w:spacing w:val="31"/>
        </w:rPr>
        <w:t xml:space="preserve"> </w:t>
      </w:r>
      <w:r w:rsidRPr="00807331">
        <w:rPr>
          <w:rFonts w:cstheme="minorHAnsi"/>
        </w:rPr>
        <w:t>services</w:t>
      </w:r>
      <w:proofErr w:type="gramEnd"/>
      <w:r w:rsidRPr="00807331">
        <w:rPr>
          <w:rFonts w:cstheme="minorHAnsi"/>
          <w:spacing w:val="31"/>
        </w:rPr>
        <w:t xml:space="preserve"> </w:t>
      </w:r>
      <w:r w:rsidRPr="00807331">
        <w:rPr>
          <w:rFonts w:cstheme="minorHAnsi"/>
        </w:rPr>
        <w:t>by independent</w:t>
      </w:r>
      <w:r w:rsidRPr="00807331">
        <w:rPr>
          <w:rFonts w:cstheme="minorHAnsi"/>
          <w:spacing w:val="40"/>
        </w:rPr>
        <w:t xml:space="preserve"> </w:t>
      </w:r>
      <w:r w:rsidRPr="00807331">
        <w:rPr>
          <w:rFonts w:cstheme="minorHAnsi"/>
        </w:rPr>
        <w:t>consultants,</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be</w:t>
      </w:r>
      <w:r w:rsidRPr="00807331">
        <w:rPr>
          <w:rFonts w:cstheme="minorHAnsi"/>
          <w:spacing w:val="40"/>
        </w:rPr>
        <w:t xml:space="preserve"> </w:t>
      </w:r>
      <w:r w:rsidRPr="00807331">
        <w:rPr>
          <w:rFonts w:cstheme="minorHAnsi"/>
        </w:rPr>
        <w:t>conducted</w:t>
      </w:r>
      <w:r w:rsidRPr="00807331">
        <w:rPr>
          <w:rFonts w:cstheme="minorHAnsi"/>
          <w:spacing w:val="40"/>
        </w:rPr>
        <w:t xml:space="preserve"> </w:t>
      </w:r>
      <w:r w:rsidRPr="00807331">
        <w:rPr>
          <w:rFonts w:cstheme="minorHAnsi"/>
        </w:rPr>
        <w:t>as</w:t>
      </w:r>
      <w:r w:rsidRPr="00807331">
        <w:rPr>
          <w:rFonts w:cstheme="minorHAnsi"/>
          <w:spacing w:val="40"/>
        </w:rPr>
        <w:t xml:space="preserve"> </w:t>
      </w:r>
      <w:r w:rsidRPr="00807331">
        <w:rPr>
          <w:rFonts w:cstheme="minorHAnsi"/>
        </w:rPr>
        <w:t>described</w:t>
      </w:r>
      <w:r w:rsidRPr="00807331">
        <w:rPr>
          <w:rFonts w:cstheme="minorHAnsi"/>
          <w:spacing w:val="40"/>
        </w:rPr>
        <w:t xml:space="preserve"> </w:t>
      </w:r>
      <w:r w:rsidRPr="00807331">
        <w:rPr>
          <w:rFonts w:cstheme="minorHAnsi"/>
        </w:rPr>
        <w:t>in</w:t>
      </w:r>
      <w:r w:rsidRPr="00807331">
        <w:rPr>
          <w:rFonts w:cstheme="minorHAnsi"/>
          <w:spacing w:val="40"/>
        </w:rPr>
        <w:t xml:space="preserve"> </w:t>
      </w:r>
      <w:r w:rsidRPr="00807331">
        <w:rPr>
          <w:rFonts w:cstheme="minorHAnsi"/>
        </w:rPr>
        <w:t>Section</w:t>
      </w:r>
      <w:r w:rsidRPr="00807331">
        <w:rPr>
          <w:rFonts w:cstheme="minorHAnsi"/>
          <w:spacing w:val="40"/>
        </w:rPr>
        <w:t xml:space="preserve"> </w:t>
      </w:r>
      <w:r w:rsidRPr="00807331">
        <w:rPr>
          <w:rFonts w:cstheme="minorHAnsi"/>
        </w:rPr>
        <w:t>5.</w:t>
      </w:r>
      <w:r w:rsidRPr="00807331">
        <w:rPr>
          <w:rFonts w:cstheme="minorHAnsi"/>
          <w:spacing w:val="40"/>
        </w:rPr>
        <w:t xml:space="preserve"> </w:t>
      </w:r>
      <w:r w:rsidRPr="00807331">
        <w:rPr>
          <w:rFonts w:cstheme="minorHAnsi"/>
        </w:rPr>
        <w:t>Any</w:t>
      </w:r>
      <w:r w:rsidRPr="00807331">
        <w:rPr>
          <w:rFonts w:cstheme="minorHAnsi"/>
          <w:spacing w:val="40"/>
        </w:rPr>
        <w:t xml:space="preserve"> </w:t>
      </w:r>
      <w:r w:rsidRPr="00807331">
        <w:rPr>
          <w:rFonts w:cstheme="minorHAnsi"/>
        </w:rPr>
        <w:t>moneys remaining</w:t>
      </w:r>
      <w:r w:rsidRPr="00807331">
        <w:rPr>
          <w:rFonts w:cstheme="minorHAnsi"/>
          <w:spacing w:val="35"/>
        </w:rPr>
        <w:t xml:space="preserve"> </w:t>
      </w:r>
      <w:r w:rsidRPr="00807331">
        <w:rPr>
          <w:rFonts w:cstheme="minorHAnsi"/>
        </w:rPr>
        <w:t>at</w:t>
      </w:r>
      <w:r w:rsidRPr="00807331">
        <w:rPr>
          <w:rFonts w:cstheme="minorHAnsi"/>
          <w:spacing w:val="33"/>
        </w:rPr>
        <w:t xml:space="preserve"> </w:t>
      </w:r>
      <w:r w:rsidRPr="00807331">
        <w:rPr>
          <w:rFonts w:cstheme="minorHAnsi"/>
        </w:rPr>
        <w:t>the</w:t>
      </w:r>
      <w:r w:rsidRPr="00807331">
        <w:rPr>
          <w:rFonts w:cstheme="minorHAnsi"/>
          <w:spacing w:val="35"/>
        </w:rPr>
        <w:t xml:space="preserve"> </w:t>
      </w:r>
      <w:r w:rsidRPr="00807331">
        <w:rPr>
          <w:rFonts w:cstheme="minorHAnsi"/>
        </w:rPr>
        <w:t>end</w:t>
      </w:r>
      <w:r w:rsidRPr="00807331">
        <w:rPr>
          <w:rFonts w:cstheme="minorHAnsi"/>
          <w:spacing w:val="35"/>
        </w:rPr>
        <w:t xml:space="preserve"> </w:t>
      </w:r>
      <w:r w:rsidRPr="00807331">
        <w:rPr>
          <w:rFonts w:cstheme="minorHAnsi"/>
        </w:rPr>
        <w:t>of</w:t>
      </w:r>
      <w:r w:rsidRPr="00807331">
        <w:rPr>
          <w:rFonts w:cstheme="minorHAnsi"/>
          <w:spacing w:val="33"/>
        </w:rPr>
        <w:t xml:space="preserve"> </w:t>
      </w:r>
      <w:r w:rsidRPr="00807331">
        <w:rPr>
          <w:rFonts w:cstheme="minorHAnsi"/>
        </w:rPr>
        <w:t>the</w:t>
      </w:r>
      <w:r w:rsidRPr="00807331">
        <w:rPr>
          <w:rFonts w:cstheme="minorHAnsi"/>
          <w:spacing w:val="35"/>
        </w:rPr>
        <w:t xml:space="preserve"> </w:t>
      </w:r>
      <w:r w:rsidRPr="00807331">
        <w:rPr>
          <w:rFonts w:cstheme="minorHAnsi"/>
        </w:rPr>
        <w:t>review</w:t>
      </w:r>
      <w:r w:rsidRPr="00807331">
        <w:rPr>
          <w:rFonts w:cstheme="minorHAnsi"/>
          <w:spacing w:val="36"/>
        </w:rPr>
        <w:t xml:space="preserve"> </w:t>
      </w:r>
      <w:r w:rsidRPr="00807331">
        <w:rPr>
          <w:rFonts w:cstheme="minorHAnsi"/>
        </w:rPr>
        <w:t>shall</w:t>
      </w:r>
      <w:r w:rsidRPr="00807331">
        <w:rPr>
          <w:rFonts w:cstheme="minorHAnsi"/>
          <w:spacing w:val="33"/>
        </w:rPr>
        <w:t xml:space="preserve"> </w:t>
      </w:r>
      <w:r w:rsidRPr="00807331">
        <w:rPr>
          <w:rFonts w:cstheme="minorHAnsi"/>
        </w:rPr>
        <w:t>be</w:t>
      </w:r>
      <w:r w:rsidRPr="00807331">
        <w:rPr>
          <w:rFonts w:cstheme="minorHAnsi"/>
          <w:spacing w:val="35"/>
        </w:rPr>
        <w:t xml:space="preserve"> </w:t>
      </w:r>
      <w:r w:rsidRPr="00807331">
        <w:rPr>
          <w:rFonts w:cstheme="minorHAnsi"/>
        </w:rPr>
        <w:t>returned</w:t>
      </w:r>
      <w:r w:rsidRPr="00807331">
        <w:rPr>
          <w:rFonts w:cstheme="minorHAnsi"/>
          <w:spacing w:val="35"/>
        </w:rPr>
        <w:t xml:space="preserve"> </w:t>
      </w:r>
      <w:r w:rsidRPr="00807331">
        <w:rPr>
          <w:rFonts w:cstheme="minorHAnsi"/>
        </w:rPr>
        <w:t>to</w:t>
      </w:r>
      <w:r w:rsidRPr="00807331">
        <w:rPr>
          <w:rFonts w:cstheme="minorHAnsi"/>
          <w:spacing w:val="35"/>
        </w:rPr>
        <w:t xml:space="preserve"> </w:t>
      </w:r>
      <w:r w:rsidRPr="00807331">
        <w:rPr>
          <w:rFonts w:cstheme="minorHAnsi"/>
        </w:rPr>
        <w:t>the</w:t>
      </w:r>
      <w:r w:rsidRPr="00807331">
        <w:rPr>
          <w:rFonts w:cstheme="minorHAnsi"/>
          <w:spacing w:val="35"/>
        </w:rPr>
        <w:t xml:space="preserve"> </w:t>
      </w:r>
      <w:r w:rsidRPr="00807331">
        <w:rPr>
          <w:rFonts w:cstheme="minorHAnsi"/>
        </w:rPr>
        <w:t>applicant.</w:t>
      </w:r>
    </w:p>
    <w:p w14:paraId="71D4D4FC" w14:textId="77777777" w:rsidR="0092201C" w:rsidRPr="001405C4" w:rsidRDefault="0092201C" w:rsidP="0092201C">
      <w:pPr>
        <w:pStyle w:val="ListParagraph"/>
        <w:numPr>
          <w:ilvl w:val="0"/>
          <w:numId w:val="59"/>
        </w:numPr>
        <w:rPr>
          <w:rFonts w:cstheme="minorHAnsi"/>
          <w:sz w:val="21"/>
        </w:rPr>
      </w:pPr>
      <w:r w:rsidRPr="001405C4">
        <w:rPr>
          <w:rFonts w:cstheme="minorHAnsi"/>
          <w:spacing w:val="-2"/>
        </w:rPr>
        <w:t xml:space="preserve">Copies </w:t>
      </w:r>
    </w:p>
    <w:p w14:paraId="0CFBC0DC" w14:textId="77777777" w:rsidR="0092201C" w:rsidRDefault="0092201C" w:rsidP="0092201C">
      <w:pPr>
        <w:pStyle w:val="ListParagraph"/>
        <w:numPr>
          <w:ilvl w:val="1"/>
          <w:numId w:val="59"/>
        </w:numPr>
        <w:rPr>
          <w:rFonts w:cstheme="minorHAnsi"/>
          <w:sz w:val="21"/>
        </w:rPr>
      </w:pPr>
      <w:r w:rsidRPr="001405C4">
        <w:rPr>
          <w:rFonts w:cstheme="minorHAnsi"/>
          <w:sz w:val="21"/>
        </w:rPr>
        <w:t>Applications</w:t>
      </w:r>
      <w:r w:rsidRPr="001405C4">
        <w:rPr>
          <w:rFonts w:cstheme="minorHAnsi"/>
          <w:spacing w:val="27"/>
          <w:sz w:val="21"/>
        </w:rPr>
        <w:t xml:space="preserve"> </w:t>
      </w:r>
      <w:r w:rsidRPr="001405C4">
        <w:rPr>
          <w:rFonts w:cstheme="minorHAnsi"/>
          <w:sz w:val="21"/>
        </w:rPr>
        <w:t>for</w:t>
      </w:r>
      <w:r w:rsidRPr="001405C4">
        <w:rPr>
          <w:rFonts w:cstheme="minorHAnsi"/>
          <w:spacing w:val="27"/>
          <w:sz w:val="21"/>
        </w:rPr>
        <w:t xml:space="preserve"> </w:t>
      </w:r>
      <w:r w:rsidRPr="001405C4">
        <w:rPr>
          <w:rFonts w:cstheme="minorHAnsi"/>
          <w:b/>
          <w:sz w:val="21"/>
        </w:rPr>
        <w:t>Minor</w:t>
      </w:r>
      <w:r w:rsidRPr="001405C4">
        <w:rPr>
          <w:rFonts w:cstheme="minorHAnsi"/>
          <w:b/>
          <w:spacing w:val="27"/>
          <w:sz w:val="21"/>
        </w:rPr>
        <w:t xml:space="preserve"> </w:t>
      </w:r>
      <w:r w:rsidRPr="001405C4">
        <w:rPr>
          <w:rFonts w:cstheme="minorHAnsi"/>
          <w:b/>
          <w:sz w:val="21"/>
        </w:rPr>
        <w:t>Developments</w:t>
      </w:r>
      <w:r w:rsidRPr="001405C4">
        <w:rPr>
          <w:rFonts w:cstheme="minorHAnsi"/>
          <w:b/>
          <w:spacing w:val="27"/>
          <w:sz w:val="21"/>
        </w:rPr>
        <w:t xml:space="preserve"> </w:t>
      </w:r>
      <w:r w:rsidRPr="001405C4">
        <w:rPr>
          <w:rFonts w:cstheme="minorHAnsi"/>
          <w:sz w:val="21"/>
        </w:rPr>
        <w:t>shall</w:t>
      </w:r>
      <w:r w:rsidRPr="001405C4">
        <w:rPr>
          <w:rFonts w:cstheme="minorHAnsi"/>
          <w:spacing w:val="27"/>
          <w:sz w:val="21"/>
        </w:rPr>
        <w:t xml:space="preserve"> </w:t>
      </w:r>
      <w:r w:rsidRPr="001405C4">
        <w:rPr>
          <w:rFonts w:cstheme="minorHAnsi"/>
          <w:sz w:val="21"/>
        </w:rPr>
        <w:t>include</w:t>
      </w:r>
      <w:r w:rsidRPr="001405C4">
        <w:rPr>
          <w:rFonts w:cstheme="minorHAnsi"/>
          <w:spacing w:val="29"/>
          <w:sz w:val="21"/>
        </w:rPr>
        <w:t xml:space="preserve"> </w:t>
      </w:r>
      <w:r w:rsidRPr="001405C4">
        <w:rPr>
          <w:rFonts w:cstheme="minorHAnsi"/>
          <w:sz w:val="21"/>
        </w:rPr>
        <w:t>two</w:t>
      </w:r>
      <w:r w:rsidRPr="001405C4">
        <w:rPr>
          <w:rFonts w:cstheme="minorHAnsi"/>
          <w:spacing w:val="29"/>
          <w:sz w:val="21"/>
        </w:rPr>
        <w:t xml:space="preserve"> </w:t>
      </w:r>
      <w:r w:rsidRPr="001405C4">
        <w:rPr>
          <w:rFonts w:cstheme="minorHAnsi"/>
          <w:sz w:val="21"/>
        </w:rPr>
        <w:t>(2)</w:t>
      </w:r>
      <w:r w:rsidRPr="001405C4">
        <w:rPr>
          <w:rFonts w:cstheme="minorHAnsi"/>
          <w:spacing w:val="27"/>
          <w:sz w:val="21"/>
        </w:rPr>
        <w:t xml:space="preserve"> </w:t>
      </w:r>
      <w:r w:rsidRPr="001405C4">
        <w:rPr>
          <w:rFonts w:cstheme="minorHAnsi"/>
          <w:sz w:val="21"/>
        </w:rPr>
        <w:t>copies</w:t>
      </w:r>
      <w:r w:rsidRPr="001405C4">
        <w:rPr>
          <w:rFonts w:cstheme="minorHAnsi"/>
          <w:spacing w:val="27"/>
          <w:sz w:val="21"/>
        </w:rPr>
        <w:t xml:space="preserve"> </w:t>
      </w:r>
      <w:r w:rsidRPr="001405C4">
        <w:rPr>
          <w:rFonts w:cstheme="minorHAnsi"/>
          <w:sz w:val="21"/>
        </w:rPr>
        <w:t>of</w:t>
      </w:r>
      <w:r w:rsidRPr="001405C4">
        <w:rPr>
          <w:rFonts w:cstheme="minorHAnsi"/>
          <w:spacing w:val="27"/>
          <w:sz w:val="21"/>
        </w:rPr>
        <w:t xml:space="preserve"> </w:t>
      </w:r>
      <w:r w:rsidRPr="001405C4">
        <w:rPr>
          <w:rFonts w:cstheme="minorHAnsi"/>
          <w:sz w:val="21"/>
        </w:rPr>
        <w:t>written</w:t>
      </w:r>
      <w:r w:rsidRPr="001405C4">
        <w:rPr>
          <w:rFonts w:cstheme="minorHAnsi"/>
          <w:spacing w:val="29"/>
          <w:sz w:val="21"/>
        </w:rPr>
        <w:t xml:space="preserve"> </w:t>
      </w:r>
      <w:r w:rsidRPr="001405C4">
        <w:rPr>
          <w:rFonts w:cstheme="minorHAnsi"/>
          <w:sz w:val="21"/>
        </w:rPr>
        <w:t>materials plus</w:t>
      </w:r>
      <w:r w:rsidRPr="001405C4">
        <w:rPr>
          <w:rFonts w:cstheme="minorHAnsi"/>
          <w:spacing w:val="37"/>
          <w:sz w:val="21"/>
        </w:rPr>
        <w:t xml:space="preserve"> </w:t>
      </w:r>
      <w:r w:rsidRPr="001405C4">
        <w:rPr>
          <w:rFonts w:cstheme="minorHAnsi"/>
          <w:sz w:val="21"/>
        </w:rPr>
        <w:t>two</w:t>
      </w:r>
      <w:r w:rsidRPr="001405C4">
        <w:rPr>
          <w:rFonts w:cstheme="minorHAnsi"/>
          <w:spacing w:val="38"/>
          <w:sz w:val="21"/>
        </w:rPr>
        <w:t xml:space="preserve"> </w:t>
      </w:r>
      <w:r w:rsidRPr="001405C4">
        <w:rPr>
          <w:rFonts w:cstheme="minorHAnsi"/>
          <w:sz w:val="21"/>
        </w:rPr>
        <w:t>(2)</w:t>
      </w:r>
      <w:r w:rsidRPr="001405C4">
        <w:rPr>
          <w:rFonts w:cstheme="minorHAnsi"/>
          <w:spacing w:val="37"/>
          <w:sz w:val="21"/>
        </w:rPr>
        <w:t xml:space="preserve"> </w:t>
      </w:r>
      <w:r w:rsidRPr="001405C4">
        <w:rPr>
          <w:rFonts w:cstheme="minorHAnsi"/>
          <w:sz w:val="21"/>
        </w:rPr>
        <w:t>sets</w:t>
      </w:r>
      <w:r w:rsidRPr="001405C4">
        <w:rPr>
          <w:rFonts w:cstheme="minorHAnsi"/>
          <w:spacing w:val="37"/>
          <w:sz w:val="21"/>
        </w:rPr>
        <w:t xml:space="preserve"> </w:t>
      </w:r>
      <w:r w:rsidRPr="001405C4">
        <w:rPr>
          <w:rFonts w:cstheme="minorHAnsi"/>
          <w:sz w:val="21"/>
        </w:rPr>
        <w:t>of</w:t>
      </w:r>
      <w:r w:rsidRPr="001405C4">
        <w:rPr>
          <w:rFonts w:cstheme="minorHAnsi"/>
          <w:spacing w:val="37"/>
          <w:sz w:val="21"/>
        </w:rPr>
        <w:t xml:space="preserve"> </w:t>
      </w:r>
      <w:r w:rsidRPr="001405C4">
        <w:rPr>
          <w:rFonts w:cstheme="minorHAnsi"/>
          <w:sz w:val="21"/>
        </w:rPr>
        <w:t>maps</w:t>
      </w:r>
      <w:r w:rsidRPr="001405C4">
        <w:rPr>
          <w:rFonts w:cstheme="minorHAnsi"/>
          <w:spacing w:val="37"/>
          <w:sz w:val="21"/>
        </w:rPr>
        <w:t xml:space="preserve"> </w:t>
      </w:r>
      <w:r w:rsidRPr="001405C4">
        <w:rPr>
          <w:rFonts w:cstheme="minorHAnsi"/>
          <w:sz w:val="21"/>
        </w:rPr>
        <w:t>or</w:t>
      </w:r>
      <w:r w:rsidRPr="001405C4">
        <w:rPr>
          <w:rFonts w:cstheme="minorHAnsi"/>
          <w:spacing w:val="37"/>
          <w:sz w:val="21"/>
        </w:rPr>
        <w:t xml:space="preserve"> </w:t>
      </w:r>
      <w:r w:rsidRPr="001405C4">
        <w:rPr>
          <w:rFonts w:cstheme="minorHAnsi"/>
          <w:sz w:val="21"/>
        </w:rPr>
        <w:t>drawings</w:t>
      </w:r>
      <w:r w:rsidRPr="001405C4">
        <w:rPr>
          <w:rFonts w:cstheme="minorHAnsi"/>
          <w:spacing w:val="37"/>
          <w:sz w:val="21"/>
        </w:rPr>
        <w:t xml:space="preserve"> </w:t>
      </w:r>
      <w:r w:rsidRPr="001405C4">
        <w:rPr>
          <w:rFonts w:cstheme="minorHAnsi"/>
          <w:sz w:val="21"/>
        </w:rPr>
        <w:t>containing</w:t>
      </w:r>
      <w:r w:rsidRPr="001405C4">
        <w:rPr>
          <w:rFonts w:cstheme="minorHAnsi"/>
          <w:spacing w:val="38"/>
          <w:sz w:val="21"/>
        </w:rPr>
        <w:t xml:space="preserve"> </w:t>
      </w:r>
      <w:r w:rsidRPr="001405C4">
        <w:rPr>
          <w:rFonts w:cstheme="minorHAnsi"/>
          <w:sz w:val="21"/>
        </w:rPr>
        <w:t>the</w:t>
      </w:r>
      <w:r w:rsidRPr="001405C4">
        <w:rPr>
          <w:rFonts w:cstheme="minorHAnsi"/>
          <w:spacing w:val="38"/>
          <w:sz w:val="21"/>
        </w:rPr>
        <w:t xml:space="preserve"> </w:t>
      </w:r>
      <w:r w:rsidRPr="001405C4">
        <w:rPr>
          <w:rFonts w:cstheme="minorHAnsi"/>
          <w:sz w:val="21"/>
        </w:rPr>
        <w:t>information</w:t>
      </w:r>
      <w:r w:rsidRPr="001405C4">
        <w:rPr>
          <w:rFonts w:cstheme="minorHAnsi"/>
          <w:spacing w:val="38"/>
          <w:sz w:val="21"/>
        </w:rPr>
        <w:t xml:space="preserve"> </w:t>
      </w:r>
      <w:r w:rsidRPr="001405C4">
        <w:rPr>
          <w:rFonts w:cstheme="minorHAnsi"/>
          <w:sz w:val="21"/>
        </w:rPr>
        <w:t>listed</w:t>
      </w:r>
      <w:r w:rsidRPr="001405C4">
        <w:rPr>
          <w:rFonts w:cstheme="minorHAnsi"/>
          <w:spacing w:val="38"/>
          <w:sz w:val="21"/>
        </w:rPr>
        <w:t xml:space="preserve"> </w:t>
      </w:r>
      <w:r w:rsidRPr="001405C4">
        <w:rPr>
          <w:rFonts w:cstheme="minorHAnsi"/>
          <w:sz w:val="21"/>
        </w:rPr>
        <w:t xml:space="preserve">below. </w:t>
      </w:r>
    </w:p>
    <w:p w14:paraId="31226E65" w14:textId="77777777" w:rsidR="0092201C" w:rsidRDefault="0092201C" w:rsidP="0092201C">
      <w:pPr>
        <w:pStyle w:val="ListParagraph"/>
        <w:numPr>
          <w:ilvl w:val="1"/>
          <w:numId w:val="59"/>
        </w:numPr>
        <w:rPr>
          <w:rFonts w:cstheme="minorHAnsi"/>
          <w:sz w:val="21"/>
        </w:rPr>
      </w:pPr>
      <w:r w:rsidRPr="001405C4">
        <w:rPr>
          <w:rFonts w:cstheme="minorHAnsi"/>
          <w:sz w:val="21"/>
        </w:rPr>
        <w:t>Applications</w:t>
      </w:r>
      <w:r w:rsidRPr="001405C4">
        <w:rPr>
          <w:rFonts w:cstheme="minorHAnsi"/>
          <w:spacing w:val="28"/>
          <w:sz w:val="21"/>
        </w:rPr>
        <w:t xml:space="preserve"> </w:t>
      </w:r>
      <w:r w:rsidRPr="001405C4">
        <w:rPr>
          <w:rFonts w:cstheme="minorHAnsi"/>
          <w:sz w:val="21"/>
        </w:rPr>
        <w:t>for</w:t>
      </w:r>
      <w:r w:rsidRPr="001405C4">
        <w:rPr>
          <w:rFonts w:cstheme="minorHAnsi"/>
          <w:spacing w:val="28"/>
          <w:sz w:val="21"/>
        </w:rPr>
        <w:t xml:space="preserve"> </w:t>
      </w:r>
      <w:r w:rsidRPr="001405C4">
        <w:rPr>
          <w:rFonts w:cstheme="minorHAnsi"/>
          <w:b/>
          <w:sz w:val="21"/>
        </w:rPr>
        <w:t>Major</w:t>
      </w:r>
      <w:r w:rsidRPr="001405C4">
        <w:rPr>
          <w:rFonts w:cstheme="minorHAnsi"/>
          <w:b/>
          <w:spacing w:val="28"/>
          <w:sz w:val="21"/>
        </w:rPr>
        <w:t xml:space="preserve"> </w:t>
      </w:r>
      <w:r w:rsidRPr="001405C4">
        <w:rPr>
          <w:rFonts w:cstheme="minorHAnsi"/>
          <w:b/>
          <w:sz w:val="21"/>
        </w:rPr>
        <w:t>Developments</w:t>
      </w:r>
      <w:r w:rsidRPr="001405C4">
        <w:rPr>
          <w:rFonts w:cstheme="minorHAnsi"/>
          <w:b/>
          <w:spacing w:val="28"/>
          <w:sz w:val="21"/>
        </w:rPr>
        <w:t xml:space="preserve"> </w:t>
      </w:r>
      <w:r w:rsidRPr="001405C4">
        <w:rPr>
          <w:rFonts w:cstheme="minorHAnsi"/>
          <w:sz w:val="21"/>
        </w:rPr>
        <w:t>shall</w:t>
      </w:r>
      <w:r w:rsidRPr="001405C4">
        <w:rPr>
          <w:rFonts w:cstheme="minorHAnsi"/>
          <w:spacing w:val="28"/>
          <w:sz w:val="21"/>
        </w:rPr>
        <w:t xml:space="preserve"> </w:t>
      </w:r>
      <w:r w:rsidRPr="001405C4">
        <w:rPr>
          <w:rFonts w:cstheme="minorHAnsi"/>
          <w:sz w:val="21"/>
        </w:rPr>
        <w:t>include</w:t>
      </w:r>
      <w:r w:rsidRPr="001405C4">
        <w:rPr>
          <w:rFonts w:cstheme="minorHAnsi"/>
          <w:spacing w:val="29"/>
          <w:sz w:val="21"/>
        </w:rPr>
        <w:t xml:space="preserve"> </w:t>
      </w:r>
      <w:r w:rsidRPr="001405C4">
        <w:rPr>
          <w:rFonts w:cstheme="minorHAnsi"/>
          <w:sz w:val="21"/>
        </w:rPr>
        <w:t>eight</w:t>
      </w:r>
      <w:r w:rsidRPr="001405C4">
        <w:rPr>
          <w:rFonts w:cstheme="minorHAnsi"/>
          <w:spacing w:val="28"/>
          <w:sz w:val="21"/>
        </w:rPr>
        <w:t xml:space="preserve"> </w:t>
      </w:r>
      <w:r w:rsidRPr="001405C4">
        <w:rPr>
          <w:rFonts w:cstheme="minorHAnsi"/>
          <w:sz w:val="21"/>
        </w:rPr>
        <w:t>(8)</w:t>
      </w:r>
      <w:r w:rsidRPr="001405C4">
        <w:rPr>
          <w:rFonts w:cstheme="minorHAnsi"/>
          <w:spacing w:val="28"/>
          <w:sz w:val="21"/>
        </w:rPr>
        <w:t xml:space="preserve"> </w:t>
      </w:r>
      <w:r w:rsidRPr="001405C4">
        <w:rPr>
          <w:rFonts w:cstheme="minorHAnsi"/>
          <w:sz w:val="21"/>
        </w:rPr>
        <w:t>copies</w:t>
      </w:r>
      <w:r w:rsidRPr="001405C4">
        <w:rPr>
          <w:rFonts w:cstheme="minorHAnsi"/>
          <w:spacing w:val="28"/>
          <w:sz w:val="21"/>
        </w:rPr>
        <w:t xml:space="preserve"> </w:t>
      </w:r>
      <w:r w:rsidRPr="001405C4">
        <w:rPr>
          <w:rFonts w:cstheme="minorHAnsi"/>
          <w:sz w:val="21"/>
        </w:rPr>
        <w:t>of</w:t>
      </w:r>
      <w:r w:rsidRPr="001405C4">
        <w:rPr>
          <w:rFonts w:cstheme="minorHAnsi"/>
          <w:spacing w:val="28"/>
          <w:sz w:val="21"/>
        </w:rPr>
        <w:t xml:space="preserve"> </w:t>
      </w:r>
      <w:r w:rsidRPr="001405C4">
        <w:rPr>
          <w:rFonts w:cstheme="minorHAnsi"/>
          <w:sz w:val="21"/>
        </w:rPr>
        <w:t>written</w:t>
      </w:r>
      <w:r w:rsidRPr="001405C4">
        <w:rPr>
          <w:rFonts w:cstheme="minorHAnsi"/>
          <w:spacing w:val="29"/>
          <w:sz w:val="21"/>
        </w:rPr>
        <w:t xml:space="preserve"> </w:t>
      </w:r>
      <w:r w:rsidRPr="001405C4">
        <w:rPr>
          <w:rFonts w:cstheme="minorHAnsi"/>
          <w:sz w:val="21"/>
        </w:rPr>
        <w:t>materials plus</w:t>
      </w:r>
      <w:r w:rsidRPr="001405C4">
        <w:rPr>
          <w:rFonts w:cstheme="minorHAnsi"/>
          <w:spacing w:val="37"/>
          <w:sz w:val="21"/>
        </w:rPr>
        <w:t xml:space="preserve"> </w:t>
      </w:r>
      <w:r w:rsidRPr="001405C4">
        <w:rPr>
          <w:rFonts w:cstheme="minorHAnsi"/>
          <w:sz w:val="21"/>
        </w:rPr>
        <w:t>eight</w:t>
      </w:r>
      <w:r w:rsidRPr="001405C4">
        <w:rPr>
          <w:rFonts w:cstheme="minorHAnsi"/>
          <w:spacing w:val="37"/>
          <w:sz w:val="21"/>
        </w:rPr>
        <w:t xml:space="preserve"> </w:t>
      </w:r>
      <w:r w:rsidRPr="001405C4">
        <w:rPr>
          <w:rFonts w:cstheme="minorHAnsi"/>
          <w:sz w:val="21"/>
        </w:rPr>
        <w:t>(8)</w:t>
      </w:r>
      <w:r w:rsidRPr="001405C4">
        <w:rPr>
          <w:rFonts w:cstheme="minorHAnsi"/>
          <w:spacing w:val="37"/>
          <w:sz w:val="21"/>
        </w:rPr>
        <w:t xml:space="preserve"> </w:t>
      </w:r>
      <w:r w:rsidRPr="001405C4">
        <w:rPr>
          <w:rFonts w:cstheme="minorHAnsi"/>
          <w:sz w:val="21"/>
        </w:rPr>
        <w:t>sets</w:t>
      </w:r>
      <w:r w:rsidRPr="001405C4">
        <w:rPr>
          <w:rFonts w:cstheme="minorHAnsi"/>
          <w:spacing w:val="37"/>
          <w:sz w:val="21"/>
        </w:rPr>
        <w:t xml:space="preserve"> </w:t>
      </w:r>
      <w:r w:rsidRPr="001405C4">
        <w:rPr>
          <w:rFonts w:cstheme="minorHAnsi"/>
          <w:sz w:val="21"/>
        </w:rPr>
        <w:t>of</w:t>
      </w:r>
      <w:r w:rsidRPr="001405C4">
        <w:rPr>
          <w:rFonts w:cstheme="minorHAnsi"/>
          <w:spacing w:val="37"/>
          <w:sz w:val="21"/>
        </w:rPr>
        <w:t xml:space="preserve"> </w:t>
      </w:r>
      <w:r w:rsidRPr="001405C4">
        <w:rPr>
          <w:rFonts w:cstheme="minorHAnsi"/>
          <w:sz w:val="21"/>
        </w:rPr>
        <w:t>maps</w:t>
      </w:r>
      <w:r w:rsidRPr="001405C4">
        <w:rPr>
          <w:rFonts w:cstheme="minorHAnsi"/>
          <w:spacing w:val="37"/>
          <w:sz w:val="21"/>
        </w:rPr>
        <w:t xml:space="preserve"> </w:t>
      </w:r>
      <w:r w:rsidRPr="001405C4">
        <w:rPr>
          <w:rFonts w:cstheme="minorHAnsi"/>
          <w:sz w:val="21"/>
        </w:rPr>
        <w:t>or</w:t>
      </w:r>
      <w:r w:rsidRPr="001405C4">
        <w:rPr>
          <w:rFonts w:cstheme="minorHAnsi"/>
          <w:spacing w:val="38"/>
          <w:sz w:val="21"/>
        </w:rPr>
        <w:t xml:space="preserve"> </w:t>
      </w:r>
      <w:r w:rsidRPr="001405C4">
        <w:rPr>
          <w:rFonts w:cstheme="minorHAnsi"/>
          <w:sz w:val="21"/>
        </w:rPr>
        <w:t>drawings</w:t>
      </w:r>
      <w:r w:rsidRPr="001405C4">
        <w:rPr>
          <w:rFonts w:cstheme="minorHAnsi"/>
          <w:spacing w:val="37"/>
          <w:sz w:val="21"/>
        </w:rPr>
        <w:t xml:space="preserve"> </w:t>
      </w:r>
      <w:r w:rsidRPr="001405C4">
        <w:rPr>
          <w:rFonts w:cstheme="minorHAnsi"/>
          <w:sz w:val="21"/>
        </w:rPr>
        <w:t>containing</w:t>
      </w:r>
      <w:r w:rsidRPr="001405C4">
        <w:rPr>
          <w:rFonts w:cstheme="minorHAnsi"/>
          <w:spacing w:val="38"/>
          <w:sz w:val="21"/>
        </w:rPr>
        <w:t xml:space="preserve"> </w:t>
      </w:r>
      <w:r w:rsidRPr="001405C4">
        <w:rPr>
          <w:rFonts w:cstheme="minorHAnsi"/>
          <w:sz w:val="21"/>
        </w:rPr>
        <w:t>the</w:t>
      </w:r>
      <w:r w:rsidRPr="001405C4">
        <w:rPr>
          <w:rFonts w:cstheme="minorHAnsi"/>
          <w:spacing w:val="38"/>
          <w:sz w:val="21"/>
        </w:rPr>
        <w:t xml:space="preserve"> </w:t>
      </w:r>
      <w:r w:rsidRPr="001405C4">
        <w:rPr>
          <w:rFonts w:cstheme="minorHAnsi"/>
          <w:sz w:val="21"/>
        </w:rPr>
        <w:t>information</w:t>
      </w:r>
      <w:r w:rsidRPr="001405C4">
        <w:rPr>
          <w:rFonts w:cstheme="minorHAnsi"/>
          <w:spacing w:val="38"/>
          <w:sz w:val="21"/>
        </w:rPr>
        <w:t xml:space="preserve"> </w:t>
      </w:r>
      <w:r w:rsidRPr="001405C4">
        <w:rPr>
          <w:rFonts w:cstheme="minorHAnsi"/>
          <w:sz w:val="21"/>
        </w:rPr>
        <w:t>listed</w:t>
      </w:r>
      <w:r w:rsidRPr="001405C4">
        <w:rPr>
          <w:rFonts w:cstheme="minorHAnsi"/>
          <w:spacing w:val="38"/>
          <w:sz w:val="21"/>
        </w:rPr>
        <w:t xml:space="preserve"> </w:t>
      </w:r>
      <w:r w:rsidRPr="001405C4">
        <w:rPr>
          <w:rFonts w:cstheme="minorHAnsi"/>
          <w:sz w:val="21"/>
        </w:rPr>
        <w:t xml:space="preserve">below. </w:t>
      </w:r>
    </w:p>
    <w:p w14:paraId="10F1F48F" w14:textId="77777777" w:rsidR="0092201C" w:rsidRPr="001405C4" w:rsidRDefault="0092201C" w:rsidP="0092201C">
      <w:pPr>
        <w:pStyle w:val="ListParagraph"/>
        <w:numPr>
          <w:ilvl w:val="1"/>
          <w:numId w:val="59"/>
        </w:numPr>
        <w:rPr>
          <w:rFonts w:cstheme="minorHAnsi"/>
          <w:sz w:val="21"/>
        </w:rPr>
      </w:pPr>
      <w:r w:rsidRPr="001405C4">
        <w:rPr>
          <w:rFonts w:cstheme="minorHAnsi"/>
          <w:sz w:val="21"/>
        </w:rPr>
        <w:t>All maps or drawings shall be at a scale sufficient to allow</w:t>
      </w:r>
      <w:r w:rsidRPr="001405C4">
        <w:rPr>
          <w:rFonts w:cstheme="minorHAnsi"/>
          <w:spacing w:val="20"/>
          <w:sz w:val="21"/>
        </w:rPr>
        <w:t xml:space="preserve"> </w:t>
      </w:r>
      <w:r w:rsidRPr="001405C4">
        <w:rPr>
          <w:rFonts w:cstheme="minorHAnsi"/>
          <w:sz w:val="21"/>
        </w:rPr>
        <w:t>review</w:t>
      </w:r>
      <w:r w:rsidRPr="001405C4">
        <w:rPr>
          <w:rFonts w:cstheme="minorHAnsi"/>
          <w:spacing w:val="20"/>
          <w:sz w:val="21"/>
        </w:rPr>
        <w:t xml:space="preserve"> </w:t>
      </w:r>
      <w:r w:rsidRPr="001405C4">
        <w:rPr>
          <w:rFonts w:cstheme="minorHAnsi"/>
          <w:sz w:val="21"/>
        </w:rPr>
        <w:t>of the items listed</w:t>
      </w:r>
      <w:r w:rsidRPr="001405C4">
        <w:rPr>
          <w:rFonts w:cstheme="minorHAnsi"/>
          <w:spacing w:val="80"/>
          <w:sz w:val="21"/>
        </w:rPr>
        <w:t xml:space="preserve"> </w:t>
      </w:r>
      <w:r w:rsidRPr="001405C4">
        <w:rPr>
          <w:rFonts w:cstheme="minorHAnsi"/>
          <w:sz w:val="21"/>
        </w:rPr>
        <w:t>under the criteria for approval.</w:t>
      </w:r>
    </w:p>
    <w:p w14:paraId="2D3FB996" w14:textId="77777777" w:rsidR="0092201C" w:rsidRPr="001405C4" w:rsidRDefault="0092201C" w:rsidP="0092201C">
      <w:pPr>
        <w:pStyle w:val="ListParagraph"/>
        <w:numPr>
          <w:ilvl w:val="0"/>
          <w:numId w:val="59"/>
        </w:numPr>
        <w:rPr>
          <w:rFonts w:cstheme="minorHAnsi"/>
        </w:rPr>
      </w:pPr>
      <w:r w:rsidRPr="001405C4">
        <w:rPr>
          <w:rFonts w:cstheme="minorHAnsi"/>
        </w:rPr>
        <w:t>General</w:t>
      </w:r>
      <w:r w:rsidRPr="001405C4">
        <w:rPr>
          <w:rFonts w:cstheme="minorHAnsi"/>
          <w:spacing w:val="27"/>
        </w:rPr>
        <w:t xml:space="preserve"> </w:t>
      </w:r>
      <w:r w:rsidRPr="001405C4">
        <w:rPr>
          <w:rFonts w:cstheme="minorHAnsi"/>
          <w:spacing w:val="-2"/>
        </w:rPr>
        <w:t xml:space="preserve">information </w:t>
      </w:r>
    </w:p>
    <w:p w14:paraId="00BF8CB5" w14:textId="77777777" w:rsidR="0092201C" w:rsidRPr="001405C4" w:rsidRDefault="0092201C" w:rsidP="0092201C">
      <w:pPr>
        <w:rPr>
          <w:rFonts w:cstheme="minorHAnsi"/>
          <w:sz w:val="21"/>
        </w:rPr>
      </w:pPr>
      <w:r w:rsidRPr="001405C4">
        <w:rPr>
          <w:rFonts w:cstheme="minorHAnsi"/>
        </w:rPr>
        <w:t>The</w:t>
      </w:r>
      <w:r w:rsidRPr="001405C4">
        <w:rPr>
          <w:rFonts w:cstheme="minorHAnsi"/>
          <w:spacing w:val="22"/>
        </w:rPr>
        <w:t xml:space="preserve"> </w:t>
      </w:r>
      <w:r w:rsidRPr="001405C4">
        <w:rPr>
          <w:rFonts w:cstheme="minorHAnsi"/>
        </w:rPr>
        <w:t>following</w:t>
      </w:r>
      <w:r w:rsidRPr="001405C4">
        <w:rPr>
          <w:rFonts w:cstheme="minorHAnsi"/>
          <w:spacing w:val="22"/>
        </w:rPr>
        <w:t xml:space="preserve"> </w:t>
      </w:r>
      <w:r w:rsidRPr="001405C4">
        <w:rPr>
          <w:rFonts w:cstheme="minorHAnsi"/>
        </w:rPr>
        <w:t>general</w:t>
      </w:r>
      <w:r w:rsidRPr="001405C4">
        <w:rPr>
          <w:rFonts w:cstheme="minorHAnsi"/>
          <w:spacing w:val="21"/>
        </w:rPr>
        <w:t xml:space="preserve"> </w:t>
      </w:r>
      <w:r w:rsidRPr="001405C4">
        <w:rPr>
          <w:rFonts w:cstheme="minorHAnsi"/>
        </w:rPr>
        <w:t>information</w:t>
      </w:r>
      <w:r w:rsidRPr="001405C4">
        <w:rPr>
          <w:rFonts w:cstheme="minorHAnsi"/>
          <w:spacing w:val="22"/>
        </w:rPr>
        <w:t xml:space="preserve"> </w:t>
      </w:r>
      <w:r w:rsidRPr="001405C4">
        <w:rPr>
          <w:rFonts w:cstheme="minorHAnsi"/>
        </w:rPr>
        <w:t>is</w:t>
      </w:r>
      <w:r w:rsidRPr="001405C4">
        <w:rPr>
          <w:rFonts w:cstheme="minorHAnsi"/>
          <w:spacing w:val="21"/>
        </w:rPr>
        <w:t xml:space="preserve"> </w:t>
      </w:r>
      <w:r w:rsidRPr="001405C4">
        <w:rPr>
          <w:rFonts w:cstheme="minorHAnsi"/>
          <w:spacing w:val="-2"/>
        </w:rPr>
        <w:t xml:space="preserve">required: </w:t>
      </w:r>
    </w:p>
    <w:p w14:paraId="4F85ADBB" w14:textId="77777777" w:rsidR="0092201C" w:rsidRPr="001405C4" w:rsidRDefault="0092201C" w:rsidP="0092201C">
      <w:pPr>
        <w:pStyle w:val="ListParagraph"/>
        <w:numPr>
          <w:ilvl w:val="1"/>
          <w:numId w:val="59"/>
        </w:numPr>
        <w:rPr>
          <w:rFonts w:cstheme="minorHAnsi"/>
          <w:sz w:val="21"/>
        </w:rPr>
      </w:pPr>
      <w:r w:rsidRPr="001405C4">
        <w:rPr>
          <w:rFonts w:cstheme="minorHAnsi"/>
          <w:sz w:val="21"/>
        </w:rPr>
        <w:t>Name</w:t>
      </w:r>
      <w:r w:rsidRPr="001405C4">
        <w:rPr>
          <w:rFonts w:cstheme="minorHAnsi"/>
          <w:spacing w:val="22"/>
          <w:sz w:val="21"/>
        </w:rPr>
        <w:t xml:space="preserve">, </w:t>
      </w:r>
      <w:r w:rsidRPr="001405C4">
        <w:rPr>
          <w:rFonts w:cstheme="minorHAnsi"/>
          <w:sz w:val="21"/>
        </w:rPr>
        <w:t>address and complete contact information</w:t>
      </w:r>
      <w:r w:rsidRPr="001405C4">
        <w:rPr>
          <w:rFonts w:cstheme="minorHAnsi"/>
          <w:spacing w:val="22"/>
          <w:sz w:val="21"/>
        </w:rPr>
        <w:t xml:space="preserve"> </w:t>
      </w:r>
      <w:r w:rsidRPr="001405C4">
        <w:rPr>
          <w:rFonts w:cstheme="minorHAnsi"/>
          <w:sz w:val="21"/>
        </w:rPr>
        <w:t>of</w:t>
      </w:r>
      <w:r w:rsidRPr="001405C4">
        <w:rPr>
          <w:rFonts w:cstheme="minorHAnsi"/>
          <w:spacing w:val="21"/>
          <w:sz w:val="21"/>
        </w:rPr>
        <w:t xml:space="preserve"> </w:t>
      </w:r>
      <w:r w:rsidRPr="001405C4">
        <w:rPr>
          <w:rFonts w:cstheme="minorHAnsi"/>
          <w:b/>
          <w:sz w:val="21"/>
        </w:rPr>
        <w:t>owner</w:t>
      </w:r>
      <w:r w:rsidRPr="001405C4">
        <w:rPr>
          <w:rFonts w:cstheme="minorHAnsi"/>
          <w:b/>
          <w:spacing w:val="21"/>
          <w:sz w:val="21"/>
        </w:rPr>
        <w:t xml:space="preserve"> </w:t>
      </w:r>
      <w:r w:rsidRPr="001405C4">
        <w:rPr>
          <w:rFonts w:cstheme="minorHAnsi"/>
          <w:sz w:val="21"/>
        </w:rPr>
        <w:t>of</w:t>
      </w:r>
      <w:r w:rsidRPr="001405C4">
        <w:rPr>
          <w:rFonts w:cstheme="minorHAnsi"/>
          <w:spacing w:val="21"/>
          <w:sz w:val="21"/>
        </w:rPr>
        <w:t xml:space="preserve"> </w:t>
      </w:r>
      <w:r w:rsidRPr="001405C4">
        <w:rPr>
          <w:rFonts w:cstheme="minorHAnsi"/>
          <w:sz w:val="21"/>
        </w:rPr>
        <w:t>record</w:t>
      </w:r>
      <w:r w:rsidRPr="001405C4">
        <w:rPr>
          <w:rFonts w:cstheme="minorHAnsi"/>
          <w:spacing w:val="22"/>
          <w:sz w:val="21"/>
        </w:rPr>
        <w:t xml:space="preserve"> </w:t>
      </w:r>
      <w:r w:rsidRPr="001405C4">
        <w:rPr>
          <w:rFonts w:cstheme="minorHAnsi"/>
          <w:sz w:val="21"/>
        </w:rPr>
        <w:t>and</w:t>
      </w:r>
      <w:r w:rsidRPr="001405C4">
        <w:rPr>
          <w:rFonts w:cstheme="minorHAnsi"/>
          <w:spacing w:val="22"/>
          <w:sz w:val="21"/>
        </w:rPr>
        <w:t xml:space="preserve"> </w:t>
      </w:r>
      <w:r w:rsidRPr="001405C4">
        <w:rPr>
          <w:rFonts w:cstheme="minorHAnsi"/>
          <w:sz w:val="21"/>
        </w:rPr>
        <w:t>the</w:t>
      </w:r>
      <w:r w:rsidRPr="001405C4">
        <w:rPr>
          <w:rFonts w:cstheme="minorHAnsi"/>
          <w:spacing w:val="22"/>
          <w:sz w:val="21"/>
        </w:rPr>
        <w:t xml:space="preserve"> </w:t>
      </w:r>
      <w:r w:rsidRPr="001405C4">
        <w:rPr>
          <w:rFonts w:cstheme="minorHAnsi"/>
          <w:sz w:val="21"/>
        </w:rPr>
        <w:t>facility</w:t>
      </w:r>
      <w:r w:rsidRPr="001405C4">
        <w:rPr>
          <w:rFonts w:cstheme="minorHAnsi"/>
          <w:spacing w:val="22"/>
          <w:sz w:val="21"/>
        </w:rPr>
        <w:t xml:space="preserve"> </w:t>
      </w:r>
      <w:r w:rsidRPr="001405C4">
        <w:rPr>
          <w:rFonts w:cstheme="minorHAnsi"/>
          <w:sz w:val="21"/>
        </w:rPr>
        <w:t>operator’s</w:t>
      </w:r>
      <w:r w:rsidRPr="001405C4">
        <w:rPr>
          <w:rFonts w:cstheme="minorHAnsi"/>
          <w:spacing w:val="21"/>
          <w:sz w:val="21"/>
        </w:rPr>
        <w:t xml:space="preserve"> </w:t>
      </w:r>
      <w:r w:rsidRPr="001405C4">
        <w:rPr>
          <w:rFonts w:cstheme="minorHAnsi"/>
          <w:sz w:val="21"/>
        </w:rPr>
        <w:t>name</w:t>
      </w:r>
      <w:r w:rsidRPr="001405C4">
        <w:rPr>
          <w:rFonts w:cstheme="minorHAnsi"/>
          <w:spacing w:val="22"/>
          <w:sz w:val="21"/>
        </w:rPr>
        <w:t xml:space="preserve"> </w:t>
      </w:r>
      <w:r w:rsidRPr="001405C4">
        <w:rPr>
          <w:rFonts w:cstheme="minorHAnsi"/>
          <w:sz w:val="21"/>
        </w:rPr>
        <w:t>and</w:t>
      </w:r>
      <w:r w:rsidRPr="001405C4">
        <w:rPr>
          <w:rFonts w:cstheme="minorHAnsi"/>
          <w:spacing w:val="22"/>
          <w:sz w:val="21"/>
        </w:rPr>
        <w:t xml:space="preserve"> </w:t>
      </w:r>
      <w:r w:rsidRPr="001405C4">
        <w:rPr>
          <w:rFonts w:cstheme="minorHAnsi"/>
          <w:sz w:val="21"/>
        </w:rPr>
        <w:t>address</w:t>
      </w:r>
      <w:r w:rsidRPr="001405C4">
        <w:rPr>
          <w:rFonts w:cstheme="minorHAnsi"/>
          <w:spacing w:val="21"/>
          <w:sz w:val="21"/>
        </w:rPr>
        <w:t xml:space="preserve"> </w:t>
      </w:r>
      <w:r w:rsidRPr="001405C4">
        <w:rPr>
          <w:rFonts w:cstheme="minorHAnsi"/>
          <w:sz w:val="21"/>
        </w:rPr>
        <w:t xml:space="preserve">if </w:t>
      </w:r>
      <w:r w:rsidRPr="001405C4">
        <w:rPr>
          <w:rFonts w:cstheme="minorHAnsi"/>
          <w:spacing w:val="-2"/>
          <w:sz w:val="21"/>
        </w:rPr>
        <w:t xml:space="preserve">different; </w:t>
      </w:r>
    </w:p>
    <w:p w14:paraId="5666BEB1" w14:textId="77777777" w:rsidR="0092201C" w:rsidRPr="001405C4" w:rsidRDefault="0092201C" w:rsidP="0092201C">
      <w:pPr>
        <w:pStyle w:val="ListParagraph"/>
        <w:numPr>
          <w:ilvl w:val="1"/>
          <w:numId w:val="59"/>
        </w:numPr>
        <w:rPr>
          <w:rFonts w:cstheme="minorHAnsi"/>
          <w:sz w:val="21"/>
        </w:rPr>
      </w:pPr>
      <w:r w:rsidRPr="001405C4">
        <w:rPr>
          <w:rFonts w:cstheme="minorHAnsi"/>
          <w:sz w:val="21"/>
        </w:rPr>
        <w:t>Applicant's</w:t>
      </w:r>
      <w:r w:rsidRPr="001405C4">
        <w:rPr>
          <w:rFonts w:cstheme="minorHAnsi"/>
          <w:spacing w:val="19"/>
          <w:sz w:val="21"/>
        </w:rPr>
        <w:t xml:space="preserve"> </w:t>
      </w:r>
      <w:r w:rsidRPr="001405C4">
        <w:rPr>
          <w:rFonts w:cstheme="minorHAnsi"/>
          <w:sz w:val="21"/>
        </w:rPr>
        <w:t>name</w:t>
      </w:r>
      <w:r w:rsidRPr="001405C4">
        <w:rPr>
          <w:rFonts w:cstheme="minorHAnsi"/>
          <w:spacing w:val="21"/>
          <w:sz w:val="21"/>
        </w:rPr>
        <w:t xml:space="preserve">, </w:t>
      </w:r>
      <w:r w:rsidRPr="001405C4">
        <w:rPr>
          <w:rFonts w:cstheme="minorHAnsi"/>
          <w:sz w:val="21"/>
        </w:rPr>
        <w:t>address,</w:t>
      </w:r>
      <w:r w:rsidRPr="001405C4">
        <w:rPr>
          <w:rFonts w:cstheme="minorHAnsi"/>
          <w:spacing w:val="20"/>
          <w:sz w:val="21"/>
        </w:rPr>
        <w:t xml:space="preserve"> and complete contact information </w:t>
      </w:r>
      <w:r w:rsidRPr="001405C4">
        <w:rPr>
          <w:rFonts w:cstheme="minorHAnsi"/>
          <w:sz w:val="21"/>
        </w:rPr>
        <w:t>if</w:t>
      </w:r>
      <w:r w:rsidRPr="001405C4">
        <w:rPr>
          <w:rFonts w:cstheme="minorHAnsi"/>
          <w:spacing w:val="19"/>
          <w:sz w:val="21"/>
        </w:rPr>
        <w:t xml:space="preserve"> </w:t>
      </w:r>
      <w:r w:rsidRPr="001405C4">
        <w:rPr>
          <w:rFonts w:cstheme="minorHAnsi"/>
          <w:spacing w:val="-2"/>
          <w:sz w:val="21"/>
        </w:rPr>
        <w:t xml:space="preserve">different; </w:t>
      </w:r>
    </w:p>
    <w:p w14:paraId="3EAE76D9" w14:textId="77777777" w:rsidR="0092201C" w:rsidRPr="001405C4" w:rsidRDefault="0092201C" w:rsidP="0092201C">
      <w:pPr>
        <w:pStyle w:val="ListParagraph"/>
        <w:numPr>
          <w:ilvl w:val="1"/>
          <w:numId w:val="59"/>
        </w:numPr>
        <w:rPr>
          <w:rFonts w:cstheme="minorHAnsi"/>
          <w:sz w:val="21"/>
        </w:rPr>
      </w:pPr>
      <w:r w:rsidRPr="001405C4">
        <w:rPr>
          <w:rFonts w:cstheme="minorHAnsi"/>
          <w:sz w:val="21"/>
        </w:rPr>
        <w:t>The</w:t>
      </w:r>
      <w:r w:rsidRPr="001405C4">
        <w:rPr>
          <w:rFonts w:cstheme="minorHAnsi"/>
          <w:spacing w:val="17"/>
          <w:sz w:val="21"/>
        </w:rPr>
        <w:t xml:space="preserve"> </w:t>
      </w:r>
      <w:r w:rsidRPr="001405C4">
        <w:rPr>
          <w:rFonts w:cstheme="minorHAnsi"/>
          <w:sz w:val="21"/>
        </w:rPr>
        <w:t>name</w:t>
      </w:r>
      <w:r w:rsidRPr="001405C4">
        <w:rPr>
          <w:rFonts w:cstheme="minorHAnsi"/>
          <w:spacing w:val="18"/>
          <w:sz w:val="21"/>
        </w:rPr>
        <w:t xml:space="preserve"> </w:t>
      </w:r>
      <w:r w:rsidRPr="001405C4">
        <w:rPr>
          <w:rFonts w:cstheme="minorHAnsi"/>
          <w:sz w:val="21"/>
        </w:rPr>
        <w:t>of</w:t>
      </w:r>
      <w:r w:rsidRPr="001405C4">
        <w:rPr>
          <w:rFonts w:cstheme="minorHAnsi"/>
          <w:spacing w:val="16"/>
          <w:sz w:val="21"/>
        </w:rPr>
        <w:t xml:space="preserve"> </w:t>
      </w:r>
      <w:r w:rsidRPr="001405C4">
        <w:rPr>
          <w:rFonts w:cstheme="minorHAnsi"/>
          <w:sz w:val="21"/>
        </w:rPr>
        <w:t>the</w:t>
      </w:r>
      <w:r w:rsidRPr="001405C4">
        <w:rPr>
          <w:rFonts w:cstheme="minorHAnsi"/>
          <w:spacing w:val="17"/>
          <w:sz w:val="21"/>
        </w:rPr>
        <w:t xml:space="preserve"> </w:t>
      </w:r>
      <w:r w:rsidRPr="001405C4">
        <w:rPr>
          <w:rFonts w:cstheme="minorHAnsi"/>
          <w:sz w:val="21"/>
        </w:rPr>
        <w:t>proposed</w:t>
      </w:r>
      <w:r w:rsidRPr="001405C4">
        <w:rPr>
          <w:rFonts w:cstheme="minorHAnsi"/>
          <w:spacing w:val="18"/>
          <w:sz w:val="21"/>
        </w:rPr>
        <w:t xml:space="preserve"> </w:t>
      </w:r>
      <w:r w:rsidRPr="001405C4">
        <w:rPr>
          <w:rFonts w:cstheme="minorHAnsi"/>
          <w:spacing w:val="-2"/>
          <w:sz w:val="21"/>
        </w:rPr>
        <w:t xml:space="preserve">project; </w:t>
      </w:r>
    </w:p>
    <w:p w14:paraId="461247E9" w14:textId="77777777" w:rsidR="0092201C" w:rsidRDefault="0092201C" w:rsidP="0092201C">
      <w:pPr>
        <w:pStyle w:val="ListParagraph"/>
        <w:numPr>
          <w:ilvl w:val="1"/>
          <w:numId w:val="59"/>
        </w:numPr>
        <w:rPr>
          <w:rFonts w:cstheme="minorHAnsi"/>
          <w:sz w:val="21"/>
        </w:rPr>
      </w:pPr>
      <w:r w:rsidRPr="001405C4">
        <w:rPr>
          <w:rFonts w:cstheme="minorHAnsi"/>
          <w:sz w:val="21"/>
        </w:rPr>
        <w:t>Names and</w:t>
      </w:r>
      <w:r w:rsidRPr="001405C4">
        <w:rPr>
          <w:rFonts w:cstheme="minorHAnsi"/>
          <w:spacing w:val="39"/>
          <w:sz w:val="21"/>
        </w:rPr>
        <w:t xml:space="preserve"> </w:t>
      </w:r>
      <w:r w:rsidRPr="001405C4">
        <w:rPr>
          <w:rFonts w:cstheme="minorHAnsi"/>
          <w:sz w:val="21"/>
        </w:rPr>
        <w:t xml:space="preserve">addresses of all </w:t>
      </w:r>
      <w:r w:rsidRPr="001405C4">
        <w:rPr>
          <w:rFonts w:cstheme="minorHAnsi"/>
          <w:b/>
          <w:sz w:val="21"/>
        </w:rPr>
        <w:t>abutting</w:t>
      </w:r>
      <w:r w:rsidRPr="001405C4">
        <w:rPr>
          <w:rFonts w:cstheme="minorHAnsi"/>
          <w:b/>
          <w:spacing w:val="39"/>
          <w:sz w:val="21"/>
        </w:rPr>
        <w:t xml:space="preserve"> </w:t>
      </w:r>
      <w:r w:rsidRPr="001405C4">
        <w:rPr>
          <w:rFonts w:cstheme="minorHAnsi"/>
          <w:b/>
          <w:sz w:val="21"/>
        </w:rPr>
        <w:t>lot owners</w:t>
      </w:r>
      <w:r w:rsidRPr="001405C4">
        <w:rPr>
          <w:rFonts w:cstheme="minorHAnsi"/>
          <w:sz w:val="21"/>
        </w:rPr>
        <w:t>, together with</w:t>
      </w:r>
      <w:r w:rsidRPr="001405C4">
        <w:rPr>
          <w:rFonts w:cstheme="minorHAnsi"/>
          <w:spacing w:val="39"/>
          <w:sz w:val="21"/>
        </w:rPr>
        <w:t xml:space="preserve"> </w:t>
      </w:r>
      <w:r w:rsidRPr="001405C4">
        <w:rPr>
          <w:rFonts w:cstheme="minorHAnsi"/>
          <w:sz w:val="21"/>
        </w:rPr>
        <w:t>certification</w:t>
      </w:r>
      <w:r w:rsidRPr="001405C4">
        <w:rPr>
          <w:rFonts w:cstheme="minorHAnsi"/>
          <w:spacing w:val="39"/>
          <w:sz w:val="21"/>
        </w:rPr>
        <w:t xml:space="preserve"> </w:t>
      </w:r>
      <w:r w:rsidRPr="001405C4">
        <w:rPr>
          <w:rFonts w:cstheme="minorHAnsi"/>
          <w:sz w:val="21"/>
        </w:rPr>
        <w:t>by</w:t>
      </w:r>
      <w:r w:rsidRPr="001405C4">
        <w:rPr>
          <w:rFonts w:cstheme="minorHAnsi"/>
          <w:spacing w:val="39"/>
          <w:sz w:val="21"/>
        </w:rPr>
        <w:t xml:space="preserve"> </w:t>
      </w:r>
      <w:r w:rsidRPr="001405C4">
        <w:rPr>
          <w:rFonts w:cstheme="minorHAnsi"/>
          <w:sz w:val="21"/>
        </w:rPr>
        <w:t>the applicant</w:t>
      </w:r>
      <w:r w:rsidRPr="001405C4">
        <w:rPr>
          <w:rFonts w:cstheme="minorHAnsi"/>
          <w:spacing w:val="19"/>
          <w:sz w:val="21"/>
        </w:rPr>
        <w:t xml:space="preserve"> </w:t>
      </w:r>
      <w:r w:rsidRPr="001405C4">
        <w:rPr>
          <w:rFonts w:cstheme="minorHAnsi"/>
          <w:sz w:val="21"/>
        </w:rPr>
        <w:t>(on</w:t>
      </w:r>
      <w:r w:rsidRPr="001405C4">
        <w:rPr>
          <w:rFonts w:cstheme="minorHAnsi"/>
          <w:spacing w:val="21"/>
          <w:sz w:val="21"/>
        </w:rPr>
        <w:t xml:space="preserve"> </w:t>
      </w:r>
      <w:r w:rsidRPr="001405C4">
        <w:rPr>
          <w:rFonts w:cstheme="minorHAnsi"/>
          <w:sz w:val="21"/>
        </w:rPr>
        <w:t>a</w:t>
      </w:r>
      <w:r w:rsidRPr="001405C4">
        <w:rPr>
          <w:rFonts w:cstheme="minorHAnsi"/>
          <w:spacing w:val="21"/>
          <w:sz w:val="21"/>
        </w:rPr>
        <w:t xml:space="preserve"> </w:t>
      </w:r>
      <w:r w:rsidRPr="001405C4">
        <w:rPr>
          <w:rFonts w:cstheme="minorHAnsi"/>
          <w:sz w:val="21"/>
        </w:rPr>
        <w:t>form</w:t>
      </w:r>
      <w:r w:rsidRPr="001405C4">
        <w:rPr>
          <w:rFonts w:cstheme="minorHAnsi"/>
          <w:spacing w:val="22"/>
          <w:sz w:val="21"/>
        </w:rPr>
        <w:t xml:space="preserve"> </w:t>
      </w:r>
      <w:r w:rsidRPr="001405C4">
        <w:rPr>
          <w:rFonts w:cstheme="minorHAnsi"/>
          <w:sz w:val="21"/>
        </w:rPr>
        <w:t>provided</w:t>
      </w:r>
      <w:r w:rsidRPr="001405C4">
        <w:rPr>
          <w:rFonts w:cstheme="minorHAnsi"/>
          <w:spacing w:val="21"/>
          <w:sz w:val="21"/>
        </w:rPr>
        <w:t xml:space="preserve"> </w:t>
      </w:r>
      <w:r w:rsidRPr="001405C4">
        <w:rPr>
          <w:rFonts w:cstheme="minorHAnsi"/>
          <w:sz w:val="21"/>
        </w:rPr>
        <w:t>by</w:t>
      </w:r>
      <w:r w:rsidRPr="001405C4">
        <w:rPr>
          <w:rFonts w:cstheme="minorHAnsi"/>
          <w:spacing w:val="21"/>
          <w:sz w:val="21"/>
        </w:rPr>
        <w:t xml:space="preserve"> </w:t>
      </w:r>
      <w:r w:rsidRPr="001405C4">
        <w:rPr>
          <w:rFonts w:cstheme="minorHAnsi"/>
          <w:sz w:val="21"/>
        </w:rPr>
        <w:t>the</w:t>
      </w:r>
      <w:r w:rsidRPr="001405C4">
        <w:rPr>
          <w:rFonts w:cstheme="minorHAnsi"/>
          <w:spacing w:val="21"/>
          <w:sz w:val="21"/>
        </w:rPr>
        <w:t xml:space="preserve"> </w:t>
      </w:r>
      <w:r w:rsidRPr="001405C4">
        <w:rPr>
          <w:rFonts w:cstheme="minorHAnsi"/>
          <w:sz w:val="21"/>
        </w:rPr>
        <w:t>Town)</w:t>
      </w:r>
      <w:r w:rsidRPr="001405C4">
        <w:rPr>
          <w:rFonts w:cstheme="minorHAnsi"/>
          <w:spacing w:val="19"/>
          <w:sz w:val="21"/>
        </w:rPr>
        <w:t xml:space="preserve"> </w:t>
      </w:r>
      <w:r w:rsidRPr="001405C4">
        <w:rPr>
          <w:rFonts w:cstheme="minorHAnsi"/>
          <w:sz w:val="21"/>
        </w:rPr>
        <w:t>that</w:t>
      </w:r>
      <w:r w:rsidRPr="001405C4">
        <w:rPr>
          <w:rFonts w:cstheme="minorHAnsi"/>
          <w:spacing w:val="19"/>
          <w:sz w:val="21"/>
        </w:rPr>
        <w:t xml:space="preserve"> </w:t>
      </w:r>
      <w:r w:rsidRPr="001405C4">
        <w:rPr>
          <w:rFonts w:cstheme="minorHAnsi"/>
          <w:sz w:val="21"/>
        </w:rPr>
        <w:t>notice</w:t>
      </w:r>
      <w:r w:rsidRPr="001405C4">
        <w:rPr>
          <w:rFonts w:cstheme="minorHAnsi"/>
          <w:spacing w:val="21"/>
          <w:sz w:val="21"/>
        </w:rPr>
        <w:t xml:space="preserve"> </w:t>
      </w:r>
      <w:r w:rsidRPr="001405C4">
        <w:rPr>
          <w:rFonts w:cstheme="minorHAnsi"/>
          <w:sz w:val="21"/>
        </w:rPr>
        <w:t>of</w:t>
      </w:r>
      <w:r w:rsidRPr="001405C4">
        <w:rPr>
          <w:rFonts w:cstheme="minorHAnsi"/>
          <w:spacing w:val="19"/>
          <w:sz w:val="21"/>
        </w:rPr>
        <w:t xml:space="preserve"> </w:t>
      </w:r>
      <w:r w:rsidRPr="001405C4">
        <w:rPr>
          <w:rFonts w:cstheme="minorHAnsi"/>
          <w:sz w:val="21"/>
        </w:rPr>
        <w:t>the</w:t>
      </w:r>
      <w:r w:rsidRPr="001405C4">
        <w:rPr>
          <w:rFonts w:cstheme="minorHAnsi"/>
          <w:spacing w:val="21"/>
          <w:sz w:val="21"/>
        </w:rPr>
        <w:t xml:space="preserve"> </w:t>
      </w:r>
      <w:r w:rsidRPr="001405C4">
        <w:rPr>
          <w:rFonts w:cstheme="minorHAnsi"/>
          <w:sz w:val="21"/>
        </w:rPr>
        <w:t>applicant’s</w:t>
      </w:r>
      <w:r w:rsidRPr="001405C4">
        <w:rPr>
          <w:rFonts w:cstheme="minorHAnsi"/>
          <w:spacing w:val="19"/>
          <w:sz w:val="21"/>
        </w:rPr>
        <w:t xml:space="preserve"> </w:t>
      </w:r>
      <w:r w:rsidRPr="001405C4">
        <w:rPr>
          <w:rFonts w:cstheme="minorHAnsi"/>
          <w:sz w:val="21"/>
        </w:rPr>
        <w:t>intent</w:t>
      </w:r>
      <w:r w:rsidRPr="001405C4">
        <w:rPr>
          <w:rFonts w:cstheme="minorHAnsi"/>
          <w:spacing w:val="19"/>
          <w:sz w:val="21"/>
        </w:rPr>
        <w:t xml:space="preserve"> </w:t>
      </w:r>
      <w:r w:rsidRPr="001405C4">
        <w:rPr>
          <w:rFonts w:cstheme="minorHAnsi"/>
          <w:sz w:val="21"/>
        </w:rPr>
        <w:t>to</w:t>
      </w:r>
      <w:r w:rsidRPr="001405C4">
        <w:rPr>
          <w:rFonts w:cstheme="minorHAnsi"/>
          <w:spacing w:val="21"/>
          <w:sz w:val="21"/>
        </w:rPr>
        <w:t xml:space="preserve"> </w:t>
      </w:r>
      <w:r w:rsidRPr="001405C4">
        <w:rPr>
          <w:rFonts w:cstheme="minorHAnsi"/>
          <w:sz w:val="21"/>
        </w:rPr>
        <w:t>file the</w:t>
      </w:r>
      <w:r w:rsidRPr="001405C4">
        <w:rPr>
          <w:rFonts w:cstheme="minorHAnsi"/>
          <w:spacing w:val="38"/>
          <w:sz w:val="21"/>
        </w:rPr>
        <w:t xml:space="preserve"> </w:t>
      </w:r>
      <w:r w:rsidRPr="001405C4">
        <w:rPr>
          <w:rFonts w:cstheme="minorHAnsi"/>
          <w:sz w:val="21"/>
        </w:rPr>
        <w:t>application</w:t>
      </w:r>
      <w:r w:rsidRPr="001405C4">
        <w:rPr>
          <w:rFonts w:cstheme="minorHAnsi"/>
          <w:spacing w:val="38"/>
          <w:sz w:val="21"/>
        </w:rPr>
        <w:t xml:space="preserve"> </w:t>
      </w:r>
      <w:r w:rsidRPr="001405C4">
        <w:rPr>
          <w:rFonts w:cstheme="minorHAnsi"/>
          <w:sz w:val="21"/>
        </w:rPr>
        <w:t>has</w:t>
      </w:r>
      <w:r w:rsidRPr="001405C4">
        <w:rPr>
          <w:rFonts w:cstheme="minorHAnsi"/>
          <w:spacing w:val="36"/>
          <w:sz w:val="21"/>
        </w:rPr>
        <w:t xml:space="preserve"> </w:t>
      </w:r>
      <w:r w:rsidRPr="001405C4">
        <w:rPr>
          <w:rFonts w:cstheme="minorHAnsi"/>
          <w:sz w:val="21"/>
        </w:rPr>
        <w:t>been</w:t>
      </w:r>
      <w:r w:rsidRPr="001405C4">
        <w:rPr>
          <w:rFonts w:cstheme="minorHAnsi"/>
          <w:spacing w:val="38"/>
          <w:sz w:val="21"/>
        </w:rPr>
        <w:t xml:space="preserve"> </w:t>
      </w:r>
      <w:r w:rsidRPr="001405C4">
        <w:rPr>
          <w:rFonts w:cstheme="minorHAnsi"/>
          <w:sz w:val="21"/>
        </w:rPr>
        <w:t>provided</w:t>
      </w:r>
      <w:r w:rsidRPr="001405C4">
        <w:rPr>
          <w:rFonts w:cstheme="minorHAnsi"/>
          <w:spacing w:val="38"/>
          <w:sz w:val="21"/>
        </w:rPr>
        <w:t xml:space="preserve"> </w:t>
      </w:r>
      <w:r w:rsidRPr="001405C4">
        <w:rPr>
          <w:rFonts w:cstheme="minorHAnsi"/>
          <w:sz w:val="21"/>
        </w:rPr>
        <w:t>to</w:t>
      </w:r>
      <w:r w:rsidRPr="001405C4">
        <w:rPr>
          <w:rFonts w:cstheme="minorHAnsi"/>
          <w:spacing w:val="38"/>
          <w:sz w:val="21"/>
        </w:rPr>
        <w:t xml:space="preserve"> </w:t>
      </w:r>
      <w:r w:rsidRPr="001405C4">
        <w:rPr>
          <w:rFonts w:cstheme="minorHAnsi"/>
          <w:sz w:val="21"/>
        </w:rPr>
        <w:t>each</w:t>
      </w:r>
      <w:r w:rsidRPr="001405C4">
        <w:rPr>
          <w:rFonts w:cstheme="minorHAnsi"/>
          <w:spacing w:val="38"/>
          <w:sz w:val="21"/>
        </w:rPr>
        <w:t xml:space="preserve"> </w:t>
      </w:r>
      <w:r w:rsidRPr="001405C4">
        <w:rPr>
          <w:rFonts w:cstheme="minorHAnsi"/>
          <w:b/>
          <w:sz w:val="21"/>
        </w:rPr>
        <w:t>abutting</w:t>
      </w:r>
      <w:r w:rsidRPr="001405C4">
        <w:rPr>
          <w:rFonts w:cstheme="minorHAnsi"/>
          <w:b/>
          <w:spacing w:val="38"/>
          <w:sz w:val="21"/>
        </w:rPr>
        <w:t xml:space="preserve"> </w:t>
      </w:r>
      <w:r w:rsidRPr="001405C4">
        <w:rPr>
          <w:rFonts w:cstheme="minorHAnsi"/>
          <w:b/>
          <w:sz w:val="21"/>
        </w:rPr>
        <w:t>lot</w:t>
      </w:r>
      <w:r w:rsidRPr="001405C4">
        <w:rPr>
          <w:rFonts w:cstheme="minorHAnsi"/>
          <w:b/>
          <w:spacing w:val="36"/>
          <w:sz w:val="21"/>
        </w:rPr>
        <w:t xml:space="preserve"> </w:t>
      </w:r>
      <w:r w:rsidRPr="001405C4">
        <w:rPr>
          <w:rFonts w:cstheme="minorHAnsi"/>
          <w:b/>
          <w:sz w:val="21"/>
        </w:rPr>
        <w:t>owner</w:t>
      </w:r>
      <w:r w:rsidRPr="001405C4">
        <w:rPr>
          <w:rFonts w:cstheme="minorHAnsi"/>
          <w:b/>
          <w:spacing w:val="36"/>
          <w:sz w:val="21"/>
        </w:rPr>
        <w:t xml:space="preserve"> </w:t>
      </w:r>
      <w:r w:rsidRPr="001405C4">
        <w:rPr>
          <w:rFonts w:cstheme="minorHAnsi"/>
          <w:sz w:val="21"/>
        </w:rPr>
        <w:t>by</w:t>
      </w:r>
      <w:r w:rsidRPr="001405C4">
        <w:rPr>
          <w:rFonts w:cstheme="minorHAnsi"/>
          <w:spacing w:val="38"/>
          <w:sz w:val="21"/>
        </w:rPr>
        <w:t xml:space="preserve"> </w:t>
      </w:r>
      <w:r w:rsidRPr="001405C4">
        <w:rPr>
          <w:rFonts w:cstheme="minorHAnsi"/>
          <w:sz w:val="21"/>
        </w:rPr>
        <w:t>certified</w:t>
      </w:r>
      <w:r w:rsidRPr="001405C4">
        <w:rPr>
          <w:rFonts w:cstheme="minorHAnsi"/>
          <w:spacing w:val="38"/>
          <w:sz w:val="21"/>
        </w:rPr>
        <w:t xml:space="preserve"> </w:t>
      </w:r>
      <w:r w:rsidRPr="001405C4">
        <w:rPr>
          <w:rFonts w:cstheme="minorHAnsi"/>
          <w:sz w:val="21"/>
        </w:rPr>
        <w:t xml:space="preserve">mail; </w:t>
      </w:r>
    </w:p>
    <w:p w14:paraId="465D90C2" w14:textId="77777777" w:rsidR="0092201C" w:rsidRPr="001405C4" w:rsidRDefault="0092201C" w:rsidP="0092201C">
      <w:pPr>
        <w:pStyle w:val="ListParagraph"/>
        <w:numPr>
          <w:ilvl w:val="1"/>
          <w:numId w:val="59"/>
        </w:numPr>
        <w:rPr>
          <w:rFonts w:cstheme="minorHAnsi"/>
          <w:sz w:val="21"/>
        </w:rPr>
      </w:pPr>
      <w:r w:rsidRPr="001405C4">
        <w:rPr>
          <w:rFonts w:cstheme="minorHAnsi"/>
          <w:sz w:val="21"/>
        </w:rPr>
        <w:t>Sketch</w:t>
      </w:r>
      <w:r w:rsidRPr="001405C4">
        <w:rPr>
          <w:rFonts w:cstheme="minorHAnsi"/>
          <w:spacing w:val="18"/>
          <w:sz w:val="21"/>
        </w:rPr>
        <w:t xml:space="preserve"> </w:t>
      </w:r>
      <w:r w:rsidRPr="001405C4">
        <w:rPr>
          <w:rFonts w:cstheme="minorHAnsi"/>
          <w:sz w:val="21"/>
        </w:rPr>
        <w:t>map</w:t>
      </w:r>
      <w:r w:rsidRPr="001405C4">
        <w:rPr>
          <w:rFonts w:cstheme="minorHAnsi"/>
          <w:spacing w:val="18"/>
          <w:sz w:val="21"/>
        </w:rPr>
        <w:t xml:space="preserve"> </w:t>
      </w:r>
      <w:r w:rsidRPr="001405C4">
        <w:rPr>
          <w:rFonts w:cstheme="minorHAnsi"/>
          <w:sz w:val="21"/>
        </w:rPr>
        <w:t>showing</w:t>
      </w:r>
      <w:r w:rsidRPr="001405C4">
        <w:rPr>
          <w:rFonts w:cstheme="minorHAnsi"/>
          <w:spacing w:val="18"/>
          <w:sz w:val="21"/>
        </w:rPr>
        <w:t xml:space="preserve"> </w:t>
      </w:r>
      <w:r w:rsidRPr="001405C4">
        <w:rPr>
          <w:rFonts w:cstheme="minorHAnsi"/>
          <w:sz w:val="21"/>
        </w:rPr>
        <w:t>general</w:t>
      </w:r>
      <w:r w:rsidRPr="001405C4">
        <w:rPr>
          <w:rFonts w:cstheme="minorHAnsi"/>
          <w:spacing w:val="17"/>
          <w:sz w:val="21"/>
        </w:rPr>
        <w:t xml:space="preserve"> </w:t>
      </w:r>
      <w:r w:rsidRPr="001405C4">
        <w:rPr>
          <w:rFonts w:cstheme="minorHAnsi"/>
          <w:sz w:val="21"/>
        </w:rPr>
        <w:t>location</w:t>
      </w:r>
      <w:r w:rsidRPr="001405C4">
        <w:rPr>
          <w:rFonts w:cstheme="minorHAnsi"/>
          <w:spacing w:val="18"/>
          <w:sz w:val="21"/>
        </w:rPr>
        <w:t xml:space="preserve"> </w:t>
      </w:r>
      <w:r w:rsidRPr="001405C4">
        <w:rPr>
          <w:rFonts w:cstheme="minorHAnsi"/>
          <w:sz w:val="21"/>
        </w:rPr>
        <w:t>of</w:t>
      </w:r>
      <w:r w:rsidRPr="001405C4">
        <w:rPr>
          <w:rFonts w:cstheme="minorHAnsi"/>
          <w:spacing w:val="17"/>
          <w:sz w:val="21"/>
        </w:rPr>
        <w:t xml:space="preserve"> </w:t>
      </w:r>
      <w:r w:rsidRPr="001405C4">
        <w:rPr>
          <w:rFonts w:cstheme="minorHAnsi"/>
          <w:sz w:val="21"/>
        </w:rPr>
        <w:t>the</w:t>
      </w:r>
      <w:r w:rsidRPr="001405C4">
        <w:rPr>
          <w:rFonts w:cstheme="minorHAnsi"/>
          <w:spacing w:val="18"/>
          <w:sz w:val="21"/>
        </w:rPr>
        <w:t xml:space="preserve"> </w:t>
      </w:r>
      <w:r w:rsidRPr="001405C4">
        <w:rPr>
          <w:rFonts w:cstheme="minorHAnsi"/>
          <w:sz w:val="21"/>
        </w:rPr>
        <w:t>site</w:t>
      </w:r>
      <w:r w:rsidRPr="001405C4">
        <w:rPr>
          <w:rFonts w:cstheme="minorHAnsi"/>
          <w:spacing w:val="18"/>
          <w:sz w:val="21"/>
        </w:rPr>
        <w:t xml:space="preserve"> </w:t>
      </w:r>
      <w:r w:rsidRPr="001405C4">
        <w:rPr>
          <w:rFonts w:cstheme="minorHAnsi"/>
          <w:sz w:val="21"/>
        </w:rPr>
        <w:t>within</w:t>
      </w:r>
      <w:r w:rsidRPr="001405C4">
        <w:rPr>
          <w:rFonts w:cstheme="minorHAnsi"/>
          <w:spacing w:val="18"/>
          <w:sz w:val="21"/>
        </w:rPr>
        <w:t xml:space="preserve"> </w:t>
      </w:r>
      <w:r w:rsidRPr="001405C4">
        <w:rPr>
          <w:rFonts w:cstheme="minorHAnsi"/>
          <w:sz w:val="21"/>
        </w:rPr>
        <w:t>the</w:t>
      </w:r>
      <w:r w:rsidRPr="001405C4">
        <w:rPr>
          <w:rFonts w:cstheme="minorHAnsi"/>
          <w:spacing w:val="18"/>
          <w:sz w:val="21"/>
        </w:rPr>
        <w:t xml:space="preserve"> </w:t>
      </w:r>
      <w:r w:rsidRPr="001405C4">
        <w:rPr>
          <w:rFonts w:cstheme="minorHAnsi"/>
          <w:spacing w:val="-2"/>
          <w:sz w:val="21"/>
        </w:rPr>
        <w:t xml:space="preserve">Town; </w:t>
      </w:r>
    </w:p>
    <w:p w14:paraId="0E873786" w14:textId="77777777" w:rsidR="0092201C" w:rsidRDefault="0092201C" w:rsidP="0092201C">
      <w:pPr>
        <w:pStyle w:val="ListParagraph"/>
        <w:numPr>
          <w:ilvl w:val="1"/>
          <w:numId w:val="59"/>
        </w:numPr>
        <w:rPr>
          <w:rFonts w:cstheme="minorHAnsi"/>
          <w:sz w:val="21"/>
        </w:rPr>
      </w:pPr>
      <w:r w:rsidRPr="001405C4">
        <w:rPr>
          <w:rFonts w:cstheme="minorHAnsi"/>
          <w:sz w:val="21"/>
        </w:rPr>
        <w:t>Location</w:t>
      </w:r>
      <w:r w:rsidRPr="001405C4">
        <w:rPr>
          <w:rFonts w:cstheme="minorHAnsi"/>
          <w:spacing w:val="40"/>
          <w:sz w:val="21"/>
        </w:rPr>
        <w:t xml:space="preserve"> </w:t>
      </w:r>
      <w:r w:rsidRPr="001405C4">
        <w:rPr>
          <w:rFonts w:cstheme="minorHAnsi"/>
          <w:sz w:val="21"/>
        </w:rPr>
        <w:t>map</w:t>
      </w:r>
      <w:r w:rsidRPr="001405C4">
        <w:rPr>
          <w:rFonts w:cstheme="minorHAnsi"/>
          <w:spacing w:val="40"/>
          <w:sz w:val="21"/>
        </w:rPr>
        <w:t xml:space="preserve"> </w:t>
      </w:r>
      <w:r w:rsidRPr="001405C4">
        <w:rPr>
          <w:rFonts w:cstheme="minorHAnsi"/>
          <w:sz w:val="21"/>
        </w:rPr>
        <w:t>showing</w:t>
      </w:r>
      <w:r w:rsidRPr="001405C4">
        <w:rPr>
          <w:rFonts w:cstheme="minorHAnsi"/>
          <w:spacing w:val="40"/>
          <w:sz w:val="21"/>
        </w:rPr>
        <w:t xml:space="preserve"> </w:t>
      </w:r>
      <w:r w:rsidRPr="001405C4">
        <w:rPr>
          <w:rFonts w:cstheme="minorHAnsi"/>
          <w:sz w:val="21"/>
        </w:rPr>
        <w:t>the</w:t>
      </w:r>
      <w:r w:rsidRPr="001405C4">
        <w:rPr>
          <w:rFonts w:cstheme="minorHAnsi"/>
          <w:spacing w:val="40"/>
          <w:sz w:val="21"/>
        </w:rPr>
        <w:t xml:space="preserve"> </w:t>
      </w:r>
      <w:r w:rsidRPr="001405C4">
        <w:rPr>
          <w:rFonts w:cstheme="minorHAnsi"/>
          <w:sz w:val="21"/>
        </w:rPr>
        <w:t>relationship</w:t>
      </w:r>
      <w:r w:rsidRPr="001405C4">
        <w:rPr>
          <w:rFonts w:cstheme="minorHAnsi"/>
          <w:spacing w:val="40"/>
          <w:sz w:val="21"/>
        </w:rPr>
        <w:t xml:space="preserve"> </w:t>
      </w:r>
      <w:r w:rsidRPr="001405C4">
        <w:rPr>
          <w:rFonts w:cstheme="minorHAnsi"/>
          <w:sz w:val="21"/>
        </w:rPr>
        <w:t>of</w:t>
      </w:r>
      <w:r w:rsidRPr="001405C4">
        <w:rPr>
          <w:rFonts w:cstheme="minorHAnsi"/>
          <w:spacing w:val="40"/>
          <w:sz w:val="21"/>
        </w:rPr>
        <w:t xml:space="preserve"> </w:t>
      </w:r>
      <w:r w:rsidRPr="001405C4">
        <w:rPr>
          <w:rFonts w:cstheme="minorHAnsi"/>
          <w:sz w:val="21"/>
        </w:rPr>
        <w:t>the</w:t>
      </w:r>
      <w:r w:rsidRPr="001405C4">
        <w:rPr>
          <w:rFonts w:cstheme="minorHAnsi"/>
          <w:spacing w:val="40"/>
          <w:sz w:val="21"/>
        </w:rPr>
        <w:t xml:space="preserve"> </w:t>
      </w:r>
      <w:r w:rsidRPr="001405C4">
        <w:rPr>
          <w:rFonts w:cstheme="minorHAnsi"/>
          <w:sz w:val="21"/>
        </w:rPr>
        <w:t>proposed</w:t>
      </w:r>
      <w:r w:rsidRPr="001405C4">
        <w:rPr>
          <w:rFonts w:cstheme="minorHAnsi"/>
          <w:spacing w:val="40"/>
          <w:sz w:val="21"/>
        </w:rPr>
        <w:t xml:space="preserve"> </w:t>
      </w:r>
      <w:r w:rsidRPr="001405C4">
        <w:rPr>
          <w:rFonts w:cstheme="minorHAnsi"/>
          <w:sz w:val="21"/>
        </w:rPr>
        <w:t>project</w:t>
      </w:r>
      <w:r w:rsidRPr="001405C4">
        <w:rPr>
          <w:rFonts w:cstheme="minorHAnsi"/>
          <w:spacing w:val="40"/>
          <w:sz w:val="21"/>
        </w:rPr>
        <w:t xml:space="preserve"> </w:t>
      </w:r>
      <w:r w:rsidRPr="001405C4">
        <w:rPr>
          <w:rFonts w:cstheme="minorHAnsi"/>
          <w:sz w:val="21"/>
        </w:rPr>
        <w:t>to</w:t>
      </w:r>
      <w:r w:rsidRPr="001405C4">
        <w:rPr>
          <w:rFonts w:cstheme="minorHAnsi"/>
          <w:spacing w:val="40"/>
          <w:sz w:val="21"/>
        </w:rPr>
        <w:t xml:space="preserve"> </w:t>
      </w:r>
      <w:r w:rsidRPr="001405C4">
        <w:rPr>
          <w:rFonts w:cstheme="minorHAnsi"/>
          <w:sz w:val="21"/>
        </w:rPr>
        <w:t>adjacent</w:t>
      </w:r>
      <w:r w:rsidRPr="001405C4">
        <w:rPr>
          <w:rFonts w:cstheme="minorHAnsi"/>
          <w:spacing w:val="40"/>
          <w:sz w:val="21"/>
        </w:rPr>
        <w:t xml:space="preserve"> </w:t>
      </w:r>
      <w:r w:rsidRPr="001405C4">
        <w:rPr>
          <w:rFonts w:cstheme="minorHAnsi"/>
          <w:sz w:val="21"/>
        </w:rPr>
        <w:t>properties and</w:t>
      </w:r>
      <w:r w:rsidRPr="001405C4">
        <w:rPr>
          <w:rFonts w:cstheme="minorHAnsi"/>
          <w:spacing w:val="27"/>
          <w:sz w:val="21"/>
        </w:rPr>
        <w:t xml:space="preserve"> </w:t>
      </w:r>
      <w:r w:rsidRPr="001405C4">
        <w:rPr>
          <w:rFonts w:cstheme="minorHAnsi"/>
          <w:sz w:val="21"/>
        </w:rPr>
        <w:t>to</w:t>
      </w:r>
      <w:r w:rsidRPr="001405C4">
        <w:rPr>
          <w:rFonts w:cstheme="minorHAnsi"/>
          <w:spacing w:val="27"/>
          <w:sz w:val="21"/>
        </w:rPr>
        <w:t xml:space="preserve"> </w:t>
      </w:r>
      <w:r w:rsidRPr="001405C4">
        <w:rPr>
          <w:rFonts w:cstheme="minorHAnsi"/>
          <w:sz w:val="21"/>
        </w:rPr>
        <w:t>the</w:t>
      </w:r>
      <w:r w:rsidRPr="001405C4">
        <w:rPr>
          <w:rFonts w:cstheme="minorHAnsi"/>
          <w:spacing w:val="27"/>
          <w:sz w:val="21"/>
        </w:rPr>
        <w:t xml:space="preserve"> </w:t>
      </w:r>
      <w:r w:rsidRPr="001405C4">
        <w:rPr>
          <w:rFonts w:cstheme="minorHAnsi"/>
          <w:sz w:val="21"/>
        </w:rPr>
        <w:t>general</w:t>
      </w:r>
      <w:r w:rsidRPr="001405C4">
        <w:rPr>
          <w:rFonts w:cstheme="minorHAnsi"/>
          <w:spacing w:val="25"/>
          <w:sz w:val="21"/>
        </w:rPr>
        <w:t xml:space="preserve"> </w:t>
      </w:r>
      <w:r w:rsidRPr="001405C4">
        <w:rPr>
          <w:rFonts w:cstheme="minorHAnsi"/>
          <w:sz w:val="21"/>
        </w:rPr>
        <w:t>surrounding</w:t>
      </w:r>
      <w:r w:rsidRPr="001405C4">
        <w:rPr>
          <w:rFonts w:cstheme="minorHAnsi"/>
          <w:spacing w:val="27"/>
          <w:sz w:val="21"/>
        </w:rPr>
        <w:t xml:space="preserve"> </w:t>
      </w:r>
      <w:r w:rsidRPr="001405C4">
        <w:rPr>
          <w:rFonts w:cstheme="minorHAnsi"/>
          <w:sz w:val="21"/>
        </w:rPr>
        <w:t>area</w:t>
      </w:r>
      <w:r w:rsidRPr="001405C4">
        <w:rPr>
          <w:rFonts w:cstheme="minorHAnsi"/>
          <w:spacing w:val="27"/>
          <w:sz w:val="21"/>
        </w:rPr>
        <w:t xml:space="preserve"> </w:t>
      </w:r>
      <w:r w:rsidRPr="001405C4">
        <w:rPr>
          <w:rFonts w:cstheme="minorHAnsi"/>
          <w:sz w:val="21"/>
        </w:rPr>
        <w:t>within</w:t>
      </w:r>
      <w:r w:rsidRPr="001405C4">
        <w:rPr>
          <w:rFonts w:cstheme="minorHAnsi"/>
          <w:spacing w:val="27"/>
          <w:sz w:val="21"/>
        </w:rPr>
        <w:t xml:space="preserve"> </w:t>
      </w:r>
      <w:r w:rsidRPr="001405C4">
        <w:rPr>
          <w:rFonts w:cstheme="minorHAnsi"/>
          <w:sz w:val="21"/>
        </w:rPr>
        <w:t>three</w:t>
      </w:r>
      <w:r w:rsidRPr="001405C4">
        <w:rPr>
          <w:rFonts w:cstheme="minorHAnsi"/>
          <w:spacing w:val="27"/>
          <w:sz w:val="21"/>
        </w:rPr>
        <w:t xml:space="preserve"> </w:t>
      </w:r>
      <w:r w:rsidRPr="001405C4">
        <w:rPr>
          <w:rFonts w:cstheme="minorHAnsi"/>
          <w:sz w:val="21"/>
        </w:rPr>
        <w:t>thousand</w:t>
      </w:r>
      <w:r w:rsidRPr="001405C4">
        <w:rPr>
          <w:rFonts w:cstheme="minorHAnsi"/>
          <w:spacing w:val="27"/>
          <w:sz w:val="21"/>
        </w:rPr>
        <w:t xml:space="preserve"> </w:t>
      </w:r>
      <w:r w:rsidRPr="001405C4">
        <w:rPr>
          <w:rFonts w:cstheme="minorHAnsi"/>
          <w:sz w:val="21"/>
        </w:rPr>
        <w:t>(3,000)</w:t>
      </w:r>
      <w:r w:rsidRPr="001405C4">
        <w:rPr>
          <w:rFonts w:cstheme="minorHAnsi"/>
          <w:spacing w:val="25"/>
          <w:sz w:val="21"/>
        </w:rPr>
        <w:t xml:space="preserve"> </w:t>
      </w:r>
      <w:r w:rsidRPr="001405C4">
        <w:rPr>
          <w:rFonts w:cstheme="minorHAnsi"/>
          <w:sz w:val="21"/>
        </w:rPr>
        <w:t>feet</w:t>
      </w:r>
      <w:r w:rsidRPr="001405C4">
        <w:rPr>
          <w:rFonts w:cstheme="minorHAnsi"/>
          <w:spacing w:val="25"/>
          <w:sz w:val="21"/>
        </w:rPr>
        <w:t xml:space="preserve"> </w:t>
      </w:r>
      <w:r w:rsidRPr="001405C4">
        <w:rPr>
          <w:rFonts w:cstheme="minorHAnsi"/>
          <w:sz w:val="21"/>
        </w:rPr>
        <w:t>of</w:t>
      </w:r>
      <w:r w:rsidRPr="001405C4">
        <w:rPr>
          <w:rFonts w:cstheme="minorHAnsi"/>
          <w:spacing w:val="25"/>
          <w:sz w:val="21"/>
        </w:rPr>
        <w:t xml:space="preserve"> </w:t>
      </w:r>
      <w:r w:rsidRPr="001405C4">
        <w:rPr>
          <w:rFonts w:cstheme="minorHAnsi"/>
          <w:sz w:val="21"/>
        </w:rPr>
        <w:t>any</w:t>
      </w:r>
      <w:r w:rsidRPr="001405C4">
        <w:rPr>
          <w:rFonts w:cstheme="minorHAnsi"/>
          <w:spacing w:val="25"/>
          <w:sz w:val="21"/>
        </w:rPr>
        <w:t xml:space="preserve"> </w:t>
      </w:r>
      <w:r w:rsidRPr="001405C4">
        <w:rPr>
          <w:rFonts w:cstheme="minorHAnsi"/>
          <w:sz w:val="21"/>
        </w:rPr>
        <w:t>property line</w:t>
      </w:r>
      <w:r w:rsidRPr="001405C4">
        <w:rPr>
          <w:rFonts w:cstheme="minorHAnsi"/>
          <w:spacing w:val="28"/>
          <w:sz w:val="21"/>
        </w:rPr>
        <w:t xml:space="preserve"> </w:t>
      </w:r>
      <w:r w:rsidRPr="001405C4">
        <w:rPr>
          <w:rFonts w:cstheme="minorHAnsi"/>
          <w:sz w:val="21"/>
        </w:rPr>
        <w:t>of</w:t>
      </w:r>
      <w:r w:rsidRPr="001405C4">
        <w:rPr>
          <w:rFonts w:cstheme="minorHAnsi"/>
          <w:spacing w:val="26"/>
          <w:sz w:val="21"/>
        </w:rPr>
        <w:t xml:space="preserve"> </w:t>
      </w:r>
      <w:r w:rsidRPr="001405C4">
        <w:rPr>
          <w:rFonts w:cstheme="minorHAnsi"/>
          <w:sz w:val="21"/>
        </w:rPr>
        <w:t>the</w:t>
      </w:r>
      <w:r w:rsidRPr="001405C4">
        <w:rPr>
          <w:rFonts w:cstheme="minorHAnsi"/>
          <w:spacing w:val="28"/>
          <w:sz w:val="21"/>
        </w:rPr>
        <w:t xml:space="preserve"> </w:t>
      </w:r>
      <w:r w:rsidRPr="001405C4">
        <w:rPr>
          <w:rFonts w:cstheme="minorHAnsi"/>
          <w:sz w:val="21"/>
        </w:rPr>
        <w:t>site,</w:t>
      </w:r>
      <w:r w:rsidRPr="001405C4">
        <w:rPr>
          <w:rFonts w:cstheme="minorHAnsi"/>
          <w:spacing w:val="26"/>
          <w:sz w:val="21"/>
        </w:rPr>
        <w:t xml:space="preserve"> </w:t>
      </w:r>
      <w:r w:rsidRPr="001405C4">
        <w:rPr>
          <w:rFonts w:cstheme="minorHAnsi"/>
          <w:sz w:val="21"/>
        </w:rPr>
        <w:t>and</w:t>
      </w:r>
      <w:r w:rsidRPr="001405C4">
        <w:rPr>
          <w:rFonts w:cstheme="minorHAnsi"/>
          <w:spacing w:val="28"/>
          <w:sz w:val="21"/>
        </w:rPr>
        <w:t xml:space="preserve"> </w:t>
      </w:r>
      <w:r w:rsidRPr="001405C4">
        <w:rPr>
          <w:rFonts w:cstheme="minorHAnsi"/>
          <w:sz w:val="21"/>
        </w:rPr>
        <w:t>the</w:t>
      </w:r>
      <w:r w:rsidRPr="001405C4">
        <w:rPr>
          <w:rFonts w:cstheme="minorHAnsi"/>
          <w:spacing w:val="28"/>
          <w:sz w:val="21"/>
        </w:rPr>
        <w:t xml:space="preserve"> </w:t>
      </w:r>
      <w:r w:rsidRPr="001405C4">
        <w:rPr>
          <w:rFonts w:cstheme="minorHAnsi"/>
          <w:sz w:val="21"/>
        </w:rPr>
        <w:t>location</w:t>
      </w:r>
      <w:r w:rsidRPr="001405C4">
        <w:rPr>
          <w:rFonts w:cstheme="minorHAnsi"/>
          <w:spacing w:val="28"/>
          <w:sz w:val="21"/>
        </w:rPr>
        <w:t xml:space="preserve"> </w:t>
      </w:r>
      <w:r w:rsidRPr="001405C4">
        <w:rPr>
          <w:rFonts w:cstheme="minorHAnsi"/>
          <w:sz w:val="21"/>
        </w:rPr>
        <w:t>of</w:t>
      </w:r>
      <w:r w:rsidRPr="001405C4">
        <w:rPr>
          <w:rFonts w:cstheme="minorHAnsi"/>
          <w:spacing w:val="26"/>
          <w:sz w:val="21"/>
        </w:rPr>
        <w:t xml:space="preserve"> </w:t>
      </w:r>
      <w:r w:rsidRPr="001405C4">
        <w:rPr>
          <w:rFonts w:cstheme="minorHAnsi"/>
          <w:sz w:val="21"/>
        </w:rPr>
        <w:t>any</w:t>
      </w:r>
      <w:r w:rsidRPr="001405C4">
        <w:rPr>
          <w:rFonts w:cstheme="minorHAnsi"/>
          <w:spacing w:val="26"/>
          <w:sz w:val="21"/>
        </w:rPr>
        <w:t xml:space="preserve"> </w:t>
      </w:r>
      <w:r w:rsidRPr="001405C4">
        <w:rPr>
          <w:rFonts w:cstheme="minorHAnsi"/>
          <w:sz w:val="21"/>
        </w:rPr>
        <w:t>identified</w:t>
      </w:r>
      <w:r w:rsidRPr="001405C4">
        <w:rPr>
          <w:rFonts w:cstheme="minorHAnsi"/>
          <w:spacing w:val="28"/>
          <w:sz w:val="21"/>
        </w:rPr>
        <w:t xml:space="preserve"> </w:t>
      </w:r>
      <w:r w:rsidRPr="001405C4">
        <w:rPr>
          <w:rFonts w:cstheme="minorHAnsi"/>
          <w:sz w:val="21"/>
        </w:rPr>
        <w:t>sand</w:t>
      </w:r>
      <w:r w:rsidRPr="001405C4">
        <w:rPr>
          <w:rFonts w:cstheme="minorHAnsi"/>
          <w:spacing w:val="28"/>
          <w:sz w:val="21"/>
        </w:rPr>
        <w:t xml:space="preserve"> </w:t>
      </w:r>
      <w:r w:rsidRPr="001405C4">
        <w:rPr>
          <w:rFonts w:cstheme="minorHAnsi"/>
          <w:sz w:val="21"/>
        </w:rPr>
        <w:t>and</w:t>
      </w:r>
      <w:r w:rsidRPr="001405C4">
        <w:rPr>
          <w:rFonts w:cstheme="minorHAnsi"/>
          <w:spacing w:val="28"/>
          <w:sz w:val="21"/>
        </w:rPr>
        <w:t xml:space="preserve"> </w:t>
      </w:r>
      <w:r w:rsidRPr="001405C4">
        <w:rPr>
          <w:rFonts w:cstheme="minorHAnsi"/>
          <w:sz w:val="21"/>
        </w:rPr>
        <w:t>gravel</w:t>
      </w:r>
      <w:r w:rsidRPr="001405C4">
        <w:rPr>
          <w:rFonts w:cstheme="minorHAnsi"/>
          <w:spacing w:val="26"/>
          <w:sz w:val="21"/>
        </w:rPr>
        <w:t xml:space="preserve"> </w:t>
      </w:r>
      <w:r w:rsidRPr="001405C4">
        <w:rPr>
          <w:rFonts w:cstheme="minorHAnsi"/>
          <w:sz w:val="21"/>
        </w:rPr>
        <w:t>aquifers</w:t>
      </w:r>
      <w:r w:rsidRPr="001405C4">
        <w:rPr>
          <w:rFonts w:cstheme="minorHAnsi"/>
          <w:spacing w:val="26"/>
          <w:sz w:val="21"/>
        </w:rPr>
        <w:t xml:space="preserve"> </w:t>
      </w:r>
      <w:r w:rsidRPr="001405C4">
        <w:rPr>
          <w:rFonts w:cstheme="minorHAnsi"/>
          <w:sz w:val="21"/>
        </w:rPr>
        <w:t>within</w:t>
      </w:r>
      <w:r w:rsidRPr="001405C4">
        <w:rPr>
          <w:rFonts w:cstheme="minorHAnsi"/>
          <w:spacing w:val="28"/>
          <w:sz w:val="21"/>
        </w:rPr>
        <w:t xml:space="preserve"> </w:t>
      </w:r>
      <w:r w:rsidRPr="001405C4">
        <w:rPr>
          <w:rFonts w:cstheme="minorHAnsi"/>
          <w:sz w:val="21"/>
        </w:rPr>
        <w:t>three hundred</w:t>
      </w:r>
      <w:r w:rsidRPr="001405C4">
        <w:rPr>
          <w:rFonts w:cstheme="minorHAnsi"/>
          <w:spacing w:val="20"/>
          <w:sz w:val="21"/>
        </w:rPr>
        <w:t xml:space="preserve"> </w:t>
      </w:r>
      <w:r w:rsidRPr="001405C4">
        <w:rPr>
          <w:rFonts w:cstheme="minorHAnsi"/>
          <w:sz w:val="21"/>
        </w:rPr>
        <w:t>(300)</w:t>
      </w:r>
      <w:r w:rsidRPr="001405C4">
        <w:rPr>
          <w:rFonts w:cstheme="minorHAnsi"/>
          <w:spacing w:val="19"/>
          <w:sz w:val="21"/>
        </w:rPr>
        <w:t xml:space="preserve"> </w:t>
      </w:r>
      <w:r w:rsidRPr="001405C4">
        <w:rPr>
          <w:rFonts w:cstheme="minorHAnsi"/>
          <w:sz w:val="21"/>
        </w:rPr>
        <w:t>feet</w:t>
      </w:r>
      <w:r w:rsidRPr="001405C4">
        <w:rPr>
          <w:rFonts w:cstheme="minorHAnsi"/>
          <w:spacing w:val="19"/>
          <w:sz w:val="21"/>
        </w:rPr>
        <w:t xml:space="preserve"> </w:t>
      </w:r>
      <w:r w:rsidRPr="001405C4">
        <w:rPr>
          <w:rFonts w:cstheme="minorHAnsi"/>
          <w:sz w:val="21"/>
        </w:rPr>
        <w:t>of</w:t>
      </w:r>
      <w:r w:rsidRPr="001405C4">
        <w:rPr>
          <w:rFonts w:cstheme="minorHAnsi"/>
          <w:spacing w:val="19"/>
          <w:sz w:val="21"/>
        </w:rPr>
        <w:t xml:space="preserve"> </w:t>
      </w:r>
      <w:r w:rsidRPr="001405C4">
        <w:rPr>
          <w:rFonts w:cstheme="minorHAnsi"/>
          <w:sz w:val="21"/>
        </w:rPr>
        <w:t>the</w:t>
      </w:r>
      <w:r w:rsidRPr="001405C4">
        <w:rPr>
          <w:rFonts w:cstheme="minorHAnsi"/>
          <w:spacing w:val="20"/>
          <w:sz w:val="21"/>
        </w:rPr>
        <w:t xml:space="preserve"> </w:t>
      </w:r>
      <w:r w:rsidRPr="001405C4">
        <w:rPr>
          <w:rFonts w:cstheme="minorHAnsi"/>
          <w:sz w:val="21"/>
        </w:rPr>
        <w:t>project.</w:t>
      </w:r>
      <w:r w:rsidRPr="001405C4">
        <w:rPr>
          <w:rFonts w:cstheme="minorHAnsi"/>
          <w:spacing w:val="20"/>
          <w:sz w:val="21"/>
        </w:rPr>
        <w:t xml:space="preserve"> </w:t>
      </w:r>
      <w:r w:rsidRPr="001405C4">
        <w:rPr>
          <w:rFonts w:cstheme="minorHAnsi"/>
          <w:sz w:val="21"/>
        </w:rPr>
        <w:t>The</w:t>
      </w:r>
      <w:r w:rsidRPr="001405C4">
        <w:rPr>
          <w:rFonts w:cstheme="minorHAnsi"/>
          <w:spacing w:val="20"/>
          <w:sz w:val="21"/>
        </w:rPr>
        <w:t xml:space="preserve"> </w:t>
      </w:r>
      <w:r w:rsidRPr="001405C4">
        <w:rPr>
          <w:rFonts w:cstheme="minorHAnsi"/>
          <w:sz w:val="21"/>
        </w:rPr>
        <w:t>scale</w:t>
      </w:r>
      <w:r w:rsidRPr="001405C4">
        <w:rPr>
          <w:rFonts w:cstheme="minorHAnsi"/>
          <w:spacing w:val="20"/>
          <w:sz w:val="21"/>
        </w:rPr>
        <w:t xml:space="preserve"> </w:t>
      </w:r>
      <w:r w:rsidRPr="001405C4">
        <w:rPr>
          <w:rFonts w:cstheme="minorHAnsi"/>
          <w:sz w:val="21"/>
        </w:rPr>
        <w:t>shall</w:t>
      </w:r>
      <w:r w:rsidRPr="001405C4">
        <w:rPr>
          <w:rFonts w:cstheme="minorHAnsi"/>
          <w:spacing w:val="19"/>
          <w:sz w:val="21"/>
        </w:rPr>
        <w:t xml:space="preserve"> </w:t>
      </w:r>
      <w:r w:rsidRPr="001405C4">
        <w:rPr>
          <w:rFonts w:cstheme="minorHAnsi"/>
          <w:sz w:val="21"/>
        </w:rPr>
        <w:t>not</w:t>
      </w:r>
      <w:r w:rsidRPr="001405C4">
        <w:rPr>
          <w:rFonts w:cstheme="minorHAnsi"/>
          <w:spacing w:val="19"/>
          <w:sz w:val="21"/>
        </w:rPr>
        <w:t xml:space="preserve"> </w:t>
      </w:r>
      <w:r w:rsidRPr="001405C4">
        <w:rPr>
          <w:rFonts w:cstheme="minorHAnsi"/>
          <w:sz w:val="21"/>
        </w:rPr>
        <w:t>be</w:t>
      </w:r>
      <w:r w:rsidRPr="001405C4">
        <w:rPr>
          <w:rFonts w:cstheme="minorHAnsi"/>
          <w:spacing w:val="20"/>
          <w:sz w:val="21"/>
        </w:rPr>
        <w:t xml:space="preserve"> </w:t>
      </w:r>
      <w:r w:rsidRPr="001405C4">
        <w:rPr>
          <w:rFonts w:cstheme="minorHAnsi"/>
          <w:sz w:val="21"/>
        </w:rPr>
        <w:t>smaller</w:t>
      </w:r>
      <w:r w:rsidRPr="001405C4">
        <w:rPr>
          <w:rFonts w:cstheme="minorHAnsi"/>
          <w:spacing w:val="19"/>
          <w:sz w:val="21"/>
        </w:rPr>
        <w:t xml:space="preserve"> </w:t>
      </w:r>
      <w:r w:rsidRPr="001405C4">
        <w:rPr>
          <w:rFonts w:cstheme="minorHAnsi"/>
          <w:sz w:val="21"/>
        </w:rPr>
        <w:t>than</w:t>
      </w:r>
      <w:r w:rsidRPr="001405C4">
        <w:rPr>
          <w:rFonts w:cstheme="minorHAnsi"/>
          <w:spacing w:val="20"/>
          <w:sz w:val="21"/>
        </w:rPr>
        <w:t xml:space="preserve"> </w:t>
      </w:r>
      <w:r w:rsidRPr="001405C4">
        <w:rPr>
          <w:rFonts w:cstheme="minorHAnsi"/>
          <w:sz w:val="21"/>
        </w:rPr>
        <w:t>1"</w:t>
      </w:r>
      <w:r w:rsidRPr="001405C4">
        <w:rPr>
          <w:rFonts w:cstheme="minorHAnsi"/>
          <w:spacing w:val="19"/>
          <w:sz w:val="21"/>
        </w:rPr>
        <w:t xml:space="preserve"> </w:t>
      </w:r>
      <w:r w:rsidRPr="001405C4">
        <w:rPr>
          <w:rFonts w:cstheme="minorHAnsi"/>
          <w:sz w:val="21"/>
        </w:rPr>
        <w:t>=</w:t>
      </w:r>
      <w:r w:rsidRPr="001405C4">
        <w:rPr>
          <w:rFonts w:cstheme="minorHAnsi"/>
          <w:spacing w:val="20"/>
          <w:sz w:val="21"/>
        </w:rPr>
        <w:t xml:space="preserve"> </w:t>
      </w:r>
      <w:r w:rsidRPr="001405C4">
        <w:rPr>
          <w:rFonts w:cstheme="minorHAnsi"/>
          <w:sz w:val="21"/>
        </w:rPr>
        <w:t>400';</w:t>
      </w:r>
      <w:r w:rsidRPr="001405C4">
        <w:rPr>
          <w:rFonts w:cstheme="minorHAnsi"/>
          <w:spacing w:val="19"/>
          <w:sz w:val="21"/>
        </w:rPr>
        <w:t xml:space="preserve"> </w:t>
      </w:r>
      <w:r w:rsidRPr="001405C4">
        <w:rPr>
          <w:rFonts w:cstheme="minorHAnsi"/>
          <w:sz w:val="21"/>
        </w:rPr>
        <w:t>reduced tax</w:t>
      </w:r>
      <w:r w:rsidRPr="001405C4">
        <w:rPr>
          <w:rFonts w:cstheme="minorHAnsi"/>
          <w:spacing w:val="40"/>
          <w:sz w:val="21"/>
        </w:rPr>
        <w:t xml:space="preserve"> </w:t>
      </w:r>
      <w:r w:rsidRPr="001405C4">
        <w:rPr>
          <w:rFonts w:cstheme="minorHAnsi"/>
          <w:sz w:val="21"/>
        </w:rPr>
        <w:t>maps</w:t>
      </w:r>
      <w:r w:rsidRPr="001405C4">
        <w:rPr>
          <w:rFonts w:cstheme="minorHAnsi"/>
          <w:spacing w:val="40"/>
          <w:sz w:val="21"/>
        </w:rPr>
        <w:t xml:space="preserve"> </w:t>
      </w:r>
      <w:r w:rsidRPr="001405C4">
        <w:rPr>
          <w:rFonts w:cstheme="minorHAnsi"/>
          <w:sz w:val="21"/>
        </w:rPr>
        <w:t>showing</w:t>
      </w:r>
      <w:r w:rsidRPr="001405C4">
        <w:rPr>
          <w:rFonts w:cstheme="minorHAnsi"/>
          <w:spacing w:val="40"/>
          <w:sz w:val="21"/>
        </w:rPr>
        <w:t xml:space="preserve"> </w:t>
      </w:r>
      <w:r w:rsidRPr="001405C4">
        <w:rPr>
          <w:rFonts w:cstheme="minorHAnsi"/>
          <w:b/>
          <w:sz w:val="21"/>
        </w:rPr>
        <w:t>owner's</w:t>
      </w:r>
      <w:r w:rsidRPr="001405C4">
        <w:rPr>
          <w:rFonts w:cstheme="minorHAnsi"/>
          <w:b/>
          <w:spacing w:val="40"/>
          <w:sz w:val="21"/>
        </w:rPr>
        <w:t xml:space="preserve"> </w:t>
      </w:r>
      <w:r w:rsidRPr="001405C4">
        <w:rPr>
          <w:rFonts w:cstheme="minorHAnsi"/>
          <w:sz w:val="21"/>
        </w:rPr>
        <w:t>names</w:t>
      </w:r>
      <w:r w:rsidRPr="001405C4">
        <w:rPr>
          <w:rFonts w:cstheme="minorHAnsi"/>
          <w:spacing w:val="40"/>
          <w:sz w:val="21"/>
        </w:rPr>
        <w:t xml:space="preserve"> </w:t>
      </w:r>
      <w:r w:rsidRPr="001405C4">
        <w:rPr>
          <w:rFonts w:cstheme="minorHAnsi"/>
          <w:sz w:val="21"/>
        </w:rPr>
        <w:t>and</w:t>
      </w:r>
      <w:r w:rsidRPr="001405C4">
        <w:rPr>
          <w:rFonts w:cstheme="minorHAnsi"/>
          <w:spacing w:val="40"/>
          <w:sz w:val="21"/>
        </w:rPr>
        <w:t xml:space="preserve"> </w:t>
      </w:r>
      <w:r w:rsidRPr="001405C4">
        <w:rPr>
          <w:rFonts w:cstheme="minorHAnsi"/>
          <w:sz w:val="21"/>
        </w:rPr>
        <w:t>other</w:t>
      </w:r>
      <w:r w:rsidRPr="001405C4">
        <w:rPr>
          <w:rFonts w:cstheme="minorHAnsi"/>
          <w:spacing w:val="40"/>
          <w:sz w:val="21"/>
        </w:rPr>
        <w:t xml:space="preserve"> </w:t>
      </w:r>
      <w:r w:rsidRPr="001405C4">
        <w:rPr>
          <w:rFonts w:cstheme="minorHAnsi"/>
          <w:sz w:val="21"/>
        </w:rPr>
        <w:t>required</w:t>
      </w:r>
      <w:r w:rsidRPr="001405C4">
        <w:rPr>
          <w:rFonts w:cstheme="minorHAnsi"/>
          <w:spacing w:val="40"/>
          <w:sz w:val="21"/>
        </w:rPr>
        <w:t xml:space="preserve"> </w:t>
      </w:r>
      <w:r w:rsidRPr="001405C4">
        <w:rPr>
          <w:rFonts w:cstheme="minorHAnsi"/>
          <w:sz w:val="21"/>
        </w:rPr>
        <w:t>information</w:t>
      </w:r>
      <w:r w:rsidRPr="001405C4">
        <w:rPr>
          <w:rFonts w:cstheme="minorHAnsi"/>
          <w:spacing w:val="40"/>
          <w:sz w:val="21"/>
        </w:rPr>
        <w:t xml:space="preserve"> </w:t>
      </w:r>
      <w:r w:rsidRPr="001405C4">
        <w:rPr>
          <w:rFonts w:cstheme="minorHAnsi"/>
          <w:sz w:val="21"/>
        </w:rPr>
        <w:t>may</w:t>
      </w:r>
      <w:r w:rsidRPr="001405C4">
        <w:rPr>
          <w:rFonts w:cstheme="minorHAnsi"/>
          <w:spacing w:val="40"/>
          <w:sz w:val="21"/>
        </w:rPr>
        <w:t xml:space="preserve"> </w:t>
      </w:r>
      <w:r w:rsidRPr="001405C4">
        <w:rPr>
          <w:rFonts w:cstheme="minorHAnsi"/>
          <w:sz w:val="21"/>
        </w:rPr>
        <w:t>be</w:t>
      </w:r>
      <w:r w:rsidRPr="001405C4">
        <w:rPr>
          <w:rFonts w:cstheme="minorHAnsi"/>
          <w:spacing w:val="40"/>
          <w:sz w:val="21"/>
        </w:rPr>
        <w:t xml:space="preserve"> </w:t>
      </w:r>
      <w:r w:rsidRPr="001405C4">
        <w:rPr>
          <w:rFonts w:cstheme="minorHAnsi"/>
          <w:sz w:val="21"/>
        </w:rPr>
        <w:t xml:space="preserve">acceptable; </w:t>
      </w:r>
    </w:p>
    <w:p w14:paraId="7469C95F" w14:textId="77777777" w:rsidR="0092201C" w:rsidRPr="001405C4" w:rsidRDefault="0092201C" w:rsidP="0092201C">
      <w:pPr>
        <w:pStyle w:val="ListParagraph"/>
        <w:numPr>
          <w:ilvl w:val="1"/>
          <w:numId w:val="59"/>
        </w:numPr>
        <w:rPr>
          <w:rFonts w:cstheme="minorHAnsi"/>
          <w:sz w:val="21"/>
        </w:rPr>
      </w:pPr>
      <w:r w:rsidRPr="001405C4">
        <w:rPr>
          <w:rFonts w:cstheme="minorHAnsi"/>
          <w:sz w:val="21"/>
        </w:rPr>
        <w:t>The</w:t>
      </w:r>
      <w:r w:rsidRPr="001405C4">
        <w:rPr>
          <w:rFonts w:cstheme="minorHAnsi"/>
          <w:spacing w:val="20"/>
          <w:sz w:val="21"/>
        </w:rPr>
        <w:t xml:space="preserve"> </w:t>
      </w:r>
      <w:r w:rsidRPr="001405C4">
        <w:rPr>
          <w:rFonts w:cstheme="minorHAnsi"/>
          <w:sz w:val="21"/>
        </w:rPr>
        <w:t>tax</w:t>
      </w:r>
      <w:r w:rsidRPr="001405C4">
        <w:rPr>
          <w:rFonts w:cstheme="minorHAnsi"/>
          <w:spacing w:val="20"/>
          <w:sz w:val="21"/>
        </w:rPr>
        <w:t xml:space="preserve"> </w:t>
      </w:r>
      <w:r w:rsidRPr="001405C4">
        <w:rPr>
          <w:rFonts w:cstheme="minorHAnsi"/>
          <w:sz w:val="21"/>
        </w:rPr>
        <w:t>map(s)</w:t>
      </w:r>
      <w:r w:rsidRPr="001405C4">
        <w:rPr>
          <w:rFonts w:cstheme="minorHAnsi"/>
          <w:spacing w:val="19"/>
          <w:sz w:val="21"/>
        </w:rPr>
        <w:t xml:space="preserve"> </w:t>
      </w:r>
      <w:r w:rsidRPr="001405C4">
        <w:rPr>
          <w:rFonts w:cstheme="minorHAnsi"/>
          <w:sz w:val="21"/>
        </w:rPr>
        <w:t>and</w:t>
      </w:r>
      <w:r w:rsidRPr="001405C4">
        <w:rPr>
          <w:rFonts w:cstheme="minorHAnsi"/>
          <w:spacing w:val="20"/>
          <w:sz w:val="21"/>
        </w:rPr>
        <w:t xml:space="preserve"> </w:t>
      </w:r>
      <w:r w:rsidRPr="001405C4">
        <w:rPr>
          <w:rFonts w:cstheme="minorHAnsi"/>
          <w:sz w:val="21"/>
        </w:rPr>
        <w:t>lot</w:t>
      </w:r>
      <w:r w:rsidRPr="001405C4">
        <w:rPr>
          <w:rFonts w:cstheme="minorHAnsi"/>
          <w:spacing w:val="19"/>
          <w:sz w:val="21"/>
        </w:rPr>
        <w:t xml:space="preserve"> </w:t>
      </w:r>
      <w:r w:rsidRPr="001405C4">
        <w:rPr>
          <w:rFonts w:cstheme="minorHAnsi"/>
          <w:sz w:val="21"/>
        </w:rPr>
        <w:t>number(s)</w:t>
      </w:r>
      <w:r w:rsidRPr="001405C4">
        <w:rPr>
          <w:rFonts w:cstheme="minorHAnsi"/>
          <w:spacing w:val="19"/>
          <w:sz w:val="21"/>
        </w:rPr>
        <w:t xml:space="preserve"> </w:t>
      </w:r>
      <w:r w:rsidRPr="001405C4">
        <w:rPr>
          <w:rFonts w:cstheme="minorHAnsi"/>
          <w:sz w:val="21"/>
        </w:rPr>
        <w:t>of</w:t>
      </w:r>
      <w:r w:rsidRPr="001405C4">
        <w:rPr>
          <w:rFonts w:cstheme="minorHAnsi"/>
          <w:spacing w:val="19"/>
          <w:sz w:val="21"/>
        </w:rPr>
        <w:t xml:space="preserve"> </w:t>
      </w:r>
      <w:r w:rsidRPr="001405C4">
        <w:rPr>
          <w:rFonts w:cstheme="minorHAnsi"/>
          <w:sz w:val="21"/>
        </w:rPr>
        <w:t>the</w:t>
      </w:r>
      <w:r w:rsidRPr="001405C4">
        <w:rPr>
          <w:rFonts w:cstheme="minorHAnsi"/>
          <w:spacing w:val="19"/>
          <w:sz w:val="21"/>
        </w:rPr>
        <w:t xml:space="preserve"> </w:t>
      </w:r>
      <w:r w:rsidRPr="001405C4">
        <w:rPr>
          <w:rFonts w:cstheme="minorHAnsi"/>
          <w:b/>
          <w:sz w:val="21"/>
        </w:rPr>
        <w:t>lot</w:t>
      </w:r>
      <w:r w:rsidRPr="001405C4">
        <w:rPr>
          <w:rFonts w:cstheme="minorHAnsi"/>
          <w:b/>
          <w:spacing w:val="19"/>
          <w:sz w:val="21"/>
        </w:rPr>
        <w:t xml:space="preserve"> </w:t>
      </w:r>
      <w:r w:rsidRPr="001405C4">
        <w:rPr>
          <w:rFonts w:cstheme="minorHAnsi"/>
          <w:sz w:val="21"/>
        </w:rPr>
        <w:t>where</w:t>
      </w:r>
      <w:r w:rsidRPr="001405C4">
        <w:rPr>
          <w:rFonts w:cstheme="minorHAnsi"/>
          <w:spacing w:val="20"/>
          <w:sz w:val="21"/>
        </w:rPr>
        <w:t xml:space="preserve"> </w:t>
      </w:r>
      <w:r w:rsidRPr="001405C4">
        <w:rPr>
          <w:rFonts w:cstheme="minorHAnsi"/>
          <w:sz w:val="21"/>
        </w:rPr>
        <w:t>the</w:t>
      </w:r>
      <w:r w:rsidRPr="001405C4">
        <w:rPr>
          <w:rFonts w:cstheme="minorHAnsi"/>
          <w:spacing w:val="19"/>
          <w:sz w:val="21"/>
        </w:rPr>
        <w:t xml:space="preserve"> </w:t>
      </w:r>
      <w:r w:rsidRPr="001405C4">
        <w:rPr>
          <w:rFonts w:cstheme="minorHAnsi"/>
          <w:sz w:val="21"/>
        </w:rPr>
        <w:t>project</w:t>
      </w:r>
      <w:r w:rsidRPr="001405C4">
        <w:rPr>
          <w:rFonts w:cstheme="minorHAnsi"/>
          <w:spacing w:val="19"/>
          <w:sz w:val="21"/>
        </w:rPr>
        <w:t xml:space="preserve"> </w:t>
      </w:r>
      <w:r w:rsidRPr="001405C4">
        <w:rPr>
          <w:rFonts w:cstheme="minorHAnsi"/>
          <w:sz w:val="21"/>
        </w:rPr>
        <w:t>is</w:t>
      </w:r>
      <w:r w:rsidRPr="001405C4">
        <w:rPr>
          <w:rFonts w:cstheme="minorHAnsi"/>
          <w:spacing w:val="20"/>
          <w:sz w:val="21"/>
        </w:rPr>
        <w:t xml:space="preserve"> </w:t>
      </w:r>
      <w:r w:rsidRPr="001405C4">
        <w:rPr>
          <w:rFonts w:cstheme="minorHAnsi"/>
          <w:sz w:val="21"/>
        </w:rPr>
        <w:t>located</w:t>
      </w:r>
      <w:r w:rsidRPr="001405C4">
        <w:rPr>
          <w:rFonts w:cstheme="minorHAnsi"/>
          <w:spacing w:val="20"/>
          <w:sz w:val="21"/>
        </w:rPr>
        <w:t xml:space="preserve"> </w:t>
      </w:r>
      <w:r w:rsidRPr="001405C4">
        <w:rPr>
          <w:rFonts w:cstheme="minorHAnsi"/>
          <w:sz w:val="21"/>
        </w:rPr>
        <w:t>and</w:t>
      </w:r>
      <w:r w:rsidRPr="001405C4">
        <w:rPr>
          <w:rFonts w:cstheme="minorHAnsi"/>
          <w:spacing w:val="20"/>
          <w:sz w:val="21"/>
        </w:rPr>
        <w:t xml:space="preserve"> </w:t>
      </w:r>
      <w:r w:rsidRPr="001405C4">
        <w:rPr>
          <w:rFonts w:cstheme="minorHAnsi"/>
          <w:sz w:val="21"/>
        </w:rPr>
        <w:t>of</w:t>
      </w:r>
      <w:r w:rsidRPr="001405C4">
        <w:rPr>
          <w:rFonts w:cstheme="minorHAnsi"/>
          <w:spacing w:val="19"/>
          <w:sz w:val="21"/>
        </w:rPr>
        <w:t xml:space="preserve"> </w:t>
      </w:r>
      <w:r w:rsidRPr="001405C4">
        <w:rPr>
          <w:rFonts w:cstheme="minorHAnsi"/>
          <w:b/>
          <w:sz w:val="21"/>
        </w:rPr>
        <w:t xml:space="preserve">abutting </w:t>
      </w:r>
      <w:r w:rsidRPr="001405C4">
        <w:rPr>
          <w:rFonts w:cstheme="minorHAnsi"/>
          <w:b/>
          <w:spacing w:val="-2"/>
          <w:sz w:val="21"/>
        </w:rPr>
        <w:t>lots</w:t>
      </w:r>
      <w:r w:rsidRPr="001405C4">
        <w:rPr>
          <w:rFonts w:cstheme="minorHAnsi"/>
          <w:spacing w:val="-2"/>
          <w:sz w:val="21"/>
        </w:rPr>
        <w:t xml:space="preserve">; </w:t>
      </w:r>
    </w:p>
    <w:p w14:paraId="195F3C79" w14:textId="77777777" w:rsidR="0092201C" w:rsidRDefault="0092201C" w:rsidP="0092201C">
      <w:pPr>
        <w:pStyle w:val="ListParagraph"/>
        <w:numPr>
          <w:ilvl w:val="1"/>
          <w:numId w:val="59"/>
        </w:numPr>
        <w:rPr>
          <w:rFonts w:cstheme="minorHAnsi"/>
          <w:sz w:val="21"/>
        </w:rPr>
      </w:pPr>
      <w:r w:rsidRPr="001405C4">
        <w:rPr>
          <w:rFonts w:cstheme="minorHAnsi"/>
          <w:sz w:val="21"/>
        </w:rPr>
        <w:t xml:space="preserve">A copy of the current deed to the </w:t>
      </w:r>
      <w:r w:rsidRPr="001405C4">
        <w:rPr>
          <w:rFonts w:cstheme="minorHAnsi"/>
          <w:b/>
          <w:sz w:val="21"/>
        </w:rPr>
        <w:t>lot</w:t>
      </w:r>
      <w:r w:rsidRPr="001405C4">
        <w:rPr>
          <w:rFonts w:cstheme="minorHAnsi"/>
          <w:sz w:val="21"/>
        </w:rPr>
        <w:t xml:space="preserve">, option to purchase the </w:t>
      </w:r>
      <w:r w:rsidRPr="001405C4">
        <w:rPr>
          <w:rFonts w:cstheme="minorHAnsi"/>
          <w:b/>
          <w:sz w:val="21"/>
        </w:rPr>
        <w:t xml:space="preserve">lot </w:t>
      </w:r>
      <w:r w:rsidRPr="001405C4">
        <w:rPr>
          <w:rFonts w:cstheme="minorHAnsi"/>
          <w:sz w:val="21"/>
        </w:rPr>
        <w:t>or other</w:t>
      </w:r>
      <w:r w:rsidRPr="001405C4">
        <w:rPr>
          <w:rFonts w:cstheme="minorHAnsi"/>
          <w:spacing w:val="80"/>
          <w:sz w:val="21"/>
        </w:rPr>
        <w:t xml:space="preserve"> </w:t>
      </w:r>
      <w:r w:rsidRPr="001405C4">
        <w:rPr>
          <w:rFonts w:cstheme="minorHAnsi"/>
          <w:sz w:val="21"/>
        </w:rPr>
        <w:t>documentation</w:t>
      </w:r>
      <w:r w:rsidRPr="001405C4">
        <w:rPr>
          <w:rFonts w:cstheme="minorHAnsi"/>
          <w:spacing w:val="21"/>
          <w:sz w:val="21"/>
        </w:rPr>
        <w:t xml:space="preserve"> </w:t>
      </w:r>
      <w:r w:rsidRPr="001405C4">
        <w:rPr>
          <w:rFonts w:cstheme="minorHAnsi"/>
          <w:sz w:val="21"/>
        </w:rPr>
        <w:t>to</w:t>
      </w:r>
      <w:r w:rsidRPr="001405C4">
        <w:rPr>
          <w:rFonts w:cstheme="minorHAnsi"/>
          <w:spacing w:val="21"/>
          <w:sz w:val="21"/>
        </w:rPr>
        <w:t xml:space="preserve"> </w:t>
      </w:r>
      <w:r w:rsidRPr="001405C4">
        <w:rPr>
          <w:rFonts w:cstheme="minorHAnsi"/>
          <w:sz w:val="21"/>
        </w:rPr>
        <w:t>demonstrate</w:t>
      </w:r>
      <w:r w:rsidRPr="001405C4">
        <w:rPr>
          <w:rFonts w:cstheme="minorHAnsi"/>
          <w:spacing w:val="21"/>
          <w:sz w:val="21"/>
        </w:rPr>
        <w:t xml:space="preserve"> </w:t>
      </w:r>
      <w:r w:rsidRPr="001405C4">
        <w:rPr>
          <w:rFonts w:cstheme="minorHAnsi"/>
          <w:sz w:val="21"/>
        </w:rPr>
        <w:t>right,</w:t>
      </w:r>
      <w:r w:rsidRPr="001405C4">
        <w:rPr>
          <w:rFonts w:cstheme="minorHAnsi"/>
          <w:spacing w:val="20"/>
          <w:sz w:val="21"/>
        </w:rPr>
        <w:t xml:space="preserve"> </w:t>
      </w:r>
      <w:r w:rsidRPr="001405C4">
        <w:rPr>
          <w:rFonts w:cstheme="minorHAnsi"/>
          <w:sz w:val="21"/>
        </w:rPr>
        <w:t>title,</w:t>
      </w:r>
      <w:r w:rsidRPr="001405C4">
        <w:rPr>
          <w:rFonts w:cstheme="minorHAnsi"/>
          <w:spacing w:val="20"/>
          <w:sz w:val="21"/>
        </w:rPr>
        <w:t xml:space="preserve"> </w:t>
      </w:r>
      <w:r w:rsidRPr="001405C4">
        <w:rPr>
          <w:rFonts w:cstheme="minorHAnsi"/>
          <w:sz w:val="21"/>
        </w:rPr>
        <w:t>or</w:t>
      </w:r>
      <w:r w:rsidRPr="001405C4">
        <w:rPr>
          <w:rFonts w:cstheme="minorHAnsi"/>
          <w:spacing w:val="20"/>
          <w:sz w:val="21"/>
        </w:rPr>
        <w:t xml:space="preserve"> </w:t>
      </w:r>
      <w:r w:rsidRPr="001405C4">
        <w:rPr>
          <w:rFonts w:cstheme="minorHAnsi"/>
          <w:sz w:val="21"/>
        </w:rPr>
        <w:t>interest</w:t>
      </w:r>
      <w:r w:rsidRPr="001405C4">
        <w:rPr>
          <w:rFonts w:cstheme="minorHAnsi"/>
          <w:spacing w:val="20"/>
          <w:sz w:val="21"/>
        </w:rPr>
        <w:t xml:space="preserve"> </w:t>
      </w:r>
      <w:r w:rsidRPr="001405C4">
        <w:rPr>
          <w:rFonts w:cstheme="minorHAnsi"/>
          <w:sz w:val="21"/>
        </w:rPr>
        <w:t>in</w:t>
      </w:r>
      <w:r w:rsidRPr="001405C4">
        <w:rPr>
          <w:rFonts w:cstheme="minorHAnsi"/>
          <w:spacing w:val="21"/>
          <w:sz w:val="21"/>
        </w:rPr>
        <w:t xml:space="preserve"> </w:t>
      </w:r>
      <w:r w:rsidRPr="001405C4">
        <w:rPr>
          <w:rFonts w:cstheme="minorHAnsi"/>
          <w:sz w:val="21"/>
        </w:rPr>
        <w:t xml:space="preserve">the </w:t>
      </w:r>
      <w:r w:rsidRPr="001405C4">
        <w:rPr>
          <w:rFonts w:cstheme="minorHAnsi"/>
          <w:b/>
          <w:sz w:val="21"/>
        </w:rPr>
        <w:t>lot</w:t>
      </w:r>
      <w:r w:rsidRPr="001405C4">
        <w:rPr>
          <w:rFonts w:cstheme="minorHAnsi"/>
          <w:b/>
          <w:spacing w:val="20"/>
          <w:sz w:val="21"/>
        </w:rPr>
        <w:t xml:space="preserve"> </w:t>
      </w:r>
      <w:r w:rsidRPr="001405C4">
        <w:rPr>
          <w:rFonts w:cstheme="minorHAnsi"/>
          <w:sz w:val="21"/>
        </w:rPr>
        <w:t>on</w:t>
      </w:r>
      <w:r w:rsidRPr="001405C4">
        <w:rPr>
          <w:rFonts w:cstheme="minorHAnsi"/>
          <w:spacing w:val="21"/>
          <w:sz w:val="21"/>
        </w:rPr>
        <w:t xml:space="preserve"> </w:t>
      </w:r>
      <w:r w:rsidRPr="001405C4">
        <w:rPr>
          <w:rFonts w:cstheme="minorHAnsi"/>
          <w:sz w:val="21"/>
        </w:rPr>
        <w:t>the</w:t>
      </w:r>
      <w:r w:rsidRPr="001405C4">
        <w:rPr>
          <w:rFonts w:cstheme="minorHAnsi"/>
          <w:spacing w:val="21"/>
          <w:sz w:val="21"/>
        </w:rPr>
        <w:t xml:space="preserve"> </w:t>
      </w:r>
      <w:r w:rsidRPr="001405C4">
        <w:rPr>
          <w:rFonts w:cstheme="minorHAnsi"/>
          <w:sz w:val="21"/>
        </w:rPr>
        <w:t>part</w:t>
      </w:r>
      <w:r w:rsidRPr="001405C4">
        <w:rPr>
          <w:rFonts w:cstheme="minorHAnsi"/>
          <w:spacing w:val="20"/>
          <w:sz w:val="21"/>
        </w:rPr>
        <w:t xml:space="preserve"> </w:t>
      </w:r>
      <w:r w:rsidRPr="001405C4">
        <w:rPr>
          <w:rFonts w:cstheme="minorHAnsi"/>
          <w:sz w:val="21"/>
        </w:rPr>
        <w:t>of</w:t>
      </w:r>
      <w:r w:rsidRPr="001405C4">
        <w:rPr>
          <w:rFonts w:cstheme="minorHAnsi"/>
          <w:spacing w:val="20"/>
          <w:sz w:val="21"/>
        </w:rPr>
        <w:t xml:space="preserve"> </w:t>
      </w:r>
      <w:r w:rsidRPr="001405C4">
        <w:rPr>
          <w:rFonts w:cstheme="minorHAnsi"/>
          <w:sz w:val="21"/>
        </w:rPr>
        <w:t xml:space="preserve">the applicant; and </w:t>
      </w:r>
    </w:p>
    <w:p w14:paraId="759FA447" w14:textId="77777777" w:rsidR="0092201C" w:rsidRPr="001405C4" w:rsidRDefault="0092201C" w:rsidP="0092201C">
      <w:pPr>
        <w:pStyle w:val="ListParagraph"/>
        <w:numPr>
          <w:ilvl w:val="1"/>
          <w:numId w:val="59"/>
        </w:numPr>
        <w:rPr>
          <w:rFonts w:cstheme="minorHAnsi"/>
          <w:sz w:val="21"/>
        </w:rPr>
      </w:pPr>
      <w:r w:rsidRPr="001405C4">
        <w:rPr>
          <w:rFonts w:cstheme="minorHAnsi"/>
          <w:sz w:val="21"/>
        </w:rPr>
        <w:t>The name(s), registration number(s), and seal(s) of the</w:t>
      </w:r>
      <w:r w:rsidRPr="001405C4">
        <w:rPr>
          <w:rFonts w:cstheme="minorHAnsi"/>
          <w:spacing w:val="38"/>
          <w:sz w:val="21"/>
        </w:rPr>
        <w:t xml:space="preserve"> </w:t>
      </w:r>
      <w:r w:rsidRPr="001405C4">
        <w:rPr>
          <w:rFonts w:cstheme="minorHAnsi"/>
          <w:sz w:val="21"/>
        </w:rPr>
        <w:t xml:space="preserve">land surveyor, architect, </w:t>
      </w:r>
      <w:r w:rsidRPr="001405C4">
        <w:rPr>
          <w:rFonts w:cstheme="minorHAnsi"/>
          <w:i/>
          <w:sz w:val="21"/>
        </w:rPr>
        <w:t>landscape architect</w:t>
      </w:r>
      <w:r w:rsidRPr="001405C4">
        <w:rPr>
          <w:rFonts w:cstheme="minorHAnsi"/>
          <w:sz w:val="21"/>
        </w:rPr>
        <w:t>,</w:t>
      </w:r>
      <w:r w:rsidRPr="001405C4">
        <w:rPr>
          <w:rFonts w:cstheme="minorHAnsi"/>
          <w:spacing w:val="80"/>
          <w:sz w:val="21"/>
        </w:rPr>
        <w:t xml:space="preserve"> </w:t>
      </w:r>
      <w:r w:rsidRPr="001405C4">
        <w:rPr>
          <w:rFonts w:cstheme="minorHAnsi"/>
          <w:sz w:val="21"/>
        </w:rPr>
        <w:t>engineer,</w:t>
      </w:r>
      <w:r w:rsidRPr="001405C4">
        <w:rPr>
          <w:rFonts w:cstheme="minorHAnsi"/>
          <w:spacing w:val="27"/>
          <w:sz w:val="21"/>
        </w:rPr>
        <w:t xml:space="preserve"> </w:t>
      </w:r>
      <w:r w:rsidRPr="001405C4">
        <w:rPr>
          <w:rFonts w:cstheme="minorHAnsi"/>
          <w:sz w:val="21"/>
        </w:rPr>
        <w:t>and/or</w:t>
      </w:r>
      <w:r w:rsidRPr="001405C4">
        <w:rPr>
          <w:rFonts w:cstheme="minorHAnsi"/>
          <w:spacing w:val="27"/>
          <w:sz w:val="21"/>
        </w:rPr>
        <w:t xml:space="preserve"> </w:t>
      </w:r>
      <w:r w:rsidRPr="001405C4">
        <w:rPr>
          <w:rFonts w:cstheme="minorHAnsi"/>
          <w:sz w:val="21"/>
        </w:rPr>
        <w:t>similar</w:t>
      </w:r>
      <w:r w:rsidRPr="001405C4">
        <w:rPr>
          <w:rFonts w:cstheme="minorHAnsi"/>
          <w:spacing w:val="27"/>
          <w:sz w:val="21"/>
        </w:rPr>
        <w:t xml:space="preserve"> </w:t>
      </w:r>
      <w:r w:rsidRPr="001405C4">
        <w:rPr>
          <w:rFonts w:cstheme="minorHAnsi"/>
          <w:sz w:val="21"/>
        </w:rPr>
        <w:t>professionals</w:t>
      </w:r>
      <w:r w:rsidRPr="001405C4">
        <w:rPr>
          <w:rFonts w:cstheme="minorHAnsi"/>
          <w:spacing w:val="30"/>
          <w:sz w:val="21"/>
        </w:rPr>
        <w:t xml:space="preserve"> </w:t>
      </w:r>
      <w:r w:rsidRPr="001405C4">
        <w:rPr>
          <w:rFonts w:cstheme="minorHAnsi"/>
          <w:sz w:val="21"/>
        </w:rPr>
        <w:t>assisting</w:t>
      </w:r>
      <w:r w:rsidRPr="001405C4">
        <w:rPr>
          <w:rFonts w:cstheme="minorHAnsi"/>
          <w:spacing w:val="27"/>
          <w:sz w:val="21"/>
        </w:rPr>
        <w:t xml:space="preserve"> </w:t>
      </w:r>
      <w:r w:rsidRPr="001405C4">
        <w:rPr>
          <w:rFonts w:cstheme="minorHAnsi"/>
          <w:sz w:val="21"/>
        </w:rPr>
        <w:t>with</w:t>
      </w:r>
      <w:r w:rsidRPr="001405C4">
        <w:rPr>
          <w:rFonts w:cstheme="minorHAnsi"/>
          <w:spacing w:val="29"/>
          <w:sz w:val="21"/>
        </w:rPr>
        <w:t xml:space="preserve"> </w:t>
      </w:r>
      <w:r w:rsidRPr="001405C4">
        <w:rPr>
          <w:rFonts w:cstheme="minorHAnsi"/>
          <w:sz w:val="21"/>
        </w:rPr>
        <w:t>the</w:t>
      </w:r>
      <w:r w:rsidRPr="001405C4">
        <w:rPr>
          <w:rFonts w:cstheme="minorHAnsi"/>
          <w:spacing w:val="29"/>
          <w:sz w:val="21"/>
        </w:rPr>
        <w:t xml:space="preserve"> </w:t>
      </w:r>
      <w:r w:rsidRPr="001405C4">
        <w:rPr>
          <w:rFonts w:cstheme="minorHAnsi"/>
          <w:sz w:val="21"/>
        </w:rPr>
        <w:t>preparation</w:t>
      </w:r>
      <w:r w:rsidRPr="001405C4">
        <w:rPr>
          <w:rFonts w:cstheme="minorHAnsi"/>
          <w:spacing w:val="29"/>
          <w:sz w:val="21"/>
        </w:rPr>
        <w:t xml:space="preserve"> </w:t>
      </w:r>
      <w:r w:rsidRPr="001405C4">
        <w:rPr>
          <w:rFonts w:cstheme="minorHAnsi"/>
          <w:sz w:val="21"/>
        </w:rPr>
        <w:t>of</w:t>
      </w:r>
      <w:r w:rsidRPr="001405C4">
        <w:rPr>
          <w:rFonts w:cstheme="minorHAnsi"/>
          <w:spacing w:val="27"/>
          <w:sz w:val="21"/>
        </w:rPr>
        <w:t xml:space="preserve"> </w:t>
      </w:r>
      <w:r w:rsidRPr="001405C4">
        <w:rPr>
          <w:rFonts w:cstheme="minorHAnsi"/>
          <w:sz w:val="21"/>
        </w:rPr>
        <w:t>the</w:t>
      </w:r>
      <w:r w:rsidRPr="001405C4">
        <w:rPr>
          <w:rFonts w:cstheme="minorHAnsi"/>
          <w:spacing w:val="29"/>
          <w:sz w:val="21"/>
        </w:rPr>
        <w:t xml:space="preserve"> </w:t>
      </w:r>
      <w:r w:rsidRPr="001405C4">
        <w:rPr>
          <w:rFonts w:cstheme="minorHAnsi"/>
          <w:sz w:val="21"/>
        </w:rPr>
        <w:t>plan.</w:t>
      </w:r>
    </w:p>
    <w:p w14:paraId="086E2C16" w14:textId="77777777" w:rsidR="0092201C" w:rsidRPr="001405C4" w:rsidRDefault="0092201C" w:rsidP="0092201C">
      <w:pPr>
        <w:pStyle w:val="ListParagraph"/>
        <w:numPr>
          <w:ilvl w:val="0"/>
          <w:numId w:val="59"/>
        </w:numPr>
        <w:rPr>
          <w:rFonts w:cstheme="minorHAnsi"/>
        </w:rPr>
      </w:pPr>
      <w:r w:rsidRPr="001405C4">
        <w:rPr>
          <w:rFonts w:cstheme="minorHAnsi"/>
        </w:rPr>
        <w:t>Site</w:t>
      </w:r>
      <w:r w:rsidRPr="001405C4">
        <w:rPr>
          <w:rFonts w:cstheme="minorHAnsi"/>
          <w:spacing w:val="13"/>
        </w:rPr>
        <w:t xml:space="preserve"> </w:t>
      </w:r>
      <w:r w:rsidRPr="001405C4">
        <w:rPr>
          <w:rFonts w:cstheme="minorHAnsi"/>
          <w:spacing w:val="-2"/>
        </w:rPr>
        <w:t>information</w:t>
      </w:r>
    </w:p>
    <w:p w14:paraId="059DF7E0" w14:textId="77777777" w:rsidR="0092201C" w:rsidRPr="00807331" w:rsidRDefault="0092201C" w:rsidP="0092201C">
      <w:pPr>
        <w:rPr>
          <w:rFonts w:cstheme="minorHAnsi"/>
        </w:rPr>
      </w:pPr>
      <w:r w:rsidRPr="00807331">
        <w:rPr>
          <w:rFonts w:cstheme="minorHAnsi"/>
        </w:rPr>
        <w:lastRenderedPageBreak/>
        <w:t>The</w:t>
      </w:r>
      <w:r w:rsidRPr="00807331">
        <w:rPr>
          <w:rFonts w:cstheme="minorHAnsi"/>
          <w:spacing w:val="40"/>
        </w:rPr>
        <w:t xml:space="preserve"> </w:t>
      </w:r>
      <w:r w:rsidRPr="00807331">
        <w:rPr>
          <w:rFonts w:cstheme="minorHAnsi"/>
        </w:rPr>
        <w:t>following</w:t>
      </w:r>
      <w:r w:rsidRPr="00807331">
        <w:rPr>
          <w:rFonts w:cstheme="minorHAnsi"/>
          <w:spacing w:val="40"/>
        </w:rPr>
        <w:t xml:space="preserve"> </w:t>
      </w:r>
      <w:r w:rsidRPr="00807331">
        <w:rPr>
          <w:rFonts w:cstheme="minorHAnsi"/>
        </w:rPr>
        <w:t>information</w:t>
      </w:r>
      <w:r w:rsidRPr="00807331">
        <w:rPr>
          <w:rFonts w:cstheme="minorHAnsi"/>
          <w:spacing w:val="40"/>
        </w:rPr>
        <w:t xml:space="preserve"> </w:t>
      </w:r>
      <w:r w:rsidRPr="00807331">
        <w:rPr>
          <w:rFonts w:cstheme="minorHAnsi"/>
        </w:rPr>
        <w:t>regarding</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proposed</w:t>
      </w:r>
      <w:r w:rsidRPr="00807331">
        <w:rPr>
          <w:rFonts w:cstheme="minorHAnsi"/>
          <w:spacing w:val="40"/>
        </w:rPr>
        <w:t xml:space="preserve"> </w:t>
      </w:r>
      <w:r w:rsidRPr="00807331">
        <w:rPr>
          <w:rFonts w:cstheme="minorHAnsi"/>
        </w:rPr>
        <w:t>project</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existing</w:t>
      </w:r>
      <w:r w:rsidRPr="00807331">
        <w:rPr>
          <w:rFonts w:cstheme="minorHAnsi"/>
          <w:spacing w:val="40"/>
        </w:rPr>
        <w:t xml:space="preserve"> </w:t>
      </w:r>
      <w:r w:rsidRPr="00807331">
        <w:rPr>
          <w:rFonts w:cstheme="minorHAnsi"/>
        </w:rPr>
        <w:t>conditions</w:t>
      </w:r>
      <w:r w:rsidRPr="00807331">
        <w:rPr>
          <w:rFonts w:cstheme="minorHAnsi"/>
          <w:spacing w:val="40"/>
        </w:rPr>
        <w:t xml:space="preserve"> </w:t>
      </w:r>
      <w:r w:rsidRPr="00807331">
        <w:rPr>
          <w:rFonts w:cstheme="minorHAnsi"/>
        </w:rPr>
        <w:t>is required.</w:t>
      </w:r>
      <w:r w:rsidRPr="00807331">
        <w:rPr>
          <w:rFonts w:cstheme="minorHAnsi"/>
          <w:spacing w:val="24"/>
        </w:rPr>
        <w:t xml:space="preserve"> </w:t>
      </w:r>
      <w:r w:rsidRPr="00807331">
        <w:rPr>
          <w:rFonts w:cstheme="minorHAnsi"/>
        </w:rPr>
        <w:t>This</w:t>
      </w:r>
      <w:r w:rsidRPr="00807331">
        <w:rPr>
          <w:rFonts w:cstheme="minorHAnsi"/>
          <w:spacing w:val="24"/>
        </w:rPr>
        <w:t xml:space="preserve"> </w:t>
      </w:r>
      <w:r w:rsidRPr="00807331">
        <w:rPr>
          <w:rFonts w:cstheme="minorHAnsi"/>
        </w:rPr>
        <w:t>information</w:t>
      </w:r>
      <w:r w:rsidRPr="00807331">
        <w:rPr>
          <w:rFonts w:cstheme="minorHAnsi"/>
          <w:spacing w:val="25"/>
        </w:rPr>
        <w:t xml:space="preserve"> </w:t>
      </w:r>
      <w:r w:rsidRPr="00807331">
        <w:rPr>
          <w:rFonts w:cstheme="minorHAnsi"/>
        </w:rPr>
        <w:t>must</w:t>
      </w:r>
      <w:r w:rsidRPr="00807331">
        <w:rPr>
          <w:rFonts w:cstheme="minorHAnsi"/>
          <w:spacing w:val="24"/>
        </w:rPr>
        <w:t xml:space="preserve"> </w:t>
      </w:r>
      <w:r w:rsidRPr="00807331">
        <w:rPr>
          <w:rFonts w:cstheme="minorHAnsi"/>
        </w:rPr>
        <w:t>accompany,</w:t>
      </w:r>
      <w:r w:rsidRPr="00807331">
        <w:rPr>
          <w:rFonts w:cstheme="minorHAnsi"/>
          <w:spacing w:val="24"/>
        </w:rPr>
        <w:t xml:space="preserve"> </w:t>
      </w:r>
      <w:r w:rsidRPr="00807331">
        <w:rPr>
          <w:rFonts w:cstheme="minorHAnsi"/>
        </w:rPr>
        <w:t>or</w:t>
      </w:r>
      <w:r w:rsidRPr="00807331">
        <w:rPr>
          <w:rFonts w:cstheme="minorHAnsi"/>
          <w:spacing w:val="24"/>
        </w:rPr>
        <w:t xml:space="preserve"> </w:t>
      </w:r>
      <w:r w:rsidRPr="00807331">
        <w:rPr>
          <w:rFonts w:cstheme="minorHAnsi"/>
        </w:rPr>
        <w:t>be</w:t>
      </w:r>
      <w:r w:rsidRPr="00807331">
        <w:rPr>
          <w:rFonts w:cstheme="minorHAnsi"/>
          <w:spacing w:val="25"/>
        </w:rPr>
        <w:t xml:space="preserve"> </w:t>
      </w:r>
      <w:r w:rsidRPr="00807331">
        <w:rPr>
          <w:rFonts w:cstheme="minorHAnsi"/>
        </w:rPr>
        <w:t>submitted</w:t>
      </w:r>
      <w:r w:rsidRPr="00807331">
        <w:rPr>
          <w:rFonts w:cstheme="minorHAnsi"/>
          <w:spacing w:val="25"/>
        </w:rPr>
        <w:t xml:space="preserve"> </w:t>
      </w:r>
      <w:r w:rsidRPr="00807331">
        <w:rPr>
          <w:rFonts w:cstheme="minorHAnsi"/>
        </w:rPr>
        <w:t>on,</w:t>
      </w:r>
      <w:r w:rsidRPr="00807331">
        <w:rPr>
          <w:rFonts w:cstheme="minorHAnsi"/>
          <w:spacing w:val="24"/>
        </w:rPr>
        <w:t xml:space="preserve"> </w:t>
      </w:r>
      <w:r w:rsidRPr="00807331">
        <w:rPr>
          <w:rFonts w:cstheme="minorHAnsi"/>
        </w:rPr>
        <w:t>a</w:t>
      </w:r>
      <w:r w:rsidRPr="00807331">
        <w:rPr>
          <w:rFonts w:cstheme="minorHAnsi"/>
          <w:spacing w:val="25"/>
        </w:rPr>
        <w:t xml:space="preserve"> </w:t>
      </w:r>
      <w:r w:rsidRPr="00807331">
        <w:rPr>
          <w:rFonts w:cstheme="minorHAnsi"/>
        </w:rPr>
        <w:t>map</w:t>
      </w:r>
      <w:r w:rsidRPr="00807331">
        <w:rPr>
          <w:rFonts w:cstheme="minorHAnsi"/>
          <w:spacing w:val="25"/>
        </w:rPr>
        <w:t xml:space="preserve"> </w:t>
      </w:r>
      <w:r w:rsidRPr="00807331">
        <w:rPr>
          <w:rFonts w:cstheme="minorHAnsi"/>
        </w:rPr>
        <w:t>using</w:t>
      </w:r>
      <w:r w:rsidRPr="00807331">
        <w:rPr>
          <w:rFonts w:cstheme="minorHAnsi"/>
          <w:spacing w:val="25"/>
        </w:rPr>
        <w:t xml:space="preserve"> </w:t>
      </w:r>
      <w:r w:rsidRPr="00807331">
        <w:rPr>
          <w:rFonts w:cstheme="minorHAnsi"/>
        </w:rPr>
        <w:t>the</w:t>
      </w:r>
      <w:r w:rsidRPr="00807331">
        <w:rPr>
          <w:rFonts w:cstheme="minorHAnsi"/>
          <w:spacing w:val="25"/>
        </w:rPr>
        <w:t xml:space="preserve"> </w:t>
      </w:r>
      <w:r w:rsidRPr="00807331">
        <w:rPr>
          <w:rFonts w:cstheme="minorHAnsi"/>
        </w:rPr>
        <w:t>following scale</w:t>
      </w:r>
      <w:r w:rsidRPr="00807331">
        <w:rPr>
          <w:rFonts w:cstheme="minorHAnsi"/>
          <w:spacing w:val="30"/>
        </w:rPr>
        <w:t xml:space="preserve"> </w:t>
      </w:r>
      <w:r w:rsidRPr="00807331">
        <w:rPr>
          <w:rFonts w:cstheme="minorHAnsi"/>
        </w:rPr>
        <w:t>and</w:t>
      </w:r>
      <w:r w:rsidRPr="00807331">
        <w:rPr>
          <w:rFonts w:cstheme="minorHAnsi"/>
          <w:spacing w:val="30"/>
        </w:rPr>
        <w:t xml:space="preserve"> </w:t>
      </w:r>
      <w:r w:rsidRPr="00807331">
        <w:rPr>
          <w:rFonts w:cstheme="minorHAnsi"/>
        </w:rPr>
        <w:t>showing</w:t>
      </w:r>
      <w:r w:rsidRPr="00807331">
        <w:rPr>
          <w:rFonts w:cstheme="minorHAnsi"/>
          <w:spacing w:val="30"/>
        </w:rPr>
        <w:t xml:space="preserve"> </w:t>
      </w:r>
      <w:r w:rsidRPr="00807331">
        <w:rPr>
          <w:rFonts w:cstheme="minorHAnsi"/>
        </w:rPr>
        <w:t>the</w:t>
      </w:r>
      <w:r w:rsidRPr="00807331">
        <w:rPr>
          <w:rFonts w:cstheme="minorHAnsi"/>
          <w:spacing w:val="30"/>
        </w:rPr>
        <w:t xml:space="preserve"> </w:t>
      </w:r>
      <w:r w:rsidRPr="00807331">
        <w:rPr>
          <w:rFonts w:cstheme="minorHAnsi"/>
        </w:rPr>
        <w:t>date</w:t>
      </w:r>
      <w:r w:rsidRPr="00807331">
        <w:rPr>
          <w:rFonts w:cstheme="minorHAnsi"/>
          <w:spacing w:val="30"/>
        </w:rPr>
        <w:t xml:space="preserve"> </w:t>
      </w:r>
      <w:r w:rsidRPr="00807331">
        <w:rPr>
          <w:rFonts w:cstheme="minorHAnsi"/>
        </w:rPr>
        <w:t>of</w:t>
      </w:r>
      <w:r w:rsidRPr="00807331">
        <w:rPr>
          <w:rFonts w:cstheme="minorHAnsi"/>
          <w:spacing w:val="29"/>
        </w:rPr>
        <w:t xml:space="preserve"> </w:t>
      </w:r>
      <w:r w:rsidRPr="00807331">
        <w:rPr>
          <w:rFonts w:cstheme="minorHAnsi"/>
        </w:rPr>
        <w:t>the</w:t>
      </w:r>
      <w:r w:rsidRPr="00807331">
        <w:rPr>
          <w:rFonts w:cstheme="minorHAnsi"/>
          <w:spacing w:val="30"/>
        </w:rPr>
        <w:t xml:space="preserve"> </w:t>
      </w:r>
      <w:r w:rsidRPr="00807331">
        <w:rPr>
          <w:rFonts w:cstheme="minorHAnsi"/>
        </w:rPr>
        <w:t>map,</w:t>
      </w:r>
      <w:r w:rsidRPr="00807331">
        <w:rPr>
          <w:rFonts w:cstheme="minorHAnsi"/>
          <w:spacing w:val="29"/>
        </w:rPr>
        <w:t xml:space="preserve"> </w:t>
      </w:r>
      <w:r w:rsidRPr="00807331">
        <w:rPr>
          <w:rFonts w:cstheme="minorHAnsi"/>
        </w:rPr>
        <w:t>magnetic</w:t>
      </w:r>
      <w:r w:rsidRPr="00807331">
        <w:rPr>
          <w:rFonts w:cstheme="minorHAnsi"/>
          <w:spacing w:val="29"/>
        </w:rPr>
        <w:t xml:space="preserve"> </w:t>
      </w:r>
      <w:r w:rsidRPr="00807331">
        <w:rPr>
          <w:rFonts w:cstheme="minorHAnsi"/>
        </w:rPr>
        <w:t>north,</w:t>
      </w:r>
      <w:r w:rsidRPr="00807331">
        <w:rPr>
          <w:rFonts w:cstheme="minorHAnsi"/>
          <w:spacing w:val="29"/>
        </w:rPr>
        <w:t xml:space="preserve"> </w:t>
      </w:r>
      <w:r w:rsidRPr="00807331">
        <w:rPr>
          <w:rFonts w:cstheme="minorHAnsi"/>
        </w:rPr>
        <w:t>the</w:t>
      </w:r>
      <w:r w:rsidRPr="00807331">
        <w:rPr>
          <w:rFonts w:cstheme="minorHAnsi"/>
          <w:spacing w:val="30"/>
        </w:rPr>
        <w:t xml:space="preserve"> </w:t>
      </w:r>
      <w:r w:rsidRPr="00807331">
        <w:rPr>
          <w:rFonts w:cstheme="minorHAnsi"/>
        </w:rPr>
        <w:t>scale,</w:t>
      </w:r>
      <w:r w:rsidRPr="00807331">
        <w:rPr>
          <w:rFonts w:cstheme="minorHAnsi"/>
          <w:spacing w:val="30"/>
        </w:rPr>
        <w:t xml:space="preserve"> </w:t>
      </w:r>
      <w:r w:rsidRPr="00807331">
        <w:rPr>
          <w:rFonts w:cstheme="minorHAnsi"/>
        </w:rPr>
        <w:t>and</w:t>
      </w:r>
      <w:r w:rsidRPr="00807331">
        <w:rPr>
          <w:rFonts w:cstheme="minorHAnsi"/>
          <w:spacing w:val="30"/>
        </w:rPr>
        <w:t xml:space="preserve"> </w:t>
      </w:r>
      <w:r w:rsidRPr="00807331">
        <w:rPr>
          <w:rFonts w:cstheme="minorHAnsi"/>
        </w:rPr>
        <w:t>the</w:t>
      </w:r>
      <w:r w:rsidRPr="00807331">
        <w:rPr>
          <w:rFonts w:cstheme="minorHAnsi"/>
          <w:spacing w:val="30"/>
        </w:rPr>
        <w:t xml:space="preserve"> </w:t>
      </w:r>
      <w:r w:rsidRPr="00807331">
        <w:rPr>
          <w:rFonts w:cstheme="minorHAnsi"/>
        </w:rPr>
        <w:t>identity</w:t>
      </w:r>
      <w:r w:rsidRPr="00807331">
        <w:rPr>
          <w:rFonts w:cstheme="minorHAnsi"/>
          <w:spacing w:val="30"/>
        </w:rPr>
        <w:t xml:space="preserve"> </w:t>
      </w:r>
      <w:r w:rsidRPr="00807331">
        <w:rPr>
          <w:rFonts w:cstheme="minorHAnsi"/>
        </w:rPr>
        <w:t>of</w:t>
      </w:r>
      <w:r w:rsidRPr="00807331">
        <w:rPr>
          <w:rFonts w:cstheme="minorHAnsi"/>
          <w:spacing w:val="29"/>
        </w:rPr>
        <w:t xml:space="preserve"> </w:t>
      </w:r>
      <w:r w:rsidRPr="00807331">
        <w:rPr>
          <w:rFonts w:cstheme="minorHAnsi"/>
        </w:rPr>
        <w:t xml:space="preserve">the </w:t>
      </w:r>
      <w:r w:rsidRPr="00807331">
        <w:rPr>
          <w:rFonts w:cstheme="minorHAnsi"/>
          <w:spacing w:val="-2"/>
        </w:rPr>
        <w:t>draftsman:</w:t>
      </w:r>
    </w:p>
    <w:p w14:paraId="183B027A" w14:textId="77777777" w:rsidR="0092201C" w:rsidRPr="001405C4" w:rsidRDefault="0092201C" w:rsidP="0092201C">
      <w:pPr>
        <w:ind w:left="1440"/>
        <w:rPr>
          <w:rFonts w:cstheme="minorHAnsi"/>
          <w:sz w:val="28"/>
          <w:szCs w:val="28"/>
        </w:rPr>
      </w:pPr>
      <w:r w:rsidRPr="001405C4">
        <w:rPr>
          <w:rFonts w:cstheme="minorHAnsi"/>
          <w:spacing w:val="-2"/>
          <w:sz w:val="28"/>
          <w:szCs w:val="28"/>
        </w:rPr>
        <w:t>Acres</w:t>
      </w:r>
      <w:r w:rsidRPr="001405C4">
        <w:rPr>
          <w:rFonts w:cstheme="minorHAnsi"/>
          <w:sz w:val="28"/>
          <w:szCs w:val="28"/>
        </w:rPr>
        <w:tab/>
      </w:r>
      <w:r w:rsidRPr="001405C4">
        <w:rPr>
          <w:rFonts w:cstheme="minorHAnsi"/>
          <w:sz w:val="28"/>
          <w:szCs w:val="28"/>
        </w:rPr>
        <w:tab/>
      </w:r>
      <w:r w:rsidRPr="001405C4">
        <w:rPr>
          <w:rFonts w:cstheme="minorHAnsi"/>
          <w:sz w:val="28"/>
          <w:szCs w:val="28"/>
        </w:rPr>
        <w:tab/>
      </w:r>
      <w:r w:rsidRPr="001405C4">
        <w:rPr>
          <w:rFonts w:cstheme="minorHAnsi"/>
          <w:sz w:val="28"/>
          <w:szCs w:val="28"/>
        </w:rPr>
        <w:tab/>
      </w:r>
      <w:r w:rsidRPr="001405C4">
        <w:rPr>
          <w:rFonts w:cstheme="minorHAnsi"/>
          <w:spacing w:val="-2"/>
          <w:sz w:val="28"/>
          <w:szCs w:val="28"/>
        </w:rPr>
        <w:t>Scale</w:t>
      </w:r>
    </w:p>
    <w:p w14:paraId="2ADABB58" w14:textId="77777777" w:rsidR="0092201C" w:rsidRPr="00807331" w:rsidRDefault="0092201C" w:rsidP="0092201C">
      <w:pPr>
        <w:ind w:left="1440"/>
        <w:rPr>
          <w:rFonts w:cstheme="minorHAnsi"/>
        </w:rPr>
      </w:pPr>
      <w:r w:rsidRPr="00807331">
        <w:rPr>
          <w:rFonts w:cstheme="minorHAnsi"/>
        </w:rPr>
        <w:t>1</w:t>
      </w:r>
      <w:r w:rsidRPr="00807331">
        <w:rPr>
          <w:rFonts w:cstheme="minorHAnsi"/>
          <w:spacing w:val="7"/>
        </w:rPr>
        <w:t xml:space="preserve"> </w:t>
      </w:r>
      <w:r w:rsidRPr="00807331">
        <w:rPr>
          <w:rFonts w:cstheme="minorHAnsi"/>
        </w:rPr>
        <w:t>to</w:t>
      </w:r>
      <w:r w:rsidRPr="00807331">
        <w:rPr>
          <w:rFonts w:cstheme="minorHAnsi"/>
          <w:spacing w:val="7"/>
        </w:rPr>
        <w:t xml:space="preserve"> </w:t>
      </w:r>
      <w:r w:rsidRPr="00807331">
        <w:rPr>
          <w:rFonts w:cstheme="minorHAnsi"/>
          <w:spacing w:val="-5"/>
        </w:rPr>
        <w:t>10</w:t>
      </w:r>
      <w:r w:rsidRPr="00807331">
        <w:rPr>
          <w:rFonts w:cstheme="minorHAnsi"/>
        </w:rPr>
        <w:tab/>
      </w:r>
      <w:r>
        <w:rPr>
          <w:rFonts w:cstheme="minorHAnsi"/>
        </w:rPr>
        <w:tab/>
      </w:r>
      <w:r>
        <w:rPr>
          <w:rFonts w:cstheme="minorHAnsi"/>
        </w:rPr>
        <w:tab/>
      </w:r>
      <w:r>
        <w:rPr>
          <w:rFonts w:cstheme="minorHAnsi"/>
        </w:rPr>
        <w:tab/>
      </w:r>
      <w:proofErr w:type="gramStart"/>
      <w:r w:rsidRPr="00807331">
        <w:rPr>
          <w:rFonts w:cstheme="minorHAnsi"/>
        </w:rPr>
        <w:t>1”=</w:t>
      </w:r>
      <w:proofErr w:type="gramEnd"/>
      <w:r w:rsidRPr="00807331">
        <w:rPr>
          <w:rFonts w:cstheme="minorHAnsi"/>
        </w:rPr>
        <w:t>10’</w:t>
      </w:r>
      <w:r w:rsidRPr="00807331">
        <w:rPr>
          <w:rFonts w:cstheme="minorHAnsi"/>
          <w:spacing w:val="14"/>
        </w:rPr>
        <w:t xml:space="preserve"> </w:t>
      </w:r>
      <w:r w:rsidRPr="00807331">
        <w:rPr>
          <w:rFonts w:cstheme="minorHAnsi"/>
        </w:rPr>
        <w:t>to</w:t>
      </w:r>
      <w:r w:rsidRPr="00807331">
        <w:rPr>
          <w:rFonts w:cstheme="minorHAnsi"/>
          <w:spacing w:val="16"/>
        </w:rPr>
        <w:t xml:space="preserve"> </w:t>
      </w:r>
      <w:proofErr w:type="gramStart"/>
      <w:r w:rsidRPr="00807331">
        <w:rPr>
          <w:rFonts w:cstheme="minorHAnsi"/>
          <w:spacing w:val="-2"/>
        </w:rPr>
        <w:t>1”=</w:t>
      </w:r>
      <w:proofErr w:type="gramEnd"/>
      <w:r w:rsidRPr="00807331">
        <w:rPr>
          <w:rFonts w:cstheme="minorHAnsi"/>
          <w:spacing w:val="-2"/>
        </w:rPr>
        <w:t>50’</w:t>
      </w:r>
    </w:p>
    <w:p w14:paraId="2451DB37" w14:textId="77777777" w:rsidR="0092201C" w:rsidRPr="00807331" w:rsidRDefault="0092201C" w:rsidP="0092201C">
      <w:pPr>
        <w:ind w:left="1440"/>
        <w:rPr>
          <w:rFonts w:cstheme="minorHAnsi"/>
        </w:rPr>
      </w:pPr>
      <w:r w:rsidRPr="00807331">
        <w:rPr>
          <w:rFonts w:cstheme="minorHAnsi"/>
        </w:rPr>
        <w:t>10+</w:t>
      </w:r>
      <w:r w:rsidRPr="00807331">
        <w:rPr>
          <w:rFonts w:cstheme="minorHAnsi"/>
          <w:spacing w:val="11"/>
        </w:rPr>
        <w:t xml:space="preserve"> </w:t>
      </w:r>
      <w:r w:rsidRPr="00807331">
        <w:rPr>
          <w:rFonts w:cstheme="minorHAnsi"/>
        </w:rPr>
        <w:t>to</w:t>
      </w:r>
      <w:r w:rsidRPr="00807331">
        <w:rPr>
          <w:rFonts w:cstheme="minorHAnsi"/>
          <w:spacing w:val="11"/>
        </w:rPr>
        <w:t xml:space="preserve"> </w:t>
      </w:r>
      <w:r w:rsidRPr="00807331">
        <w:rPr>
          <w:rFonts w:cstheme="minorHAnsi"/>
          <w:spacing w:val="-5"/>
        </w:rPr>
        <w:t>50</w:t>
      </w:r>
      <w:r w:rsidRPr="00807331">
        <w:rPr>
          <w:rFonts w:cstheme="minorHAnsi"/>
        </w:rPr>
        <w:tab/>
      </w:r>
      <w:r>
        <w:rPr>
          <w:rFonts w:cstheme="minorHAnsi"/>
        </w:rPr>
        <w:tab/>
      </w:r>
      <w:r>
        <w:rPr>
          <w:rFonts w:cstheme="minorHAnsi"/>
        </w:rPr>
        <w:tab/>
      </w:r>
      <w:proofErr w:type="gramStart"/>
      <w:r w:rsidRPr="00807331">
        <w:rPr>
          <w:rFonts w:cstheme="minorHAnsi"/>
        </w:rPr>
        <w:t>1”=</w:t>
      </w:r>
      <w:proofErr w:type="gramEnd"/>
      <w:r w:rsidRPr="00807331">
        <w:rPr>
          <w:rFonts w:cstheme="minorHAnsi"/>
        </w:rPr>
        <w:t>50’</w:t>
      </w:r>
      <w:r w:rsidRPr="00807331">
        <w:rPr>
          <w:rFonts w:cstheme="minorHAnsi"/>
          <w:spacing w:val="14"/>
        </w:rPr>
        <w:t xml:space="preserve"> </w:t>
      </w:r>
      <w:r w:rsidRPr="00807331">
        <w:rPr>
          <w:rFonts w:cstheme="minorHAnsi"/>
        </w:rPr>
        <w:t>to</w:t>
      </w:r>
      <w:r w:rsidRPr="00807331">
        <w:rPr>
          <w:rFonts w:cstheme="minorHAnsi"/>
          <w:spacing w:val="16"/>
        </w:rPr>
        <w:t xml:space="preserve"> </w:t>
      </w:r>
      <w:proofErr w:type="gramStart"/>
      <w:r w:rsidRPr="00807331">
        <w:rPr>
          <w:rFonts w:cstheme="minorHAnsi"/>
          <w:spacing w:val="-2"/>
        </w:rPr>
        <w:t>1”=</w:t>
      </w:r>
      <w:proofErr w:type="gramEnd"/>
      <w:r w:rsidRPr="00807331">
        <w:rPr>
          <w:rFonts w:cstheme="minorHAnsi"/>
          <w:spacing w:val="-2"/>
        </w:rPr>
        <w:t>100’</w:t>
      </w:r>
    </w:p>
    <w:p w14:paraId="735381F4" w14:textId="77777777" w:rsidR="0092201C" w:rsidRPr="00807331" w:rsidRDefault="0092201C" w:rsidP="0092201C">
      <w:pPr>
        <w:ind w:left="1440"/>
        <w:rPr>
          <w:rFonts w:cstheme="minorHAnsi"/>
        </w:rPr>
      </w:pPr>
      <w:r w:rsidRPr="00807331">
        <w:rPr>
          <w:rFonts w:cstheme="minorHAnsi"/>
        </w:rPr>
        <w:t>50+(</w:t>
      </w:r>
      <w:r w:rsidRPr="00807331">
        <w:rPr>
          <w:rFonts w:cstheme="minorHAnsi"/>
          <w:b/>
        </w:rPr>
        <w:t>lots</w:t>
      </w:r>
      <w:r w:rsidRPr="00807331">
        <w:rPr>
          <w:rFonts w:cstheme="minorHAnsi"/>
          <w:b/>
          <w:spacing w:val="18"/>
        </w:rPr>
        <w:t xml:space="preserve"> </w:t>
      </w:r>
      <w:r w:rsidRPr="00807331">
        <w:rPr>
          <w:rFonts w:cstheme="minorHAnsi"/>
        </w:rPr>
        <w:t>&lt;=4</w:t>
      </w:r>
      <w:r w:rsidRPr="00807331">
        <w:rPr>
          <w:rFonts w:cstheme="minorHAnsi"/>
          <w:spacing w:val="19"/>
        </w:rPr>
        <w:t xml:space="preserve"> </w:t>
      </w:r>
      <w:r w:rsidRPr="00807331">
        <w:rPr>
          <w:rFonts w:cstheme="minorHAnsi"/>
          <w:spacing w:val="-2"/>
        </w:rPr>
        <w:t>acres)</w:t>
      </w:r>
      <w:r w:rsidRPr="00807331">
        <w:rPr>
          <w:rFonts w:cstheme="minorHAnsi"/>
        </w:rPr>
        <w:tab/>
      </w:r>
      <w:r>
        <w:rPr>
          <w:rFonts w:cstheme="minorHAnsi"/>
        </w:rPr>
        <w:tab/>
      </w:r>
      <w:proofErr w:type="gramStart"/>
      <w:r w:rsidRPr="00807331">
        <w:rPr>
          <w:rFonts w:cstheme="minorHAnsi"/>
          <w:spacing w:val="-2"/>
        </w:rPr>
        <w:t>1”=</w:t>
      </w:r>
      <w:proofErr w:type="gramEnd"/>
      <w:r w:rsidRPr="00807331">
        <w:rPr>
          <w:rFonts w:cstheme="minorHAnsi"/>
          <w:spacing w:val="-2"/>
        </w:rPr>
        <w:t>100’</w:t>
      </w:r>
    </w:p>
    <w:p w14:paraId="65AD5796" w14:textId="77777777" w:rsidR="0092201C" w:rsidRPr="00807331" w:rsidRDefault="0092201C" w:rsidP="0092201C">
      <w:pPr>
        <w:ind w:left="1440"/>
        <w:rPr>
          <w:rFonts w:cstheme="minorHAnsi"/>
        </w:rPr>
      </w:pPr>
      <w:r w:rsidRPr="00807331">
        <w:rPr>
          <w:rFonts w:cstheme="minorHAnsi"/>
        </w:rPr>
        <w:t>50+(</w:t>
      </w:r>
      <w:r w:rsidRPr="00807331">
        <w:rPr>
          <w:rFonts w:cstheme="minorHAnsi"/>
          <w:b/>
        </w:rPr>
        <w:t>lots</w:t>
      </w:r>
      <w:r w:rsidRPr="00807331">
        <w:rPr>
          <w:rFonts w:cstheme="minorHAnsi"/>
          <w:b/>
          <w:spacing w:val="16"/>
        </w:rPr>
        <w:t xml:space="preserve"> </w:t>
      </w:r>
      <w:r w:rsidRPr="00807331">
        <w:rPr>
          <w:rFonts w:cstheme="minorHAnsi"/>
        </w:rPr>
        <w:t>&gt;4</w:t>
      </w:r>
      <w:r w:rsidRPr="00807331">
        <w:rPr>
          <w:rFonts w:cstheme="minorHAnsi"/>
          <w:spacing w:val="18"/>
        </w:rPr>
        <w:t xml:space="preserve"> </w:t>
      </w:r>
      <w:r w:rsidRPr="00807331">
        <w:rPr>
          <w:rFonts w:cstheme="minorHAnsi"/>
          <w:spacing w:val="-2"/>
        </w:rPr>
        <w:t>acres)</w:t>
      </w:r>
      <w:r w:rsidRPr="00807331">
        <w:rPr>
          <w:rFonts w:cstheme="minorHAnsi"/>
        </w:rPr>
        <w:tab/>
      </w:r>
      <w:r>
        <w:rPr>
          <w:rFonts w:cstheme="minorHAnsi"/>
        </w:rPr>
        <w:tab/>
      </w:r>
      <w:proofErr w:type="gramStart"/>
      <w:r w:rsidRPr="00807331">
        <w:rPr>
          <w:rFonts w:cstheme="minorHAnsi"/>
          <w:spacing w:val="-2"/>
        </w:rPr>
        <w:t>1”=</w:t>
      </w:r>
      <w:proofErr w:type="gramEnd"/>
      <w:r w:rsidRPr="00807331">
        <w:rPr>
          <w:rFonts w:cstheme="minorHAnsi"/>
          <w:spacing w:val="-2"/>
        </w:rPr>
        <w:t>200’</w:t>
      </w:r>
    </w:p>
    <w:p w14:paraId="46060FB3" w14:textId="77777777" w:rsidR="0092201C" w:rsidRPr="00807331" w:rsidRDefault="0092201C" w:rsidP="0092201C">
      <w:pPr>
        <w:rPr>
          <w:rFonts w:cstheme="minorHAnsi"/>
        </w:rPr>
      </w:pPr>
    </w:p>
    <w:p w14:paraId="719529AE" w14:textId="77777777" w:rsidR="0092201C" w:rsidRPr="00847496" w:rsidRDefault="0092201C" w:rsidP="0092201C">
      <w:pPr>
        <w:pStyle w:val="ListParagraph"/>
        <w:numPr>
          <w:ilvl w:val="1"/>
          <w:numId w:val="58"/>
        </w:numPr>
        <w:rPr>
          <w:rFonts w:cstheme="minorHAnsi"/>
          <w:sz w:val="21"/>
        </w:rPr>
      </w:pPr>
      <w:r w:rsidRPr="00847496">
        <w:rPr>
          <w:rFonts w:cstheme="minorHAnsi"/>
          <w:sz w:val="21"/>
        </w:rPr>
        <w:t>Zoning</w:t>
      </w:r>
      <w:r w:rsidRPr="00847496">
        <w:rPr>
          <w:rFonts w:cstheme="minorHAnsi"/>
          <w:spacing w:val="17"/>
          <w:sz w:val="21"/>
        </w:rPr>
        <w:t xml:space="preserve"> </w:t>
      </w:r>
      <w:r w:rsidRPr="00847496">
        <w:rPr>
          <w:rFonts w:cstheme="minorHAnsi"/>
          <w:sz w:val="21"/>
        </w:rPr>
        <w:t>classification(s)</w:t>
      </w:r>
      <w:r w:rsidRPr="00847496">
        <w:rPr>
          <w:rFonts w:cstheme="minorHAnsi"/>
          <w:spacing w:val="17"/>
          <w:sz w:val="21"/>
        </w:rPr>
        <w:t xml:space="preserve"> </w:t>
      </w:r>
      <w:r w:rsidRPr="00847496">
        <w:rPr>
          <w:rFonts w:cstheme="minorHAnsi"/>
          <w:sz w:val="21"/>
        </w:rPr>
        <w:t>of</w:t>
      </w:r>
      <w:r w:rsidRPr="00847496">
        <w:rPr>
          <w:rFonts w:cstheme="minorHAnsi"/>
          <w:spacing w:val="18"/>
          <w:sz w:val="21"/>
        </w:rPr>
        <w:t xml:space="preserve"> </w:t>
      </w:r>
      <w:r w:rsidRPr="00847496">
        <w:rPr>
          <w:rFonts w:cstheme="minorHAnsi"/>
          <w:sz w:val="21"/>
        </w:rPr>
        <w:t>the</w:t>
      </w:r>
      <w:r w:rsidRPr="00847496">
        <w:rPr>
          <w:rFonts w:cstheme="minorHAnsi"/>
          <w:spacing w:val="19"/>
          <w:sz w:val="21"/>
        </w:rPr>
        <w:t xml:space="preserve"> </w:t>
      </w:r>
      <w:r w:rsidRPr="00847496">
        <w:rPr>
          <w:rFonts w:cstheme="minorHAnsi"/>
          <w:b/>
          <w:sz w:val="21"/>
        </w:rPr>
        <w:t>lot</w:t>
      </w:r>
      <w:r w:rsidRPr="00847496">
        <w:rPr>
          <w:rFonts w:cstheme="minorHAnsi"/>
          <w:b/>
          <w:spacing w:val="17"/>
          <w:sz w:val="21"/>
        </w:rPr>
        <w:t xml:space="preserve"> </w:t>
      </w:r>
      <w:r w:rsidRPr="00847496">
        <w:rPr>
          <w:rFonts w:cstheme="minorHAnsi"/>
          <w:sz w:val="21"/>
        </w:rPr>
        <w:t>and</w:t>
      </w:r>
      <w:r w:rsidRPr="00847496">
        <w:rPr>
          <w:rFonts w:cstheme="minorHAnsi"/>
          <w:spacing w:val="19"/>
          <w:sz w:val="21"/>
        </w:rPr>
        <w:t xml:space="preserve"> </w:t>
      </w:r>
      <w:r w:rsidRPr="00847496">
        <w:rPr>
          <w:rFonts w:cstheme="minorHAnsi"/>
          <w:sz w:val="21"/>
        </w:rPr>
        <w:t>the</w:t>
      </w:r>
      <w:r w:rsidRPr="00847496">
        <w:rPr>
          <w:rFonts w:cstheme="minorHAnsi"/>
          <w:spacing w:val="19"/>
          <w:sz w:val="21"/>
        </w:rPr>
        <w:t xml:space="preserve"> </w:t>
      </w:r>
      <w:r w:rsidRPr="00847496">
        <w:rPr>
          <w:rFonts w:cstheme="minorHAnsi"/>
          <w:sz w:val="21"/>
        </w:rPr>
        <w:t>location</w:t>
      </w:r>
      <w:r w:rsidRPr="00847496">
        <w:rPr>
          <w:rFonts w:cstheme="minorHAnsi"/>
          <w:spacing w:val="18"/>
          <w:sz w:val="21"/>
        </w:rPr>
        <w:t xml:space="preserve"> </w:t>
      </w:r>
      <w:r w:rsidRPr="00847496">
        <w:rPr>
          <w:rFonts w:cstheme="minorHAnsi"/>
          <w:sz w:val="21"/>
        </w:rPr>
        <w:t>of</w:t>
      </w:r>
      <w:r w:rsidRPr="00847496">
        <w:rPr>
          <w:rFonts w:cstheme="minorHAnsi"/>
          <w:spacing w:val="18"/>
          <w:sz w:val="21"/>
        </w:rPr>
        <w:t xml:space="preserve"> </w:t>
      </w:r>
      <w:r w:rsidRPr="00847496">
        <w:rPr>
          <w:rFonts w:cstheme="minorHAnsi"/>
          <w:sz w:val="21"/>
        </w:rPr>
        <w:t>zoning</w:t>
      </w:r>
      <w:r w:rsidRPr="00847496">
        <w:rPr>
          <w:rFonts w:cstheme="minorHAnsi"/>
          <w:spacing w:val="17"/>
          <w:sz w:val="21"/>
        </w:rPr>
        <w:t xml:space="preserve"> </w:t>
      </w:r>
      <w:r w:rsidRPr="00847496">
        <w:rPr>
          <w:rFonts w:cstheme="minorHAnsi"/>
          <w:sz w:val="21"/>
        </w:rPr>
        <w:t>district</w:t>
      </w:r>
      <w:r w:rsidRPr="00847496">
        <w:rPr>
          <w:rFonts w:cstheme="minorHAnsi"/>
          <w:spacing w:val="18"/>
          <w:sz w:val="21"/>
        </w:rPr>
        <w:t xml:space="preserve"> </w:t>
      </w:r>
      <w:r w:rsidRPr="00847496">
        <w:rPr>
          <w:rFonts w:cstheme="minorHAnsi"/>
          <w:sz w:val="21"/>
        </w:rPr>
        <w:t>boundaries</w:t>
      </w:r>
      <w:r w:rsidRPr="00847496">
        <w:rPr>
          <w:rFonts w:cstheme="minorHAnsi"/>
          <w:spacing w:val="17"/>
          <w:sz w:val="21"/>
        </w:rPr>
        <w:t xml:space="preserve"> </w:t>
      </w:r>
      <w:r w:rsidRPr="00847496">
        <w:rPr>
          <w:rFonts w:cstheme="minorHAnsi"/>
          <w:sz w:val="21"/>
        </w:rPr>
        <w:t>if</w:t>
      </w:r>
      <w:r w:rsidRPr="00847496">
        <w:rPr>
          <w:rFonts w:cstheme="minorHAnsi"/>
          <w:spacing w:val="18"/>
          <w:sz w:val="21"/>
        </w:rPr>
        <w:t xml:space="preserve"> </w:t>
      </w:r>
      <w:r w:rsidRPr="00847496">
        <w:rPr>
          <w:rFonts w:cstheme="minorHAnsi"/>
          <w:sz w:val="21"/>
        </w:rPr>
        <w:t>the</w:t>
      </w:r>
      <w:r w:rsidRPr="00847496">
        <w:rPr>
          <w:rFonts w:cstheme="minorHAnsi"/>
          <w:spacing w:val="20"/>
          <w:sz w:val="21"/>
        </w:rPr>
        <w:t xml:space="preserve"> </w:t>
      </w:r>
      <w:r w:rsidRPr="00847496">
        <w:rPr>
          <w:rFonts w:cstheme="minorHAnsi"/>
          <w:b/>
          <w:spacing w:val="-5"/>
          <w:sz w:val="21"/>
        </w:rPr>
        <w:t xml:space="preserve">lot </w:t>
      </w:r>
      <w:r w:rsidRPr="00847496">
        <w:rPr>
          <w:rFonts w:cstheme="minorHAnsi"/>
          <w:sz w:val="21"/>
        </w:rPr>
        <w:t>is</w:t>
      </w:r>
      <w:r w:rsidRPr="00847496">
        <w:rPr>
          <w:rFonts w:cstheme="minorHAnsi"/>
          <w:spacing w:val="17"/>
          <w:sz w:val="21"/>
        </w:rPr>
        <w:t xml:space="preserve"> </w:t>
      </w:r>
      <w:r w:rsidRPr="00847496">
        <w:rPr>
          <w:rFonts w:cstheme="minorHAnsi"/>
          <w:sz w:val="21"/>
        </w:rPr>
        <w:t>wholly</w:t>
      </w:r>
      <w:r w:rsidRPr="00847496">
        <w:rPr>
          <w:rFonts w:cstheme="minorHAnsi"/>
          <w:spacing w:val="17"/>
          <w:sz w:val="21"/>
        </w:rPr>
        <w:t xml:space="preserve"> </w:t>
      </w:r>
      <w:r w:rsidRPr="00847496">
        <w:rPr>
          <w:rFonts w:cstheme="minorHAnsi"/>
          <w:sz w:val="21"/>
        </w:rPr>
        <w:t>or</w:t>
      </w:r>
      <w:r w:rsidRPr="00847496">
        <w:rPr>
          <w:rFonts w:cstheme="minorHAnsi"/>
          <w:spacing w:val="16"/>
          <w:sz w:val="21"/>
        </w:rPr>
        <w:t xml:space="preserve"> </w:t>
      </w:r>
      <w:r w:rsidRPr="00847496">
        <w:rPr>
          <w:rFonts w:cstheme="minorHAnsi"/>
          <w:sz w:val="21"/>
        </w:rPr>
        <w:t>partially</w:t>
      </w:r>
      <w:r w:rsidRPr="00847496">
        <w:rPr>
          <w:rFonts w:cstheme="minorHAnsi"/>
          <w:spacing w:val="17"/>
          <w:sz w:val="21"/>
        </w:rPr>
        <w:t xml:space="preserve"> </w:t>
      </w:r>
      <w:r w:rsidRPr="00847496">
        <w:rPr>
          <w:rFonts w:cstheme="minorHAnsi"/>
          <w:sz w:val="21"/>
        </w:rPr>
        <w:t>located</w:t>
      </w:r>
      <w:r w:rsidRPr="00847496">
        <w:rPr>
          <w:rFonts w:cstheme="minorHAnsi"/>
          <w:spacing w:val="17"/>
          <w:sz w:val="21"/>
        </w:rPr>
        <w:t xml:space="preserve"> </w:t>
      </w:r>
      <w:r w:rsidRPr="00847496">
        <w:rPr>
          <w:rFonts w:cstheme="minorHAnsi"/>
          <w:sz w:val="21"/>
        </w:rPr>
        <w:t>in</w:t>
      </w:r>
      <w:r w:rsidRPr="00847496">
        <w:rPr>
          <w:rFonts w:cstheme="minorHAnsi"/>
          <w:spacing w:val="16"/>
          <w:sz w:val="21"/>
        </w:rPr>
        <w:t xml:space="preserve"> </w:t>
      </w:r>
      <w:r w:rsidRPr="00847496">
        <w:rPr>
          <w:rFonts w:cstheme="minorHAnsi"/>
          <w:sz w:val="21"/>
        </w:rPr>
        <w:t>a</w:t>
      </w:r>
      <w:r w:rsidRPr="00847496">
        <w:rPr>
          <w:rFonts w:cstheme="minorHAnsi"/>
          <w:spacing w:val="17"/>
          <w:sz w:val="21"/>
        </w:rPr>
        <w:t xml:space="preserve"> </w:t>
      </w:r>
      <w:r w:rsidRPr="00847496">
        <w:rPr>
          <w:rFonts w:cstheme="minorHAnsi"/>
          <w:b/>
          <w:sz w:val="21"/>
        </w:rPr>
        <w:t>shoreland</w:t>
      </w:r>
      <w:r w:rsidRPr="00847496">
        <w:rPr>
          <w:rFonts w:cstheme="minorHAnsi"/>
          <w:b/>
          <w:spacing w:val="17"/>
          <w:sz w:val="21"/>
        </w:rPr>
        <w:t xml:space="preserve"> </w:t>
      </w:r>
      <w:r w:rsidRPr="00847496">
        <w:rPr>
          <w:rFonts w:cstheme="minorHAnsi"/>
          <w:b/>
          <w:spacing w:val="-4"/>
          <w:sz w:val="21"/>
        </w:rPr>
        <w:t>area</w:t>
      </w:r>
      <w:r w:rsidRPr="00847496">
        <w:rPr>
          <w:rFonts w:cstheme="minorHAnsi"/>
          <w:spacing w:val="-4"/>
          <w:sz w:val="21"/>
        </w:rPr>
        <w:t xml:space="preserve">.  </w:t>
      </w:r>
    </w:p>
    <w:p w14:paraId="026CE862" w14:textId="77777777" w:rsidR="0092201C" w:rsidRDefault="0092201C" w:rsidP="0092201C">
      <w:pPr>
        <w:pStyle w:val="ListParagraph"/>
        <w:numPr>
          <w:ilvl w:val="1"/>
          <w:numId w:val="58"/>
        </w:numPr>
        <w:rPr>
          <w:rFonts w:cstheme="minorHAnsi"/>
          <w:sz w:val="21"/>
        </w:rPr>
      </w:pPr>
      <w:r w:rsidRPr="00847496">
        <w:rPr>
          <w:rFonts w:cstheme="minorHAnsi"/>
          <w:sz w:val="21"/>
        </w:rPr>
        <w:t>The</w:t>
      </w:r>
      <w:r w:rsidRPr="00847496">
        <w:rPr>
          <w:rFonts w:cstheme="minorHAnsi"/>
          <w:spacing w:val="18"/>
          <w:sz w:val="21"/>
        </w:rPr>
        <w:t xml:space="preserve"> </w:t>
      </w:r>
      <w:r w:rsidRPr="00847496">
        <w:rPr>
          <w:rFonts w:cstheme="minorHAnsi"/>
          <w:sz w:val="21"/>
        </w:rPr>
        <w:t>bearings and</w:t>
      </w:r>
      <w:r w:rsidRPr="00847496">
        <w:rPr>
          <w:rFonts w:cstheme="minorHAnsi"/>
          <w:spacing w:val="18"/>
          <w:sz w:val="21"/>
        </w:rPr>
        <w:t xml:space="preserve"> </w:t>
      </w:r>
      <w:r w:rsidRPr="00847496">
        <w:rPr>
          <w:rFonts w:cstheme="minorHAnsi"/>
          <w:sz w:val="21"/>
        </w:rPr>
        <w:t>distance</w:t>
      </w:r>
      <w:r w:rsidRPr="00847496">
        <w:rPr>
          <w:rFonts w:cstheme="minorHAnsi"/>
          <w:spacing w:val="18"/>
          <w:sz w:val="21"/>
        </w:rPr>
        <w:t xml:space="preserve"> </w:t>
      </w:r>
      <w:r w:rsidRPr="00847496">
        <w:rPr>
          <w:rFonts w:cstheme="minorHAnsi"/>
          <w:sz w:val="21"/>
        </w:rPr>
        <w:t xml:space="preserve">of all </w:t>
      </w:r>
      <w:r w:rsidRPr="00847496">
        <w:rPr>
          <w:rFonts w:cstheme="minorHAnsi"/>
          <w:b/>
          <w:sz w:val="21"/>
        </w:rPr>
        <w:t>lot lines</w:t>
      </w:r>
      <w:r w:rsidRPr="00847496">
        <w:rPr>
          <w:rFonts w:cstheme="minorHAnsi"/>
          <w:b/>
          <w:spacing w:val="18"/>
          <w:sz w:val="21"/>
        </w:rPr>
        <w:t xml:space="preserve"> </w:t>
      </w:r>
      <w:r w:rsidRPr="00847496">
        <w:rPr>
          <w:rFonts w:cstheme="minorHAnsi"/>
          <w:sz w:val="21"/>
        </w:rPr>
        <w:t>of the</w:t>
      </w:r>
      <w:r w:rsidRPr="00847496">
        <w:rPr>
          <w:rFonts w:cstheme="minorHAnsi"/>
          <w:spacing w:val="18"/>
          <w:sz w:val="21"/>
        </w:rPr>
        <w:t xml:space="preserve"> </w:t>
      </w:r>
      <w:r w:rsidRPr="00847496">
        <w:rPr>
          <w:rFonts w:cstheme="minorHAnsi"/>
          <w:b/>
          <w:sz w:val="21"/>
        </w:rPr>
        <w:t xml:space="preserve">lot </w:t>
      </w:r>
      <w:r w:rsidRPr="00847496">
        <w:rPr>
          <w:rFonts w:cstheme="minorHAnsi"/>
          <w:sz w:val="21"/>
        </w:rPr>
        <w:t>on</w:t>
      </w:r>
      <w:r w:rsidRPr="00847496">
        <w:rPr>
          <w:rFonts w:cstheme="minorHAnsi"/>
          <w:spacing w:val="18"/>
          <w:sz w:val="21"/>
        </w:rPr>
        <w:t xml:space="preserve"> </w:t>
      </w:r>
      <w:r w:rsidRPr="00847496">
        <w:rPr>
          <w:rFonts w:cstheme="minorHAnsi"/>
          <w:sz w:val="21"/>
        </w:rPr>
        <w:t>which</w:t>
      </w:r>
      <w:r w:rsidRPr="00847496">
        <w:rPr>
          <w:rFonts w:cstheme="minorHAnsi"/>
          <w:spacing w:val="18"/>
          <w:sz w:val="21"/>
        </w:rPr>
        <w:t xml:space="preserve"> </w:t>
      </w:r>
      <w:r w:rsidRPr="00847496">
        <w:rPr>
          <w:rFonts w:cstheme="minorHAnsi"/>
          <w:sz w:val="21"/>
        </w:rPr>
        <w:t>the</w:t>
      </w:r>
      <w:r w:rsidRPr="00847496">
        <w:rPr>
          <w:rFonts w:cstheme="minorHAnsi"/>
          <w:spacing w:val="18"/>
          <w:sz w:val="21"/>
        </w:rPr>
        <w:t xml:space="preserve"> </w:t>
      </w:r>
      <w:r w:rsidRPr="00847496">
        <w:rPr>
          <w:rFonts w:cstheme="minorHAnsi"/>
          <w:sz w:val="21"/>
        </w:rPr>
        <w:t xml:space="preserve">project is located and the source of this information. </w:t>
      </w:r>
    </w:p>
    <w:p w14:paraId="271BA7EF" w14:textId="77777777" w:rsidR="0092201C" w:rsidRDefault="0092201C" w:rsidP="0092201C">
      <w:pPr>
        <w:pStyle w:val="ListParagraph"/>
        <w:numPr>
          <w:ilvl w:val="1"/>
          <w:numId w:val="58"/>
        </w:numPr>
        <w:rPr>
          <w:rFonts w:cstheme="minorHAnsi"/>
          <w:sz w:val="21"/>
        </w:rPr>
      </w:pPr>
      <w:r w:rsidRPr="00847496">
        <w:rPr>
          <w:rFonts w:cstheme="minorHAnsi"/>
          <w:sz w:val="21"/>
        </w:rPr>
        <w:t>Location</w:t>
      </w:r>
      <w:r w:rsidRPr="00847496">
        <w:rPr>
          <w:rFonts w:cstheme="minorHAnsi"/>
          <w:spacing w:val="37"/>
          <w:sz w:val="21"/>
        </w:rPr>
        <w:t xml:space="preserve"> </w:t>
      </w:r>
      <w:r w:rsidRPr="00847496">
        <w:rPr>
          <w:rFonts w:cstheme="minorHAnsi"/>
          <w:sz w:val="21"/>
        </w:rPr>
        <w:t>and</w:t>
      </w:r>
      <w:r w:rsidRPr="00847496">
        <w:rPr>
          <w:rFonts w:cstheme="minorHAnsi"/>
          <w:spacing w:val="37"/>
          <w:sz w:val="21"/>
        </w:rPr>
        <w:t xml:space="preserve"> </w:t>
      </w:r>
      <w:r w:rsidRPr="00847496">
        <w:rPr>
          <w:rFonts w:cstheme="minorHAnsi"/>
          <w:sz w:val="21"/>
        </w:rPr>
        <w:t>size</w:t>
      </w:r>
      <w:r w:rsidRPr="00847496">
        <w:rPr>
          <w:rFonts w:cstheme="minorHAnsi"/>
          <w:spacing w:val="37"/>
          <w:sz w:val="21"/>
        </w:rPr>
        <w:t xml:space="preserve"> </w:t>
      </w:r>
      <w:r w:rsidRPr="00847496">
        <w:rPr>
          <w:rFonts w:cstheme="minorHAnsi"/>
          <w:sz w:val="21"/>
        </w:rPr>
        <w:t>of</w:t>
      </w:r>
      <w:r w:rsidRPr="00847496">
        <w:rPr>
          <w:rFonts w:cstheme="minorHAnsi"/>
          <w:spacing w:val="35"/>
          <w:sz w:val="21"/>
        </w:rPr>
        <w:t xml:space="preserve"> </w:t>
      </w:r>
      <w:r w:rsidRPr="00847496">
        <w:rPr>
          <w:rFonts w:cstheme="minorHAnsi"/>
          <w:sz w:val="21"/>
        </w:rPr>
        <w:t>all</w:t>
      </w:r>
      <w:r w:rsidRPr="00847496">
        <w:rPr>
          <w:rFonts w:cstheme="minorHAnsi"/>
          <w:spacing w:val="35"/>
          <w:sz w:val="21"/>
        </w:rPr>
        <w:t xml:space="preserve"> </w:t>
      </w:r>
      <w:r w:rsidRPr="00847496">
        <w:rPr>
          <w:rFonts w:cstheme="minorHAnsi"/>
          <w:sz w:val="21"/>
        </w:rPr>
        <w:t>existing</w:t>
      </w:r>
      <w:r w:rsidRPr="00847496">
        <w:rPr>
          <w:rFonts w:cstheme="minorHAnsi"/>
          <w:spacing w:val="37"/>
          <w:sz w:val="21"/>
        </w:rPr>
        <w:t xml:space="preserve"> </w:t>
      </w:r>
      <w:r w:rsidRPr="00847496">
        <w:rPr>
          <w:rFonts w:cstheme="minorHAnsi"/>
          <w:sz w:val="21"/>
        </w:rPr>
        <w:t>and</w:t>
      </w:r>
      <w:r w:rsidRPr="00847496">
        <w:rPr>
          <w:rFonts w:cstheme="minorHAnsi"/>
          <w:spacing w:val="37"/>
          <w:sz w:val="21"/>
        </w:rPr>
        <w:t xml:space="preserve"> </w:t>
      </w:r>
      <w:r w:rsidRPr="00847496">
        <w:rPr>
          <w:rFonts w:cstheme="minorHAnsi"/>
          <w:sz w:val="21"/>
        </w:rPr>
        <w:t>proposed</w:t>
      </w:r>
      <w:r w:rsidRPr="00847496">
        <w:rPr>
          <w:rFonts w:cstheme="minorHAnsi"/>
          <w:spacing w:val="37"/>
          <w:sz w:val="21"/>
        </w:rPr>
        <w:t xml:space="preserve"> </w:t>
      </w:r>
      <w:r w:rsidRPr="00847496">
        <w:rPr>
          <w:rFonts w:cstheme="minorHAnsi"/>
          <w:sz w:val="21"/>
        </w:rPr>
        <w:t>wells,</w:t>
      </w:r>
      <w:r w:rsidRPr="00847496">
        <w:rPr>
          <w:rFonts w:cstheme="minorHAnsi"/>
          <w:spacing w:val="35"/>
          <w:sz w:val="21"/>
        </w:rPr>
        <w:t xml:space="preserve"> </w:t>
      </w:r>
      <w:r w:rsidRPr="00847496">
        <w:rPr>
          <w:rFonts w:cstheme="minorHAnsi"/>
          <w:sz w:val="21"/>
        </w:rPr>
        <w:t>sewer,</w:t>
      </w:r>
      <w:r w:rsidRPr="00847496">
        <w:rPr>
          <w:rFonts w:cstheme="minorHAnsi"/>
          <w:spacing w:val="35"/>
          <w:sz w:val="21"/>
        </w:rPr>
        <w:t xml:space="preserve"> </w:t>
      </w:r>
      <w:r w:rsidRPr="00847496">
        <w:rPr>
          <w:rFonts w:cstheme="minorHAnsi"/>
          <w:sz w:val="21"/>
        </w:rPr>
        <w:t>and</w:t>
      </w:r>
      <w:r w:rsidRPr="00847496">
        <w:rPr>
          <w:rFonts w:cstheme="minorHAnsi"/>
          <w:spacing w:val="37"/>
          <w:sz w:val="21"/>
        </w:rPr>
        <w:t xml:space="preserve"> </w:t>
      </w:r>
      <w:r w:rsidRPr="00847496">
        <w:rPr>
          <w:rFonts w:cstheme="minorHAnsi"/>
          <w:sz w:val="21"/>
        </w:rPr>
        <w:t>water</w:t>
      </w:r>
      <w:r w:rsidRPr="00847496">
        <w:rPr>
          <w:rFonts w:cstheme="minorHAnsi"/>
          <w:spacing w:val="35"/>
          <w:sz w:val="21"/>
        </w:rPr>
        <w:t xml:space="preserve"> </w:t>
      </w:r>
      <w:r w:rsidRPr="00847496">
        <w:rPr>
          <w:rFonts w:cstheme="minorHAnsi"/>
          <w:sz w:val="21"/>
        </w:rPr>
        <w:t>mains,</w:t>
      </w:r>
      <w:r w:rsidRPr="00847496">
        <w:rPr>
          <w:rFonts w:cstheme="minorHAnsi"/>
          <w:spacing w:val="35"/>
          <w:sz w:val="21"/>
        </w:rPr>
        <w:t xml:space="preserve"> </w:t>
      </w:r>
      <w:r w:rsidRPr="00847496">
        <w:rPr>
          <w:rFonts w:cstheme="minorHAnsi"/>
          <w:sz w:val="21"/>
        </w:rPr>
        <w:t>culverts, drains,</w:t>
      </w:r>
      <w:r w:rsidRPr="00847496">
        <w:rPr>
          <w:rFonts w:cstheme="minorHAnsi"/>
          <w:spacing w:val="30"/>
          <w:sz w:val="21"/>
        </w:rPr>
        <w:t xml:space="preserve"> </w:t>
      </w:r>
      <w:r w:rsidRPr="00847496">
        <w:rPr>
          <w:rFonts w:cstheme="minorHAnsi"/>
          <w:sz w:val="21"/>
        </w:rPr>
        <w:t>above</w:t>
      </w:r>
      <w:r w:rsidRPr="00847496">
        <w:rPr>
          <w:rFonts w:cstheme="minorHAnsi"/>
          <w:spacing w:val="30"/>
          <w:sz w:val="21"/>
        </w:rPr>
        <w:t xml:space="preserve"> </w:t>
      </w:r>
      <w:r w:rsidRPr="00847496">
        <w:rPr>
          <w:rFonts w:cstheme="minorHAnsi"/>
          <w:sz w:val="21"/>
        </w:rPr>
        <w:t>or</w:t>
      </w:r>
      <w:r w:rsidRPr="00847496">
        <w:rPr>
          <w:rFonts w:cstheme="minorHAnsi"/>
          <w:spacing w:val="30"/>
          <w:sz w:val="21"/>
        </w:rPr>
        <w:t xml:space="preserve"> </w:t>
      </w:r>
      <w:r w:rsidRPr="00847496">
        <w:rPr>
          <w:rFonts w:cstheme="minorHAnsi"/>
          <w:sz w:val="21"/>
        </w:rPr>
        <w:t>below</w:t>
      </w:r>
      <w:r w:rsidRPr="00847496">
        <w:rPr>
          <w:rFonts w:cstheme="minorHAnsi"/>
          <w:spacing w:val="33"/>
          <w:sz w:val="21"/>
        </w:rPr>
        <w:t xml:space="preserve"> </w:t>
      </w:r>
      <w:r w:rsidRPr="00847496">
        <w:rPr>
          <w:rFonts w:cstheme="minorHAnsi"/>
          <w:sz w:val="21"/>
        </w:rPr>
        <w:t>ground</w:t>
      </w:r>
      <w:r w:rsidRPr="00847496">
        <w:rPr>
          <w:rFonts w:cstheme="minorHAnsi"/>
          <w:spacing w:val="32"/>
          <w:sz w:val="21"/>
        </w:rPr>
        <w:t xml:space="preserve"> </w:t>
      </w:r>
      <w:r w:rsidRPr="00847496">
        <w:rPr>
          <w:rFonts w:cstheme="minorHAnsi"/>
          <w:sz w:val="21"/>
        </w:rPr>
        <w:t>utilities</w:t>
      </w:r>
      <w:r w:rsidRPr="00847496">
        <w:rPr>
          <w:rFonts w:cstheme="minorHAnsi"/>
          <w:spacing w:val="30"/>
          <w:sz w:val="21"/>
        </w:rPr>
        <w:t xml:space="preserve"> </w:t>
      </w:r>
      <w:r w:rsidRPr="00847496">
        <w:rPr>
          <w:rFonts w:cstheme="minorHAnsi"/>
          <w:sz w:val="21"/>
        </w:rPr>
        <w:t>and</w:t>
      </w:r>
      <w:r w:rsidRPr="00847496">
        <w:rPr>
          <w:rFonts w:cstheme="minorHAnsi"/>
          <w:spacing w:val="32"/>
          <w:sz w:val="21"/>
        </w:rPr>
        <w:t xml:space="preserve"> </w:t>
      </w:r>
      <w:r w:rsidRPr="00847496">
        <w:rPr>
          <w:rFonts w:cstheme="minorHAnsi"/>
          <w:sz w:val="21"/>
        </w:rPr>
        <w:t>waste</w:t>
      </w:r>
      <w:r w:rsidRPr="00847496">
        <w:rPr>
          <w:rFonts w:cstheme="minorHAnsi"/>
          <w:spacing w:val="32"/>
          <w:sz w:val="21"/>
        </w:rPr>
        <w:t xml:space="preserve"> </w:t>
      </w:r>
      <w:r w:rsidRPr="00847496">
        <w:rPr>
          <w:rFonts w:cstheme="minorHAnsi"/>
          <w:sz w:val="21"/>
        </w:rPr>
        <w:t>water</w:t>
      </w:r>
      <w:r w:rsidRPr="00847496">
        <w:rPr>
          <w:rFonts w:cstheme="minorHAnsi"/>
          <w:spacing w:val="30"/>
          <w:sz w:val="21"/>
        </w:rPr>
        <w:t xml:space="preserve"> </w:t>
      </w:r>
      <w:r w:rsidRPr="00847496">
        <w:rPr>
          <w:rFonts w:cstheme="minorHAnsi"/>
          <w:sz w:val="21"/>
        </w:rPr>
        <w:t>disposal</w:t>
      </w:r>
      <w:r w:rsidRPr="00847496">
        <w:rPr>
          <w:rFonts w:cstheme="minorHAnsi"/>
          <w:spacing w:val="30"/>
          <w:sz w:val="21"/>
        </w:rPr>
        <w:t xml:space="preserve"> </w:t>
      </w:r>
      <w:r w:rsidRPr="00847496">
        <w:rPr>
          <w:rFonts w:cstheme="minorHAnsi"/>
          <w:sz w:val="21"/>
        </w:rPr>
        <w:t>systems</w:t>
      </w:r>
      <w:r w:rsidRPr="00847496">
        <w:rPr>
          <w:rFonts w:cstheme="minorHAnsi"/>
          <w:spacing w:val="30"/>
          <w:sz w:val="21"/>
        </w:rPr>
        <w:t xml:space="preserve"> </w:t>
      </w:r>
      <w:r w:rsidRPr="00847496">
        <w:rPr>
          <w:rFonts w:cstheme="minorHAnsi"/>
          <w:sz w:val="21"/>
        </w:rPr>
        <w:t>on</w:t>
      </w:r>
      <w:r w:rsidRPr="00847496">
        <w:rPr>
          <w:rFonts w:cstheme="minorHAnsi"/>
          <w:spacing w:val="32"/>
          <w:sz w:val="21"/>
        </w:rPr>
        <w:t xml:space="preserve"> </w:t>
      </w:r>
      <w:r w:rsidRPr="00847496">
        <w:rPr>
          <w:rFonts w:cstheme="minorHAnsi"/>
          <w:sz w:val="21"/>
        </w:rPr>
        <w:t>the</w:t>
      </w:r>
      <w:r w:rsidRPr="00847496">
        <w:rPr>
          <w:rFonts w:cstheme="minorHAnsi"/>
          <w:spacing w:val="30"/>
          <w:sz w:val="21"/>
        </w:rPr>
        <w:t xml:space="preserve"> </w:t>
      </w:r>
      <w:r w:rsidRPr="00847496">
        <w:rPr>
          <w:rFonts w:cstheme="minorHAnsi"/>
          <w:b/>
          <w:sz w:val="21"/>
        </w:rPr>
        <w:t>lot</w:t>
      </w:r>
      <w:r w:rsidRPr="00847496">
        <w:rPr>
          <w:rFonts w:cstheme="minorHAnsi"/>
          <w:b/>
          <w:spacing w:val="30"/>
          <w:sz w:val="21"/>
        </w:rPr>
        <w:t xml:space="preserve"> </w:t>
      </w:r>
      <w:r w:rsidRPr="00847496">
        <w:rPr>
          <w:rFonts w:cstheme="minorHAnsi"/>
          <w:sz w:val="21"/>
        </w:rPr>
        <w:t>on which</w:t>
      </w:r>
      <w:r w:rsidRPr="00847496">
        <w:rPr>
          <w:rFonts w:cstheme="minorHAnsi"/>
          <w:spacing w:val="20"/>
          <w:sz w:val="21"/>
        </w:rPr>
        <w:t xml:space="preserve"> </w:t>
      </w:r>
      <w:r w:rsidRPr="00847496">
        <w:rPr>
          <w:rFonts w:cstheme="minorHAnsi"/>
          <w:sz w:val="21"/>
        </w:rPr>
        <w:t>the</w:t>
      </w:r>
      <w:r w:rsidRPr="00847496">
        <w:rPr>
          <w:rFonts w:cstheme="minorHAnsi"/>
          <w:spacing w:val="20"/>
          <w:sz w:val="21"/>
        </w:rPr>
        <w:t xml:space="preserve"> </w:t>
      </w:r>
      <w:r w:rsidRPr="00847496">
        <w:rPr>
          <w:rFonts w:cstheme="minorHAnsi"/>
          <w:sz w:val="21"/>
        </w:rPr>
        <w:t>project</w:t>
      </w:r>
      <w:r w:rsidRPr="00847496">
        <w:rPr>
          <w:rFonts w:cstheme="minorHAnsi"/>
          <w:spacing w:val="19"/>
          <w:sz w:val="21"/>
        </w:rPr>
        <w:t xml:space="preserve"> </w:t>
      </w:r>
      <w:r w:rsidRPr="00847496">
        <w:rPr>
          <w:rFonts w:cstheme="minorHAnsi"/>
          <w:sz w:val="21"/>
        </w:rPr>
        <w:t>is</w:t>
      </w:r>
      <w:r w:rsidRPr="00847496">
        <w:rPr>
          <w:rFonts w:cstheme="minorHAnsi"/>
          <w:spacing w:val="19"/>
          <w:sz w:val="21"/>
        </w:rPr>
        <w:t xml:space="preserve"> </w:t>
      </w:r>
      <w:r w:rsidRPr="00847496">
        <w:rPr>
          <w:rFonts w:cstheme="minorHAnsi"/>
          <w:sz w:val="21"/>
        </w:rPr>
        <w:t>located,</w:t>
      </w:r>
      <w:r w:rsidRPr="00847496">
        <w:rPr>
          <w:rFonts w:cstheme="minorHAnsi"/>
          <w:spacing w:val="19"/>
          <w:sz w:val="21"/>
        </w:rPr>
        <w:t xml:space="preserve"> </w:t>
      </w:r>
      <w:r w:rsidRPr="00847496">
        <w:rPr>
          <w:rFonts w:cstheme="minorHAnsi"/>
          <w:sz w:val="21"/>
        </w:rPr>
        <w:t>and</w:t>
      </w:r>
      <w:r w:rsidRPr="00847496">
        <w:rPr>
          <w:rFonts w:cstheme="minorHAnsi"/>
          <w:spacing w:val="20"/>
          <w:sz w:val="21"/>
        </w:rPr>
        <w:t xml:space="preserve"> </w:t>
      </w:r>
      <w:r w:rsidRPr="00847496">
        <w:rPr>
          <w:rFonts w:cstheme="minorHAnsi"/>
          <w:sz w:val="21"/>
        </w:rPr>
        <w:t>of</w:t>
      </w:r>
      <w:r w:rsidRPr="00847496">
        <w:rPr>
          <w:rFonts w:cstheme="minorHAnsi"/>
          <w:spacing w:val="19"/>
          <w:sz w:val="21"/>
        </w:rPr>
        <w:t xml:space="preserve"> </w:t>
      </w:r>
      <w:r w:rsidRPr="00847496">
        <w:rPr>
          <w:rFonts w:cstheme="minorHAnsi"/>
          <w:sz w:val="21"/>
        </w:rPr>
        <w:t>any</w:t>
      </w:r>
      <w:r w:rsidRPr="00847496">
        <w:rPr>
          <w:rFonts w:cstheme="minorHAnsi"/>
          <w:spacing w:val="20"/>
          <w:sz w:val="21"/>
        </w:rPr>
        <w:t xml:space="preserve"> </w:t>
      </w:r>
      <w:r w:rsidRPr="00847496">
        <w:rPr>
          <w:rFonts w:cstheme="minorHAnsi"/>
          <w:sz w:val="21"/>
        </w:rPr>
        <w:t>of</w:t>
      </w:r>
      <w:r w:rsidRPr="00847496">
        <w:rPr>
          <w:rFonts w:cstheme="minorHAnsi"/>
          <w:spacing w:val="19"/>
          <w:sz w:val="21"/>
        </w:rPr>
        <w:t xml:space="preserve"> </w:t>
      </w:r>
      <w:r w:rsidRPr="00847496">
        <w:rPr>
          <w:rFonts w:cstheme="minorHAnsi"/>
          <w:sz w:val="21"/>
        </w:rPr>
        <w:t>these</w:t>
      </w:r>
      <w:r w:rsidRPr="00847496">
        <w:rPr>
          <w:rFonts w:cstheme="minorHAnsi"/>
          <w:spacing w:val="20"/>
          <w:sz w:val="21"/>
        </w:rPr>
        <w:t xml:space="preserve"> </w:t>
      </w:r>
      <w:r w:rsidRPr="00847496">
        <w:rPr>
          <w:rFonts w:cstheme="minorHAnsi"/>
          <w:sz w:val="21"/>
        </w:rPr>
        <w:t>items</w:t>
      </w:r>
      <w:r w:rsidRPr="00847496">
        <w:rPr>
          <w:rFonts w:cstheme="minorHAnsi"/>
          <w:spacing w:val="19"/>
          <w:sz w:val="21"/>
        </w:rPr>
        <w:t xml:space="preserve"> </w:t>
      </w:r>
      <w:r w:rsidRPr="00847496">
        <w:rPr>
          <w:rFonts w:cstheme="minorHAnsi"/>
          <w:sz w:val="21"/>
        </w:rPr>
        <w:t>that</w:t>
      </w:r>
      <w:r w:rsidRPr="00847496">
        <w:rPr>
          <w:rFonts w:cstheme="minorHAnsi"/>
          <w:spacing w:val="19"/>
          <w:sz w:val="21"/>
        </w:rPr>
        <w:t xml:space="preserve"> </w:t>
      </w:r>
      <w:r w:rsidRPr="00847496">
        <w:rPr>
          <w:rFonts w:cstheme="minorHAnsi"/>
          <w:sz w:val="21"/>
        </w:rPr>
        <w:t>currently</w:t>
      </w:r>
      <w:r w:rsidRPr="00847496">
        <w:rPr>
          <w:rFonts w:cstheme="minorHAnsi"/>
          <w:spacing w:val="19"/>
          <w:sz w:val="21"/>
        </w:rPr>
        <w:t xml:space="preserve"> </w:t>
      </w:r>
      <w:r w:rsidRPr="00847496">
        <w:rPr>
          <w:rFonts w:cstheme="minorHAnsi"/>
          <w:sz w:val="21"/>
        </w:rPr>
        <w:t>serves</w:t>
      </w:r>
      <w:r w:rsidRPr="00847496">
        <w:rPr>
          <w:rFonts w:cstheme="minorHAnsi"/>
          <w:spacing w:val="19"/>
          <w:sz w:val="21"/>
        </w:rPr>
        <w:t xml:space="preserve"> </w:t>
      </w:r>
      <w:r w:rsidRPr="00847496">
        <w:rPr>
          <w:rFonts w:cstheme="minorHAnsi"/>
          <w:sz w:val="21"/>
        </w:rPr>
        <w:t>or</w:t>
      </w:r>
      <w:r w:rsidRPr="00847496">
        <w:rPr>
          <w:rFonts w:cstheme="minorHAnsi"/>
          <w:spacing w:val="19"/>
          <w:sz w:val="21"/>
        </w:rPr>
        <w:t xml:space="preserve"> </w:t>
      </w:r>
      <w:r w:rsidRPr="00847496">
        <w:rPr>
          <w:rFonts w:cstheme="minorHAnsi"/>
          <w:sz w:val="21"/>
        </w:rPr>
        <w:t>will</w:t>
      </w:r>
      <w:r w:rsidRPr="00847496">
        <w:rPr>
          <w:rFonts w:cstheme="minorHAnsi"/>
          <w:spacing w:val="19"/>
          <w:sz w:val="21"/>
        </w:rPr>
        <w:t xml:space="preserve"> </w:t>
      </w:r>
      <w:r w:rsidRPr="00847496">
        <w:rPr>
          <w:rFonts w:cstheme="minorHAnsi"/>
          <w:sz w:val="21"/>
        </w:rPr>
        <w:t xml:space="preserve">serve the project from </w:t>
      </w:r>
      <w:r w:rsidRPr="00847496">
        <w:rPr>
          <w:rFonts w:cstheme="minorHAnsi"/>
          <w:b/>
          <w:sz w:val="21"/>
        </w:rPr>
        <w:t xml:space="preserve">abutting lots </w:t>
      </w:r>
      <w:r w:rsidRPr="00847496">
        <w:rPr>
          <w:rFonts w:cstheme="minorHAnsi"/>
          <w:sz w:val="21"/>
        </w:rPr>
        <w:t xml:space="preserve">or </w:t>
      </w:r>
      <w:r w:rsidRPr="00847496">
        <w:rPr>
          <w:rFonts w:cstheme="minorHAnsi"/>
          <w:b/>
          <w:sz w:val="21"/>
        </w:rPr>
        <w:t>public roads</w:t>
      </w:r>
      <w:r w:rsidRPr="00847496">
        <w:rPr>
          <w:rFonts w:cstheme="minorHAnsi"/>
          <w:sz w:val="21"/>
        </w:rPr>
        <w:t xml:space="preserve">. </w:t>
      </w:r>
    </w:p>
    <w:p w14:paraId="6B06355F" w14:textId="77777777" w:rsidR="0092201C" w:rsidRDefault="0092201C" w:rsidP="0092201C">
      <w:pPr>
        <w:pStyle w:val="ListParagraph"/>
        <w:numPr>
          <w:ilvl w:val="1"/>
          <w:numId w:val="58"/>
        </w:numPr>
        <w:rPr>
          <w:rFonts w:cstheme="minorHAnsi"/>
          <w:sz w:val="21"/>
        </w:rPr>
      </w:pPr>
      <w:r w:rsidRPr="00847496">
        <w:rPr>
          <w:rFonts w:cstheme="minorHAnsi"/>
          <w:sz w:val="21"/>
        </w:rPr>
        <w:t xml:space="preserve">Location, names and widths of all existing and proposed </w:t>
      </w:r>
      <w:r w:rsidRPr="00847496">
        <w:rPr>
          <w:rFonts w:cstheme="minorHAnsi"/>
          <w:b/>
          <w:sz w:val="21"/>
        </w:rPr>
        <w:t xml:space="preserve">roads </w:t>
      </w:r>
      <w:r w:rsidRPr="00847496">
        <w:rPr>
          <w:rFonts w:cstheme="minorHAnsi"/>
          <w:sz w:val="21"/>
        </w:rPr>
        <w:t>and rights-of-way</w:t>
      </w:r>
      <w:r w:rsidRPr="00847496">
        <w:rPr>
          <w:rFonts w:cstheme="minorHAnsi"/>
          <w:spacing w:val="80"/>
          <w:w w:val="150"/>
          <w:sz w:val="21"/>
        </w:rPr>
        <w:t xml:space="preserve"> </w:t>
      </w:r>
      <w:r w:rsidRPr="00847496">
        <w:rPr>
          <w:rFonts w:cstheme="minorHAnsi"/>
          <w:sz w:val="21"/>
        </w:rPr>
        <w:t xml:space="preserve">adjacent to the proposed project. </w:t>
      </w:r>
    </w:p>
    <w:p w14:paraId="683A5B2C" w14:textId="77777777" w:rsidR="0092201C" w:rsidRPr="00847496" w:rsidRDefault="0092201C" w:rsidP="0092201C">
      <w:pPr>
        <w:pStyle w:val="ListParagraph"/>
        <w:numPr>
          <w:ilvl w:val="1"/>
          <w:numId w:val="58"/>
        </w:numPr>
        <w:rPr>
          <w:rFonts w:cstheme="minorHAnsi"/>
          <w:sz w:val="21"/>
        </w:rPr>
      </w:pPr>
      <w:r w:rsidRPr="00847496">
        <w:rPr>
          <w:rFonts w:cstheme="minorHAnsi"/>
          <w:sz w:val="21"/>
        </w:rPr>
        <w:t>The</w:t>
      </w:r>
      <w:r w:rsidRPr="00847496">
        <w:rPr>
          <w:rFonts w:cstheme="minorHAnsi"/>
          <w:spacing w:val="20"/>
          <w:sz w:val="21"/>
        </w:rPr>
        <w:t xml:space="preserve"> </w:t>
      </w:r>
      <w:r w:rsidRPr="00847496">
        <w:rPr>
          <w:rFonts w:cstheme="minorHAnsi"/>
          <w:sz w:val="21"/>
        </w:rPr>
        <w:t>location,</w:t>
      </w:r>
      <w:r w:rsidRPr="00847496">
        <w:rPr>
          <w:rFonts w:cstheme="minorHAnsi"/>
          <w:spacing w:val="19"/>
          <w:sz w:val="21"/>
        </w:rPr>
        <w:t xml:space="preserve"> </w:t>
      </w:r>
      <w:r w:rsidRPr="00847496">
        <w:rPr>
          <w:rFonts w:cstheme="minorHAnsi"/>
          <w:sz w:val="21"/>
        </w:rPr>
        <w:t>dimensions,</w:t>
      </w:r>
      <w:r w:rsidRPr="00847496">
        <w:rPr>
          <w:rFonts w:cstheme="minorHAnsi"/>
          <w:spacing w:val="18"/>
          <w:sz w:val="21"/>
        </w:rPr>
        <w:t xml:space="preserve"> </w:t>
      </w:r>
      <w:r w:rsidRPr="00847496">
        <w:rPr>
          <w:rFonts w:cstheme="minorHAnsi"/>
          <w:sz w:val="21"/>
        </w:rPr>
        <w:t>and</w:t>
      </w:r>
      <w:r w:rsidRPr="00847496">
        <w:rPr>
          <w:rFonts w:cstheme="minorHAnsi"/>
          <w:spacing w:val="21"/>
          <w:sz w:val="21"/>
        </w:rPr>
        <w:t xml:space="preserve"> </w:t>
      </w:r>
      <w:r w:rsidRPr="00847496">
        <w:rPr>
          <w:rFonts w:cstheme="minorHAnsi"/>
          <w:sz w:val="21"/>
        </w:rPr>
        <w:t>ground</w:t>
      </w:r>
      <w:r w:rsidRPr="00847496">
        <w:rPr>
          <w:rFonts w:cstheme="minorHAnsi"/>
          <w:spacing w:val="20"/>
          <w:sz w:val="21"/>
        </w:rPr>
        <w:t xml:space="preserve"> </w:t>
      </w:r>
      <w:r w:rsidRPr="00847496">
        <w:rPr>
          <w:rFonts w:cstheme="minorHAnsi"/>
          <w:sz w:val="21"/>
        </w:rPr>
        <w:t>floor</w:t>
      </w:r>
      <w:r w:rsidRPr="00847496">
        <w:rPr>
          <w:rFonts w:cstheme="minorHAnsi"/>
          <w:spacing w:val="19"/>
          <w:sz w:val="21"/>
        </w:rPr>
        <w:t xml:space="preserve"> </w:t>
      </w:r>
      <w:r w:rsidRPr="00847496">
        <w:rPr>
          <w:rFonts w:cstheme="minorHAnsi"/>
          <w:sz w:val="21"/>
        </w:rPr>
        <w:t>elevations</w:t>
      </w:r>
      <w:r w:rsidRPr="00847496">
        <w:rPr>
          <w:rFonts w:cstheme="minorHAnsi"/>
          <w:spacing w:val="18"/>
          <w:sz w:val="21"/>
        </w:rPr>
        <w:t xml:space="preserve"> </w:t>
      </w:r>
      <w:r w:rsidRPr="00847496">
        <w:rPr>
          <w:rFonts w:cstheme="minorHAnsi"/>
          <w:sz w:val="21"/>
        </w:rPr>
        <w:t>of</w:t>
      </w:r>
      <w:r w:rsidRPr="00847496">
        <w:rPr>
          <w:rFonts w:cstheme="minorHAnsi"/>
          <w:spacing w:val="19"/>
          <w:sz w:val="21"/>
        </w:rPr>
        <w:t xml:space="preserve"> </w:t>
      </w:r>
      <w:r w:rsidRPr="00847496">
        <w:rPr>
          <w:rFonts w:cstheme="minorHAnsi"/>
          <w:sz w:val="21"/>
        </w:rPr>
        <w:t>all</w:t>
      </w:r>
      <w:r w:rsidRPr="00847496">
        <w:rPr>
          <w:rFonts w:cstheme="minorHAnsi"/>
          <w:spacing w:val="19"/>
          <w:sz w:val="21"/>
        </w:rPr>
        <w:t xml:space="preserve"> </w:t>
      </w:r>
      <w:r w:rsidRPr="00847496">
        <w:rPr>
          <w:rFonts w:cstheme="minorHAnsi"/>
          <w:sz w:val="21"/>
        </w:rPr>
        <w:t>existing</w:t>
      </w:r>
      <w:r w:rsidRPr="00847496">
        <w:rPr>
          <w:rFonts w:cstheme="minorHAnsi"/>
          <w:spacing w:val="20"/>
          <w:sz w:val="21"/>
        </w:rPr>
        <w:t xml:space="preserve"> </w:t>
      </w:r>
      <w:r w:rsidRPr="00847496">
        <w:rPr>
          <w:rFonts w:cstheme="minorHAnsi"/>
          <w:sz w:val="21"/>
        </w:rPr>
        <w:t>and</w:t>
      </w:r>
      <w:r w:rsidRPr="00847496">
        <w:rPr>
          <w:rFonts w:cstheme="minorHAnsi"/>
          <w:spacing w:val="20"/>
          <w:sz w:val="21"/>
        </w:rPr>
        <w:t xml:space="preserve"> </w:t>
      </w:r>
      <w:r w:rsidRPr="00847496">
        <w:rPr>
          <w:rFonts w:cstheme="minorHAnsi"/>
          <w:spacing w:val="-2"/>
          <w:sz w:val="21"/>
        </w:rPr>
        <w:t xml:space="preserve">proposed </w:t>
      </w:r>
      <w:r w:rsidRPr="00847496">
        <w:rPr>
          <w:rFonts w:cstheme="minorHAnsi"/>
          <w:b/>
          <w:sz w:val="21"/>
        </w:rPr>
        <w:t>buildings</w:t>
      </w:r>
      <w:r w:rsidRPr="00847496">
        <w:rPr>
          <w:rFonts w:cstheme="minorHAnsi"/>
          <w:b/>
          <w:spacing w:val="17"/>
          <w:sz w:val="21"/>
        </w:rPr>
        <w:t xml:space="preserve"> </w:t>
      </w:r>
      <w:r w:rsidRPr="00847496">
        <w:rPr>
          <w:rFonts w:cstheme="minorHAnsi"/>
          <w:sz w:val="21"/>
        </w:rPr>
        <w:t>on</w:t>
      </w:r>
      <w:r w:rsidRPr="00847496">
        <w:rPr>
          <w:rFonts w:cstheme="minorHAnsi"/>
          <w:spacing w:val="19"/>
          <w:sz w:val="21"/>
        </w:rPr>
        <w:t xml:space="preserve"> </w:t>
      </w:r>
      <w:r w:rsidRPr="00847496">
        <w:rPr>
          <w:rFonts w:cstheme="minorHAnsi"/>
          <w:sz w:val="21"/>
        </w:rPr>
        <w:t>the</w:t>
      </w:r>
      <w:r w:rsidRPr="00847496">
        <w:rPr>
          <w:rFonts w:cstheme="minorHAnsi"/>
          <w:spacing w:val="18"/>
          <w:sz w:val="21"/>
        </w:rPr>
        <w:t xml:space="preserve"> </w:t>
      </w:r>
      <w:r w:rsidRPr="00847496">
        <w:rPr>
          <w:rFonts w:cstheme="minorHAnsi"/>
          <w:b/>
          <w:spacing w:val="-4"/>
          <w:sz w:val="21"/>
        </w:rPr>
        <w:t>lot</w:t>
      </w:r>
      <w:r w:rsidRPr="00847496">
        <w:rPr>
          <w:rFonts w:cstheme="minorHAnsi"/>
          <w:spacing w:val="-4"/>
          <w:sz w:val="21"/>
        </w:rPr>
        <w:t xml:space="preserve">. </w:t>
      </w:r>
    </w:p>
    <w:p w14:paraId="21C882EC" w14:textId="77777777" w:rsidR="0092201C" w:rsidRPr="00847496" w:rsidRDefault="0092201C" w:rsidP="0092201C">
      <w:pPr>
        <w:pStyle w:val="ListParagraph"/>
        <w:numPr>
          <w:ilvl w:val="1"/>
          <w:numId w:val="58"/>
        </w:numPr>
        <w:rPr>
          <w:rFonts w:cstheme="minorHAnsi"/>
          <w:sz w:val="21"/>
        </w:rPr>
      </w:pPr>
      <w:r w:rsidRPr="00847496">
        <w:rPr>
          <w:rFonts w:cstheme="minorHAnsi"/>
          <w:sz w:val="21"/>
        </w:rPr>
        <w:t>The</w:t>
      </w:r>
      <w:r w:rsidRPr="00847496">
        <w:rPr>
          <w:rFonts w:cstheme="minorHAnsi"/>
          <w:spacing w:val="19"/>
          <w:sz w:val="21"/>
        </w:rPr>
        <w:t xml:space="preserve"> </w:t>
      </w:r>
      <w:r w:rsidRPr="00847496">
        <w:rPr>
          <w:rFonts w:cstheme="minorHAnsi"/>
          <w:sz w:val="21"/>
        </w:rPr>
        <w:t>location</w:t>
      </w:r>
      <w:r w:rsidRPr="00847496">
        <w:rPr>
          <w:rFonts w:cstheme="minorHAnsi"/>
          <w:spacing w:val="21"/>
          <w:sz w:val="21"/>
        </w:rPr>
        <w:t xml:space="preserve"> </w:t>
      </w:r>
      <w:r w:rsidRPr="00847496">
        <w:rPr>
          <w:rFonts w:cstheme="minorHAnsi"/>
          <w:sz w:val="21"/>
        </w:rPr>
        <w:t>and</w:t>
      </w:r>
      <w:r w:rsidRPr="00847496">
        <w:rPr>
          <w:rFonts w:cstheme="minorHAnsi"/>
          <w:spacing w:val="22"/>
          <w:sz w:val="21"/>
        </w:rPr>
        <w:t xml:space="preserve"> </w:t>
      </w:r>
      <w:r w:rsidRPr="00847496">
        <w:rPr>
          <w:rFonts w:cstheme="minorHAnsi"/>
          <w:sz w:val="21"/>
        </w:rPr>
        <w:t>dimensions</w:t>
      </w:r>
      <w:r w:rsidRPr="00847496">
        <w:rPr>
          <w:rFonts w:cstheme="minorHAnsi"/>
          <w:spacing w:val="20"/>
          <w:sz w:val="21"/>
        </w:rPr>
        <w:t xml:space="preserve"> </w:t>
      </w:r>
      <w:r w:rsidRPr="00847496">
        <w:rPr>
          <w:rFonts w:cstheme="minorHAnsi"/>
          <w:sz w:val="21"/>
        </w:rPr>
        <w:t>of</w:t>
      </w:r>
      <w:r w:rsidRPr="00847496">
        <w:rPr>
          <w:rFonts w:cstheme="minorHAnsi"/>
          <w:spacing w:val="20"/>
          <w:sz w:val="21"/>
        </w:rPr>
        <w:t xml:space="preserve"> </w:t>
      </w:r>
      <w:r w:rsidRPr="00847496">
        <w:rPr>
          <w:rFonts w:cstheme="minorHAnsi"/>
          <w:sz w:val="21"/>
        </w:rPr>
        <w:t>all</w:t>
      </w:r>
      <w:r w:rsidRPr="00847496">
        <w:rPr>
          <w:rFonts w:cstheme="minorHAnsi"/>
          <w:spacing w:val="20"/>
          <w:sz w:val="21"/>
        </w:rPr>
        <w:t xml:space="preserve"> </w:t>
      </w:r>
      <w:r w:rsidRPr="00847496">
        <w:rPr>
          <w:rFonts w:cstheme="minorHAnsi"/>
          <w:sz w:val="21"/>
        </w:rPr>
        <w:t>existing</w:t>
      </w:r>
      <w:r w:rsidRPr="00847496">
        <w:rPr>
          <w:rFonts w:cstheme="minorHAnsi"/>
          <w:spacing w:val="22"/>
          <w:sz w:val="21"/>
        </w:rPr>
        <w:t xml:space="preserve"> </w:t>
      </w:r>
      <w:r w:rsidRPr="00847496">
        <w:rPr>
          <w:rFonts w:cstheme="minorHAnsi"/>
          <w:sz w:val="21"/>
        </w:rPr>
        <w:t>and</w:t>
      </w:r>
      <w:r w:rsidRPr="00847496">
        <w:rPr>
          <w:rFonts w:cstheme="minorHAnsi"/>
          <w:spacing w:val="21"/>
          <w:sz w:val="21"/>
        </w:rPr>
        <w:t xml:space="preserve"> </w:t>
      </w:r>
      <w:r w:rsidRPr="00847496">
        <w:rPr>
          <w:rFonts w:cstheme="minorHAnsi"/>
          <w:sz w:val="21"/>
        </w:rPr>
        <w:t>proposed</w:t>
      </w:r>
      <w:r w:rsidRPr="00847496">
        <w:rPr>
          <w:rFonts w:cstheme="minorHAnsi"/>
          <w:spacing w:val="22"/>
          <w:sz w:val="21"/>
        </w:rPr>
        <w:t xml:space="preserve"> </w:t>
      </w:r>
      <w:r w:rsidRPr="00847496">
        <w:rPr>
          <w:rFonts w:cstheme="minorHAnsi"/>
          <w:sz w:val="21"/>
        </w:rPr>
        <w:t>driveways,</w:t>
      </w:r>
      <w:r w:rsidRPr="00847496">
        <w:rPr>
          <w:rFonts w:cstheme="minorHAnsi"/>
          <w:spacing w:val="20"/>
          <w:sz w:val="21"/>
        </w:rPr>
        <w:t xml:space="preserve"> </w:t>
      </w:r>
      <w:r w:rsidRPr="00847496">
        <w:rPr>
          <w:rFonts w:cstheme="minorHAnsi"/>
          <w:b/>
          <w:sz w:val="21"/>
        </w:rPr>
        <w:t>roads</w:t>
      </w:r>
      <w:r w:rsidRPr="00847496">
        <w:rPr>
          <w:rFonts w:cstheme="minorHAnsi"/>
          <w:sz w:val="21"/>
        </w:rPr>
        <w:t>,</w:t>
      </w:r>
      <w:r w:rsidRPr="00847496">
        <w:rPr>
          <w:rFonts w:cstheme="minorHAnsi"/>
          <w:spacing w:val="20"/>
          <w:sz w:val="21"/>
        </w:rPr>
        <w:t xml:space="preserve"> </w:t>
      </w:r>
      <w:r w:rsidRPr="00847496">
        <w:rPr>
          <w:rFonts w:cstheme="minorHAnsi"/>
          <w:sz w:val="21"/>
        </w:rPr>
        <w:t>parking</w:t>
      </w:r>
      <w:r w:rsidRPr="00847496">
        <w:rPr>
          <w:rFonts w:cstheme="minorHAnsi"/>
          <w:spacing w:val="22"/>
          <w:sz w:val="21"/>
        </w:rPr>
        <w:t xml:space="preserve"> </w:t>
      </w:r>
      <w:r w:rsidRPr="00847496">
        <w:rPr>
          <w:rFonts w:cstheme="minorHAnsi"/>
          <w:spacing w:val="-5"/>
          <w:sz w:val="21"/>
        </w:rPr>
        <w:t xml:space="preserve">and </w:t>
      </w:r>
      <w:r w:rsidRPr="00847496">
        <w:rPr>
          <w:rFonts w:cstheme="minorHAnsi"/>
          <w:b/>
          <w:sz w:val="21"/>
        </w:rPr>
        <w:t>loading</w:t>
      </w:r>
      <w:r w:rsidRPr="00847496">
        <w:rPr>
          <w:rFonts w:cstheme="minorHAnsi"/>
          <w:b/>
          <w:spacing w:val="19"/>
          <w:sz w:val="21"/>
        </w:rPr>
        <w:t xml:space="preserve"> </w:t>
      </w:r>
      <w:r w:rsidRPr="00847496">
        <w:rPr>
          <w:rFonts w:cstheme="minorHAnsi"/>
          <w:b/>
          <w:sz w:val="21"/>
        </w:rPr>
        <w:t>areas</w:t>
      </w:r>
      <w:r w:rsidRPr="00847496">
        <w:rPr>
          <w:rFonts w:cstheme="minorHAnsi"/>
          <w:b/>
          <w:spacing w:val="19"/>
          <w:sz w:val="21"/>
        </w:rPr>
        <w:t xml:space="preserve"> </w:t>
      </w:r>
      <w:r w:rsidRPr="00847496">
        <w:rPr>
          <w:rFonts w:cstheme="minorHAnsi"/>
          <w:sz w:val="21"/>
        </w:rPr>
        <w:t>and</w:t>
      </w:r>
      <w:r w:rsidRPr="00847496">
        <w:rPr>
          <w:rFonts w:cstheme="minorHAnsi"/>
          <w:spacing w:val="19"/>
          <w:sz w:val="21"/>
        </w:rPr>
        <w:t xml:space="preserve"> </w:t>
      </w:r>
      <w:r w:rsidRPr="00847496">
        <w:rPr>
          <w:rFonts w:cstheme="minorHAnsi"/>
          <w:sz w:val="21"/>
        </w:rPr>
        <w:t>walkways</w:t>
      </w:r>
      <w:r w:rsidRPr="00847496">
        <w:rPr>
          <w:rFonts w:cstheme="minorHAnsi"/>
          <w:spacing w:val="17"/>
          <w:sz w:val="21"/>
        </w:rPr>
        <w:t xml:space="preserve"> </w:t>
      </w:r>
      <w:r w:rsidRPr="00847496">
        <w:rPr>
          <w:rFonts w:cstheme="minorHAnsi"/>
          <w:sz w:val="21"/>
        </w:rPr>
        <w:t>on</w:t>
      </w:r>
      <w:r w:rsidRPr="00847496">
        <w:rPr>
          <w:rFonts w:cstheme="minorHAnsi"/>
          <w:spacing w:val="20"/>
          <w:sz w:val="21"/>
        </w:rPr>
        <w:t xml:space="preserve"> </w:t>
      </w:r>
      <w:r w:rsidRPr="00847496">
        <w:rPr>
          <w:rFonts w:cstheme="minorHAnsi"/>
          <w:sz w:val="21"/>
        </w:rPr>
        <w:t>the</w:t>
      </w:r>
      <w:r w:rsidRPr="00847496">
        <w:rPr>
          <w:rFonts w:cstheme="minorHAnsi"/>
          <w:spacing w:val="17"/>
          <w:sz w:val="21"/>
        </w:rPr>
        <w:t xml:space="preserve"> </w:t>
      </w:r>
      <w:r w:rsidRPr="00847496">
        <w:rPr>
          <w:rFonts w:cstheme="minorHAnsi"/>
          <w:b/>
          <w:spacing w:val="-4"/>
          <w:sz w:val="21"/>
        </w:rPr>
        <w:t>lot</w:t>
      </w:r>
      <w:r w:rsidRPr="00847496">
        <w:rPr>
          <w:rFonts w:cstheme="minorHAnsi"/>
          <w:spacing w:val="-4"/>
          <w:sz w:val="21"/>
        </w:rPr>
        <w:t xml:space="preserve">. </w:t>
      </w:r>
    </w:p>
    <w:p w14:paraId="24536CB4" w14:textId="77777777" w:rsidR="0092201C" w:rsidRDefault="0092201C" w:rsidP="0092201C">
      <w:pPr>
        <w:pStyle w:val="ListParagraph"/>
        <w:numPr>
          <w:ilvl w:val="1"/>
          <w:numId w:val="58"/>
        </w:numPr>
        <w:rPr>
          <w:rFonts w:cstheme="minorHAnsi"/>
          <w:sz w:val="21"/>
        </w:rPr>
      </w:pPr>
      <w:r w:rsidRPr="00847496">
        <w:rPr>
          <w:rFonts w:cstheme="minorHAnsi"/>
          <w:sz w:val="21"/>
        </w:rPr>
        <w:t>The</w:t>
      </w:r>
      <w:r w:rsidRPr="00847496">
        <w:rPr>
          <w:rFonts w:cstheme="minorHAnsi"/>
          <w:spacing w:val="25"/>
          <w:sz w:val="21"/>
        </w:rPr>
        <w:t xml:space="preserve"> </w:t>
      </w:r>
      <w:r w:rsidRPr="00847496">
        <w:rPr>
          <w:rFonts w:cstheme="minorHAnsi"/>
          <w:sz w:val="21"/>
        </w:rPr>
        <w:t>existing</w:t>
      </w:r>
      <w:r w:rsidRPr="00847496">
        <w:rPr>
          <w:rFonts w:cstheme="minorHAnsi"/>
          <w:spacing w:val="25"/>
          <w:sz w:val="21"/>
        </w:rPr>
        <w:t xml:space="preserve"> </w:t>
      </w:r>
      <w:r w:rsidRPr="00847496">
        <w:rPr>
          <w:rFonts w:cstheme="minorHAnsi"/>
          <w:sz w:val="21"/>
        </w:rPr>
        <w:t>and</w:t>
      </w:r>
      <w:r w:rsidRPr="00847496">
        <w:rPr>
          <w:rFonts w:cstheme="minorHAnsi"/>
          <w:spacing w:val="25"/>
          <w:sz w:val="21"/>
        </w:rPr>
        <w:t xml:space="preserve"> </w:t>
      </w:r>
      <w:r w:rsidRPr="00847496">
        <w:rPr>
          <w:rFonts w:cstheme="minorHAnsi"/>
          <w:sz w:val="21"/>
        </w:rPr>
        <w:t>proposed</w:t>
      </w:r>
      <w:r w:rsidRPr="00847496">
        <w:rPr>
          <w:rFonts w:cstheme="minorHAnsi"/>
          <w:spacing w:val="25"/>
          <w:sz w:val="21"/>
        </w:rPr>
        <w:t xml:space="preserve"> </w:t>
      </w:r>
      <w:r w:rsidRPr="00847496">
        <w:rPr>
          <w:rFonts w:cstheme="minorHAnsi"/>
          <w:sz w:val="21"/>
        </w:rPr>
        <w:t>topography</w:t>
      </w:r>
      <w:r w:rsidRPr="00847496">
        <w:rPr>
          <w:rFonts w:cstheme="minorHAnsi"/>
          <w:spacing w:val="25"/>
          <w:sz w:val="21"/>
        </w:rPr>
        <w:t xml:space="preserve"> </w:t>
      </w:r>
      <w:r w:rsidRPr="00847496">
        <w:rPr>
          <w:rFonts w:cstheme="minorHAnsi"/>
          <w:sz w:val="21"/>
        </w:rPr>
        <w:t>of</w:t>
      </w:r>
      <w:r w:rsidRPr="00847496">
        <w:rPr>
          <w:rFonts w:cstheme="minorHAnsi"/>
          <w:spacing w:val="23"/>
          <w:sz w:val="21"/>
        </w:rPr>
        <w:t xml:space="preserve"> </w:t>
      </w:r>
      <w:r w:rsidRPr="00847496">
        <w:rPr>
          <w:rFonts w:cstheme="minorHAnsi"/>
          <w:sz w:val="21"/>
        </w:rPr>
        <w:t>the</w:t>
      </w:r>
      <w:r w:rsidRPr="00847496">
        <w:rPr>
          <w:rFonts w:cstheme="minorHAnsi"/>
          <w:spacing w:val="25"/>
          <w:sz w:val="21"/>
        </w:rPr>
        <w:t xml:space="preserve"> </w:t>
      </w:r>
      <w:r w:rsidRPr="00847496">
        <w:rPr>
          <w:rFonts w:cstheme="minorHAnsi"/>
          <w:sz w:val="21"/>
        </w:rPr>
        <w:t>site</w:t>
      </w:r>
      <w:r w:rsidRPr="00847496">
        <w:rPr>
          <w:rFonts w:cstheme="minorHAnsi"/>
          <w:spacing w:val="25"/>
          <w:sz w:val="21"/>
        </w:rPr>
        <w:t xml:space="preserve"> </w:t>
      </w:r>
      <w:r w:rsidRPr="00847496">
        <w:rPr>
          <w:rFonts w:cstheme="minorHAnsi"/>
          <w:sz w:val="21"/>
        </w:rPr>
        <w:t>at</w:t>
      </w:r>
      <w:r w:rsidRPr="00847496">
        <w:rPr>
          <w:rFonts w:cstheme="minorHAnsi"/>
          <w:spacing w:val="23"/>
          <w:sz w:val="21"/>
        </w:rPr>
        <w:t xml:space="preserve"> </w:t>
      </w:r>
      <w:r w:rsidRPr="00847496">
        <w:rPr>
          <w:rFonts w:cstheme="minorHAnsi"/>
          <w:sz w:val="21"/>
        </w:rPr>
        <w:t>an</w:t>
      </w:r>
      <w:r w:rsidRPr="00847496">
        <w:rPr>
          <w:rFonts w:cstheme="minorHAnsi"/>
          <w:spacing w:val="25"/>
          <w:sz w:val="21"/>
        </w:rPr>
        <w:t xml:space="preserve"> </w:t>
      </w:r>
      <w:r w:rsidRPr="00847496">
        <w:rPr>
          <w:rFonts w:cstheme="minorHAnsi"/>
          <w:sz w:val="21"/>
        </w:rPr>
        <w:t>appropriate</w:t>
      </w:r>
      <w:r w:rsidRPr="00847496">
        <w:rPr>
          <w:rFonts w:cstheme="minorHAnsi"/>
          <w:spacing w:val="25"/>
          <w:sz w:val="21"/>
        </w:rPr>
        <w:t xml:space="preserve"> </w:t>
      </w:r>
      <w:r w:rsidRPr="00847496">
        <w:rPr>
          <w:rFonts w:cstheme="minorHAnsi"/>
          <w:sz w:val="21"/>
        </w:rPr>
        <w:t>contour</w:t>
      </w:r>
      <w:r w:rsidRPr="00847496">
        <w:rPr>
          <w:rFonts w:cstheme="minorHAnsi"/>
          <w:spacing w:val="23"/>
          <w:sz w:val="21"/>
        </w:rPr>
        <w:t xml:space="preserve"> </w:t>
      </w:r>
      <w:r w:rsidRPr="00847496">
        <w:rPr>
          <w:rFonts w:cstheme="minorHAnsi"/>
          <w:sz w:val="21"/>
        </w:rPr>
        <w:t>interval</w:t>
      </w:r>
      <w:r w:rsidRPr="00847496">
        <w:rPr>
          <w:rFonts w:cstheme="minorHAnsi"/>
          <w:spacing w:val="23"/>
          <w:sz w:val="21"/>
        </w:rPr>
        <w:t xml:space="preserve"> </w:t>
      </w:r>
      <w:r w:rsidRPr="00847496">
        <w:rPr>
          <w:rFonts w:cstheme="minorHAnsi"/>
          <w:sz w:val="21"/>
        </w:rPr>
        <w:t>(not greater</w:t>
      </w:r>
      <w:r w:rsidRPr="00847496">
        <w:rPr>
          <w:rFonts w:cstheme="minorHAnsi"/>
          <w:spacing w:val="30"/>
          <w:sz w:val="21"/>
        </w:rPr>
        <w:t xml:space="preserve"> </w:t>
      </w:r>
      <w:r w:rsidRPr="00847496">
        <w:rPr>
          <w:rFonts w:cstheme="minorHAnsi"/>
          <w:sz w:val="21"/>
        </w:rPr>
        <w:t>than</w:t>
      </w:r>
      <w:r w:rsidRPr="00847496">
        <w:rPr>
          <w:rFonts w:cstheme="minorHAnsi"/>
          <w:spacing w:val="32"/>
          <w:sz w:val="21"/>
        </w:rPr>
        <w:t xml:space="preserve"> </w:t>
      </w:r>
      <w:r w:rsidRPr="00847496">
        <w:rPr>
          <w:rFonts w:cstheme="minorHAnsi"/>
          <w:sz w:val="21"/>
        </w:rPr>
        <w:t>5')</w:t>
      </w:r>
      <w:r w:rsidRPr="00847496">
        <w:rPr>
          <w:rFonts w:cstheme="minorHAnsi"/>
          <w:spacing w:val="30"/>
          <w:sz w:val="21"/>
        </w:rPr>
        <w:t xml:space="preserve"> </w:t>
      </w:r>
      <w:r w:rsidRPr="00847496">
        <w:rPr>
          <w:rFonts w:cstheme="minorHAnsi"/>
          <w:sz w:val="21"/>
        </w:rPr>
        <w:t>depending</w:t>
      </w:r>
      <w:r w:rsidRPr="00847496">
        <w:rPr>
          <w:rFonts w:cstheme="minorHAnsi"/>
          <w:spacing w:val="32"/>
          <w:sz w:val="21"/>
        </w:rPr>
        <w:t xml:space="preserve"> </w:t>
      </w:r>
      <w:r w:rsidRPr="00847496">
        <w:rPr>
          <w:rFonts w:cstheme="minorHAnsi"/>
          <w:sz w:val="21"/>
        </w:rPr>
        <w:t>on</w:t>
      </w:r>
      <w:r w:rsidRPr="00847496">
        <w:rPr>
          <w:rFonts w:cstheme="minorHAnsi"/>
          <w:spacing w:val="32"/>
          <w:sz w:val="21"/>
        </w:rPr>
        <w:t xml:space="preserve"> </w:t>
      </w:r>
      <w:r w:rsidRPr="00847496">
        <w:rPr>
          <w:rFonts w:cstheme="minorHAnsi"/>
          <w:sz w:val="21"/>
        </w:rPr>
        <w:t>the</w:t>
      </w:r>
      <w:r w:rsidRPr="00847496">
        <w:rPr>
          <w:rFonts w:cstheme="minorHAnsi"/>
          <w:spacing w:val="32"/>
          <w:sz w:val="21"/>
        </w:rPr>
        <w:t xml:space="preserve"> </w:t>
      </w:r>
      <w:r w:rsidRPr="00847496">
        <w:rPr>
          <w:rFonts w:cstheme="minorHAnsi"/>
          <w:sz w:val="21"/>
        </w:rPr>
        <w:t>nature</w:t>
      </w:r>
      <w:r w:rsidRPr="00847496">
        <w:rPr>
          <w:rFonts w:cstheme="minorHAnsi"/>
          <w:spacing w:val="32"/>
          <w:sz w:val="21"/>
        </w:rPr>
        <w:t xml:space="preserve"> </w:t>
      </w:r>
      <w:r w:rsidRPr="00847496">
        <w:rPr>
          <w:rFonts w:cstheme="minorHAnsi"/>
          <w:sz w:val="21"/>
        </w:rPr>
        <w:t>of</w:t>
      </w:r>
      <w:r w:rsidRPr="00847496">
        <w:rPr>
          <w:rFonts w:cstheme="minorHAnsi"/>
          <w:spacing w:val="30"/>
          <w:sz w:val="21"/>
        </w:rPr>
        <w:t xml:space="preserve"> </w:t>
      </w:r>
      <w:r w:rsidRPr="00847496">
        <w:rPr>
          <w:rFonts w:cstheme="minorHAnsi"/>
          <w:sz w:val="21"/>
        </w:rPr>
        <w:t>the</w:t>
      </w:r>
      <w:r w:rsidRPr="00847496">
        <w:rPr>
          <w:rFonts w:cstheme="minorHAnsi"/>
          <w:spacing w:val="32"/>
          <w:sz w:val="21"/>
        </w:rPr>
        <w:t xml:space="preserve"> </w:t>
      </w:r>
      <w:r w:rsidRPr="00847496">
        <w:rPr>
          <w:rFonts w:cstheme="minorHAnsi"/>
          <w:sz w:val="21"/>
        </w:rPr>
        <w:t>use</w:t>
      </w:r>
      <w:r w:rsidRPr="00847496">
        <w:rPr>
          <w:rFonts w:cstheme="minorHAnsi"/>
          <w:spacing w:val="32"/>
          <w:sz w:val="21"/>
        </w:rPr>
        <w:t xml:space="preserve"> </w:t>
      </w:r>
      <w:r w:rsidRPr="00847496">
        <w:rPr>
          <w:rFonts w:cstheme="minorHAnsi"/>
          <w:sz w:val="21"/>
        </w:rPr>
        <w:t>and</w:t>
      </w:r>
      <w:r w:rsidRPr="00847496">
        <w:rPr>
          <w:rFonts w:cstheme="minorHAnsi"/>
          <w:spacing w:val="32"/>
          <w:sz w:val="21"/>
        </w:rPr>
        <w:t xml:space="preserve"> </w:t>
      </w:r>
      <w:r w:rsidRPr="00847496">
        <w:rPr>
          <w:rFonts w:cstheme="minorHAnsi"/>
          <w:sz w:val="21"/>
        </w:rPr>
        <w:t>character</w:t>
      </w:r>
      <w:r w:rsidRPr="00847496">
        <w:rPr>
          <w:rFonts w:cstheme="minorHAnsi"/>
          <w:spacing w:val="30"/>
          <w:sz w:val="21"/>
        </w:rPr>
        <w:t xml:space="preserve"> </w:t>
      </w:r>
      <w:r w:rsidRPr="00847496">
        <w:rPr>
          <w:rFonts w:cstheme="minorHAnsi"/>
          <w:sz w:val="21"/>
        </w:rPr>
        <w:t>of</w:t>
      </w:r>
      <w:r w:rsidRPr="00847496">
        <w:rPr>
          <w:rFonts w:cstheme="minorHAnsi"/>
          <w:spacing w:val="30"/>
          <w:sz w:val="21"/>
        </w:rPr>
        <w:t xml:space="preserve"> </w:t>
      </w:r>
      <w:r w:rsidRPr="00847496">
        <w:rPr>
          <w:rFonts w:cstheme="minorHAnsi"/>
          <w:sz w:val="21"/>
        </w:rPr>
        <w:t>the</w:t>
      </w:r>
      <w:r w:rsidRPr="00847496">
        <w:rPr>
          <w:rFonts w:cstheme="minorHAnsi"/>
          <w:spacing w:val="32"/>
          <w:sz w:val="21"/>
        </w:rPr>
        <w:t xml:space="preserve"> </w:t>
      </w:r>
      <w:r w:rsidRPr="00847496">
        <w:rPr>
          <w:rFonts w:cstheme="minorHAnsi"/>
          <w:b/>
          <w:sz w:val="21"/>
        </w:rPr>
        <w:t>lot</w:t>
      </w:r>
      <w:r w:rsidRPr="00847496">
        <w:rPr>
          <w:rFonts w:cstheme="minorHAnsi"/>
          <w:sz w:val="21"/>
        </w:rPr>
        <w:t xml:space="preserve">. </w:t>
      </w:r>
    </w:p>
    <w:p w14:paraId="2F7E0E7B" w14:textId="77777777" w:rsidR="0092201C" w:rsidRDefault="0092201C" w:rsidP="0092201C">
      <w:pPr>
        <w:pStyle w:val="ListParagraph"/>
        <w:numPr>
          <w:ilvl w:val="1"/>
          <w:numId w:val="58"/>
        </w:numPr>
        <w:rPr>
          <w:rFonts w:cstheme="minorHAnsi"/>
          <w:sz w:val="21"/>
        </w:rPr>
      </w:pPr>
      <w:r w:rsidRPr="00847496">
        <w:rPr>
          <w:rFonts w:cstheme="minorHAnsi"/>
          <w:sz w:val="21"/>
        </w:rPr>
        <w:t>Major</w:t>
      </w:r>
      <w:r w:rsidRPr="00847496">
        <w:rPr>
          <w:rFonts w:cstheme="minorHAnsi"/>
          <w:spacing w:val="21"/>
          <w:sz w:val="21"/>
        </w:rPr>
        <w:t xml:space="preserve"> </w:t>
      </w:r>
      <w:r w:rsidRPr="00847496">
        <w:rPr>
          <w:rFonts w:cstheme="minorHAnsi"/>
          <w:sz w:val="21"/>
        </w:rPr>
        <w:t>natural</w:t>
      </w:r>
      <w:r w:rsidRPr="00847496">
        <w:rPr>
          <w:rFonts w:cstheme="minorHAnsi"/>
          <w:spacing w:val="21"/>
          <w:sz w:val="21"/>
        </w:rPr>
        <w:t xml:space="preserve"> </w:t>
      </w:r>
      <w:r w:rsidRPr="00847496">
        <w:rPr>
          <w:rFonts w:cstheme="minorHAnsi"/>
          <w:sz w:val="21"/>
        </w:rPr>
        <w:t>features</w:t>
      </w:r>
      <w:r w:rsidRPr="00847496">
        <w:rPr>
          <w:rFonts w:cstheme="minorHAnsi"/>
          <w:spacing w:val="21"/>
          <w:sz w:val="21"/>
        </w:rPr>
        <w:t xml:space="preserve"> </w:t>
      </w:r>
      <w:r w:rsidRPr="00847496">
        <w:rPr>
          <w:rFonts w:cstheme="minorHAnsi"/>
          <w:sz w:val="21"/>
        </w:rPr>
        <w:t>on</w:t>
      </w:r>
      <w:r w:rsidRPr="00847496">
        <w:rPr>
          <w:rFonts w:cstheme="minorHAnsi"/>
          <w:spacing w:val="22"/>
          <w:sz w:val="21"/>
        </w:rPr>
        <w:t xml:space="preserve"> </w:t>
      </w:r>
      <w:r w:rsidRPr="00847496">
        <w:rPr>
          <w:rFonts w:cstheme="minorHAnsi"/>
          <w:sz w:val="21"/>
        </w:rPr>
        <w:t>the</w:t>
      </w:r>
      <w:r w:rsidRPr="00847496">
        <w:rPr>
          <w:rFonts w:cstheme="minorHAnsi"/>
          <w:spacing w:val="22"/>
          <w:sz w:val="21"/>
        </w:rPr>
        <w:t xml:space="preserve"> </w:t>
      </w:r>
      <w:r w:rsidRPr="00847496">
        <w:rPr>
          <w:rFonts w:cstheme="minorHAnsi"/>
          <w:sz w:val="21"/>
        </w:rPr>
        <w:t>site</w:t>
      </w:r>
      <w:r w:rsidRPr="00847496">
        <w:rPr>
          <w:rFonts w:cstheme="minorHAnsi"/>
          <w:spacing w:val="22"/>
          <w:sz w:val="21"/>
        </w:rPr>
        <w:t xml:space="preserve"> </w:t>
      </w:r>
      <w:r w:rsidRPr="00847496">
        <w:rPr>
          <w:rFonts w:cstheme="minorHAnsi"/>
          <w:sz w:val="21"/>
        </w:rPr>
        <w:t>and</w:t>
      </w:r>
      <w:r w:rsidRPr="00847496">
        <w:rPr>
          <w:rFonts w:cstheme="minorHAnsi"/>
          <w:spacing w:val="22"/>
          <w:sz w:val="21"/>
        </w:rPr>
        <w:t xml:space="preserve"> </w:t>
      </w:r>
      <w:r w:rsidRPr="00847496">
        <w:rPr>
          <w:rFonts w:cstheme="minorHAnsi"/>
          <w:sz w:val="21"/>
        </w:rPr>
        <w:t>including,</w:t>
      </w:r>
      <w:r w:rsidRPr="00847496">
        <w:rPr>
          <w:rFonts w:cstheme="minorHAnsi"/>
          <w:spacing w:val="21"/>
          <w:sz w:val="21"/>
        </w:rPr>
        <w:t xml:space="preserve"> </w:t>
      </w:r>
      <w:r w:rsidRPr="00847496">
        <w:rPr>
          <w:rFonts w:cstheme="minorHAnsi"/>
          <w:sz w:val="21"/>
        </w:rPr>
        <w:t>within</w:t>
      </w:r>
      <w:r w:rsidRPr="00847496">
        <w:rPr>
          <w:rFonts w:cstheme="minorHAnsi"/>
          <w:spacing w:val="22"/>
          <w:sz w:val="21"/>
        </w:rPr>
        <w:t xml:space="preserve"> </w:t>
      </w:r>
      <w:r w:rsidRPr="00847496">
        <w:rPr>
          <w:rFonts w:cstheme="minorHAnsi"/>
          <w:sz w:val="21"/>
        </w:rPr>
        <w:t>two</w:t>
      </w:r>
      <w:r w:rsidRPr="00847496">
        <w:rPr>
          <w:rFonts w:cstheme="minorHAnsi"/>
          <w:spacing w:val="22"/>
          <w:sz w:val="21"/>
        </w:rPr>
        <w:t xml:space="preserve"> </w:t>
      </w:r>
      <w:r w:rsidRPr="00847496">
        <w:rPr>
          <w:rFonts w:cstheme="minorHAnsi"/>
          <w:sz w:val="21"/>
        </w:rPr>
        <w:t>hundred</w:t>
      </w:r>
      <w:r w:rsidRPr="00847496">
        <w:rPr>
          <w:rFonts w:cstheme="minorHAnsi"/>
          <w:spacing w:val="22"/>
          <w:sz w:val="21"/>
        </w:rPr>
        <w:t xml:space="preserve"> </w:t>
      </w:r>
      <w:r w:rsidRPr="00847496">
        <w:rPr>
          <w:rFonts w:cstheme="minorHAnsi"/>
          <w:sz w:val="21"/>
        </w:rPr>
        <w:t>fifty</w:t>
      </w:r>
      <w:r w:rsidRPr="00847496">
        <w:rPr>
          <w:rFonts w:cstheme="minorHAnsi"/>
          <w:spacing w:val="26"/>
          <w:sz w:val="21"/>
        </w:rPr>
        <w:t xml:space="preserve"> </w:t>
      </w:r>
      <w:r w:rsidRPr="00847496">
        <w:rPr>
          <w:rFonts w:cstheme="minorHAnsi"/>
          <w:sz w:val="21"/>
        </w:rPr>
        <w:t>(250)</w:t>
      </w:r>
      <w:r w:rsidRPr="00847496">
        <w:rPr>
          <w:rFonts w:cstheme="minorHAnsi"/>
          <w:spacing w:val="21"/>
          <w:sz w:val="21"/>
        </w:rPr>
        <w:t xml:space="preserve"> </w:t>
      </w:r>
      <w:r w:rsidRPr="00847496">
        <w:rPr>
          <w:rFonts w:cstheme="minorHAnsi"/>
          <w:sz w:val="21"/>
        </w:rPr>
        <w:t>feet</w:t>
      </w:r>
      <w:r w:rsidRPr="00847496">
        <w:rPr>
          <w:rFonts w:cstheme="minorHAnsi"/>
          <w:spacing w:val="21"/>
          <w:sz w:val="21"/>
        </w:rPr>
        <w:t xml:space="preserve"> </w:t>
      </w:r>
      <w:r w:rsidRPr="00847496">
        <w:rPr>
          <w:rFonts w:cstheme="minorHAnsi"/>
          <w:sz w:val="21"/>
        </w:rPr>
        <w:t>of the</w:t>
      </w:r>
      <w:r w:rsidRPr="00847496">
        <w:rPr>
          <w:rFonts w:cstheme="minorHAnsi"/>
          <w:spacing w:val="40"/>
          <w:sz w:val="21"/>
        </w:rPr>
        <w:t xml:space="preserve"> </w:t>
      </w:r>
      <w:r w:rsidRPr="00847496">
        <w:rPr>
          <w:rFonts w:cstheme="minorHAnsi"/>
          <w:b/>
          <w:sz w:val="21"/>
        </w:rPr>
        <w:t>lot</w:t>
      </w:r>
      <w:r w:rsidRPr="00847496">
        <w:rPr>
          <w:rFonts w:cstheme="minorHAnsi"/>
          <w:b/>
          <w:spacing w:val="40"/>
          <w:sz w:val="21"/>
        </w:rPr>
        <w:t xml:space="preserve"> </w:t>
      </w:r>
      <w:r w:rsidRPr="00847496">
        <w:rPr>
          <w:rFonts w:cstheme="minorHAnsi"/>
          <w:b/>
          <w:sz w:val="21"/>
        </w:rPr>
        <w:t>lines</w:t>
      </w:r>
      <w:r w:rsidRPr="00847496">
        <w:rPr>
          <w:rFonts w:cstheme="minorHAnsi"/>
          <w:sz w:val="21"/>
        </w:rPr>
        <w:t>,</w:t>
      </w:r>
      <w:r w:rsidRPr="00847496">
        <w:rPr>
          <w:rFonts w:cstheme="minorHAnsi"/>
          <w:spacing w:val="40"/>
          <w:sz w:val="21"/>
        </w:rPr>
        <w:t xml:space="preserve"> </w:t>
      </w:r>
      <w:r w:rsidRPr="00847496">
        <w:rPr>
          <w:rFonts w:cstheme="minorHAnsi"/>
          <w:sz w:val="21"/>
        </w:rPr>
        <w:t>wetlands,</w:t>
      </w:r>
      <w:r w:rsidRPr="00847496">
        <w:rPr>
          <w:rFonts w:cstheme="minorHAnsi"/>
          <w:spacing w:val="40"/>
          <w:sz w:val="21"/>
        </w:rPr>
        <w:t xml:space="preserve"> </w:t>
      </w:r>
      <w:r w:rsidRPr="00847496">
        <w:rPr>
          <w:rFonts w:cstheme="minorHAnsi"/>
          <w:sz w:val="21"/>
        </w:rPr>
        <w:t>streams,</w:t>
      </w:r>
      <w:r w:rsidRPr="00847496">
        <w:rPr>
          <w:rFonts w:cstheme="minorHAnsi"/>
          <w:spacing w:val="40"/>
          <w:sz w:val="21"/>
        </w:rPr>
        <w:t xml:space="preserve"> </w:t>
      </w:r>
      <w:r w:rsidRPr="00847496">
        <w:rPr>
          <w:rFonts w:cstheme="minorHAnsi"/>
          <w:sz w:val="21"/>
        </w:rPr>
        <w:t>ponds,</w:t>
      </w:r>
      <w:r w:rsidRPr="00847496">
        <w:rPr>
          <w:rFonts w:cstheme="minorHAnsi"/>
          <w:spacing w:val="40"/>
          <w:sz w:val="21"/>
        </w:rPr>
        <w:t xml:space="preserve"> </w:t>
      </w:r>
      <w:r w:rsidRPr="00847496">
        <w:rPr>
          <w:rFonts w:cstheme="minorHAnsi"/>
          <w:sz w:val="21"/>
        </w:rPr>
        <w:t>floodplains,</w:t>
      </w:r>
      <w:r w:rsidRPr="00847496">
        <w:rPr>
          <w:rFonts w:cstheme="minorHAnsi"/>
          <w:spacing w:val="40"/>
          <w:sz w:val="21"/>
        </w:rPr>
        <w:t xml:space="preserve"> </w:t>
      </w:r>
      <w:r w:rsidRPr="00847496">
        <w:rPr>
          <w:rFonts w:cstheme="minorHAnsi"/>
          <w:sz w:val="21"/>
        </w:rPr>
        <w:t>groundwater</w:t>
      </w:r>
      <w:r w:rsidRPr="00847496">
        <w:rPr>
          <w:rFonts w:cstheme="minorHAnsi"/>
          <w:spacing w:val="40"/>
          <w:sz w:val="21"/>
        </w:rPr>
        <w:t xml:space="preserve"> </w:t>
      </w:r>
      <w:r w:rsidRPr="00847496">
        <w:rPr>
          <w:rFonts w:cstheme="minorHAnsi"/>
          <w:sz w:val="21"/>
        </w:rPr>
        <w:t>aquifers,</w:t>
      </w:r>
      <w:r w:rsidRPr="00847496">
        <w:rPr>
          <w:rFonts w:cstheme="minorHAnsi"/>
          <w:spacing w:val="40"/>
          <w:sz w:val="21"/>
        </w:rPr>
        <w:t xml:space="preserve"> </w:t>
      </w:r>
      <w:r w:rsidRPr="00847496">
        <w:rPr>
          <w:rFonts w:cstheme="minorHAnsi"/>
          <w:sz w:val="21"/>
        </w:rPr>
        <w:t>significant wildlife</w:t>
      </w:r>
      <w:r w:rsidRPr="00847496">
        <w:rPr>
          <w:rFonts w:cstheme="minorHAnsi"/>
          <w:spacing w:val="39"/>
          <w:sz w:val="21"/>
        </w:rPr>
        <w:t xml:space="preserve"> </w:t>
      </w:r>
      <w:r w:rsidRPr="00847496">
        <w:rPr>
          <w:rFonts w:cstheme="minorHAnsi"/>
          <w:sz w:val="21"/>
        </w:rPr>
        <w:t>habitats including</w:t>
      </w:r>
      <w:r w:rsidRPr="00847496">
        <w:rPr>
          <w:rFonts w:cstheme="minorHAnsi"/>
          <w:spacing w:val="39"/>
          <w:sz w:val="21"/>
        </w:rPr>
        <w:t xml:space="preserve"> </w:t>
      </w:r>
      <w:r w:rsidRPr="00847496">
        <w:rPr>
          <w:rFonts w:cstheme="minorHAnsi"/>
          <w:sz w:val="21"/>
        </w:rPr>
        <w:t>bird</w:t>
      </w:r>
      <w:r w:rsidRPr="00847496">
        <w:rPr>
          <w:rFonts w:cstheme="minorHAnsi"/>
          <w:spacing w:val="39"/>
          <w:sz w:val="21"/>
        </w:rPr>
        <w:t xml:space="preserve"> </w:t>
      </w:r>
      <w:r w:rsidRPr="00847496">
        <w:rPr>
          <w:rFonts w:cstheme="minorHAnsi"/>
          <w:sz w:val="21"/>
        </w:rPr>
        <w:t>nesting, staging,</w:t>
      </w:r>
      <w:r w:rsidRPr="00847496">
        <w:rPr>
          <w:rFonts w:cstheme="minorHAnsi"/>
          <w:spacing w:val="39"/>
          <w:sz w:val="21"/>
        </w:rPr>
        <w:t xml:space="preserve"> </w:t>
      </w:r>
      <w:r w:rsidRPr="00847496">
        <w:rPr>
          <w:rFonts w:cstheme="minorHAnsi"/>
          <w:sz w:val="21"/>
        </w:rPr>
        <w:t>and</w:t>
      </w:r>
      <w:r w:rsidRPr="00847496">
        <w:rPr>
          <w:rFonts w:cstheme="minorHAnsi"/>
          <w:spacing w:val="39"/>
          <w:sz w:val="21"/>
        </w:rPr>
        <w:t xml:space="preserve"> </w:t>
      </w:r>
      <w:r w:rsidRPr="00847496">
        <w:rPr>
          <w:rFonts w:cstheme="minorHAnsi"/>
          <w:sz w:val="21"/>
        </w:rPr>
        <w:t>feeding</w:t>
      </w:r>
      <w:r w:rsidRPr="00847496">
        <w:rPr>
          <w:rFonts w:cstheme="minorHAnsi"/>
          <w:spacing w:val="39"/>
          <w:sz w:val="21"/>
        </w:rPr>
        <w:t xml:space="preserve"> </w:t>
      </w:r>
      <w:r w:rsidRPr="00847496">
        <w:rPr>
          <w:rFonts w:cstheme="minorHAnsi"/>
          <w:sz w:val="21"/>
        </w:rPr>
        <w:t>areas and</w:t>
      </w:r>
      <w:r w:rsidRPr="00847496">
        <w:rPr>
          <w:rFonts w:cstheme="minorHAnsi"/>
          <w:spacing w:val="39"/>
          <w:sz w:val="21"/>
        </w:rPr>
        <w:t xml:space="preserve"> </w:t>
      </w:r>
      <w:r w:rsidRPr="00847496">
        <w:rPr>
          <w:rFonts w:cstheme="minorHAnsi"/>
          <w:sz w:val="21"/>
        </w:rPr>
        <w:t>deer yards,</w:t>
      </w:r>
      <w:r w:rsidRPr="00847496">
        <w:rPr>
          <w:rFonts w:cstheme="minorHAnsi"/>
          <w:spacing w:val="36"/>
          <w:sz w:val="21"/>
        </w:rPr>
        <w:t xml:space="preserve"> </w:t>
      </w:r>
      <w:r w:rsidRPr="00847496">
        <w:rPr>
          <w:rFonts w:cstheme="minorHAnsi"/>
          <w:sz w:val="21"/>
        </w:rPr>
        <w:t>archaeological</w:t>
      </w:r>
      <w:r w:rsidRPr="00847496">
        <w:rPr>
          <w:rFonts w:cstheme="minorHAnsi"/>
          <w:spacing w:val="36"/>
          <w:sz w:val="21"/>
        </w:rPr>
        <w:t xml:space="preserve"> </w:t>
      </w:r>
      <w:r w:rsidRPr="00847496">
        <w:rPr>
          <w:rFonts w:cstheme="minorHAnsi"/>
          <w:sz w:val="21"/>
        </w:rPr>
        <w:t>resources,</w:t>
      </w:r>
      <w:r w:rsidRPr="00847496">
        <w:rPr>
          <w:rFonts w:cstheme="minorHAnsi"/>
          <w:spacing w:val="36"/>
          <w:sz w:val="21"/>
        </w:rPr>
        <w:t xml:space="preserve"> </w:t>
      </w:r>
      <w:r w:rsidRPr="00847496">
        <w:rPr>
          <w:rFonts w:cstheme="minorHAnsi"/>
          <w:sz w:val="21"/>
        </w:rPr>
        <w:t>or</w:t>
      </w:r>
      <w:r w:rsidRPr="00847496">
        <w:rPr>
          <w:rFonts w:cstheme="minorHAnsi"/>
          <w:spacing w:val="36"/>
          <w:sz w:val="21"/>
        </w:rPr>
        <w:t xml:space="preserve"> </w:t>
      </w:r>
      <w:r w:rsidRPr="00847496">
        <w:rPr>
          <w:rFonts w:cstheme="minorHAnsi"/>
          <w:sz w:val="21"/>
        </w:rPr>
        <w:t xml:space="preserve">other important natural features. </w:t>
      </w:r>
    </w:p>
    <w:p w14:paraId="11FE5D67" w14:textId="77777777" w:rsidR="0092201C" w:rsidRDefault="0092201C" w:rsidP="0092201C">
      <w:pPr>
        <w:pStyle w:val="ListParagraph"/>
        <w:numPr>
          <w:ilvl w:val="1"/>
          <w:numId w:val="58"/>
        </w:numPr>
        <w:rPr>
          <w:rFonts w:cstheme="minorHAnsi"/>
          <w:sz w:val="21"/>
        </w:rPr>
      </w:pPr>
      <w:r w:rsidRPr="00847496">
        <w:rPr>
          <w:rFonts w:cstheme="minorHAnsi"/>
          <w:sz w:val="21"/>
        </w:rPr>
        <w:t>The</w:t>
      </w:r>
      <w:r w:rsidRPr="00847496">
        <w:rPr>
          <w:rFonts w:cstheme="minorHAnsi"/>
          <w:spacing w:val="40"/>
          <w:sz w:val="21"/>
        </w:rPr>
        <w:t xml:space="preserve"> </w:t>
      </w:r>
      <w:r w:rsidRPr="00847496">
        <w:rPr>
          <w:rFonts w:cstheme="minorHAnsi"/>
          <w:sz w:val="21"/>
        </w:rPr>
        <w:t>direction</w:t>
      </w:r>
      <w:r w:rsidRPr="00847496">
        <w:rPr>
          <w:rFonts w:cstheme="minorHAnsi"/>
          <w:spacing w:val="40"/>
          <w:sz w:val="21"/>
        </w:rPr>
        <w:t xml:space="preserve"> </w:t>
      </w:r>
      <w:r w:rsidRPr="00847496">
        <w:rPr>
          <w:rFonts w:cstheme="minorHAnsi"/>
          <w:sz w:val="21"/>
        </w:rPr>
        <w:t>and</w:t>
      </w:r>
      <w:r w:rsidRPr="00847496">
        <w:rPr>
          <w:rFonts w:cstheme="minorHAnsi"/>
          <w:spacing w:val="40"/>
          <w:sz w:val="21"/>
        </w:rPr>
        <w:t xml:space="preserve"> </w:t>
      </w:r>
      <w:r w:rsidRPr="00847496">
        <w:rPr>
          <w:rFonts w:cstheme="minorHAnsi"/>
          <w:sz w:val="21"/>
        </w:rPr>
        <w:t>amount</w:t>
      </w:r>
      <w:r w:rsidRPr="00847496">
        <w:rPr>
          <w:rFonts w:cstheme="minorHAnsi"/>
          <w:spacing w:val="40"/>
          <w:sz w:val="21"/>
        </w:rPr>
        <w:t xml:space="preserve"> </w:t>
      </w:r>
      <w:r w:rsidRPr="00847496">
        <w:rPr>
          <w:rFonts w:cstheme="minorHAnsi"/>
          <w:sz w:val="21"/>
        </w:rPr>
        <w:t>of</w:t>
      </w:r>
      <w:r w:rsidRPr="00847496">
        <w:rPr>
          <w:rFonts w:cstheme="minorHAnsi"/>
          <w:spacing w:val="40"/>
          <w:sz w:val="21"/>
        </w:rPr>
        <w:t xml:space="preserve"> </w:t>
      </w:r>
      <w:r w:rsidRPr="00847496">
        <w:rPr>
          <w:rFonts w:cstheme="minorHAnsi"/>
          <w:sz w:val="21"/>
        </w:rPr>
        <w:t>pre-development</w:t>
      </w:r>
      <w:r w:rsidRPr="00847496">
        <w:rPr>
          <w:rFonts w:cstheme="minorHAnsi"/>
          <w:spacing w:val="40"/>
          <w:sz w:val="21"/>
        </w:rPr>
        <w:t xml:space="preserve"> </w:t>
      </w:r>
      <w:r w:rsidRPr="00847496">
        <w:rPr>
          <w:rFonts w:cstheme="minorHAnsi"/>
          <w:sz w:val="21"/>
        </w:rPr>
        <w:t>and</w:t>
      </w:r>
      <w:r w:rsidRPr="00847496">
        <w:rPr>
          <w:rFonts w:cstheme="minorHAnsi"/>
          <w:spacing w:val="40"/>
          <w:sz w:val="21"/>
        </w:rPr>
        <w:t xml:space="preserve"> </w:t>
      </w:r>
      <w:r w:rsidRPr="00847496">
        <w:rPr>
          <w:rFonts w:cstheme="minorHAnsi"/>
          <w:sz w:val="21"/>
        </w:rPr>
        <w:t>proposed</w:t>
      </w:r>
      <w:r w:rsidRPr="00847496">
        <w:rPr>
          <w:rFonts w:cstheme="minorHAnsi"/>
          <w:spacing w:val="40"/>
          <w:sz w:val="21"/>
        </w:rPr>
        <w:t xml:space="preserve"> </w:t>
      </w:r>
      <w:r w:rsidRPr="00847496">
        <w:rPr>
          <w:rFonts w:cstheme="minorHAnsi"/>
          <w:sz w:val="21"/>
        </w:rPr>
        <w:t>surface</w:t>
      </w:r>
      <w:r w:rsidRPr="00847496">
        <w:rPr>
          <w:rFonts w:cstheme="minorHAnsi"/>
          <w:spacing w:val="40"/>
          <w:sz w:val="21"/>
        </w:rPr>
        <w:t xml:space="preserve"> </w:t>
      </w:r>
      <w:r w:rsidRPr="00847496">
        <w:rPr>
          <w:rFonts w:cstheme="minorHAnsi"/>
          <w:sz w:val="21"/>
        </w:rPr>
        <w:t>water</w:t>
      </w:r>
      <w:r w:rsidRPr="00847496">
        <w:rPr>
          <w:rFonts w:cstheme="minorHAnsi"/>
          <w:spacing w:val="40"/>
          <w:sz w:val="21"/>
        </w:rPr>
        <w:t xml:space="preserve"> </w:t>
      </w:r>
      <w:r w:rsidRPr="00847496">
        <w:rPr>
          <w:rFonts w:cstheme="minorHAnsi"/>
          <w:sz w:val="21"/>
        </w:rPr>
        <w:t>drainage flow</w:t>
      </w:r>
      <w:r w:rsidRPr="00847496">
        <w:rPr>
          <w:rFonts w:cstheme="minorHAnsi"/>
          <w:spacing w:val="32"/>
          <w:sz w:val="21"/>
        </w:rPr>
        <w:t xml:space="preserve"> </w:t>
      </w:r>
      <w:r w:rsidRPr="00847496">
        <w:rPr>
          <w:rFonts w:cstheme="minorHAnsi"/>
          <w:sz w:val="21"/>
        </w:rPr>
        <w:t>across</w:t>
      </w:r>
      <w:r w:rsidRPr="00847496">
        <w:rPr>
          <w:rFonts w:cstheme="minorHAnsi"/>
          <w:spacing w:val="30"/>
          <w:sz w:val="21"/>
        </w:rPr>
        <w:t xml:space="preserve"> </w:t>
      </w:r>
      <w:r w:rsidRPr="00847496">
        <w:rPr>
          <w:rFonts w:cstheme="minorHAnsi"/>
          <w:sz w:val="21"/>
        </w:rPr>
        <w:t>and</w:t>
      </w:r>
      <w:r w:rsidRPr="00847496">
        <w:rPr>
          <w:rFonts w:cstheme="minorHAnsi"/>
          <w:spacing w:val="32"/>
          <w:sz w:val="21"/>
        </w:rPr>
        <w:t xml:space="preserve"> </w:t>
      </w:r>
      <w:r w:rsidRPr="00847496">
        <w:rPr>
          <w:rFonts w:cstheme="minorHAnsi"/>
          <w:sz w:val="21"/>
        </w:rPr>
        <w:t>from</w:t>
      </w:r>
      <w:r w:rsidRPr="00847496">
        <w:rPr>
          <w:rFonts w:cstheme="minorHAnsi"/>
          <w:spacing w:val="33"/>
          <w:sz w:val="21"/>
        </w:rPr>
        <w:t xml:space="preserve"> </w:t>
      </w:r>
      <w:r w:rsidRPr="00847496">
        <w:rPr>
          <w:rFonts w:cstheme="minorHAnsi"/>
          <w:sz w:val="21"/>
        </w:rPr>
        <w:t>the</w:t>
      </w:r>
      <w:r w:rsidRPr="00847496">
        <w:rPr>
          <w:rFonts w:cstheme="minorHAnsi"/>
          <w:spacing w:val="32"/>
          <w:sz w:val="21"/>
        </w:rPr>
        <w:t xml:space="preserve"> </w:t>
      </w:r>
      <w:r w:rsidRPr="00847496">
        <w:rPr>
          <w:rFonts w:cstheme="minorHAnsi"/>
          <w:sz w:val="21"/>
        </w:rPr>
        <w:t>site,</w:t>
      </w:r>
      <w:r w:rsidRPr="00847496">
        <w:rPr>
          <w:rFonts w:cstheme="minorHAnsi"/>
          <w:spacing w:val="30"/>
          <w:sz w:val="21"/>
        </w:rPr>
        <w:t xml:space="preserve"> </w:t>
      </w:r>
      <w:r w:rsidRPr="00847496">
        <w:rPr>
          <w:rFonts w:cstheme="minorHAnsi"/>
          <w:sz w:val="21"/>
        </w:rPr>
        <w:t>based</w:t>
      </w:r>
      <w:r w:rsidRPr="00847496">
        <w:rPr>
          <w:rFonts w:cstheme="minorHAnsi"/>
          <w:spacing w:val="32"/>
          <w:sz w:val="21"/>
        </w:rPr>
        <w:t xml:space="preserve"> </w:t>
      </w:r>
      <w:r w:rsidRPr="00847496">
        <w:rPr>
          <w:rFonts w:cstheme="minorHAnsi"/>
          <w:sz w:val="21"/>
        </w:rPr>
        <w:t>upon</w:t>
      </w:r>
      <w:r w:rsidRPr="00847496">
        <w:rPr>
          <w:rFonts w:cstheme="minorHAnsi"/>
          <w:spacing w:val="35"/>
          <w:sz w:val="21"/>
        </w:rPr>
        <w:t xml:space="preserve"> </w:t>
      </w:r>
      <w:r w:rsidRPr="00847496">
        <w:rPr>
          <w:rFonts w:cstheme="minorHAnsi"/>
          <w:sz w:val="21"/>
        </w:rPr>
        <w:t>24-hour,</w:t>
      </w:r>
      <w:r w:rsidRPr="00847496">
        <w:rPr>
          <w:rFonts w:cstheme="minorHAnsi"/>
          <w:spacing w:val="30"/>
          <w:sz w:val="21"/>
        </w:rPr>
        <w:t xml:space="preserve"> </w:t>
      </w:r>
      <w:r w:rsidRPr="00847496">
        <w:rPr>
          <w:rFonts w:cstheme="minorHAnsi"/>
          <w:sz w:val="21"/>
        </w:rPr>
        <w:t>2-,</w:t>
      </w:r>
      <w:r w:rsidRPr="00847496">
        <w:rPr>
          <w:rFonts w:cstheme="minorHAnsi"/>
          <w:spacing w:val="30"/>
          <w:sz w:val="21"/>
        </w:rPr>
        <w:t xml:space="preserve"> </w:t>
      </w:r>
      <w:r w:rsidRPr="00847496">
        <w:rPr>
          <w:rFonts w:cstheme="minorHAnsi"/>
          <w:sz w:val="21"/>
        </w:rPr>
        <w:t>10-</w:t>
      </w:r>
      <w:r w:rsidRPr="00847496">
        <w:rPr>
          <w:rFonts w:cstheme="minorHAnsi"/>
          <w:spacing w:val="30"/>
          <w:sz w:val="21"/>
        </w:rPr>
        <w:t xml:space="preserve"> </w:t>
      </w:r>
      <w:r w:rsidRPr="00847496">
        <w:rPr>
          <w:rFonts w:cstheme="minorHAnsi"/>
          <w:sz w:val="21"/>
        </w:rPr>
        <w:t>and</w:t>
      </w:r>
      <w:r w:rsidRPr="00847496">
        <w:rPr>
          <w:rFonts w:cstheme="minorHAnsi"/>
          <w:spacing w:val="32"/>
          <w:sz w:val="21"/>
        </w:rPr>
        <w:t xml:space="preserve"> </w:t>
      </w:r>
      <w:r w:rsidRPr="00847496">
        <w:rPr>
          <w:rFonts w:cstheme="minorHAnsi"/>
          <w:sz w:val="21"/>
        </w:rPr>
        <w:t>25-year</w:t>
      </w:r>
      <w:r w:rsidRPr="00847496">
        <w:rPr>
          <w:rFonts w:cstheme="minorHAnsi"/>
          <w:spacing w:val="30"/>
          <w:sz w:val="21"/>
        </w:rPr>
        <w:t xml:space="preserve"> </w:t>
      </w:r>
      <w:r w:rsidRPr="00847496">
        <w:rPr>
          <w:rFonts w:cstheme="minorHAnsi"/>
          <w:sz w:val="21"/>
        </w:rPr>
        <w:t>storms.</w:t>
      </w:r>
      <w:r w:rsidRPr="00847496">
        <w:rPr>
          <w:rFonts w:cstheme="minorHAnsi"/>
          <w:spacing w:val="30"/>
          <w:sz w:val="21"/>
        </w:rPr>
        <w:t xml:space="preserve"> </w:t>
      </w:r>
      <w:r w:rsidRPr="00847496">
        <w:rPr>
          <w:rFonts w:cstheme="minorHAnsi"/>
          <w:sz w:val="21"/>
        </w:rPr>
        <w:t>Where proposed</w:t>
      </w:r>
      <w:r w:rsidRPr="00847496">
        <w:rPr>
          <w:rFonts w:cstheme="minorHAnsi"/>
          <w:spacing w:val="40"/>
          <w:sz w:val="21"/>
        </w:rPr>
        <w:t xml:space="preserve"> </w:t>
      </w:r>
      <w:r w:rsidRPr="00847496">
        <w:rPr>
          <w:rFonts w:cstheme="minorHAnsi"/>
          <w:sz w:val="21"/>
        </w:rPr>
        <w:t>flows</w:t>
      </w:r>
      <w:r w:rsidRPr="00847496">
        <w:rPr>
          <w:rFonts w:cstheme="minorHAnsi"/>
          <w:spacing w:val="40"/>
          <w:sz w:val="21"/>
        </w:rPr>
        <w:t xml:space="preserve"> </w:t>
      </w:r>
      <w:r w:rsidRPr="00847496">
        <w:rPr>
          <w:rFonts w:cstheme="minorHAnsi"/>
          <w:sz w:val="21"/>
        </w:rPr>
        <w:t>exceed</w:t>
      </w:r>
      <w:r w:rsidRPr="00847496">
        <w:rPr>
          <w:rFonts w:cstheme="minorHAnsi"/>
          <w:spacing w:val="40"/>
          <w:sz w:val="21"/>
        </w:rPr>
        <w:t xml:space="preserve"> </w:t>
      </w:r>
      <w:r w:rsidRPr="00847496">
        <w:rPr>
          <w:rFonts w:cstheme="minorHAnsi"/>
          <w:sz w:val="21"/>
        </w:rPr>
        <w:t>pre-development</w:t>
      </w:r>
      <w:r w:rsidRPr="00847496">
        <w:rPr>
          <w:rFonts w:cstheme="minorHAnsi"/>
          <w:spacing w:val="40"/>
          <w:sz w:val="21"/>
        </w:rPr>
        <w:t xml:space="preserve"> </w:t>
      </w:r>
      <w:r w:rsidRPr="00847496">
        <w:rPr>
          <w:rFonts w:cstheme="minorHAnsi"/>
          <w:sz w:val="21"/>
        </w:rPr>
        <w:t>flows</w:t>
      </w:r>
      <w:r w:rsidRPr="00847496">
        <w:rPr>
          <w:rFonts w:cstheme="minorHAnsi"/>
          <w:spacing w:val="40"/>
          <w:sz w:val="21"/>
        </w:rPr>
        <w:t xml:space="preserve"> </w:t>
      </w:r>
      <w:r w:rsidRPr="00847496">
        <w:rPr>
          <w:rFonts w:cstheme="minorHAnsi"/>
          <w:sz w:val="21"/>
        </w:rPr>
        <w:t>by</w:t>
      </w:r>
      <w:r w:rsidRPr="00847496">
        <w:rPr>
          <w:rFonts w:cstheme="minorHAnsi"/>
          <w:spacing w:val="40"/>
          <w:sz w:val="21"/>
        </w:rPr>
        <w:t xml:space="preserve"> </w:t>
      </w:r>
      <w:r w:rsidRPr="00847496">
        <w:rPr>
          <w:rFonts w:cstheme="minorHAnsi"/>
          <w:sz w:val="21"/>
        </w:rPr>
        <w:t>ten</w:t>
      </w:r>
      <w:r w:rsidRPr="00847496">
        <w:rPr>
          <w:rFonts w:cstheme="minorHAnsi"/>
          <w:spacing w:val="40"/>
          <w:sz w:val="21"/>
        </w:rPr>
        <w:t xml:space="preserve"> </w:t>
      </w:r>
      <w:r w:rsidRPr="00847496">
        <w:rPr>
          <w:rFonts w:cstheme="minorHAnsi"/>
          <w:sz w:val="21"/>
        </w:rPr>
        <w:t>percent</w:t>
      </w:r>
      <w:r w:rsidRPr="00847496">
        <w:rPr>
          <w:rFonts w:cstheme="minorHAnsi"/>
          <w:spacing w:val="40"/>
          <w:sz w:val="21"/>
        </w:rPr>
        <w:t xml:space="preserve"> </w:t>
      </w:r>
      <w:r w:rsidRPr="00847496">
        <w:rPr>
          <w:rFonts w:cstheme="minorHAnsi"/>
          <w:sz w:val="21"/>
        </w:rPr>
        <w:t>(10%)</w:t>
      </w:r>
      <w:r w:rsidRPr="00847496">
        <w:rPr>
          <w:rFonts w:cstheme="minorHAnsi"/>
          <w:spacing w:val="40"/>
          <w:sz w:val="21"/>
        </w:rPr>
        <w:t xml:space="preserve"> </w:t>
      </w:r>
      <w:r w:rsidRPr="00847496">
        <w:rPr>
          <w:rFonts w:cstheme="minorHAnsi"/>
          <w:sz w:val="21"/>
        </w:rPr>
        <w:t>or</w:t>
      </w:r>
      <w:r w:rsidRPr="00847496">
        <w:rPr>
          <w:rFonts w:cstheme="minorHAnsi"/>
          <w:spacing w:val="40"/>
          <w:sz w:val="21"/>
        </w:rPr>
        <w:t xml:space="preserve"> </w:t>
      </w:r>
      <w:r w:rsidRPr="00847496">
        <w:rPr>
          <w:rFonts w:cstheme="minorHAnsi"/>
          <w:sz w:val="21"/>
        </w:rPr>
        <w:t>more,</w:t>
      </w:r>
      <w:r w:rsidRPr="00847496">
        <w:rPr>
          <w:rFonts w:cstheme="minorHAnsi"/>
          <w:spacing w:val="40"/>
          <w:sz w:val="21"/>
        </w:rPr>
        <w:t xml:space="preserve"> </w:t>
      </w:r>
      <w:r w:rsidRPr="00847496">
        <w:rPr>
          <w:rFonts w:cstheme="minorHAnsi"/>
          <w:sz w:val="21"/>
        </w:rPr>
        <w:t>the applicant shall submit a</w:t>
      </w:r>
      <w:r w:rsidRPr="00847496">
        <w:rPr>
          <w:rFonts w:cstheme="minorHAnsi"/>
          <w:spacing w:val="39"/>
          <w:sz w:val="21"/>
        </w:rPr>
        <w:t xml:space="preserve"> </w:t>
      </w:r>
      <w:r w:rsidRPr="00847496">
        <w:rPr>
          <w:rFonts w:cstheme="minorHAnsi"/>
          <w:sz w:val="21"/>
        </w:rPr>
        <w:t>storm</w:t>
      </w:r>
      <w:r w:rsidRPr="00847496">
        <w:rPr>
          <w:rFonts w:cstheme="minorHAnsi"/>
          <w:spacing w:val="40"/>
          <w:sz w:val="21"/>
        </w:rPr>
        <w:t xml:space="preserve"> </w:t>
      </w:r>
      <w:r w:rsidRPr="00847496">
        <w:rPr>
          <w:rFonts w:cstheme="minorHAnsi"/>
          <w:sz w:val="21"/>
        </w:rPr>
        <w:t>water management plan, showing the</w:t>
      </w:r>
      <w:r w:rsidRPr="00847496">
        <w:rPr>
          <w:rFonts w:cstheme="minorHAnsi"/>
          <w:spacing w:val="39"/>
          <w:sz w:val="21"/>
        </w:rPr>
        <w:t xml:space="preserve"> </w:t>
      </w:r>
      <w:r w:rsidRPr="00847496">
        <w:rPr>
          <w:rFonts w:cstheme="minorHAnsi"/>
          <w:sz w:val="21"/>
        </w:rPr>
        <w:t>steps taken</w:t>
      </w:r>
      <w:r w:rsidRPr="00847496">
        <w:rPr>
          <w:rFonts w:cstheme="minorHAnsi"/>
          <w:spacing w:val="39"/>
          <w:sz w:val="21"/>
        </w:rPr>
        <w:t xml:space="preserve"> </w:t>
      </w:r>
      <w:r w:rsidRPr="00847496">
        <w:rPr>
          <w:rFonts w:cstheme="minorHAnsi"/>
          <w:sz w:val="21"/>
        </w:rPr>
        <w:t>to minimize</w:t>
      </w:r>
      <w:r w:rsidRPr="00847496">
        <w:rPr>
          <w:rFonts w:cstheme="minorHAnsi"/>
          <w:spacing w:val="24"/>
          <w:sz w:val="21"/>
        </w:rPr>
        <w:t xml:space="preserve"> </w:t>
      </w:r>
      <w:r w:rsidRPr="00847496">
        <w:rPr>
          <w:rFonts w:cstheme="minorHAnsi"/>
          <w:sz w:val="21"/>
        </w:rPr>
        <w:t>the</w:t>
      </w:r>
      <w:r w:rsidRPr="00847496">
        <w:rPr>
          <w:rFonts w:cstheme="minorHAnsi"/>
          <w:spacing w:val="24"/>
          <w:sz w:val="21"/>
        </w:rPr>
        <w:t xml:space="preserve"> </w:t>
      </w:r>
      <w:r w:rsidRPr="00847496">
        <w:rPr>
          <w:rFonts w:cstheme="minorHAnsi"/>
          <w:sz w:val="21"/>
        </w:rPr>
        <w:t>impact</w:t>
      </w:r>
      <w:r w:rsidRPr="00847496">
        <w:rPr>
          <w:rFonts w:cstheme="minorHAnsi"/>
          <w:spacing w:val="23"/>
          <w:sz w:val="21"/>
        </w:rPr>
        <w:t xml:space="preserve"> </w:t>
      </w:r>
      <w:r w:rsidRPr="00847496">
        <w:rPr>
          <w:rFonts w:cstheme="minorHAnsi"/>
          <w:sz w:val="21"/>
        </w:rPr>
        <w:t>of</w:t>
      </w:r>
      <w:r w:rsidRPr="00847496">
        <w:rPr>
          <w:rFonts w:cstheme="minorHAnsi"/>
          <w:spacing w:val="23"/>
          <w:sz w:val="21"/>
        </w:rPr>
        <w:t xml:space="preserve"> </w:t>
      </w:r>
      <w:r w:rsidRPr="00847496">
        <w:rPr>
          <w:rFonts w:cstheme="minorHAnsi"/>
          <w:sz w:val="21"/>
        </w:rPr>
        <w:t>storm</w:t>
      </w:r>
      <w:r w:rsidRPr="00847496">
        <w:rPr>
          <w:rFonts w:cstheme="minorHAnsi"/>
          <w:spacing w:val="26"/>
          <w:sz w:val="21"/>
        </w:rPr>
        <w:t xml:space="preserve"> </w:t>
      </w:r>
      <w:r w:rsidRPr="00847496">
        <w:rPr>
          <w:rFonts w:cstheme="minorHAnsi"/>
          <w:sz w:val="21"/>
        </w:rPr>
        <w:t>water</w:t>
      </w:r>
      <w:r w:rsidRPr="00847496">
        <w:rPr>
          <w:rFonts w:cstheme="minorHAnsi"/>
          <w:spacing w:val="23"/>
          <w:sz w:val="21"/>
        </w:rPr>
        <w:t xml:space="preserve"> </w:t>
      </w:r>
      <w:r w:rsidRPr="00847496">
        <w:rPr>
          <w:rFonts w:cstheme="minorHAnsi"/>
          <w:sz w:val="21"/>
        </w:rPr>
        <w:t>runoff.</w:t>
      </w:r>
      <w:r w:rsidRPr="00847496">
        <w:rPr>
          <w:rFonts w:cstheme="minorHAnsi"/>
          <w:spacing w:val="23"/>
          <w:sz w:val="21"/>
        </w:rPr>
        <w:t xml:space="preserve"> </w:t>
      </w:r>
      <w:r w:rsidRPr="00847496">
        <w:rPr>
          <w:rFonts w:cstheme="minorHAnsi"/>
          <w:sz w:val="21"/>
        </w:rPr>
        <w:t>The</w:t>
      </w:r>
      <w:r w:rsidRPr="00847496">
        <w:rPr>
          <w:rFonts w:cstheme="minorHAnsi"/>
          <w:spacing w:val="24"/>
          <w:sz w:val="21"/>
        </w:rPr>
        <w:t xml:space="preserve"> </w:t>
      </w:r>
      <w:r w:rsidRPr="00847496">
        <w:rPr>
          <w:rFonts w:cstheme="minorHAnsi"/>
          <w:sz w:val="21"/>
        </w:rPr>
        <w:t>storm</w:t>
      </w:r>
      <w:r w:rsidRPr="00847496">
        <w:rPr>
          <w:rFonts w:cstheme="minorHAnsi"/>
          <w:spacing w:val="26"/>
          <w:sz w:val="21"/>
        </w:rPr>
        <w:t xml:space="preserve"> </w:t>
      </w:r>
      <w:r w:rsidRPr="00847496">
        <w:rPr>
          <w:rFonts w:cstheme="minorHAnsi"/>
          <w:sz w:val="21"/>
        </w:rPr>
        <w:t>water</w:t>
      </w:r>
      <w:r w:rsidRPr="00847496">
        <w:rPr>
          <w:rFonts w:cstheme="minorHAnsi"/>
          <w:spacing w:val="23"/>
          <w:sz w:val="21"/>
        </w:rPr>
        <w:t xml:space="preserve"> </w:t>
      </w:r>
      <w:r w:rsidRPr="00847496">
        <w:rPr>
          <w:rFonts w:cstheme="minorHAnsi"/>
          <w:sz w:val="21"/>
        </w:rPr>
        <w:t>management</w:t>
      </w:r>
      <w:r w:rsidRPr="00847496">
        <w:rPr>
          <w:rFonts w:cstheme="minorHAnsi"/>
          <w:spacing w:val="23"/>
          <w:sz w:val="21"/>
        </w:rPr>
        <w:t xml:space="preserve"> </w:t>
      </w:r>
      <w:r w:rsidRPr="00847496">
        <w:rPr>
          <w:rFonts w:cstheme="minorHAnsi"/>
          <w:sz w:val="21"/>
        </w:rPr>
        <w:t>plan</w:t>
      </w:r>
      <w:r w:rsidRPr="00847496">
        <w:rPr>
          <w:rFonts w:cstheme="minorHAnsi"/>
          <w:spacing w:val="24"/>
          <w:sz w:val="21"/>
        </w:rPr>
        <w:t xml:space="preserve"> </w:t>
      </w:r>
      <w:r w:rsidRPr="00847496">
        <w:rPr>
          <w:rFonts w:cstheme="minorHAnsi"/>
          <w:sz w:val="21"/>
        </w:rPr>
        <w:t>shall</w:t>
      </w:r>
      <w:r w:rsidRPr="00847496">
        <w:rPr>
          <w:rFonts w:cstheme="minorHAnsi"/>
          <w:spacing w:val="23"/>
          <w:sz w:val="21"/>
        </w:rPr>
        <w:t xml:space="preserve"> </w:t>
      </w:r>
      <w:r w:rsidRPr="00847496">
        <w:rPr>
          <w:rFonts w:cstheme="minorHAnsi"/>
          <w:sz w:val="21"/>
        </w:rPr>
        <w:t xml:space="preserve">be based upon 24-hour, 2-, 10- and 25-year storms. </w:t>
      </w:r>
    </w:p>
    <w:p w14:paraId="6651EE4A" w14:textId="77777777" w:rsidR="0092201C" w:rsidRPr="00847496" w:rsidRDefault="0092201C" w:rsidP="0092201C">
      <w:pPr>
        <w:pStyle w:val="ListParagraph"/>
        <w:numPr>
          <w:ilvl w:val="1"/>
          <w:numId w:val="58"/>
        </w:numPr>
        <w:rPr>
          <w:rFonts w:cstheme="minorHAnsi"/>
          <w:sz w:val="21"/>
        </w:rPr>
      </w:pPr>
      <w:r w:rsidRPr="00847496">
        <w:rPr>
          <w:rFonts w:cstheme="minorHAnsi"/>
          <w:sz w:val="21"/>
        </w:rPr>
        <w:t>The</w:t>
      </w:r>
      <w:r w:rsidRPr="00847496">
        <w:rPr>
          <w:rFonts w:cstheme="minorHAnsi"/>
          <w:spacing w:val="18"/>
          <w:sz w:val="21"/>
        </w:rPr>
        <w:t xml:space="preserve"> </w:t>
      </w:r>
      <w:r w:rsidRPr="00847496">
        <w:rPr>
          <w:rFonts w:cstheme="minorHAnsi"/>
          <w:sz w:val="21"/>
        </w:rPr>
        <w:t>location</w:t>
      </w:r>
      <w:r w:rsidRPr="00847496">
        <w:rPr>
          <w:rFonts w:cstheme="minorHAnsi"/>
          <w:spacing w:val="18"/>
          <w:sz w:val="21"/>
        </w:rPr>
        <w:t xml:space="preserve"> </w:t>
      </w:r>
      <w:r w:rsidRPr="00847496">
        <w:rPr>
          <w:rFonts w:cstheme="minorHAnsi"/>
          <w:sz w:val="21"/>
        </w:rPr>
        <w:t>and</w:t>
      </w:r>
      <w:r w:rsidRPr="00847496">
        <w:rPr>
          <w:rFonts w:cstheme="minorHAnsi"/>
          <w:spacing w:val="19"/>
          <w:sz w:val="21"/>
        </w:rPr>
        <w:t xml:space="preserve"> </w:t>
      </w:r>
      <w:r w:rsidRPr="00847496">
        <w:rPr>
          <w:rFonts w:cstheme="minorHAnsi"/>
          <w:sz w:val="21"/>
        </w:rPr>
        <w:t>type</w:t>
      </w:r>
      <w:r w:rsidRPr="00847496">
        <w:rPr>
          <w:rFonts w:cstheme="minorHAnsi"/>
          <w:spacing w:val="18"/>
          <w:sz w:val="21"/>
        </w:rPr>
        <w:t xml:space="preserve"> </w:t>
      </w:r>
      <w:r w:rsidRPr="00847496">
        <w:rPr>
          <w:rFonts w:cstheme="minorHAnsi"/>
          <w:sz w:val="21"/>
        </w:rPr>
        <w:t>of</w:t>
      </w:r>
      <w:r w:rsidRPr="00847496">
        <w:rPr>
          <w:rFonts w:cstheme="minorHAnsi"/>
          <w:spacing w:val="17"/>
          <w:sz w:val="21"/>
        </w:rPr>
        <w:t xml:space="preserve"> </w:t>
      </w:r>
      <w:r w:rsidRPr="00847496">
        <w:rPr>
          <w:rFonts w:cstheme="minorHAnsi"/>
          <w:sz w:val="21"/>
        </w:rPr>
        <w:t>all</w:t>
      </w:r>
      <w:r w:rsidRPr="00847496">
        <w:rPr>
          <w:rFonts w:cstheme="minorHAnsi"/>
          <w:spacing w:val="17"/>
          <w:sz w:val="21"/>
        </w:rPr>
        <w:t xml:space="preserve"> </w:t>
      </w:r>
      <w:r w:rsidRPr="00847496">
        <w:rPr>
          <w:rFonts w:cstheme="minorHAnsi"/>
          <w:sz w:val="21"/>
        </w:rPr>
        <w:t>existing</w:t>
      </w:r>
      <w:r w:rsidRPr="00847496">
        <w:rPr>
          <w:rFonts w:cstheme="minorHAnsi"/>
          <w:spacing w:val="19"/>
          <w:sz w:val="21"/>
        </w:rPr>
        <w:t xml:space="preserve"> </w:t>
      </w:r>
      <w:r w:rsidRPr="00847496">
        <w:rPr>
          <w:rFonts w:cstheme="minorHAnsi"/>
          <w:sz w:val="21"/>
        </w:rPr>
        <w:t>and</w:t>
      </w:r>
      <w:r w:rsidRPr="00847496">
        <w:rPr>
          <w:rFonts w:cstheme="minorHAnsi"/>
          <w:spacing w:val="18"/>
          <w:sz w:val="21"/>
        </w:rPr>
        <w:t xml:space="preserve"> </w:t>
      </w:r>
      <w:r w:rsidRPr="00847496">
        <w:rPr>
          <w:rFonts w:cstheme="minorHAnsi"/>
          <w:sz w:val="21"/>
        </w:rPr>
        <w:t>proposed</w:t>
      </w:r>
      <w:r w:rsidRPr="00847496">
        <w:rPr>
          <w:rFonts w:cstheme="minorHAnsi"/>
          <w:spacing w:val="18"/>
          <w:sz w:val="21"/>
        </w:rPr>
        <w:t xml:space="preserve"> </w:t>
      </w:r>
      <w:r w:rsidRPr="00847496">
        <w:rPr>
          <w:rFonts w:cstheme="minorHAnsi"/>
          <w:sz w:val="21"/>
        </w:rPr>
        <w:t>exterior</w:t>
      </w:r>
      <w:r w:rsidRPr="00847496">
        <w:rPr>
          <w:rFonts w:cstheme="minorHAnsi"/>
          <w:spacing w:val="17"/>
          <w:sz w:val="21"/>
        </w:rPr>
        <w:t xml:space="preserve"> </w:t>
      </w:r>
      <w:r w:rsidRPr="00847496">
        <w:rPr>
          <w:rFonts w:cstheme="minorHAnsi"/>
          <w:b/>
          <w:spacing w:val="-2"/>
          <w:sz w:val="21"/>
        </w:rPr>
        <w:t>signs</w:t>
      </w:r>
      <w:r w:rsidRPr="00847496">
        <w:rPr>
          <w:rFonts w:cstheme="minorHAnsi"/>
          <w:spacing w:val="-2"/>
          <w:sz w:val="21"/>
        </w:rPr>
        <w:t xml:space="preserve">. </w:t>
      </w:r>
    </w:p>
    <w:p w14:paraId="702F7DB9" w14:textId="77777777" w:rsidR="0092201C" w:rsidRDefault="0092201C" w:rsidP="0092201C">
      <w:pPr>
        <w:pStyle w:val="ListParagraph"/>
        <w:numPr>
          <w:ilvl w:val="1"/>
          <w:numId w:val="58"/>
        </w:numPr>
        <w:rPr>
          <w:rFonts w:cstheme="minorHAnsi"/>
          <w:sz w:val="21"/>
        </w:rPr>
      </w:pPr>
      <w:r w:rsidRPr="00847496">
        <w:rPr>
          <w:rFonts w:cstheme="minorHAnsi"/>
          <w:sz w:val="21"/>
        </w:rPr>
        <w:t>A</w:t>
      </w:r>
      <w:r w:rsidRPr="00847496">
        <w:rPr>
          <w:rFonts w:cstheme="minorHAnsi"/>
          <w:spacing w:val="19"/>
          <w:sz w:val="21"/>
        </w:rPr>
        <w:t xml:space="preserve"> </w:t>
      </w:r>
      <w:r w:rsidRPr="00847496">
        <w:rPr>
          <w:rFonts w:cstheme="minorHAnsi"/>
          <w:sz w:val="21"/>
        </w:rPr>
        <w:t>copy</w:t>
      </w:r>
      <w:r w:rsidRPr="00847496">
        <w:rPr>
          <w:rFonts w:cstheme="minorHAnsi"/>
          <w:spacing w:val="19"/>
          <w:sz w:val="21"/>
        </w:rPr>
        <w:t xml:space="preserve"> </w:t>
      </w:r>
      <w:r w:rsidRPr="00847496">
        <w:rPr>
          <w:rFonts w:cstheme="minorHAnsi"/>
          <w:sz w:val="21"/>
        </w:rPr>
        <w:t>of</w:t>
      </w:r>
      <w:r w:rsidRPr="00847496">
        <w:rPr>
          <w:rFonts w:cstheme="minorHAnsi"/>
          <w:spacing w:val="18"/>
          <w:sz w:val="21"/>
        </w:rPr>
        <w:t xml:space="preserve"> </w:t>
      </w:r>
      <w:r w:rsidRPr="00847496">
        <w:rPr>
          <w:rFonts w:cstheme="minorHAnsi"/>
          <w:sz w:val="21"/>
        </w:rPr>
        <w:t>such</w:t>
      </w:r>
      <w:r w:rsidRPr="00847496">
        <w:rPr>
          <w:rFonts w:cstheme="minorHAnsi"/>
          <w:spacing w:val="19"/>
          <w:sz w:val="21"/>
        </w:rPr>
        <w:t xml:space="preserve"> </w:t>
      </w:r>
      <w:r w:rsidRPr="00847496">
        <w:rPr>
          <w:rFonts w:cstheme="minorHAnsi"/>
          <w:sz w:val="21"/>
        </w:rPr>
        <w:t>covenants</w:t>
      </w:r>
      <w:r w:rsidRPr="00847496">
        <w:rPr>
          <w:rFonts w:cstheme="minorHAnsi"/>
          <w:spacing w:val="18"/>
          <w:sz w:val="21"/>
        </w:rPr>
        <w:t xml:space="preserve"> </w:t>
      </w:r>
      <w:r w:rsidRPr="00847496">
        <w:rPr>
          <w:rFonts w:cstheme="minorHAnsi"/>
          <w:sz w:val="21"/>
        </w:rPr>
        <w:t>or</w:t>
      </w:r>
      <w:r w:rsidRPr="00847496">
        <w:rPr>
          <w:rFonts w:cstheme="minorHAnsi"/>
          <w:spacing w:val="18"/>
          <w:sz w:val="21"/>
        </w:rPr>
        <w:t xml:space="preserve"> </w:t>
      </w:r>
      <w:r w:rsidRPr="00847496">
        <w:rPr>
          <w:rFonts w:cstheme="minorHAnsi"/>
          <w:sz w:val="21"/>
        </w:rPr>
        <w:t>deed</w:t>
      </w:r>
      <w:r w:rsidRPr="00847496">
        <w:rPr>
          <w:rFonts w:cstheme="minorHAnsi"/>
          <w:spacing w:val="19"/>
          <w:sz w:val="21"/>
        </w:rPr>
        <w:t xml:space="preserve"> </w:t>
      </w:r>
      <w:r w:rsidRPr="00847496">
        <w:rPr>
          <w:rFonts w:cstheme="minorHAnsi"/>
          <w:sz w:val="21"/>
        </w:rPr>
        <w:t>restrictions,</w:t>
      </w:r>
      <w:r w:rsidRPr="00847496">
        <w:rPr>
          <w:rFonts w:cstheme="minorHAnsi"/>
          <w:spacing w:val="18"/>
          <w:sz w:val="21"/>
        </w:rPr>
        <w:t xml:space="preserve"> </w:t>
      </w:r>
      <w:r w:rsidRPr="00847496">
        <w:rPr>
          <w:rFonts w:cstheme="minorHAnsi"/>
          <w:sz w:val="21"/>
        </w:rPr>
        <w:t>if</w:t>
      </w:r>
      <w:r w:rsidRPr="00847496">
        <w:rPr>
          <w:rFonts w:cstheme="minorHAnsi"/>
          <w:spacing w:val="18"/>
          <w:sz w:val="21"/>
        </w:rPr>
        <w:t xml:space="preserve"> </w:t>
      </w:r>
      <w:r w:rsidRPr="00847496">
        <w:rPr>
          <w:rFonts w:cstheme="minorHAnsi"/>
          <w:sz w:val="21"/>
        </w:rPr>
        <w:t>any,</w:t>
      </w:r>
      <w:r w:rsidRPr="00847496">
        <w:rPr>
          <w:rFonts w:cstheme="minorHAnsi"/>
          <w:spacing w:val="18"/>
          <w:sz w:val="21"/>
        </w:rPr>
        <w:t xml:space="preserve"> </w:t>
      </w:r>
      <w:r w:rsidRPr="00847496">
        <w:rPr>
          <w:rFonts w:cstheme="minorHAnsi"/>
          <w:sz w:val="21"/>
        </w:rPr>
        <w:t>as</w:t>
      </w:r>
      <w:r w:rsidRPr="00847496">
        <w:rPr>
          <w:rFonts w:cstheme="minorHAnsi"/>
          <w:spacing w:val="18"/>
          <w:sz w:val="21"/>
        </w:rPr>
        <w:t xml:space="preserve"> </w:t>
      </w:r>
      <w:r w:rsidRPr="00847496">
        <w:rPr>
          <w:rFonts w:cstheme="minorHAnsi"/>
          <w:sz w:val="21"/>
        </w:rPr>
        <w:t>are</w:t>
      </w:r>
      <w:r w:rsidRPr="00847496">
        <w:rPr>
          <w:rFonts w:cstheme="minorHAnsi"/>
          <w:spacing w:val="19"/>
          <w:sz w:val="21"/>
        </w:rPr>
        <w:t xml:space="preserve"> </w:t>
      </w:r>
      <w:r w:rsidRPr="00847496">
        <w:rPr>
          <w:rFonts w:cstheme="minorHAnsi"/>
          <w:sz w:val="21"/>
        </w:rPr>
        <w:t>intended</w:t>
      </w:r>
      <w:r w:rsidRPr="00847496">
        <w:rPr>
          <w:rFonts w:cstheme="minorHAnsi"/>
          <w:spacing w:val="19"/>
          <w:sz w:val="21"/>
        </w:rPr>
        <w:t xml:space="preserve"> </w:t>
      </w:r>
      <w:r w:rsidRPr="00847496">
        <w:rPr>
          <w:rFonts w:cstheme="minorHAnsi"/>
          <w:sz w:val="21"/>
        </w:rPr>
        <w:t>to</w:t>
      </w:r>
      <w:r w:rsidRPr="00847496">
        <w:rPr>
          <w:rFonts w:cstheme="minorHAnsi"/>
          <w:spacing w:val="19"/>
          <w:sz w:val="21"/>
        </w:rPr>
        <w:t xml:space="preserve"> </w:t>
      </w:r>
      <w:r w:rsidRPr="00847496">
        <w:rPr>
          <w:rFonts w:cstheme="minorHAnsi"/>
          <w:sz w:val="21"/>
        </w:rPr>
        <w:t>cover</w:t>
      </w:r>
      <w:r w:rsidRPr="00847496">
        <w:rPr>
          <w:rFonts w:cstheme="minorHAnsi"/>
          <w:spacing w:val="18"/>
          <w:sz w:val="21"/>
        </w:rPr>
        <w:t xml:space="preserve"> </w:t>
      </w:r>
      <w:r w:rsidRPr="00847496">
        <w:rPr>
          <w:rFonts w:cstheme="minorHAnsi"/>
          <w:sz w:val="21"/>
        </w:rPr>
        <w:t>all</w:t>
      </w:r>
      <w:r w:rsidRPr="00847496">
        <w:rPr>
          <w:rFonts w:cstheme="minorHAnsi"/>
          <w:spacing w:val="18"/>
          <w:sz w:val="21"/>
        </w:rPr>
        <w:t xml:space="preserve"> </w:t>
      </w:r>
      <w:r w:rsidRPr="00847496">
        <w:rPr>
          <w:rFonts w:cstheme="minorHAnsi"/>
          <w:sz w:val="21"/>
        </w:rPr>
        <w:t>or</w:t>
      </w:r>
      <w:r w:rsidRPr="00847496">
        <w:rPr>
          <w:rFonts w:cstheme="minorHAnsi"/>
          <w:spacing w:val="18"/>
          <w:sz w:val="21"/>
        </w:rPr>
        <w:t xml:space="preserve"> </w:t>
      </w:r>
      <w:r w:rsidRPr="00847496">
        <w:rPr>
          <w:rFonts w:cstheme="minorHAnsi"/>
          <w:sz w:val="21"/>
        </w:rPr>
        <w:t>part of</w:t>
      </w:r>
      <w:r w:rsidRPr="00847496">
        <w:rPr>
          <w:rFonts w:cstheme="minorHAnsi"/>
          <w:spacing w:val="33"/>
          <w:sz w:val="21"/>
        </w:rPr>
        <w:t xml:space="preserve"> </w:t>
      </w:r>
      <w:r w:rsidRPr="00847496">
        <w:rPr>
          <w:rFonts w:cstheme="minorHAnsi"/>
          <w:sz w:val="21"/>
        </w:rPr>
        <w:t>the</w:t>
      </w:r>
      <w:r w:rsidRPr="00847496">
        <w:rPr>
          <w:rFonts w:cstheme="minorHAnsi"/>
          <w:spacing w:val="35"/>
          <w:sz w:val="21"/>
        </w:rPr>
        <w:t xml:space="preserve"> </w:t>
      </w:r>
      <w:r w:rsidRPr="00847496">
        <w:rPr>
          <w:rFonts w:cstheme="minorHAnsi"/>
          <w:b/>
          <w:sz w:val="21"/>
        </w:rPr>
        <w:t>lot</w:t>
      </w:r>
      <w:r w:rsidRPr="00847496">
        <w:rPr>
          <w:rFonts w:cstheme="minorHAnsi"/>
          <w:sz w:val="21"/>
        </w:rPr>
        <w:t>.</w:t>
      </w:r>
      <w:r w:rsidRPr="00847496">
        <w:rPr>
          <w:rFonts w:cstheme="minorHAnsi"/>
          <w:spacing w:val="33"/>
          <w:sz w:val="21"/>
        </w:rPr>
        <w:t xml:space="preserve"> </w:t>
      </w:r>
      <w:r w:rsidRPr="00847496">
        <w:rPr>
          <w:rFonts w:cstheme="minorHAnsi"/>
          <w:sz w:val="21"/>
        </w:rPr>
        <w:t>Such</w:t>
      </w:r>
      <w:r w:rsidRPr="00847496">
        <w:rPr>
          <w:rFonts w:cstheme="minorHAnsi"/>
          <w:spacing w:val="35"/>
          <w:sz w:val="21"/>
        </w:rPr>
        <w:t xml:space="preserve"> </w:t>
      </w:r>
      <w:r w:rsidRPr="00847496">
        <w:rPr>
          <w:rFonts w:cstheme="minorHAnsi"/>
          <w:sz w:val="21"/>
        </w:rPr>
        <w:t>covenants</w:t>
      </w:r>
      <w:r w:rsidRPr="00847496">
        <w:rPr>
          <w:rFonts w:cstheme="minorHAnsi"/>
          <w:spacing w:val="33"/>
          <w:sz w:val="21"/>
        </w:rPr>
        <w:t xml:space="preserve"> </w:t>
      </w:r>
      <w:r w:rsidRPr="00847496">
        <w:rPr>
          <w:rFonts w:cstheme="minorHAnsi"/>
          <w:sz w:val="21"/>
        </w:rPr>
        <w:t>or</w:t>
      </w:r>
      <w:r w:rsidRPr="00847496">
        <w:rPr>
          <w:rFonts w:cstheme="minorHAnsi"/>
          <w:spacing w:val="33"/>
          <w:sz w:val="21"/>
        </w:rPr>
        <w:t xml:space="preserve"> </w:t>
      </w:r>
      <w:r w:rsidRPr="00847496">
        <w:rPr>
          <w:rFonts w:cstheme="minorHAnsi"/>
          <w:sz w:val="21"/>
        </w:rPr>
        <w:t>deed</w:t>
      </w:r>
      <w:r w:rsidRPr="00847496">
        <w:rPr>
          <w:rFonts w:cstheme="minorHAnsi"/>
          <w:spacing w:val="35"/>
          <w:sz w:val="21"/>
        </w:rPr>
        <w:t xml:space="preserve"> </w:t>
      </w:r>
      <w:r w:rsidRPr="00847496">
        <w:rPr>
          <w:rFonts w:cstheme="minorHAnsi"/>
          <w:sz w:val="21"/>
        </w:rPr>
        <w:t>restrictions</w:t>
      </w:r>
      <w:r w:rsidRPr="00847496">
        <w:rPr>
          <w:rFonts w:cstheme="minorHAnsi"/>
          <w:spacing w:val="33"/>
          <w:sz w:val="21"/>
        </w:rPr>
        <w:t xml:space="preserve"> </w:t>
      </w:r>
      <w:r w:rsidRPr="00847496">
        <w:rPr>
          <w:rFonts w:cstheme="minorHAnsi"/>
          <w:sz w:val="21"/>
        </w:rPr>
        <w:t>shall</w:t>
      </w:r>
      <w:r w:rsidRPr="00847496">
        <w:rPr>
          <w:rFonts w:cstheme="minorHAnsi"/>
          <w:spacing w:val="33"/>
          <w:sz w:val="21"/>
        </w:rPr>
        <w:t xml:space="preserve"> </w:t>
      </w:r>
      <w:r w:rsidRPr="00847496">
        <w:rPr>
          <w:rFonts w:cstheme="minorHAnsi"/>
          <w:sz w:val="21"/>
        </w:rPr>
        <w:t>be</w:t>
      </w:r>
      <w:r w:rsidRPr="00847496">
        <w:rPr>
          <w:rFonts w:cstheme="minorHAnsi"/>
          <w:spacing w:val="35"/>
          <w:sz w:val="21"/>
        </w:rPr>
        <w:t xml:space="preserve"> </w:t>
      </w:r>
      <w:r w:rsidRPr="00847496">
        <w:rPr>
          <w:rFonts w:cstheme="minorHAnsi"/>
          <w:sz w:val="21"/>
        </w:rPr>
        <w:t>referenced</w:t>
      </w:r>
      <w:r w:rsidRPr="00847496">
        <w:rPr>
          <w:rFonts w:cstheme="minorHAnsi"/>
          <w:spacing w:val="35"/>
          <w:sz w:val="21"/>
        </w:rPr>
        <w:t xml:space="preserve"> </w:t>
      </w:r>
      <w:r w:rsidRPr="00847496">
        <w:rPr>
          <w:rFonts w:cstheme="minorHAnsi"/>
          <w:sz w:val="21"/>
        </w:rPr>
        <w:t>on</w:t>
      </w:r>
      <w:r w:rsidRPr="00847496">
        <w:rPr>
          <w:rFonts w:cstheme="minorHAnsi"/>
          <w:spacing w:val="35"/>
          <w:sz w:val="21"/>
        </w:rPr>
        <w:t xml:space="preserve"> </w:t>
      </w:r>
      <w:r w:rsidRPr="00847496">
        <w:rPr>
          <w:rFonts w:cstheme="minorHAnsi"/>
          <w:sz w:val="21"/>
        </w:rPr>
        <w:t>the</w:t>
      </w:r>
      <w:r w:rsidRPr="00847496">
        <w:rPr>
          <w:rFonts w:cstheme="minorHAnsi"/>
          <w:spacing w:val="35"/>
          <w:sz w:val="21"/>
        </w:rPr>
        <w:t xml:space="preserve"> </w:t>
      </w:r>
      <w:r w:rsidRPr="00847496">
        <w:rPr>
          <w:rFonts w:cstheme="minorHAnsi"/>
          <w:sz w:val="21"/>
        </w:rPr>
        <w:t xml:space="preserve">plan. </w:t>
      </w:r>
    </w:p>
    <w:p w14:paraId="68F7112C" w14:textId="77777777" w:rsidR="0092201C" w:rsidRDefault="0092201C" w:rsidP="0092201C">
      <w:pPr>
        <w:pStyle w:val="ListParagraph"/>
        <w:numPr>
          <w:ilvl w:val="1"/>
          <w:numId w:val="58"/>
        </w:numPr>
        <w:rPr>
          <w:rFonts w:cstheme="minorHAnsi"/>
          <w:sz w:val="21"/>
        </w:rPr>
      </w:pPr>
      <w:r w:rsidRPr="00847496">
        <w:rPr>
          <w:rFonts w:cstheme="minorHAnsi"/>
          <w:sz w:val="21"/>
        </w:rPr>
        <w:t>The</w:t>
      </w:r>
      <w:r w:rsidRPr="00847496">
        <w:rPr>
          <w:rFonts w:cstheme="minorHAnsi"/>
          <w:spacing w:val="26"/>
          <w:sz w:val="21"/>
        </w:rPr>
        <w:t xml:space="preserve"> </w:t>
      </w:r>
      <w:r w:rsidRPr="00847496">
        <w:rPr>
          <w:rFonts w:cstheme="minorHAnsi"/>
          <w:sz w:val="21"/>
        </w:rPr>
        <w:t>location</w:t>
      </w:r>
      <w:r w:rsidRPr="00847496">
        <w:rPr>
          <w:rFonts w:cstheme="minorHAnsi"/>
          <w:spacing w:val="26"/>
          <w:sz w:val="21"/>
        </w:rPr>
        <w:t xml:space="preserve"> </w:t>
      </w:r>
      <w:r w:rsidRPr="00847496">
        <w:rPr>
          <w:rFonts w:cstheme="minorHAnsi"/>
          <w:sz w:val="21"/>
        </w:rPr>
        <w:t>of</w:t>
      </w:r>
      <w:r w:rsidRPr="00847496">
        <w:rPr>
          <w:rFonts w:cstheme="minorHAnsi"/>
          <w:spacing w:val="25"/>
          <w:sz w:val="21"/>
        </w:rPr>
        <w:t xml:space="preserve"> </w:t>
      </w:r>
      <w:r w:rsidRPr="00847496">
        <w:rPr>
          <w:rFonts w:cstheme="minorHAnsi"/>
          <w:sz w:val="21"/>
        </w:rPr>
        <w:t>all</w:t>
      </w:r>
      <w:r w:rsidRPr="00847496">
        <w:rPr>
          <w:rFonts w:cstheme="minorHAnsi"/>
          <w:spacing w:val="25"/>
          <w:sz w:val="21"/>
        </w:rPr>
        <w:t xml:space="preserve"> </w:t>
      </w:r>
      <w:r w:rsidRPr="00847496">
        <w:rPr>
          <w:rFonts w:cstheme="minorHAnsi"/>
          <w:sz w:val="21"/>
        </w:rPr>
        <w:t>existing</w:t>
      </w:r>
      <w:r w:rsidRPr="00847496">
        <w:rPr>
          <w:rFonts w:cstheme="minorHAnsi"/>
          <w:spacing w:val="26"/>
          <w:sz w:val="21"/>
        </w:rPr>
        <w:t xml:space="preserve"> </w:t>
      </w:r>
      <w:r w:rsidRPr="00847496">
        <w:rPr>
          <w:rFonts w:cstheme="minorHAnsi"/>
          <w:sz w:val="21"/>
        </w:rPr>
        <w:t>and</w:t>
      </w:r>
      <w:r w:rsidRPr="00847496">
        <w:rPr>
          <w:rFonts w:cstheme="minorHAnsi"/>
          <w:spacing w:val="26"/>
          <w:sz w:val="21"/>
        </w:rPr>
        <w:t xml:space="preserve"> </w:t>
      </w:r>
      <w:r w:rsidRPr="00847496">
        <w:rPr>
          <w:rFonts w:cstheme="minorHAnsi"/>
          <w:sz w:val="21"/>
        </w:rPr>
        <w:t>proposed</w:t>
      </w:r>
      <w:r w:rsidRPr="00847496">
        <w:rPr>
          <w:rFonts w:cstheme="minorHAnsi"/>
          <w:spacing w:val="26"/>
          <w:sz w:val="21"/>
        </w:rPr>
        <w:t xml:space="preserve"> </w:t>
      </w:r>
      <w:r w:rsidRPr="00847496">
        <w:rPr>
          <w:rFonts w:cstheme="minorHAnsi"/>
          <w:b/>
          <w:sz w:val="21"/>
        </w:rPr>
        <w:t>building</w:t>
      </w:r>
      <w:r w:rsidRPr="00847496">
        <w:rPr>
          <w:rFonts w:cstheme="minorHAnsi"/>
          <w:b/>
          <w:spacing w:val="25"/>
          <w:sz w:val="21"/>
        </w:rPr>
        <w:t xml:space="preserve"> </w:t>
      </w:r>
      <w:r w:rsidRPr="00847496">
        <w:rPr>
          <w:rFonts w:cstheme="minorHAnsi"/>
          <w:sz w:val="21"/>
        </w:rPr>
        <w:t>setbacks,</w:t>
      </w:r>
      <w:r w:rsidRPr="00847496">
        <w:rPr>
          <w:rFonts w:cstheme="minorHAnsi"/>
          <w:spacing w:val="25"/>
          <w:sz w:val="21"/>
        </w:rPr>
        <w:t xml:space="preserve"> </w:t>
      </w:r>
      <w:r w:rsidRPr="00847496">
        <w:rPr>
          <w:rFonts w:cstheme="minorHAnsi"/>
          <w:b/>
          <w:sz w:val="21"/>
        </w:rPr>
        <w:t>yards</w:t>
      </w:r>
      <w:r w:rsidRPr="00847496">
        <w:rPr>
          <w:rFonts w:cstheme="minorHAnsi"/>
          <w:b/>
          <w:spacing w:val="25"/>
          <w:sz w:val="21"/>
        </w:rPr>
        <w:t xml:space="preserve"> </w:t>
      </w:r>
      <w:r w:rsidRPr="00847496">
        <w:rPr>
          <w:rFonts w:cstheme="minorHAnsi"/>
          <w:sz w:val="21"/>
        </w:rPr>
        <w:t>and</w:t>
      </w:r>
      <w:r w:rsidRPr="00847496">
        <w:rPr>
          <w:rFonts w:cstheme="minorHAnsi"/>
          <w:spacing w:val="26"/>
          <w:sz w:val="21"/>
        </w:rPr>
        <w:t xml:space="preserve"> </w:t>
      </w:r>
      <w:r w:rsidRPr="00847496">
        <w:rPr>
          <w:rFonts w:cstheme="minorHAnsi"/>
          <w:sz w:val="21"/>
        </w:rPr>
        <w:t>buffers</w:t>
      </w:r>
      <w:r w:rsidRPr="00847496">
        <w:rPr>
          <w:rFonts w:cstheme="minorHAnsi"/>
          <w:spacing w:val="25"/>
          <w:sz w:val="21"/>
        </w:rPr>
        <w:t xml:space="preserve"> </w:t>
      </w:r>
      <w:r w:rsidRPr="00847496">
        <w:rPr>
          <w:rFonts w:cstheme="minorHAnsi"/>
          <w:sz w:val="21"/>
        </w:rPr>
        <w:t xml:space="preserve">required by this Ordinance. </w:t>
      </w:r>
    </w:p>
    <w:p w14:paraId="695AC5A2" w14:textId="77777777" w:rsidR="0092201C" w:rsidRPr="00847496" w:rsidRDefault="0092201C" w:rsidP="0092201C">
      <w:pPr>
        <w:pStyle w:val="ListParagraph"/>
        <w:numPr>
          <w:ilvl w:val="1"/>
          <w:numId w:val="58"/>
        </w:numPr>
        <w:rPr>
          <w:rFonts w:cstheme="minorHAnsi"/>
          <w:sz w:val="21"/>
        </w:rPr>
      </w:pPr>
      <w:r w:rsidRPr="00847496">
        <w:rPr>
          <w:rFonts w:cstheme="minorHAnsi"/>
          <w:sz w:val="21"/>
        </w:rPr>
        <w:t>Elevation</w:t>
      </w:r>
      <w:r w:rsidRPr="00847496">
        <w:rPr>
          <w:rFonts w:cstheme="minorHAnsi"/>
          <w:spacing w:val="19"/>
          <w:sz w:val="21"/>
        </w:rPr>
        <w:t xml:space="preserve"> </w:t>
      </w:r>
      <w:r w:rsidRPr="00847496">
        <w:rPr>
          <w:rFonts w:cstheme="minorHAnsi"/>
          <w:sz w:val="21"/>
        </w:rPr>
        <w:t>view</w:t>
      </w:r>
      <w:r w:rsidRPr="00847496">
        <w:rPr>
          <w:rFonts w:cstheme="minorHAnsi"/>
          <w:spacing w:val="21"/>
          <w:sz w:val="21"/>
        </w:rPr>
        <w:t xml:space="preserve"> </w:t>
      </w:r>
      <w:r w:rsidRPr="00847496">
        <w:rPr>
          <w:rFonts w:cstheme="minorHAnsi"/>
          <w:sz w:val="21"/>
        </w:rPr>
        <w:t>of</w:t>
      </w:r>
      <w:r w:rsidRPr="00847496">
        <w:rPr>
          <w:rFonts w:cstheme="minorHAnsi"/>
          <w:spacing w:val="19"/>
          <w:sz w:val="21"/>
        </w:rPr>
        <w:t xml:space="preserve"> </w:t>
      </w:r>
      <w:r w:rsidRPr="00847496">
        <w:rPr>
          <w:rFonts w:cstheme="minorHAnsi"/>
          <w:sz w:val="21"/>
        </w:rPr>
        <w:t>the</w:t>
      </w:r>
      <w:r w:rsidRPr="00847496">
        <w:rPr>
          <w:rFonts w:cstheme="minorHAnsi"/>
          <w:spacing w:val="19"/>
          <w:sz w:val="21"/>
        </w:rPr>
        <w:t xml:space="preserve"> </w:t>
      </w:r>
      <w:r w:rsidRPr="00847496">
        <w:rPr>
          <w:rFonts w:cstheme="minorHAnsi"/>
          <w:b/>
          <w:sz w:val="21"/>
        </w:rPr>
        <w:t>building</w:t>
      </w:r>
      <w:r w:rsidRPr="00847496">
        <w:rPr>
          <w:rFonts w:cstheme="minorHAnsi"/>
          <w:b/>
          <w:spacing w:val="19"/>
          <w:sz w:val="21"/>
        </w:rPr>
        <w:t xml:space="preserve"> </w:t>
      </w:r>
      <w:r w:rsidRPr="00847496">
        <w:rPr>
          <w:rFonts w:cstheme="minorHAnsi"/>
          <w:sz w:val="21"/>
        </w:rPr>
        <w:t>and</w:t>
      </w:r>
      <w:r w:rsidRPr="00847496">
        <w:rPr>
          <w:rFonts w:cstheme="minorHAnsi"/>
          <w:spacing w:val="19"/>
          <w:sz w:val="21"/>
        </w:rPr>
        <w:t xml:space="preserve"> </w:t>
      </w:r>
      <w:r w:rsidRPr="00847496">
        <w:rPr>
          <w:rFonts w:cstheme="minorHAnsi"/>
          <w:b/>
          <w:sz w:val="21"/>
        </w:rPr>
        <w:t>signs</w:t>
      </w:r>
      <w:r w:rsidRPr="00847496">
        <w:rPr>
          <w:rFonts w:cstheme="minorHAnsi"/>
          <w:sz w:val="21"/>
        </w:rPr>
        <w:t>,</w:t>
      </w:r>
      <w:r w:rsidRPr="00847496">
        <w:rPr>
          <w:rFonts w:cstheme="minorHAnsi"/>
          <w:spacing w:val="19"/>
          <w:sz w:val="21"/>
        </w:rPr>
        <w:t xml:space="preserve"> </w:t>
      </w:r>
      <w:r w:rsidRPr="00847496">
        <w:rPr>
          <w:rFonts w:cstheme="minorHAnsi"/>
          <w:sz w:val="21"/>
        </w:rPr>
        <w:t>showing</w:t>
      </w:r>
      <w:r w:rsidRPr="00847496">
        <w:rPr>
          <w:rFonts w:cstheme="minorHAnsi"/>
          <w:spacing w:val="19"/>
          <w:sz w:val="21"/>
        </w:rPr>
        <w:t xml:space="preserve"> </w:t>
      </w:r>
      <w:r w:rsidRPr="00847496">
        <w:rPr>
          <w:rFonts w:cstheme="minorHAnsi"/>
          <w:b/>
          <w:sz w:val="21"/>
        </w:rPr>
        <w:t>heights</w:t>
      </w:r>
      <w:r w:rsidRPr="00847496">
        <w:rPr>
          <w:rFonts w:cstheme="minorHAnsi"/>
          <w:b/>
          <w:spacing w:val="19"/>
          <w:sz w:val="21"/>
        </w:rPr>
        <w:t xml:space="preserve"> </w:t>
      </w:r>
      <w:r w:rsidRPr="00847496">
        <w:rPr>
          <w:rFonts w:cstheme="minorHAnsi"/>
          <w:sz w:val="21"/>
        </w:rPr>
        <w:t>and</w:t>
      </w:r>
      <w:r w:rsidRPr="00847496">
        <w:rPr>
          <w:rFonts w:cstheme="minorHAnsi"/>
          <w:spacing w:val="19"/>
          <w:sz w:val="21"/>
        </w:rPr>
        <w:t xml:space="preserve"> </w:t>
      </w:r>
      <w:r w:rsidRPr="00847496">
        <w:rPr>
          <w:rFonts w:cstheme="minorHAnsi"/>
          <w:spacing w:val="-2"/>
          <w:sz w:val="21"/>
        </w:rPr>
        <w:t xml:space="preserve">materials. </w:t>
      </w:r>
    </w:p>
    <w:p w14:paraId="5A5CD355" w14:textId="77777777" w:rsidR="0092201C" w:rsidRDefault="0092201C" w:rsidP="0092201C">
      <w:pPr>
        <w:pStyle w:val="ListParagraph"/>
        <w:numPr>
          <w:ilvl w:val="1"/>
          <w:numId w:val="58"/>
        </w:numPr>
        <w:rPr>
          <w:rFonts w:cstheme="minorHAnsi"/>
          <w:sz w:val="21"/>
        </w:rPr>
      </w:pPr>
      <w:r w:rsidRPr="00847496">
        <w:rPr>
          <w:rFonts w:cstheme="minorHAnsi"/>
          <w:sz w:val="21"/>
        </w:rPr>
        <w:t>Landscaping</w:t>
      </w:r>
      <w:r w:rsidRPr="00847496">
        <w:rPr>
          <w:rFonts w:cstheme="minorHAnsi"/>
          <w:spacing w:val="35"/>
          <w:sz w:val="21"/>
        </w:rPr>
        <w:t xml:space="preserve"> </w:t>
      </w:r>
      <w:r w:rsidRPr="00847496">
        <w:rPr>
          <w:rFonts w:cstheme="minorHAnsi"/>
          <w:sz w:val="21"/>
        </w:rPr>
        <w:t>plan</w:t>
      </w:r>
      <w:r w:rsidRPr="00847496">
        <w:rPr>
          <w:rFonts w:cstheme="minorHAnsi"/>
          <w:spacing w:val="35"/>
          <w:sz w:val="21"/>
        </w:rPr>
        <w:t xml:space="preserve"> </w:t>
      </w:r>
      <w:r w:rsidRPr="00847496">
        <w:rPr>
          <w:rFonts w:cstheme="minorHAnsi"/>
          <w:sz w:val="21"/>
        </w:rPr>
        <w:t>showing</w:t>
      </w:r>
      <w:r w:rsidRPr="00847496">
        <w:rPr>
          <w:rFonts w:cstheme="minorHAnsi"/>
          <w:spacing w:val="35"/>
          <w:sz w:val="21"/>
        </w:rPr>
        <w:t xml:space="preserve"> </w:t>
      </w:r>
      <w:r w:rsidRPr="00847496">
        <w:rPr>
          <w:rFonts w:cstheme="minorHAnsi"/>
          <w:sz w:val="21"/>
        </w:rPr>
        <w:t>the</w:t>
      </w:r>
      <w:r w:rsidRPr="00847496">
        <w:rPr>
          <w:rFonts w:cstheme="minorHAnsi"/>
          <w:spacing w:val="35"/>
          <w:sz w:val="21"/>
        </w:rPr>
        <w:t xml:space="preserve"> </w:t>
      </w:r>
      <w:r w:rsidRPr="00847496">
        <w:rPr>
          <w:rFonts w:cstheme="minorHAnsi"/>
          <w:b/>
          <w:sz w:val="21"/>
        </w:rPr>
        <w:t>building</w:t>
      </w:r>
      <w:r w:rsidRPr="00847496">
        <w:rPr>
          <w:rFonts w:cstheme="minorHAnsi"/>
          <w:sz w:val="21"/>
        </w:rPr>
        <w:t>(s),</w:t>
      </w:r>
      <w:r w:rsidRPr="00847496">
        <w:rPr>
          <w:rFonts w:cstheme="minorHAnsi"/>
          <w:spacing w:val="33"/>
          <w:sz w:val="21"/>
        </w:rPr>
        <w:t xml:space="preserve"> </w:t>
      </w:r>
      <w:r w:rsidRPr="00847496">
        <w:rPr>
          <w:rFonts w:cstheme="minorHAnsi"/>
          <w:sz w:val="21"/>
        </w:rPr>
        <w:t>existing</w:t>
      </w:r>
      <w:r w:rsidRPr="00847496">
        <w:rPr>
          <w:rFonts w:cstheme="minorHAnsi"/>
          <w:spacing w:val="35"/>
          <w:sz w:val="21"/>
        </w:rPr>
        <w:t xml:space="preserve"> </w:t>
      </w:r>
      <w:r w:rsidRPr="00847496">
        <w:rPr>
          <w:rFonts w:cstheme="minorHAnsi"/>
          <w:sz w:val="21"/>
        </w:rPr>
        <w:t>and</w:t>
      </w:r>
      <w:r w:rsidRPr="00847496">
        <w:rPr>
          <w:rFonts w:cstheme="minorHAnsi"/>
          <w:spacing w:val="35"/>
          <w:sz w:val="21"/>
        </w:rPr>
        <w:t xml:space="preserve"> </w:t>
      </w:r>
      <w:r w:rsidRPr="00847496">
        <w:rPr>
          <w:rFonts w:cstheme="minorHAnsi"/>
          <w:sz w:val="21"/>
        </w:rPr>
        <w:t>proposed</w:t>
      </w:r>
      <w:r w:rsidRPr="00847496">
        <w:rPr>
          <w:rFonts w:cstheme="minorHAnsi"/>
          <w:spacing w:val="35"/>
          <w:sz w:val="21"/>
        </w:rPr>
        <w:t xml:space="preserve"> </w:t>
      </w:r>
      <w:r w:rsidRPr="00847496">
        <w:rPr>
          <w:rFonts w:cstheme="minorHAnsi"/>
          <w:b/>
          <w:sz w:val="21"/>
        </w:rPr>
        <w:t>vegetation</w:t>
      </w:r>
      <w:r w:rsidRPr="00847496">
        <w:rPr>
          <w:rFonts w:cstheme="minorHAnsi"/>
          <w:sz w:val="21"/>
        </w:rPr>
        <w:t>,</w:t>
      </w:r>
      <w:r w:rsidRPr="00847496">
        <w:rPr>
          <w:rFonts w:cstheme="minorHAnsi"/>
          <w:spacing w:val="33"/>
          <w:sz w:val="21"/>
        </w:rPr>
        <w:t xml:space="preserve"> </w:t>
      </w:r>
      <w:r w:rsidRPr="00847496">
        <w:rPr>
          <w:rFonts w:cstheme="minorHAnsi"/>
          <w:sz w:val="21"/>
        </w:rPr>
        <w:t>walkways, and</w:t>
      </w:r>
      <w:r w:rsidRPr="00847496">
        <w:rPr>
          <w:rFonts w:cstheme="minorHAnsi"/>
          <w:spacing w:val="36"/>
          <w:sz w:val="21"/>
        </w:rPr>
        <w:t xml:space="preserve"> </w:t>
      </w:r>
      <w:r w:rsidRPr="00847496">
        <w:rPr>
          <w:rFonts w:cstheme="minorHAnsi"/>
          <w:sz w:val="21"/>
        </w:rPr>
        <w:t>exterior</w:t>
      </w:r>
      <w:r w:rsidRPr="00847496">
        <w:rPr>
          <w:rFonts w:cstheme="minorHAnsi"/>
          <w:spacing w:val="35"/>
          <w:sz w:val="21"/>
        </w:rPr>
        <w:t xml:space="preserve"> </w:t>
      </w:r>
      <w:r w:rsidRPr="00847496">
        <w:rPr>
          <w:rFonts w:cstheme="minorHAnsi"/>
          <w:sz w:val="21"/>
        </w:rPr>
        <w:t>lighting.</w:t>
      </w:r>
      <w:r w:rsidRPr="00847496">
        <w:rPr>
          <w:rFonts w:cstheme="minorHAnsi"/>
          <w:spacing w:val="36"/>
          <w:sz w:val="21"/>
        </w:rPr>
        <w:t xml:space="preserve"> </w:t>
      </w:r>
      <w:r w:rsidRPr="00847496">
        <w:rPr>
          <w:rFonts w:cstheme="minorHAnsi"/>
          <w:sz w:val="21"/>
        </w:rPr>
        <w:t>Drawings</w:t>
      </w:r>
      <w:r w:rsidRPr="00847496">
        <w:rPr>
          <w:rFonts w:cstheme="minorHAnsi"/>
          <w:spacing w:val="35"/>
          <w:sz w:val="21"/>
        </w:rPr>
        <w:t xml:space="preserve"> </w:t>
      </w:r>
      <w:r w:rsidRPr="00847496">
        <w:rPr>
          <w:rFonts w:cstheme="minorHAnsi"/>
          <w:sz w:val="21"/>
        </w:rPr>
        <w:t>to</w:t>
      </w:r>
      <w:r w:rsidRPr="00847496">
        <w:rPr>
          <w:rFonts w:cstheme="minorHAnsi"/>
          <w:spacing w:val="36"/>
          <w:sz w:val="21"/>
        </w:rPr>
        <w:t xml:space="preserve"> </w:t>
      </w:r>
      <w:r w:rsidRPr="00847496">
        <w:rPr>
          <w:rFonts w:cstheme="minorHAnsi"/>
          <w:sz w:val="21"/>
        </w:rPr>
        <w:t>be</w:t>
      </w:r>
      <w:r w:rsidRPr="00847496">
        <w:rPr>
          <w:rFonts w:cstheme="minorHAnsi"/>
          <w:spacing w:val="36"/>
          <w:sz w:val="21"/>
        </w:rPr>
        <w:t xml:space="preserve"> </w:t>
      </w:r>
      <w:r w:rsidRPr="00847496">
        <w:rPr>
          <w:rFonts w:cstheme="minorHAnsi"/>
          <w:sz w:val="21"/>
        </w:rPr>
        <w:t>at</w:t>
      </w:r>
      <w:r w:rsidRPr="00847496">
        <w:rPr>
          <w:rFonts w:cstheme="minorHAnsi"/>
          <w:spacing w:val="35"/>
          <w:sz w:val="21"/>
        </w:rPr>
        <w:t xml:space="preserve"> </w:t>
      </w:r>
      <w:r w:rsidRPr="00847496">
        <w:rPr>
          <w:rFonts w:cstheme="minorHAnsi"/>
          <w:sz w:val="21"/>
        </w:rPr>
        <w:t>the</w:t>
      </w:r>
      <w:r w:rsidRPr="00847496">
        <w:rPr>
          <w:rFonts w:cstheme="minorHAnsi"/>
          <w:spacing w:val="36"/>
          <w:sz w:val="21"/>
        </w:rPr>
        <w:t xml:space="preserve"> </w:t>
      </w:r>
      <w:r w:rsidRPr="00847496">
        <w:rPr>
          <w:rFonts w:cstheme="minorHAnsi"/>
          <w:sz w:val="21"/>
        </w:rPr>
        <w:t>scale</w:t>
      </w:r>
      <w:r w:rsidRPr="00847496">
        <w:rPr>
          <w:rFonts w:cstheme="minorHAnsi"/>
          <w:spacing w:val="36"/>
          <w:sz w:val="21"/>
        </w:rPr>
        <w:t xml:space="preserve"> </w:t>
      </w:r>
      <w:r w:rsidRPr="00847496">
        <w:rPr>
          <w:rFonts w:cstheme="minorHAnsi"/>
          <w:sz w:val="21"/>
        </w:rPr>
        <w:t>designated</w:t>
      </w:r>
      <w:r w:rsidRPr="00847496">
        <w:rPr>
          <w:rFonts w:cstheme="minorHAnsi"/>
          <w:spacing w:val="36"/>
          <w:sz w:val="21"/>
        </w:rPr>
        <w:t xml:space="preserve"> </w:t>
      </w:r>
      <w:r w:rsidRPr="00847496">
        <w:rPr>
          <w:rFonts w:cstheme="minorHAnsi"/>
          <w:sz w:val="21"/>
        </w:rPr>
        <w:t>in</w:t>
      </w:r>
      <w:r w:rsidRPr="00847496">
        <w:rPr>
          <w:rFonts w:cstheme="minorHAnsi"/>
          <w:spacing w:val="36"/>
          <w:sz w:val="21"/>
        </w:rPr>
        <w:t xml:space="preserve"> </w:t>
      </w:r>
      <w:r w:rsidRPr="00847496">
        <w:rPr>
          <w:rFonts w:cstheme="minorHAnsi"/>
          <w:sz w:val="21"/>
        </w:rPr>
        <w:t>Section</w:t>
      </w:r>
      <w:r w:rsidRPr="00847496">
        <w:rPr>
          <w:rFonts w:cstheme="minorHAnsi"/>
          <w:spacing w:val="38"/>
          <w:sz w:val="21"/>
        </w:rPr>
        <w:t xml:space="preserve"> </w:t>
      </w:r>
      <w:r w:rsidRPr="00847496">
        <w:rPr>
          <w:rFonts w:cstheme="minorHAnsi"/>
          <w:sz w:val="21"/>
        </w:rPr>
        <w:t xml:space="preserve">4(E)(6). </w:t>
      </w:r>
    </w:p>
    <w:p w14:paraId="36244AE8" w14:textId="77777777" w:rsidR="0092201C" w:rsidRDefault="0092201C" w:rsidP="0092201C">
      <w:pPr>
        <w:pStyle w:val="ListParagraph"/>
        <w:numPr>
          <w:ilvl w:val="1"/>
          <w:numId w:val="58"/>
        </w:numPr>
        <w:rPr>
          <w:rFonts w:cstheme="minorHAnsi"/>
          <w:sz w:val="21"/>
        </w:rPr>
      </w:pPr>
      <w:r w:rsidRPr="00847496">
        <w:rPr>
          <w:rFonts w:cstheme="minorHAnsi"/>
          <w:sz w:val="21"/>
        </w:rPr>
        <w:t>For</w:t>
      </w:r>
      <w:r w:rsidRPr="00847496">
        <w:rPr>
          <w:rFonts w:cstheme="minorHAnsi"/>
          <w:spacing w:val="25"/>
          <w:sz w:val="21"/>
        </w:rPr>
        <w:t xml:space="preserve"> </w:t>
      </w:r>
      <w:r w:rsidRPr="00847496">
        <w:rPr>
          <w:rFonts w:cstheme="minorHAnsi"/>
          <w:sz w:val="21"/>
        </w:rPr>
        <w:t>any</w:t>
      </w:r>
      <w:r w:rsidRPr="00847496">
        <w:rPr>
          <w:rFonts w:cstheme="minorHAnsi"/>
          <w:spacing w:val="26"/>
          <w:sz w:val="21"/>
        </w:rPr>
        <w:t xml:space="preserve"> </w:t>
      </w:r>
      <w:r w:rsidRPr="00847496">
        <w:rPr>
          <w:rFonts w:cstheme="minorHAnsi"/>
          <w:sz w:val="21"/>
        </w:rPr>
        <w:t>project</w:t>
      </w:r>
      <w:r w:rsidRPr="00847496">
        <w:rPr>
          <w:rFonts w:cstheme="minorHAnsi"/>
          <w:spacing w:val="25"/>
          <w:sz w:val="21"/>
        </w:rPr>
        <w:t xml:space="preserve"> </w:t>
      </w:r>
      <w:r w:rsidRPr="00847496">
        <w:rPr>
          <w:rFonts w:cstheme="minorHAnsi"/>
          <w:sz w:val="21"/>
        </w:rPr>
        <w:t>that</w:t>
      </w:r>
      <w:r w:rsidRPr="00847496">
        <w:rPr>
          <w:rFonts w:cstheme="minorHAnsi"/>
          <w:spacing w:val="25"/>
          <w:sz w:val="21"/>
        </w:rPr>
        <w:t xml:space="preserve"> </w:t>
      </w:r>
      <w:r w:rsidRPr="00847496">
        <w:rPr>
          <w:rFonts w:cstheme="minorHAnsi"/>
          <w:sz w:val="21"/>
        </w:rPr>
        <w:t>will</w:t>
      </w:r>
      <w:r w:rsidRPr="00847496">
        <w:rPr>
          <w:rFonts w:cstheme="minorHAnsi"/>
          <w:spacing w:val="25"/>
          <w:sz w:val="21"/>
        </w:rPr>
        <w:t xml:space="preserve"> </w:t>
      </w:r>
      <w:r w:rsidRPr="00847496">
        <w:rPr>
          <w:rFonts w:cstheme="minorHAnsi"/>
          <w:sz w:val="21"/>
        </w:rPr>
        <w:t>dispose</w:t>
      </w:r>
      <w:r w:rsidRPr="00847496">
        <w:rPr>
          <w:rFonts w:cstheme="minorHAnsi"/>
          <w:spacing w:val="26"/>
          <w:sz w:val="21"/>
        </w:rPr>
        <w:t xml:space="preserve"> </w:t>
      </w:r>
      <w:r w:rsidRPr="00847496">
        <w:rPr>
          <w:rFonts w:cstheme="minorHAnsi"/>
          <w:sz w:val="21"/>
        </w:rPr>
        <w:t>of</w:t>
      </w:r>
      <w:r w:rsidRPr="00847496">
        <w:rPr>
          <w:rFonts w:cstheme="minorHAnsi"/>
          <w:spacing w:val="25"/>
          <w:sz w:val="21"/>
        </w:rPr>
        <w:t xml:space="preserve"> </w:t>
      </w:r>
      <w:r w:rsidRPr="00847496">
        <w:rPr>
          <w:rFonts w:cstheme="minorHAnsi"/>
          <w:sz w:val="21"/>
        </w:rPr>
        <w:t>its</w:t>
      </w:r>
      <w:r w:rsidRPr="00847496">
        <w:rPr>
          <w:rFonts w:cstheme="minorHAnsi"/>
          <w:spacing w:val="25"/>
          <w:sz w:val="21"/>
        </w:rPr>
        <w:t xml:space="preserve"> </w:t>
      </w:r>
      <w:r w:rsidRPr="00847496">
        <w:rPr>
          <w:rFonts w:cstheme="minorHAnsi"/>
          <w:sz w:val="21"/>
        </w:rPr>
        <w:t>wastewater</w:t>
      </w:r>
      <w:r w:rsidRPr="00847496">
        <w:rPr>
          <w:rFonts w:cstheme="minorHAnsi"/>
          <w:spacing w:val="25"/>
          <w:sz w:val="21"/>
        </w:rPr>
        <w:t xml:space="preserve"> </w:t>
      </w:r>
      <w:r w:rsidRPr="00847496">
        <w:rPr>
          <w:rFonts w:cstheme="minorHAnsi"/>
          <w:sz w:val="21"/>
        </w:rPr>
        <w:t>through</w:t>
      </w:r>
      <w:r w:rsidRPr="00847496">
        <w:rPr>
          <w:rFonts w:cstheme="minorHAnsi"/>
          <w:spacing w:val="26"/>
          <w:sz w:val="21"/>
        </w:rPr>
        <w:t xml:space="preserve"> </w:t>
      </w:r>
      <w:r w:rsidRPr="00847496">
        <w:rPr>
          <w:rFonts w:cstheme="minorHAnsi"/>
          <w:sz w:val="21"/>
        </w:rPr>
        <w:t>any</w:t>
      </w:r>
      <w:r w:rsidRPr="00847496">
        <w:rPr>
          <w:rFonts w:cstheme="minorHAnsi"/>
          <w:spacing w:val="26"/>
          <w:sz w:val="21"/>
        </w:rPr>
        <w:t xml:space="preserve"> </w:t>
      </w:r>
      <w:r w:rsidRPr="00847496">
        <w:rPr>
          <w:rFonts w:cstheme="minorHAnsi"/>
          <w:sz w:val="21"/>
        </w:rPr>
        <w:t>subsurface</w:t>
      </w:r>
      <w:r w:rsidRPr="00847496">
        <w:rPr>
          <w:rFonts w:cstheme="minorHAnsi"/>
          <w:spacing w:val="26"/>
          <w:sz w:val="21"/>
        </w:rPr>
        <w:t xml:space="preserve"> </w:t>
      </w:r>
      <w:r w:rsidRPr="00847496">
        <w:rPr>
          <w:rFonts w:cstheme="minorHAnsi"/>
          <w:sz w:val="21"/>
        </w:rPr>
        <w:t>wastewater system,</w:t>
      </w:r>
      <w:r w:rsidRPr="00847496">
        <w:rPr>
          <w:rFonts w:cstheme="minorHAnsi"/>
          <w:spacing w:val="32"/>
          <w:sz w:val="21"/>
        </w:rPr>
        <w:t xml:space="preserve"> </w:t>
      </w:r>
      <w:r w:rsidRPr="00847496">
        <w:rPr>
          <w:rFonts w:cstheme="minorHAnsi"/>
          <w:sz w:val="21"/>
        </w:rPr>
        <w:t>a</w:t>
      </w:r>
      <w:r w:rsidRPr="00847496">
        <w:rPr>
          <w:rFonts w:cstheme="minorHAnsi"/>
          <w:spacing w:val="34"/>
          <w:sz w:val="21"/>
        </w:rPr>
        <w:t xml:space="preserve"> </w:t>
      </w:r>
      <w:r w:rsidRPr="00847496">
        <w:rPr>
          <w:rFonts w:cstheme="minorHAnsi"/>
          <w:sz w:val="21"/>
        </w:rPr>
        <w:t>completed</w:t>
      </w:r>
      <w:r w:rsidRPr="00847496">
        <w:rPr>
          <w:rFonts w:cstheme="minorHAnsi"/>
          <w:spacing w:val="34"/>
          <w:sz w:val="21"/>
        </w:rPr>
        <w:t xml:space="preserve"> </w:t>
      </w:r>
      <w:r w:rsidRPr="00847496">
        <w:rPr>
          <w:rFonts w:cstheme="minorHAnsi"/>
          <w:sz w:val="21"/>
        </w:rPr>
        <w:t>Maine</w:t>
      </w:r>
      <w:r w:rsidRPr="00847496">
        <w:rPr>
          <w:rFonts w:cstheme="minorHAnsi"/>
          <w:spacing w:val="34"/>
          <w:sz w:val="21"/>
        </w:rPr>
        <w:t xml:space="preserve"> </w:t>
      </w:r>
      <w:r w:rsidRPr="00847496">
        <w:rPr>
          <w:rFonts w:cstheme="minorHAnsi"/>
          <w:sz w:val="21"/>
        </w:rPr>
        <w:t>Department</w:t>
      </w:r>
      <w:r w:rsidRPr="00847496">
        <w:rPr>
          <w:rFonts w:cstheme="minorHAnsi"/>
          <w:spacing w:val="32"/>
          <w:sz w:val="21"/>
        </w:rPr>
        <w:t xml:space="preserve"> </w:t>
      </w:r>
      <w:r w:rsidRPr="00847496">
        <w:rPr>
          <w:rFonts w:cstheme="minorHAnsi"/>
          <w:sz w:val="21"/>
        </w:rPr>
        <w:t>of</w:t>
      </w:r>
      <w:r w:rsidRPr="00847496">
        <w:rPr>
          <w:rFonts w:cstheme="minorHAnsi"/>
          <w:spacing w:val="32"/>
          <w:sz w:val="21"/>
        </w:rPr>
        <w:t xml:space="preserve"> </w:t>
      </w:r>
      <w:r w:rsidRPr="00847496">
        <w:rPr>
          <w:rFonts w:cstheme="minorHAnsi"/>
          <w:sz w:val="21"/>
        </w:rPr>
        <w:t>Health,</w:t>
      </w:r>
      <w:r w:rsidRPr="00847496">
        <w:rPr>
          <w:rFonts w:cstheme="minorHAnsi"/>
          <w:spacing w:val="34"/>
          <w:sz w:val="21"/>
        </w:rPr>
        <w:t xml:space="preserve"> </w:t>
      </w:r>
      <w:r w:rsidRPr="00847496">
        <w:rPr>
          <w:rFonts w:cstheme="minorHAnsi"/>
          <w:sz w:val="21"/>
        </w:rPr>
        <w:t>and</w:t>
      </w:r>
      <w:r w:rsidRPr="00847496">
        <w:rPr>
          <w:rFonts w:cstheme="minorHAnsi"/>
          <w:spacing w:val="34"/>
          <w:sz w:val="21"/>
        </w:rPr>
        <w:t xml:space="preserve"> </w:t>
      </w:r>
      <w:r w:rsidRPr="00847496">
        <w:rPr>
          <w:rFonts w:cstheme="minorHAnsi"/>
          <w:sz w:val="21"/>
        </w:rPr>
        <w:t>Human</w:t>
      </w:r>
      <w:r w:rsidRPr="00847496">
        <w:rPr>
          <w:rFonts w:cstheme="minorHAnsi"/>
          <w:spacing w:val="34"/>
          <w:sz w:val="21"/>
        </w:rPr>
        <w:t xml:space="preserve"> </w:t>
      </w:r>
      <w:r w:rsidRPr="00847496">
        <w:rPr>
          <w:rFonts w:cstheme="minorHAnsi"/>
          <w:sz w:val="21"/>
        </w:rPr>
        <w:t>Services</w:t>
      </w:r>
      <w:r w:rsidRPr="00847496">
        <w:rPr>
          <w:rFonts w:cstheme="minorHAnsi"/>
          <w:spacing w:val="32"/>
          <w:sz w:val="21"/>
        </w:rPr>
        <w:t xml:space="preserve"> </w:t>
      </w:r>
      <w:r w:rsidRPr="00847496">
        <w:rPr>
          <w:rFonts w:cstheme="minorHAnsi"/>
          <w:sz w:val="21"/>
        </w:rPr>
        <w:t>(Maine</w:t>
      </w:r>
      <w:r w:rsidRPr="00847496">
        <w:rPr>
          <w:rFonts w:cstheme="minorHAnsi"/>
          <w:spacing w:val="34"/>
          <w:sz w:val="21"/>
        </w:rPr>
        <w:t xml:space="preserve"> </w:t>
      </w:r>
      <w:r w:rsidRPr="00847496">
        <w:rPr>
          <w:rFonts w:cstheme="minorHAnsi"/>
          <w:sz w:val="21"/>
        </w:rPr>
        <w:t>DHHS) Health Engineering site evaluation and subsurface wastewater disposal system</w:t>
      </w:r>
      <w:r w:rsidRPr="00847496">
        <w:rPr>
          <w:rFonts w:cstheme="minorHAnsi"/>
          <w:spacing w:val="80"/>
          <w:sz w:val="21"/>
        </w:rPr>
        <w:t xml:space="preserve"> </w:t>
      </w:r>
      <w:r w:rsidRPr="00847496">
        <w:rPr>
          <w:rFonts w:cstheme="minorHAnsi"/>
          <w:sz w:val="21"/>
        </w:rPr>
        <w:t>application</w:t>
      </w:r>
      <w:r w:rsidRPr="00847496">
        <w:rPr>
          <w:rFonts w:cstheme="minorHAnsi"/>
          <w:spacing w:val="40"/>
          <w:sz w:val="21"/>
        </w:rPr>
        <w:t xml:space="preserve"> </w:t>
      </w:r>
      <w:r w:rsidRPr="00847496">
        <w:rPr>
          <w:rFonts w:cstheme="minorHAnsi"/>
          <w:sz w:val="21"/>
        </w:rPr>
        <w:t>showing</w:t>
      </w:r>
      <w:r w:rsidRPr="00847496">
        <w:rPr>
          <w:rFonts w:cstheme="minorHAnsi"/>
          <w:spacing w:val="40"/>
          <w:sz w:val="21"/>
        </w:rPr>
        <w:t xml:space="preserve"> </w:t>
      </w:r>
      <w:r w:rsidRPr="00847496">
        <w:rPr>
          <w:rFonts w:cstheme="minorHAnsi"/>
          <w:sz w:val="21"/>
        </w:rPr>
        <w:t>adequate</w:t>
      </w:r>
      <w:r w:rsidRPr="00847496">
        <w:rPr>
          <w:rFonts w:cstheme="minorHAnsi"/>
          <w:spacing w:val="40"/>
          <w:sz w:val="21"/>
        </w:rPr>
        <w:t xml:space="preserve"> </w:t>
      </w:r>
      <w:r w:rsidRPr="00847496">
        <w:rPr>
          <w:rFonts w:cstheme="minorHAnsi"/>
          <w:sz w:val="21"/>
        </w:rPr>
        <w:t>soils,</w:t>
      </w:r>
      <w:r w:rsidRPr="00847496">
        <w:rPr>
          <w:rFonts w:cstheme="minorHAnsi"/>
          <w:spacing w:val="40"/>
          <w:sz w:val="21"/>
        </w:rPr>
        <w:t xml:space="preserve"> </w:t>
      </w:r>
      <w:r w:rsidRPr="00847496">
        <w:rPr>
          <w:rFonts w:cstheme="minorHAnsi"/>
          <w:sz w:val="21"/>
        </w:rPr>
        <w:t>and</w:t>
      </w:r>
      <w:r w:rsidRPr="00847496">
        <w:rPr>
          <w:rFonts w:cstheme="minorHAnsi"/>
          <w:spacing w:val="40"/>
          <w:sz w:val="21"/>
        </w:rPr>
        <w:t xml:space="preserve"> </w:t>
      </w:r>
      <w:r w:rsidRPr="00847496">
        <w:rPr>
          <w:rFonts w:cstheme="minorHAnsi"/>
          <w:sz w:val="21"/>
        </w:rPr>
        <w:t>adequate</w:t>
      </w:r>
      <w:r w:rsidRPr="00847496">
        <w:rPr>
          <w:rFonts w:cstheme="minorHAnsi"/>
          <w:spacing w:val="40"/>
          <w:sz w:val="21"/>
        </w:rPr>
        <w:t xml:space="preserve"> </w:t>
      </w:r>
      <w:r w:rsidRPr="00847496">
        <w:rPr>
          <w:rFonts w:cstheme="minorHAnsi"/>
          <w:sz w:val="21"/>
        </w:rPr>
        <w:t>system</w:t>
      </w:r>
      <w:r w:rsidRPr="00847496">
        <w:rPr>
          <w:rFonts w:cstheme="minorHAnsi"/>
          <w:spacing w:val="40"/>
          <w:sz w:val="21"/>
        </w:rPr>
        <w:t xml:space="preserve"> </w:t>
      </w:r>
      <w:r w:rsidRPr="00847496">
        <w:rPr>
          <w:rFonts w:cstheme="minorHAnsi"/>
          <w:sz w:val="21"/>
        </w:rPr>
        <w:t>design</w:t>
      </w:r>
      <w:r w:rsidRPr="00847496">
        <w:rPr>
          <w:rFonts w:cstheme="minorHAnsi"/>
          <w:spacing w:val="40"/>
          <w:sz w:val="21"/>
        </w:rPr>
        <w:t xml:space="preserve"> </w:t>
      </w:r>
      <w:r w:rsidRPr="00847496">
        <w:rPr>
          <w:rFonts w:cstheme="minorHAnsi"/>
          <w:sz w:val="21"/>
        </w:rPr>
        <w:t>and</w:t>
      </w:r>
      <w:r w:rsidRPr="00847496">
        <w:rPr>
          <w:rFonts w:cstheme="minorHAnsi"/>
          <w:spacing w:val="40"/>
          <w:sz w:val="21"/>
        </w:rPr>
        <w:t xml:space="preserve"> </w:t>
      </w:r>
      <w:r w:rsidRPr="00847496">
        <w:rPr>
          <w:rFonts w:cstheme="minorHAnsi"/>
          <w:sz w:val="21"/>
        </w:rPr>
        <w:t xml:space="preserve">capacity. </w:t>
      </w:r>
    </w:p>
    <w:p w14:paraId="295A76C2" w14:textId="77777777" w:rsidR="0092201C" w:rsidRDefault="0092201C" w:rsidP="0092201C">
      <w:pPr>
        <w:pStyle w:val="ListParagraph"/>
        <w:numPr>
          <w:ilvl w:val="1"/>
          <w:numId w:val="58"/>
        </w:numPr>
        <w:rPr>
          <w:rFonts w:cstheme="minorHAnsi"/>
          <w:sz w:val="21"/>
        </w:rPr>
      </w:pPr>
      <w:r w:rsidRPr="00847496">
        <w:rPr>
          <w:rFonts w:cstheme="minorHAnsi"/>
          <w:sz w:val="21"/>
        </w:rPr>
        <w:lastRenderedPageBreak/>
        <w:t>A</w:t>
      </w:r>
      <w:r w:rsidRPr="00847496">
        <w:rPr>
          <w:rFonts w:cstheme="minorHAnsi"/>
          <w:spacing w:val="31"/>
          <w:sz w:val="21"/>
        </w:rPr>
        <w:t xml:space="preserve"> </w:t>
      </w:r>
      <w:r w:rsidRPr="00847496">
        <w:rPr>
          <w:rFonts w:cstheme="minorHAnsi"/>
          <w:sz w:val="21"/>
        </w:rPr>
        <w:t>schedule</w:t>
      </w:r>
      <w:r w:rsidRPr="00847496">
        <w:rPr>
          <w:rFonts w:cstheme="minorHAnsi"/>
          <w:spacing w:val="31"/>
          <w:sz w:val="21"/>
        </w:rPr>
        <w:t xml:space="preserve"> </w:t>
      </w:r>
      <w:r w:rsidRPr="00847496">
        <w:rPr>
          <w:rFonts w:cstheme="minorHAnsi"/>
          <w:sz w:val="21"/>
        </w:rPr>
        <w:t>of</w:t>
      </w:r>
      <w:r w:rsidRPr="00847496">
        <w:rPr>
          <w:rFonts w:cstheme="minorHAnsi"/>
          <w:spacing w:val="30"/>
          <w:sz w:val="21"/>
        </w:rPr>
        <w:t xml:space="preserve"> </w:t>
      </w:r>
      <w:r w:rsidRPr="00847496">
        <w:rPr>
          <w:rFonts w:cstheme="minorHAnsi"/>
          <w:sz w:val="21"/>
        </w:rPr>
        <w:t>construction,</w:t>
      </w:r>
      <w:r w:rsidRPr="00847496">
        <w:rPr>
          <w:rFonts w:cstheme="minorHAnsi"/>
          <w:spacing w:val="30"/>
          <w:sz w:val="21"/>
        </w:rPr>
        <w:t xml:space="preserve"> </w:t>
      </w:r>
      <w:r w:rsidRPr="00847496">
        <w:rPr>
          <w:rFonts w:cstheme="minorHAnsi"/>
          <w:sz w:val="21"/>
        </w:rPr>
        <w:t>including</w:t>
      </w:r>
      <w:r w:rsidRPr="00847496">
        <w:rPr>
          <w:rFonts w:cstheme="minorHAnsi"/>
          <w:spacing w:val="31"/>
          <w:sz w:val="21"/>
        </w:rPr>
        <w:t xml:space="preserve"> </w:t>
      </w:r>
      <w:r w:rsidRPr="00847496">
        <w:rPr>
          <w:rFonts w:cstheme="minorHAnsi"/>
          <w:sz w:val="21"/>
        </w:rPr>
        <w:t>anticipated</w:t>
      </w:r>
      <w:r w:rsidRPr="00847496">
        <w:rPr>
          <w:rFonts w:cstheme="minorHAnsi"/>
          <w:spacing w:val="31"/>
          <w:sz w:val="21"/>
        </w:rPr>
        <w:t xml:space="preserve"> </w:t>
      </w:r>
      <w:r w:rsidRPr="00847496">
        <w:rPr>
          <w:rFonts w:cstheme="minorHAnsi"/>
          <w:sz w:val="21"/>
        </w:rPr>
        <w:t>beginning</w:t>
      </w:r>
      <w:r w:rsidRPr="00847496">
        <w:rPr>
          <w:rFonts w:cstheme="minorHAnsi"/>
          <w:spacing w:val="31"/>
          <w:sz w:val="21"/>
        </w:rPr>
        <w:t xml:space="preserve"> </w:t>
      </w:r>
      <w:r w:rsidRPr="00847496">
        <w:rPr>
          <w:rFonts w:cstheme="minorHAnsi"/>
          <w:sz w:val="21"/>
        </w:rPr>
        <w:t>and</w:t>
      </w:r>
      <w:r w:rsidRPr="00847496">
        <w:rPr>
          <w:rFonts w:cstheme="minorHAnsi"/>
          <w:spacing w:val="31"/>
          <w:sz w:val="21"/>
        </w:rPr>
        <w:t xml:space="preserve"> </w:t>
      </w:r>
      <w:r w:rsidRPr="00847496">
        <w:rPr>
          <w:rFonts w:cstheme="minorHAnsi"/>
          <w:sz w:val="21"/>
        </w:rPr>
        <w:t>completion</w:t>
      </w:r>
      <w:r w:rsidRPr="00847496">
        <w:rPr>
          <w:rFonts w:cstheme="minorHAnsi"/>
          <w:spacing w:val="31"/>
          <w:sz w:val="21"/>
        </w:rPr>
        <w:t xml:space="preserve"> </w:t>
      </w:r>
      <w:r w:rsidRPr="00847496">
        <w:rPr>
          <w:rFonts w:cstheme="minorHAnsi"/>
          <w:sz w:val="21"/>
        </w:rPr>
        <w:t>dates,</w:t>
      </w:r>
      <w:r w:rsidRPr="00847496">
        <w:rPr>
          <w:rFonts w:cstheme="minorHAnsi"/>
          <w:spacing w:val="30"/>
          <w:sz w:val="21"/>
        </w:rPr>
        <w:t xml:space="preserve"> </w:t>
      </w:r>
      <w:r w:rsidRPr="00847496">
        <w:rPr>
          <w:rFonts w:cstheme="minorHAnsi"/>
          <w:sz w:val="21"/>
        </w:rPr>
        <w:t xml:space="preserve">and the estimated total cost of the project. </w:t>
      </w:r>
    </w:p>
    <w:p w14:paraId="0E8AA71A" w14:textId="77777777" w:rsidR="0092201C" w:rsidRDefault="0092201C" w:rsidP="0092201C">
      <w:pPr>
        <w:pStyle w:val="ListParagraph"/>
        <w:numPr>
          <w:ilvl w:val="1"/>
          <w:numId w:val="58"/>
        </w:numPr>
        <w:rPr>
          <w:rFonts w:cstheme="minorHAnsi"/>
          <w:sz w:val="21"/>
        </w:rPr>
      </w:pPr>
      <w:r w:rsidRPr="00847496">
        <w:rPr>
          <w:rFonts w:cstheme="minorHAnsi"/>
          <w:sz w:val="21"/>
        </w:rPr>
        <w:t>The</w:t>
      </w:r>
      <w:r w:rsidRPr="00847496">
        <w:rPr>
          <w:rFonts w:cstheme="minorHAnsi"/>
          <w:spacing w:val="25"/>
          <w:sz w:val="21"/>
        </w:rPr>
        <w:t xml:space="preserve"> </w:t>
      </w:r>
      <w:r w:rsidRPr="00847496">
        <w:rPr>
          <w:rFonts w:cstheme="minorHAnsi"/>
          <w:b/>
          <w:sz w:val="21"/>
        </w:rPr>
        <w:t>permitting</w:t>
      </w:r>
      <w:r w:rsidRPr="00847496">
        <w:rPr>
          <w:rFonts w:cstheme="minorHAnsi"/>
          <w:b/>
          <w:spacing w:val="25"/>
          <w:sz w:val="21"/>
        </w:rPr>
        <w:t xml:space="preserve"> </w:t>
      </w:r>
      <w:r w:rsidRPr="00847496">
        <w:rPr>
          <w:rFonts w:cstheme="minorHAnsi"/>
          <w:b/>
          <w:sz w:val="21"/>
        </w:rPr>
        <w:t xml:space="preserve">authority </w:t>
      </w:r>
      <w:r w:rsidRPr="00847496">
        <w:rPr>
          <w:rFonts w:cstheme="minorHAnsi"/>
          <w:sz w:val="21"/>
        </w:rPr>
        <w:t>may, at its discretion, require</w:t>
      </w:r>
      <w:r w:rsidRPr="00847496">
        <w:rPr>
          <w:rFonts w:cstheme="minorHAnsi"/>
          <w:spacing w:val="25"/>
          <w:sz w:val="21"/>
        </w:rPr>
        <w:t xml:space="preserve"> </w:t>
      </w:r>
      <w:r w:rsidRPr="00847496">
        <w:rPr>
          <w:rFonts w:cstheme="minorHAnsi"/>
          <w:sz w:val="21"/>
        </w:rPr>
        <w:t>the</w:t>
      </w:r>
      <w:r w:rsidRPr="00847496">
        <w:rPr>
          <w:rFonts w:cstheme="minorHAnsi"/>
          <w:spacing w:val="25"/>
          <w:sz w:val="21"/>
        </w:rPr>
        <w:t xml:space="preserve"> </w:t>
      </w:r>
      <w:r w:rsidRPr="00847496">
        <w:rPr>
          <w:rFonts w:cstheme="minorHAnsi"/>
          <w:sz w:val="21"/>
        </w:rPr>
        <w:t>applicant to</w:t>
      </w:r>
      <w:r w:rsidRPr="00847496">
        <w:rPr>
          <w:rFonts w:cstheme="minorHAnsi"/>
          <w:spacing w:val="25"/>
          <w:sz w:val="21"/>
        </w:rPr>
        <w:t xml:space="preserve"> </w:t>
      </w:r>
      <w:r w:rsidRPr="00847496">
        <w:rPr>
          <w:rFonts w:cstheme="minorHAnsi"/>
          <w:sz w:val="21"/>
        </w:rPr>
        <w:t>provide</w:t>
      </w:r>
      <w:r w:rsidRPr="00847496">
        <w:rPr>
          <w:rFonts w:cstheme="minorHAnsi"/>
          <w:spacing w:val="25"/>
          <w:sz w:val="21"/>
        </w:rPr>
        <w:t xml:space="preserve"> </w:t>
      </w:r>
      <w:r w:rsidRPr="00847496">
        <w:rPr>
          <w:rFonts w:cstheme="minorHAnsi"/>
          <w:sz w:val="21"/>
        </w:rPr>
        <w:t>a</w:t>
      </w:r>
      <w:r w:rsidRPr="00847496">
        <w:rPr>
          <w:rFonts w:cstheme="minorHAnsi"/>
          <w:spacing w:val="25"/>
          <w:sz w:val="21"/>
        </w:rPr>
        <w:t xml:space="preserve"> </w:t>
      </w:r>
      <w:r w:rsidRPr="00847496">
        <w:rPr>
          <w:rFonts w:cstheme="minorHAnsi"/>
          <w:sz w:val="21"/>
        </w:rPr>
        <w:t>visual impact</w:t>
      </w:r>
      <w:r w:rsidRPr="00847496">
        <w:rPr>
          <w:rFonts w:cstheme="minorHAnsi"/>
          <w:spacing w:val="34"/>
          <w:sz w:val="21"/>
        </w:rPr>
        <w:t xml:space="preserve"> </w:t>
      </w:r>
      <w:r w:rsidRPr="00847496">
        <w:rPr>
          <w:rFonts w:cstheme="minorHAnsi"/>
          <w:sz w:val="21"/>
        </w:rPr>
        <w:t>assessment</w:t>
      </w:r>
      <w:r w:rsidRPr="00847496">
        <w:rPr>
          <w:rFonts w:cstheme="minorHAnsi"/>
          <w:spacing w:val="34"/>
          <w:sz w:val="21"/>
        </w:rPr>
        <w:t xml:space="preserve"> </w:t>
      </w:r>
      <w:r w:rsidRPr="00847496">
        <w:rPr>
          <w:rFonts w:cstheme="minorHAnsi"/>
          <w:sz w:val="21"/>
        </w:rPr>
        <w:t>which</w:t>
      </w:r>
      <w:r w:rsidRPr="00847496">
        <w:rPr>
          <w:rFonts w:cstheme="minorHAnsi"/>
          <w:spacing w:val="36"/>
          <w:sz w:val="21"/>
        </w:rPr>
        <w:t xml:space="preserve"> </w:t>
      </w:r>
      <w:r w:rsidRPr="00847496">
        <w:rPr>
          <w:rFonts w:cstheme="minorHAnsi"/>
          <w:sz w:val="21"/>
        </w:rPr>
        <w:t>may</w:t>
      </w:r>
      <w:r w:rsidRPr="00847496">
        <w:rPr>
          <w:rFonts w:cstheme="minorHAnsi"/>
          <w:spacing w:val="36"/>
          <w:sz w:val="21"/>
        </w:rPr>
        <w:t xml:space="preserve"> </w:t>
      </w:r>
      <w:r w:rsidRPr="00847496">
        <w:rPr>
          <w:rFonts w:cstheme="minorHAnsi"/>
          <w:sz w:val="21"/>
        </w:rPr>
        <w:t>include</w:t>
      </w:r>
      <w:r w:rsidRPr="00847496">
        <w:rPr>
          <w:rFonts w:cstheme="minorHAnsi"/>
          <w:spacing w:val="36"/>
          <w:sz w:val="21"/>
        </w:rPr>
        <w:t xml:space="preserve"> </w:t>
      </w:r>
      <w:r w:rsidRPr="00847496">
        <w:rPr>
          <w:rFonts w:cstheme="minorHAnsi"/>
          <w:sz w:val="21"/>
        </w:rPr>
        <w:t>photo</w:t>
      </w:r>
      <w:r w:rsidRPr="00847496">
        <w:rPr>
          <w:rFonts w:cstheme="minorHAnsi"/>
          <w:spacing w:val="36"/>
          <w:sz w:val="21"/>
        </w:rPr>
        <w:t xml:space="preserve"> </w:t>
      </w:r>
      <w:r w:rsidRPr="00847496">
        <w:rPr>
          <w:rFonts w:cstheme="minorHAnsi"/>
          <w:sz w:val="21"/>
        </w:rPr>
        <w:t>simulations</w:t>
      </w:r>
      <w:r w:rsidRPr="00847496">
        <w:rPr>
          <w:rFonts w:cstheme="minorHAnsi"/>
          <w:spacing w:val="36"/>
          <w:sz w:val="21"/>
        </w:rPr>
        <w:t xml:space="preserve"> </w:t>
      </w:r>
      <w:r w:rsidRPr="00847496">
        <w:rPr>
          <w:rFonts w:cstheme="minorHAnsi"/>
          <w:sz w:val="21"/>
        </w:rPr>
        <w:t>of</w:t>
      </w:r>
      <w:r w:rsidRPr="00847496">
        <w:rPr>
          <w:rFonts w:cstheme="minorHAnsi"/>
          <w:spacing w:val="34"/>
          <w:sz w:val="21"/>
        </w:rPr>
        <w:t xml:space="preserve"> </w:t>
      </w:r>
      <w:r w:rsidRPr="00847496">
        <w:rPr>
          <w:rFonts w:cstheme="minorHAnsi"/>
          <w:sz w:val="21"/>
        </w:rPr>
        <w:t>the</w:t>
      </w:r>
      <w:r w:rsidRPr="00847496">
        <w:rPr>
          <w:rFonts w:cstheme="minorHAnsi"/>
          <w:spacing w:val="36"/>
          <w:sz w:val="21"/>
        </w:rPr>
        <w:t xml:space="preserve"> </w:t>
      </w:r>
      <w:r w:rsidRPr="00847496">
        <w:rPr>
          <w:rFonts w:cstheme="minorHAnsi"/>
          <w:sz w:val="21"/>
        </w:rPr>
        <w:t>proposed</w:t>
      </w:r>
      <w:r w:rsidRPr="00847496">
        <w:rPr>
          <w:rFonts w:cstheme="minorHAnsi"/>
          <w:spacing w:val="36"/>
          <w:sz w:val="21"/>
        </w:rPr>
        <w:t xml:space="preserve"> </w:t>
      </w:r>
      <w:r w:rsidRPr="00847496">
        <w:rPr>
          <w:rFonts w:cstheme="minorHAnsi"/>
          <w:sz w:val="21"/>
        </w:rPr>
        <w:t>facility</w:t>
      </w:r>
      <w:r w:rsidRPr="00847496">
        <w:rPr>
          <w:rFonts w:cstheme="minorHAnsi"/>
          <w:spacing w:val="36"/>
          <w:sz w:val="21"/>
        </w:rPr>
        <w:t xml:space="preserve"> </w:t>
      </w:r>
      <w:r w:rsidRPr="00847496">
        <w:rPr>
          <w:rFonts w:cstheme="minorHAnsi"/>
          <w:sz w:val="21"/>
        </w:rPr>
        <w:t>taken from</w:t>
      </w:r>
      <w:r w:rsidRPr="00847496">
        <w:rPr>
          <w:rFonts w:cstheme="minorHAnsi"/>
          <w:spacing w:val="40"/>
          <w:sz w:val="21"/>
        </w:rPr>
        <w:t xml:space="preserve"> </w:t>
      </w:r>
      <w:r w:rsidRPr="00847496">
        <w:rPr>
          <w:rFonts w:cstheme="minorHAnsi"/>
          <w:sz w:val="21"/>
        </w:rPr>
        <w:t>perspectives</w:t>
      </w:r>
      <w:r w:rsidRPr="00847496">
        <w:rPr>
          <w:rFonts w:cstheme="minorHAnsi"/>
          <w:spacing w:val="40"/>
          <w:sz w:val="21"/>
        </w:rPr>
        <w:t xml:space="preserve"> </w:t>
      </w:r>
      <w:r w:rsidRPr="00847496">
        <w:rPr>
          <w:rFonts w:cstheme="minorHAnsi"/>
          <w:sz w:val="21"/>
        </w:rPr>
        <w:t>determined</w:t>
      </w:r>
      <w:r w:rsidRPr="00847496">
        <w:rPr>
          <w:rFonts w:cstheme="minorHAnsi"/>
          <w:spacing w:val="40"/>
          <w:sz w:val="21"/>
        </w:rPr>
        <w:t xml:space="preserve"> </w:t>
      </w:r>
      <w:r w:rsidRPr="00847496">
        <w:rPr>
          <w:rFonts w:cstheme="minorHAnsi"/>
          <w:sz w:val="21"/>
        </w:rPr>
        <w:t>by</w:t>
      </w:r>
      <w:r w:rsidRPr="00847496">
        <w:rPr>
          <w:rFonts w:cstheme="minorHAnsi"/>
          <w:spacing w:val="40"/>
          <w:sz w:val="21"/>
        </w:rPr>
        <w:t xml:space="preserve"> </w:t>
      </w:r>
      <w:r w:rsidRPr="00847496">
        <w:rPr>
          <w:rFonts w:cstheme="minorHAnsi"/>
          <w:sz w:val="21"/>
        </w:rPr>
        <w:t>the</w:t>
      </w:r>
      <w:r w:rsidRPr="00847496">
        <w:rPr>
          <w:rFonts w:cstheme="minorHAnsi"/>
          <w:spacing w:val="40"/>
          <w:sz w:val="21"/>
        </w:rPr>
        <w:t xml:space="preserve"> </w:t>
      </w:r>
      <w:r w:rsidRPr="00847496">
        <w:rPr>
          <w:rFonts w:cstheme="minorHAnsi"/>
          <w:b/>
          <w:sz w:val="21"/>
        </w:rPr>
        <w:t>permitting</w:t>
      </w:r>
      <w:r w:rsidRPr="00847496">
        <w:rPr>
          <w:rFonts w:cstheme="minorHAnsi"/>
          <w:b/>
          <w:spacing w:val="40"/>
          <w:sz w:val="21"/>
        </w:rPr>
        <w:t xml:space="preserve"> </w:t>
      </w:r>
      <w:r w:rsidRPr="00847496">
        <w:rPr>
          <w:rFonts w:cstheme="minorHAnsi"/>
          <w:b/>
          <w:sz w:val="21"/>
        </w:rPr>
        <w:t>authority</w:t>
      </w:r>
      <w:r w:rsidRPr="00847496">
        <w:rPr>
          <w:rFonts w:cstheme="minorHAnsi"/>
          <w:sz w:val="21"/>
        </w:rPr>
        <w:t>,</w:t>
      </w:r>
      <w:r w:rsidRPr="00847496">
        <w:rPr>
          <w:rFonts w:cstheme="minorHAnsi"/>
          <w:spacing w:val="40"/>
          <w:sz w:val="21"/>
        </w:rPr>
        <w:t xml:space="preserve"> </w:t>
      </w:r>
      <w:r w:rsidRPr="00847496">
        <w:rPr>
          <w:rFonts w:cstheme="minorHAnsi"/>
          <w:sz w:val="21"/>
        </w:rPr>
        <w:t>or</w:t>
      </w:r>
      <w:r w:rsidRPr="00847496">
        <w:rPr>
          <w:rFonts w:cstheme="minorHAnsi"/>
          <w:spacing w:val="40"/>
          <w:sz w:val="21"/>
        </w:rPr>
        <w:t xml:space="preserve"> </w:t>
      </w:r>
      <w:r w:rsidRPr="00847496">
        <w:rPr>
          <w:rFonts w:cstheme="minorHAnsi"/>
          <w:sz w:val="21"/>
        </w:rPr>
        <w:t>its</w:t>
      </w:r>
      <w:r w:rsidRPr="00847496">
        <w:rPr>
          <w:rFonts w:cstheme="minorHAnsi"/>
          <w:spacing w:val="40"/>
          <w:sz w:val="21"/>
        </w:rPr>
        <w:t xml:space="preserve"> </w:t>
      </w:r>
      <w:r w:rsidRPr="00847496">
        <w:rPr>
          <w:rFonts w:cstheme="minorHAnsi"/>
          <w:sz w:val="21"/>
        </w:rPr>
        <w:t xml:space="preserve">designee. </w:t>
      </w:r>
    </w:p>
    <w:p w14:paraId="783953E1" w14:textId="77777777" w:rsidR="0092201C" w:rsidRDefault="0092201C" w:rsidP="0092201C">
      <w:pPr>
        <w:pStyle w:val="ListParagraph"/>
        <w:numPr>
          <w:ilvl w:val="1"/>
          <w:numId w:val="58"/>
        </w:numPr>
        <w:rPr>
          <w:rFonts w:cstheme="minorHAnsi"/>
          <w:sz w:val="21"/>
        </w:rPr>
      </w:pPr>
      <w:r w:rsidRPr="00847496">
        <w:rPr>
          <w:rFonts w:cstheme="minorHAnsi"/>
          <w:sz w:val="21"/>
        </w:rPr>
        <w:t>Projects</w:t>
      </w:r>
      <w:r w:rsidRPr="00847496">
        <w:rPr>
          <w:rFonts w:cstheme="minorHAnsi"/>
          <w:spacing w:val="28"/>
          <w:sz w:val="21"/>
        </w:rPr>
        <w:t xml:space="preserve"> </w:t>
      </w:r>
      <w:r w:rsidRPr="00847496">
        <w:rPr>
          <w:rFonts w:cstheme="minorHAnsi"/>
          <w:sz w:val="21"/>
        </w:rPr>
        <w:t>involving</w:t>
      </w:r>
      <w:r w:rsidRPr="00847496">
        <w:rPr>
          <w:rFonts w:cstheme="minorHAnsi"/>
          <w:spacing w:val="29"/>
          <w:sz w:val="21"/>
        </w:rPr>
        <w:t xml:space="preserve"> </w:t>
      </w:r>
      <w:r w:rsidRPr="00847496">
        <w:rPr>
          <w:rFonts w:cstheme="minorHAnsi"/>
          <w:sz w:val="21"/>
        </w:rPr>
        <w:t>the</w:t>
      </w:r>
      <w:r w:rsidRPr="00847496">
        <w:rPr>
          <w:rFonts w:cstheme="minorHAnsi"/>
          <w:spacing w:val="29"/>
          <w:sz w:val="21"/>
        </w:rPr>
        <w:t xml:space="preserve"> </w:t>
      </w:r>
      <w:r w:rsidRPr="00847496">
        <w:rPr>
          <w:rFonts w:cstheme="minorHAnsi"/>
          <w:sz w:val="21"/>
        </w:rPr>
        <w:t>storing,</w:t>
      </w:r>
      <w:r w:rsidRPr="00847496">
        <w:rPr>
          <w:rFonts w:cstheme="minorHAnsi"/>
          <w:spacing w:val="28"/>
          <w:sz w:val="21"/>
        </w:rPr>
        <w:t xml:space="preserve"> </w:t>
      </w:r>
      <w:r w:rsidRPr="00847496">
        <w:rPr>
          <w:rFonts w:cstheme="minorHAnsi"/>
          <w:sz w:val="21"/>
        </w:rPr>
        <w:t>generating,</w:t>
      </w:r>
      <w:r w:rsidRPr="00847496">
        <w:rPr>
          <w:rFonts w:cstheme="minorHAnsi"/>
          <w:spacing w:val="29"/>
          <w:sz w:val="21"/>
        </w:rPr>
        <w:t xml:space="preserve"> </w:t>
      </w:r>
      <w:r w:rsidRPr="00847496">
        <w:rPr>
          <w:rFonts w:cstheme="minorHAnsi"/>
          <w:sz w:val="21"/>
        </w:rPr>
        <w:t>or</w:t>
      </w:r>
      <w:r w:rsidRPr="00847496">
        <w:rPr>
          <w:rFonts w:cstheme="minorHAnsi"/>
          <w:spacing w:val="28"/>
          <w:sz w:val="21"/>
        </w:rPr>
        <w:t xml:space="preserve"> </w:t>
      </w:r>
      <w:r w:rsidRPr="00847496">
        <w:rPr>
          <w:rFonts w:cstheme="minorHAnsi"/>
          <w:sz w:val="21"/>
        </w:rPr>
        <w:t>handling</w:t>
      </w:r>
      <w:r w:rsidRPr="00847496">
        <w:rPr>
          <w:rFonts w:cstheme="minorHAnsi"/>
          <w:spacing w:val="29"/>
          <w:sz w:val="21"/>
        </w:rPr>
        <w:t xml:space="preserve"> </w:t>
      </w:r>
      <w:r w:rsidRPr="00847496">
        <w:rPr>
          <w:rFonts w:cstheme="minorHAnsi"/>
          <w:sz w:val="21"/>
        </w:rPr>
        <w:t>of</w:t>
      </w:r>
      <w:r w:rsidRPr="00847496">
        <w:rPr>
          <w:rFonts w:cstheme="minorHAnsi"/>
          <w:spacing w:val="28"/>
          <w:sz w:val="21"/>
        </w:rPr>
        <w:t xml:space="preserve"> </w:t>
      </w:r>
      <w:r w:rsidRPr="00847496">
        <w:rPr>
          <w:rFonts w:cstheme="minorHAnsi"/>
          <w:sz w:val="21"/>
        </w:rPr>
        <w:t>hazardous</w:t>
      </w:r>
      <w:r w:rsidRPr="00847496">
        <w:rPr>
          <w:rFonts w:cstheme="minorHAnsi"/>
          <w:spacing w:val="28"/>
          <w:sz w:val="21"/>
        </w:rPr>
        <w:t xml:space="preserve"> </w:t>
      </w:r>
      <w:r w:rsidRPr="00847496">
        <w:rPr>
          <w:rFonts w:cstheme="minorHAnsi"/>
          <w:sz w:val="21"/>
        </w:rPr>
        <w:t>wastes</w:t>
      </w:r>
      <w:r w:rsidRPr="00847496">
        <w:rPr>
          <w:rFonts w:cstheme="minorHAnsi"/>
          <w:spacing w:val="28"/>
          <w:sz w:val="21"/>
        </w:rPr>
        <w:t xml:space="preserve"> </w:t>
      </w:r>
      <w:r w:rsidRPr="00847496">
        <w:rPr>
          <w:rFonts w:cstheme="minorHAnsi"/>
          <w:sz w:val="21"/>
        </w:rPr>
        <w:t>or</w:t>
      </w:r>
      <w:r w:rsidRPr="00847496">
        <w:rPr>
          <w:rFonts w:cstheme="minorHAnsi"/>
          <w:spacing w:val="28"/>
          <w:sz w:val="21"/>
        </w:rPr>
        <w:t xml:space="preserve"> </w:t>
      </w:r>
      <w:r w:rsidRPr="00847496">
        <w:rPr>
          <w:rFonts w:cstheme="minorHAnsi"/>
          <w:sz w:val="21"/>
        </w:rPr>
        <w:t>materials, oil</w:t>
      </w:r>
      <w:r w:rsidRPr="00847496">
        <w:rPr>
          <w:rFonts w:cstheme="minorHAnsi"/>
          <w:spacing w:val="34"/>
          <w:sz w:val="21"/>
        </w:rPr>
        <w:t xml:space="preserve"> </w:t>
      </w:r>
      <w:r w:rsidRPr="00847496">
        <w:rPr>
          <w:rFonts w:cstheme="minorHAnsi"/>
          <w:sz w:val="21"/>
        </w:rPr>
        <w:t>or</w:t>
      </w:r>
      <w:r w:rsidRPr="00847496">
        <w:rPr>
          <w:rFonts w:cstheme="minorHAnsi"/>
          <w:spacing w:val="34"/>
          <w:sz w:val="21"/>
        </w:rPr>
        <w:t xml:space="preserve"> </w:t>
      </w:r>
      <w:r w:rsidRPr="00847496">
        <w:rPr>
          <w:rFonts w:cstheme="minorHAnsi"/>
          <w:sz w:val="21"/>
        </w:rPr>
        <w:t>radioactive</w:t>
      </w:r>
      <w:r w:rsidRPr="00847496">
        <w:rPr>
          <w:rFonts w:cstheme="minorHAnsi"/>
          <w:spacing w:val="35"/>
          <w:sz w:val="21"/>
        </w:rPr>
        <w:t xml:space="preserve"> </w:t>
      </w:r>
      <w:r w:rsidRPr="00847496">
        <w:rPr>
          <w:rFonts w:cstheme="minorHAnsi"/>
          <w:sz w:val="21"/>
        </w:rPr>
        <w:t>wastes</w:t>
      </w:r>
      <w:r w:rsidRPr="00847496">
        <w:rPr>
          <w:rFonts w:cstheme="minorHAnsi"/>
          <w:spacing w:val="34"/>
          <w:sz w:val="21"/>
        </w:rPr>
        <w:t xml:space="preserve"> </w:t>
      </w:r>
      <w:r w:rsidRPr="00847496">
        <w:rPr>
          <w:rFonts w:cstheme="minorHAnsi"/>
          <w:sz w:val="21"/>
        </w:rPr>
        <w:t>shall</w:t>
      </w:r>
      <w:r w:rsidRPr="00847496">
        <w:rPr>
          <w:rFonts w:cstheme="minorHAnsi"/>
          <w:spacing w:val="34"/>
          <w:sz w:val="21"/>
        </w:rPr>
        <w:t xml:space="preserve"> </w:t>
      </w:r>
      <w:r w:rsidRPr="00847496">
        <w:rPr>
          <w:rFonts w:cstheme="minorHAnsi"/>
          <w:sz w:val="21"/>
        </w:rPr>
        <w:t>specify</w:t>
      </w:r>
      <w:r w:rsidRPr="00847496">
        <w:rPr>
          <w:rFonts w:cstheme="minorHAnsi"/>
          <w:spacing w:val="35"/>
          <w:sz w:val="21"/>
        </w:rPr>
        <w:t xml:space="preserve"> </w:t>
      </w:r>
      <w:r w:rsidRPr="00847496">
        <w:rPr>
          <w:rFonts w:cstheme="minorHAnsi"/>
          <w:sz w:val="21"/>
        </w:rPr>
        <w:t>the</w:t>
      </w:r>
      <w:r w:rsidRPr="00847496">
        <w:rPr>
          <w:rFonts w:cstheme="minorHAnsi"/>
          <w:spacing w:val="35"/>
          <w:sz w:val="21"/>
        </w:rPr>
        <w:t xml:space="preserve"> </w:t>
      </w:r>
      <w:r w:rsidRPr="00847496">
        <w:rPr>
          <w:rFonts w:cstheme="minorHAnsi"/>
          <w:sz w:val="21"/>
        </w:rPr>
        <w:t>exact</w:t>
      </w:r>
      <w:r w:rsidRPr="00847496">
        <w:rPr>
          <w:rFonts w:cstheme="minorHAnsi"/>
          <w:spacing w:val="34"/>
          <w:sz w:val="21"/>
        </w:rPr>
        <w:t xml:space="preserve"> </w:t>
      </w:r>
      <w:r w:rsidRPr="00847496">
        <w:rPr>
          <w:rFonts w:cstheme="minorHAnsi"/>
          <w:sz w:val="21"/>
        </w:rPr>
        <w:t>amount</w:t>
      </w:r>
      <w:r w:rsidRPr="00847496">
        <w:rPr>
          <w:rFonts w:cstheme="minorHAnsi"/>
          <w:spacing w:val="34"/>
          <w:sz w:val="21"/>
        </w:rPr>
        <w:t xml:space="preserve"> </w:t>
      </w:r>
      <w:r w:rsidRPr="00847496">
        <w:rPr>
          <w:rFonts w:cstheme="minorHAnsi"/>
          <w:sz w:val="21"/>
        </w:rPr>
        <w:t>and</w:t>
      </w:r>
      <w:r w:rsidRPr="00847496">
        <w:rPr>
          <w:rFonts w:cstheme="minorHAnsi"/>
          <w:spacing w:val="35"/>
          <w:sz w:val="21"/>
        </w:rPr>
        <w:t xml:space="preserve"> </w:t>
      </w:r>
      <w:r w:rsidRPr="00847496">
        <w:rPr>
          <w:rFonts w:cstheme="minorHAnsi"/>
          <w:sz w:val="21"/>
        </w:rPr>
        <w:t>nature</w:t>
      </w:r>
      <w:r w:rsidRPr="00847496">
        <w:rPr>
          <w:rFonts w:cstheme="minorHAnsi"/>
          <w:spacing w:val="35"/>
          <w:sz w:val="21"/>
        </w:rPr>
        <w:t xml:space="preserve"> </w:t>
      </w:r>
      <w:r w:rsidRPr="00847496">
        <w:rPr>
          <w:rFonts w:cstheme="minorHAnsi"/>
          <w:sz w:val="21"/>
        </w:rPr>
        <w:t>of</w:t>
      </w:r>
      <w:r w:rsidRPr="00847496">
        <w:rPr>
          <w:rFonts w:cstheme="minorHAnsi"/>
          <w:spacing w:val="34"/>
          <w:sz w:val="21"/>
        </w:rPr>
        <w:t xml:space="preserve"> </w:t>
      </w:r>
      <w:r w:rsidRPr="00847496">
        <w:rPr>
          <w:rFonts w:cstheme="minorHAnsi"/>
          <w:sz w:val="21"/>
        </w:rPr>
        <w:t>all</w:t>
      </w:r>
      <w:r w:rsidRPr="00847496">
        <w:rPr>
          <w:rFonts w:cstheme="minorHAnsi"/>
          <w:spacing w:val="34"/>
          <w:sz w:val="21"/>
        </w:rPr>
        <w:t xml:space="preserve"> </w:t>
      </w:r>
      <w:r w:rsidRPr="00847496">
        <w:rPr>
          <w:rFonts w:cstheme="minorHAnsi"/>
          <w:sz w:val="21"/>
        </w:rPr>
        <w:t>such substances</w:t>
      </w:r>
      <w:r w:rsidRPr="00847496">
        <w:rPr>
          <w:rFonts w:cstheme="minorHAnsi"/>
          <w:spacing w:val="26"/>
          <w:sz w:val="21"/>
        </w:rPr>
        <w:t xml:space="preserve"> </w:t>
      </w:r>
      <w:r w:rsidRPr="00847496">
        <w:rPr>
          <w:rFonts w:cstheme="minorHAnsi"/>
          <w:sz w:val="21"/>
        </w:rPr>
        <w:t>that</w:t>
      </w:r>
      <w:r w:rsidRPr="00847496">
        <w:rPr>
          <w:rFonts w:cstheme="minorHAnsi"/>
          <w:spacing w:val="25"/>
          <w:sz w:val="21"/>
        </w:rPr>
        <w:t xml:space="preserve"> </w:t>
      </w:r>
      <w:r w:rsidRPr="00847496">
        <w:rPr>
          <w:rFonts w:cstheme="minorHAnsi"/>
          <w:sz w:val="21"/>
        </w:rPr>
        <w:t>will</w:t>
      </w:r>
      <w:r w:rsidRPr="00847496">
        <w:rPr>
          <w:rFonts w:cstheme="minorHAnsi"/>
          <w:spacing w:val="25"/>
          <w:sz w:val="21"/>
        </w:rPr>
        <w:t xml:space="preserve"> </w:t>
      </w:r>
      <w:r w:rsidRPr="00847496">
        <w:rPr>
          <w:rFonts w:cstheme="minorHAnsi"/>
          <w:sz w:val="21"/>
        </w:rPr>
        <w:t>be</w:t>
      </w:r>
      <w:r w:rsidRPr="00847496">
        <w:rPr>
          <w:rFonts w:cstheme="minorHAnsi"/>
          <w:spacing w:val="26"/>
          <w:sz w:val="21"/>
        </w:rPr>
        <w:t xml:space="preserve"> </w:t>
      </w:r>
      <w:r w:rsidRPr="00847496">
        <w:rPr>
          <w:rFonts w:cstheme="minorHAnsi"/>
          <w:sz w:val="21"/>
        </w:rPr>
        <w:t>on</w:t>
      </w:r>
      <w:r w:rsidRPr="00847496">
        <w:rPr>
          <w:rFonts w:cstheme="minorHAnsi"/>
          <w:spacing w:val="26"/>
          <w:sz w:val="21"/>
        </w:rPr>
        <w:t xml:space="preserve"> </w:t>
      </w:r>
      <w:r w:rsidRPr="00847496">
        <w:rPr>
          <w:rFonts w:cstheme="minorHAnsi"/>
          <w:sz w:val="21"/>
        </w:rPr>
        <w:t>the</w:t>
      </w:r>
      <w:r w:rsidRPr="00847496">
        <w:rPr>
          <w:rFonts w:cstheme="minorHAnsi"/>
          <w:spacing w:val="26"/>
          <w:sz w:val="21"/>
        </w:rPr>
        <w:t xml:space="preserve"> </w:t>
      </w:r>
      <w:r w:rsidRPr="00847496">
        <w:rPr>
          <w:rFonts w:cstheme="minorHAnsi"/>
          <w:sz w:val="21"/>
        </w:rPr>
        <w:t>site,</w:t>
      </w:r>
      <w:r w:rsidRPr="00847496">
        <w:rPr>
          <w:rFonts w:cstheme="minorHAnsi"/>
          <w:spacing w:val="25"/>
          <w:sz w:val="21"/>
        </w:rPr>
        <w:t xml:space="preserve"> </w:t>
      </w:r>
      <w:r w:rsidRPr="00847496">
        <w:rPr>
          <w:rFonts w:cstheme="minorHAnsi"/>
          <w:sz w:val="21"/>
        </w:rPr>
        <w:t>and</w:t>
      </w:r>
      <w:r w:rsidRPr="00847496">
        <w:rPr>
          <w:rFonts w:cstheme="minorHAnsi"/>
          <w:spacing w:val="26"/>
          <w:sz w:val="21"/>
        </w:rPr>
        <w:t xml:space="preserve"> </w:t>
      </w:r>
      <w:r w:rsidRPr="00847496">
        <w:rPr>
          <w:rFonts w:cstheme="minorHAnsi"/>
          <w:sz w:val="21"/>
        </w:rPr>
        <w:t>the</w:t>
      </w:r>
      <w:r w:rsidRPr="00847496">
        <w:rPr>
          <w:rFonts w:cstheme="minorHAnsi"/>
          <w:spacing w:val="26"/>
          <w:sz w:val="21"/>
        </w:rPr>
        <w:t xml:space="preserve"> </w:t>
      </w:r>
      <w:r w:rsidRPr="00847496">
        <w:rPr>
          <w:rFonts w:cstheme="minorHAnsi"/>
          <w:sz w:val="21"/>
        </w:rPr>
        <w:t>specific</w:t>
      </w:r>
      <w:r w:rsidRPr="00847496">
        <w:rPr>
          <w:rFonts w:cstheme="minorHAnsi"/>
          <w:spacing w:val="26"/>
          <w:sz w:val="21"/>
        </w:rPr>
        <w:t xml:space="preserve"> </w:t>
      </w:r>
      <w:r w:rsidRPr="00847496">
        <w:rPr>
          <w:rFonts w:cstheme="minorHAnsi"/>
          <w:sz w:val="21"/>
        </w:rPr>
        <w:t>method</w:t>
      </w:r>
      <w:r w:rsidRPr="00847496">
        <w:rPr>
          <w:rFonts w:cstheme="minorHAnsi"/>
          <w:spacing w:val="26"/>
          <w:sz w:val="21"/>
        </w:rPr>
        <w:t xml:space="preserve"> </w:t>
      </w:r>
      <w:r w:rsidRPr="00847496">
        <w:rPr>
          <w:rFonts w:cstheme="minorHAnsi"/>
          <w:sz w:val="21"/>
        </w:rPr>
        <w:t>of</w:t>
      </w:r>
      <w:r w:rsidRPr="00847496">
        <w:rPr>
          <w:rFonts w:cstheme="minorHAnsi"/>
          <w:spacing w:val="25"/>
          <w:sz w:val="21"/>
        </w:rPr>
        <w:t xml:space="preserve"> </w:t>
      </w:r>
      <w:r w:rsidRPr="00847496">
        <w:rPr>
          <w:rFonts w:cstheme="minorHAnsi"/>
          <w:sz w:val="21"/>
        </w:rPr>
        <w:t>handling</w:t>
      </w:r>
      <w:r w:rsidRPr="00847496">
        <w:rPr>
          <w:rFonts w:cstheme="minorHAnsi"/>
          <w:spacing w:val="25"/>
          <w:sz w:val="21"/>
        </w:rPr>
        <w:t xml:space="preserve"> </w:t>
      </w:r>
      <w:r w:rsidRPr="00847496">
        <w:rPr>
          <w:rFonts w:cstheme="minorHAnsi"/>
          <w:sz w:val="21"/>
        </w:rPr>
        <w:t>and</w:t>
      </w:r>
      <w:r w:rsidRPr="00847496">
        <w:rPr>
          <w:rFonts w:cstheme="minorHAnsi"/>
          <w:spacing w:val="26"/>
          <w:sz w:val="21"/>
        </w:rPr>
        <w:t xml:space="preserve"> </w:t>
      </w:r>
      <w:r w:rsidRPr="00847496">
        <w:rPr>
          <w:rFonts w:cstheme="minorHAnsi"/>
          <w:sz w:val="21"/>
        </w:rPr>
        <w:t xml:space="preserve">containing those substances that will be used. </w:t>
      </w:r>
    </w:p>
    <w:p w14:paraId="4A53CADC" w14:textId="77777777" w:rsidR="0092201C" w:rsidRPr="00847496" w:rsidRDefault="0092201C" w:rsidP="0092201C">
      <w:pPr>
        <w:pStyle w:val="ListParagraph"/>
        <w:numPr>
          <w:ilvl w:val="1"/>
          <w:numId w:val="58"/>
        </w:numPr>
        <w:rPr>
          <w:rFonts w:cstheme="minorHAnsi"/>
          <w:sz w:val="21"/>
        </w:rPr>
      </w:pPr>
      <w:r w:rsidRPr="00847496">
        <w:rPr>
          <w:rFonts w:cstheme="minorHAnsi"/>
          <w:sz w:val="21"/>
        </w:rPr>
        <w:t>An</w:t>
      </w:r>
      <w:r w:rsidRPr="00847496">
        <w:rPr>
          <w:rFonts w:cstheme="minorHAnsi"/>
          <w:spacing w:val="25"/>
          <w:sz w:val="21"/>
        </w:rPr>
        <w:t xml:space="preserve"> </w:t>
      </w:r>
      <w:r w:rsidRPr="00847496">
        <w:rPr>
          <w:rFonts w:cstheme="minorHAnsi"/>
          <w:sz w:val="21"/>
        </w:rPr>
        <w:t>erosion</w:t>
      </w:r>
      <w:r w:rsidRPr="00847496">
        <w:rPr>
          <w:rFonts w:cstheme="minorHAnsi"/>
          <w:spacing w:val="25"/>
          <w:sz w:val="21"/>
        </w:rPr>
        <w:t xml:space="preserve"> </w:t>
      </w:r>
      <w:r w:rsidRPr="00847496">
        <w:rPr>
          <w:rFonts w:cstheme="minorHAnsi"/>
          <w:sz w:val="21"/>
        </w:rPr>
        <w:t>control and</w:t>
      </w:r>
      <w:r w:rsidRPr="00847496">
        <w:rPr>
          <w:rFonts w:cstheme="minorHAnsi"/>
          <w:spacing w:val="25"/>
          <w:sz w:val="21"/>
        </w:rPr>
        <w:t xml:space="preserve"> </w:t>
      </w:r>
      <w:r w:rsidRPr="00847496">
        <w:rPr>
          <w:rFonts w:cstheme="minorHAnsi"/>
          <w:sz w:val="21"/>
        </w:rPr>
        <w:t>sedimentation</w:t>
      </w:r>
      <w:r w:rsidRPr="00847496">
        <w:rPr>
          <w:rFonts w:cstheme="minorHAnsi"/>
          <w:spacing w:val="25"/>
          <w:sz w:val="21"/>
        </w:rPr>
        <w:t xml:space="preserve"> </w:t>
      </w:r>
      <w:r w:rsidRPr="00847496">
        <w:rPr>
          <w:rFonts w:cstheme="minorHAnsi"/>
          <w:sz w:val="21"/>
        </w:rPr>
        <w:t>control plan</w:t>
      </w:r>
      <w:r w:rsidRPr="00847496">
        <w:rPr>
          <w:rFonts w:cstheme="minorHAnsi"/>
          <w:spacing w:val="25"/>
          <w:sz w:val="21"/>
        </w:rPr>
        <w:t xml:space="preserve"> </w:t>
      </w:r>
      <w:r w:rsidRPr="00847496">
        <w:rPr>
          <w:rFonts w:cstheme="minorHAnsi"/>
          <w:sz w:val="21"/>
        </w:rPr>
        <w:t>setting forth</w:t>
      </w:r>
      <w:r w:rsidRPr="00847496">
        <w:rPr>
          <w:rFonts w:cstheme="minorHAnsi"/>
          <w:spacing w:val="25"/>
          <w:sz w:val="21"/>
        </w:rPr>
        <w:t xml:space="preserve"> </w:t>
      </w:r>
      <w:r w:rsidRPr="00847496">
        <w:rPr>
          <w:rFonts w:cstheme="minorHAnsi"/>
          <w:sz w:val="21"/>
        </w:rPr>
        <w:t>the</w:t>
      </w:r>
      <w:r w:rsidRPr="00847496">
        <w:rPr>
          <w:rFonts w:cstheme="minorHAnsi"/>
          <w:spacing w:val="25"/>
          <w:sz w:val="21"/>
        </w:rPr>
        <w:t xml:space="preserve"> </w:t>
      </w:r>
      <w:r w:rsidRPr="00847496">
        <w:rPr>
          <w:rFonts w:cstheme="minorHAnsi"/>
          <w:sz w:val="21"/>
        </w:rPr>
        <w:t>measures to</w:t>
      </w:r>
      <w:r w:rsidRPr="00847496">
        <w:rPr>
          <w:rFonts w:cstheme="minorHAnsi"/>
          <w:spacing w:val="25"/>
          <w:sz w:val="21"/>
        </w:rPr>
        <w:t xml:space="preserve"> </w:t>
      </w:r>
      <w:r w:rsidRPr="00847496">
        <w:rPr>
          <w:rFonts w:cstheme="minorHAnsi"/>
          <w:sz w:val="21"/>
        </w:rPr>
        <w:t>be taken to comply with Section 6(C)(1).</w:t>
      </w:r>
    </w:p>
    <w:p w14:paraId="0B9A37F6" w14:textId="77777777" w:rsidR="0092201C" w:rsidRPr="00847496" w:rsidRDefault="0092201C" w:rsidP="0092201C">
      <w:pPr>
        <w:pStyle w:val="ListParagraph"/>
        <w:numPr>
          <w:ilvl w:val="0"/>
          <w:numId w:val="59"/>
        </w:numPr>
        <w:rPr>
          <w:rFonts w:cstheme="minorHAnsi"/>
          <w:sz w:val="23"/>
        </w:rPr>
      </w:pPr>
      <w:r w:rsidRPr="00847496">
        <w:rPr>
          <w:rFonts w:cstheme="minorHAnsi"/>
          <w:sz w:val="23"/>
        </w:rPr>
        <w:t>Approval</w:t>
      </w:r>
      <w:r w:rsidRPr="00847496">
        <w:rPr>
          <w:rFonts w:cstheme="minorHAnsi"/>
          <w:spacing w:val="23"/>
          <w:sz w:val="23"/>
        </w:rPr>
        <w:t xml:space="preserve"> </w:t>
      </w:r>
      <w:r w:rsidRPr="00847496">
        <w:rPr>
          <w:rFonts w:cstheme="minorHAnsi"/>
          <w:spacing w:val="-2"/>
          <w:sz w:val="23"/>
        </w:rPr>
        <w:t>Block</w:t>
      </w:r>
    </w:p>
    <w:p w14:paraId="36618A45" w14:textId="77777777" w:rsidR="0092201C" w:rsidRDefault="0092201C" w:rsidP="0092201C">
      <w:pPr>
        <w:rPr>
          <w:rFonts w:cstheme="minorHAnsi"/>
          <w:spacing w:val="-2"/>
          <w:w w:val="105"/>
        </w:rPr>
      </w:pPr>
      <w:r w:rsidRPr="00807331">
        <w:rPr>
          <w:rFonts w:cstheme="minorHAnsi"/>
          <w:w w:val="105"/>
        </w:rPr>
        <w:t>Space</w:t>
      </w:r>
      <w:r w:rsidRPr="00807331">
        <w:rPr>
          <w:rFonts w:cstheme="minorHAnsi"/>
          <w:spacing w:val="-16"/>
          <w:w w:val="105"/>
        </w:rPr>
        <w:t xml:space="preserve"> </w:t>
      </w:r>
      <w:r w:rsidRPr="00807331">
        <w:rPr>
          <w:rFonts w:cstheme="minorHAnsi"/>
          <w:w w:val="105"/>
        </w:rPr>
        <w:t>must</w:t>
      </w:r>
      <w:r w:rsidRPr="00807331">
        <w:rPr>
          <w:rFonts w:cstheme="minorHAnsi"/>
          <w:spacing w:val="-5"/>
          <w:w w:val="105"/>
        </w:rPr>
        <w:t xml:space="preserve"> </w:t>
      </w:r>
      <w:r w:rsidRPr="00807331">
        <w:rPr>
          <w:rFonts w:cstheme="minorHAnsi"/>
          <w:w w:val="105"/>
        </w:rPr>
        <w:t>be</w:t>
      </w:r>
      <w:r w:rsidRPr="00807331">
        <w:rPr>
          <w:rFonts w:cstheme="minorHAnsi"/>
          <w:spacing w:val="-12"/>
          <w:w w:val="105"/>
        </w:rPr>
        <w:t xml:space="preserve"> </w:t>
      </w:r>
      <w:r w:rsidRPr="00807331">
        <w:rPr>
          <w:rFonts w:cstheme="minorHAnsi"/>
          <w:w w:val="105"/>
        </w:rPr>
        <w:t>provided</w:t>
      </w:r>
      <w:r w:rsidRPr="00807331">
        <w:rPr>
          <w:rFonts w:cstheme="minorHAnsi"/>
          <w:spacing w:val="-5"/>
          <w:w w:val="105"/>
        </w:rPr>
        <w:t xml:space="preserve"> </w:t>
      </w:r>
      <w:r w:rsidRPr="00807331">
        <w:rPr>
          <w:rFonts w:cstheme="minorHAnsi"/>
          <w:w w:val="105"/>
        </w:rPr>
        <w:t>on</w:t>
      </w:r>
      <w:r w:rsidRPr="00807331">
        <w:rPr>
          <w:rFonts w:cstheme="minorHAnsi"/>
          <w:spacing w:val="-16"/>
          <w:w w:val="105"/>
        </w:rPr>
        <w:t xml:space="preserve"> </w:t>
      </w:r>
      <w:r w:rsidRPr="00807331">
        <w:rPr>
          <w:rFonts w:cstheme="minorHAnsi"/>
          <w:w w:val="105"/>
        </w:rPr>
        <w:t>the</w:t>
      </w:r>
      <w:r w:rsidRPr="00807331">
        <w:rPr>
          <w:rFonts w:cstheme="minorHAnsi"/>
          <w:spacing w:val="-10"/>
          <w:w w:val="105"/>
        </w:rPr>
        <w:t xml:space="preserve"> </w:t>
      </w:r>
      <w:r w:rsidRPr="00807331">
        <w:rPr>
          <w:rFonts w:cstheme="minorHAnsi"/>
          <w:w w:val="105"/>
        </w:rPr>
        <w:t>plan</w:t>
      </w:r>
      <w:r w:rsidRPr="00807331">
        <w:rPr>
          <w:rFonts w:cstheme="minorHAnsi"/>
          <w:spacing w:val="-12"/>
          <w:w w:val="105"/>
        </w:rPr>
        <w:t xml:space="preserve"> </w:t>
      </w:r>
      <w:r w:rsidRPr="00807331">
        <w:rPr>
          <w:rFonts w:cstheme="minorHAnsi"/>
          <w:w w:val="105"/>
        </w:rPr>
        <w:t>drawing</w:t>
      </w:r>
      <w:r w:rsidRPr="00807331">
        <w:rPr>
          <w:rFonts w:cstheme="minorHAnsi"/>
          <w:spacing w:val="-10"/>
          <w:w w:val="105"/>
        </w:rPr>
        <w:t xml:space="preserve"> </w:t>
      </w:r>
      <w:r w:rsidRPr="00807331">
        <w:rPr>
          <w:rFonts w:cstheme="minorHAnsi"/>
          <w:w w:val="105"/>
        </w:rPr>
        <w:t>for</w:t>
      </w:r>
      <w:r w:rsidRPr="00807331">
        <w:rPr>
          <w:rFonts w:cstheme="minorHAnsi"/>
          <w:spacing w:val="-13"/>
          <w:w w:val="105"/>
        </w:rPr>
        <w:t xml:space="preserve"> </w:t>
      </w:r>
      <w:r w:rsidRPr="00807331">
        <w:rPr>
          <w:rFonts w:cstheme="minorHAnsi"/>
          <w:w w:val="105"/>
        </w:rPr>
        <w:t>the</w:t>
      </w:r>
      <w:r w:rsidRPr="00807331">
        <w:rPr>
          <w:rFonts w:cstheme="minorHAnsi"/>
          <w:spacing w:val="-10"/>
          <w:w w:val="105"/>
        </w:rPr>
        <w:t xml:space="preserve"> </w:t>
      </w:r>
      <w:r w:rsidRPr="00807331">
        <w:rPr>
          <w:rFonts w:cstheme="minorHAnsi"/>
          <w:w w:val="105"/>
        </w:rPr>
        <w:t>signatures</w:t>
      </w:r>
      <w:r w:rsidRPr="00807331">
        <w:rPr>
          <w:rFonts w:cstheme="minorHAnsi"/>
          <w:spacing w:val="-10"/>
          <w:w w:val="105"/>
        </w:rPr>
        <w:t xml:space="preserve"> </w:t>
      </w:r>
      <w:r w:rsidRPr="00807331">
        <w:rPr>
          <w:rFonts w:cstheme="minorHAnsi"/>
          <w:w w:val="105"/>
        </w:rPr>
        <w:t>of</w:t>
      </w:r>
      <w:r w:rsidRPr="00807331">
        <w:rPr>
          <w:rFonts w:cstheme="minorHAnsi"/>
          <w:spacing w:val="-12"/>
          <w:w w:val="105"/>
        </w:rPr>
        <w:t xml:space="preserve"> </w:t>
      </w:r>
      <w:r w:rsidRPr="00807331">
        <w:rPr>
          <w:rFonts w:cstheme="minorHAnsi"/>
          <w:w w:val="105"/>
        </w:rPr>
        <w:t>the</w:t>
      </w:r>
      <w:r w:rsidRPr="00807331">
        <w:rPr>
          <w:rFonts w:cstheme="minorHAnsi"/>
          <w:spacing w:val="-17"/>
          <w:w w:val="105"/>
        </w:rPr>
        <w:t xml:space="preserve"> </w:t>
      </w:r>
      <w:r w:rsidRPr="00807331">
        <w:rPr>
          <w:rFonts w:cstheme="minorHAnsi"/>
          <w:w w:val="105"/>
        </w:rPr>
        <w:t>Planning</w:t>
      </w:r>
      <w:r w:rsidRPr="00807331">
        <w:rPr>
          <w:rFonts w:cstheme="minorHAnsi"/>
          <w:spacing w:val="-4"/>
          <w:w w:val="105"/>
        </w:rPr>
        <w:t xml:space="preserve"> </w:t>
      </w:r>
      <w:r w:rsidRPr="00807331">
        <w:rPr>
          <w:rFonts w:cstheme="minorHAnsi"/>
          <w:w w:val="105"/>
        </w:rPr>
        <w:t>Board and</w:t>
      </w:r>
      <w:r w:rsidRPr="00807331">
        <w:rPr>
          <w:rFonts w:cstheme="minorHAnsi"/>
          <w:spacing w:val="-2"/>
          <w:w w:val="105"/>
        </w:rPr>
        <w:t xml:space="preserve"> </w:t>
      </w:r>
      <w:r w:rsidRPr="00807331">
        <w:rPr>
          <w:rFonts w:cstheme="minorHAnsi"/>
          <w:w w:val="105"/>
        </w:rPr>
        <w:t>date</w:t>
      </w:r>
      <w:r w:rsidRPr="00807331">
        <w:rPr>
          <w:rFonts w:cstheme="minorHAnsi"/>
          <w:spacing w:val="-10"/>
          <w:w w:val="105"/>
        </w:rPr>
        <w:t xml:space="preserve"> </w:t>
      </w:r>
      <w:r w:rsidRPr="00807331">
        <w:rPr>
          <w:rFonts w:cstheme="minorHAnsi"/>
          <w:w w:val="105"/>
        </w:rPr>
        <w:t>together with</w:t>
      </w:r>
      <w:r w:rsidRPr="00807331">
        <w:rPr>
          <w:rFonts w:cstheme="minorHAnsi"/>
          <w:spacing w:val="-4"/>
          <w:w w:val="105"/>
        </w:rPr>
        <w:t xml:space="preserve"> </w:t>
      </w:r>
      <w:r w:rsidRPr="00807331">
        <w:rPr>
          <w:rFonts w:cstheme="minorHAnsi"/>
          <w:w w:val="105"/>
        </w:rPr>
        <w:t>the</w:t>
      </w:r>
      <w:r w:rsidRPr="00807331">
        <w:rPr>
          <w:rFonts w:cstheme="minorHAnsi"/>
          <w:spacing w:val="-19"/>
          <w:w w:val="105"/>
        </w:rPr>
        <w:t xml:space="preserve"> </w:t>
      </w:r>
      <w:r w:rsidRPr="00807331">
        <w:rPr>
          <w:rFonts w:cstheme="minorHAnsi"/>
          <w:w w:val="105"/>
        </w:rPr>
        <w:t>following words,</w:t>
      </w:r>
      <w:r w:rsidRPr="00807331">
        <w:rPr>
          <w:rFonts w:cstheme="minorHAnsi"/>
          <w:spacing w:val="-5"/>
          <w:w w:val="105"/>
        </w:rPr>
        <w:t xml:space="preserve"> </w:t>
      </w:r>
      <w:r w:rsidRPr="00807331">
        <w:rPr>
          <w:rFonts w:cstheme="minorHAnsi"/>
          <w:w w:val="105"/>
        </w:rPr>
        <w:t>"Approved: Town</w:t>
      </w:r>
      <w:r w:rsidRPr="00807331">
        <w:rPr>
          <w:rFonts w:cstheme="minorHAnsi"/>
          <w:spacing w:val="-11"/>
          <w:w w:val="105"/>
        </w:rPr>
        <w:t xml:space="preserve"> </w:t>
      </w:r>
      <w:r w:rsidRPr="00807331">
        <w:rPr>
          <w:rFonts w:cstheme="minorHAnsi"/>
          <w:w w:val="105"/>
        </w:rPr>
        <w:t>of</w:t>
      </w:r>
      <w:r w:rsidRPr="00807331">
        <w:rPr>
          <w:rFonts w:cstheme="minorHAnsi"/>
          <w:spacing w:val="-10"/>
          <w:w w:val="105"/>
        </w:rPr>
        <w:t xml:space="preserve"> </w:t>
      </w:r>
      <w:r w:rsidRPr="00807331">
        <w:rPr>
          <w:rFonts w:cstheme="minorHAnsi"/>
          <w:w w:val="105"/>
        </w:rPr>
        <w:t xml:space="preserve">Winter Harbor Planning </w:t>
      </w:r>
      <w:r w:rsidRPr="00807331">
        <w:rPr>
          <w:rFonts w:cstheme="minorHAnsi"/>
          <w:spacing w:val="-2"/>
          <w:w w:val="105"/>
        </w:rPr>
        <w:t>Board".</w:t>
      </w:r>
    </w:p>
    <w:p w14:paraId="570251DB" w14:textId="77777777" w:rsidR="0092201C" w:rsidRPr="00807331" w:rsidRDefault="0092201C" w:rsidP="0092201C">
      <w:pPr>
        <w:rPr>
          <w:rFonts w:cstheme="minorHAnsi"/>
        </w:rPr>
      </w:pPr>
    </w:p>
    <w:p w14:paraId="0F0B21C4" w14:textId="77777777" w:rsidR="0092201C" w:rsidRPr="00847496" w:rsidRDefault="0092201C" w:rsidP="0092201C">
      <w:pPr>
        <w:pStyle w:val="ListParagraph"/>
        <w:numPr>
          <w:ilvl w:val="0"/>
          <w:numId w:val="59"/>
        </w:numPr>
        <w:rPr>
          <w:rFonts w:cstheme="minorHAnsi"/>
        </w:rPr>
      </w:pPr>
      <w:r w:rsidRPr="00847496">
        <w:rPr>
          <w:rFonts w:cstheme="minorHAnsi"/>
        </w:rPr>
        <w:t>Waivers</w:t>
      </w:r>
      <w:r w:rsidRPr="00847496">
        <w:rPr>
          <w:rFonts w:cstheme="minorHAnsi"/>
          <w:spacing w:val="19"/>
        </w:rPr>
        <w:t xml:space="preserve"> </w:t>
      </w:r>
      <w:r w:rsidRPr="00847496">
        <w:rPr>
          <w:rFonts w:cstheme="minorHAnsi"/>
        </w:rPr>
        <w:t>sought</w:t>
      </w:r>
      <w:r w:rsidRPr="00847496">
        <w:rPr>
          <w:rFonts w:cstheme="minorHAnsi"/>
          <w:spacing w:val="19"/>
        </w:rPr>
        <w:t xml:space="preserve"> </w:t>
      </w:r>
      <w:r w:rsidRPr="00847496">
        <w:rPr>
          <w:rFonts w:cstheme="minorHAnsi"/>
        </w:rPr>
        <w:t>by</w:t>
      </w:r>
      <w:r w:rsidRPr="00847496">
        <w:rPr>
          <w:rFonts w:cstheme="minorHAnsi"/>
          <w:spacing w:val="21"/>
        </w:rPr>
        <w:t xml:space="preserve"> </w:t>
      </w:r>
      <w:r w:rsidRPr="00847496">
        <w:rPr>
          <w:rFonts w:cstheme="minorHAnsi"/>
          <w:spacing w:val="-2"/>
        </w:rPr>
        <w:t>applicant</w:t>
      </w:r>
    </w:p>
    <w:p w14:paraId="391B2290" w14:textId="77777777" w:rsidR="0092201C" w:rsidRPr="00807331" w:rsidRDefault="0092201C" w:rsidP="0092201C">
      <w:pPr>
        <w:rPr>
          <w:rFonts w:cstheme="minorHAnsi"/>
        </w:rPr>
      </w:pPr>
      <w:r w:rsidRPr="00807331">
        <w:rPr>
          <w:rFonts w:cstheme="minorHAnsi"/>
        </w:rPr>
        <w:t>A</w:t>
      </w:r>
      <w:r w:rsidRPr="00807331">
        <w:rPr>
          <w:rFonts w:cstheme="minorHAnsi"/>
          <w:spacing w:val="24"/>
        </w:rPr>
        <w:t xml:space="preserve"> </w:t>
      </w:r>
      <w:r w:rsidRPr="00807331">
        <w:rPr>
          <w:rFonts w:cstheme="minorHAnsi"/>
        </w:rPr>
        <w:t>list</w:t>
      </w:r>
      <w:r w:rsidRPr="00807331">
        <w:rPr>
          <w:rFonts w:cstheme="minorHAnsi"/>
          <w:spacing w:val="22"/>
        </w:rPr>
        <w:t xml:space="preserve"> </w:t>
      </w:r>
      <w:r w:rsidRPr="00807331">
        <w:rPr>
          <w:rFonts w:cstheme="minorHAnsi"/>
        </w:rPr>
        <w:t>of</w:t>
      </w:r>
      <w:r w:rsidRPr="00807331">
        <w:rPr>
          <w:rFonts w:cstheme="minorHAnsi"/>
          <w:spacing w:val="22"/>
        </w:rPr>
        <w:t xml:space="preserve"> </w:t>
      </w:r>
      <w:r w:rsidRPr="00807331">
        <w:rPr>
          <w:rFonts w:cstheme="minorHAnsi"/>
        </w:rPr>
        <w:t>the</w:t>
      </w:r>
      <w:r w:rsidRPr="00807331">
        <w:rPr>
          <w:rFonts w:cstheme="minorHAnsi"/>
          <w:spacing w:val="24"/>
        </w:rPr>
        <w:t xml:space="preserve"> </w:t>
      </w:r>
      <w:r w:rsidRPr="00807331">
        <w:rPr>
          <w:rFonts w:cstheme="minorHAnsi"/>
        </w:rPr>
        <w:t>submission</w:t>
      </w:r>
      <w:r w:rsidRPr="00807331">
        <w:rPr>
          <w:rFonts w:cstheme="minorHAnsi"/>
          <w:spacing w:val="24"/>
        </w:rPr>
        <w:t xml:space="preserve"> </w:t>
      </w:r>
      <w:r w:rsidRPr="00807331">
        <w:rPr>
          <w:rFonts w:cstheme="minorHAnsi"/>
        </w:rPr>
        <w:t>requirements</w:t>
      </w:r>
      <w:r w:rsidRPr="00807331">
        <w:rPr>
          <w:rFonts w:cstheme="minorHAnsi"/>
          <w:spacing w:val="22"/>
        </w:rPr>
        <w:t xml:space="preserve"> </w:t>
      </w:r>
      <w:r w:rsidRPr="00807331">
        <w:rPr>
          <w:rFonts w:cstheme="minorHAnsi"/>
        </w:rPr>
        <w:t>for</w:t>
      </w:r>
      <w:r w:rsidRPr="00807331">
        <w:rPr>
          <w:rFonts w:cstheme="minorHAnsi"/>
          <w:spacing w:val="22"/>
        </w:rPr>
        <w:t xml:space="preserve"> </w:t>
      </w:r>
      <w:r w:rsidRPr="00807331">
        <w:rPr>
          <w:rFonts w:cstheme="minorHAnsi"/>
        </w:rPr>
        <w:t>which</w:t>
      </w:r>
      <w:r w:rsidRPr="00807331">
        <w:rPr>
          <w:rFonts w:cstheme="minorHAnsi"/>
          <w:spacing w:val="24"/>
        </w:rPr>
        <w:t xml:space="preserve"> </w:t>
      </w:r>
      <w:r w:rsidRPr="00807331">
        <w:rPr>
          <w:rFonts w:cstheme="minorHAnsi"/>
        </w:rPr>
        <w:t>the</w:t>
      </w:r>
      <w:r w:rsidRPr="00807331">
        <w:rPr>
          <w:rFonts w:cstheme="minorHAnsi"/>
          <w:spacing w:val="24"/>
        </w:rPr>
        <w:t xml:space="preserve"> </w:t>
      </w:r>
      <w:r w:rsidRPr="00807331">
        <w:rPr>
          <w:rFonts w:cstheme="minorHAnsi"/>
        </w:rPr>
        <w:t>applicant</w:t>
      </w:r>
      <w:r w:rsidRPr="00807331">
        <w:rPr>
          <w:rFonts w:cstheme="minorHAnsi"/>
          <w:spacing w:val="22"/>
        </w:rPr>
        <w:t xml:space="preserve"> </w:t>
      </w:r>
      <w:r w:rsidRPr="00807331">
        <w:rPr>
          <w:rFonts w:cstheme="minorHAnsi"/>
        </w:rPr>
        <w:t>seeks</w:t>
      </w:r>
      <w:r w:rsidRPr="00807331">
        <w:rPr>
          <w:rFonts w:cstheme="minorHAnsi"/>
          <w:spacing w:val="22"/>
        </w:rPr>
        <w:t xml:space="preserve"> </w:t>
      </w:r>
      <w:r w:rsidRPr="00807331">
        <w:rPr>
          <w:rFonts w:cstheme="minorHAnsi"/>
        </w:rPr>
        <w:t>a</w:t>
      </w:r>
      <w:r w:rsidRPr="00807331">
        <w:rPr>
          <w:rFonts w:cstheme="minorHAnsi"/>
          <w:spacing w:val="24"/>
        </w:rPr>
        <w:t xml:space="preserve"> </w:t>
      </w:r>
      <w:r w:rsidRPr="00807331">
        <w:rPr>
          <w:rFonts w:cstheme="minorHAnsi"/>
        </w:rPr>
        <w:t>waiver</w:t>
      </w:r>
      <w:r w:rsidRPr="00807331">
        <w:rPr>
          <w:rFonts w:cstheme="minorHAnsi"/>
          <w:spacing w:val="22"/>
        </w:rPr>
        <w:t xml:space="preserve"> </w:t>
      </w:r>
      <w:r w:rsidRPr="00807331">
        <w:rPr>
          <w:rFonts w:cstheme="minorHAnsi"/>
        </w:rPr>
        <w:t>under</w:t>
      </w:r>
      <w:r w:rsidRPr="00807331">
        <w:rPr>
          <w:rFonts w:cstheme="minorHAnsi"/>
          <w:spacing w:val="22"/>
        </w:rPr>
        <w:t xml:space="preserve"> </w:t>
      </w:r>
      <w:r w:rsidRPr="00807331">
        <w:rPr>
          <w:rFonts w:cstheme="minorHAnsi"/>
        </w:rPr>
        <w:t>Section 4(C),</w:t>
      </w:r>
      <w:r w:rsidRPr="00807331">
        <w:rPr>
          <w:rFonts w:cstheme="minorHAnsi"/>
          <w:spacing w:val="35"/>
        </w:rPr>
        <w:t xml:space="preserve"> </w:t>
      </w:r>
      <w:r w:rsidRPr="00807331">
        <w:rPr>
          <w:rFonts w:cstheme="minorHAnsi"/>
        </w:rPr>
        <w:t>and</w:t>
      </w:r>
      <w:r w:rsidRPr="00807331">
        <w:rPr>
          <w:rFonts w:cstheme="minorHAnsi"/>
          <w:spacing w:val="37"/>
        </w:rPr>
        <w:t xml:space="preserve"> </w:t>
      </w:r>
      <w:r w:rsidRPr="00807331">
        <w:rPr>
          <w:rFonts w:cstheme="minorHAnsi"/>
        </w:rPr>
        <w:t>a</w:t>
      </w:r>
      <w:r w:rsidRPr="00807331">
        <w:rPr>
          <w:rFonts w:cstheme="minorHAnsi"/>
          <w:spacing w:val="37"/>
        </w:rPr>
        <w:t xml:space="preserve"> </w:t>
      </w:r>
      <w:r w:rsidRPr="00807331">
        <w:rPr>
          <w:rFonts w:cstheme="minorHAnsi"/>
        </w:rPr>
        <w:t>written</w:t>
      </w:r>
      <w:r w:rsidRPr="00807331">
        <w:rPr>
          <w:rFonts w:cstheme="minorHAnsi"/>
          <w:spacing w:val="37"/>
        </w:rPr>
        <w:t xml:space="preserve"> </w:t>
      </w:r>
      <w:r w:rsidRPr="00807331">
        <w:rPr>
          <w:rFonts w:cstheme="minorHAnsi"/>
        </w:rPr>
        <w:t>explanation</w:t>
      </w:r>
      <w:r w:rsidRPr="00807331">
        <w:rPr>
          <w:rFonts w:cstheme="minorHAnsi"/>
          <w:spacing w:val="37"/>
        </w:rPr>
        <w:t xml:space="preserve"> </w:t>
      </w:r>
      <w:r w:rsidRPr="00807331">
        <w:rPr>
          <w:rFonts w:cstheme="minorHAnsi"/>
        </w:rPr>
        <w:t>of</w:t>
      </w:r>
      <w:r w:rsidRPr="00807331">
        <w:rPr>
          <w:rFonts w:cstheme="minorHAnsi"/>
          <w:spacing w:val="35"/>
        </w:rPr>
        <w:t xml:space="preserve"> </w:t>
      </w:r>
      <w:r w:rsidRPr="00807331">
        <w:rPr>
          <w:rFonts w:cstheme="minorHAnsi"/>
        </w:rPr>
        <w:t>the</w:t>
      </w:r>
      <w:r w:rsidRPr="00807331">
        <w:rPr>
          <w:rFonts w:cstheme="minorHAnsi"/>
          <w:spacing w:val="37"/>
        </w:rPr>
        <w:t xml:space="preserve"> </w:t>
      </w:r>
      <w:r w:rsidRPr="00807331">
        <w:rPr>
          <w:rFonts w:cstheme="minorHAnsi"/>
        </w:rPr>
        <w:t>reasons</w:t>
      </w:r>
      <w:r w:rsidRPr="00807331">
        <w:rPr>
          <w:rFonts w:cstheme="minorHAnsi"/>
          <w:spacing w:val="35"/>
        </w:rPr>
        <w:t xml:space="preserve"> </w:t>
      </w:r>
      <w:r w:rsidRPr="00807331">
        <w:rPr>
          <w:rFonts w:cstheme="minorHAnsi"/>
        </w:rPr>
        <w:t>that</w:t>
      </w:r>
      <w:r w:rsidRPr="00807331">
        <w:rPr>
          <w:rFonts w:cstheme="minorHAnsi"/>
          <w:spacing w:val="35"/>
        </w:rPr>
        <w:t xml:space="preserve"> </w:t>
      </w:r>
      <w:r w:rsidRPr="00807331">
        <w:rPr>
          <w:rFonts w:cstheme="minorHAnsi"/>
        </w:rPr>
        <w:t>the</w:t>
      </w:r>
      <w:r w:rsidRPr="00807331">
        <w:rPr>
          <w:rFonts w:cstheme="minorHAnsi"/>
          <w:spacing w:val="37"/>
        </w:rPr>
        <w:t xml:space="preserve"> </w:t>
      </w:r>
      <w:r w:rsidRPr="00807331">
        <w:rPr>
          <w:rFonts w:cstheme="minorHAnsi"/>
        </w:rPr>
        <w:t>waiver</w:t>
      </w:r>
      <w:r w:rsidRPr="00807331">
        <w:rPr>
          <w:rFonts w:cstheme="minorHAnsi"/>
          <w:spacing w:val="35"/>
        </w:rPr>
        <w:t xml:space="preserve"> </w:t>
      </w:r>
      <w:r w:rsidRPr="00807331">
        <w:rPr>
          <w:rFonts w:cstheme="minorHAnsi"/>
        </w:rPr>
        <w:t>is</w:t>
      </w:r>
      <w:r w:rsidRPr="00807331">
        <w:rPr>
          <w:rFonts w:cstheme="minorHAnsi"/>
          <w:spacing w:val="35"/>
        </w:rPr>
        <w:t xml:space="preserve"> </w:t>
      </w:r>
      <w:r w:rsidRPr="00807331">
        <w:rPr>
          <w:rFonts w:cstheme="minorHAnsi"/>
        </w:rPr>
        <w:t>sought.</w:t>
      </w:r>
    </w:p>
    <w:p w14:paraId="6109B74A" w14:textId="77777777" w:rsidR="0092201C" w:rsidRPr="00847496" w:rsidRDefault="0092201C" w:rsidP="0092201C">
      <w:pPr>
        <w:pStyle w:val="ListParagraph"/>
        <w:numPr>
          <w:ilvl w:val="0"/>
          <w:numId w:val="46"/>
        </w:numPr>
        <w:rPr>
          <w:rFonts w:cstheme="minorHAnsi"/>
        </w:rPr>
      </w:pPr>
      <w:r w:rsidRPr="00847496">
        <w:rPr>
          <w:rFonts w:cstheme="minorHAnsi"/>
        </w:rPr>
        <w:t>Additional</w:t>
      </w:r>
      <w:r w:rsidRPr="00847496">
        <w:rPr>
          <w:rFonts w:cstheme="minorHAnsi"/>
          <w:spacing w:val="23"/>
        </w:rPr>
        <w:t xml:space="preserve"> </w:t>
      </w:r>
      <w:r w:rsidRPr="00847496">
        <w:rPr>
          <w:rFonts w:cstheme="minorHAnsi"/>
        </w:rPr>
        <w:t>Reports</w:t>
      </w:r>
      <w:r w:rsidRPr="00847496">
        <w:rPr>
          <w:rFonts w:cstheme="minorHAnsi"/>
          <w:spacing w:val="24"/>
        </w:rPr>
        <w:t xml:space="preserve"> </w:t>
      </w:r>
      <w:r w:rsidRPr="00847496">
        <w:rPr>
          <w:rFonts w:cstheme="minorHAnsi"/>
        </w:rPr>
        <w:t>for</w:t>
      </w:r>
      <w:r w:rsidRPr="00847496">
        <w:rPr>
          <w:rFonts w:cstheme="minorHAnsi"/>
          <w:spacing w:val="24"/>
        </w:rPr>
        <w:t xml:space="preserve"> </w:t>
      </w:r>
      <w:r w:rsidRPr="00847496">
        <w:rPr>
          <w:rFonts w:cstheme="minorHAnsi"/>
        </w:rPr>
        <w:t>Specific</w:t>
      </w:r>
      <w:r w:rsidRPr="00847496">
        <w:rPr>
          <w:rFonts w:cstheme="minorHAnsi"/>
          <w:spacing w:val="23"/>
        </w:rPr>
        <w:t xml:space="preserve"> </w:t>
      </w:r>
      <w:r w:rsidRPr="00847496">
        <w:rPr>
          <w:rFonts w:cstheme="minorHAnsi"/>
        </w:rPr>
        <w:t>Project</w:t>
      </w:r>
      <w:r w:rsidRPr="00847496">
        <w:rPr>
          <w:rFonts w:cstheme="minorHAnsi"/>
          <w:spacing w:val="24"/>
        </w:rPr>
        <w:t xml:space="preserve"> </w:t>
      </w:r>
      <w:r w:rsidRPr="00847496">
        <w:rPr>
          <w:rFonts w:cstheme="minorHAnsi"/>
          <w:spacing w:val="-4"/>
        </w:rPr>
        <w:t>Types</w:t>
      </w:r>
    </w:p>
    <w:p w14:paraId="4CC98EF0" w14:textId="77777777" w:rsidR="0092201C" w:rsidRDefault="0092201C" w:rsidP="0092201C">
      <w:pPr>
        <w:pStyle w:val="ListParagraph"/>
        <w:numPr>
          <w:ilvl w:val="0"/>
          <w:numId w:val="60"/>
        </w:numPr>
        <w:rPr>
          <w:rFonts w:cstheme="minorHAnsi"/>
          <w:sz w:val="21"/>
        </w:rPr>
      </w:pPr>
      <w:r w:rsidRPr="00847496">
        <w:rPr>
          <w:rFonts w:cstheme="minorHAnsi"/>
          <w:sz w:val="21"/>
        </w:rPr>
        <w:t>Projects</w:t>
      </w:r>
      <w:r w:rsidRPr="00847496">
        <w:rPr>
          <w:rFonts w:cstheme="minorHAnsi"/>
          <w:spacing w:val="40"/>
          <w:sz w:val="21"/>
        </w:rPr>
        <w:t xml:space="preserve"> </w:t>
      </w:r>
      <w:r w:rsidRPr="00847496">
        <w:rPr>
          <w:rFonts w:cstheme="minorHAnsi"/>
          <w:sz w:val="21"/>
        </w:rPr>
        <w:t>with</w:t>
      </w:r>
      <w:r w:rsidRPr="00847496">
        <w:rPr>
          <w:rFonts w:cstheme="minorHAnsi"/>
          <w:spacing w:val="40"/>
          <w:sz w:val="21"/>
        </w:rPr>
        <w:t xml:space="preserve"> </w:t>
      </w:r>
      <w:r w:rsidRPr="00847496">
        <w:rPr>
          <w:rFonts w:cstheme="minorHAnsi"/>
          <w:sz w:val="21"/>
        </w:rPr>
        <w:t>substantial</w:t>
      </w:r>
      <w:r w:rsidRPr="00847496">
        <w:rPr>
          <w:rFonts w:cstheme="minorHAnsi"/>
          <w:spacing w:val="40"/>
          <w:sz w:val="21"/>
        </w:rPr>
        <w:t xml:space="preserve"> </w:t>
      </w:r>
      <w:r w:rsidRPr="00847496">
        <w:rPr>
          <w:rFonts w:cstheme="minorHAnsi"/>
          <w:sz w:val="21"/>
        </w:rPr>
        <w:t>waste</w:t>
      </w:r>
      <w:r w:rsidRPr="00847496">
        <w:rPr>
          <w:rFonts w:cstheme="minorHAnsi"/>
          <w:spacing w:val="40"/>
          <w:sz w:val="21"/>
        </w:rPr>
        <w:t xml:space="preserve"> </w:t>
      </w:r>
      <w:r w:rsidRPr="00847496">
        <w:rPr>
          <w:rFonts w:cstheme="minorHAnsi"/>
          <w:sz w:val="21"/>
        </w:rPr>
        <w:t>water</w:t>
      </w:r>
      <w:r w:rsidRPr="00847496">
        <w:rPr>
          <w:rFonts w:cstheme="minorHAnsi"/>
          <w:spacing w:val="40"/>
          <w:sz w:val="21"/>
        </w:rPr>
        <w:t xml:space="preserve"> </w:t>
      </w:r>
      <w:r w:rsidRPr="00847496">
        <w:rPr>
          <w:rFonts w:cstheme="minorHAnsi"/>
          <w:sz w:val="21"/>
        </w:rPr>
        <w:t>discharge</w:t>
      </w:r>
      <w:r w:rsidRPr="00847496">
        <w:rPr>
          <w:rFonts w:cstheme="minorHAnsi"/>
          <w:spacing w:val="40"/>
          <w:sz w:val="21"/>
        </w:rPr>
        <w:t xml:space="preserve"> </w:t>
      </w:r>
      <w:r w:rsidRPr="00847496">
        <w:rPr>
          <w:rFonts w:cstheme="minorHAnsi"/>
          <w:sz w:val="21"/>
        </w:rPr>
        <w:t>(Section</w:t>
      </w:r>
      <w:r w:rsidRPr="00847496">
        <w:rPr>
          <w:rFonts w:cstheme="minorHAnsi"/>
          <w:spacing w:val="40"/>
          <w:sz w:val="21"/>
        </w:rPr>
        <w:t xml:space="preserve"> </w:t>
      </w:r>
      <w:r w:rsidRPr="00847496">
        <w:rPr>
          <w:rFonts w:cstheme="minorHAnsi"/>
          <w:sz w:val="21"/>
        </w:rPr>
        <w:t>3(K)</w:t>
      </w:r>
      <w:r w:rsidRPr="00847496">
        <w:rPr>
          <w:rFonts w:cstheme="minorHAnsi"/>
          <w:spacing w:val="40"/>
          <w:sz w:val="21"/>
        </w:rPr>
        <w:t xml:space="preserve"> </w:t>
      </w:r>
      <w:r w:rsidRPr="00847496">
        <w:rPr>
          <w:rFonts w:cstheme="minorHAnsi"/>
          <w:sz w:val="21"/>
        </w:rPr>
        <w:t>must</w:t>
      </w:r>
      <w:r w:rsidRPr="00847496">
        <w:rPr>
          <w:rFonts w:cstheme="minorHAnsi"/>
          <w:spacing w:val="40"/>
          <w:sz w:val="21"/>
        </w:rPr>
        <w:t xml:space="preserve"> </w:t>
      </w:r>
      <w:r w:rsidRPr="00847496">
        <w:rPr>
          <w:rFonts w:cstheme="minorHAnsi"/>
          <w:sz w:val="21"/>
        </w:rPr>
        <w:t>submit</w:t>
      </w:r>
      <w:r w:rsidRPr="00847496">
        <w:rPr>
          <w:rFonts w:cstheme="minorHAnsi"/>
          <w:spacing w:val="40"/>
          <w:sz w:val="21"/>
        </w:rPr>
        <w:t xml:space="preserve"> </w:t>
      </w:r>
      <w:r w:rsidRPr="00847496">
        <w:rPr>
          <w:rFonts w:cstheme="minorHAnsi"/>
          <w:sz w:val="21"/>
        </w:rPr>
        <w:t>a</w:t>
      </w:r>
      <w:r w:rsidRPr="00847496">
        <w:rPr>
          <w:rFonts w:cstheme="minorHAnsi"/>
          <w:spacing w:val="40"/>
          <w:sz w:val="21"/>
        </w:rPr>
        <w:t xml:space="preserve"> </w:t>
      </w:r>
      <w:r w:rsidRPr="00847496">
        <w:rPr>
          <w:rFonts w:cstheme="minorHAnsi"/>
          <w:sz w:val="21"/>
        </w:rPr>
        <w:t>high intensity</w:t>
      </w:r>
      <w:r w:rsidRPr="00847496">
        <w:rPr>
          <w:rFonts w:cstheme="minorHAnsi"/>
          <w:spacing w:val="26"/>
          <w:sz w:val="21"/>
        </w:rPr>
        <w:t xml:space="preserve"> </w:t>
      </w:r>
      <w:r w:rsidRPr="00847496">
        <w:rPr>
          <w:rFonts w:cstheme="minorHAnsi"/>
          <w:sz w:val="21"/>
        </w:rPr>
        <w:t>soil</w:t>
      </w:r>
      <w:r w:rsidRPr="00847496">
        <w:rPr>
          <w:rFonts w:cstheme="minorHAnsi"/>
          <w:spacing w:val="25"/>
          <w:sz w:val="21"/>
        </w:rPr>
        <w:t xml:space="preserve"> </w:t>
      </w:r>
      <w:r w:rsidRPr="00847496">
        <w:rPr>
          <w:rFonts w:cstheme="minorHAnsi"/>
          <w:sz w:val="21"/>
        </w:rPr>
        <w:t>survey</w:t>
      </w:r>
      <w:r w:rsidRPr="00847496">
        <w:rPr>
          <w:rFonts w:cstheme="minorHAnsi"/>
          <w:spacing w:val="26"/>
          <w:sz w:val="21"/>
        </w:rPr>
        <w:t xml:space="preserve"> </w:t>
      </w:r>
      <w:r w:rsidRPr="00847496">
        <w:rPr>
          <w:rFonts w:cstheme="minorHAnsi"/>
          <w:sz w:val="21"/>
        </w:rPr>
        <w:t>and</w:t>
      </w:r>
      <w:r w:rsidRPr="00847496">
        <w:rPr>
          <w:rFonts w:cstheme="minorHAnsi"/>
          <w:spacing w:val="26"/>
          <w:sz w:val="21"/>
        </w:rPr>
        <w:t xml:space="preserve"> </w:t>
      </w:r>
      <w:r w:rsidRPr="00847496">
        <w:rPr>
          <w:rFonts w:cstheme="minorHAnsi"/>
          <w:sz w:val="21"/>
        </w:rPr>
        <w:t>a</w:t>
      </w:r>
      <w:r w:rsidRPr="00847496">
        <w:rPr>
          <w:rFonts w:cstheme="minorHAnsi"/>
          <w:spacing w:val="26"/>
          <w:sz w:val="21"/>
        </w:rPr>
        <w:t xml:space="preserve"> </w:t>
      </w:r>
      <w:r w:rsidRPr="00847496">
        <w:rPr>
          <w:rFonts w:cstheme="minorHAnsi"/>
          <w:sz w:val="21"/>
        </w:rPr>
        <w:t>hydrogeologic</w:t>
      </w:r>
      <w:r w:rsidRPr="00847496">
        <w:rPr>
          <w:rFonts w:cstheme="minorHAnsi"/>
          <w:spacing w:val="26"/>
          <w:sz w:val="21"/>
        </w:rPr>
        <w:t xml:space="preserve"> </w:t>
      </w:r>
      <w:r w:rsidRPr="00847496">
        <w:rPr>
          <w:rFonts w:cstheme="minorHAnsi"/>
          <w:sz w:val="21"/>
        </w:rPr>
        <w:t>assessment,</w:t>
      </w:r>
      <w:r w:rsidRPr="00847496">
        <w:rPr>
          <w:rFonts w:cstheme="minorHAnsi"/>
          <w:spacing w:val="25"/>
          <w:sz w:val="21"/>
        </w:rPr>
        <w:t xml:space="preserve"> </w:t>
      </w:r>
      <w:r w:rsidRPr="00847496">
        <w:rPr>
          <w:rFonts w:cstheme="minorHAnsi"/>
          <w:sz w:val="21"/>
        </w:rPr>
        <w:t>which</w:t>
      </w:r>
      <w:r w:rsidRPr="00847496">
        <w:rPr>
          <w:rFonts w:cstheme="minorHAnsi"/>
          <w:spacing w:val="26"/>
          <w:sz w:val="21"/>
        </w:rPr>
        <w:t xml:space="preserve"> </w:t>
      </w:r>
      <w:r w:rsidRPr="00847496">
        <w:rPr>
          <w:rFonts w:cstheme="minorHAnsi"/>
          <w:sz w:val="21"/>
        </w:rPr>
        <w:t>shall</w:t>
      </w:r>
      <w:r w:rsidRPr="00847496">
        <w:rPr>
          <w:rFonts w:cstheme="minorHAnsi"/>
          <w:spacing w:val="25"/>
          <w:sz w:val="21"/>
        </w:rPr>
        <w:t xml:space="preserve"> </w:t>
      </w:r>
      <w:r w:rsidRPr="00847496">
        <w:rPr>
          <w:rFonts w:cstheme="minorHAnsi"/>
          <w:sz w:val="21"/>
        </w:rPr>
        <w:t>include,</w:t>
      </w:r>
      <w:r w:rsidRPr="00847496">
        <w:rPr>
          <w:rFonts w:cstheme="minorHAnsi"/>
          <w:spacing w:val="25"/>
          <w:sz w:val="21"/>
        </w:rPr>
        <w:t xml:space="preserve"> </w:t>
      </w:r>
      <w:r w:rsidRPr="00847496">
        <w:rPr>
          <w:rFonts w:cstheme="minorHAnsi"/>
          <w:sz w:val="21"/>
        </w:rPr>
        <w:t>at</w:t>
      </w:r>
      <w:r w:rsidRPr="00847496">
        <w:rPr>
          <w:rFonts w:cstheme="minorHAnsi"/>
          <w:spacing w:val="25"/>
          <w:sz w:val="21"/>
        </w:rPr>
        <w:t xml:space="preserve"> </w:t>
      </w:r>
      <w:r w:rsidRPr="00847496">
        <w:rPr>
          <w:rFonts w:cstheme="minorHAnsi"/>
          <w:sz w:val="21"/>
        </w:rPr>
        <w:t>a</w:t>
      </w:r>
      <w:r w:rsidRPr="00847496">
        <w:rPr>
          <w:rFonts w:cstheme="minorHAnsi"/>
          <w:spacing w:val="26"/>
          <w:sz w:val="21"/>
        </w:rPr>
        <w:t xml:space="preserve"> </w:t>
      </w:r>
      <w:r w:rsidRPr="00847496">
        <w:rPr>
          <w:rFonts w:cstheme="minorHAnsi"/>
          <w:sz w:val="21"/>
        </w:rPr>
        <w:t>minimum,</w:t>
      </w:r>
      <w:r w:rsidRPr="00847496">
        <w:rPr>
          <w:rFonts w:cstheme="minorHAnsi"/>
          <w:spacing w:val="23"/>
          <w:sz w:val="21"/>
        </w:rPr>
        <w:t xml:space="preserve"> </w:t>
      </w:r>
      <w:r w:rsidRPr="00847496">
        <w:rPr>
          <w:rFonts w:cstheme="minorHAnsi"/>
          <w:sz w:val="21"/>
        </w:rPr>
        <w:t xml:space="preserve">the following information: </w:t>
      </w:r>
    </w:p>
    <w:p w14:paraId="6B7D6D18" w14:textId="77777777" w:rsidR="0092201C" w:rsidRPr="00847496" w:rsidRDefault="0092201C" w:rsidP="0092201C">
      <w:pPr>
        <w:pStyle w:val="ListParagraph"/>
        <w:numPr>
          <w:ilvl w:val="1"/>
          <w:numId w:val="60"/>
        </w:numPr>
        <w:rPr>
          <w:rFonts w:cstheme="minorHAnsi"/>
          <w:sz w:val="21"/>
        </w:rPr>
      </w:pPr>
      <w:r w:rsidRPr="00847496">
        <w:rPr>
          <w:rFonts w:cstheme="minorHAnsi"/>
          <w:sz w:val="21"/>
        </w:rPr>
        <w:t>A</w:t>
      </w:r>
      <w:r w:rsidRPr="00847496">
        <w:rPr>
          <w:rFonts w:cstheme="minorHAnsi"/>
          <w:spacing w:val="14"/>
          <w:sz w:val="21"/>
        </w:rPr>
        <w:t xml:space="preserve"> </w:t>
      </w:r>
      <w:r w:rsidRPr="00847496">
        <w:rPr>
          <w:rFonts w:cstheme="minorHAnsi"/>
          <w:sz w:val="21"/>
        </w:rPr>
        <w:t>map</w:t>
      </w:r>
      <w:r w:rsidRPr="00847496">
        <w:rPr>
          <w:rFonts w:cstheme="minorHAnsi"/>
          <w:spacing w:val="14"/>
          <w:sz w:val="21"/>
        </w:rPr>
        <w:t xml:space="preserve"> </w:t>
      </w:r>
      <w:r w:rsidRPr="00847496">
        <w:rPr>
          <w:rFonts w:cstheme="minorHAnsi"/>
          <w:sz w:val="21"/>
        </w:rPr>
        <w:t>showing</w:t>
      </w:r>
      <w:r w:rsidRPr="00847496">
        <w:rPr>
          <w:rFonts w:cstheme="minorHAnsi"/>
          <w:spacing w:val="15"/>
          <w:sz w:val="21"/>
        </w:rPr>
        <w:t xml:space="preserve"> </w:t>
      </w:r>
      <w:r w:rsidRPr="00847496">
        <w:rPr>
          <w:rFonts w:cstheme="minorHAnsi"/>
          <w:sz w:val="21"/>
        </w:rPr>
        <w:t>basic</w:t>
      </w:r>
      <w:r w:rsidRPr="00847496">
        <w:rPr>
          <w:rFonts w:cstheme="minorHAnsi"/>
          <w:spacing w:val="14"/>
          <w:sz w:val="21"/>
        </w:rPr>
        <w:t xml:space="preserve"> </w:t>
      </w:r>
      <w:r w:rsidRPr="00847496">
        <w:rPr>
          <w:rFonts w:cstheme="minorHAnsi"/>
          <w:sz w:val="21"/>
        </w:rPr>
        <w:t>soil</w:t>
      </w:r>
      <w:r w:rsidRPr="00847496">
        <w:rPr>
          <w:rFonts w:cstheme="minorHAnsi"/>
          <w:spacing w:val="13"/>
          <w:sz w:val="21"/>
        </w:rPr>
        <w:t xml:space="preserve"> </w:t>
      </w:r>
      <w:r w:rsidRPr="00847496">
        <w:rPr>
          <w:rFonts w:cstheme="minorHAnsi"/>
          <w:sz w:val="21"/>
        </w:rPr>
        <w:t>types</w:t>
      </w:r>
      <w:r w:rsidRPr="00847496">
        <w:rPr>
          <w:rFonts w:cstheme="minorHAnsi"/>
          <w:spacing w:val="13"/>
          <w:sz w:val="21"/>
        </w:rPr>
        <w:t xml:space="preserve"> </w:t>
      </w:r>
      <w:r w:rsidRPr="00847496">
        <w:rPr>
          <w:rFonts w:cstheme="minorHAnsi"/>
          <w:sz w:val="21"/>
        </w:rPr>
        <w:t>on</w:t>
      </w:r>
      <w:r w:rsidRPr="00847496">
        <w:rPr>
          <w:rFonts w:cstheme="minorHAnsi"/>
          <w:spacing w:val="15"/>
          <w:sz w:val="21"/>
        </w:rPr>
        <w:t xml:space="preserve"> </w:t>
      </w:r>
      <w:r w:rsidRPr="00847496">
        <w:rPr>
          <w:rFonts w:cstheme="minorHAnsi"/>
          <w:sz w:val="21"/>
        </w:rPr>
        <w:t>the</w:t>
      </w:r>
      <w:r w:rsidRPr="00847496">
        <w:rPr>
          <w:rFonts w:cstheme="minorHAnsi"/>
          <w:spacing w:val="15"/>
          <w:sz w:val="21"/>
        </w:rPr>
        <w:t xml:space="preserve"> </w:t>
      </w:r>
      <w:r w:rsidRPr="00847496">
        <w:rPr>
          <w:rFonts w:cstheme="minorHAnsi"/>
          <w:b/>
          <w:spacing w:val="-4"/>
          <w:sz w:val="21"/>
        </w:rPr>
        <w:t>lot</w:t>
      </w:r>
      <w:r w:rsidRPr="00847496">
        <w:rPr>
          <w:rFonts w:cstheme="minorHAnsi"/>
          <w:spacing w:val="-4"/>
          <w:sz w:val="21"/>
        </w:rPr>
        <w:t xml:space="preserve">. </w:t>
      </w:r>
    </w:p>
    <w:p w14:paraId="45CF1EBD" w14:textId="77777777" w:rsidR="0092201C" w:rsidRPr="00847496" w:rsidRDefault="0092201C" w:rsidP="0092201C">
      <w:pPr>
        <w:pStyle w:val="ListParagraph"/>
        <w:numPr>
          <w:ilvl w:val="1"/>
          <w:numId w:val="60"/>
        </w:numPr>
        <w:rPr>
          <w:rFonts w:cstheme="minorHAnsi"/>
          <w:sz w:val="21"/>
        </w:rPr>
      </w:pPr>
      <w:r w:rsidRPr="00847496">
        <w:rPr>
          <w:rFonts w:cstheme="minorHAnsi"/>
          <w:sz w:val="21"/>
        </w:rPr>
        <w:t>The</w:t>
      </w:r>
      <w:r w:rsidRPr="00847496">
        <w:rPr>
          <w:rFonts w:cstheme="minorHAnsi"/>
          <w:spacing w:val="20"/>
          <w:sz w:val="21"/>
        </w:rPr>
        <w:t xml:space="preserve"> </w:t>
      </w:r>
      <w:r w:rsidRPr="00847496">
        <w:rPr>
          <w:rFonts w:cstheme="minorHAnsi"/>
          <w:sz w:val="21"/>
        </w:rPr>
        <w:t>depth</w:t>
      </w:r>
      <w:r w:rsidRPr="00847496">
        <w:rPr>
          <w:rFonts w:cstheme="minorHAnsi"/>
          <w:spacing w:val="20"/>
          <w:sz w:val="21"/>
        </w:rPr>
        <w:t xml:space="preserve"> </w:t>
      </w:r>
      <w:r w:rsidRPr="00847496">
        <w:rPr>
          <w:rFonts w:cstheme="minorHAnsi"/>
          <w:sz w:val="21"/>
        </w:rPr>
        <w:t>of</w:t>
      </w:r>
      <w:r w:rsidRPr="00847496">
        <w:rPr>
          <w:rFonts w:cstheme="minorHAnsi"/>
          <w:spacing w:val="18"/>
          <w:sz w:val="21"/>
        </w:rPr>
        <w:t xml:space="preserve"> </w:t>
      </w:r>
      <w:r w:rsidRPr="00847496">
        <w:rPr>
          <w:rFonts w:cstheme="minorHAnsi"/>
          <w:sz w:val="21"/>
        </w:rPr>
        <w:t>the</w:t>
      </w:r>
      <w:r w:rsidRPr="00847496">
        <w:rPr>
          <w:rFonts w:cstheme="minorHAnsi"/>
          <w:spacing w:val="20"/>
          <w:sz w:val="21"/>
        </w:rPr>
        <w:t xml:space="preserve"> </w:t>
      </w:r>
      <w:r w:rsidRPr="00847496">
        <w:rPr>
          <w:rFonts w:cstheme="minorHAnsi"/>
          <w:sz w:val="21"/>
        </w:rPr>
        <w:t>water</w:t>
      </w:r>
      <w:r w:rsidRPr="00847496">
        <w:rPr>
          <w:rFonts w:cstheme="minorHAnsi"/>
          <w:spacing w:val="19"/>
          <w:sz w:val="21"/>
        </w:rPr>
        <w:t xml:space="preserve"> </w:t>
      </w:r>
      <w:r w:rsidRPr="00847496">
        <w:rPr>
          <w:rFonts w:cstheme="minorHAnsi"/>
          <w:sz w:val="21"/>
        </w:rPr>
        <w:t>table</w:t>
      </w:r>
      <w:r w:rsidRPr="00847496">
        <w:rPr>
          <w:rFonts w:cstheme="minorHAnsi"/>
          <w:spacing w:val="20"/>
          <w:sz w:val="21"/>
        </w:rPr>
        <w:t xml:space="preserve"> </w:t>
      </w:r>
      <w:r w:rsidRPr="00847496">
        <w:rPr>
          <w:rFonts w:cstheme="minorHAnsi"/>
          <w:sz w:val="21"/>
        </w:rPr>
        <w:t>at</w:t>
      </w:r>
      <w:r w:rsidRPr="00847496">
        <w:rPr>
          <w:rFonts w:cstheme="minorHAnsi"/>
          <w:spacing w:val="19"/>
          <w:sz w:val="21"/>
        </w:rPr>
        <w:t xml:space="preserve"> </w:t>
      </w:r>
      <w:r w:rsidRPr="00847496">
        <w:rPr>
          <w:rFonts w:cstheme="minorHAnsi"/>
          <w:sz w:val="21"/>
        </w:rPr>
        <w:t>representative</w:t>
      </w:r>
      <w:r w:rsidRPr="00847496">
        <w:rPr>
          <w:rFonts w:cstheme="minorHAnsi"/>
          <w:spacing w:val="20"/>
          <w:sz w:val="21"/>
        </w:rPr>
        <w:t xml:space="preserve"> </w:t>
      </w:r>
      <w:r w:rsidRPr="00847496">
        <w:rPr>
          <w:rFonts w:cstheme="minorHAnsi"/>
          <w:sz w:val="21"/>
        </w:rPr>
        <w:t>points</w:t>
      </w:r>
      <w:r w:rsidRPr="00847496">
        <w:rPr>
          <w:rFonts w:cstheme="minorHAnsi"/>
          <w:spacing w:val="19"/>
          <w:sz w:val="21"/>
        </w:rPr>
        <w:t xml:space="preserve"> </w:t>
      </w:r>
      <w:r w:rsidRPr="00847496">
        <w:rPr>
          <w:rFonts w:cstheme="minorHAnsi"/>
          <w:sz w:val="21"/>
        </w:rPr>
        <w:t>throughout</w:t>
      </w:r>
      <w:r w:rsidRPr="00847496">
        <w:rPr>
          <w:rFonts w:cstheme="minorHAnsi"/>
          <w:spacing w:val="18"/>
          <w:sz w:val="21"/>
        </w:rPr>
        <w:t xml:space="preserve"> </w:t>
      </w:r>
      <w:r w:rsidRPr="00847496">
        <w:rPr>
          <w:rFonts w:cstheme="minorHAnsi"/>
          <w:sz w:val="21"/>
        </w:rPr>
        <w:t>the</w:t>
      </w:r>
      <w:r w:rsidRPr="00847496">
        <w:rPr>
          <w:rFonts w:cstheme="minorHAnsi"/>
          <w:spacing w:val="19"/>
          <w:sz w:val="21"/>
        </w:rPr>
        <w:t xml:space="preserve"> </w:t>
      </w:r>
      <w:r w:rsidRPr="00847496">
        <w:rPr>
          <w:rFonts w:cstheme="minorHAnsi"/>
          <w:b/>
          <w:spacing w:val="-4"/>
          <w:sz w:val="21"/>
        </w:rPr>
        <w:t>lot</w:t>
      </w:r>
      <w:r w:rsidRPr="00847496">
        <w:rPr>
          <w:rFonts w:cstheme="minorHAnsi"/>
          <w:spacing w:val="-4"/>
          <w:sz w:val="21"/>
        </w:rPr>
        <w:t xml:space="preserve">. </w:t>
      </w:r>
    </w:p>
    <w:p w14:paraId="35DB1D97" w14:textId="77777777" w:rsidR="0092201C" w:rsidRPr="00847496" w:rsidRDefault="0092201C" w:rsidP="0092201C">
      <w:pPr>
        <w:pStyle w:val="ListParagraph"/>
        <w:numPr>
          <w:ilvl w:val="1"/>
          <w:numId w:val="60"/>
        </w:numPr>
        <w:rPr>
          <w:rFonts w:cstheme="minorHAnsi"/>
          <w:sz w:val="21"/>
        </w:rPr>
      </w:pPr>
      <w:r w:rsidRPr="00847496">
        <w:rPr>
          <w:rFonts w:cstheme="minorHAnsi"/>
          <w:sz w:val="21"/>
        </w:rPr>
        <w:t>Drainage</w:t>
      </w:r>
      <w:r w:rsidRPr="00847496">
        <w:rPr>
          <w:rFonts w:cstheme="minorHAnsi"/>
          <w:spacing w:val="25"/>
          <w:sz w:val="21"/>
        </w:rPr>
        <w:t xml:space="preserve"> </w:t>
      </w:r>
      <w:r w:rsidRPr="00847496">
        <w:rPr>
          <w:rFonts w:cstheme="minorHAnsi"/>
          <w:sz w:val="21"/>
        </w:rPr>
        <w:t>conditions</w:t>
      </w:r>
      <w:r w:rsidRPr="00847496">
        <w:rPr>
          <w:rFonts w:cstheme="minorHAnsi"/>
          <w:spacing w:val="25"/>
          <w:sz w:val="21"/>
        </w:rPr>
        <w:t xml:space="preserve"> </w:t>
      </w:r>
      <w:r w:rsidRPr="00847496">
        <w:rPr>
          <w:rFonts w:cstheme="minorHAnsi"/>
          <w:sz w:val="21"/>
        </w:rPr>
        <w:t>throughout</w:t>
      </w:r>
      <w:r w:rsidRPr="00847496">
        <w:rPr>
          <w:rFonts w:cstheme="minorHAnsi"/>
          <w:spacing w:val="24"/>
          <w:sz w:val="21"/>
        </w:rPr>
        <w:t xml:space="preserve"> </w:t>
      </w:r>
      <w:r w:rsidRPr="00847496">
        <w:rPr>
          <w:rFonts w:cstheme="minorHAnsi"/>
          <w:sz w:val="21"/>
        </w:rPr>
        <w:t>the</w:t>
      </w:r>
      <w:r w:rsidRPr="00847496">
        <w:rPr>
          <w:rFonts w:cstheme="minorHAnsi"/>
          <w:spacing w:val="28"/>
          <w:sz w:val="21"/>
        </w:rPr>
        <w:t xml:space="preserve"> </w:t>
      </w:r>
      <w:r w:rsidRPr="00847496">
        <w:rPr>
          <w:rFonts w:cstheme="minorHAnsi"/>
          <w:b/>
          <w:spacing w:val="-4"/>
          <w:sz w:val="21"/>
        </w:rPr>
        <w:t>lot</w:t>
      </w:r>
      <w:r w:rsidRPr="00847496">
        <w:rPr>
          <w:rFonts w:cstheme="minorHAnsi"/>
          <w:spacing w:val="-4"/>
          <w:sz w:val="21"/>
        </w:rPr>
        <w:t xml:space="preserve">. </w:t>
      </w:r>
    </w:p>
    <w:p w14:paraId="320AF708" w14:textId="77777777" w:rsidR="0092201C" w:rsidRDefault="0092201C" w:rsidP="0092201C">
      <w:pPr>
        <w:pStyle w:val="ListParagraph"/>
        <w:numPr>
          <w:ilvl w:val="1"/>
          <w:numId w:val="60"/>
        </w:numPr>
        <w:rPr>
          <w:rFonts w:cstheme="minorHAnsi"/>
          <w:sz w:val="21"/>
        </w:rPr>
      </w:pPr>
      <w:r w:rsidRPr="00847496">
        <w:rPr>
          <w:rFonts w:cstheme="minorHAnsi"/>
          <w:sz w:val="21"/>
        </w:rPr>
        <w:t>Data</w:t>
      </w:r>
      <w:r w:rsidRPr="00847496">
        <w:rPr>
          <w:rFonts w:cstheme="minorHAnsi"/>
          <w:spacing w:val="22"/>
          <w:sz w:val="21"/>
        </w:rPr>
        <w:t xml:space="preserve"> </w:t>
      </w:r>
      <w:r w:rsidRPr="00847496">
        <w:rPr>
          <w:rFonts w:cstheme="minorHAnsi"/>
          <w:sz w:val="21"/>
        </w:rPr>
        <w:t>regarding</w:t>
      </w:r>
      <w:r w:rsidRPr="00847496">
        <w:rPr>
          <w:rFonts w:cstheme="minorHAnsi"/>
          <w:spacing w:val="22"/>
          <w:sz w:val="21"/>
        </w:rPr>
        <w:t xml:space="preserve"> </w:t>
      </w:r>
      <w:r w:rsidRPr="00847496">
        <w:rPr>
          <w:rFonts w:cstheme="minorHAnsi"/>
          <w:sz w:val="21"/>
        </w:rPr>
        <w:t>the</w:t>
      </w:r>
      <w:r w:rsidRPr="00847496">
        <w:rPr>
          <w:rFonts w:cstheme="minorHAnsi"/>
          <w:spacing w:val="22"/>
          <w:sz w:val="21"/>
        </w:rPr>
        <w:t xml:space="preserve"> </w:t>
      </w:r>
      <w:r w:rsidRPr="00847496">
        <w:rPr>
          <w:rFonts w:cstheme="minorHAnsi"/>
          <w:sz w:val="21"/>
        </w:rPr>
        <w:t>existing</w:t>
      </w:r>
      <w:r w:rsidRPr="00847496">
        <w:rPr>
          <w:rFonts w:cstheme="minorHAnsi"/>
          <w:spacing w:val="22"/>
          <w:sz w:val="21"/>
        </w:rPr>
        <w:t xml:space="preserve"> </w:t>
      </w:r>
      <w:r w:rsidRPr="00847496">
        <w:rPr>
          <w:rFonts w:cstheme="minorHAnsi"/>
          <w:sz w:val="21"/>
        </w:rPr>
        <w:t>ground</w:t>
      </w:r>
      <w:r w:rsidRPr="00847496">
        <w:rPr>
          <w:rFonts w:cstheme="minorHAnsi"/>
          <w:spacing w:val="22"/>
          <w:sz w:val="21"/>
        </w:rPr>
        <w:t xml:space="preserve"> </w:t>
      </w:r>
      <w:r w:rsidRPr="00847496">
        <w:rPr>
          <w:rFonts w:cstheme="minorHAnsi"/>
          <w:sz w:val="21"/>
        </w:rPr>
        <w:t>water</w:t>
      </w:r>
      <w:r w:rsidRPr="00847496">
        <w:rPr>
          <w:rFonts w:cstheme="minorHAnsi"/>
          <w:spacing w:val="21"/>
          <w:sz w:val="21"/>
        </w:rPr>
        <w:t xml:space="preserve"> </w:t>
      </w:r>
      <w:r w:rsidRPr="00847496">
        <w:rPr>
          <w:rFonts w:cstheme="minorHAnsi"/>
          <w:sz w:val="21"/>
        </w:rPr>
        <w:t>quality,</w:t>
      </w:r>
      <w:r w:rsidRPr="00847496">
        <w:rPr>
          <w:rFonts w:cstheme="minorHAnsi"/>
          <w:spacing w:val="21"/>
          <w:sz w:val="21"/>
        </w:rPr>
        <w:t xml:space="preserve"> </w:t>
      </w:r>
      <w:r w:rsidRPr="00847496">
        <w:rPr>
          <w:rFonts w:cstheme="minorHAnsi"/>
          <w:sz w:val="21"/>
        </w:rPr>
        <w:t>either</w:t>
      </w:r>
      <w:r w:rsidRPr="00847496">
        <w:rPr>
          <w:rFonts w:cstheme="minorHAnsi"/>
          <w:spacing w:val="20"/>
          <w:sz w:val="21"/>
        </w:rPr>
        <w:t xml:space="preserve"> </w:t>
      </w:r>
      <w:r w:rsidRPr="00847496">
        <w:rPr>
          <w:rFonts w:cstheme="minorHAnsi"/>
          <w:sz w:val="21"/>
        </w:rPr>
        <w:t>from</w:t>
      </w:r>
      <w:r w:rsidRPr="00847496">
        <w:rPr>
          <w:rFonts w:cstheme="minorHAnsi"/>
          <w:spacing w:val="23"/>
          <w:sz w:val="21"/>
        </w:rPr>
        <w:t xml:space="preserve"> </w:t>
      </w:r>
      <w:r w:rsidRPr="00847496">
        <w:rPr>
          <w:rFonts w:cstheme="minorHAnsi"/>
          <w:sz w:val="21"/>
        </w:rPr>
        <w:t>test</w:t>
      </w:r>
      <w:r w:rsidRPr="00847496">
        <w:rPr>
          <w:rFonts w:cstheme="minorHAnsi"/>
          <w:spacing w:val="21"/>
          <w:sz w:val="21"/>
        </w:rPr>
        <w:t xml:space="preserve"> </w:t>
      </w:r>
      <w:r w:rsidRPr="00847496">
        <w:rPr>
          <w:rFonts w:cstheme="minorHAnsi"/>
          <w:sz w:val="21"/>
        </w:rPr>
        <w:t>wells</w:t>
      </w:r>
      <w:r w:rsidRPr="00847496">
        <w:rPr>
          <w:rFonts w:cstheme="minorHAnsi"/>
          <w:spacing w:val="21"/>
          <w:sz w:val="21"/>
        </w:rPr>
        <w:t xml:space="preserve"> </w:t>
      </w:r>
      <w:r w:rsidRPr="00847496">
        <w:rPr>
          <w:rFonts w:cstheme="minorHAnsi"/>
          <w:sz w:val="21"/>
        </w:rPr>
        <w:t>on</w:t>
      </w:r>
      <w:r w:rsidRPr="00847496">
        <w:rPr>
          <w:rFonts w:cstheme="minorHAnsi"/>
          <w:spacing w:val="22"/>
          <w:sz w:val="21"/>
        </w:rPr>
        <w:t xml:space="preserve"> </w:t>
      </w:r>
      <w:r w:rsidRPr="00847496">
        <w:rPr>
          <w:rFonts w:cstheme="minorHAnsi"/>
          <w:sz w:val="21"/>
        </w:rPr>
        <w:t>the</w:t>
      </w:r>
      <w:r w:rsidRPr="00847496">
        <w:rPr>
          <w:rFonts w:cstheme="minorHAnsi"/>
          <w:spacing w:val="22"/>
          <w:sz w:val="21"/>
        </w:rPr>
        <w:t xml:space="preserve"> </w:t>
      </w:r>
      <w:r w:rsidRPr="00847496">
        <w:rPr>
          <w:rFonts w:cstheme="minorHAnsi"/>
          <w:b/>
          <w:sz w:val="21"/>
        </w:rPr>
        <w:t>lot</w:t>
      </w:r>
      <w:r w:rsidRPr="00847496">
        <w:rPr>
          <w:rFonts w:cstheme="minorHAnsi"/>
          <w:b/>
          <w:spacing w:val="21"/>
          <w:sz w:val="21"/>
        </w:rPr>
        <w:t xml:space="preserve"> </w:t>
      </w:r>
      <w:r w:rsidRPr="00847496">
        <w:rPr>
          <w:rFonts w:cstheme="minorHAnsi"/>
          <w:sz w:val="21"/>
        </w:rPr>
        <w:t xml:space="preserve">or from existing wells on the </w:t>
      </w:r>
      <w:r w:rsidRPr="00847496">
        <w:rPr>
          <w:rFonts w:cstheme="minorHAnsi"/>
          <w:b/>
          <w:sz w:val="21"/>
        </w:rPr>
        <w:t xml:space="preserve">lot </w:t>
      </w:r>
      <w:r w:rsidRPr="00847496">
        <w:rPr>
          <w:rFonts w:cstheme="minorHAnsi"/>
          <w:sz w:val="21"/>
        </w:rPr>
        <w:t xml:space="preserve">or on </w:t>
      </w:r>
      <w:r w:rsidRPr="00847496">
        <w:rPr>
          <w:rFonts w:cstheme="minorHAnsi"/>
          <w:b/>
          <w:sz w:val="21"/>
        </w:rPr>
        <w:t>abutting lots</w:t>
      </w:r>
      <w:r w:rsidRPr="00847496">
        <w:rPr>
          <w:rFonts w:cstheme="minorHAnsi"/>
          <w:sz w:val="21"/>
        </w:rPr>
        <w:t xml:space="preserve">. </w:t>
      </w:r>
    </w:p>
    <w:p w14:paraId="69B3CB31" w14:textId="77777777" w:rsidR="0092201C" w:rsidRPr="00847496" w:rsidRDefault="0092201C" w:rsidP="0092201C">
      <w:pPr>
        <w:pStyle w:val="ListParagraph"/>
        <w:numPr>
          <w:ilvl w:val="1"/>
          <w:numId w:val="60"/>
        </w:numPr>
        <w:rPr>
          <w:rFonts w:cstheme="minorHAnsi"/>
          <w:sz w:val="21"/>
        </w:rPr>
      </w:pPr>
      <w:r w:rsidRPr="00847496">
        <w:rPr>
          <w:rFonts w:cstheme="minorHAnsi"/>
          <w:sz w:val="21"/>
        </w:rPr>
        <w:t>An</w:t>
      </w:r>
      <w:r w:rsidRPr="00847496">
        <w:rPr>
          <w:rFonts w:cstheme="minorHAnsi"/>
          <w:spacing w:val="36"/>
          <w:sz w:val="21"/>
        </w:rPr>
        <w:t xml:space="preserve"> </w:t>
      </w:r>
      <w:r w:rsidRPr="00847496">
        <w:rPr>
          <w:rFonts w:cstheme="minorHAnsi"/>
          <w:sz w:val="21"/>
        </w:rPr>
        <w:t>analysis and</w:t>
      </w:r>
      <w:r w:rsidRPr="00847496">
        <w:rPr>
          <w:rFonts w:cstheme="minorHAnsi"/>
          <w:spacing w:val="36"/>
          <w:sz w:val="21"/>
        </w:rPr>
        <w:t xml:space="preserve"> </w:t>
      </w:r>
      <w:r w:rsidRPr="00847496">
        <w:rPr>
          <w:rFonts w:cstheme="minorHAnsi"/>
          <w:sz w:val="21"/>
        </w:rPr>
        <w:t>evaluation</w:t>
      </w:r>
      <w:r w:rsidRPr="00847496">
        <w:rPr>
          <w:rFonts w:cstheme="minorHAnsi"/>
          <w:spacing w:val="36"/>
          <w:sz w:val="21"/>
        </w:rPr>
        <w:t xml:space="preserve"> </w:t>
      </w:r>
      <w:r w:rsidRPr="00847496">
        <w:rPr>
          <w:rFonts w:cstheme="minorHAnsi"/>
          <w:sz w:val="21"/>
        </w:rPr>
        <w:t>of the</w:t>
      </w:r>
      <w:r w:rsidRPr="00847496">
        <w:rPr>
          <w:rFonts w:cstheme="minorHAnsi"/>
          <w:spacing w:val="36"/>
          <w:sz w:val="21"/>
        </w:rPr>
        <w:t xml:space="preserve"> </w:t>
      </w:r>
      <w:r w:rsidRPr="00847496">
        <w:rPr>
          <w:rFonts w:cstheme="minorHAnsi"/>
          <w:sz w:val="21"/>
        </w:rPr>
        <w:t>impact of the</w:t>
      </w:r>
      <w:r w:rsidRPr="00847496">
        <w:rPr>
          <w:rFonts w:cstheme="minorHAnsi"/>
          <w:spacing w:val="36"/>
          <w:sz w:val="21"/>
        </w:rPr>
        <w:t xml:space="preserve"> </w:t>
      </w:r>
      <w:r w:rsidRPr="00847496">
        <w:rPr>
          <w:rFonts w:cstheme="minorHAnsi"/>
          <w:sz w:val="21"/>
        </w:rPr>
        <w:t>project on</w:t>
      </w:r>
      <w:r w:rsidRPr="00847496">
        <w:rPr>
          <w:rFonts w:cstheme="minorHAnsi"/>
          <w:spacing w:val="36"/>
          <w:sz w:val="21"/>
        </w:rPr>
        <w:t xml:space="preserve"> </w:t>
      </w:r>
      <w:r w:rsidRPr="00847496">
        <w:rPr>
          <w:rFonts w:cstheme="minorHAnsi"/>
          <w:sz w:val="21"/>
        </w:rPr>
        <w:t>ground</w:t>
      </w:r>
      <w:r w:rsidRPr="00847496">
        <w:rPr>
          <w:rFonts w:cstheme="minorHAnsi"/>
          <w:spacing w:val="36"/>
          <w:sz w:val="21"/>
        </w:rPr>
        <w:t xml:space="preserve"> </w:t>
      </w:r>
      <w:r w:rsidRPr="00847496">
        <w:rPr>
          <w:rFonts w:cstheme="minorHAnsi"/>
          <w:sz w:val="21"/>
        </w:rPr>
        <w:t>water resources, including</w:t>
      </w:r>
      <w:r w:rsidRPr="00847496">
        <w:rPr>
          <w:rFonts w:cstheme="minorHAnsi"/>
          <w:spacing w:val="34"/>
          <w:sz w:val="21"/>
        </w:rPr>
        <w:t xml:space="preserve"> </w:t>
      </w:r>
      <w:r w:rsidRPr="00847496">
        <w:rPr>
          <w:rFonts w:cstheme="minorHAnsi"/>
          <w:sz w:val="21"/>
        </w:rPr>
        <w:t>a</w:t>
      </w:r>
      <w:r w:rsidRPr="00847496">
        <w:rPr>
          <w:rFonts w:cstheme="minorHAnsi"/>
          <w:spacing w:val="34"/>
          <w:sz w:val="21"/>
        </w:rPr>
        <w:t xml:space="preserve"> </w:t>
      </w:r>
      <w:r w:rsidRPr="00847496">
        <w:rPr>
          <w:rFonts w:cstheme="minorHAnsi"/>
          <w:sz w:val="21"/>
        </w:rPr>
        <w:t>projection</w:t>
      </w:r>
      <w:r w:rsidRPr="00847496">
        <w:rPr>
          <w:rFonts w:cstheme="minorHAnsi"/>
          <w:spacing w:val="34"/>
          <w:sz w:val="21"/>
        </w:rPr>
        <w:t xml:space="preserve"> </w:t>
      </w:r>
      <w:r w:rsidRPr="00847496">
        <w:rPr>
          <w:rFonts w:cstheme="minorHAnsi"/>
          <w:sz w:val="21"/>
        </w:rPr>
        <w:t>of</w:t>
      </w:r>
      <w:r w:rsidRPr="00847496">
        <w:rPr>
          <w:rFonts w:cstheme="minorHAnsi"/>
          <w:spacing w:val="32"/>
          <w:sz w:val="21"/>
        </w:rPr>
        <w:t xml:space="preserve"> </w:t>
      </w:r>
      <w:r w:rsidRPr="00847496">
        <w:rPr>
          <w:rFonts w:cstheme="minorHAnsi"/>
          <w:sz w:val="21"/>
        </w:rPr>
        <w:t>nitrate-nitrogen</w:t>
      </w:r>
      <w:r w:rsidRPr="00847496">
        <w:rPr>
          <w:rFonts w:cstheme="minorHAnsi"/>
          <w:spacing w:val="34"/>
          <w:sz w:val="21"/>
        </w:rPr>
        <w:t xml:space="preserve"> </w:t>
      </w:r>
      <w:r w:rsidRPr="00847496">
        <w:rPr>
          <w:rFonts w:cstheme="minorHAnsi"/>
          <w:sz w:val="21"/>
        </w:rPr>
        <w:t>concentrations associated</w:t>
      </w:r>
      <w:r w:rsidRPr="00847496">
        <w:rPr>
          <w:rFonts w:cstheme="minorHAnsi"/>
          <w:spacing w:val="34"/>
          <w:sz w:val="21"/>
        </w:rPr>
        <w:t xml:space="preserve"> </w:t>
      </w:r>
      <w:r w:rsidRPr="00847496">
        <w:rPr>
          <w:rFonts w:cstheme="minorHAnsi"/>
          <w:sz w:val="21"/>
        </w:rPr>
        <w:t>with</w:t>
      </w:r>
      <w:r w:rsidRPr="00847496">
        <w:rPr>
          <w:rFonts w:cstheme="minorHAnsi"/>
          <w:spacing w:val="34"/>
          <w:sz w:val="21"/>
        </w:rPr>
        <w:t xml:space="preserve"> </w:t>
      </w:r>
      <w:r w:rsidRPr="00847496">
        <w:rPr>
          <w:rFonts w:cstheme="minorHAnsi"/>
          <w:sz w:val="21"/>
        </w:rPr>
        <w:t>the</w:t>
      </w:r>
      <w:r w:rsidRPr="00847496">
        <w:rPr>
          <w:rFonts w:cstheme="minorHAnsi"/>
          <w:spacing w:val="34"/>
          <w:sz w:val="21"/>
        </w:rPr>
        <w:t xml:space="preserve"> </w:t>
      </w:r>
      <w:r w:rsidRPr="00847496">
        <w:rPr>
          <w:rFonts w:cstheme="minorHAnsi"/>
          <w:sz w:val="21"/>
        </w:rPr>
        <w:t>project. Projects within the watershed of a lake or pond shall include phosphate impact</w:t>
      </w:r>
      <w:r w:rsidRPr="00847496">
        <w:rPr>
          <w:rFonts w:cstheme="minorHAnsi"/>
          <w:spacing w:val="80"/>
          <w:w w:val="150"/>
          <w:sz w:val="21"/>
        </w:rPr>
        <w:t xml:space="preserve"> </w:t>
      </w:r>
      <w:r w:rsidRPr="00847496">
        <w:rPr>
          <w:rFonts w:cstheme="minorHAnsi"/>
          <w:spacing w:val="-2"/>
          <w:sz w:val="21"/>
        </w:rPr>
        <w:t xml:space="preserve">calculations. </w:t>
      </w:r>
    </w:p>
    <w:p w14:paraId="3186F61C" w14:textId="77777777" w:rsidR="0092201C" w:rsidRDefault="0092201C" w:rsidP="0092201C">
      <w:pPr>
        <w:pStyle w:val="ListParagraph"/>
        <w:numPr>
          <w:ilvl w:val="1"/>
          <w:numId w:val="60"/>
        </w:numPr>
        <w:rPr>
          <w:rFonts w:cstheme="minorHAnsi"/>
          <w:sz w:val="21"/>
        </w:rPr>
      </w:pPr>
      <w:r w:rsidRPr="00847496">
        <w:rPr>
          <w:rFonts w:cstheme="minorHAnsi"/>
          <w:sz w:val="21"/>
        </w:rPr>
        <w:t>The</w:t>
      </w:r>
      <w:r w:rsidRPr="00847496">
        <w:rPr>
          <w:rFonts w:cstheme="minorHAnsi"/>
          <w:spacing w:val="28"/>
          <w:sz w:val="21"/>
        </w:rPr>
        <w:t xml:space="preserve"> </w:t>
      </w:r>
      <w:r w:rsidRPr="00847496">
        <w:rPr>
          <w:rFonts w:cstheme="minorHAnsi"/>
          <w:sz w:val="21"/>
        </w:rPr>
        <w:t>location</w:t>
      </w:r>
      <w:r w:rsidRPr="00847496">
        <w:rPr>
          <w:rFonts w:cstheme="minorHAnsi"/>
          <w:spacing w:val="28"/>
          <w:sz w:val="21"/>
        </w:rPr>
        <w:t xml:space="preserve"> </w:t>
      </w:r>
      <w:r w:rsidRPr="00847496">
        <w:rPr>
          <w:rFonts w:cstheme="minorHAnsi"/>
          <w:sz w:val="21"/>
        </w:rPr>
        <w:t>of any</w:t>
      </w:r>
      <w:r w:rsidRPr="00847496">
        <w:rPr>
          <w:rFonts w:cstheme="minorHAnsi"/>
          <w:spacing w:val="28"/>
          <w:sz w:val="21"/>
        </w:rPr>
        <w:t xml:space="preserve"> </w:t>
      </w:r>
      <w:r w:rsidRPr="00847496">
        <w:rPr>
          <w:rFonts w:cstheme="minorHAnsi"/>
          <w:sz w:val="21"/>
        </w:rPr>
        <w:t>existing</w:t>
      </w:r>
      <w:r w:rsidRPr="00847496">
        <w:rPr>
          <w:rFonts w:cstheme="minorHAnsi"/>
          <w:spacing w:val="28"/>
          <w:sz w:val="21"/>
        </w:rPr>
        <w:t xml:space="preserve"> </w:t>
      </w:r>
      <w:r w:rsidRPr="00847496">
        <w:rPr>
          <w:rFonts w:cstheme="minorHAnsi"/>
          <w:sz w:val="21"/>
        </w:rPr>
        <w:t>or proposed</w:t>
      </w:r>
      <w:r w:rsidRPr="00847496">
        <w:rPr>
          <w:rFonts w:cstheme="minorHAnsi"/>
          <w:spacing w:val="29"/>
          <w:sz w:val="21"/>
        </w:rPr>
        <w:t xml:space="preserve"> </w:t>
      </w:r>
      <w:r w:rsidRPr="00847496">
        <w:rPr>
          <w:rFonts w:cstheme="minorHAnsi"/>
          <w:sz w:val="21"/>
        </w:rPr>
        <w:t>subsurface</w:t>
      </w:r>
      <w:r w:rsidRPr="00847496">
        <w:rPr>
          <w:rFonts w:cstheme="minorHAnsi"/>
          <w:spacing w:val="28"/>
          <w:sz w:val="21"/>
        </w:rPr>
        <w:t xml:space="preserve"> </w:t>
      </w:r>
      <w:r w:rsidRPr="00847496">
        <w:rPr>
          <w:rFonts w:cstheme="minorHAnsi"/>
          <w:sz w:val="21"/>
        </w:rPr>
        <w:t>wastewater disposal systems</w:t>
      </w:r>
      <w:r w:rsidRPr="00847496">
        <w:rPr>
          <w:rFonts w:cstheme="minorHAnsi"/>
          <w:spacing w:val="28"/>
          <w:sz w:val="21"/>
        </w:rPr>
        <w:t xml:space="preserve"> </w:t>
      </w:r>
      <w:r w:rsidRPr="00847496">
        <w:rPr>
          <w:rFonts w:cstheme="minorHAnsi"/>
          <w:sz w:val="21"/>
        </w:rPr>
        <w:t>and wells</w:t>
      </w:r>
      <w:r w:rsidRPr="00847496">
        <w:rPr>
          <w:rFonts w:cstheme="minorHAnsi"/>
          <w:spacing w:val="30"/>
          <w:sz w:val="21"/>
        </w:rPr>
        <w:t xml:space="preserve"> </w:t>
      </w:r>
      <w:r w:rsidRPr="00847496">
        <w:rPr>
          <w:rFonts w:cstheme="minorHAnsi"/>
          <w:sz w:val="21"/>
        </w:rPr>
        <w:t>on</w:t>
      </w:r>
      <w:r w:rsidRPr="00847496">
        <w:rPr>
          <w:rFonts w:cstheme="minorHAnsi"/>
          <w:spacing w:val="32"/>
          <w:sz w:val="21"/>
        </w:rPr>
        <w:t xml:space="preserve"> </w:t>
      </w:r>
      <w:r w:rsidRPr="00847496">
        <w:rPr>
          <w:rFonts w:cstheme="minorHAnsi"/>
          <w:sz w:val="21"/>
        </w:rPr>
        <w:t>the</w:t>
      </w:r>
      <w:r w:rsidRPr="00847496">
        <w:rPr>
          <w:rFonts w:cstheme="minorHAnsi"/>
          <w:spacing w:val="32"/>
          <w:sz w:val="21"/>
        </w:rPr>
        <w:t xml:space="preserve"> </w:t>
      </w:r>
      <w:r w:rsidRPr="00847496">
        <w:rPr>
          <w:rFonts w:cstheme="minorHAnsi"/>
          <w:b/>
          <w:sz w:val="21"/>
        </w:rPr>
        <w:t>lot</w:t>
      </w:r>
      <w:r w:rsidRPr="00847496">
        <w:rPr>
          <w:rFonts w:cstheme="minorHAnsi"/>
          <w:b/>
          <w:spacing w:val="30"/>
          <w:sz w:val="21"/>
        </w:rPr>
        <w:t xml:space="preserve"> </w:t>
      </w:r>
      <w:r w:rsidRPr="00847496">
        <w:rPr>
          <w:rFonts w:cstheme="minorHAnsi"/>
          <w:sz w:val="21"/>
        </w:rPr>
        <w:t>and</w:t>
      </w:r>
      <w:r w:rsidRPr="00847496">
        <w:rPr>
          <w:rFonts w:cstheme="minorHAnsi"/>
          <w:spacing w:val="32"/>
          <w:sz w:val="21"/>
        </w:rPr>
        <w:t xml:space="preserve"> </w:t>
      </w:r>
      <w:r w:rsidRPr="00847496">
        <w:rPr>
          <w:rFonts w:cstheme="minorHAnsi"/>
          <w:sz w:val="21"/>
        </w:rPr>
        <w:t>within</w:t>
      </w:r>
      <w:r w:rsidRPr="00847496">
        <w:rPr>
          <w:rFonts w:cstheme="minorHAnsi"/>
          <w:spacing w:val="32"/>
          <w:sz w:val="21"/>
        </w:rPr>
        <w:t xml:space="preserve"> </w:t>
      </w:r>
      <w:r w:rsidRPr="00847496">
        <w:rPr>
          <w:rFonts w:cstheme="minorHAnsi"/>
          <w:sz w:val="21"/>
        </w:rPr>
        <w:t>two</w:t>
      </w:r>
      <w:r w:rsidRPr="00847496">
        <w:rPr>
          <w:rFonts w:cstheme="minorHAnsi"/>
          <w:spacing w:val="32"/>
          <w:sz w:val="21"/>
        </w:rPr>
        <w:t xml:space="preserve"> </w:t>
      </w:r>
      <w:r w:rsidRPr="00847496">
        <w:rPr>
          <w:rFonts w:cstheme="minorHAnsi"/>
          <w:sz w:val="21"/>
        </w:rPr>
        <w:t>hundred</w:t>
      </w:r>
      <w:r w:rsidRPr="00847496">
        <w:rPr>
          <w:rFonts w:cstheme="minorHAnsi"/>
          <w:spacing w:val="33"/>
          <w:sz w:val="21"/>
        </w:rPr>
        <w:t xml:space="preserve"> </w:t>
      </w:r>
      <w:r w:rsidRPr="00847496">
        <w:rPr>
          <w:rFonts w:cstheme="minorHAnsi"/>
          <w:sz w:val="21"/>
        </w:rPr>
        <w:t>(200)</w:t>
      </w:r>
      <w:r w:rsidRPr="00847496">
        <w:rPr>
          <w:rFonts w:cstheme="minorHAnsi"/>
          <w:spacing w:val="30"/>
          <w:sz w:val="21"/>
        </w:rPr>
        <w:t xml:space="preserve"> </w:t>
      </w:r>
      <w:r w:rsidRPr="00847496">
        <w:rPr>
          <w:rFonts w:cstheme="minorHAnsi"/>
          <w:sz w:val="21"/>
        </w:rPr>
        <w:t>feet</w:t>
      </w:r>
      <w:r w:rsidRPr="00847496">
        <w:rPr>
          <w:rFonts w:cstheme="minorHAnsi"/>
          <w:spacing w:val="30"/>
          <w:sz w:val="21"/>
        </w:rPr>
        <w:t xml:space="preserve"> </w:t>
      </w:r>
      <w:r w:rsidRPr="00847496">
        <w:rPr>
          <w:rFonts w:cstheme="minorHAnsi"/>
          <w:sz w:val="21"/>
        </w:rPr>
        <w:t>of</w:t>
      </w:r>
      <w:r w:rsidRPr="00847496">
        <w:rPr>
          <w:rFonts w:cstheme="minorHAnsi"/>
          <w:spacing w:val="30"/>
          <w:sz w:val="21"/>
        </w:rPr>
        <w:t xml:space="preserve"> </w:t>
      </w:r>
      <w:r w:rsidRPr="00847496">
        <w:rPr>
          <w:rFonts w:cstheme="minorHAnsi"/>
          <w:sz w:val="21"/>
        </w:rPr>
        <w:t>the</w:t>
      </w:r>
      <w:r w:rsidRPr="00847496">
        <w:rPr>
          <w:rFonts w:cstheme="minorHAnsi"/>
          <w:spacing w:val="30"/>
          <w:sz w:val="21"/>
        </w:rPr>
        <w:t xml:space="preserve"> </w:t>
      </w:r>
      <w:r w:rsidRPr="00847496">
        <w:rPr>
          <w:rFonts w:cstheme="minorHAnsi"/>
          <w:b/>
          <w:sz w:val="21"/>
        </w:rPr>
        <w:t>lot</w:t>
      </w:r>
      <w:r w:rsidRPr="00847496">
        <w:rPr>
          <w:rFonts w:cstheme="minorHAnsi"/>
          <w:b/>
          <w:spacing w:val="30"/>
          <w:sz w:val="21"/>
        </w:rPr>
        <w:t xml:space="preserve"> </w:t>
      </w:r>
      <w:r w:rsidRPr="00847496">
        <w:rPr>
          <w:rFonts w:cstheme="minorHAnsi"/>
          <w:b/>
          <w:sz w:val="21"/>
        </w:rPr>
        <w:t>lines</w:t>
      </w:r>
      <w:r w:rsidRPr="00847496">
        <w:rPr>
          <w:rFonts w:cstheme="minorHAnsi"/>
          <w:sz w:val="21"/>
        </w:rPr>
        <w:t xml:space="preserve">. </w:t>
      </w:r>
    </w:p>
    <w:p w14:paraId="219C6BD0" w14:textId="77777777" w:rsidR="0092201C" w:rsidRDefault="0092201C" w:rsidP="0092201C">
      <w:pPr>
        <w:pStyle w:val="ListParagraph"/>
        <w:numPr>
          <w:ilvl w:val="1"/>
          <w:numId w:val="60"/>
        </w:numPr>
        <w:rPr>
          <w:rFonts w:cstheme="minorHAnsi"/>
          <w:sz w:val="21"/>
        </w:rPr>
      </w:pPr>
      <w:r w:rsidRPr="00847496">
        <w:rPr>
          <w:rFonts w:cstheme="minorHAnsi"/>
          <w:sz w:val="21"/>
        </w:rPr>
        <w:t xml:space="preserve">Projections of post-development water quality at any wells within the </w:t>
      </w:r>
      <w:r w:rsidRPr="00847496">
        <w:rPr>
          <w:rFonts w:cstheme="minorHAnsi"/>
          <w:b/>
          <w:sz w:val="21"/>
        </w:rPr>
        <w:t xml:space="preserve">lot </w:t>
      </w:r>
      <w:r w:rsidRPr="00847496">
        <w:rPr>
          <w:rFonts w:cstheme="minorHAnsi"/>
          <w:sz w:val="21"/>
        </w:rPr>
        <w:t>or within five hundred (500) feet from the point of contamination, whichever is the shorter distance. These projections shall be based upon a drought condition assumption of sixty per cent (60%) of annual average recharge from</w:t>
      </w:r>
      <w:r w:rsidRPr="00847496">
        <w:rPr>
          <w:rFonts w:cstheme="minorHAnsi"/>
          <w:spacing w:val="40"/>
          <w:sz w:val="21"/>
        </w:rPr>
        <w:t xml:space="preserve"> </w:t>
      </w:r>
      <w:r w:rsidRPr="00847496">
        <w:rPr>
          <w:rFonts w:cstheme="minorHAnsi"/>
          <w:sz w:val="21"/>
        </w:rPr>
        <w:t xml:space="preserve">precipitation. </w:t>
      </w:r>
    </w:p>
    <w:p w14:paraId="08E0C3A9" w14:textId="77777777" w:rsidR="0092201C" w:rsidRPr="00847496" w:rsidRDefault="0092201C" w:rsidP="0092201C">
      <w:pPr>
        <w:pStyle w:val="ListParagraph"/>
        <w:numPr>
          <w:ilvl w:val="1"/>
          <w:numId w:val="60"/>
        </w:numPr>
        <w:rPr>
          <w:rFonts w:cstheme="minorHAnsi"/>
          <w:sz w:val="21"/>
        </w:rPr>
      </w:pPr>
      <w:r w:rsidRPr="00847496">
        <w:rPr>
          <w:rFonts w:cstheme="minorHAnsi"/>
          <w:sz w:val="21"/>
        </w:rPr>
        <w:t>The</w:t>
      </w:r>
      <w:r w:rsidRPr="00847496">
        <w:rPr>
          <w:rFonts w:cstheme="minorHAnsi"/>
          <w:spacing w:val="19"/>
          <w:sz w:val="21"/>
        </w:rPr>
        <w:t xml:space="preserve"> </w:t>
      </w:r>
      <w:r w:rsidRPr="00847496">
        <w:rPr>
          <w:rFonts w:cstheme="minorHAnsi"/>
          <w:sz w:val="21"/>
        </w:rPr>
        <w:t>signature</w:t>
      </w:r>
      <w:r w:rsidRPr="00847496">
        <w:rPr>
          <w:rFonts w:cstheme="minorHAnsi"/>
          <w:spacing w:val="20"/>
          <w:sz w:val="21"/>
        </w:rPr>
        <w:t xml:space="preserve"> </w:t>
      </w:r>
      <w:r w:rsidRPr="00847496">
        <w:rPr>
          <w:rFonts w:cstheme="minorHAnsi"/>
          <w:sz w:val="21"/>
        </w:rPr>
        <w:t>and</w:t>
      </w:r>
      <w:r w:rsidRPr="00847496">
        <w:rPr>
          <w:rFonts w:cstheme="minorHAnsi"/>
          <w:spacing w:val="19"/>
          <w:sz w:val="21"/>
        </w:rPr>
        <w:t xml:space="preserve"> </w:t>
      </w:r>
      <w:r w:rsidRPr="00847496">
        <w:rPr>
          <w:rFonts w:cstheme="minorHAnsi"/>
          <w:sz w:val="21"/>
        </w:rPr>
        <w:t>seal</w:t>
      </w:r>
      <w:r w:rsidRPr="00847496">
        <w:rPr>
          <w:rFonts w:cstheme="minorHAnsi"/>
          <w:spacing w:val="18"/>
          <w:sz w:val="21"/>
        </w:rPr>
        <w:t xml:space="preserve"> </w:t>
      </w:r>
      <w:r w:rsidRPr="00847496">
        <w:rPr>
          <w:rFonts w:cstheme="minorHAnsi"/>
          <w:sz w:val="21"/>
        </w:rPr>
        <w:t>of</w:t>
      </w:r>
      <w:r w:rsidRPr="00847496">
        <w:rPr>
          <w:rFonts w:cstheme="minorHAnsi"/>
          <w:spacing w:val="19"/>
          <w:sz w:val="21"/>
        </w:rPr>
        <w:t xml:space="preserve"> </w:t>
      </w:r>
      <w:r w:rsidRPr="00847496">
        <w:rPr>
          <w:rFonts w:cstheme="minorHAnsi"/>
          <w:sz w:val="21"/>
        </w:rPr>
        <w:t>the</w:t>
      </w:r>
      <w:r w:rsidRPr="00847496">
        <w:rPr>
          <w:rFonts w:cstheme="minorHAnsi"/>
          <w:spacing w:val="19"/>
          <w:sz w:val="21"/>
        </w:rPr>
        <w:t xml:space="preserve"> </w:t>
      </w:r>
      <w:r w:rsidRPr="00847496">
        <w:rPr>
          <w:rFonts w:cstheme="minorHAnsi"/>
          <w:sz w:val="21"/>
        </w:rPr>
        <w:t>Certified</w:t>
      </w:r>
      <w:r w:rsidRPr="00847496">
        <w:rPr>
          <w:rFonts w:cstheme="minorHAnsi"/>
          <w:spacing w:val="20"/>
          <w:sz w:val="21"/>
        </w:rPr>
        <w:t xml:space="preserve"> </w:t>
      </w:r>
      <w:r w:rsidRPr="00847496">
        <w:rPr>
          <w:rFonts w:cstheme="minorHAnsi"/>
          <w:sz w:val="21"/>
        </w:rPr>
        <w:t>Geologist</w:t>
      </w:r>
      <w:r w:rsidRPr="00847496">
        <w:rPr>
          <w:rFonts w:cstheme="minorHAnsi"/>
          <w:spacing w:val="18"/>
          <w:sz w:val="21"/>
        </w:rPr>
        <w:t xml:space="preserve"> </w:t>
      </w:r>
      <w:r w:rsidRPr="00847496">
        <w:rPr>
          <w:rFonts w:cstheme="minorHAnsi"/>
          <w:sz w:val="21"/>
        </w:rPr>
        <w:t>who</w:t>
      </w:r>
      <w:r w:rsidRPr="00847496">
        <w:rPr>
          <w:rFonts w:cstheme="minorHAnsi"/>
          <w:spacing w:val="20"/>
          <w:sz w:val="21"/>
        </w:rPr>
        <w:t xml:space="preserve"> </w:t>
      </w:r>
      <w:r w:rsidRPr="00847496">
        <w:rPr>
          <w:rFonts w:cstheme="minorHAnsi"/>
          <w:sz w:val="21"/>
        </w:rPr>
        <w:t>prepared</w:t>
      </w:r>
      <w:r w:rsidRPr="00847496">
        <w:rPr>
          <w:rFonts w:cstheme="minorHAnsi"/>
          <w:spacing w:val="19"/>
          <w:sz w:val="21"/>
        </w:rPr>
        <w:t xml:space="preserve"> </w:t>
      </w:r>
      <w:r w:rsidRPr="00847496">
        <w:rPr>
          <w:rFonts w:cstheme="minorHAnsi"/>
          <w:sz w:val="21"/>
        </w:rPr>
        <w:t>the</w:t>
      </w:r>
      <w:r w:rsidRPr="00847496">
        <w:rPr>
          <w:rFonts w:cstheme="minorHAnsi"/>
          <w:spacing w:val="20"/>
          <w:sz w:val="21"/>
        </w:rPr>
        <w:t xml:space="preserve"> </w:t>
      </w:r>
      <w:r w:rsidRPr="00847496">
        <w:rPr>
          <w:rFonts w:cstheme="minorHAnsi"/>
          <w:spacing w:val="-2"/>
          <w:sz w:val="21"/>
        </w:rPr>
        <w:t>assessment.</w:t>
      </w:r>
    </w:p>
    <w:p w14:paraId="31BEED9B" w14:textId="77777777" w:rsidR="0092201C" w:rsidRPr="00807331" w:rsidRDefault="0092201C" w:rsidP="0092201C">
      <w:pPr>
        <w:rPr>
          <w:rFonts w:cstheme="minorHAnsi"/>
        </w:rPr>
      </w:pPr>
      <w:r w:rsidRPr="00807331">
        <w:rPr>
          <w:rFonts w:cstheme="minorHAnsi"/>
        </w:rPr>
        <w:t>The</w:t>
      </w:r>
      <w:r w:rsidRPr="00807331">
        <w:rPr>
          <w:rFonts w:cstheme="minorHAnsi"/>
          <w:spacing w:val="29"/>
        </w:rPr>
        <w:t xml:space="preserve"> </w:t>
      </w:r>
      <w:r w:rsidRPr="00807331">
        <w:rPr>
          <w:rFonts w:cstheme="minorHAnsi"/>
        </w:rPr>
        <w:t>Planning</w:t>
      </w:r>
      <w:r w:rsidRPr="00807331">
        <w:rPr>
          <w:rFonts w:cstheme="minorHAnsi"/>
          <w:spacing w:val="29"/>
        </w:rPr>
        <w:t xml:space="preserve"> </w:t>
      </w:r>
      <w:r w:rsidRPr="00807331">
        <w:rPr>
          <w:rFonts w:cstheme="minorHAnsi"/>
        </w:rPr>
        <w:t>Board</w:t>
      </w:r>
      <w:r w:rsidRPr="00807331">
        <w:rPr>
          <w:rFonts w:cstheme="minorHAnsi"/>
          <w:spacing w:val="29"/>
        </w:rPr>
        <w:t xml:space="preserve"> </w:t>
      </w:r>
      <w:r w:rsidRPr="00807331">
        <w:rPr>
          <w:rFonts w:cstheme="minorHAnsi"/>
        </w:rPr>
        <w:t>may</w:t>
      </w:r>
      <w:r w:rsidRPr="00807331">
        <w:rPr>
          <w:rFonts w:cstheme="minorHAnsi"/>
          <w:spacing w:val="29"/>
        </w:rPr>
        <w:t xml:space="preserve"> </w:t>
      </w:r>
      <w:r w:rsidRPr="00807331">
        <w:rPr>
          <w:rFonts w:cstheme="minorHAnsi"/>
        </w:rPr>
        <w:t>require</w:t>
      </w:r>
      <w:r w:rsidRPr="00807331">
        <w:rPr>
          <w:rFonts w:cstheme="minorHAnsi"/>
          <w:spacing w:val="29"/>
        </w:rPr>
        <w:t xml:space="preserve"> </w:t>
      </w:r>
      <w:r w:rsidRPr="00807331">
        <w:rPr>
          <w:rFonts w:cstheme="minorHAnsi"/>
        </w:rPr>
        <w:t>additional</w:t>
      </w:r>
      <w:r w:rsidRPr="00807331">
        <w:rPr>
          <w:rFonts w:cstheme="minorHAnsi"/>
          <w:spacing w:val="27"/>
        </w:rPr>
        <w:t xml:space="preserve"> </w:t>
      </w:r>
      <w:r w:rsidRPr="00807331">
        <w:rPr>
          <w:rFonts w:cstheme="minorHAnsi"/>
        </w:rPr>
        <w:t>information</w:t>
      </w:r>
      <w:r w:rsidRPr="00807331">
        <w:rPr>
          <w:rFonts w:cstheme="minorHAnsi"/>
          <w:spacing w:val="29"/>
        </w:rPr>
        <w:t xml:space="preserve"> </w:t>
      </w:r>
      <w:r w:rsidRPr="00807331">
        <w:rPr>
          <w:rFonts w:cstheme="minorHAnsi"/>
        </w:rPr>
        <w:t>where</w:t>
      </w:r>
      <w:r w:rsidRPr="00807331">
        <w:rPr>
          <w:rFonts w:cstheme="minorHAnsi"/>
          <w:spacing w:val="29"/>
        </w:rPr>
        <w:t xml:space="preserve"> </w:t>
      </w:r>
      <w:r w:rsidRPr="00807331">
        <w:rPr>
          <w:rFonts w:cstheme="minorHAnsi"/>
        </w:rPr>
        <w:t>necessary</w:t>
      </w:r>
      <w:r w:rsidRPr="00807331">
        <w:rPr>
          <w:rFonts w:cstheme="minorHAnsi"/>
          <w:spacing w:val="29"/>
        </w:rPr>
        <w:t xml:space="preserve"> </w:t>
      </w:r>
      <w:r w:rsidRPr="00807331">
        <w:rPr>
          <w:rFonts w:cstheme="minorHAnsi"/>
        </w:rPr>
        <w:t>to</w:t>
      </w:r>
      <w:r w:rsidRPr="00807331">
        <w:rPr>
          <w:rFonts w:cstheme="minorHAnsi"/>
          <w:spacing w:val="29"/>
        </w:rPr>
        <w:t xml:space="preserve"> </w:t>
      </w:r>
      <w:r w:rsidRPr="00807331">
        <w:rPr>
          <w:rFonts w:cstheme="minorHAnsi"/>
        </w:rPr>
        <w:t>evaluate</w:t>
      </w:r>
      <w:r w:rsidRPr="00807331">
        <w:rPr>
          <w:rFonts w:cstheme="minorHAnsi"/>
          <w:spacing w:val="29"/>
        </w:rPr>
        <w:t xml:space="preserve"> </w:t>
      </w:r>
      <w:r w:rsidRPr="00807331">
        <w:rPr>
          <w:rFonts w:cstheme="minorHAnsi"/>
        </w:rPr>
        <w:t>the project's compliance with this Ordinance.</w:t>
      </w:r>
    </w:p>
    <w:p w14:paraId="04AE2A87" w14:textId="77777777" w:rsidR="0092201C" w:rsidRPr="00847496" w:rsidRDefault="0092201C" w:rsidP="0092201C">
      <w:pPr>
        <w:pStyle w:val="ListParagraph"/>
        <w:numPr>
          <w:ilvl w:val="0"/>
          <w:numId w:val="60"/>
        </w:numPr>
        <w:rPr>
          <w:rFonts w:cstheme="minorHAnsi"/>
          <w:sz w:val="21"/>
        </w:rPr>
      </w:pPr>
      <w:r w:rsidRPr="00847496">
        <w:rPr>
          <w:rFonts w:cstheme="minorHAnsi"/>
          <w:sz w:val="21"/>
        </w:rPr>
        <w:t>Projects</w:t>
      </w:r>
      <w:r w:rsidRPr="00847496">
        <w:rPr>
          <w:rFonts w:cstheme="minorHAnsi"/>
          <w:spacing w:val="40"/>
          <w:sz w:val="21"/>
        </w:rPr>
        <w:t xml:space="preserve"> </w:t>
      </w:r>
      <w:r w:rsidRPr="00847496">
        <w:rPr>
          <w:rFonts w:cstheme="minorHAnsi"/>
          <w:sz w:val="21"/>
        </w:rPr>
        <w:t>with</w:t>
      </w:r>
      <w:r w:rsidRPr="00847496">
        <w:rPr>
          <w:rFonts w:cstheme="minorHAnsi"/>
          <w:spacing w:val="40"/>
          <w:sz w:val="21"/>
        </w:rPr>
        <w:t xml:space="preserve"> </w:t>
      </w:r>
      <w:r w:rsidRPr="00847496">
        <w:rPr>
          <w:rFonts w:cstheme="minorHAnsi"/>
          <w:sz w:val="21"/>
        </w:rPr>
        <w:t>substantial</w:t>
      </w:r>
      <w:r w:rsidRPr="00847496">
        <w:rPr>
          <w:rFonts w:cstheme="minorHAnsi"/>
          <w:spacing w:val="40"/>
          <w:sz w:val="21"/>
        </w:rPr>
        <w:t xml:space="preserve"> </w:t>
      </w:r>
      <w:r w:rsidRPr="00847496">
        <w:rPr>
          <w:rFonts w:cstheme="minorHAnsi"/>
          <w:sz w:val="21"/>
        </w:rPr>
        <w:t>groundwater</w:t>
      </w:r>
      <w:r w:rsidRPr="00847496">
        <w:rPr>
          <w:rFonts w:cstheme="minorHAnsi"/>
          <w:spacing w:val="40"/>
          <w:sz w:val="21"/>
        </w:rPr>
        <w:t xml:space="preserve"> </w:t>
      </w:r>
      <w:r w:rsidRPr="00847496">
        <w:rPr>
          <w:rFonts w:cstheme="minorHAnsi"/>
          <w:sz w:val="21"/>
        </w:rPr>
        <w:t>extraction</w:t>
      </w:r>
      <w:r w:rsidRPr="00847496">
        <w:rPr>
          <w:rFonts w:cstheme="minorHAnsi"/>
          <w:spacing w:val="40"/>
          <w:sz w:val="21"/>
        </w:rPr>
        <w:t xml:space="preserve"> </w:t>
      </w:r>
      <w:r w:rsidRPr="00847496">
        <w:rPr>
          <w:rFonts w:cstheme="minorHAnsi"/>
          <w:sz w:val="21"/>
        </w:rPr>
        <w:t>Section</w:t>
      </w:r>
      <w:r w:rsidRPr="00847496">
        <w:rPr>
          <w:rFonts w:cstheme="minorHAnsi"/>
          <w:spacing w:val="40"/>
          <w:sz w:val="21"/>
        </w:rPr>
        <w:t xml:space="preserve"> </w:t>
      </w:r>
      <w:r w:rsidRPr="00847496">
        <w:rPr>
          <w:rFonts w:cstheme="minorHAnsi"/>
          <w:sz w:val="21"/>
        </w:rPr>
        <w:t>4 (2)</w:t>
      </w:r>
      <w:r w:rsidRPr="00847496">
        <w:rPr>
          <w:rFonts w:cstheme="minorHAnsi"/>
          <w:spacing w:val="40"/>
          <w:sz w:val="21"/>
        </w:rPr>
        <w:t xml:space="preserve"> </w:t>
      </w:r>
      <w:r w:rsidRPr="00847496">
        <w:rPr>
          <w:rFonts w:cstheme="minorHAnsi"/>
          <w:sz w:val="21"/>
        </w:rPr>
        <w:t>shall</w:t>
      </w:r>
      <w:r w:rsidRPr="00847496">
        <w:rPr>
          <w:rFonts w:cstheme="minorHAnsi"/>
          <w:spacing w:val="40"/>
          <w:sz w:val="21"/>
        </w:rPr>
        <w:t xml:space="preserve"> </w:t>
      </w:r>
      <w:r w:rsidRPr="00847496">
        <w:rPr>
          <w:rFonts w:cstheme="minorHAnsi"/>
          <w:sz w:val="21"/>
        </w:rPr>
        <w:t>submit</w:t>
      </w:r>
      <w:r w:rsidRPr="00847496">
        <w:rPr>
          <w:rFonts w:cstheme="minorHAnsi"/>
          <w:spacing w:val="40"/>
          <w:sz w:val="21"/>
        </w:rPr>
        <w:t xml:space="preserve"> </w:t>
      </w:r>
      <w:r w:rsidRPr="00847496">
        <w:rPr>
          <w:rFonts w:cstheme="minorHAnsi"/>
          <w:sz w:val="21"/>
        </w:rPr>
        <w:t>a groundwater</w:t>
      </w:r>
      <w:r w:rsidRPr="00847496">
        <w:rPr>
          <w:rFonts w:cstheme="minorHAnsi"/>
          <w:spacing w:val="30"/>
          <w:sz w:val="21"/>
        </w:rPr>
        <w:t xml:space="preserve"> </w:t>
      </w:r>
      <w:r w:rsidRPr="00847496">
        <w:rPr>
          <w:rFonts w:cstheme="minorHAnsi"/>
          <w:sz w:val="21"/>
        </w:rPr>
        <w:t>extraction</w:t>
      </w:r>
      <w:r w:rsidRPr="00847496">
        <w:rPr>
          <w:rFonts w:cstheme="minorHAnsi"/>
          <w:spacing w:val="31"/>
          <w:sz w:val="21"/>
        </w:rPr>
        <w:t xml:space="preserve"> </w:t>
      </w:r>
      <w:r w:rsidRPr="00847496">
        <w:rPr>
          <w:rFonts w:cstheme="minorHAnsi"/>
          <w:sz w:val="21"/>
        </w:rPr>
        <w:t>impact</w:t>
      </w:r>
      <w:r w:rsidRPr="00847496">
        <w:rPr>
          <w:rFonts w:cstheme="minorHAnsi"/>
          <w:spacing w:val="30"/>
          <w:sz w:val="21"/>
        </w:rPr>
        <w:t xml:space="preserve"> </w:t>
      </w:r>
      <w:r w:rsidRPr="00847496">
        <w:rPr>
          <w:rFonts w:cstheme="minorHAnsi"/>
          <w:sz w:val="21"/>
        </w:rPr>
        <w:t>assessment</w:t>
      </w:r>
      <w:r w:rsidRPr="00847496">
        <w:rPr>
          <w:rFonts w:cstheme="minorHAnsi"/>
          <w:spacing w:val="30"/>
          <w:sz w:val="21"/>
        </w:rPr>
        <w:t xml:space="preserve"> </w:t>
      </w:r>
      <w:r w:rsidRPr="00847496">
        <w:rPr>
          <w:rFonts w:cstheme="minorHAnsi"/>
          <w:sz w:val="21"/>
        </w:rPr>
        <w:t>which</w:t>
      </w:r>
      <w:r w:rsidRPr="00847496">
        <w:rPr>
          <w:rFonts w:cstheme="minorHAnsi"/>
          <w:spacing w:val="31"/>
          <w:sz w:val="21"/>
        </w:rPr>
        <w:t xml:space="preserve"> </w:t>
      </w:r>
      <w:r w:rsidRPr="00847496">
        <w:rPr>
          <w:rFonts w:cstheme="minorHAnsi"/>
          <w:sz w:val="21"/>
        </w:rPr>
        <w:t>shall</w:t>
      </w:r>
      <w:r w:rsidRPr="00847496">
        <w:rPr>
          <w:rFonts w:cstheme="minorHAnsi"/>
          <w:spacing w:val="30"/>
          <w:sz w:val="21"/>
        </w:rPr>
        <w:t xml:space="preserve"> </w:t>
      </w:r>
      <w:r w:rsidRPr="00847496">
        <w:rPr>
          <w:rFonts w:cstheme="minorHAnsi"/>
          <w:sz w:val="21"/>
        </w:rPr>
        <w:t>include,</w:t>
      </w:r>
      <w:r w:rsidRPr="00847496">
        <w:rPr>
          <w:rFonts w:cstheme="minorHAnsi"/>
          <w:spacing w:val="30"/>
          <w:sz w:val="21"/>
        </w:rPr>
        <w:t xml:space="preserve"> </w:t>
      </w:r>
      <w:r w:rsidRPr="00847496">
        <w:rPr>
          <w:rFonts w:cstheme="minorHAnsi"/>
          <w:sz w:val="21"/>
        </w:rPr>
        <w:t>at</w:t>
      </w:r>
      <w:r w:rsidRPr="00847496">
        <w:rPr>
          <w:rFonts w:cstheme="minorHAnsi"/>
          <w:spacing w:val="30"/>
          <w:sz w:val="21"/>
        </w:rPr>
        <w:t xml:space="preserve"> </w:t>
      </w:r>
      <w:r w:rsidRPr="00847496">
        <w:rPr>
          <w:rFonts w:cstheme="minorHAnsi"/>
          <w:sz w:val="21"/>
        </w:rPr>
        <w:t>a</w:t>
      </w:r>
      <w:r w:rsidRPr="00847496">
        <w:rPr>
          <w:rFonts w:cstheme="minorHAnsi"/>
          <w:spacing w:val="31"/>
          <w:sz w:val="21"/>
        </w:rPr>
        <w:t xml:space="preserve"> </w:t>
      </w:r>
      <w:r w:rsidRPr="00847496">
        <w:rPr>
          <w:rFonts w:cstheme="minorHAnsi"/>
          <w:sz w:val="21"/>
        </w:rPr>
        <w:t>minimum,</w:t>
      </w:r>
      <w:r w:rsidRPr="00847496">
        <w:rPr>
          <w:rFonts w:cstheme="minorHAnsi"/>
          <w:spacing w:val="30"/>
          <w:sz w:val="21"/>
        </w:rPr>
        <w:t xml:space="preserve"> </w:t>
      </w:r>
      <w:r w:rsidRPr="00847496">
        <w:rPr>
          <w:rFonts w:cstheme="minorHAnsi"/>
          <w:sz w:val="21"/>
        </w:rPr>
        <w:t>the</w:t>
      </w:r>
      <w:r w:rsidRPr="00847496">
        <w:rPr>
          <w:rFonts w:cstheme="minorHAnsi"/>
          <w:spacing w:val="31"/>
          <w:sz w:val="21"/>
        </w:rPr>
        <w:t xml:space="preserve"> </w:t>
      </w:r>
      <w:r w:rsidRPr="00847496">
        <w:rPr>
          <w:rFonts w:cstheme="minorHAnsi"/>
          <w:sz w:val="21"/>
        </w:rPr>
        <w:t xml:space="preserve">following </w:t>
      </w:r>
      <w:r w:rsidRPr="00847496">
        <w:rPr>
          <w:rFonts w:cstheme="minorHAnsi"/>
          <w:spacing w:val="-2"/>
          <w:sz w:val="21"/>
        </w:rPr>
        <w:t xml:space="preserve">information: </w:t>
      </w:r>
    </w:p>
    <w:p w14:paraId="28A24101" w14:textId="77777777" w:rsidR="0092201C" w:rsidRDefault="0092201C" w:rsidP="0092201C">
      <w:pPr>
        <w:pStyle w:val="ListParagraph"/>
        <w:numPr>
          <w:ilvl w:val="1"/>
          <w:numId w:val="60"/>
        </w:numPr>
        <w:rPr>
          <w:rFonts w:cstheme="minorHAnsi"/>
          <w:sz w:val="21"/>
        </w:rPr>
      </w:pPr>
      <w:r w:rsidRPr="00847496">
        <w:rPr>
          <w:rFonts w:cstheme="minorHAnsi"/>
          <w:sz w:val="21"/>
        </w:rPr>
        <w:t>A</w:t>
      </w:r>
      <w:r w:rsidRPr="00847496">
        <w:rPr>
          <w:rFonts w:cstheme="minorHAnsi"/>
          <w:spacing w:val="24"/>
          <w:sz w:val="21"/>
        </w:rPr>
        <w:t xml:space="preserve"> </w:t>
      </w:r>
      <w:r w:rsidRPr="00847496">
        <w:rPr>
          <w:rFonts w:cstheme="minorHAnsi"/>
          <w:sz w:val="21"/>
        </w:rPr>
        <w:t>statement</w:t>
      </w:r>
      <w:r w:rsidRPr="00847496">
        <w:rPr>
          <w:rFonts w:cstheme="minorHAnsi"/>
          <w:spacing w:val="23"/>
          <w:sz w:val="21"/>
        </w:rPr>
        <w:t xml:space="preserve"> </w:t>
      </w:r>
      <w:r w:rsidRPr="00847496">
        <w:rPr>
          <w:rFonts w:cstheme="minorHAnsi"/>
          <w:sz w:val="21"/>
        </w:rPr>
        <w:t>from</w:t>
      </w:r>
      <w:r w:rsidRPr="00847496">
        <w:rPr>
          <w:rFonts w:cstheme="minorHAnsi"/>
          <w:spacing w:val="27"/>
          <w:sz w:val="21"/>
        </w:rPr>
        <w:t xml:space="preserve"> </w:t>
      </w:r>
      <w:r w:rsidRPr="00847496">
        <w:rPr>
          <w:rFonts w:cstheme="minorHAnsi"/>
          <w:sz w:val="21"/>
        </w:rPr>
        <w:t>the</w:t>
      </w:r>
      <w:r w:rsidRPr="00847496">
        <w:rPr>
          <w:rFonts w:cstheme="minorHAnsi"/>
          <w:spacing w:val="24"/>
          <w:sz w:val="21"/>
        </w:rPr>
        <w:t xml:space="preserve"> </w:t>
      </w:r>
      <w:r w:rsidRPr="00847496">
        <w:rPr>
          <w:rFonts w:cstheme="minorHAnsi"/>
          <w:sz w:val="21"/>
        </w:rPr>
        <w:t>applicant</w:t>
      </w:r>
      <w:r w:rsidRPr="00847496">
        <w:rPr>
          <w:rFonts w:cstheme="minorHAnsi"/>
          <w:spacing w:val="23"/>
          <w:sz w:val="21"/>
        </w:rPr>
        <w:t xml:space="preserve"> </w:t>
      </w:r>
      <w:r w:rsidRPr="00847496">
        <w:rPr>
          <w:rFonts w:cstheme="minorHAnsi"/>
          <w:sz w:val="21"/>
        </w:rPr>
        <w:t>specifying</w:t>
      </w:r>
      <w:r w:rsidRPr="00847496">
        <w:rPr>
          <w:rFonts w:cstheme="minorHAnsi"/>
          <w:spacing w:val="24"/>
          <w:sz w:val="21"/>
        </w:rPr>
        <w:t xml:space="preserve"> </w:t>
      </w:r>
      <w:r w:rsidRPr="00847496">
        <w:rPr>
          <w:rFonts w:cstheme="minorHAnsi"/>
          <w:sz w:val="21"/>
        </w:rPr>
        <w:t>the</w:t>
      </w:r>
      <w:r w:rsidRPr="00847496">
        <w:rPr>
          <w:rFonts w:cstheme="minorHAnsi"/>
          <w:spacing w:val="24"/>
          <w:sz w:val="21"/>
        </w:rPr>
        <w:t xml:space="preserve"> </w:t>
      </w:r>
      <w:r w:rsidRPr="00847496">
        <w:rPr>
          <w:rFonts w:cstheme="minorHAnsi"/>
          <w:sz w:val="21"/>
        </w:rPr>
        <w:t>quantity</w:t>
      </w:r>
      <w:r w:rsidRPr="00847496">
        <w:rPr>
          <w:rFonts w:cstheme="minorHAnsi"/>
          <w:spacing w:val="24"/>
          <w:sz w:val="21"/>
        </w:rPr>
        <w:t xml:space="preserve"> </w:t>
      </w:r>
      <w:r w:rsidRPr="00847496">
        <w:rPr>
          <w:rFonts w:cstheme="minorHAnsi"/>
          <w:sz w:val="21"/>
        </w:rPr>
        <w:t>of</w:t>
      </w:r>
      <w:r w:rsidRPr="00847496">
        <w:rPr>
          <w:rFonts w:cstheme="minorHAnsi"/>
          <w:spacing w:val="23"/>
          <w:sz w:val="21"/>
        </w:rPr>
        <w:t xml:space="preserve"> </w:t>
      </w:r>
      <w:r w:rsidRPr="00847496">
        <w:rPr>
          <w:rFonts w:cstheme="minorHAnsi"/>
          <w:sz w:val="21"/>
        </w:rPr>
        <w:t>ground</w:t>
      </w:r>
      <w:r w:rsidRPr="00847496">
        <w:rPr>
          <w:rFonts w:cstheme="minorHAnsi"/>
          <w:spacing w:val="24"/>
          <w:sz w:val="21"/>
        </w:rPr>
        <w:t xml:space="preserve"> </w:t>
      </w:r>
      <w:r w:rsidRPr="00847496">
        <w:rPr>
          <w:rFonts w:cstheme="minorHAnsi"/>
          <w:sz w:val="21"/>
        </w:rPr>
        <w:t>water</w:t>
      </w:r>
      <w:r w:rsidRPr="00847496">
        <w:rPr>
          <w:rFonts w:cstheme="minorHAnsi"/>
          <w:spacing w:val="23"/>
          <w:sz w:val="21"/>
        </w:rPr>
        <w:t xml:space="preserve"> </w:t>
      </w:r>
      <w:r w:rsidRPr="00847496">
        <w:rPr>
          <w:rFonts w:cstheme="minorHAnsi"/>
          <w:sz w:val="21"/>
        </w:rPr>
        <w:t>to</w:t>
      </w:r>
      <w:r w:rsidRPr="00847496">
        <w:rPr>
          <w:rFonts w:cstheme="minorHAnsi"/>
          <w:spacing w:val="24"/>
          <w:sz w:val="21"/>
        </w:rPr>
        <w:t xml:space="preserve"> </w:t>
      </w:r>
      <w:r w:rsidRPr="00847496">
        <w:rPr>
          <w:rFonts w:cstheme="minorHAnsi"/>
          <w:sz w:val="21"/>
        </w:rPr>
        <w:t>be</w:t>
      </w:r>
      <w:r w:rsidRPr="00847496">
        <w:rPr>
          <w:rFonts w:cstheme="minorHAnsi"/>
          <w:spacing w:val="24"/>
          <w:sz w:val="21"/>
        </w:rPr>
        <w:t xml:space="preserve"> </w:t>
      </w:r>
      <w:r w:rsidRPr="00847496">
        <w:rPr>
          <w:rFonts w:cstheme="minorHAnsi"/>
          <w:sz w:val="21"/>
        </w:rPr>
        <w:t>extracted expressed</w:t>
      </w:r>
      <w:r w:rsidRPr="00847496">
        <w:rPr>
          <w:rFonts w:cstheme="minorHAnsi"/>
          <w:spacing w:val="32"/>
          <w:sz w:val="21"/>
        </w:rPr>
        <w:t xml:space="preserve"> </w:t>
      </w:r>
      <w:r w:rsidRPr="00847496">
        <w:rPr>
          <w:rFonts w:cstheme="minorHAnsi"/>
          <w:sz w:val="21"/>
        </w:rPr>
        <w:t>as</w:t>
      </w:r>
      <w:r w:rsidRPr="00847496">
        <w:rPr>
          <w:rFonts w:cstheme="minorHAnsi"/>
          <w:spacing w:val="31"/>
          <w:sz w:val="21"/>
        </w:rPr>
        <w:t xml:space="preserve"> </w:t>
      </w:r>
      <w:r w:rsidRPr="00847496">
        <w:rPr>
          <w:rFonts w:cstheme="minorHAnsi"/>
          <w:sz w:val="21"/>
        </w:rPr>
        <w:t>the</w:t>
      </w:r>
      <w:r w:rsidRPr="00847496">
        <w:rPr>
          <w:rFonts w:cstheme="minorHAnsi"/>
          <w:spacing w:val="32"/>
          <w:sz w:val="21"/>
        </w:rPr>
        <w:t xml:space="preserve"> </w:t>
      </w:r>
      <w:r w:rsidRPr="00847496">
        <w:rPr>
          <w:rFonts w:cstheme="minorHAnsi"/>
          <w:sz w:val="21"/>
        </w:rPr>
        <w:t>annual</w:t>
      </w:r>
      <w:r w:rsidRPr="00847496">
        <w:rPr>
          <w:rFonts w:cstheme="minorHAnsi"/>
          <w:spacing w:val="31"/>
          <w:sz w:val="21"/>
        </w:rPr>
        <w:t xml:space="preserve"> </w:t>
      </w:r>
      <w:r w:rsidRPr="00847496">
        <w:rPr>
          <w:rFonts w:cstheme="minorHAnsi"/>
          <w:sz w:val="21"/>
        </w:rPr>
        <w:t>total,</w:t>
      </w:r>
      <w:r w:rsidRPr="00847496">
        <w:rPr>
          <w:rFonts w:cstheme="minorHAnsi"/>
          <w:spacing w:val="31"/>
          <w:sz w:val="21"/>
        </w:rPr>
        <w:t xml:space="preserve"> </w:t>
      </w:r>
      <w:r w:rsidRPr="00847496">
        <w:rPr>
          <w:rFonts w:cstheme="minorHAnsi"/>
          <w:sz w:val="21"/>
        </w:rPr>
        <w:t>the</w:t>
      </w:r>
      <w:r w:rsidRPr="00847496">
        <w:rPr>
          <w:rFonts w:cstheme="minorHAnsi"/>
          <w:spacing w:val="32"/>
          <w:sz w:val="21"/>
        </w:rPr>
        <w:t xml:space="preserve"> </w:t>
      </w:r>
      <w:r w:rsidRPr="00847496">
        <w:rPr>
          <w:rFonts w:cstheme="minorHAnsi"/>
          <w:sz w:val="21"/>
        </w:rPr>
        <w:t>maximum</w:t>
      </w:r>
      <w:r w:rsidRPr="00847496">
        <w:rPr>
          <w:rFonts w:cstheme="minorHAnsi"/>
          <w:spacing w:val="34"/>
          <w:sz w:val="21"/>
        </w:rPr>
        <w:t xml:space="preserve"> </w:t>
      </w:r>
      <w:r w:rsidRPr="00847496">
        <w:rPr>
          <w:rFonts w:cstheme="minorHAnsi"/>
          <w:sz w:val="21"/>
        </w:rPr>
        <w:t>monthly</w:t>
      </w:r>
      <w:r w:rsidRPr="00847496">
        <w:rPr>
          <w:rFonts w:cstheme="minorHAnsi"/>
          <w:spacing w:val="31"/>
          <w:sz w:val="21"/>
        </w:rPr>
        <w:t xml:space="preserve"> </w:t>
      </w:r>
      <w:r w:rsidRPr="00847496">
        <w:rPr>
          <w:rFonts w:cstheme="minorHAnsi"/>
          <w:sz w:val="21"/>
        </w:rPr>
        <w:t>rate</w:t>
      </w:r>
      <w:r w:rsidRPr="00847496">
        <w:rPr>
          <w:rFonts w:cstheme="minorHAnsi"/>
          <w:spacing w:val="32"/>
          <w:sz w:val="21"/>
        </w:rPr>
        <w:t xml:space="preserve"> </w:t>
      </w:r>
      <w:r w:rsidRPr="00847496">
        <w:rPr>
          <w:rFonts w:cstheme="minorHAnsi"/>
          <w:sz w:val="21"/>
        </w:rPr>
        <w:t>by</w:t>
      </w:r>
      <w:r w:rsidRPr="00847496">
        <w:rPr>
          <w:rFonts w:cstheme="minorHAnsi"/>
          <w:spacing w:val="37"/>
          <w:sz w:val="21"/>
        </w:rPr>
        <w:t xml:space="preserve"> </w:t>
      </w:r>
      <w:r w:rsidRPr="00847496">
        <w:rPr>
          <w:rFonts w:cstheme="minorHAnsi"/>
          <w:sz w:val="21"/>
        </w:rPr>
        <w:t>calendar</w:t>
      </w:r>
      <w:r w:rsidRPr="00847496">
        <w:rPr>
          <w:rFonts w:cstheme="minorHAnsi"/>
          <w:spacing w:val="31"/>
          <w:sz w:val="21"/>
        </w:rPr>
        <w:t xml:space="preserve"> </w:t>
      </w:r>
      <w:r w:rsidRPr="00847496">
        <w:rPr>
          <w:rFonts w:cstheme="minorHAnsi"/>
          <w:sz w:val="21"/>
        </w:rPr>
        <w:t>month,</w:t>
      </w:r>
      <w:r w:rsidRPr="00847496">
        <w:rPr>
          <w:rFonts w:cstheme="minorHAnsi"/>
          <w:spacing w:val="31"/>
          <w:sz w:val="21"/>
        </w:rPr>
        <w:t xml:space="preserve"> </w:t>
      </w:r>
      <w:r w:rsidRPr="00847496">
        <w:rPr>
          <w:rFonts w:cstheme="minorHAnsi"/>
          <w:sz w:val="21"/>
        </w:rPr>
        <w:t>and</w:t>
      </w:r>
      <w:r w:rsidRPr="00847496">
        <w:rPr>
          <w:rFonts w:cstheme="minorHAnsi"/>
          <w:spacing w:val="32"/>
          <w:sz w:val="21"/>
        </w:rPr>
        <w:t xml:space="preserve"> </w:t>
      </w:r>
      <w:r w:rsidRPr="00847496">
        <w:rPr>
          <w:rFonts w:cstheme="minorHAnsi"/>
          <w:sz w:val="21"/>
        </w:rPr>
        <w:t>the maximum</w:t>
      </w:r>
      <w:r w:rsidRPr="00847496">
        <w:rPr>
          <w:rFonts w:cstheme="minorHAnsi"/>
          <w:spacing w:val="37"/>
          <w:sz w:val="21"/>
        </w:rPr>
        <w:t xml:space="preserve"> </w:t>
      </w:r>
      <w:r w:rsidRPr="00847496">
        <w:rPr>
          <w:rFonts w:cstheme="minorHAnsi"/>
          <w:sz w:val="21"/>
        </w:rPr>
        <w:t>daily rate. These rates shall be maximum</w:t>
      </w:r>
      <w:r w:rsidRPr="00847496">
        <w:rPr>
          <w:rFonts w:cstheme="minorHAnsi"/>
          <w:spacing w:val="37"/>
          <w:sz w:val="21"/>
        </w:rPr>
        <w:t xml:space="preserve"> </w:t>
      </w:r>
      <w:r w:rsidRPr="00847496">
        <w:rPr>
          <w:rFonts w:cstheme="minorHAnsi"/>
          <w:sz w:val="21"/>
        </w:rPr>
        <w:t>rates, which rates shall not be</w:t>
      </w:r>
      <w:r w:rsidRPr="00847496">
        <w:rPr>
          <w:rFonts w:cstheme="minorHAnsi"/>
          <w:spacing w:val="40"/>
          <w:sz w:val="21"/>
        </w:rPr>
        <w:t xml:space="preserve"> </w:t>
      </w:r>
      <w:r w:rsidRPr="00847496">
        <w:rPr>
          <w:rFonts w:cstheme="minorHAnsi"/>
          <w:sz w:val="21"/>
        </w:rPr>
        <w:t>exceeded</w:t>
      </w:r>
      <w:r w:rsidRPr="00847496">
        <w:rPr>
          <w:rFonts w:cstheme="minorHAnsi"/>
          <w:spacing w:val="40"/>
          <w:sz w:val="21"/>
        </w:rPr>
        <w:t xml:space="preserve"> </w:t>
      </w:r>
      <w:r w:rsidRPr="00847496">
        <w:rPr>
          <w:rFonts w:cstheme="minorHAnsi"/>
          <w:sz w:val="21"/>
        </w:rPr>
        <w:t>without</w:t>
      </w:r>
      <w:r w:rsidRPr="00847496">
        <w:rPr>
          <w:rFonts w:cstheme="minorHAnsi"/>
          <w:spacing w:val="40"/>
          <w:sz w:val="21"/>
        </w:rPr>
        <w:t xml:space="preserve"> </w:t>
      </w:r>
      <w:r w:rsidRPr="00847496">
        <w:rPr>
          <w:rFonts w:cstheme="minorHAnsi"/>
          <w:sz w:val="21"/>
        </w:rPr>
        <w:t>further</w:t>
      </w:r>
      <w:r w:rsidRPr="00847496">
        <w:rPr>
          <w:rFonts w:cstheme="minorHAnsi"/>
          <w:spacing w:val="40"/>
          <w:sz w:val="21"/>
        </w:rPr>
        <w:t xml:space="preserve"> </w:t>
      </w:r>
      <w:r w:rsidRPr="00847496">
        <w:rPr>
          <w:rFonts w:cstheme="minorHAnsi"/>
          <w:b/>
          <w:sz w:val="21"/>
        </w:rPr>
        <w:t>Site</w:t>
      </w:r>
      <w:r w:rsidRPr="00847496">
        <w:rPr>
          <w:rFonts w:cstheme="minorHAnsi"/>
          <w:b/>
          <w:spacing w:val="40"/>
          <w:sz w:val="21"/>
        </w:rPr>
        <w:t xml:space="preserve"> </w:t>
      </w:r>
      <w:r w:rsidRPr="00847496">
        <w:rPr>
          <w:rFonts w:cstheme="minorHAnsi"/>
          <w:b/>
          <w:sz w:val="21"/>
        </w:rPr>
        <w:t>Plan</w:t>
      </w:r>
      <w:r w:rsidRPr="00847496">
        <w:rPr>
          <w:rFonts w:cstheme="minorHAnsi"/>
          <w:b/>
          <w:spacing w:val="40"/>
          <w:sz w:val="21"/>
        </w:rPr>
        <w:t xml:space="preserve"> </w:t>
      </w:r>
      <w:r w:rsidRPr="00847496">
        <w:rPr>
          <w:rFonts w:cstheme="minorHAnsi"/>
          <w:b/>
          <w:sz w:val="21"/>
        </w:rPr>
        <w:t>Approval</w:t>
      </w:r>
      <w:r w:rsidRPr="00847496">
        <w:rPr>
          <w:rFonts w:cstheme="minorHAnsi"/>
          <w:b/>
          <w:spacing w:val="40"/>
          <w:sz w:val="21"/>
        </w:rPr>
        <w:t xml:space="preserve"> </w:t>
      </w:r>
      <w:r w:rsidRPr="00847496">
        <w:rPr>
          <w:rFonts w:cstheme="minorHAnsi"/>
          <w:sz w:val="21"/>
        </w:rPr>
        <w:t>by</w:t>
      </w:r>
      <w:r w:rsidRPr="00847496">
        <w:rPr>
          <w:rFonts w:cstheme="minorHAnsi"/>
          <w:spacing w:val="40"/>
          <w:sz w:val="21"/>
        </w:rPr>
        <w:t xml:space="preserve"> </w:t>
      </w:r>
      <w:r w:rsidRPr="00847496">
        <w:rPr>
          <w:rFonts w:cstheme="minorHAnsi"/>
          <w:sz w:val="21"/>
        </w:rPr>
        <w:t>the</w:t>
      </w:r>
      <w:r w:rsidRPr="00847496">
        <w:rPr>
          <w:rFonts w:cstheme="minorHAnsi"/>
          <w:spacing w:val="40"/>
          <w:sz w:val="21"/>
        </w:rPr>
        <w:t xml:space="preserve"> </w:t>
      </w:r>
      <w:r w:rsidRPr="00847496">
        <w:rPr>
          <w:rFonts w:cstheme="minorHAnsi"/>
          <w:sz w:val="21"/>
        </w:rPr>
        <w:t>Planning</w:t>
      </w:r>
      <w:r w:rsidRPr="00847496">
        <w:rPr>
          <w:rFonts w:cstheme="minorHAnsi"/>
          <w:spacing w:val="40"/>
          <w:sz w:val="21"/>
        </w:rPr>
        <w:t xml:space="preserve"> </w:t>
      </w:r>
      <w:r w:rsidRPr="00847496">
        <w:rPr>
          <w:rFonts w:cstheme="minorHAnsi"/>
          <w:sz w:val="21"/>
        </w:rPr>
        <w:t xml:space="preserve">Board. </w:t>
      </w:r>
    </w:p>
    <w:p w14:paraId="73A49389" w14:textId="77777777" w:rsidR="0092201C" w:rsidRDefault="0092201C" w:rsidP="0092201C">
      <w:pPr>
        <w:pStyle w:val="ListParagraph"/>
        <w:numPr>
          <w:ilvl w:val="1"/>
          <w:numId w:val="60"/>
        </w:numPr>
        <w:rPr>
          <w:rFonts w:cstheme="minorHAnsi"/>
          <w:sz w:val="21"/>
        </w:rPr>
      </w:pPr>
      <w:r w:rsidRPr="00847496">
        <w:rPr>
          <w:rFonts w:cstheme="minorHAnsi"/>
          <w:sz w:val="21"/>
        </w:rPr>
        <w:lastRenderedPageBreak/>
        <w:t xml:space="preserve">For projects coming under the jurisdiction of the Maine DHHS, a letter from that agency containing its review comments. </w:t>
      </w:r>
    </w:p>
    <w:p w14:paraId="0BBCD640" w14:textId="77777777" w:rsidR="0092201C" w:rsidRPr="00847496" w:rsidRDefault="0092201C" w:rsidP="0092201C">
      <w:pPr>
        <w:pStyle w:val="ListParagraph"/>
        <w:numPr>
          <w:ilvl w:val="1"/>
          <w:numId w:val="60"/>
        </w:numPr>
        <w:rPr>
          <w:rFonts w:cstheme="minorHAnsi"/>
          <w:sz w:val="21"/>
        </w:rPr>
      </w:pPr>
      <w:r w:rsidRPr="00847496">
        <w:rPr>
          <w:rFonts w:cstheme="minorHAnsi"/>
          <w:sz w:val="21"/>
        </w:rPr>
        <w:t>A</w:t>
      </w:r>
      <w:r w:rsidRPr="00847496">
        <w:rPr>
          <w:rFonts w:cstheme="minorHAnsi"/>
          <w:spacing w:val="19"/>
          <w:sz w:val="21"/>
        </w:rPr>
        <w:t xml:space="preserve"> </w:t>
      </w:r>
      <w:r w:rsidRPr="00847496">
        <w:rPr>
          <w:rFonts w:cstheme="minorHAnsi"/>
          <w:sz w:val="21"/>
        </w:rPr>
        <w:t>report</w:t>
      </w:r>
      <w:r w:rsidRPr="00847496">
        <w:rPr>
          <w:rFonts w:cstheme="minorHAnsi"/>
          <w:spacing w:val="18"/>
          <w:sz w:val="21"/>
        </w:rPr>
        <w:t xml:space="preserve"> </w:t>
      </w:r>
      <w:r w:rsidRPr="00847496">
        <w:rPr>
          <w:rFonts w:cstheme="minorHAnsi"/>
          <w:sz w:val="21"/>
        </w:rPr>
        <w:t>prepared</w:t>
      </w:r>
      <w:r w:rsidRPr="00847496">
        <w:rPr>
          <w:rFonts w:cstheme="minorHAnsi"/>
          <w:spacing w:val="20"/>
          <w:sz w:val="21"/>
        </w:rPr>
        <w:t xml:space="preserve"> </w:t>
      </w:r>
      <w:r w:rsidRPr="00847496">
        <w:rPr>
          <w:rFonts w:cstheme="minorHAnsi"/>
          <w:sz w:val="21"/>
        </w:rPr>
        <w:t>by</w:t>
      </w:r>
      <w:r w:rsidRPr="00847496">
        <w:rPr>
          <w:rFonts w:cstheme="minorHAnsi"/>
          <w:spacing w:val="20"/>
          <w:sz w:val="21"/>
        </w:rPr>
        <w:t xml:space="preserve"> </w:t>
      </w:r>
      <w:r w:rsidRPr="00847496">
        <w:rPr>
          <w:rFonts w:cstheme="minorHAnsi"/>
          <w:sz w:val="21"/>
        </w:rPr>
        <w:t>a</w:t>
      </w:r>
      <w:r w:rsidRPr="00847496">
        <w:rPr>
          <w:rFonts w:cstheme="minorHAnsi"/>
          <w:spacing w:val="18"/>
          <w:sz w:val="21"/>
        </w:rPr>
        <w:t xml:space="preserve"> </w:t>
      </w:r>
      <w:r w:rsidRPr="00847496">
        <w:rPr>
          <w:rFonts w:cstheme="minorHAnsi"/>
          <w:sz w:val="21"/>
        </w:rPr>
        <w:t>Certified</w:t>
      </w:r>
      <w:r w:rsidRPr="00847496">
        <w:rPr>
          <w:rFonts w:cstheme="minorHAnsi"/>
          <w:spacing w:val="18"/>
          <w:sz w:val="21"/>
        </w:rPr>
        <w:t xml:space="preserve"> </w:t>
      </w:r>
      <w:r w:rsidRPr="00847496">
        <w:rPr>
          <w:rFonts w:cstheme="minorHAnsi"/>
          <w:sz w:val="21"/>
        </w:rPr>
        <w:t>Geologist</w:t>
      </w:r>
      <w:r w:rsidRPr="00847496">
        <w:rPr>
          <w:rFonts w:cstheme="minorHAnsi"/>
          <w:spacing w:val="18"/>
          <w:sz w:val="21"/>
        </w:rPr>
        <w:t xml:space="preserve"> </w:t>
      </w:r>
      <w:r w:rsidRPr="00847496">
        <w:rPr>
          <w:rFonts w:cstheme="minorHAnsi"/>
          <w:spacing w:val="-2"/>
          <w:sz w:val="21"/>
        </w:rPr>
        <w:t xml:space="preserve">showing: </w:t>
      </w:r>
    </w:p>
    <w:p w14:paraId="667402E1" w14:textId="77777777" w:rsidR="0092201C" w:rsidRPr="00847496" w:rsidRDefault="0092201C" w:rsidP="0092201C">
      <w:pPr>
        <w:pStyle w:val="ListParagraph"/>
        <w:numPr>
          <w:ilvl w:val="2"/>
          <w:numId w:val="60"/>
        </w:numPr>
        <w:rPr>
          <w:rFonts w:cstheme="minorHAnsi"/>
          <w:sz w:val="21"/>
        </w:rPr>
      </w:pPr>
      <w:r w:rsidRPr="00847496">
        <w:rPr>
          <w:rFonts w:cstheme="minorHAnsi"/>
          <w:sz w:val="21"/>
        </w:rPr>
        <w:t>A map of the aquifer tributary to the spring(s), well(s) or excavation(s) from</w:t>
      </w:r>
      <w:r w:rsidRPr="00847496">
        <w:rPr>
          <w:rFonts w:cstheme="minorHAnsi"/>
          <w:spacing w:val="24"/>
          <w:sz w:val="21"/>
        </w:rPr>
        <w:t xml:space="preserve"> </w:t>
      </w:r>
      <w:r w:rsidRPr="00847496">
        <w:rPr>
          <w:rFonts w:cstheme="minorHAnsi"/>
          <w:sz w:val="21"/>
        </w:rPr>
        <w:t>which</w:t>
      </w:r>
      <w:r w:rsidRPr="00847496">
        <w:rPr>
          <w:rFonts w:cstheme="minorHAnsi"/>
          <w:spacing w:val="80"/>
          <w:sz w:val="21"/>
        </w:rPr>
        <w:t xml:space="preserve"> </w:t>
      </w:r>
      <w:r w:rsidRPr="00847496">
        <w:rPr>
          <w:rFonts w:cstheme="minorHAnsi"/>
          <w:sz w:val="21"/>
        </w:rPr>
        <w:t>the</w:t>
      </w:r>
      <w:r w:rsidRPr="00847496">
        <w:rPr>
          <w:rFonts w:cstheme="minorHAnsi"/>
          <w:spacing w:val="33"/>
          <w:sz w:val="21"/>
        </w:rPr>
        <w:t xml:space="preserve"> </w:t>
      </w:r>
      <w:r w:rsidRPr="00847496">
        <w:rPr>
          <w:rFonts w:cstheme="minorHAnsi"/>
          <w:sz w:val="21"/>
        </w:rPr>
        <w:t>water</w:t>
      </w:r>
      <w:r w:rsidRPr="00847496">
        <w:rPr>
          <w:rFonts w:cstheme="minorHAnsi"/>
          <w:spacing w:val="31"/>
          <w:sz w:val="21"/>
        </w:rPr>
        <w:t xml:space="preserve"> </w:t>
      </w:r>
      <w:r w:rsidRPr="00847496">
        <w:rPr>
          <w:rFonts w:cstheme="minorHAnsi"/>
          <w:sz w:val="21"/>
        </w:rPr>
        <w:t>is</w:t>
      </w:r>
      <w:r w:rsidRPr="00847496">
        <w:rPr>
          <w:rFonts w:cstheme="minorHAnsi"/>
          <w:spacing w:val="31"/>
          <w:sz w:val="21"/>
        </w:rPr>
        <w:t xml:space="preserve"> </w:t>
      </w:r>
      <w:r w:rsidRPr="00847496">
        <w:rPr>
          <w:rFonts w:cstheme="minorHAnsi"/>
          <w:sz w:val="21"/>
        </w:rPr>
        <w:t>to</w:t>
      </w:r>
      <w:r w:rsidRPr="00847496">
        <w:rPr>
          <w:rFonts w:cstheme="minorHAnsi"/>
          <w:spacing w:val="33"/>
          <w:sz w:val="21"/>
        </w:rPr>
        <w:t xml:space="preserve"> </w:t>
      </w:r>
      <w:r w:rsidRPr="00847496">
        <w:rPr>
          <w:rFonts w:cstheme="minorHAnsi"/>
          <w:sz w:val="21"/>
        </w:rPr>
        <w:t>be</w:t>
      </w:r>
      <w:r w:rsidRPr="00847496">
        <w:rPr>
          <w:rFonts w:cstheme="minorHAnsi"/>
          <w:spacing w:val="33"/>
          <w:sz w:val="21"/>
        </w:rPr>
        <w:t xml:space="preserve"> </w:t>
      </w:r>
      <w:r w:rsidRPr="00847496">
        <w:rPr>
          <w:rFonts w:cstheme="minorHAnsi"/>
          <w:sz w:val="21"/>
        </w:rPr>
        <w:t>extracted.</w:t>
      </w:r>
      <w:r w:rsidRPr="00847496">
        <w:rPr>
          <w:rFonts w:cstheme="minorHAnsi"/>
          <w:spacing w:val="31"/>
          <w:sz w:val="21"/>
        </w:rPr>
        <w:t xml:space="preserve"> </w:t>
      </w:r>
      <w:r w:rsidRPr="00847496">
        <w:rPr>
          <w:rFonts w:cstheme="minorHAnsi"/>
          <w:sz w:val="21"/>
        </w:rPr>
        <w:t>The</w:t>
      </w:r>
      <w:r w:rsidRPr="00847496">
        <w:rPr>
          <w:rFonts w:cstheme="minorHAnsi"/>
          <w:spacing w:val="33"/>
          <w:sz w:val="21"/>
        </w:rPr>
        <w:t xml:space="preserve"> </w:t>
      </w:r>
      <w:r w:rsidRPr="00847496">
        <w:rPr>
          <w:rFonts w:cstheme="minorHAnsi"/>
          <w:sz w:val="21"/>
        </w:rPr>
        <w:t>map</w:t>
      </w:r>
      <w:r w:rsidRPr="00847496">
        <w:rPr>
          <w:rFonts w:cstheme="minorHAnsi"/>
          <w:spacing w:val="33"/>
          <w:sz w:val="21"/>
        </w:rPr>
        <w:t xml:space="preserve"> </w:t>
      </w:r>
      <w:r w:rsidRPr="00847496">
        <w:rPr>
          <w:rFonts w:cstheme="minorHAnsi"/>
          <w:sz w:val="21"/>
        </w:rPr>
        <w:t>shall</w:t>
      </w:r>
      <w:r w:rsidRPr="00847496">
        <w:rPr>
          <w:rFonts w:cstheme="minorHAnsi"/>
          <w:spacing w:val="31"/>
          <w:sz w:val="21"/>
        </w:rPr>
        <w:t xml:space="preserve"> </w:t>
      </w:r>
      <w:r w:rsidRPr="00847496">
        <w:rPr>
          <w:rFonts w:cstheme="minorHAnsi"/>
          <w:sz w:val="21"/>
        </w:rPr>
        <w:t>include</w:t>
      </w:r>
      <w:r w:rsidRPr="00847496">
        <w:rPr>
          <w:rFonts w:cstheme="minorHAnsi"/>
          <w:spacing w:val="33"/>
          <w:sz w:val="21"/>
        </w:rPr>
        <w:t xml:space="preserve"> </w:t>
      </w:r>
      <w:r w:rsidRPr="00847496">
        <w:rPr>
          <w:rFonts w:cstheme="minorHAnsi"/>
          <w:sz w:val="21"/>
        </w:rPr>
        <w:t>sufficient</w:t>
      </w:r>
      <w:r w:rsidRPr="00847496">
        <w:rPr>
          <w:rFonts w:cstheme="minorHAnsi"/>
          <w:spacing w:val="31"/>
          <w:sz w:val="21"/>
        </w:rPr>
        <w:t xml:space="preserve"> </w:t>
      </w:r>
      <w:r w:rsidRPr="00847496">
        <w:rPr>
          <w:rFonts w:cstheme="minorHAnsi"/>
          <w:sz w:val="21"/>
        </w:rPr>
        <w:t>detail</w:t>
      </w:r>
      <w:r w:rsidRPr="00847496">
        <w:rPr>
          <w:rFonts w:cstheme="minorHAnsi"/>
          <w:spacing w:val="31"/>
          <w:sz w:val="21"/>
        </w:rPr>
        <w:t xml:space="preserve"> </w:t>
      </w:r>
      <w:r w:rsidRPr="00847496">
        <w:rPr>
          <w:rFonts w:cstheme="minorHAnsi"/>
          <w:sz w:val="21"/>
        </w:rPr>
        <w:t>to</w:t>
      </w:r>
      <w:r w:rsidRPr="00847496">
        <w:rPr>
          <w:rFonts w:cstheme="minorHAnsi"/>
          <w:spacing w:val="33"/>
          <w:sz w:val="21"/>
        </w:rPr>
        <w:t xml:space="preserve"> </w:t>
      </w:r>
      <w:r w:rsidRPr="00847496">
        <w:rPr>
          <w:rFonts w:cstheme="minorHAnsi"/>
          <w:sz w:val="21"/>
        </w:rPr>
        <w:t>support</w:t>
      </w:r>
      <w:r w:rsidRPr="00847496">
        <w:rPr>
          <w:rFonts w:cstheme="minorHAnsi"/>
          <w:spacing w:val="31"/>
          <w:sz w:val="21"/>
        </w:rPr>
        <w:t xml:space="preserve"> </w:t>
      </w:r>
      <w:r w:rsidRPr="00847496">
        <w:rPr>
          <w:rFonts w:cstheme="minorHAnsi"/>
          <w:sz w:val="21"/>
        </w:rPr>
        <w:t xml:space="preserve">a </w:t>
      </w:r>
      <w:r w:rsidRPr="00847496">
        <w:rPr>
          <w:rFonts w:cstheme="minorHAnsi"/>
        </w:rPr>
        <w:t>calculation</w:t>
      </w:r>
      <w:r w:rsidRPr="00847496">
        <w:rPr>
          <w:rFonts w:cstheme="minorHAnsi"/>
          <w:spacing w:val="21"/>
        </w:rPr>
        <w:t xml:space="preserve"> </w:t>
      </w:r>
      <w:r w:rsidRPr="00847496">
        <w:rPr>
          <w:rFonts w:cstheme="minorHAnsi"/>
        </w:rPr>
        <w:t>of</w:t>
      </w:r>
      <w:r w:rsidRPr="00847496">
        <w:rPr>
          <w:rFonts w:cstheme="minorHAnsi"/>
          <w:spacing w:val="20"/>
        </w:rPr>
        <w:t xml:space="preserve"> </w:t>
      </w:r>
      <w:r w:rsidRPr="00847496">
        <w:rPr>
          <w:rFonts w:cstheme="minorHAnsi"/>
        </w:rPr>
        <w:t>sustained</w:t>
      </w:r>
      <w:r w:rsidRPr="00847496">
        <w:rPr>
          <w:rFonts w:cstheme="minorHAnsi"/>
          <w:spacing w:val="21"/>
        </w:rPr>
        <w:t xml:space="preserve"> </w:t>
      </w:r>
      <w:r w:rsidRPr="00847496">
        <w:rPr>
          <w:rFonts w:cstheme="minorHAnsi"/>
        </w:rPr>
        <w:t>yield</w:t>
      </w:r>
      <w:r w:rsidRPr="00847496">
        <w:rPr>
          <w:rFonts w:cstheme="minorHAnsi"/>
          <w:spacing w:val="21"/>
        </w:rPr>
        <w:t xml:space="preserve"> </w:t>
      </w:r>
      <w:r w:rsidRPr="00847496">
        <w:rPr>
          <w:rFonts w:cstheme="minorHAnsi"/>
        </w:rPr>
        <w:t>during</w:t>
      </w:r>
      <w:r w:rsidRPr="00847496">
        <w:rPr>
          <w:rFonts w:cstheme="minorHAnsi"/>
          <w:spacing w:val="21"/>
        </w:rPr>
        <w:t xml:space="preserve"> </w:t>
      </w:r>
      <w:r w:rsidRPr="00847496">
        <w:rPr>
          <w:rFonts w:cstheme="minorHAnsi"/>
        </w:rPr>
        <w:t>a</w:t>
      </w:r>
      <w:r w:rsidRPr="00847496">
        <w:rPr>
          <w:rFonts w:cstheme="minorHAnsi"/>
          <w:spacing w:val="21"/>
        </w:rPr>
        <w:t xml:space="preserve"> </w:t>
      </w:r>
      <w:r w:rsidRPr="00847496">
        <w:rPr>
          <w:rFonts w:cstheme="minorHAnsi"/>
        </w:rPr>
        <w:t>ten</w:t>
      </w:r>
      <w:r w:rsidRPr="00847496">
        <w:rPr>
          <w:rFonts w:cstheme="minorHAnsi"/>
          <w:spacing w:val="21"/>
        </w:rPr>
        <w:t xml:space="preserve"> </w:t>
      </w:r>
      <w:r w:rsidRPr="00847496">
        <w:rPr>
          <w:rFonts w:cstheme="minorHAnsi"/>
        </w:rPr>
        <w:t>(10)</w:t>
      </w:r>
      <w:r w:rsidRPr="00847496">
        <w:rPr>
          <w:rFonts w:cstheme="minorHAnsi"/>
          <w:spacing w:val="20"/>
        </w:rPr>
        <w:t xml:space="preserve"> </w:t>
      </w:r>
      <w:r w:rsidRPr="00847496">
        <w:rPr>
          <w:rFonts w:cstheme="minorHAnsi"/>
        </w:rPr>
        <w:t>year</w:t>
      </w:r>
      <w:r w:rsidRPr="00847496">
        <w:rPr>
          <w:rFonts w:cstheme="minorHAnsi"/>
          <w:spacing w:val="20"/>
        </w:rPr>
        <w:t xml:space="preserve"> </w:t>
      </w:r>
      <w:r w:rsidRPr="00847496">
        <w:rPr>
          <w:rFonts w:cstheme="minorHAnsi"/>
        </w:rPr>
        <w:t>drought,</w:t>
      </w:r>
      <w:r w:rsidRPr="00847496">
        <w:rPr>
          <w:rFonts w:cstheme="minorHAnsi"/>
          <w:spacing w:val="20"/>
        </w:rPr>
        <w:t xml:space="preserve"> </w:t>
      </w:r>
      <w:r w:rsidRPr="00847496">
        <w:rPr>
          <w:rFonts w:cstheme="minorHAnsi"/>
        </w:rPr>
        <w:t>as</w:t>
      </w:r>
      <w:r w:rsidRPr="00847496">
        <w:rPr>
          <w:rFonts w:cstheme="minorHAnsi"/>
          <w:spacing w:val="21"/>
        </w:rPr>
        <w:t xml:space="preserve"> </w:t>
      </w:r>
      <w:r w:rsidRPr="00847496">
        <w:rPr>
          <w:rFonts w:cstheme="minorHAnsi"/>
        </w:rPr>
        <w:t>well</w:t>
      </w:r>
      <w:r w:rsidRPr="00847496">
        <w:rPr>
          <w:rFonts w:cstheme="minorHAnsi"/>
          <w:spacing w:val="20"/>
        </w:rPr>
        <w:t xml:space="preserve"> </w:t>
      </w:r>
      <w:r w:rsidRPr="00847496">
        <w:rPr>
          <w:rFonts w:cstheme="minorHAnsi"/>
        </w:rPr>
        <w:t>as</w:t>
      </w:r>
      <w:r w:rsidRPr="00847496">
        <w:rPr>
          <w:rFonts w:cstheme="minorHAnsi"/>
          <w:spacing w:val="21"/>
        </w:rPr>
        <w:t xml:space="preserve"> </w:t>
      </w:r>
      <w:r w:rsidRPr="00847496">
        <w:rPr>
          <w:rFonts w:cstheme="minorHAnsi"/>
        </w:rPr>
        <w:t>an</w:t>
      </w:r>
      <w:r w:rsidRPr="00847496">
        <w:rPr>
          <w:rFonts w:cstheme="minorHAnsi"/>
          <w:spacing w:val="21"/>
        </w:rPr>
        <w:t xml:space="preserve"> </w:t>
      </w:r>
      <w:r w:rsidRPr="00847496">
        <w:rPr>
          <w:rFonts w:cstheme="minorHAnsi"/>
        </w:rPr>
        <w:t>estimate of</w:t>
      </w:r>
      <w:r w:rsidRPr="00847496">
        <w:rPr>
          <w:rFonts w:cstheme="minorHAnsi"/>
          <w:spacing w:val="40"/>
        </w:rPr>
        <w:t xml:space="preserve"> </w:t>
      </w:r>
      <w:r w:rsidRPr="00847496">
        <w:rPr>
          <w:rFonts w:cstheme="minorHAnsi"/>
        </w:rPr>
        <w:t>any</w:t>
      </w:r>
      <w:r w:rsidRPr="00847496">
        <w:rPr>
          <w:rFonts w:cstheme="minorHAnsi"/>
          <w:spacing w:val="40"/>
        </w:rPr>
        <w:t xml:space="preserve"> </w:t>
      </w:r>
      <w:r w:rsidRPr="00847496">
        <w:rPr>
          <w:rFonts w:cstheme="minorHAnsi"/>
        </w:rPr>
        <w:t>potential</w:t>
      </w:r>
      <w:r w:rsidRPr="00847496">
        <w:rPr>
          <w:rFonts w:cstheme="minorHAnsi"/>
          <w:spacing w:val="40"/>
        </w:rPr>
        <w:t xml:space="preserve"> </w:t>
      </w:r>
      <w:r w:rsidRPr="00847496">
        <w:rPr>
          <w:rFonts w:cstheme="minorHAnsi"/>
        </w:rPr>
        <w:t>interaction</w:t>
      </w:r>
      <w:r w:rsidRPr="00847496">
        <w:rPr>
          <w:rFonts w:cstheme="minorHAnsi"/>
          <w:spacing w:val="40"/>
        </w:rPr>
        <w:t xml:space="preserve"> </w:t>
      </w:r>
      <w:r w:rsidRPr="00847496">
        <w:rPr>
          <w:rFonts w:cstheme="minorHAnsi"/>
        </w:rPr>
        <w:t>between</w:t>
      </w:r>
      <w:r w:rsidRPr="00847496">
        <w:rPr>
          <w:rFonts w:cstheme="minorHAnsi"/>
          <w:spacing w:val="40"/>
        </w:rPr>
        <w:t xml:space="preserve"> </w:t>
      </w:r>
      <w:r w:rsidRPr="00847496">
        <w:rPr>
          <w:rFonts w:cstheme="minorHAnsi"/>
        </w:rPr>
        <w:t>or</w:t>
      </w:r>
      <w:r w:rsidRPr="00847496">
        <w:rPr>
          <w:rFonts w:cstheme="minorHAnsi"/>
          <w:spacing w:val="40"/>
        </w:rPr>
        <w:t xml:space="preserve"> </w:t>
      </w:r>
      <w:r w:rsidRPr="00847496">
        <w:rPr>
          <w:rFonts w:cstheme="minorHAnsi"/>
        </w:rPr>
        <w:t>among</w:t>
      </w:r>
      <w:r w:rsidRPr="00847496">
        <w:rPr>
          <w:rFonts w:cstheme="minorHAnsi"/>
          <w:spacing w:val="40"/>
        </w:rPr>
        <w:t xml:space="preserve"> </w:t>
      </w:r>
      <w:r w:rsidRPr="00847496">
        <w:rPr>
          <w:rFonts w:cstheme="minorHAnsi"/>
        </w:rPr>
        <w:t>this</w:t>
      </w:r>
      <w:r w:rsidRPr="00847496">
        <w:rPr>
          <w:rFonts w:cstheme="minorHAnsi"/>
          <w:spacing w:val="40"/>
        </w:rPr>
        <w:t xml:space="preserve"> </w:t>
      </w:r>
      <w:r w:rsidRPr="00847496">
        <w:rPr>
          <w:rFonts w:cstheme="minorHAnsi"/>
        </w:rPr>
        <w:t>and</w:t>
      </w:r>
      <w:r w:rsidRPr="00847496">
        <w:rPr>
          <w:rFonts w:cstheme="minorHAnsi"/>
          <w:spacing w:val="40"/>
        </w:rPr>
        <w:t xml:space="preserve"> </w:t>
      </w:r>
      <w:r w:rsidRPr="00847496">
        <w:rPr>
          <w:rFonts w:cstheme="minorHAnsi"/>
        </w:rPr>
        <w:t>adjacent</w:t>
      </w:r>
      <w:r w:rsidRPr="00847496">
        <w:rPr>
          <w:rFonts w:cstheme="minorHAnsi"/>
          <w:spacing w:val="40"/>
        </w:rPr>
        <w:t xml:space="preserve"> </w:t>
      </w:r>
      <w:r w:rsidRPr="00847496">
        <w:rPr>
          <w:rFonts w:cstheme="minorHAnsi"/>
        </w:rPr>
        <w:t xml:space="preserve">aquifers. </w:t>
      </w:r>
    </w:p>
    <w:p w14:paraId="0B9F6355" w14:textId="77777777" w:rsidR="0092201C" w:rsidRPr="00847496" w:rsidRDefault="0092201C" w:rsidP="0092201C">
      <w:pPr>
        <w:pStyle w:val="ListParagraph"/>
        <w:numPr>
          <w:ilvl w:val="2"/>
          <w:numId w:val="60"/>
        </w:numPr>
        <w:rPr>
          <w:rFonts w:cstheme="minorHAnsi"/>
          <w:sz w:val="21"/>
        </w:rPr>
      </w:pPr>
      <w:r w:rsidRPr="00847496">
        <w:rPr>
          <w:rFonts w:cstheme="minorHAnsi"/>
          <w:sz w:val="21"/>
        </w:rPr>
        <w:t>Calculations based</w:t>
      </w:r>
      <w:r w:rsidRPr="00847496">
        <w:rPr>
          <w:rFonts w:cstheme="minorHAnsi"/>
          <w:spacing w:val="40"/>
          <w:sz w:val="21"/>
        </w:rPr>
        <w:t xml:space="preserve"> </w:t>
      </w:r>
      <w:r w:rsidRPr="00847496">
        <w:rPr>
          <w:rFonts w:cstheme="minorHAnsi"/>
          <w:sz w:val="21"/>
        </w:rPr>
        <w:t>upon</w:t>
      </w:r>
      <w:r w:rsidRPr="00847496">
        <w:rPr>
          <w:rFonts w:cstheme="minorHAnsi"/>
          <w:spacing w:val="40"/>
          <w:sz w:val="21"/>
        </w:rPr>
        <w:t xml:space="preserve"> </w:t>
      </w:r>
      <w:r w:rsidRPr="00847496">
        <w:rPr>
          <w:rFonts w:cstheme="minorHAnsi"/>
          <w:sz w:val="21"/>
        </w:rPr>
        <w:t>the</w:t>
      </w:r>
      <w:r w:rsidRPr="00847496">
        <w:rPr>
          <w:rFonts w:cstheme="minorHAnsi"/>
          <w:spacing w:val="40"/>
          <w:sz w:val="21"/>
        </w:rPr>
        <w:t xml:space="preserve"> </w:t>
      </w:r>
      <w:r w:rsidRPr="00847496">
        <w:rPr>
          <w:rFonts w:cstheme="minorHAnsi"/>
          <w:sz w:val="21"/>
        </w:rPr>
        <w:t>investigation</w:t>
      </w:r>
      <w:r w:rsidRPr="00847496">
        <w:rPr>
          <w:rFonts w:cstheme="minorHAnsi"/>
          <w:spacing w:val="40"/>
          <w:sz w:val="21"/>
        </w:rPr>
        <w:t xml:space="preserve"> </w:t>
      </w:r>
      <w:r w:rsidRPr="00847496">
        <w:rPr>
          <w:rFonts w:cstheme="minorHAnsi"/>
          <w:sz w:val="21"/>
        </w:rPr>
        <w:t>showing</w:t>
      </w:r>
      <w:r w:rsidRPr="00847496">
        <w:rPr>
          <w:rFonts w:cstheme="minorHAnsi"/>
          <w:spacing w:val="40"/>
          <w:sz w:val="21"/>
        </w:rPr>
        <w:t xml:space="preserve"> </w:t>
      </w:r>
      <w:r w:rsidRPr="00847496">
        <w:rPr>
          <w:rFonts w:cstheme="minorHAnsi"/>
          <w:sz w:val="21"/>
        </w:rPr>
        <w:t>the</w:t>
      </w:r>
      <w:r w:rsidRPr="00847496">
        <w:rPr>
          <w:rFonts w:cstheme="minorHAnsi"/>
          <w:spacing w:val="40"/>
          <w:sz w:val="21"/>
        </w:rPr>
        <w:t xml:space="preserve"> </w:t>
      </w:r>
      <w:r w:rsidRPr="00847496">
        <w:rPr>
          <w:rFonts w:cstheme="minorHAnsi"/>
          <w:sz w:val="21"/>
        </w:rPr>
        <w:t>aquifer characteristics, the rates of draw-down and rebound, the sustainable yearly, monthly (by calendar</w:t>
      </w:r>
      <w:r w:rsidRPr="00847496">
        <w:rPr>
          <w:rFonts w:cstheme="minorHAnsi"/>
          <w:spacing w:val="80"/>
          <w:w w:val="150"/>
          <w:sz w:val="21"/>
        </w:rPr>
        <w:t xml:space="preserve"> </w:t>
      </w:r>
      <w:r w:rsidRPr="00847496">
        <w:rPr>
          <w:rFonts w:cstheme="minorHAnsi"/>
          <w:sz w:val="21"/>
        </w:rPr>
        <w:t>month)</w:t>
      </w:r>
      <w:r w:rsidRPr="00847496">
        <w:rPr>
          <w:rFonts w:cstheme="minorHAnsi"/>
          <w:spacing w:val="29"/>
          <w:sz w:val="21"/>
        </w:rPr>
        <w:t xml:space="preserve"> </w:t>
      </w:r>
      <w:r w:rsidRPr="00847496">
        <w:rPr>
          <w:rFonts w:cstheme="minorHAnsi"/>
          <w:sz w:val="21"/>
        </w:rPr>
        <w:t>and</w:t>
      </w:r>
      <w:r w:rsidRPr="00847496">
        <w:rPr>
          <w:rFonts w:cstheme="minorHAnsi"/>
          <w:spacing w:val="31"/>
          <w:sz w:val="21"/>
        </w:rPr>
        <w:t xml:space="preserve"> </w:t>
      </w:r>
      <w:r w:rsidRPr="00847496">
        <w:rPr>
          <w:rFonts w:cstheme="minorHAnsi"/>
          <w:sz w:val="21"/>
        </w:rPr>
        <w:t>daily</w:t>
      </w:r>
      <w:r w:rsidRPr="00847496">
        <w:rPr>
          <w:rFonts w:cstheme="minorHAnsi"/>
          <w:spacing w:val="31"/>
          <w:sz w:val="21"/>
        </w:rPr>
        <w:t xml:space="preserve"> </w:t>
      </w:r>
      <w:r w:rsidRPr="00847496">
        <w:rPr>
          <w:rFonts w:cstheme="minorHAnsi"/>
          <w:sz w:val="21"/>
        </w:rPr>
        <w:t>extraction</w:t>
      </w:r>
      <w:r w:rsidRPr="00847496">
        <w:rPr>
          <w:rFonts w:cstheme="minorHAnsi"/>
          <w:spacing w:val="31"/>
          <w:sz w:val="21"/>
        </w:rPr>
        <w:t xml:space="preserve"> </w:t>
      </w:r>
      <w:r w:rsidRPr="00847496">
        <w:rPr>
          <w:rFonts w:cstheme="minorHAnsi"/>
          <w:sz w:val="21"/>
        </w:rPr>
        <w:t>rates,</w:t>
      </w:r>
      <w:r w:rsidRPr="00847496">
        <w:rPr>
          <w:rFonts w:cstheme="minorHAnsi"/>
          <w:spacing w:val="29"/>
          <w:sz w:val="21"/>
        </w:rPr>
        <w:t xml:space="preserve"> </w:t>
      </w:r>
      <w:r w:rsidRPr="00847496">
        <w:rPr>
          <w:rFonts w:cstheme="minorHAnsi"/>
          <w:sz w:val="21"/>
        </w:rPr>
        <w:t>the</w:t>
      </w:r>
      <w:r w:rsidRPr="00847496">
        <w:rPr>
          <w:rFonts w:cstheme="minorHAnsi"/>
          <w:spacing w:val="31"/>
          <w:sz w:val="21"/>
        </w:rPr>
        <w:t xml:space="preserve"> </w:t>
      </w:r>
      <w:r w:rsidRPr="00847496">
        <w:rPr>
          <w:rFonts w:cstheme="minorHAnsi"/>
          <w:sz w:val="21"/>
        </w:rPr>
        <w:t>cone</w:t>
      </w:r>
      <w:r w:rsidRPr="00847496">
        <w:rPr>
          <w:rFonts w:cstheme="minorHAnsi"/>
          <w:spacing w:val="31"/>
          <w:sz w:val="21"/>
        </w:rPr>
        <w:t xml:space="preserve"> </w:t>
      </w:r>
      <w:r w:rsidRPr="00847496">
        <w:rPr>
          <w:rFonts w:cstheme="minorHAnsi"/>
          <w:sz w:val="21"/>
        </w:rPr>
        <w:t>of</w:t>
      </w:r>
      <w:r w:rsidRPr="00847496">
        <w:rPr>
          <w:rFonts w:cstheme="minorHAnsi"/>
          <w:spacing w:val="29"/>
          <w:sz w:val="21"/>
        </w:rPr>
        <w:t xml:space="preserve"> </w:t>
      </w:r>
      <w:r w:rsidRPr="00847496">
        <w:rPr>
          <w:rFonts w:cstheme="minorHAnsi"/>
          <w:sz w:val="21"/>
        </w:rPr>
        <w:t>depression</w:t>
      </w:r>
      <w:r w:rsidRPr="00847496">
        <w:rPr>
          <w:rFonts w:cstheme="minorHAnsi"/>
          <w:spacing w:val="31"/>
          <w:sz w:val="21"/>
        </w:rPr>
        <w:t xml:space="preserve"> </w:t>
      </w:r>
      <w:r w:rsidRPr="00847496">
        <w:rPr>
          <w:rFonts w:cstheme="minorHAnsi"/>
          <w:sz w:val="21"/>
        </w:rPr>
        <w:t>that</w:t>
      </w:r>
      <w:r w:rsidRPr="00847496">
        <w:rPr>
          <w:rFonts w:cstheme="minorHAnsi"/>
          <w:spacing w:val="29"/>
          <w:sz w:val="21"/>
        </w:rPr>
        <w:t xml:space="preserve"> </w:t>
      </w:r>
      <w:r w:rsidRPr="00847496">
        <w:rPr>
          <w:rFonts w:cstheme="minorHAnsi"/>
          <w:sz w:val="21"/>
        </w:rPr>
        <w:t>may</w:t>
      </w:r>
      <w:r w:rsidRPr="00847496">
        <w:rPr>
          <w:rFonts w:cstheme="minorHAnsi"/>
          <w:spacing w:val="31"/>
          <w:sz w:val="21"/>
        </w:rPr>
        <w:t xml:space="preserve"> </w:t>
      </w:r>
      <w:r w:rsidRPr="00847496">
        <w:rPr>
          <w:rFonts w:cstheme="minorHAnsi"/>
          <w:sz w:val="21"/>
        </w:rPr>
        <w:t>develop</w:t>
      </w:r>
      <w:r w:rsidRPr="00847496">
        <w:rPr>
          <w:rFonts w:cstheme="minorHAnsi"/>
          <w:spacing w:val="31"/>
          <w:sz w:val="21"/>
        </w:rPr>
        <w:t xml:space="preserve"> </w:t>
      </w:r>
      <w:r w:rsidRPr="00847496">
        <w:rPr>
          <w:rFonts w:cstheme="minorHAnsi"/>
          <w:sz w:val="21"/>
        </w:rPr>
        <w:t>about the project and impacts upon the water table in the tributary aquifer and other</w:t>
      </w:r>
      <w:r w:rsidRPr="00847496">
        <w:rPr>
          <w:rFonts w:cstheme="minorHAnsi"/>
          <w:spacing w:val="80"/>
          <w:w w:val="150"/>
          <w:sz w:val="21"/>
        </w:rPr>
        <w:t xml:space="preserve"> </w:t>
      </w:r>
      <w:r w:rsidRPr="00847496">
        <w:rPr>
          <w:rFonts w:cstheme="minorHAnsi"/>
          <w:sz w:val="21"/>
        </w:rPr>
        <w:t>private</w:t>
      </w:r>
      <w:r w:rsidRPr="00847496">
        <w:rPr>
          <w:rFonts w:cstheme="minorHAnsi"/>
          <w:spacing w:val="25"/>
          <w:sz w:val="21"/>
        </w:rPr>
        <w:t xml:space="preserve"> </w:t>
      </w:r>
      <w:r w:rsidRPr="00847496">
        <w:rPr>
          <w:rFonts w:cstheme="minorHAnsi"/>
          <w:sz w:val="21"/>
        </w:rPr>
        <w:t>or</w:t>
      </w:r>
      <w:r w:rsidRPr="00847496">
        <w:rPr>
          <w:rFonts w:cstheme="minorHAnsi"/>
          <w:spacing w:val="24"/>
          <w:sz w:val="21"/>
        </w:rPr>
        <w:t xml:space="preserve"> </w:t>
      </w:r>
      <w:r w:rsidRPr="00847496">
        <w:rPr>
          <w:rFonts w:cstheme="minorHAnsi"/>
          <w:sz w:val="21"/>
        </w:rPr>
        <w:t>public</w:t>
      </w:r>
      <w:r w:rsidRPr="00847496">
        <w:rPr>
          <w:rFonts w:cstheme="minorHAnsi"/>
          <w:spacing w:val="25"/>
          <w:sz w:val="21"/>
        </w:rPr>
        <w:t xml:space="preserve"> </w:t>
      </w:r>
      <w:r w:rsidRPr="00847496">
        <w:rPr>
          <w:rFonts w:cstheme="minorHAnsi"/>
          <w:sz w:val="21"/>
        </w:rPr>
        <w:t>wells</w:t>
      </w:r>
      <w:r w:rsidRPr="00847496">
        <w:rPr>
          <w:rFonts w:cstheme="minorHAnsi"/>
          <w:spacing w:val="24"/>
          <w:sz w:val="21"/>
        </w:rPr>
        <w:t xml:space="preserve"> </w:t>
      </w:r>
      <w:r w:rsidRPr="00847496">
        <w:rPr>
          <w:rFonts w:cstheme="minorHAnsi"/>
          <w:sz w:val="21"/>
        </w:rPr>
        <w:t>within</w:t>
      </w:r>
      <w:r w:rsidRPr="00847496">
        <w:rPr>
          <w:rFonts w:cstheme="minorHAnsi"/>
          <w:spacing w:val="24"/>
          <w:sz w:val="21"/>
        </w:rPr>
        <w:t xml:space="preserve"> </w:t>
      </w:r>
      <w:r w:rsidRPr="00847496">
        <w:rPr>
          <w:rFonts w:cstheme="minorHAnsi"/>
          <w:sz w:val="21"/>
        </w:rPr>
        <w:t>one</w:t>
      </w:r>
      <w:r w:rsidRPr="00847496">
        <w:rPr>
          <w:rFonts w:cstheme="minorHAnsi"/>
          <w:spacing w:val="25"/>
          <w:sz w:val="21"/>
        </w:rPr>
        <w:t xml:space="preserve"> </w:t>
      </w:r>
      <w:r w:rsidRPr="00847496">
        <w:rPr>
          <w:rFonts w:cstheme="minorHAnsi"/>
          <w:sz w:val="21"/>
        </w:rPr>
        <w:t>thousand</w:t>
      </w:r>
      <w:r w:rsidRPr="00847496">
        <w:rPr>
          <w:rFonts w:cstheme="minorHAnsi"/>
          <w:spacing w:val="25"/>
          <w:sz w:val="21"/>
        </w:rPr>
        <w:t xml:space="preserve"> </w:t>
      </w:r>
      <w:r w:rsidRPr="00847496">
        <w:rPr>
          <w:rFonts w:cstheme="minorHAnsi"/>
          <w:sz w:val="21"/>
        </w:rPr>
        <w:t>(1,000)</w:t>
      </w:r>
      <w:r w:rsidRPr="00847496">
        <w:rPr>
          <w:rFonts w:cstheme="minorHAnsi"/>
          <w:spacing w:val="24"/>
          <w:sz w:val="21"/>
        </w:rPr>
        <w:t xml:space="preserve"> </w:t>
      </w:r>
      <w:r w:rsidRPr="00847496">
        <w:rPr>
          <w:rFonts w:cstheme="minorHAnsi"/>
          <w:sz w:val="21"/>
        </w:rPr>
        <w:t>feet</w:t>
      </w:r>
      <w:r w:rsidRPr="00847496">
        <w:rPr>
          <w:rFonts w:cstheme="minorHAnsi"/>
          <w:spacing w:val="24"/>
          <w:sz w:val="21"/>
        </w:rPr>
        <w:t xml:space="preserve"> </w:t>
      </w:r>
      <w:r w:rsidRPr="00847496">
        <w:rPr>
          <w:rFonts w:cstheme="minorHAnsi"/>
          <w:sz w:val="21"/>
        </w:rPr>
        <w:t>of</w:t>
      </w:r>
      <w:r w:rsidRPr="00847496">
        <w:rPr>
          <w:rFonts w:cstheme="minorHAnsi"/>
          <w:spacing w:val="24"/>
          <w:sz w:val="21"/>
        </w:rPr>
        <w:t xml:space="preserve"> </w:t>
      </w:r>
      <w:r w:rsidRPr="00847496">
        <w:rPr>
          <w:rFonts w:cstheme="minorHAnsi"/>
          <w:sz w:val="21"/>
        </w:rPr>
        <w:t>the</w:t>
      </w:r>
      <w:r w:rsidRPr="00847496">
        <w:rPr>
          <w:rFonts w:cstheme="minorHAnsi"/>
          <w:spacing w:val="25"/>
          <w:sz w:val="21"/>
        </w:rPr>
        <w:t xml:space="preserve"> </w:t>
      </w:r>
      <w:r w:rsidRPr="00847496">
        <w:rPr>
          <w:rFonts w:cstheme="minorHAnsi"/>
          <w:sz w:val="21"/>
        </w:rPr>
        <w:t xml:space="preserve">proposed extraction </w:t>
      </w:r>
      <w:r w:rsidRPr="00847496">
        <w:rPr>
          <w:rFonts w:cstheme="minorHAnsi"/>
          <w:spacing w:val="-2"/>
          <w:sz w:val="21"/>
        </w:rPr>
        <w:t>facilities.</w:t>
      </w:r>
    </w:p>
    <w:p w14:paraId="7CB27570" w14:textId="77777777" w:rsidR="0092201C" w:rsidRPr="00230B07" w:rsidRDefault="0092201C" w:rsidP="0092201C">
      <w:pPr>
        <w:pStyle w:val="ListParagraph"/>
        <w:numPr>
          <w:ilvl w:val="0"/>
          <w:numId w:val="60"/>
        </w:numPr>
        <w:rPr>
          <w:rFonts w:cstheme="minorHAnsi"/>
          <w:sz w:val="21"/>
        </w:rPr>
      </w:pPr>
      <w:r w:rsidRPr="00230B07">
        <w:rPr>
          <w:rFonts w:cstheme="minorHAnsi"/>
          <w:sz w:val="21"/>
        </w:rPr>
        <w:t>Proposals</w:t>
      </w:r>
      <w:r w:rsidRPr="00230B07">
        <w:rPr>
          <w:rFonts w:cstheme="minorHAnsi"/>
          <w:spacing w:val="20"/>
          <w:sz w:val="21"/>
        </w:rPr>
        <w:t xml:space="preserve"> </w:t>
      </w:r>
      <w:r w:rsidRPr="00230B07">
        <w:rPr>
          <w:rFonts w:cstheme="minorHAnsi"/>
          <w:sz w:val="21"/>
        </w:rPr>
        <w:t>for</w:t>
      </w:r>
      <w:r w:rsidRPr="00230B07">
        <w:rPr>
          <w:rFonts w:cstheme="minorHAnsi"/>
          <w:spacing w:val="21"/>
          <w:sz w:val="21"/>
        </w:rPr>
        <w:t xml:space="preserve"> </w:t>
      </w:r>
      <w:r w:rsidRPr="00230B07">
        <w:rPr>
          <w:rFonts w:cstheme="minorHAnsi"/>
          <w:sz w:val="21"/>
        </w:rPr>
        <w:t>a</w:t>
      </w:r>
      <w:r w:rsidRPr="00230B07">
        <w:rPr>
          <w:rFonts w:cstheme="minorHAnsi"/>
          <w:spacing w:val="21"/>
          <w:sz w:val="21"/>
        </w:rPr>
        <w:t xml:space="preserve"> </w:t>
      </w:r>
      <w:r w:rsidRPr="00230B07">
        <w:rPr>
          <w:rFonts w:cstheme="minorHAnsi"/>
          <w:b/>
          <w:sz w:val="21"/>
        </w:rPr>
        <w:t>permissible</w:t>
      </w:r>
      <w:r w:rsidRPr="00230B07">
        <w:rPr>
          <w:rFonts w:cstheme="minorHAnsi"/>
          <w:b/>
          <w:spacing w:val="20"/>
          <w:sz w:val="21"/>
        </w:rPr>
        <w:t xml:space="preserve"> </w:t>
      </w:r>
      <w:r w:rsidRPr="00230B07">
        <w:rPr>
          <w:rFonts w:cstheme="minorHAnsi"/>
          <w:b/>
          <w:sz w:val="21"/>
        </w:rPr>
        <w:t>solar</w:t>
      </w:r>
      <w:r w:rsidRPr="00230B07">
        <w:rPr>
          <w:rFonts w:cstheme="minorHAnsi"/>
          <w:b/>
          <w:spacing w:val="21"/>
          <w:sz w:val="21"/>
        </w:rPr>
        <w:t xml:space="preserve"> </w:t>
      </w:r>
      <w:r w:rsidRPr="00230B07">
        <w:rPr>
          <w:rFonts w:cstheme="minorHAnsi"/>
          <w:b/>
          <w:sz w:val="21"/>
        </w:rPr>
        <w:t>farm</w:t>
      </w:r>
      <w:r w:rsidRPr="00230B07">
        <w:rPr>
          <w:rFonts w:cstheme="minorHAnsi"/>
          <w:b/>
          <w:spacing w:val="24"/>
          <w:sz w:val="21"/>
        </w:rPr>
        <w:t xml:space="preserve"> </w:t>
      </w:r>
      <w:r w:rsidRPr="00230B07">
        <w:rPr>
          <w:rFonts w:cstheme="minorHAnsi"/>
          <w:sz w:val="21"/>
        </w:rPr>
        <w:t>shall</w:t>
      </w:r>
      <w:r w:rsidRPr="00230B07">
        <w:rPr>
          <w:rFonts w:cstheme="minorHAnsi"/>
          <w:spacing w:val="20"/>
          <w:sz w:val="21"/>
        </w:rPr>
        <w:t xml:space="preserve"> </w:t>
      </w:r>
      <w:r w:rsidRPr="00230B07">
        <w:rPr>
          <w:rFonts w:cstheme="minorHAnsi"/>
          <w:sz w:val="21"/>
        </w:rPr>
        <w:t>submit</w:t>
      </w:r>
      <w:r w:rsidRPr="00230B07">
        <w:rPr>
          <w:rFonts w:cstheme="minorHAnsi"/>
          <w:spacing w:val="21"/>
          <w:sz w:val="21"/>
        </w:rPr>
        <w:t xml:space="preserve"> </w:t>
      </w:r>
      <w:r w:rsidRPr="00230B07">
        <w:rPr>
          <w:rFonts w:cstheme="minorHAnsi"/>
          <w:sz w:val="21"/>
        </w:rPr>
        <w:t>the</w:t>
      </w:r>
      <w:r w:rsidRPr="00230B07">
        <w:rPr>
          <w:rFonts w:cstheme="minorHAnsi"/>
          <w:spacing w:val="22"/>
          <w:sz w:val="21"/>
        </w:rPr>
        <w:t xml:space="preserve"> </w:t>
      </w:r>
      <w:r w:rsidRPr="00230B07">
        <w:rPr>
          <w:rFonts w:cstheme="minorHAnsi"/>
          <w:sz w:val="21"/>
        </w:rPr>
        <w:t>following</w:t>
      </w:r>
      <w:r w:rsidRPr="00230B07">
        <w:rPr>
          <w:rFonts w:cstheme="minorHAnsi"/>
          <w:spacing w:val="22"/>
          <w:sz w:val="21"/>
        </w:rPr>
        <w:t xml:space="preserve"> </w:t>
      </w:r>
      <w:r w:rsidRPr="00230B07">
        <w:rPr>
          <w:rFonts w:cstheme="minorHAnsi"/>
          <w:sz w:val="21"/>
        </w:rPr>
        <w:t>additional</w:t>
      </w:r>
      <w:r w:rsidRPr="00230B07">
        <w:rPr>
          <w:rFonts w:cstheme="minorHAnsi"/>
          <w:spacing w:val="21"/>
          <w:sz w:val="21"/>
        </w:rPr>
        <w:t xml:space="preserve"> </w:t>
      </w:r>
      <w:r w:rsidRPr="00230B07">
        <w:rPr>
          <w:rFonts w:cstheme="minorHAnsi"/>
          <w:spacing w:val="-2"/>
          <w:sz w:val="21"/>
        </w:rPr>
        <w:t xml:space="preserve">materials: </w:t>
      </w:r>
    </w:p>
    <w:p w14:paraId="6550476A" w14:textId="77777777" w:rsidR="0092201C" w:rsidRDefault="0092201C" w:rsidP="0092201C">
      <w:pPr>
        <w:pStyle w:val="ListParagraph"/>
        <w:numPr>
          <w:ilvl w:val="1"/>
          <w:numId w:val="60"/>
        </w:numPr>
        <w:rPr>
          <w:rFonts w:cstheme="minorHAnsi"/>
          <w:sz w:val="21"/>
        </w:rPr>
      </w:pPr>
      <w:r w:rsidRPr="00230B07">
        <w:rPr>
          <w:rFonts w:cstheme="minorHAnsi"/>
          <w:sz w:val="21"/>
        </w:rPr>
        <w:t>Evidence</w:t>
      </w:r>
      <w:r w:rsidRPr="00230B07">
        <w:rPr>
          <w:rFonts w:cstheme="minorHAnsi"/>
          <w:spacing w:val="39"/>
          <w:sz w:val="21"/>
        </w:rPr>
        <w:t xml:space="preserve"> </w:t>
      </w:r>
      <w:r w:rsidRPr="00230B07">
        <w:rPr>
          <w:rFonts w:cstheme="minorHAnsi"/>
          <w:sz w:val="21"/>
        </w:rPr>
        <w:t>that</w:t>
      </w:r>
      <w:r w:rsidRPr="00230B07">
        <w:rPr>
          <w:rFonts w:cstheme="minorHAnsi"/>
          <w:spacing w:val="38"/>
          <w:sz w:val="21"/>
        </w:rPr>
        <w:t xml:space="preserve"> </w:t>
      </w:r>
      <w:r w:rsidRPr="00230B07">
        <w:rPr>
          <w:rFonts w:cstheme="minorHAnsi"/>
          <w:sz w:val="21"/>
        </w:rPr>
        <w:t>the</w:t>
      </w:r>
      <w:r w:rsidRPr="00230B07">
        <w:rPr>
          <w:rFonts w:cstheme="minorHAnsi"/>
          <w:spacing w:val="39"/>
          <w:sz w:val="21"/>
        </w:rPr>
        <w:t xml:space="preserve"> </w:t>
      </w:r>
      <w:r w:rsidRPr="00230B07">
        <w:rPr>
          <w:rFonts w:cstheme="minorHAnsi"/>
          <w:sz w:val="21"/>
        </w:rPr>
        <w:t>owner</w:t>
      </w:r>
      <w:r w:rsidRPr="00230B07">
        <w:rPr>
          <w:rFonts w:cstheme="minorHAnsi"/>
          <w:spacing w:val="38"/>
          <w:sz w:val="21"/>
        </w:rPr>
        <w:t xml:space="preserve"> </w:t>
      </w:r>
      <w:r w:rsidRPr="00230B07">
        <w:rPr>
          <w:rFonts w:cstheme="minorHAnsi"/>
          <w:sz w:val="21"/>
        </w:rPr>
        <w:t>and</w:t>
      </w:r>
      <w:r w:rsidRPr="00230B07">
        <w:rPr>
          <w:rFonts w:cstheme="minorHAnsi"/>
          <w:spacing w:val="39"/>
          <w:sz w:val="21"/>
        </w:rPr>
        <w:t xml:space="preserve"> </w:t>
      </w:r>
      <w:r w:rsidRPr="00230B07">
        <w:rPr>
          <w:rFonts w:cstheme="minorHAnsi"/>
          <w:sz w:val="21"/>
        </w:rPr>
        <w:t>operator</w:t>
      </w:r>
      <w:r w:rsidRPr="00230B07">
        <w:rPr>
          <w:rFonts w:cstheme="minorHAnsi"/>
          <w:spacing w:val="38"/>
          <w:sz w:val="21"/>
        </w:rPr>
        <w:t xml:space="preserve"> </w:t>
      </w:r>
      <w:r w:rsidRPr="00230B07">
        <w:rPr>
          <w:rFonts w:cstheme="minorHAnsi"/>
          <w:sz w:val="21"/>
        </w:rPr>
        <w:t>of</w:t>
      </w:r>
      <w:r w:rsidRPr="00230B07">
        <w:rPr>
          <w:rFonts w:cstheme="minorHAnsi"/>
          <w:spacing w:val="38"/>
          <w:sz w:val="21"/>
        </w:rPr>
        <w:t xml:space="preserve"> </w:t>
      </w:r>
      <w:r w:rsidRPr="00230B07">
        <w:rPr>
          <w:rFonts w:cstheme="minorHAnsi"/>
          <w:sz w:val="21"/>
        </w:rPr>
        <w:t>the</w:t>
      </w:r>
      <w:r w:rsidRPr="00230B07">
        <w:rPr>
          <w:rFonts w:cstheme="minorHAnsi"/>
          <w:spacing w:val="39"/>
          <w:sz w:val="21"/>
        </w:rPr>
        <w:t xml:space="preserve"> </w:t>
      </w:r>
      <w:r w:rsidRPr="00230B07">
        <w:rPr>
          <w:rFonts w:cstheme="minorHAnsi"/>
          <w:sz w:val="21"/>
        </w:rPr>
        <w:t>proposal</w:t>
      </w:r>
      <w:r w:rsidRPr="00230B07">
        <w:rPr>
          <w:rFonts w:cstheme="minorHAnsi"/>
          <w:spacing w:val="38"/>
          <w:sz w:val="21"/>
        </w:rPr>
        <w:t xml:space="preserve"> </w:t>
      </w:r>
      <w:proofErr w:type="gramStart"/>
      <w:r w:rsidRPr="00230B07">
        <w:rPr>
          <w:rFonts w:cstheme="minorHAnsi"/>
          <w:sz w:val="21"/>
        </w:rPr>
        <w:t>has</w:t>
      </w:r>
      <w:proofErr w:type="gramEnd"/>
      <w:r w:rsidRPr="00230B07">
        <w:rPr>
          <w:rFonts w:cstheme="minorHAnsi"/>
          <w:spacing w:val="38"/>
          <w:sz w:val="21"/>
        </w:rPr>
        <w:t xml:space="preserve"> </w:t>
      </w:r>
      <w:r w:rsidRPr="00230B07">
        <w:rPr>
          <w:rFonts w:cstheme="minorHAnsi"/>
          <w:sz w:val="21"/>
        </w:rPr>
        <w:t>adequate</w:t>
      </w:r>
      <w:r w:rsidRPr="00230B07">
        <w:rPr>
          <w:rFonts w:cstheme="minorHAnsi"/>
          <w:spacing w:val="39"/>
          <w:sz w:val="21"/>
        </w:rPr>
        <w:t xml:space="preserve"> </w:t>
      </w:r>
      <w:r w:rsidRPr="00230B07">
        <w:rPr>
          <w:rFonts w:cstheme="minorHAnsi"/>
          <w:sz w:val="21"/>
        </w:rPr>
        <w:t>technical</w:t>
      </w:r>
      <w:r w:rsidRPr="00230B07">
        <w:rPr>
          <w:rFonts w:cstheme="minorHAnsi"/>
          <w:spacing w:val="38"/>
          <w:sz w:val="21"/>
        </w:rPr>
        <w:t xml:space="preserve"> </w:t>
      </w:r>
      <w:r w:rsidRPr="00230B07">
        <w:rPr>
          <w:rFonts w:cstheme="minorHAnsi"/>
          <w:sz w:val="21"/>
        </w:rPr>
        <w:t>and financial</w:t>
      </w:r>
      <w:r w:rsidRPr="00230B07">
        <w:rPr>
          <w:rFonts w:cstheme="minorHAnsi"/>
          <w:spacing w:val="40"/>
          <w:sz w:val="21"/>
        </w:rPr>
        <w:t xml:space="preserve"> </w:t>
      </w:r>
      <w:r w:rsidRPr="00230B07">
        <w:rPr>
          <w:rFonts w:cstheme="minorHAnsi"/>
          <w:sz w:val="21"/>
        </w:rPr>
        <w:t>capacity</w:t>
      </w:r>
      <w:r w:rsidRPr="00230B07">
        <w:rPr>
          <w:rFonts w:cstheme="minorHAnsi"/>
          <w:spacing w:val="40"/>
          <w:sz w:val="21"/>
        </w:rPr>
        <w:t xml:space="preserve"> </w:t>
      </w:r>
      <w:r w:rsidRPr="00230B07">
        <w:rPr>
          <w:rFonts w:cstheme="minorHAnsi"/>
          <w:sz w:val="21"/>
        </w:rPr>
        <w:t>to</w:t>
      </w:r>
      <w:r w:rsidRPr="00230B07">
        <w:rPr>
          <w:rFonts w:cstheme="minorHAnsi"/>
          <w:spacing w:val="40"/>
          <w:sz w:val="21"/>
        </w:rPr>
        <w:t xml:space="preserve"> </w:t>
      </w:r>
      <w:r w:rsidRPr="00230B07">
        <w:rPr>
          <w:rFonts w:cstheme="minorHAnsi"/>
          <w:sz w:val="21"/>
        </w:rPr>
        <w:t>adequately</w:t>
      </w:r>
      <w:r w:rsidRPr="00230B07">
        <w:rPr>
          <w:rFonts w:cstheme="minorHAnsi"/>
          <w:spacing w:val="40"/>
          <w:sz w:val="21"/>
        </w:rPr>
        <w:t xml:space="preserve"> </w:t>
      </w:r>
      <w:r w:rsidRPr="00230B07">
        <w:rPr>
          <w:rFonts w:cstheme="minorHAnsi"/>
          <w:sz w:val="21"/>
        </w:rPr>
        <w:t>construct,</w:t>
      </w:r>
      <w:r w:rsidRPr="00230B07">
        <w:rPr>
          <w:rFonts w:cstheme="minorHAnsi"/>
          <w:spacing w:val="40"/>
          <w:sz w:val="21"/>
        </w:rPr>
        <w:t xml:space="preserve"> </w:t>
      </w:r>
      <w:r w:rsidRPr="00230B07">
        <w:rPr>
          <w:rFonts w:cstheme="minorHAnsi"/>
          <w:sz w:val="21"/>
        </w:rPr>
        <w:t>operate,</w:t>
      </w:r>
      <w:r w:rsidRPr="00230B07">
        <w:rPr>
          <w:rFonts w:cstheme="minorHAnsi"/>
          <w:spacing w:val="40"/>
          <w:sz w:val="21"/>
        </w:rPr>
        <w:t xml:space="preserve"> </w:t>
      </w:r>
      <w:r w:rsidRPr="00230B07">
        <w:rPr>
          <w:rFonts w:cstheme="minorHAnsi"/>
          <w:sz w:val="21"/>
        </w:rPr>
        <w:t>and</w:t>
      </w:r>
      <w:r w:rsidRPr="00230B07">
        <w:rPr>
          <w:rFonts w:cstheme="minorHAnsi"/>
          <w:spacing w:val="40"/>
          <w:sz w:val="21"/>
        </w:rPr>
        <w:t xml:space="preserve"> </w:t>
      </w:r>
      <w:r w:rsidRPr="00230B07">
        <w:rPr>
          <w:rFonts w:cstheme="minorHAnsi"/>
          <w:sz w:val="21"/>
        </w:rPr>
        <w:t>decommission</w:t>
      </w:r>
      <w:r w:rsidRPr="00230B07">
        <w:rPr>
          <w:rFonts w:cstheme="minorHAnsi"/>
          <w:spacing w:val="40"/>
          <w:sz w:val="21"/>
        </w:rPr>
        <w:t xml:space="preserve"> </w:t>
      </w:r>
      <w:r w:rsidRPr="00230B07">
        <w:rPr>
          <w:rFonts w:cstheme="minorHAnsi"/>
          <w:sz w:val="21"/>
        </w:rPr>
        <w:t>the</w:t>
      </w:r>
      <w:r w:rsidRPr="00230B07">
        <w:rPr>
          <w:rFonts w:cstheme="minorHAnsi"/>
          <w:spacing w:val="40"/>
          <w:sz w:val="21"/>
        </w:rPr>
        <w:t xml:space="preserve"> </w:t>
      </w:r>
      <w:r w:rsidRPr="00230B07">
        <w:rPr>
          <w:rFonts w:cstheme="minorHAnsi"/>
          <w:sz w:val="21"/>
        </w:rPr>
        <w:t>permissible solar</w:t>
      </w:r>
      <w:r w:rsidRPr="00230B07">
        <w:rPr>
          <w:rFonts w:cstheme="minorHAnsi"/>
          <w:spacing w:val="25"/>
          <w:sz w:val="21"/>
        </w:rPr>
        <w:t xml:space="preserve"> </w:t>
      </w:r>
      <w:r w:rsidRPr="00230B07">
        <w:rPr>
          <w:rFonts w:cstheme="minorHAnsi"/>
          <w:sz w:val="21"/>
        </w:rPr>
        <w:t>farm,</w:t>
      </w:r>
      <w:r w:rsidRPr="00230B07">
        <w:rPr>
          <w:rFonts w:cstheme="minorHAnsi"/>
          <w:spacing w:val="25"/>
          <w:sz w:val="21"/>
        </w:rPr>
        <w:t xml:space="preserve"> </w:t>
      </w:r>
      <w:r w:rsidRPr="00230B07">
        <w:rPr>
          <w:rFonts w:cstheme="minorHAnsi"/>
          <w:sz w:val="21"/>
        </w:rPr>
        <w:t>including</w:t>
      </w:r>
      <w:r w:rsidRPr="00230B07">
        <w:rPr>
          <w:rFonts w:cstheme="minorHAnsi"/>
          <w:spacing w:val="27"/>
          <w:sz w:val="21"/>
        </w:rPr>
        <w:t xml:space="preserve"> </w:t>
      </w:r>
      <w:r w:rsidRPr="00230B07">
        <w:rPr>
          <w:rFonts w:cstheme="minorHAnsi"/>
          <w:sz w:val="21"/>
        </w:rPr>
        <w:t>a</w:t>
      </w:r>
      <w:r w:rsidRPr="00230B07">
        <w:rPr>
          <w:rFonts w:cstheme="minorHAnsi"/>
          <w:spacing w:val="27"/>
          <w:sz w:val="21"/>
        </w:rPr>
        <w:t xml:space="preserve"> </w:t>
      </w:r>
      <w:r w:rsidRPr="00230B07">
        <w:rPr>
          <w:rFonts w:cstheme="minorHAnsi"/>
          <w:sz w:val="21"/>
        </w:rPr>
        <w:t>statement</w:t>
      </w:r>
      <w:r w:rsidRPr="00230B07">
        <w:rPr>
          <w:rFonts w:cstheme="minorHAnsi"/>
          <w:spacing w:val="25"/>
          <w:sz w:val="21"/>
        </w:rPr>
        <w:t xml:space="preserve"> </w:t>
      </w:r>
      <w:r w:rsidRPr="00230B07">
        <w:rPr>
          <w:rFonts w:cstheme="minorHAnsi"/>
          <w:sz w:val="21"/>
        </w:rPr>
        <w:t>or</w:t>
      </w:r>
      <w:r w:rsidRPr="00230B07">
        <w:rPr>
          <w:rFonts w:cstheme="minorHAnsi"/>
          <w:spacing w:val="25"/>
          <w:sz w:val="21"/>
        </w:rPr>
        <w:t xml:space="preserve"> </w:t>
      </w:r>
      <w:r w:rsidRPr="00230B07">
        <w:rPr>
          <w:rFonts w:cstheme="minorHAnsi"/>
          <w:sz w:val="21"/>
        </w:rPr>
        <w:t>other</w:t>
      </w:r>
      <w:r w:rsidRPr="00230B07">
        <w:rPr>
          <w:rFonts w:cstheme="minorHAnsi"/>
          <w:spacing w:val="25"/>
          <w:sz w:val="21"/>
        </w:rPr>
        <w:t xml:space="preserve"> </w:t>
      </w:r>
      <w:r w:rsidRPr="00230B07">
        <w:rPr>
          <w:rFonts w:cstheme="minorHAnsi"/>
          <w:sz w:val="21"/>
        </w:rPr>
        <w:t>documentation</w:t>
      </w:r>
      <w:r w:rsidRPr="00230B07">
        <w:rPr>
          <w:rFonts w:cstheme="minorHAnsi"/>
          <w:spacing w:val="27"/>
          <w:sz w:val="21"/>
        </w:rPr>
        <w:t xml:space="preserve"> </w:t>
      </w:r>
      <w:r w:rsidRPr="00230B07">
        <w:rPr>
          <w:rFonts w:cstheme="minorHAnsi"/>
          <w:sz w:val="21"/>
        </w:rPr>
        <w:t>from</w:t>
      </w:r>
      <w:r w:rsidRPr="00230B07">
        <w:rPr>
          <w:rFonts w:cstheme="minorHAnsi"/>
          <w:spacing w:val="28"/>
          <w:sz w:val="21"/>
        </w:rPr>
        <w:t xml:space="preserve"> </w:t>
      </w:r>
      <w:r w:rsidRPr="00230B07">
        <w:rPr>
          <w:rFonts w:cstheme="minorHAnsi"/>
          <w:sz w:val="21"/>
        </w:rPr>
        <w:t>a</w:t>
      </w:r>
      <w:r w:rsidRPr="00230B07">
        <w:rPr>
          <w:rFonts w:cstheme="minorHAnsi"/>
          <w:spacing w:val="27"/>
          <w:sz w:val="21"/>
        </w:rPr>
        <w:t xml:space="preserve"> </w:t>
      </w:r>
      <w:r w:rsidRPr="00230B07">
        <w:rPr>
          <w:rFonts w:cstheme="minorHAnsi"/>
          <w:sz w:val="21"/>
        </w:rPr>
        <w:t>lending</w:t>
      </w:r>
      <w:r w:rsidRPr="00230B07">
        <w:rPr>
          <w:rFonts w:cstheme="minorHAnsi"/>
          <w:spacing w:val="27"/>
          <w:sz w:val="21"/>
        </w:rPr>
        <w:t xml:space="preserve"> </w:t>
      </w:r>
      <w:r w:rsidRPr="00230B07">
        <w:rPr>
          <w:rFonts w:cstheme="minorHAnsi"/>
          <w:sz w:val="21"/>
        </w:rPr>
        <w:t>institution</w:t>
      </w:r>
      <w:r w:rsidRPr="00230B07">
        <w:rPr>
          <w:rFonts w:cstheme="minorHAnsi"/>
          <w:spacing w:val="27"/>
          <w:sz w:val="21"/>
        </w:rPr>
        <w:t xml:space="preserve"> </w:t>
      </w:r>
      <w:r w:rsidRPr="00230B07">
        <w:rPr>
          <w:rFonts w:cstheme="minorHAnsi"/>
          <w:sz w:val="21"/>
        </w:rPr>
        <w:t>that the</w:t>
      </w:r>
      <w:r w:rsidRPr="00230B07">
        <w:rPr>
          <w:rFonts w:cstheme="minorHAnsi"/>
          <w:spacing w:val="40"/>
          <w:sz w:val="21"/>
        </w:rPr>
        <w:t xml:space="preserve"> </w:t>
      </w:r>
      <w:r w:rsidRPr="00230B07">
        <w:rPr>
          <w:rFonts w:cstheme="minorHAnsi"/>
          <w:sz w:val="21"/>
        </w:rPr>
        <w:t>owner</w:t>
      </w:r>
      <w:r w:rsidRPr="00230B07">
        <w:rPr>
          <w:rFonts w:cstheme="minorHAnsi"/>
          <w:spacing w:val="39"/>
          <w:sz w:val="21"/>
        </w:rPr>
        <w:t xml:space="preserve"> </w:t>
      </w:r>
      <w:r w:rsidRPr="00230B07">
        <w:rPr>
          <w:rFonts w:cstheme="minorHAnsi"/>
          <w:sz w:val="21"/>
        </w:rPr>
        <w:t>has</w:t>
      </w:r>
      <w:r w:rsidRPr="00230B07">
        <w:rPr>
          <w:rFonts w:cstheme="minorHAnsi"/>
          <w:spacing w:val="39"/>
          <w:sz w:val="21"/>
        </w:rPr>
        <w:t xml:space="preserve"> </w:t>
      </w:r>
      <w:r w:rsidRPr="00230B07">
        <w:rPr>
          <w:rFonts w:cstheme="minorHAnsi"/>
          <w:sz w:val="21"/>
        </w:rPr>
        <w:t>secured</w:t>
      </w:r>
      <w:r w:rsidRPr="00230B07">
        <w:rPr>
          <w:rFonts w:cstheme="minorHAnsi"/>
          <w:spacing w:val="40"/>
          <w:sz w:val="21"/>
        </w:rPr>
        <w:t xml:space="preserve"> </w:t>
      </w:r>
      <w:r w:rsidRPr="00230B07">
        <w:rPr>
          <w:rFonts w:cstheme="minorHAnsi"/>
          <w:sz w:val="21"/>
        </w:rPr>
        <w:t>financing</w:t>
      </w:r>
      <w:r w:rsidRPr="00230B07">
        <w:rPr>
          <w:rFonts w:cstheme="minorHAnsi"/>
          <w:spacing w:val="40"/>
          <w:sz w:val="21"/>
        </w:rPr>
        <w:t xml:space="preserve"> </w:t>
      </w:r>
      <w:r w:rsidRPr="00230B07">
        <w:rPr>
          <w:rFonts w:cstheme="minorHAnsi"/>
          <w:sz w:val="21"/>
        </w:rPr>
        <w:t>to</w:t>
      </w:r>
      <w:r w:rsidRPr="00230B07">
        <w:rPr>
          <w:rFonts w:cstheme="minorHAnsi"/>
          <w:spacing w:val="40"/>
          <w:sz w:val="21"/>
        </w:rPr>
        <w:t xml:space="preserve"> </w:t>
      </w:r>
      <w:r w:rsidRPr="00230B07">
        <w:rPr>
          <w:rFonts w:cstheme="minorHAnsi"/>
          <w:sz w:val="21"/>
        </w:rPr>
        <w:t>cover</w:t>
      </w:r>
      <w:r w:rsidRPr="00230B07">
        <w:rPr>
          <w:rFonts w:cstheme="minorHAnsi"/>
          <w:spacing w:val="39"/>
          <w:sz w:val="21"/>
        </w:rPr>
        <w:t xml:space="preserve"> </w:t>
      </w:r>
      <w:r w:rsidRPr="00230B07">
        <w:rPr>
          <w:rFonts w:cstheme="minorHAnsi"/>
          <w:sz w:val="21"/>
        </w:rPr>
        <w:t>the</w:t>
      </w:r>
      <w:r w:rsidRPr="00230B07">
        <w:rPr>
          <w:rFonts w:cstheme="minorHAnsi"/>
          <w:spacing w:val="40"/>
          <w:sz w:val="21"/>
        </w:rPr>
        <w:t xml:space="preserve"> </w:t>
      </w:r>
      <w:r w:rsidRPr="00230B07">
        <w:rPr>
          <w:rFonts w:cstheme="minorHAnsi"/>
          <w:sz w:val="21"/>
        </w:rPr>
        <w:t>cost</w:t>
      </w:r>
      <w:r w:rsidRPr="00230B07">
        <w:rPr>
          <w:rFonts w:cstheme="minorHAnsi"/>
          <w:spacing w:val="39"/>
          <w:sz w:val="21"/>
        </w:rPr>
        <w:t xml:space="preserve"> </w:t>
      </w:r>
      <w:r w:rsidRPr="00230B07">
        <w:rPr>
          <w:rFonts w:cstheme="minorHAnsi"/>
          <w:sz w:val="21"/>
        </w:rPr>
        <w:t>of</w:t>
      </w:r>
      <w:r w:rsidRPr="00230B07">
        <w:rPr>
          <w:rFonts w:cstheme="minorHAnsi"/>
          <w:spacing w:val="39"/>
          <w:sz w:val="21"/>
        </w:rPr>
        <w:t xml:space="preserve"> </w:t>
      </w:r>
      <w:r w:rsidRPr="00230B07">
        <w:rPr>
          <w:rFonts w:cstheme="minorHAnsi"/>
          <w:sz w:val="21"/>
        </w:rPr>
        <w:t xml:space="preserve">construction. </w:t>
      </w:r>
    </w:p>
    <w:p w14:paraId="53D0A5EB" w14:textId="77777777" w:rsidR="0092201C" w:rsidRDefault="0092201C" w:rsidP="0092201C">
      <w:pPr>
        <w:pStyle w:val="ListParagraph"/>
        <w:numPr>
          <w:ilvl w:val="1"/>
          <w:numId w:val="60"/>
        </w:numPr>
        <w:rPr>
          <w:rFonts w:cstheme="minorHAnsi"/>
          <w:sz w:val="21"/>
        </w:rPr>
      </w:pPr>
      <w:r w:rsidRPr="00230B07">
        <w:rPr>
          <w:rFonts w:cstheme="minorHAnsi"/>
          <w:sz w:val="21"/>
        </w:rPr>
        <w:t>A</w:t>
      </w:r>
      <w:r w:rsidRPr="00230B07">
        <w:rPr>
          <w:rFonts w:cstheme="minorHAnsi"/>
          <w:spacing w:val="29"/>
          <w:sz w:val="21"/>
        </w:rPr>
        <w:t xml:space="preserve"> </w:t>
      </w:r>
      <w:r w:rsidRPr="00230B07">
        <w:rPr>
          <w:rFonts w:cstheme="minorHAnsi"/>
          <w:sz w:val="21"/>
        </w:rPr>
        <w:t>statement</w:t>
      </w:r>
      <w:r w:rsidRPr="00230B07">
        <w:rPr>
          <w:rFonts w:cstheme="minorHAnsi"/>
          <w:spacing w:val="28"/>
          <w:sz w:val="21"/>
        </w:rPr>
        <w:t xml:space="preserve"> </w:t>
      </w:r>
      <w:r w:rsidRPr="00230B07">
        <w:rPr>
          <w:rFonts w:cstheme="minorHAnsi"/>
          <w:sz w:val="21"/>
        </w:rPr>
        <w:t>prepared</w:t>
      </w:r>
      <w:r w:rsidRPr="00230B07">
        <w:rPr>
          <w:rFonts w:cstheme="minorHAnsi"/>
          <w:spacing w:val="29"/>
          <w:sz w:val="21"/>
        </w:rPr>
        <w:t xml:space="preserve"> </w:t>
      </w:r>
      <w:r w:rsidRPr="00230B07">
        <w:rPr>
          <w:rFonts w:cstheme="minorHAnsi"/>
          <w:sz w:val="21"/>
        </w:rPr>
        <w:t>by</w:t>
      </w:r>
      <w:r w:rsidRPr="00230B07">
        <w:rPr>
          <w:rFonts w:cstheme="minorHAnsi"/>
          <w:spacing w:val="29"/>
          <w:sz w:val="21"/>
        </w:rPr>
        <w:t xml:space="preserve"> </w:t>
      </w:r>
      <w:r w:rsidRPr="00230B07">
        <w:rPr>
          <w:rFonts w:cstheme="minorHAnsi"/>
          <w:sz w:val="21"/>
        </w:rPr>
        <w:t>a</w:t>
      </w:r>
      <w:r w:rsidRPr="00230B07">
        <w:rPr>
          <w:rFonts w:cstheme="minorHAnsi"/>
          <w:spacing w:val="29"/>
          <w:sz w:val="21"/>
        </w:rPr>
        <w:t xml:space="preserve"> </w:t>
      </w:r>
      <w:r w:rsidRPr="00230B07">
        <w:rPr>
          <w:rFonts w:cstheme="minorHAnsi"/>
          <w:sz w:val="21"/>
        </w:rPr>
        <w:t>licensed</w:t>
      </w:r>
      <w:r w:rsidRPr="00230B07">
        <w:rPr>
          <w:rFonts w:cstheme="minorHAnsi"/>
          <w:spacing w:val="29"/>
          <w:sz w:val="21"/>
        </w:rPr>
        <w:t xml:space="preserve"> </w:t>
      </w:r>
      <w:r w:rsidRPr="00230B07">
        <w:rPr>
          <w:rFonts w:cstheme="minorHAnsi"/>
          <w:sz w:val="21"/>
        </w:rPr>
        <w:t>professional</w:t>
      </w:r>
      <w:r w:rsidRPr="00230B07">
        <w:rPr>
          <w:rFonts w:cstheme="minorHAnsi"/>
          <w:spacing w:val="28"/>
          <w:sz w:val="21"/>
        </w:rPr>
        <w:t xml:space="preserve"> </w:t>
      </w:r>
      <w:r w:rsidRPr="00230B07">
        <w:rPr>
          <w:rFonts w:cstheme="minorHAnsi"/>
          <w:sz w:val="21"/>
        </w:rPr>
        <w:t>engineer</w:t>
      </w:r>
      <w:r w:rsidRPr="00230B07">
        <w:rPr>
          <w:rFonts w:cstheme="minorHAnsi"/>
          <w:spacing w:val="28"/>
          <w:sz w:val="21"/>
        </w:rPr>
        <w:t xml:space="preserve"> </w:t>
      </w:r>
      <w:r w:rsidRPr="00230B07">
        <w:rPr>
          <w:rFonts w:cstheme="minorHAnsi"/>
          <w:sz w:val="21"/>
        </w:rPr>
        <w:t>certifying</w:t>
      </w:r>
      <w:r w:rsidRPr="00230B07">
        <w:rPr>
          <w:rFonts w:cstheme="minorHAnsi"/>
          <w:spacing w:val="29"/>
          <w:sz w:val="21"/>
        </w:rPr>
        <w:t xml:space="preserve"> </w:t>
      </w:r>
      <w:r w:rsidRPr="00230B07">
        <w:rPr>
          <w:rFonts w:cstheme="minorHAnsi"/>
          <w:sz w:val="21"/>
        </w:rPr>
        <w:t>that</w:t>
      </w:r>
      <w:r w:rsidRPr="00230B07">
        <w:rPr>
          <w:rFonts w:cstheme="minorHAnsi"/>
          <w:spacing w:val="28"/>
          <w:sz w:val="21"/>
        </w:rPr>
        <w:t xml:space="preserve"> </w:t>
      </w:r>
      <w:r w:rsidRPr="00230B07">
        <w:rPr>
          <w:rFonts w:cstheme="minorHAnsi"/>
          <w:sz w:val="21"/>
        </w:rPr>
        <w:t>the</w:t>
      </w:r>
      <w:r w:rsidRPr="00230B07">
        <w:rPr>
          <w:rFonts w:cstheme="minorHAnsi"/>
          <w:spacing w:val="29"/>
          <w:sz w:val="21"/>
        </w:rPr>
        <w:t xml:space="preserve"> </w:t>
      </w:r>
      <w:r w:rsidRPr="00230B07">
        <w:rPr>
          <w:rFonts w:cstheme="minorHAnsi"/>
          <w:sz w:val="21"/>
        </w:rPr>
        <w:t>permissible solar</w:t>
      </w:r>
      <w:r w:rsidRPr="00230B07">
        <w:rPr>
          <w:rFonts w:cstheme="minorHAnsi"/>
          <w:spacing w:val="36"/>
          <w:sz w:val="21"/>
        </w:rPr>
        <w:t xml:space="preserve"> </w:t>
      </w:r>
      <w:r w:rsidRPr="00230B07">
        <w:rPr>
          <w:rFonts w:cstheme="minorHAnsi"/>
          <w:sz w:val="21"/>
        </w:rPr>
        <w:t>farm</w:t>
      </w:r>
      <w:r w:rsidRPr="00230B07">
        <w:rPr>
          <w:rFonts w:cstheme="minorHAnsi"/>
          <w:spacing w:val="40"/>
          <w:sz w:val="21"/>
        </w:rPr>
        <w:t xml:space="preserve"> </w:t>
      </w:r>
      <w:r w:rsidRPr="00230B07">
        <w:rPr>
          <w:rFonts w:cstheme="minorHAnsi"/>
          <w:sz w:val="21"/>
        </w:rPr>
        <w:t>design</w:t>
      </w:r>
      <w:r w:rsidRPr="00230B07">
        <w:rPr>
          <w:rFonts w:cstheme="minorHAnsi"/>
          <w:spacing w:val="38"/>
          <w:sz w:val="21"/>
        </w:rPr>
        <w:t xml:space="preserve"> </w:t>
      </w:r>
      <w:r w:rsidRPr="00230B07">
        <w:rPr>
          <w:rFonts w:cstheme="minorHAnsi"/>
          <w:sz w:val="21"/>
        </w:rPr>
        <w:t>is</w:t>
      </w:r>
      <w:r w:rsidRPr="00230B07">
        <w:rPr>
          <w:rFonts w:cstheme="minorHAnsi"/>
          <w:spacing w:val="36"/>
          <w:sz w:val="21"/>
        </w:rPr>
        <w:t xml:space="preserve"> </w:t>
      </w:r>
      <w:r w:rsidRPr="00230B07">
        <w:rPr>
          <w:rFonts w:cstheme="minorHAnsi"/>
          <w:sz w:val="21"/>
        </w:rPr>
        <w:t>safe</w:t>
      </w:r>
      <w:r w:rsidRPr="00230B07">
        <w:rPr>
          <w:rFonts w:cstheme="minorHAnsi"/>
          <w:spacing w:val="38"/>
          <w:sz w:val="21"/>
        </w:rPr>
        <w:t xml:space="preserve"> </w:t>
      </w:r>
      <w:r w:rsidRPr="00230B07">
        <w:rPr>
          <w:rFonts w:cstheme="minorHAnsi"/>
          <w:sz w:val="21"/>
        </w:rPr>
        <w:t>in</w:t>
      </w:r>
      <w:r w:rsidRPr="00230B07">
        <w:rPr>
          <w:rFonts w:cstheme="minorHAnsi"/>
          <w:spacing w:val="38"/>
          <w:sz w:val="21"/>
        </w:rPr>
        <w:t xml:space="preserve"> </w:t>
      </w:r>
      <w:r w:rsidRPr="00230B07">
        <w:rPr>
          <w:rFonts w:cstheme="minorHAnsi"/>
          <w:sz w:val="21"/>
        </w:rPr>
        <w:t>terms</w:t>
      </w:r>
      <w:r w:rsidRPr="00230B07">
        <w:rPr>
          <w:rFonts w:cstheme="minorHAnsi"/>
          <w:spacing w:val="36"/>
          <w:sz w:val="21"/>
        </w:rPr>
        <w:t xml:space="preserve"> </w:t>
      </w:r>
      <w:r w:rsidRPr="00230B07">
        <w:rPr>
          <w:rFonts w:cstheme="minorHAnsi"/>
          <w:sz w:val="21"/>
        </w:rPr>
        <w:t>of</w:t>
      </w:r>
      <w:r w:rsidRPr="00230B07">
        <w:rPr>
          <w:rFonts w:cstheme="minorHAnsi"/>
          <w:spacing w:val="36"/>
          <w:sz w:val="21"/>
        </w:rPr>
        <w:t xml:space="preserve"> </w:t>
      </w:r>
      <w:r w:rsidRPr="00230B07">
        <w:rPr>
          <w:rFonts w:cstheme="minorHAnsi"/>
          <w:sz w:val="21"/>
        </w:rPr>
        <w:t>strength,</w:t>
      </w:r>
      <w:r w:rsidRPr="00230B07">
        <w:rPr>
          <w:rFonts w:cstheme="minorHAnsi"/>
          <w:spacing w:val="36"/>
          <w:sz w:val="21"/>
        </w:rPr>
        <w:t xml:space="preserve"> </w:t>
      </w:r>
      <w:r w:rsidRPr="00230B07">
        <w:rPr>
          <w:rFonts w:cstheme="minorHAnsi"/>
          <w:sz w:val="21"/>
        </w:rPr>
        <w:t>stability,</w:t>
      </w:r>
      <w:r w:rsidRPr="00230B07">
        <w:rPr>
          <w:rFonts w:cstheme="minorHAnsi"/>
          <w:spacing w:val="36"/>
          <w:sz w:val="21"/>
        </w:rPr>
        <w:t xml:space="preserve"> </w:t>
      </w:r>
      <w:r w:rsidRPr="00230B07">
        <w:rPr>
          <w:rFonts w:cstheme="minorHAnsi"/>
          <w:sz w:val="21"/>
        </w:rPr>
        <w:t>security,</w:t>
      </w:r>
      <w:r w:rsidRPr="00230B07">
        <w:rPr>
          <w:rFonts w:cstheme="minorHAnsi"/>
          <w:spacing w:val="36"/>
          <w:sz w:val="21"/>
        </w:rPr>
        <w:t xml:space="preserve"> </w:t>
      </w:r>
      <w:r w:rsidRPr="00230B07">
        <w:rPr>
          <w:rFonts w:cstheme="minorHAnsi"/>
          <w:sz w:val="21"/>
        </w:rPr>
        <w:t>and</w:t>
      </w:r>
      <w:r w:rsidRPr="00230B07">
        <w:rPr>
          <w:rFonts w:cstheme="minorHAnsi"/>
          <w:spacing w:val="38"/>
          <w:sz w:val="21"/>
        </w:rPr>
        <w:t xml:space="preserve"> </w:t>
      </w:r>
      <w:r w:rsidRPr="00230B07">
        <w:rPr>
          <w:rFonts w:cstheme="minorHAnsi"/>
          <w:sz w:val="21"/>
        </w:rPr>
        <w:t xml:space="preserve">grounding. </w:t>
      </w:r>
    </w:p>
    <w:p w14:paraId="0679FE3E" w14:textId="77777777" w:rsidR="0092201C" w:rsidRDefault="0092201C" w:rsidP="0092201C">
      <w:pPr>
        <w:pStyle w:val="ListParagraph"/>
        <w:numPr>
          <w:ilvl w:val="1"/>
          <w:numId w:val="60"/>
        </w:numPr>
        <w:rPr>
          <w:rFonts w:cstheme="minorHAnsi"/>
          <w:sz w:val="21"/>
        </w:rPr>
      </w:pPr>
      <w:r w:rsidRPr="00230B07">
        <w:rPr>
          <w:rFonts w:cstheme="minorHAnsi"/>
          <w:sz w:val="21"/>
        </w:rPr>
        <w:t>Plans</w:t>
      </w:r>
      <w:r w:rsidRPr="00230B07">
        <w:rPr>
          <w:rFonts w:cstheme="minorHAnsi"/>
          <w:spacing w:val="23"/>
          <w:sz w:val="21"/>
        </w:rPr>
        <w:t xml:space="preserve"> </w:t>
      </w:r>
      <w:r w:rsidRPr="00230B07">
        <w:rPr>
          <w:rFonts w:cstheme="minorHAnsi"/>
          <w:sz w:val="21"/>
        </w:rPr>
        <w:t>prepared</w:t>
      </w:r>
      <w:r w:rsidRPr="00230B07">
        <w:rPr>
          <w:rFonts w:cstheme="minorHAnsi"/>
          <w:spacing w:val="24"/>
          <w:sz w:val="21"/>
        </w:rPr>
        <w:t xml:space="preserve"> </w:t>
      </w:r>
      <w:r w:rsidRPr="00230B07">
        <w:rPr>
          <w:rFonts w:cstheme="minorHAnsi"/>
          <w:sz w:val="21"/>
        </w:rPr>
        <w:t>by</w:t>
      </w:r>
      <w:r w:rsidRPr="00230B07">
        <w:rPr>
          <w:rFonts w:cstheme="minorHAnsi"/>
          <w:spacing w:val="24"/>
          <w:sz w:val="21"/>
        </w:rPr>
        <w:t xml:space="preserve"> </w:t>
      </w:r>
      <w:r w:rsidRPr="00230B07">
        <w:rPr>
          <w:rFonts w:cstheme="minorHAnsi"/>
          <w:sz w:val="21"/>
        </w:rPr>
        <w:t>a</w:t>
      </w:r>
      <w:r w:rsidRPr="00230B07">
        <w:rPr>
          <w:rFonts w:cstheme="minorHAnsi"/>
          <w:spacing w:val="24"/>
          <w:sz w:val="21"/>
        </w:rPr>
        <w:t xml:space="preserve"> </w:t>
      </w:r>
      <w:r w:rsidRPr="00230B07">
        <w:rPr>
          <w:rFonts w:cstheme="minorHAnsi"/>
          <w:sz w:val="21"/>
        </w:rPr>
        <w:t>professional</w:t>
      </w:r>
      <w:r w:rsidRPr="00230B07">
        <w:rPr>
          <w:rFonts w:cstheme="minorHAnsi"/>
          <w:spacing w:val="23"/>
          <w:sz w:val="21"/>
        </w:rPr>
        <w:t xml:space="preserve"> </w:t>
      </w:r>
      <w:r w:rsidRPr="00230B07">
        <w:rPr>
          <w:rFonts w:cstheme="minorHAnsi"/>
          <w:sz w:val="21"/>
        </w:rPr>
        <w:t>engineer</w:t>
      </w:r>
      <w:r w:rsidRPr="00230B07">
        <w:rPr>
          <w:rFonts w:cstheme="minorHAnsi"/>
          <w:spacing w:val="23"/>
          <w:sz w:val="21"/>
        </w:rPr>
        <w:t xml:space="preserve"> </w:t>
      </w:r>
      <w:r w:rsidRPr="00230B07">
        <w:rPr>
          <w:rFonts w:cstheme="minorHAnsi"/>
          <w:sz w:val="21"/>
        </w:rPr>
        <w:t>or</w:t>
      </w:r>
      <w:r w:rsidRPr="00230B07">
        <w:rPr>
          <w:rFonts w:cstheme="minorHAnsi"/>
          <w:spacing w:val="23"/>
          <w:sz w:val="21"/>
        </w:rPr>
        <w:t xml:space="preserve"> </w:t>
      </w:r>
      <w:r w:rsidRPr="00230B07">
        <w:rPr>
          <w:rFonts w:cstheme="minorHAnsi"/>
          <w:sz w:val="21"/>
        </w:rPr>
        <w:t>surveyor</w:t>
      </w:r>
      <w:r w:rsidRPr="00230B07">
        <w:rPr>
          <w:rFonts w:cstheme="minorHAnsi"/>
          <w:spacing w:val="23"/>
          <w:sz w:val="21"/>
        </w:rPr>
        <w:t xml:space="preserve"> </w:t>
      </w:r>
      <w:r w:rsidRPr="00230B07">
        <w:rPr>
          <w:rFonts w:cstheme="minorHAnsi"/>
          <w:sz w:val="21"/>
        </w:rPr>
        <w:t>showing</w:t>
      </w:r>
      <w:r w:rsidRPr="00230B07">
        <w:rPr>
          <w:rFonts w:cstheme="minorHAnsi"/>
          <w:spacing w:val="24"/>
          <w:sz w:val="21"/>
        </w:rPr>
        <w:t xml:space="preserve"> </w:t>
      </w:r>
      <w:r w:rsidRPr="00230B07">
        <w:rPr>
          <w:rFonts w:cstheme="minorHAnsi"/>
          <w:sz w:val="21"/>
        </w:rPr>
        <w:t>the</w:t>
      </w:r>
      <w:r w:rsidRPr="00230B07">
        <w:rPr>
          <w:rFonts w:cstheme="minorHAnsi"/>
          <w:spacing w:val="24"/>
          <w:sz w:val="21"/>
        </w:rPr>
        <w:t xml:space="preserve"> </w:t>
      </w:r>
      <w:r w:rsidRPr="00230B07">
        <w:rPr>
          <w:rFonts w:cstheme="minorHAnsi"/>
          <w:sz w:val="21"/>
        </w:rPr>
        <w:t>location</w:t>
      </w:r>
      <w:r w:rsidRPr="00230B07">
        <w:rPr>
          <w:rFonts w:cstheme="minorHAnsi"/>
          <w:spacing w:val="24"/>
          <w:sz w:val="21"/>
        </w:rPr>
        <w:t xml:space="preserve"> </w:t>
      </w:r>
      <w:r w:rsidRPr="00230B07">
        <w:rPr>
          <w:rFonts w:cstheme="minorHAnsi"/>
          <w:sz w:val="21"/>
        </w:rPr>
        <w:t>of</w:t>
      </w:r>
      <w:r w:rsidRPr="00230B07">
        <w:rPr>
          <w:rFonts w:cstheme="minorHAnsi"/>
          <w:spacing w:val="23"/>
          <w:sz w:val="21"/>
        </w:rPr>
        <w:t xml:space="preserve"> </w:t>
      </w:r>
      <w:r w:rsidRPr="00230B07">
        <w:rPr>
          <w:rFonts w:cstheme="minorHAnsi"/>
          <w:sz w:val="21"/>
        </w:rPr>
        <w:t>all</w:t>
      </w:r>
      <w:r w:rsidRPr="00230B07">
        <w:rPr>
          <w:rFonts w:cstheme="minorHAnsi"/>
          <w:spacing w:val="23"/>
          <w:sz w:val="21"/>
        </w:rPr>
        <w:t xml:space="preserve"> </w:t>
      </w:r>
      <w:r w:rsidRPr="00230B07">
        <w:rPr>
          <w:rFonts w:cstheme="minorHAnsi"/>
          <w:sz w:val="21"/>
        </w:rPr>
        <w:t>solar energy system</w:t>
      </w:r>
      <w:r w:rsidRPr="00230B07">
        <w:rPr>
          <w:rFonts w:cstheme="minorHAnsi"/>
          <w:spacing w:val="40"/>
          <w:sz w:val="21"/>
        </w:rPr>
        <w:t xml:space="preserve"> </w:t>
      </w:r>
      <w:r w:rsidRPr="00230B07">
        <w:rPr>
          <w:rFonts w:cstheme="minorHAnsi"/>
          <w:sz w:val="21"/>
        </w:rPr>
        <w:t>components, existing</w:t>
      </w:r>
      <w:r w:rsidRPr="00230B07">
        <w:rPr>
          <w:rFonts w:cstheme="minorHAnsi"/>
          <w:spacing w:val="40"/>
          <w:sz w:val="21"/>
        </w:rPr>
        <w:t xml:space="preserve"> </w:t>
      </w:r>
      <w:r w:rsidRPr="00230B07">
        <w:rPr>
          <w:rFonts w:cstheme="minorHAnsi"/>
          <w:sz w:val="21"/>
        </w:rPr>
        <w:t>and</w:t>
      </w:r>
      <w:r w:rsidRPr="00230B07">
        <w:rPr>
          <w:rFonts w:cstheme="minorHAnsi"/>
          <w:spacing w:val="40"/>
          <w:sz w:val="21"/>
        </w:rPr>
        <w:t xml:space="preserve"> </w:t>
      </w:r>
      <w:r w:rsidRPr="00230B07">
        <w:rPr>
          <w:rFonts w:cstheme="minorHAnsi"/>
          <w:sz w:val="21"/>
        </w:rPr>
        <w:t>proposed</w:t>
      </w:r>
      <w:r w:rsidRPr="00230B07">
        <w:rPr>
          <w:rFonts w:cstheme="minorHAnsi"/>
          <w:spacing w:val="40"/>
          <w:sz w:val="21"/>
        </w:rPr>
        <w:t xml:space="preserve"> </w:t>
      </w:r>
      <w:r w:rsidRPr="00230B07">
        <w:rPr>
          <w:rFonts w:cstheme="minorHAnsi"/>
          <w:sz w:val="21"/>
        </w:rPr>
        <w:t>structures, existing</w:t>
      </w:r>
      <w:r w:rsidRPr="00230B07">
        <w:rPr>
          <w:rFonts w:cstheme="minorHAnsi"/>
          <w:spacing w:val="40"/>
          <w:sz w:val="21"/>
        </w:rPr>
        <w:t xml:space="preserve"> </w:t>
      </w:r>
      <w:r w:rsidRPr="00230B07">
        <w:rPr>
          <w:rFonts w:cstheme="minorHAnsi"/>
          <w:sz w:val="21"/>
        </w:rPr>
        <w:t>and</w:t>
      </w:r>
      <w:r w:rsidRPr="00230B07">
        <w:rPr>
          <w:rFonts w:cstheme="minorHAnsi"/>
          <w:spacing w:val="40"/>
          <w:sz w:val="21"/>
        </w:rPr>
        <w:t xml:space="preserve"> </w:t>
      </w:r>
      <w:r w:rsidRPr="00230B07">
        <w:rPr>
          <w:rFonts w:cstheme="minorHAnsi"/>
          <w:sz w:val="21"/>
        </w:rPr>
        <w:t>proposed impervious</w:t>
      </w:r>
      <w:r w:rsidRPr="00230B07">
        <w:rPr>
          <w:rFonts w:cstheme="minorHAnsi"/>
          <w:spacing w:val="40"/>
          <w:sz w:val="21"/>
        </w:rPr>
        <w:t xml:space="preserve"> </w:t>
      </w:r>
      <w:r w:rsidRPr="00230B07">
        <w:rPr>
          <w:rFonts w:cstheme="minorHAnsi"/>
          <w:sz w:val="21"/>
        </w:rPr>
        <w:t>surfaces,</w:t>
      </w:r>
      <w:r w:rsidRPr="00230B07">
        <w:rPr>
          <w:rFonts w:cstheme="minorHAnsi"/>
          <w:spacing w:val="40"/>
          <w:sz w:val="21"/>
        </w:rPr>
        <w:t xml:space="preserve"> </w:t>
      </w:r>
      <w:r w:rsidRPr="00230B07">
        <w:rPr>
          <w:rFonts w:cstheme="minorHAnsi"/>
          <w:sz w:val="21"/>
        </w:rPr>
        <w:t>areas</w:t>
      </w:r>
      <w:r w:rsidRPr="00230B07">
        <w:rPr>
          <w:rFonts w:cstheme="minorHAnsi"/>
          <w:spacing w:val="40"/>
          <w:sz w:val="21"/>
        </w:rPr>
        <w:t xml:space="preserve"> </w:t>
      </w:r>
      <w:r w:rsidRPr="00230B07">
        <w:rPr>
          <w:rFonts w:cstheme="minorHAnsi"/>
          <w:sz w:val="21"/>
        </w:rPr>
        <w:t>proposed</w:t>
      </w:r>
      <w:r w:rsidRPr="00230B07">
        <w:rPr>
          <w:rFonts w:cstheme="minorHAnsi"/>
          <w:spacing w:val="40"/>
          <w:sz w:val="21"/>
        </w:rPr>
        <w:t xml:space="preserve"> </w:t>
      </w:r>
      <w:r w:rsidRPr="00230B07">
        <w:rPr>
          <w:rFonts w:cstheme="minorHAnsi"/>
          <w:sz w:val="21"/>
        </w:rPr>
        <w:t>to</w:t>
      </w:r>
      <w:r w:rsidRPr="00230B07">
        <w:rPr>
          <w:rFonts w:cstheme="minorHAnsi"/>
          <w:spacing w:val="40"/>
          <w:sz w:val="21"/>
        </w:rPr>
        <w:t xml:space="preserve"> </w:t>
      </w:r>
      <w:r w:rsidRPr="00230B07">
        <w:rPr>
          <w:rFonts w:cstheme="minorHAnsi"/>
          <w:sz w:val="21"/>
        </w:rPr>
        <w:t>be</w:t>
      </w:r>
      <w:r w:rsidRPr="00230B07">
        <w:rPr>
          <w:rFonts w:cstheme="minorHAnsi"/>
          <w:spacing w:val="40"/>
          <w:sz w:val="21"/>
        </w:rPr>
        <w:t xml:space="preserve"> </w:t>
      </w:r>
      <w:r w:rsidRPr="00230B07">
        <w:rPr>
          <w:rFonts w:cstheme="minorHAnsi"/>
          <w:sz w:val="21"/>
        </w:rPr>
        <w:t>cleared</w:t>
      </w:r>
      <w:r w:rsidRPr="00230B07">
        <w:rPr>
          <w:rFonts w:cstheme="minorHAnsi"/>
          <w:spacing w:val="40"/>
          <w:sz w:val="21"/>
        </w:rPr>
        <w:t xml:space="preserve"> </w:t>
      </w:r>
      <w:r w:rsidRPr="00230B07">
        <w:rPr>
          <w:rFonts w:cstheme="minorHAnsi"/>
          <w:sz w:val="21"/>
        </w:rPr>
        <w:t>of</w:t>
      </w:r>
      <w:r w:rsidRPr="00230B07">
        <w:rPr>
          <w:rFonts w:cstheme="minorHAnsi"/>
          <w:spacing w:val="40"/>
          <w:sz w:val="21"/>
        </w:rPr>
        <w:t xml:space="preserve"> </w:t>
      </w:r>
      <w:r w:rsidRPr="00230B07">
        <w:rPr>
          <w:rFonts w:cstheme="minorHAnsi"/>
          <w:sz w:val="21"/>
        </w:rPr>
        <w:t>vegetation,</w:t>
      </w:r>
      <w:r w:rsidRPr="00230B07">
        <w:rPr>
          <w:rFonts w:cstheme="minorHAnsi"/>
          <w:spacing w:val="40"/>
          <w:sz w:val="21"/>
        </w:rPr>
        <w:t xml:space="preserve"> </w:t>
      </w:r>
      <w:r w:rsidRPr="00230B07">
        <w:rPr>
          <w:rFonts w:cstheme="minorHAnsi"/>
          <w:sz w:val="21"/>
        </w:rPr>
        <w:t>and</w:t>
      </w:r>
      <w:r w:rsidRPr="00230B07">
        <w:rPr>
          <w:rFonts w:cstheme="minorHAnsi"/>
          <w:spacing w:val="40"/>
          <w:sz w:val="21"/>
        </w:rPr>
        <w:t xml:space="preserve"> </w:t>
      </w:r>
      <w:r w:rsidRPr="00230B07">
        <w:rPr>
          <w:rFonts w:cstheme="minorHAnsi"/>
          <w:sz w:val="21"/>
        </w:rPr>
        <w:t>their</w:t>
      </w:r>
      <w:r w:rsidRPr="00230B07">
        <w:rPr>
          <w:rFonts w:cstheme="minorHAnsi"/>
          <w:spacing w:val="40"/>
          <w:sz w:val="21"/>
        </w:rPr>
        <w:t xml:space="preserve"> </w:t>
      </w:r>
      <w:r w:rsidRPr="00230B07">
        <w:rPr>
          <w:rFonts w:cstheme="minorHAnsi"/>
          <w:sz w:val="21"/>
        </w:rPr>
        <w:t>physical dimensions,</w:t>
      </w:r>
      <w:r w:rsidRPr="00230B07">
        <w:rPr>
          <w:rFonts w:cstheme="minorHAnsi"/>
          <w:spacing w:val="40"/>
          <w:sz w:val="21"/>
        </w:rPr>
        <w:t xml:space="preserve"> </w:t>
      </w:r>
      <w:r w:rsidRPr="00230B07">
        <w:rPr>
          <w:rFonts w:cstheme="minorHAnsi"/>
          <w:sz w:val="21"/>
        </w:rPr>
        <w:t>including</w:t>
      </w:r>
      <w:r w:rsidRPr="00230B07">
        <w:rPr>
          <w:rFonts w:cstheme="minorHAnsi"/>
          <w:spacing w:val="40"/>
          <w:sz w:val="21"/>
        </w:rPr>
        <w:t xml:space="preserve"> </w:t>
      </w:r>
      <w:r w:rsidRPr="00230B07">
        <w:rPr>
          <w:rFonts w:cstheme="minorHAnsi"/>
          <w:sz w:val="21"/>
        </w:rPr>
        <w:t>a</w:t>
      </w:r>
      <w:r w:rsidRPr="00230B07">
        <w:rPr>
          <w:rFonts w:cstheme="minorHAnsi"/>
          <w:spacing w:val="40"/>
          <w:sz w:val="21"/>
        </w:rPr>
        <w:t xml:space="preserve"> </w:t>
      </w:r>
      <w:r w:rsidRPr="00230B07">
        <w:rPr>
          <w:rFonts w:cstheme="minorHAnsi"/>
          <w:sz w:val="21"/>
        </w:rPr>
        <w:t>calculation</w:t>
      </w:r>
      <w:r w:rsidRPr="00230B07">
        <w:rPr>
          <w:rFonts w:cstheme="minorHAnsi"/>
          <w:spacing w:val="40"/>
          <w:sz w:val="21"/>
        </w:rPr>
        <w:t xml:space="preserve"> </w:t>
      </w:r>
      <w:r w:rsidRPr="00230B07">
        <w:rPr>
          <w:rFonts w:cstheme="minorHAnsi"/>
          <w:sz w:val="21"/>
        </w:rPr>
        <w:t>of</w:t>
      </w:r>
      <w:r w:rsidRPr="00230B07">
        <w:rPr>
          <w:rFonts w:cstheme="minorHAnsi"/>
          <w:spacing w:val="40"/>
          <w:sz w:val="21"/>
        </w:rPr>
        <w:t xml:space="preserve"> </w:t>
      </w:r>
      <w:r w:rsidRPr="00230B07">
        <w:rPr>
          <w:rFonts w:cstheme="minorHAnsi"/>
          <w:sz w:val="21"/>
        </w:rPr>
        <w:t>the</w:t>
      </w:r>
      <w:r w:rsidRPr="00230B07">
        <w:rPr>
          <w:rFonts w:cstheme="minorHAnsi"/>
          <w:spacing w:val="40"/>
          <w:sz w:val="21"/>
        </w:rPr>
        <w:t xml:space="preserve"> </w:t>
      </w:r>
      <w:r w:rsidRPr="00230B07">
        <w:rPr>
          <w:rFonts w:cstheme="minorHAnsi"/>
          <w:sz w:val="21"/>
        </w:rPr>
        <w:t>solar</w:t>
      </w:r>
      <w:r w:rsidRPr="00230B07">
        <w:rPr>
          <w:rFonts w:cstheme="minorHAnsi"/>
          <w:spacing w:val="40"/>
          <w:sz w:val="21"/>
        </w:rPr>
        <w:t xml:space="preserve"> </w:t>
      </w:r>
      <w:r w:rsidRPr="00230B07">
        <w:rPr>
          <w:rFonts w:cstheme="minorHAnsi"/>
          <w:sz w:val="21"/>
        </w:rPr>
        <w:t>land</w:t>
      </w:r>
      <w:r w:rsidRPr="00230B07">
        <w:rPr>
          <w:rFonts w:cstheme="minorHAnsi"/>
          <w:spacing w:val="40"/>
          <w:sz w:val="21"/>
        </w:rPr>
        <w:t xml:space="preserve"> </w:t>
      </w:r>
      <w:r w:rsidRPr="00230B07">
        <w:rPr>
          <w:rFonts w:cstheme="minorHAnsi"/>
          <w:sz w:val="21"/>
        </w:rPr>
        <w:t xml:space="preserve">area. </w:t>
      </w:r>
    </w:p>
    <w:p w14:paraId="111B4A26" w14:textId="77777777" w:rsidR="0092201C" w:rsidRDefault="0092201C" w:rsidP="0092201C">
      <w:pPr>
        <w:pStyle w:val="ListParagraph"/>
        <w:numPr>
          <w:ilvl w:val="1"/>
          <w:numId w:val="60"/>
        </w:numPr>
        <w:rPr>
          <w:rFonts w:cstheme="minorHAnsi"/>
          <w:sz w:val="21"/>
        </w:rPr>
      </w:pPr>
      <w:r w:rsidRPr="00230B07">
        <w:rPr>
          <w:rFonts w:cstheme="minorHAnsi"/>
          <w:sz w:val="21"/>
        </w:rPr>
        <w:t>An</w:t>
      </w:r>
      <w:r w:rsidRPr="00230B07">
        <w:rPr>
          <w:rFonts w:cstheme="minorHAnsi"/>
          <w:spacing w:val="27"/>
          <w:sz w:val="21"/>
        </w:rPr>
        <w:t xml:space="preserve"> </w:t>
      </w:r>
      <w:r w:rsidRPr="00230B07">
        <w:rPr>
          <w:rFonts w:cstheme="minorHAnsi"/>
          <w:sz w:val="21"/>
        </w:rPr>
        <w:t>operations</w:t>
      </w:r>
      <w:r w:rsidRPr="00230B07">
        <w:rPr>
          <w:rFonts w:cstheme="minorHAnsi"/>
          <w:spacing w:val="26"/>
          <w:sz w:val="21"/>
        </w:rPr>
        <w:t xml:space="preserve"> </w:t>
      </w:r>
      <w:r w:rsidRPr="00230B07">
        <w:rPr>
          <w:rFonts w:cstheme="minorHAnsi"/>
          <w:sz w:val="21"/>
        </w:rPr>
        <w:t>and</w:t>
      </w:r>
      <w:r w:rsidRPr="00230B07">
        <w:rPr>
          <w:rFonts w:cstheme="minorHAnsi"/>
          <w:spacing w:val="27"/>
          <w:sz w:val="21"/>
        </w:rPr>
        <w:t xml:space="preserve"> </w:t>
      </w:r>
      <w:r w:rsidRPr="00230B07">
        <w:rPr>
          <w:rFonts w:cstheme="minorHAnsi"/>
          <w:sz w:val="21"/>
        </w:rPr>
        <w:t>maintenance</w:t>
      </w:r>
      <w:r w:rsidRPr="00230B07">
        <w:rPr>
          <w:rFonts w:cstheme="minorHAnsi"/>
          <w:spacing w:val="27"/>
          <w:sz w:val="21"/>
        </w:rPr>
        <w:t xml:space="preserve"> </w:t>
      </w:r>
      <w:r w:rsidRPr="00230B07">
        <w:rPr>
          <w:rFonts w:cstheme="minorHAnsi"/>
          <w:sz w:val="21"/>
        </w:rPr>
        <w:t>plan</w:t>
      </w:r>
      <w:r w:rsidRPr="00230B07">
        <w:rPr>
          <w:rFonts w:cstheme="minorHAnsi"/>
          <w:spacing w:val="27"/>
          <w:sz w:val="21"/>
        </w:rPr>
        <w:t xml:space="preserve"> </w:t>
      </w:r>
      <w:r w:rsidRPr="00230B07">
        <w:rPr>
          <w:rFonts w:cstheme="minorHAnsi"/>
          <w:sz w:val="21"/>
        </w:rPr>
        <w:t>for</w:t>
      </w:r>
      <w:r w:rsidRPr="00230B07">
        <w:rPr>
          <w:rFonts w:cstheme="minorHAnsi"/>
          <w:spacing w:val="26"/>
          <w:sz w:val="21"/>
        </w:rPr>
        <w:t xml:space="preserve"> </w:t>
      </w:r>
      <w:r w:rsidRPr="00230B07">
        <w:rPr>
          <w:rFonts w:cstheme="minorHAnsi"/>
          <w:sz w:val="21"/>
        </w:rPr>
        <w:t>the</w:t>
      </w:r>
      <w:r w:rsidRPr="00230B07">
        <w:rPr>
          <w:rFonts w:cstheme="minorHAnsi"/>
          <w:spacing w:val="27"/>
          <w:sz w:val="21"/>
        </w:rPr>
        <w:t xml:space="preserve"> </w:t>
      </w:r>
      <w:r w:rsidRPr="00230B07">
        <w:rPr>
          <w:rFonts w:cstheme="minorHAnsi"/>
          <w:sz w:val="21"/>
        </w:rPr>
        <w:t>permissible</w:t>
      </w:r>
      <w:r w:rsidRPr="00230B07">
        <w:rPr>
          <w:rFonts w:cstheme="minorHAnsi"/>
          <w:spacing w:val="27"/>
          <w:sz w:val="21"/>
        </w:rPr>
        <w:t xml:space="preserve"> </w:t>
      </w:r>
      <w:r w:rsidRPr="00230B07">
        <w:rPr>
          <w:rFonts w:cstheme="minorHAnsi"/>
          <w:sz w:val="21"/>
        </w:rPr>
        <w:t>solar</w:t>
      </w:r>
      <w:r w:rsidRPr="00230B07">
        <w:rPr>
          <w:rFonts w:cstheme="minorHAnsi"/>
          <w:spacing w:val="26"/>
          <w:sz w:val="21"/>
        </w:rPr>
        <w:t xml:space="preserve"> </w:t>
      </w:r>
      <w:r w:rsidRPr="00230B07">
        <w:rPr>
          <w:rFonts w:cstheme="minorHAnsi"/>
          <w:sz w:val="21"/>
        </w:rPr>
        <w:t>farm,</w:t>
      </w:r>
      <w:r w:rsidRPr="00230B07">
        <w:rPr>
          <w:rFonts w:cstheme="minorHAnsi"/>
          <w:spacing w:val="26"/>
          <w:sz w:val="21"/>
        </w:rPr>
        <w:t xml:space="preserve"> </w:t>
      </w:r>
      <w:r w:rsidRPr="00230B07">
        <w:rPr>
          <w:rFonts w:cstheme="minorHAnsi"/>
          <w:sz w:val="21"/>
        </w:rPr>
        <w:t>which</w:t>
      </w:r>
      <w:r w:rsidRPr="00230B07">
        <w:rPr>
          <w:rFonts w:cstheme="minorHAnsi"/>
          <w:spacing w:val="27"/>
          <w:sz w:val="21"/>
        </w:rPr>
        <w:t xml:space="preserve"> </w:t>
      </w:r>
      <w:r w:rsidRPr="00230B07">
        <w:rPr>
          <w:rFonts w:cstheme="minorHAnsi"/>
          <w:sz w:val="21"/>
        </w:rPr>
        <w:t>must</w:t>
      </w:r>
      <w:r w:rsidRPr="00230B07">
        <w:rPr>
          <w:rFonts w:cstheme="minorHAnsi"/>
          <w:spacing w:val="26"/>
          <w:sz w:val="21"/>
        </w:rPr>
        <w:t xml:space="preserve"> </w:t>
      </w:r>
      <w:r w:rsidRPr="00230B07">
        <w:rPr>
          <w:rFonts w:cstheme="minorHAnsi"/>
          <w:sz w:val="21"/>
        </w:rPr>
        <w:t>include the</w:t>
      </w:r>
      <w:r w:rsidRPr="00230B07">
        <w:rPr>
          <w:rFonts w:cstheme="minorHAnsi"/>
          <w:spacing w:val="40"/>
          <w:sz w:val="21"/>
        </w:rPr>
        <w:t xml:space="preserve"> </w:t>
      </w:r>
      <w:r w:rsidRPr="00230B07">
        <w:rPr>
          <w:rFonts w:cstheme="minorHAnsi"/>
          <w:sz w:val="21"/>
        </w:rPr>
        <w:t>manufacturer-identified</w:t>
      </w:r>
      <w:r w:rsidRPr="00230B07">
        <w:rPr>
          <w:rFonts w:cstheme="minorHAnsi"/>
          <w:spacing w:val="40"/>
          <w:sz w:val="21"/>
        </w:rPr>
        <w:t xml:space="preserve"> </w:t>
      </w:r>
      <w:r w:rsidRPr="00230B07">
        <w:rPr>
          <w:rFonts w:cstheme="minorHAnsi"/>
          <w:sz w:val="21"/>
        </w:rPr>
        <w:t>useful</w:t>
      </w:r>
      <w:r w:rsidRPr="00230B07">
        <w:rPr>
          <w:rFonts w:cstheme="minorHAnsi"/>
          <w:spacing w:val="40"/>
          <w:sz w:val="21"/>
        </w:rPr>
        <w:t xml:space="preserve"> </w:t>
      </w:r>
      <w:r w:rsidRPr="00230B07">
        <w:rPr>
          <w:rFonts w:cstheme="minorHAnsi"/>
          <w:sz w:val="21"/>
        </w:rPr>
        <w:t>life</w:t>
      </w:r>
      <w:r w:rsidRPr="00230B07">
        <w:rPr>
          <w:rFonts w:cstheme="minorHAnsi"/>
          <w:spacing w:val="40"/>
          <w:sz w:val="21"/>
        </w:rPr>
        <w:t xml:space="preserve"> </w:t>
      </w:r>
      <w:r w:rsidRPr="00230B07">
        <w:rPr>
          <w:rFonts w:cstheme="minorHAnsi"/>
          <w:sz w:val="21"/>
        </w:rPr>
        <w:t>of</w:t>
      </w:r>
      <w:r w:rsidRPr="00230B07">
        <w:rPr>
          <w:rFonts w:cstheme="minorHAnsi"/>
          <w:spacing w:val="40"/>
          <w:sz w:val="21"/>
        </w:rPr>
        <w:t xml:space="preserve"> </w:t>
      </w:r>
      <w:r w:rsidRPr="00230B07">
        <w:rPr>
          <w:rFonts w:cstheme="minorHAnsi"/>
          <w:sz w:val="21"/>
        </w:rPr>
        <w:t>the</w:t>
      </w:r>
      <w:r w:rsidRPr="00230B07">
        <w:rPr>
          <w:rFonts w:cstheme="minorHAnsi"/>
          <w:spacing w:val="40"/>
          <w:sz w:val="21"/>
        </w:rPr>
        <w:t xml:space="preserve"> </w:t>
      </w:r>
      <w:r w:rsidRPr="00230B07">
        <w:rPr>
          <w:rFonts w:cstheme="minorHAnsi"/>
          <w:sz w:val="21"/>
        </w:rPr>
        <w:t>facility</w:t>
      </w:r>
      <w:r w:rsidRPr="00230B07">
        <w:rPr>
          <w:rFonts w:cstheme="minorHAnsi"/>
          <w:spacing w:val="40"/>
          <w:sz w:val="21"/>
        </w:rPr>
        <w:t xml:space="preserve"> </w:t>
      </w:r>
      <w:r w:rsidRPr="00230B07">
        <w:rPr>
          <w:rFonts w:cstheme="minorHAnsi"/>
          <w:sz w:val="21"/>
        </w:rPr>
        <w:t>and</w:t>
      </w:r>
      <w:r w:rsidRPr="00230B07">
        <w:rPr>
          <w:rFonts w:cstheme="minorHAnsi"/>
          <w:spacing w:val="40"/>
          <w:sz w:val="21"/>
        </w:rPr>
        <w:t xml:space="preserve"> </w:t>
      </w:r>
      <w:r w:rsidRPr="00230B07">
        <w:rPr>
          <w:rFonts w:cstheme="minorHAnsi"/>
          <w:sz w:val="21"/>
        </w:rPr>
        <w:t>documentation</w:t>
      </w:r>
      <w:r w:rsidRPr="00230B07">
        <w:rPr>
          <w:rFonts w:cstheme="minorHAnsi"/>
          <w:spacing w:val="40"/>
          <w:sz w:val="21"/>
        </w:rPr>
        <w:t xml:space="preserve"> </w:t>
      </w:r>
      <w:r w:rsidRPr="00230B07">
        <w:rPr>
          <w:rFonts w:cstheme="minorHAnsi"/>
          <w:sz w:val="21"/>
        </w:rPr>
        <w:t>of</w:t>
      </w:r>
      <w:r w:rsidRPr="00230B07">
        <w:rPr>
          <w:rFonts w:cstheme="minorHAnsi"/>
          <w:spacing w:val="40"/>
          <w:sz w:val="21"/>
        </w:rPr>
        <w:t xml:space="preserve"> </w:t>
      </w:r>
      <w:r w:rsidRPr="00230B07">
        <w:rPr>
          <w:rFonts w:cstheme="minorHAnsi"/>
          <w:sz w:val="21"/>
        </w:rPr>
        <w:t>the</w:t>
      </w:r>
      <w:r w:rsidRPr="00230B07">
        <w:rPr>
          <w:rFonts w:cstheme="minorHAnsi"/>
          <w:spacing w:val="40"/>
          <w:sz w:val="21"/>
        </w:rPr>
        <w:t xml:space="preserve"> </w:t>
      </w:r>
      <w:r w:rsidRPr="00230B07">
        <w:rPr>
          <w:rFonts w:cstheme="minorHAnsi"/>
          <w:sz w:val="21"/>
        </w:rPr>
        <w:t>entity that</w:t>
      </w:r>
      <w:r w:rsidRPr="00230B07">
        <w:rPr>
          <w:rFonts w:cstheme="minorHAnsi"/>
          <w:spacing w:val="37"/>
          <w:sz w:val="21"/>
        </w:rPr>
        <w:t xml:space="preserve"> </w:t>
      </w:r>
      <w:r w:rsidRPr="00230B07">
        <w:rPr>
          <w:rFonts w:cstheme="minorHAnsi"/>
          <w:sz w:val="21"/>
        </w:rPr>
        <w:t>will</w:t>
      </w:r>
      <w:r w:rsidRPr="00230B07">
        <w:rPr>
          <w:rFonts w:cstheme="minorHAnsi"/>
          <w:spacing w:val="37"/>
          <w:sz w:val="21"/>
        </w:rPr>
        <w:t xml:space="preserve"> </w:t>
      </w:r>
      <w:r w:rsidRPr="00230B07">
        <w:rPr>
          <w:rFonts w:cstheme="minorHAnsi"/>
          <w:sz w:val="21"/>
        </w:rPr>
        <w:t>be legally</w:t>
      </w:r>
      <w:r w:rsidRPr="00230B07">
        <w:rPr>
          <w:rFonts w:cstheme="minorHAnsi"/>
          <w:spacing w:val="38"/>
          <w:sz w:val="21"/>
        </w:rPr>
        <w:t xml:space="preserve"> </w:t>
      </w:r>
      <w:r w:rsidRPr="00230B07">
        <w:rPr>
          <w:rFonts w:cstheme="minorHAnsi"/>
          <w:sz w:val="21"/>
        </w:rPr>
        <w:t>responsible</w:t>
      </w:r>
      <w:r w:rsidRPr="00230B07">
        <w:rPr>
          <w:rFonts w:cstheme="minorHAnsi"/>
          <w:spacing w:val="38"/>
          <w:sz w:val="21"/>
        </w:rPr>
        <w:t xml:space="preserve"> </w:t>
      </w:r>
      <w:r w:rsidRPr="00230B07">
        <w:rPr>
          <w:rFonts w:cstheme="minorHAnsi"/>
          <w:sz w:val="21"/>
        </w:rPr>
        <w:t>for</w:t>
      </w:r>
      <w:r w:rsidRPr="00230B07">
        <w:rPr>
          <w:rFonts w:cstheme="minorHAnsi"/>
          <w:spacing w:val="37"/>
          <w:sz w:val="21"/>
        </w:rPr>
        <w:t xml:space="preserve"> </w:t>
      </w:r>
      <w:r w:rsidRPr="00230B07">
        <w:rPr>
          <w:rFonts w:cstheme="minorHAnsi"/>
          <w:sz w:val="21"/>
        </w:rPr>
        <w:t>operating,</w:t>
      </w:r>
      <w:r w:rsidRPr="00230B07">
        <w:rPr>
          <w:rFonts w:cstheme="minorHAnsi"/>
          <w:spacing w:val="37"/>
          <w:sz w:val="21"/>
        </w:rPr>
        <w:t xml:space="preserve"> </w:t>
      </w:r>
      <w:r w:rsidRPr="00230B07">
        <w:rPr>
          <w:rFonts w:cstheme="minorHAnsi"/>
          <w:sz w:val="21"/>
        </w:rPr>
        <w:t>maintaining,</w:t>
      </w:r>
      <w:r w:rsidRPr="00230B07">
        <w:rPr>
          <w:rFonts w:cstheme="minorHAnsi"/>
          <w:spacing w:val="37"/>
          <w:sz w:val="21"/>
        </w:rPr>
        <w:t xml:space="preserve"> </w:t>
      </w:r>
      <w:r w:rsidRPr="00230B07">
        <w:rPr>
          <w:rFonts w:cstheme="minorHAnsi"/>
          <w:sz w:val="21"/>
        </w:rPr>
        <w:t>and</w:t>
      </w:r>
      <w:r w:rsidRPr="00230B07">
        <w:rPr>
          <w:rFonts w:cstheme="minorHAnsi"/>
          <w:spacing w:val="38"/>
          <w:sz w:val="21"/>
        </w:rPr>
        <w:t xml:space="preserve"> </w:t>
      </w:r>
      <w:r w:rsidRPr="00230B07">
        <w:rPr>
          <w:rFonts w:cstheme="minorHAnsi"/>
          <w:sz w:val="21"/>
        </w:rPr>
        <w:t>repairing</w:t>
      </w:r>
      <w:r w:rsidRPr="00230B07">
        <w:rPr>
          <w:rFonts w:cstheme="minorHAnsi"/>
          <w:spacing w:val="38"/>
          <w:sz w:val="21"/>
        </w:rPr>
        <w:t xml:space="preserve"> </w:t>
      </w:r>
      <w:r w:rsidRPr="00230B07">
        <w:rPr>
          <w:rFonts w:cstheme="minorHAnsi"/>
          <w:sz w:val="21"/>
        </w:rPr>
        <w:t>the</w:t>
      </w:r>
      <w:r w:rsidRPr="00230B07">
        <w:rPr>
          <w:rFonts w:cstheme="minorHAnsi"/>
          <w:spacing w:val="38"/>
          <w:sz w:val="21"/>
        </w:rPr>
        <w:t xml:space="preserve"> </w:t>
      </w:r>
      <w:r w:rsidRPr="00230B07">
        <w:rPr>
          <w:rFonts w:cstheme="minorHAnsi"/>
          <w:sz w:val="21"/>
        </w:rPr>
        <w:t>facility</w:t>
      </w:r>
      <w:r w:rsidRPr="00230B07">
        <w:rPr>
          <w:rFonts w:cstheme="minorHAnsi"/>
          <w:spacing w:val="38"/>
          <w:sz w:val="21"/>
        </w:rPr>
        <w:t xml:space="preserve"> </w:t>
      </w:r>
      <w:r w:rsidRPr="00230B07">
        <w:rPr>
          <w:rFonts w:cstheme="minorHAnsi"/>
          <w:sz w:val="21"/>
        </w:rPr>
        <w:t xml:space="preserve">for the term of its useful life. </w:t>
      </w:r>
    </w:p>
    <w:p w14:paraId="5EF83B11" w14:textId="77777777" w:rsidR="0092201C" w:rsidRDefault="0092201C" w:rsidP="0092201C">
      <w:pPr>
        <w:pStyle w:val="ListParagraph"/>
        <w:numPr>
          <w:ilvl w:val="1"/>
          <w:numId w:val="60"/>
        </w:numPr>
        <w:rPr>
          <w:rFonts w:cstheme="minorHAnsi"/>
          <w:sz w:val="21"/>
        </w:rPr>
      </w:pPr>
      <w:r w:rsidRPr="00230B07">
        <w:rPr>
          <w:rFonts w:cstheme="minorHAnsi"/>
          <w:sz w:val="21"/>
        </w:rPr>
        <w:t>A</w:t>
      </w:r>
      <w:r w:rsidRPr="00230B07">
        <w:rPr>
          <w:rFonts w:cstheme="minorHAnsi"/>
          <w:spacing w:val="26"/>
          <w:sz w:val="21"/>
        </w:rPr>
        <w:t xml:space="preserve"> </w:t>
      </w:r>
      <w:r w:rsidRPr="00230B07">
        <w:rPr>
          <w:rFonts w:cstheme="minorHAnsi"/>
          <w:sz w:val="21"/>
        </w:rPr>
        <w:t>decommissioning</w:t>
      </w:r>
      <w:r w:rsidRPr="00230B07">
        <w:rPr>
          <w:rFonts w:cstheme="minorHAnsi"/>
          <w:spacing w:val="26"/>
          <w:sz w:val="21"/>
        </w:rPr>
        <w:t xml:space="preserve"> </w:t>
      </w:r>
      <w:r w:rsidRPr="00230B07">
        <w:rPr>
          <w:rFonts w:cstheme="minorHAnsi"/>
          <w:sz w:val="21"/>
        </w:rPr>
        <w:t>plan</w:t>
      </w:r>
      <w:r w:rsidRPr="00230B07">
        <w:rPr>
          <w:rFonts w:cstheme="minorHAnsi"/>
          <w:spacing w:val="26"/>
          <w:sz w:val="21"/>
        </w:rPr>
        <w:t xml:space="preserve"> </w:t>
      </w:r>
      <w:r w:rsidRPr="00230B07">
        <w:rPr>
          <w:rFonts w:cstheme="minorHAnsi"/>
          <w:sz w:val="21"/>
        </w:rPr>
        <w:t>for</w:t>
      </w:r>
      <w:r w:rsidRPr="00230B07">
        <w:rPr>
          <w:rFonts w:cstheme="minorHAnsi"/>
          <w:spacing w:val="25"/>
          <w:sz w:val="21"/>
        </w:rPr>
        <w:t xml:space="preserve"> </w:t>
      </w:r>
      <w:r w:rsidRPr="00230B07">
        <w:rPr>
          <w:rFonts w:cstheme="minorHAnsi"/>
          <w:sz w:val="21"/>
        </w:rPr>
        <w:t>the</w:t>
      </w:r>
      <w:r w:rsidRPr="00230B07">
        <w:rPr>
          <w:rFonts w:cstheme="minorHAnsi"/>
          <w:spacing w:val="26"/>
          <w:sz w:val="21"/>
        </w:rPr>
        <w:t xml:space="preserve"> </w:t>
      </w:r>
      <w:r w:rsidRPr="00230B07">
        <w:rPr>
          <w:rFonts w:cstheme="minorHAnsi"/>
          <w:sz w:val="21"/>
        </w:rPr>
        <w:t>removal</w:t>
      </w:r>
      <w:r w:rsidRPr="00230B07">
        <w:rPr>
          <w:rFonts w:cstheme="minorHAnsi"/>
          <w:spacing w:val="25"/>
          <w:sz w:val="21"/>
        </w:rPr>
        <w:t xml:space="preserve"> </w:t>
      </w:r>
      <w:r w:rsidRPr="00230B07">
        <w:rPr>
          <w:rFonts w:cstheme="minorHAnsi"/>
          <w:sz w:val="21"/>
        </w:rPr>
        <w:t>of</w:t>
      </w:r>
      <w:r w:rsidRPr="00230B07">
        <w:rPr>
          <w:rFonts w:cstheme="minorHAnsi"/>
          <w:spacing w:val="25"/>
          <w:sz w:val="21"/>
        </w:rPr>
        <w:t xml:space="preserve"> </w:t>
      </w:r>
      <w:r w:rsidRPr="00230B07">
        <w:rPr>
          <w:rFonts w:cstheme="minorHAnsi"/>
          <w:sz w:val="21"/>
        </w:rPr>
        <w:t>the</w:t>
      </w:r>
      <w:r w:rsidRPr="00230B07">
        <w:rPr>
          <w:rFonts w:cstheme="minorHAnsi"/>
          <w:spacing w:val="26"/>
          <w:sz w:val="21"/>
        </w:rPr>
        <w:t xml:space="preserve"> </w:t>
      </w:r>
      <w:r w:rsidRPr="00230B07">
        <w:rPr>
          <w:rFonts w:cstheme="minorHAnsi"/>
          <w:sz w:val="21"/>
        </w:rPr>
        <w:t>permissible</w:t>
      </w:r>
      <w:r w:rsidRPr="00230B07">
        <w:rPr>
          <w:rFonts w:cstheme="minorHAnsi"/>
          <w:spacing w:val="26"/>
          <w:sz w:val="21"/>
        </w:rPr>
        <w:t xml:space="preserve"> </w:t>
      </w:r>
      <w:r w:rsidRPr="00230B07">
        <w:rPr>
          <w:rFonts w:cstheme="minorHAnsi"/>
          <w:sz w:val="21"/>
        </w:rPr>
        <w:t>solar</w:t>
      </w:r>
      <w:r w:rsidRPr="00230B07">
        <w:rPr>
          <w:rFonts w:cstheme="minorHAnsi"/>
          <w:spacing w:val="25"/>
          <w:sz w:val="21"/>
        </w:rPr>
        <w:t xml:space="preserve"> </w:t>
      </w:r>
      <w:r w:rsidRPr="00230B07">
        <w:rPr>
          <w:rFonts w:cstheme="minorHAnsi"/>
          <w:sz w:val="21"/>
        </w:rPr>
        <w:t>farm</w:t>
      </w:r>
      <w:r w:rsidRPr="00230B07">
        <w:rPr>
          <w:rFonts w:cstheme="minorHAnsi"/>
          <w:spacing w:val="28"/>
          <w:sz w:val="21"/>
        </w:rPr>
        <w:t xml:space="preserve"> </w:t>
      </w:r>
      <w:r w:rsidRPr="00230B07">
        <w:rPr>
          <w:rFonts w:cstheme="minorHAnsi"/>
          <w:sz w:val="21"/>
        </w:rPr>
        <w:t>and</w:t>
      </w:r>
      <w:r w:rsidRPr="00230B07">
        <w:rPr>
          <w:rFonts w:cstheme="minorHAnsi"/>
          <w:spacing w:val="26"/>
          <w:sz w:val="21"/>
        </w:rPr>
        <w:t xml:space="preserve"> </w:t>
      </w:r>
      <w:r w:rsidRPr="00230B07">
        <w:rPr>
          <w:rFonts w:cstheme="minorHAnsi"/>
          <w:sz w:val="21"/>
        </w:rPr>
        <w:t>stabilization of the</w:t>
      </w:r>
      <w:r w:rsidRPr="00230B07">
        <w:rPr>
          <w:rFonts w:cstheme="minorHAnsi"/>
          <w:spacing w:val="39"/>
          <w:sz w:val="21"/>
        </w:rPr>
        <w:t xml:space="preserve"> </w:t>
      </w:r>
      <w:r w:rsidRPr="00230B07">
        <w:rPr>
          <w:rFonts w:cstheme="minorHAnsi"/>
          <w:sz w:val="21"/>
        </w:rPr>
        <w:t>site, which</w:t>
      </w:r>
      <w:r w:rsidRPr="00230B07">
        <w:rPr>
          <w:rFonts w:cstheme="minorHAnsi"/>
          <w:spacing w:val="39"/>
          <w:sz w:val="21"/>
        </w:rPr>
        <w:t xml:space="preserve"> </w:t>
      </w:r>
      <w:r w:rsidRPr="00230B07">
        <w:rPr>
          <w:rFonts w:cstheme="minorHAnsi"/>
          <w:sz w:val="21"/>
        </w:rPr>
        <w:t>must include</w:t>
      </w:r>
      <w:r w:rsidRPr="00230B07">
        <w:rPr>
          <w:rFonts w:cstheme="minorHAnsi"/>
          <w:spacing w:val="39"/>
          <w:sz w:val="21"/>
        </w:rPr>
        <w:t xml:space="preserve"> </w:t>
      </w:r>
      <w:r w:rsidRPr="00230B07">
        <w:rPr>
          <w:rFonts w:cstheme="minorHAnsi"/>
          <w:sz w:val="21"/>
        </w:rPr>
        <w:t>a</w:t>
      </w:r>
      <w:r w:rsidRPr="00230B07">
        <w:rPr>
          <w:rFonts w:cstheme="minorHAnsi"/>
          <w:spacing w:val="39"/>
          <w:sz w:val="21"/>
        </w:rPr>
        <w:t xml:space="preserve"> </w:t>
      </w:r>
      <w:r w:rsidRPr="00230B07">
        <w:rPr>
          <w:rFonts w:cstheme="minorHAnsi"/>
          <w:sz w:val="21"/>
        </w:rPr>
        <w:t>proposed</w:t>
      </w:r>
      <w:r w:rsidRPr="00230B07">
        <w:rPr>
          <w:rFonts w:cstheme="minorHAnsi"/>
          <w:spacing w:val="39"/>
          <w:sz w:val="21"/>
        </w:rPr>
        <w:t xml:space="preserve"> </w:t>
      </w:r>
      <w:r w:rsidRPr="00230B07">
        <w:rPr>
          <w:rFonts w:cstheme="minorHAnsi"/>
          <w:sz w:val="21"/>
        </w:rPr>
        <w:t>decommissioning</w:t>
      </w:r>
      <w:r w:rsidRPr="00230B07">
        <w:rPr>
          <w:rFonts w:cstheme="minorHAnsi"/>
          <w:spacing w:val="39"/>
          <w:sz w:val="21"/>
        </w:rPr>
        <w:t xml:space="preserve"> </w:t>
      </w:r>
      <w:r w:rsidRPr="00230B07">
        <w:rPr>
          <w:rFonts w:cstheme="minorHAnsi"/>
          <w:sz w:val="21"/>
        </w:rPr>
        <w:t>time</w:t>
      </w:r>
      <w:r w:rsidRPr="00230B07">
        <w:rPr>
          <w:rFonts w:cstheme="minorHAnsi"/>
          <w:spacing w:val="39"/>
          <w:sz w:val="21"/>
        </w:rPr>
        <w:t xml:space="preserve"> </w:t>
      </w:r>
      <w:r w:rsidRPr="00230B07">
        <w:rPr>
          <w:rFonts w:cstheme="minorHAnsi"/>
          <w:sz w:val="21"/>
        </w:rPr>
        <w:t>schedule</w:t>
      </w:r>
      <w:r w:rsidRPr="00230B07">
        <w:rPr>
          <w:rFonts w:cstheme="minorHAnsi"/>
          <w:spacing w:val="39"/>
          <w:sz w:val="21"/>
        </w:rPr>
        <w:t xml:space="preserve"> </w:t>
      </w:r>
      <w:r w:rsidRPr="00230B07">
        <w:rPr>
          <w:rFonts w:cstheme="minorHAnsi"/>
          <w:sz w:val="21"/>
        </w:rPr>
        <w:t>and</w:t>
      </w:r>
      <w:r w:rsidRPr="00230B07">
        <w:rPr>
          <w:rFonts w:cstheme="minorHAnsi"/>
          <w:spacing w:val="39"/>
          <w:sz w:val="21"/>
        </w:rPr>
        <w:t xml:space="preserve"> </w:t>
      </w:r>
      <w:r w:rsidRPr="00230B07">
        <w:rPr>
          <w:rFonts w:cstheme="minorHAnsi"/>
          <w:sz w:val="21"/>
        </w:rPr>
        <w:t>a statement</w:t>
      </w:r>
      <w:r w:rsidRPr="00230B07">
        <w:rPr>
          <w:rFonts w:cstheme="minorHAnsi"/>
          <w:spacing w:val="40"/>
          <w:sz w:val="21"/>
        </w:rPr>
        <w:t xml:space="preserve"> </w:t>
      </w:r>
      <w:r w:rsidRPr="00230B07">
        <w:rPr>
          <w:rFonts w:cstheme="minorHAnsi"/>
          <w:sz w:val="21"/>
        </w:rPr>
        <w:t>of</w:t>
      </w:r>
      <w:r w:rsidRPr="00230B07">
        <w:rPr>
          <w:rFonts w:cstheme="minorHAnsi"/>
          <w:spacing w:val="40"/>
          <w:sz w:val="21"/>
        </w:rPr>
        <w:t xml:space="preserve"> </w:t>
      </w:r>
      <w:r w:rsidRPr="00230B07">
        <w:rPr>
          <w:rFonts w:cstheme="minorHAnsi"/>
          <w:sz w:val="21"/>
        </w:rPr>
        <w:t>the</w:t>
      </w:r>
      <w:r w:rsidRPr="00230B07">
        <w:rPr>
          <w:rFonts w:cstheme="minorHAnsi"/>
          <w:spacing w:val="40"/>
          <w:sz w:val="21"/>
        </w:rPr>
        <w:t xml:space="preserve"> </w:t>
      </w:r>
      <w:r w:rsidRPr="00230B07">
        <w:rPr>
          <w:rFonts w:cstheme="minorHAnsi"/>
          <w:sz w:val="21"/>
        </w:rPr>
        <w:t>owner’s</w:t>
      </w:r>
      <w:r w:rsidRPr="00230B07">
        <w:rPr>
          <w:rFonts w:cstheme="minorHAnsi"/>
          <w:spacing w:val="40"/>
          <w:sz w:val="21"/>
        </w:rPr>
        <w:t xml:space="preserve"> </w:t>
      </w:r>
      <w:r w:rsidRPr="00230B07">
        <w:rPr>
          <w:rFonts w:cstheme="minorHAnsi"/>
          <w:sz w:val="21"/>
        </w:rPr>
        <w:t>intent</w:t>
      </w:r>
      <w:r w:rsidRPr="00230B07">
        <w:rPr>
          <w:rFonts w:cstheme="minorHAnsi"/>
          <w:spacing w:val="40"/>
          <w:sz w:val="21"/>
        </w:rPr>
        <w:t xml:space="preserve"> </w:t>
      </w:r>
      <w:r w:rsidRPr="00230B07">
        <w:rPr>
          <w:rFonts w:cstheme="minorHAnsi"/>
          <w:sz w:val="21"/>
        </w:rPr>
        <w:t>concerning</w:t>
      </w:r>
      <w:r w:rsidRPr="00230B07">
        <w:rPr>
          <w:rFonts w:cstheme="minorHAnsi"/>
          <w:spacing w:val="40"/>
          <w:sz w:val="21"/>
        </w:rPr>
        <w:t xml:space="preserve"> </w:t>
      </w:r>
      <w:r w:rsidRPr="00230B07">
        <w:rPr>
          <w:rFonts w:cstheme="minorHAnsi"/>
          <w:sz w:val="21"/>
        </w:rPr>
        <w:t>the</w:t>
      </w:r>
      <w:r w:rsidRPr="00230B07">
        <w:rPr>
          <w:rFonts w:cstheme="minorHAnsi"/>
          <w:spacing w:val="40"/>
          <w:sz w:val="21"/>
        </w:rPr>
        <w:t xml:space="preserve"> </w:t>
      </w:r>
      <w:r w:rsidRPr="00230B07">
        <w:rPr>
          <w:rFonts w:cstheme="minorHAnsi"/>
          <w:sz w:val="21"/>
        </w:rPr>
        <w:t xml:space="preserve">following: </w:t>
      </w:r>
    </w:p>
    <w:p w14:paraId="73FEDBE8" w14:textId="77777777" w:rsidR="0092201C" w:rsidRDefault="0092201C" w:rsidP="0092201C">
      <w:pPr>
        <w:pStyle w:val="ListParagraph"/>
        <w:numPr>
          <w:ilvl w:val="2"/>
          <w:numId w:val="60"/>
        </w:numPr>
        <w:rPr>
          <w:rFonts w:cstheme="minorHAnsi"/>
          <w:sz w:val="21"/>
        </w:rPr>
      </w:pPr>
      <w:r w:rsidRPr="00230B07">
        <w:rPr>
          <w:rFonts w:cstheme="minorHAnsi"/>
          <w:sz w:val="21"/>
        </w:rPr>
        <w:t>Physical removal of any</w:t>
      </w:r>
      <w:r w:rsidRPr="00230B07">
        <w:rPr>
          <w:rFonts w:cstheme="minorHAnsi"/>
          <w:spacing w:val="33"/>
          <w:sz w:val="21"/>
        </w:rPr>
        <w:t xml:space="preserve"> </w:t>
      </w:r>
      <w:r w:rsidRPr="00230B07">
        <w:rPr>
          <w:rFonts w:cstheme="minorHAnsi"/>
          <w:sz w:val="21"/>
        </w:rPr>
        <w:t>solar energy</w:t>
      </w:r>
      <w:r w:rsidRPr="00230B07">
        <w:rPr>
          <w:rFonts w:cstheme="minorHAnsi"/>
          <w:spacing w:val="33"/>
          <w:sz w:val="21"/>
        </w:rPr>
        <w:t xml:space="preserve"> </w:t>
      </w:r>
      <w:r w:rsidRPr="00230B07">
        <w:rPr>
          <w:rFonts w:cstheme="minorHAnsi"/>
          <w:sz w:val="21"/>
        </w:rPr>
        <w:t>system</w:t>
      </w:r>
      <w:r w:rsidRPr="00230B07">
        <w:rPr>
          <w:rFonts w:cstheme="minorHAnsi"/>
          <w:spacing w:val="35"/>
          <w:sz w:val="21"/>
        </w:rPr>
        <w:t xml:space="preserve"> </w:t>
      </w:r>
      <w:r w:rsidRPr="00230B07">
        <w:rPr>
          <w:rFonts w:cstheme="minorHAnsi"/>
          <w:sz w:val="21"/>
        </w:rPr>
        <w:t>components, structures, foundations, supports, fencing, or security barriers from</w:t>
      </w:r>
      <w:r w:rsidRPr="00230B07">
        <w:rPr>
          <w:rFonts w:cstheme="minorHAnsi"/>
          <w:spacing w:val="40"/>
          <w:sz w:val="21"/>
        </w:rPr>
        <w:t xml:space="preserve"> </w:t>
      </w:r>
      <w:r w:rsidRPr="00230B07">
        <w:rPr>
          <w:rFonts w:cstheme="minorHAnsi"/>
          <w:sz w:val="21"/>
        </w:rPr>
        <w:t xml:space="preserve">the site. </w:t>
      </w:r>
    </w:p>
    <w:p w14:paraId="1347403B" w14:textId="77777777" w:rsidR="0092201C" w:rsidRPr="00230B07" w:rsidRDefault="0092201C" w:rsidP="0092201C">
      <w:pPr>
        <w:pStyle w:val="ListParagraph"/>
        <w:numPr>
          <w:ilvl w:val="2"/>
          <w:numId w:val="60"/>
        </w:numPr>
        <w:rPr>
          <w:rFonts w:cstheme="minorHAnsi"/>
          <w:b/>
        </w:rPr>
      </w:pPr>
      <w:r w:rsidRPr="00230B07">
        <w:rPr>
          <w:rFonts w:cstheme="minorHAnsi"/>
          <w:sz w:val="21"/>
        </w:rPr>
        <w:t>Disposal of all solid and hazardous waste in accordance with local, state, and federal</w:t>
      </w:r>
      <w:r w:rsidRPr="00230B07">
        <w:rPr>
          <w:rFonts w:cstheme="minorHAnsi"/>
          <w:spacing w:val="80"/>
          <w:w w:val="150"/>
          <w:sz w:val="21"/>
        </w:rPr>
        <w:t xml:space="preserve"> </w:t>
      </w:r>
      <w:r w:rsidRPr="00230B07">
        <w:rPr>
          <w:rFonts w:cstheme="minorHAnsi"/>
          <w:sz w:val="21"/>
        </w:rPr>
        <w:t xml:space="preserve">waste disposal laws and rules. </w:t>
      </w:r>
    </w:p>
    <w:p w14:paraId="2F77CF1B" w14:textId="77777777" w:rsidR="0092201C" w:rsidRPr="00230B07" w:rsidRDefault="0092201C" w:rsidP="0092201C">
      <w:pPr>
        <w:pStyle w:val="ListParagraph"/>
        <w:numPr>
          <w:ilvl w:val="2"/>
          <w:numId w:val="60"/>
        </w:numPr>
        <w:rPr>
          <w:rFonts w:cstheme="minorHAnsi"/>
          <w:b/>
        </w:rPr>
      </w:pPr>
      <w:r w:rsidRPr="00230B07">
        <w:rPr>
          <w:rFonts w:cstheme="minorHAnsi"/>
          <w:sz w:val="21"/>
        </w:rPr>
        <w:t>Stabilization</w:t>
      </w:r>
      <w:r w:rsidRPr="00230B07">
        <w:rPr>
          <w:rFonts w:cstheme="minorHAnsi"/>
          <w:spacing w:val="25"/>
          <w:sz w:val="21"/>
        </w:rPr>
        <w:t xml:space="preserve"> </w:t>
      </w:r>
      <w:r w:rsidRPr="00230B07">
        <w:rPr>
          <w:rFonts w:cstheme="minorHAnsi"/>
          <w:sz w:val="21"/>
        </w:rPr>
        <w:t>or re-vegetation</w:t>
      </w:r>
      <w:r w:rsidRPr="00230B07">
        <w:rPr>
          <w:rFonts w:cstheme="minorHAnsi"/>
          <w:spacing w:val="25"/>
          <w:sz w:val="21"/>
        </w:rPr>
        <w:t xml:space="preserve"> </w:t>
      </w:r>
      <w:r w:rsidRPr="00230B07">
        <w:rPr>
          <w:rFonts w:cstheme="minorHAnsi"/>
          <w:sz w:val="21"/>
        </w:rPr>
        <w:t>of the</w:t>
      </w:r>
      <w:r w:rsidRPr="00230B07">
        <w:rPr>
          <w:rFonts w:cstheme="minorHAnsi"/>
          <w:spacing w:val="25"/>
          <w:sz w:val="21"/>
        </w:rPr>
        <w:t xml:space="preserve"> </w:t>
      </w:r>
      <w:r w:rsidRPr="00230B07">
        <w:rPr>
          <w:rFonts w:cstheme="minorHAnsi"/>
          <w:sz w:val="21"/>
        </w:rPr>
        <w:t>site</w:t>
      </w:r>
      <w:r w:rsidRPr="00230B07">
        <w:rPr>
          <w:rFonts w:cstheme="minorHAnsi"/>
          <w:spacing w:val="25"/>
          <w:sz w:val="21"/>
        </w:rPr>
        <w:t xml:space="preserve"> </w:t>
      </w:r>
      <w:r w:rsidRPr="00230B07">
        <w:rPr>
          <w:rFonts w:cstheme="minorHAnsi"/>
          <w:sz w:val="21"/>
        </w:rPr>
        <w:t>as necessary</w:t>
      </w:r>
      <w:r w:rsidRPr="00230B07">
        <w:rPr>
          <w:rFonts w:cstheme="minorHAnsi"/>
          <w:spacing w:val="25"/>
          <w:sz w:val="21"/>
        </w:rPr>
        <w:t xml:space="preserve"> </w:t>
      </w:r>
      <w:r w:rsidRPr="00230B07">
        <w:rPr>
          <w:rFonts w:cstheme="minorHAnsi"/>
          <w:sz w:val="21"/>
        </w:rPr>
        <w:t>to</w:t>
      </w:r>
      <w:r w:rsidRPr="00230B07">
        <w:rPr>
          <w:rFonts w:cstheme="minorHAnsi"/>
          <w:spacing w:val="25"/>
          <w:sz w:val="21"/>
        </w:rPr>
        <w:t xml:space="preserve"> </w:t>
      </w:r>
      <w:r w:rsidRPr="00230B07">
        <w:rPr>
          <w:rFonts w:cstheme="minorHAnsi"/>
          <w:sz w:val="21"/>
        </w:rPr>
        <w:t>minimize</w:t>
      </w:r>
      <w:r w:rsidRPr="00230B07">
        <w:rPr>
          <w:rFonts w:cstheme="minorHAnsi"/>
          <w:spacing w:val="25"/>
          <w:sz w:val="21"/>
        </w:rPr>
        <w:t xml:space="preserve"> </w:t>
      </w:r>
      <w:r w:rsidRPr="00230B07">
        <w:rPr>
          <w:rFonts w:cstheme="minorHAnsi"/>
          <w:sz w:val="21"/>
        </w:rPr>
        <w:t>erosion</w:t>
      </w:r>
      <w:r w:rsidRPr="00230B07">
        <w:rPr>
          <w:rFonts w:cstheme="minorHAnsi"/>
          <w:spacing w:val="25"/>
          <w:sz w:val="21"/>
        </w:rPr>
        <w:t xml:space="preserve"> </w:t>
      </w:r>
      <w:r w:rsidRPr="00230B07">
        <w:rPr>
          <w:rFonts w:cstheme="minorHAnsi"/>
          <w:sz w:val="21"/>
        </w:rPr>
        <w:t>and</w:t>
      </w:r>
      <w:r w:rsidRPr="00230B07">
        <w:rPr>
          <w:rFonts w:cstheme="minorHAnsi"/>
          <w:spacing w:val="25"/>
          <w:sz w:val="21"/>
        </w:rPr>
        <w:t xml:space="preserve"> </w:t>
      </w:r>
      <w:r w:rsidRPr="00230B07">
        <w:rPr>
          <w:rFonts w:cstheme="minorHAnsi"/>
          <w:sz w:val="21"/>
        </w:rPr>
        <w:t>return the site to substantially its pre-construction state.</w:t>
      </w:r>
    </w:p>
    <w:p w14:paraId="22511714" w14:textId="77777777" w:rsidR="0092201C" w:rsidRPr="00930136" w:rsidRDefault="0092201C" w:rsidP="0092201C">
      <w:pPr>
        <w:pStyle w:val="Heading2"/>
      </w:pPr>
      <w:bookmarkStart w:id="7" w:name="_Toc202944750"/>
      <w:r w:rsidRPr="00930136">
        <w:t>Section 5. Site Plan Review Process</w:t>
      </w:r>
      <w:bookmarkEnd w:id="7"/>
    </w:p>
    <w:p w14:paraId="1BEF0CB2" w14:textId="77777777" w:rsidR="0092201C" w:rsidRPr="00230B07" w:rsidRDefault="0092201C" w:rsidP="0092201C">
      <w:pPr>
        <w:pStyle w:val="ListParagraph"/>
        <w:numPr>
          <w:ilvl w:val="0"/>
          <w:numId w:val="61"/>
        </w:numPr>
        <w:rPr>
          <w:rFonts w:cstheme="minorHAnsi"/>
        </w:rPr>
      </w:pPr>
      <w:r w:rsidRPr="00230B07">
        <w:rPr>
          <w:rFonts w:cstheme="minorHAnsi"/>
          <w:spacing w:val="-2"/>
        </w:rPr>
        <w:t>Purpose</w:t>
      </w:r>
    </w:p>
    <w:p w14:paraId="3CC6C582" w14:textId="77777777" w:rsidR="0092201C" w:rsidRPr="00807331" w:rsidRDefault="0092201C" w:rsidP="0092201C">
      <w:pPr>
        <w:rPr>
          <w:rFonts w:cstheme="minorHAnsi"/>
        </w:rPr>
      </w:pPr>
      <w:r w:rsidRPr="00807331">
        <w:rPr>
          <w:rFonts w:cstheme="minorHAnsi"/>
        </w:rPr>
        <w:t>The</w:t>
      </w:r>
      <w:r w:rsidRPr="00807331">
        <w:rPr>
          <w:rFonts w:cstheme="minorHAnsi"/>
          <w:spacing w:val="28"/>
        </w:rPr>
        <w:t xml:space="preserve"> </w:t>
      </w:r>
      <w:r w:rsidRPr="00807331">
        <w:rPr>
          <w:rFonts w:cstheme="minorHAnsi"/>
        </w:rPr>
        <w:t>purpose</w:t>
      </w:r>
      <w:r w:rsidRPr="00807331">
        <w:rPr>
          <w:rFonts w:cstheme="minorHAnsi"/>
          <w:spacing w:val="28"/>
        </w:rPr>
        <w:t xml:space="preserve"> </w:t>
      </w:r>
      <w:r w:rsidRPr="00807331">
        <w:rPr>
          <w:rFonts w:cstheme="minorHAnsi"/>
        </w:rPr>
        <w:t>of</w:t>
      </w:r>
      <w:r w:rsidRPr="00807331">
        <w:rPr>
          <w:rFonts w:cstheme="minorHAnsi"/>
          <w:spacing w:val="26"/>
        </w:rPr>
        <w:t xml:space="preserve"> </w:t>
      </w:r>
      <w:r w:rsidRPr="00807331">
        <w:rPr>
          <w:rFonts w:cstheme="minorHAnsi"/>
          <w:b/>
        </w:rPr>
        <w:t>Site</w:t>
      </w:r>
      <w:r w:rsidRPr="00807331">
        <w:rPr>
          <w:rFonts w:cstheme="minorHAnsi"/>
          <w:b/>
          <w:spacing w:val="28"/>
        </w:rPr>
        <w:t xml:space="preserve"> </w:t>
      </w:r>
      <w:r w:rsidRPr="00807331">
        <w:rPr>
          <w:rFonts w:cstheme="minorHAnsi"/>
          <w:b/>
        </w:rPr>
        <w:t>Plan</w:t>
      </w:r>
      <w:r w:rsidRPr="00807331">
        <w:rPr>
          <w:rFonts w:cstheme="minorHAnsi"/>
          <w:b/>
          <w:spacing w:val="28"/>
        </w:rPr>
        <w:t xml:space="preserve"> </w:t>
      </w:r>
      <w:r w:rsidRPr="00807331">
        <w:rPr>
          <w:rFonts w:cstheme="minorHAnsi"/>
          <w:b/>
        </w:rPr>
        <w:t>Review</w:t>
      </w:r>
      <w:r w:rsidRPr="00807331">
        <w:rPr>
          <w:rFonts w:cstheme="minorHAnsi"/>
          <w:b/>
          <w:spacing w:val="29"/>
        </w:rPr>
        <w:t xml:space="preserve"> </w:t>
      </w:r>
      <w:r w:rsidRPr="00807331">
        <w:rPr>
          <w:rFonts w:cstheme="minorHAnsi"/>
        </w:rPr>
        <w:t>is</w:t>
      </w:r>
      <w:r w:rsidRPr="00807331">
        <w:rPr>
          <w:rFonts w:cstheme="minorHAnsi"/>
          <w:spacing w:val="26"/>
        </w:rPr>
        <w:t xml:space="preserve"> </w:t>
      </w:r>
      <w:r w:rsidRPr="00807331">
        <w:rPr>
          <w:rFonts w:cstheme="minorHAnsi"/>
        </w:rPr>
        <w:t>to</w:t>
      </w:r>
      <w:r w:rsidRPr="00807331">
        <w:rPr>
          <w:rFonts w:cstheme="minorHAnsi"/>
          <w:spacing w:val="28"/>
        </w:rPr>
        <w:t xml:space="preserve"> </w:t>
      </w:r>
      <w:r w:rsidRPr="00807331">
        <w:rPr>
          <w:rFonts w:cstheme="minorHAnsi"/>
        </w:rPr>
        <w:t>promote</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public</w:t>
      </w:r>
      <w:r w:rsidRPr="00807331">
        <w:rPr>
          <w:rFonts w:cstheme="minorHAnsi"/>
          <w:spacing w:val="26"/>
        </w:rPr>
        <w:t xml:space="preserve"> </w:t>
      </w:r>
      <w:r w:rsidRPr="00807331">
        <w:rPr>
          <w:rFonts w:cstheme="minorHAnsi"/>
        </w:rPr>
        <w:t>health,</w:t>
      </w:r>
      <w:r w:rsidRPr="00807331">
        <w:rPr>
          <w:rFonts w:cstheme="minorHAnsi"/>
          <w:spacing w:val="26"/>
        </w:rPr>
        <w:t xml:space="preserve"> </w:t>
      </w:r>
      <w:r w:rsidRPr="00807331">
        <w:rPr>
          <w:rFonts w:cstheme="minorHAnsi"/>
        </w:rPr>
        <w:t>safety,</w:t>
      </w:r>
      <w:r w:rsidRPr="00807331">
        <w:rPr>
          <w:rFonts w:cstheme="minorHAnsi"/>
          <w:spacing w:val="28"/>
        </w:rPr>
        <w:t xml:space="preserve"> </w:t>
      </w:r>
      <w:r w:rsidRPr="00807331">
        <w:rPr>
          <w:rFonts w:cstheme="minorHAnsi"/>
        </w:rPr>
        <w:t>and</w:t>
      </w:r>
      <w:r w:rsidRPr="00807331">
        <w:rPr>
          <w:rFonts w:cstheme="minorHAnsi"/>
          <w:spacing w:val="28"/>
        </w:rPr>
        <w:t xml:space="preserve"> </w:t>
      </w:r>
      <w:r w:rsidRPr="00807331">
        <w:rPr>
          <w:rFonts w:cstheme="minorHAnsi"/>
        </w:rPr>
        <w:t>general</w:t>
      </w:r>
      <w:r w:rsidRPr="00807331">
        <w:rPr>
          <w:rFonts w:cstheme="minorHAnsi"/>
          <w:spacing w:val="23"/>
        </w:rPr>
        <w:t xml:space="preserve"> </w:t>
      </w:r>
      <w:r w:rsidRPr="00807331">
        <w:rPr>
          <w:rFonts w:cstheme="minorHAnsi"/>
        </w:rPr>
        <w:t>welfare</w:t>
      </w:r>
      <w:r w:rsidRPr="00807331">
        <w:rPr>
          <w:rFonts w:cstheme="minorHAnsi"/>
          <w:spacing w:val="28"/>
        </w:rPr>
        <w:t xml:space="preserve"> </w:t>
      </w:r>
      <w:r w:rsidRPr="00807331">
        <w:rPr>
          <w:rFonts w:cstheme="minorHAnsi"/>
        </w:rPr>
        <w:t>by requiring</w:t>
      </w:r>
      <w:r w:rsidRPr="00807331">
        <w:rPr>
          <w:rFonts w:cstheme="minorHAnsi"/>
          <w:spacing w:val="34"/>
        </w:rPr>
        <w:t xml:space="preserve"> </w:t>
      </w:r>
      <w:r w:rsidRPr="00807331">
        <w:rPr>
          <w:rFonts w:cstheme="minorHAnsi"/>
          <w:b/>
        </w:rPr>
        <w:t>CEO</w:t>
      </w:r>
      <w:r w:rsidRPr="00807331">
        <w:rPr>
          <w:rFonts w:cstheme="minorHAnsi"/>
          <w:b/>
          <w:spacing w:val="35"/>
        </w:rPr>
        <w:t xml:space="preserve"> </w:t>
      </w:r>
      <w:r w:rsidRPr="00807331">
        <w:rPr>
          <w:rFonts w:cstheme="minorHAnsi"/>
        </w:rPr>
        <w:t>or</w:t>
      </w:r>
      <w:r w:rsidRPr="00807331">
        <w:rPr>
          <w:rFonts w:cstheme="minorHAnsi"/>
          <w:spacing w:val="32"/>
        </w:rPr>
        <w:t xml:space="preserve"> </w:t>
      </w:r>
      <w:r w:rsidRPr="00807331">
        <w:rPr>
          <w:rFonts w:cstheme="minorHAnsi"/>
        </w:rPr>
        <w:t>Planning</w:t>
      </w:r>
      <w:r w:rsidRPr="00807331">
        <w:rPr>
          <w:rFonts w:cstheme="minorHAnsi"/>
          <w:spacing w:val="34"/>
        </w:rPr>
        <w:t xml:space="preserve"> </w:t>
      </w:r>
      <w:r w:rsidRPr="00807331">
        <w:rPr>
          <w:rFonts w:cstheme="minorHAnsi"/>
        </w:rPr>
        <w:t>Board</w:t>
      </w:r>
      <w:r w:rsidRPr="00807331">
        <w:rPr>
          <w:rFonts w:cstheme="minorHAnsi"/>
          <w:spacing w:val="34"/>
        </w:rPr>
        <w:t xml:space="preserve"> </w:t>
      </w:r>
      <w:r w:rsidRPr="00807331">
        <w:rPr>
          <w:rFonts w:cstheme="minorHAnsi"/>
        </w:rPr>
        <w:t>review</w:t>
      </w:r>
      <w:r w:rsidRPr="00807331">
        <w:rPr>
          <w:rFonts w:cstheme="minorHAnsi"/>
          <w:spacing w:val="35"/>
        </w:rPr>
        <w:t xml:space="preserve"> </w:t>
      </w:r>
      <w:r w:rsidRPr="00807331">
        <w:rPr>
          <w:rFonts w:cstheme="minorHAnsi"/>
        </w:rPr>
        <w:t>of</w:t>
      </w:r>
      <w:r w:rsidRPr="00807331">
        <w:rPr>
          <w:rFonts w:cstheme="minorHAnsi"/>
          <w:spacing w:val="32"/>
        </w:rPr>
        <w:t xml:space="preserve"> </w:t>
      </w:r>
      <w:r w:rsidRPr="00807331">
        <w:rPr>
          <w:rFonts w:cstheme="minorHAnsi"/>
        </w:rPr>
        <w:t>plans</w:t>
      </w:r>
      <w:r w:rsidRPr="00807331">
        <w:rPr>
          <w:rFonts w:cstheme="minorHAnsi"/>
          <w:spacing w:val="32"/>
        </w:rPr>
        <w:t xml:space="preserve"> </w:t>
      </w:r>
      <w:r w:rsidRPr="00807331">
        <w:rPr>
          <w:rFonts w:cstheme="minorHAnsi"/>
        </w:rPr>
        <w:t>for</w:t>
      </w:r>
      <w:r w:rsidRPr="00807331">
        <w:rPr>
          <w:rFonts w:cstheme="minorHAnsi"/>
          <w:spacing w:val="32"/>
        </w:rPr>
        <w:t xml:space="preserve"> </w:t>
      </w:r>
      <w:r w:rsidRPr="00807331">
        <w:rPr>
          <w:rFonts w:cstheme="minorHAnsi"/>
        </w:rPr>
        <w:t>certain</w:t>
      </w:r>
      <w:r w:rsidRPr="00807331">
        <w:rPr>
          <w:rFonts w:cstheme="minorHAnsi"/>
          <w:spacing w:val="34"/>
        </w:rPr>
        <w:t xml:space="preserve"> </w:t>
      </w:r>
      <w:r w:rsidRPr="00807331">
        <w:rPr>
          <w:rFonts w:cstheme="minorHAnsi"/>
        </w:rPr>
        <w:t>uses</w:t>
      </w:r>
      <w:r w:rsidRPr="00807331">
        <w:rPr>
          <w:rFonts w:cstheme="minorHAnsi"/>
          <w:spacing w:val="32"/>
        </w:rPr>
        <w:t xml:space="preserve"> </w:t>
      </w:r>
      <w:r w:rsidRPr="00807331">
        <w:rPr>
          <w:rFonts w:cstheme="minorHAnsi"/>
        </w:rPr>
        <w:t xml:space="preserve">or </w:t>
      </w:r>
      <w:r w:rsidRPr="00807331">
        <w:rPr>
          <w:rFonts w:cstheme="minorHAnsi"/>
          <w:b/>
        </w:rPr>
        <w:t>structures</w:t>
      </w:r>
      <w:r w:rsidRPr="00807331">
        <w:rPr>
          <w:rFonts w:cstheme="minorHAnsi"/>
          <w:b/>
          <w:spacing w:val="32"/>
        </w:rPr>
        <w:t xml:space="preserve"> </w:t>
      </w:r>
      <w:r w:rsidRPr="00807331">
        <w:rPr>
          <w:rFonts w:cstheme="minorHAnsi"/>
        </w:rPr>
        <w:t>which</w:t>
      </w:r>
      <w:r w:rsidRPr="00807331">
        <w:rPr>
          <w:rFonts w:cstheme="minorHAnsi"/>
          <w:spacing w:val="34"/>
        </w:rPr>
        <w:t xml:space="preserve"> </w:t>
      </w:r>
      <w:r w:rsidRPr="00807331">
        <w:rPr>
          <w:rFonts w:cstheme="minorHAnsi"/>
        </w:rPr>
        <w:t>have</w:t>
      </w:r>
      <w:r w:rsidRPr="00807331">
        <w:rPr>
          <w:rFonts w:cstheme="minorHAnsi"/>
          <w:spacing w:val="34"/>
        </w:rPr>
        <w:t xml:space="preserve"> </w:t>
      </w:r>
      <w:r w:rsidRPr="00807331">
        <w:rPr>
          <w:rFonts w:cstheme="minorHAnsi"/>
        </w:rPr>
        <w:t>a significant</w:t>
      </w:r>
      <w:r w:rsidRPr="00807331">
        <w:rPr>
          <w:rFonts w:cstheme="minorHAnsi"/>
          <w:spacing w:val="28"/>
        </w:rPr>
        <w:t xml:space="preserve"> </w:t>
      </w:r>
      <w:r w:rsidRPr="00807331">
        <w:rPr>
          <w:rFonts w:cstheme="minorHAnsi"/>
        </w:rPr>
        <w:t>potential</w:t>
      </w:r>
      <w:r w:rsidRPr="00807331">
        <w:rPr>
          <w:rFonts w:cstheme="minorHAnsi"/>
          <w:spacing w:val="28"/>
        </w:rPr>
        <w:t xml:space="preserve"> </w:t>
      </w:r>
      <w:r w:rsidRPr="00807331">
        <w:rPr>
          <w:rFonts w:cstheme="minorHAnsi"/>
        </w:rPr>
        <w:t>impact</w:t>
      </w:r>
      <w:r w:rsidRPr="00807331">
        <w:rPr>
          <w:rFonts w:cstheme="minorHAnsi"/>
          <w:spacing w:val="28"/>
        </w:rPr>
        <w:t xml:space="preserve"> </w:t>
      </w:r>
      <w:r w:rsidRPr="00807331">
        <w:rPr>
          <w:rFonts w:cstheme="minorHAnsi"/>
        </w:rPr>
        <w:t>on</w:t>
      </w:r>
      <w:r w:rsidRPr="00807331">
        <w:rPr>
          <w:rFonts w:cstheme="minorHAnsi"/>
          <w:spacing w:val="29"/>
        </w:rPr>
        <w:t xml:space="preserve"> </w:t>
      </w:r>
      <w:r w:rsidRPr="00807331">
        <w:rPr>
          <w:rFonts w:cstheme="minorHAnsi"/>
        </w:rPr>
        <w:t>the</w:t>
      </w:r>
      <w:r w:rsidRPr="00807331">
        <w:rPr>
          <w:rFonts w:cstheme="minorHAnsi"/>
          <w:spacing w:val="29"/>
        </w:rPr>
        <w:t xml:space="preserve"> </w:t>
      </w:r>
      <w:r w:rsidRPr="00807331">
        <w:rPr>
          <w:rFonts w:cstheme="minorHAnsi"/>
        </w:rPr>
        <w:t>neighborhood</w:t>
      </w:r>
      <w:r w:rsidRPr="00807331">
        <w:rPr>
          <w:rFonts w:cstheme="minorHAnsi"/>
          <w:spacing w:val="29"/>
        </w:rPr>
        <w:t xml:space="preserve"> </w:t>
      </w:r>
      <w:r w:rsidRPr="00807331">
        <w:rPr>
          <w:rFonts w:cstheme="minorHAnsi"/>
        </w:rPr>
        <w:t>or</w:t>
      </w:r>
      <w:r w:rsidRPr="00807331">
        <w:rPr>
          <w:rFonts w:cstheme="minorHAnsi"/>
          <w:spacing w:val="28"/>
        </w:rPr>
        <w:t xml:space="preserve"> </w:t>
      </w:r>
      <w:r w:rsidRPr="00807331">
        <w:rPr>
          <w:rFonts w:cstheme="minorHAnsi"/>
        </w:rPr>
        <w:t>the</w:t>
      </w:r>
      <w:r w:rsidRPr="00807331">
        <w:rPr>
          <w:rFonts w:cstheme="minorHAnsi"/>
          <w:spacing w:val="29"/>
        </w:rPr>
        <w:t xml:space="preserve"> </w:t>
      </w:r>
      <w:r w:rsidRPr="00807331">
        <w:rPr>
          <w:rFonts w:cstheme="minorHAnsi"/>
        </w:rPr>
        <w:t>environment</w:t>
      </w:r>
      <w:r w:rsidRPr="00807331">
        <w:rPr>
          <w:rFonts w:cstheme="minorHAnsi"/>
          <w:spacing w:val="28"/>
        </w:rPr>
        <w:t xml:space="preserve"> </w:t>
      </w:r>
      <w:r w:rsidRPr="00807331">
        <w:rPr>
          <w:rFonts w:cstheme="minorHAnsi"/>
        </w:rPr>
        <w:t>and</w:t>
      </w:r>
      <w:r w:rsidRPr="00807331">
        <w:rPr>
          <w:rFonts w:cstheme="minorHAnsi"/>
          <w:spacing w:val="29"/>
        </w:rPr>
        <w:t xml:space="preserve"> </w:t>
      </w:r>
      <w:r w:rsidRPr="00807331">
        <w:rPr>
          <w:rFonts w:cstheme="minorHAnsi"/>
        </w:rPr>
        <w:t>which,</w:t>
      </w:r>
      <w:r w:rsidRPr="00807331">
        <w:rPr>
          <w:rFonts w:cstheme="minorHAnsi"/>
          <w:spacing w:val="28"/>
        </w:rPr>
        <w:t xml:space="preserve"> </w:t>
      </w:r>
      <w:r w:rsidRPr="00807331">
        <w:rPr>
          <w:rFonts w:cstheme="minorHAnsi"/>
        </w:rPr>
        <w:t>when</w:t>
      </w:r>
      <w:r w:rsidRPr="00807331">
        <w:rPr>
          <w:rFonts w:cstheme="minorHAnsi"/>
          <w:spacing w:val="29"/>
        </w:rPr>
        <w:t xml:space="preserve"> </w:t>
      </w:r>
      <w:r w:rsidRPr="00807331">
        <w:rPr>
          <w:rFonts w:cstheme="minorHAnsi"/>
        </w:rPr>
        <w:t>properly designed</w:t>
      </w:r>
      <w:r w:rsidRPr="00807331">
        <w:rPr>
          <w:rFonts w:cstheme="minorHAnsi"/>
          <w:spacing w:val="28"/>
        </w:rPr>
        <w:t xml:space="preserve"> </w:t>
      </w:r>
      <w:r w:rsidRPr="00807331">
        <w:rPr>
          <w:rFonts w:cstheme="minorHAnsi"/>
        </w:rPr>
        <w:t>with</w:t>
      </w:r>
      <w:r w:rsidRPr="00807331">
        <w:rPr>
          <w:rFonts w:cstheme="minorHAnsi"/>
          <w:spacing w:val="28"/>
        </w:rPr>
        <w:t xml:space="preserve"> </w:t>
      </w:r>
      <w:r w:rsidRPr="00807331">
        <w:rPr>
          <w:rFonts w:cstheme="minorHAnsi"/>
        </w:rPr>
        <w:t>respect</w:t>
      </w:r>
      <w:r w:rsidRPr="00807331">
        <w:rPr>
          <w:rFonts w:cstheme="minorHAnsi"/>
          <w:spacing w:val="26"/>
        </w:rPr>
        <w:t xml:space="preserve"> </w:t>
      </w:r>
      <w:r w:rsidRPr="00807331">
        <w:rPr>
          <w:rFonts w:cstheme="minorHAnsi"/>
        </w:rPr>
        <w:t>to</w:t>
      </w:r>
      <w:r w:rsidRPr="00807331">
        <w:rPr>
          <w:rFonts w:cstheme="minorHAnsi"/>
          <w:spacing w:val="28"/>
        </w:rPr>
        <w:t xml:space="preserve"> </w:t>
      </w:r>
      <w:r w:rsidRPr="00807331">
        <w:rPr>
          <w:rFonts w:cstheme="minorHAnsi"/>
        </w:rPr>
        <w:t>their</w:t>
      </w:r>
      <w:r w:rsidRPr="00807331">
        <w:rPr>
          <w:rFonts w:cstheme="minorHAnsi"/>
          <w:spacing w:val="26"/>
        </w:rPr>
        <w:t xml:space="preserve"> </w:t>
      </w:r>
      <w:r w:rsidRPr="00807331">
        <w:rPr>
          <w:rFonts w:cstheme="minorHAnsi"/>
        </w:rPr>
        <w:t>surroundings,</w:t>
      </w:r>
      <w:r w:rsidRPr="00807331">
        <w:rPr>
          <w:rFonts w:cstheme="minorHAnsi"/>
          <w:spacing w:val="26"/>
        </w:rPr>
        <w:t xml:space="preserve"> </w:t>
      </w:r>
      <w:r w:rsidRPr="00807331">
        <w:rPr>
          <w:rFonts w:cstheme="minorHAnsi"/>
        </w:rPr>
        <w:t>can</w:t>
      </w:r>
      <w:r w:rsidRPr="00807331">
        <w:rPr>
          <w:rFonts w:cstheme="minorHAnsi"/>
          <w:spacing w:val="28"/>
        </w:rPr>
        <w:t xml:space="preserve"> </w:t>
      </w:r>
      <w:r w:rsidRPr="00807331">
        <w:rPr>
          <w:rFonts w:cstheme="minorHAnsi"/>
        </w:rPr>
        <w:t>become</w:t>
      </w:r>
      <w:r w:rsidRPr="00807331">
        <w:rPr>
          <w:rFonts w:cstheme="minorHAnsi"/>
          <w:spacing w:val="28"/>
        </w:rPr>
        <w:t xml:space="preserve"> </w:t>
      </w:r>
      <w:r w:rsidRPr="00807331">
        <w:rPr>
          <w:rFonts w:cstheme="minorHAnsi"/>
        </w:rPr>
        <w:t>uses</w:t>
      </w:r>
      <w:r w:rsidRPr="00807331">
        <w:rPr>
          <w:rFonts w:cstheme="minorHAnsi"/>
          <w:spacing w:val="26"/>
        </w:rPr>
        <w:t xml:space="preserve"> </w:t>
      </w:r>
      <w:r w:rsidRPr="00807331">
        <w:rPr>
          <w:rFonts w:cstheme="minorHAnsi"/>
        </w:rPr>
        <w:t>or</w:t>
      </w:r>
      <w:r w:rsidRPr="00807331">
        <w:rPr>
          <w:rFonts w:cstheme="minorHAnsi"/>
          <w:spacing w:val="23"/>
        </w:rPr>
        <w:t xml:space="preserve"> </w:t>
      </w:r>
      <w:r w:rsidRPr="00807331">
        <w:rPr>
          <w:rFonts w:cstheme="minorHAnsi"/>
          <w:b/>
        </w:rPr>
        <w:t>structures</w:t>
      </w:r>
      <w:r w:rsidRPr="00807331">
        <w:rPr>
          <w:rFonts w:cstheme="minorHAnsi"/>
          <w:b/>
          <w:spacing w:val="26"/>
        </w:rPr>
        <w:t xml:space="preserve"> </w:t>
      </w:r>
      <w:r w:rsidRPr="00807331">
        <w:rPr>
          <w:rFonts w:cstheme="minorHAnsi"/>
        </w:rPr>
        <w:t>that</w:t>
      </w:r>
      <w:r w:rsidRPr="00807331">
        <w:rPr>
          <w:rFonts w:cstheme="minorHAnsi"/>
          <w:spacing w:val="26"/>
        </w:rPr>
        <w:t xml:space="preserve"> </w:t>
      </w:r>
      <w:r w:rsidRPr="00807331">
        <w:rPr>
          <w:rFonts w:cstheme="minorHAnsi"/>
        </w:rPr>
        <w:t>are</w:t>
      </w:r>
      <w:r w:rsidRPr="00807331">
        <w:rPr>
          <w:rFonts w:cstheme="minorHAnsi"/>
          <w:spacing w:val="28"/>
        </w:rPr>
        <w:t xml:space="preserve"> </w:t>
      </w:r>
      <w:r w:rsidRPr="00807331">
        <w:rPr>
          <w:rFonts w:cstheme="minorHAnsi"/>
        </w:rPr>
        <w:t>compatible with the neighborhood and environment.</w:t>
      </w:r>
    </w:p>
    <w:p w14:paraId="3093D296" w14:textId="77777777" w:rsidR="0092201C" w:rsidRPr="00230B07" w:rsidRDefault="0092201C" w:rsidP="0092201C">
      <w:pPr>
        <w:pStyle w:val="ListParagraph"/>
        <w:numPr>
          <w:ilvl w:val="0"/>
          <w:numId w:val="61"/>
        </w:numPr>
        <w:rPr>
          <w:rFonts w:cstheme="minorHAnsi"/>
        </w:rPr>
      </w:pPr>
      <w:r w:rsidRPr="00230B07">
        <w:rPr>
          <w:rFonts w:cstheme="minorHAnsi"/>
          <w:spacing w:val="-2"/>
        </w:rPr>
        <w:t>Prohibition</w:t>
      </w:r>
    </w:p>
    <w:p w14:paraId="32028D79" w14:textId="77777777" w:rsidR="0092201C" w:rsidRPr="00807331" w:rsidRDefault="0092201C" w:rsidP="0092201C">
      <w:pPr>
        <w:rPr>
          <w:rFonts w:cstheme="minorHAnsi"/>
          <w:sz w:val="21"/>
        </w:rPr>
      </w:pPr>
      <w:r w:rsidRPr="00807331">
        <w:rPr>
          <w:rFonts w:cstheme="minorHAnsi"/>
          <w:sz w:val="21"/>
        </w:rPr>
        <w:lastRenderedPageBreak/>
        <w:t>No</w:t>
      </w:r>
      <w:r w:rsidRPr="00807331">
        <w:rPr>
          <w:rFonts w:cstheme="minorHAnsi"/>
          <w:spacing w:val="23"/>
          <w:sz w:val="21"/>
        </w:rPr>
        <w:t xml:space="preserve"> </w:t>
      </w:r>
      <w:r w:rsidRPr="00807331">
        <w:rPr>
          <w:rFonts w:cstheme="minorHAnsi"/>
          <w:sz w:val="21"/>
        </w:rPr>
        <w:t>activity</w:t>
      </w:r>
      <w:r w:rsidRPr="00807331">
        <w:rPr>
          <w:rFonts w:cstheme="minorHAnsi"/>
          <w:spacing w:val="21"/>
          <w:sz w:val="21"/>
        </w:rPr>
        <w:t xml:space="preserve"> </w:t>
      </w:r>
      <w:r w:rsidRPr="00807331">
        <w:rPr>
          <w:rFonts w:cstheme="minorHAnsi"/>
          <w:sz w:val="21"/>
        </w:rPr>
        <w:t>or</w:t>
      </w:r>
      <w:r w:rsidRPr="00807331">
        <w:rPr>
          <w:rFonts w:cstheme="minorHAnsi"/>
          <w:spacing w:val="21"/>
          <w:sz w:val="21"/>
        </w:rPr>
        <w:t xml:space="preserve"> </w:t>
      </w:r>
      <w:r w:rsidRPr="00807331">
        <w:rPr>
          <w:rFonts w:cstheme="minorHAnsi"/>
          <w:sz w:val="21"/>
        </w:rPr>
        <w:t>use</w:t>
      </w:r>
      <w:r w:rsidRPr="00807331">
        <w:rPr>
          <w:rFonts w:cstheme="minorHAnsi"/>
          <w:spacing w:val="23"/>
          <w:sz w:val="21"/>
        </w:rPr>
        <w:t xml:space="preserve"> </w:t>
      </w:r>
      <w:r w:rsidRPr="00807331">
        <w:rPr>
          <w:rFonts w:cstheme="minorHAnsi"/>
          <w:sz w:val="21"/>
        </w:rPr>
        <w:t>requiring</w:t>
      </w:r>
      <w:r w:rsidRPr="00807331">
        <w:rPr>
          <w:rFonts w:cstheme="minorHAnsi"/>
          <w:spacing w:val="23"/>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b/>
          <w:sz w:val="21"/>
        </w:rPr>
        <w:t>Site</w:t>
      </w:r>
      <w:r w:rsidRPr="00807331">
        <w:rPr>
          <w:rFonts w:cstheme="minorHAnsi"/>
          <w:b/>
          <w:spacing w:val="23"/>
          <w:sz w:val="21"/>
        </w:rPr>
        <w:t xml:space="preserve"> </w:t>
      </w:r>
      <w:r w:rsidRPr="00807331">
        <w:rPr>
          <w:rFonts w:cstheme="minorHAnsi"/>
          <w:b/>
          <w:sz w:val="21"/>
        </w:rPr>
        <w:t>Plan</w:t>
      </w:r>
      <w:r w:rsidRPr="00807331">
        <w:rPr>
          <w:rFonts w:cstheme="minorHAnsi"/>
          <w:b/>
          <w:spacing w:val="23"/>
          <w:sz w:val="21"/>
        </w:rPr>
        <w:t xml:space="preserve"> </w:t>
      </w:r>
      <w:r w:rsidRPr="00807331">
        <w:rPr>
          <w:rFonts w:cstheme="minorHAnsi"/>
          <w:b/>
          <w:sz w:val="21"/>
        </w:rPr>
        <w:t>Review</w:t>
      </w:r>
      <w:r w:rsidRPr="00807331">
        <w:rPr>
          <w:rFonts w:cstheme="minorHAnsi"/>
          <w:b/>
          <w:spacing w:val="24"/>
          <w:sz w:val="21"/>
        </w:rPr>
        <w:t xml:space="preserve"> </w:t>
      </w:r>
      <w:r w:rsidRPr="00807331">
        <w:rPr>
          <w:rFonts w:cstheme="minorHAnsi"/>
          <w:b/>
          <w:sz w:val="21"/>
        </w:rPr>
        <w:t>Permit</w:t>
      </w:r>
      <w:r w:rsidRPr="00807331">
        <w:rPr>
          <w:rFonts w:cstheme="minorHAnsi"/>
          <w:b/>
          <w:spacing w:val="21"/>
          <w:sz w:val="21"/>
        </w:rPr>
        <w:t xml:space="preserve"> </w:t>
      </w:r>
      <w:r w:rsidRPr="00807331">
        <w:rPr>
          <w:rFonts w:cstheme="minorHAnsi"/>
          <w:sz w:val="21"/>
        </w:rPr>
        <w:t>shall</w:t>
      </w:r>
      <w:r w:rsidRPr="00807331">
        <w:rPr>
          <w:rFonts w:cstheme="minorHAnsi"/>
          <w:spacing w:val="21"/>
          <w:sz w:val="21"/>
        </w:rPr>
        <w:t xml:space="preserve"> </w:t>
      </w:r>
      <w:r w:rsidRPr="00807331">
        <w:rPr>
          <w:rFonts w:cstheme="minorHAnsi"/>
          <w:sz w:val="21"/>
        </w:rPr>
        <w:t>commence</w:t>
      </w:r>
      <w:r w:rsidRPr="00807331">
        <w:rPr>
          <w:rFonts w:cstheme="minorHAnsi"/>
          <w:spacing w:val="23"/>
          <w:sz w:val="21"/>
        </w:rPr>
        <w:t xml:space="preserve"> </w:t>
      </w:r>
      <w:r w:rsidRPr="00807331">
        <w:rPr>
          <w:rFonts w:cstheme="minorHAnsi"/>
          <w:sz w:val="21"/>
        </w:rPr>
        <w:t>until</w:t>
      </w:r>
      <w:r w:rsidRPr="00807331">
        <w:rPr>
          <w:rFonts w:cstheme="minorHAnsi"/>
          <w:spacing w:val="21"/>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applicant</w:t>
      </w:r>
      <w:r w:rsidRPr="00807331">
        <w:rPr>
          <w:rFonts w:cstheme="minorHAnsi"/>
          <w:spacing w:val="21"/>
          <w:sz w:val="21"/>
        </w:rPr>
        <w:t xml:space="preserve"> </w:t>
      </w:r>
      <w:r w:rsidRPr="00807331">
        <w:rPr>
          <w:rFonts w:cstheme="minorHAnsi"/>
          <w:sz w:val="21"/>
        </w:rPr>
        <w:t>has been</w:t>
      </w:r>
      <w:r w:rsidRPr="00807331">
        <w:rPr>
          <w:rFonts w:cstheme="minorHAnsi"/>
          <w:spacing w:val="37"/>
          <w:sz w:val="21"/>
        </w:rPr>
        <w:t xml:space="preserve"> </w:t>
      </w:r>
      <w:r w:rsidRPr="00807331">
        <w:rPr>
          <w:rFonts w:cstheme="minorHAnsi"/>
          <w:sz w:val="21"/>
        </w:rPr>
        <w:t>granted</w:t>
      </w:r>
      <w:r w:rsidRPr="00807331">
        <w:rPr>
          <w:rFonts w:cstheme="minorHAnsi"/>
          <w:spacing w:val="35"/>
          <w:sz w:val="21"/>
        </w:rPr>
        <w:t xml:space="preserve"> </w:t>
      </w:r>
      <w:r w:rsidRPr="00807331">
        <w:rPr>
          <w:rFonts w:cstheme="minorHAnsi"/>
          <w:sz w:val="21"/>
        </w:rPr>
        <w:t>the</w:t>
      </w:r>
      <w:r w:rsidRPr="00807331">
        <w:rPr>
          <w:rFonts w:cstheme="minorHAnsi"/>
          <w:spacing w:val="37"/>
          <w:sz w:val="21"/>
        </w:rPr>
        <w:t xml:space="preserve"> </w:t>
      </w:r>
      <w:r w:rsidRPr="00807331">
        <w:rPr>
          <w:rFonts w:cstheme="minorHAnsi"/>
          <w:sz w:val="21"/>
        </w:rPr>
        <w:t>requisite</w:t>
      </w:r>
      <w:r w:rsidRPr="00807331">
        <w:rPr>
          <w:rFonts w:cstheme="minorHAnsi"/>
          <w:spacing w:val="37"/>
          <w:sz w:val="21"/>
        </w:rPr>
        <w:t xml:space="preserve"> </w:t>
      </w:r>
      <w:r w:rsidRPr="00807331">
        <w:rPr>
          <w:rFonts w:cstheme="minorHAnsi"/>
          <w:b/>
          <w:sz w:val="21"/>
        </w:rPr>
        <w:t>Site</w:t>
      </w:r>
      <w:r w:rsidRPr="00807331">
        <w:rPr>
          <w:rFonts w:cstheme="minorHAnsi"/>
          <w:b/>
          <w:spacing w:val="37"/>
          <w:sz w:val="21"/>
        </w:rPr>
        <w:t xml:space="preserve"> </w:t>
      </w:r>
      <w:r w:rsidRPr="00807331">
        <w:rPr>
          <w:rFonts w:cstheme="minorHAnsi"/>
          <w:b/>
          <w:sz w:val="21"/>
        </w:rPr>
        <w:t>Plan</w:t>
      </w:r>
      <w:r w:rsidRPr="00807331">
        <w:rPr>
          <w:rFonts w:cstheme="minorHAnsi"/>
          <w:b/>
          <w:spacing w:val="37"/>
          <w:sz w:val="21"/>
        </w:rPr>
        <w:t xml:space="preserve"> </w:t>
      </w:r>
      <w:r w:rsidRPr="00807331">
        <w:rPr>
          <w:rFonts w:cstheme="minorHAnsi"/>
          <w:b/>
          <w:sz w:val="21"/>
        </w:rPr>
        <w:t>Approval</w:t>
      </w:r>
      <w:r w:rsidRPr="00807331">
        <w:rPr>
          <w:rFonts w:cstheme="minorHAnsi"/>
          <w:b/>
          <w:spacing w:val="35"/>
          <w:sz w:val="21"/>
        </w:rPr>
        <w:t xml:space="preserve"> </w:t>
      </w:r>
      <w:r w:rsidRPr="00807331">
        <w:rPr>
          <w:rFonts w:cstheme="minorHAnsi"/>
          <w:sz w:val="21"/>
        </w:rPr>
        <w:t>from</w:t>
      </w:r>
      <w:r w:rsidRPr="00807331">
        <w:rPr>
          <w:rFonts w:cstheme="minorHAnsi"/>
          <w:spacing w:val="38"/>
          <w:sz w:val="21"/>
        </w:rPr>
        <w:t xml:space="preserve"> </w:t>
      </w:r>
      <w:r w:rsidRPr="00807331">
        <w:rPr>
          <w:rFonts w:cstheme="minorHAnsi"/>
          <w:sz w:val="21"/>
        </w:rPr>
        <w:t>the</w:t>
      </w:r>
      <w:r w:rsidRPr="00807331">
        <w:rPr>
          <w:rFonts w:cstheme="minorHAnsi"/>
          <w:spacing w:val="35"/>
          <w:sz w:val="21"/>
        </w:rPr>
        <w:t xml:space="preserve"> </w:t>
      </w:r>
      <w:r w:rsidRPr="00807331">
        <w:rPr>
          <w:rFonts w:cstheme="minorHAnsi"/>
          <w:sz w:val="21"/>
        </w:rPr>
        <w:t>applicable</w:t>
      </w:r>
      <w:r w:rsidRPr="00807331">
        <w:rPr>
          <w:rFonts w:cstheme="minorHAnsi"/>
          <w:spacing w:val="35"/>
          <w:sz w:val="21"/>
        </w:rPr>
        <w:t xml:space="preserve"> </w:t>
      </w:r>
      <w:r w:rsidRPr="00807331">
        <w:rPr>
          <w:rFonts w:cstheme="minorHAnsi"/>
          <w:b/>
          <w:sz w:val="21"/>
        </w:rPr>
        <w:t>permitting</w:t>
      </w:r>
      <w:r w:rsidRPr="00807331">
        <w:rPr>
          <w:rFonts w:cstheme="minorHAnsi"/>
          <w:b/>
          <w:spacing w:val="37"/>
          <w:sz w:val="21"/>
        </w:rPr>
        <w:t xml:space="preserve"> </w:t>
      </w:r>
      <w:r w:rsidRPr="00807331">
        <w:rPr>
          <w:rFonts w:cstheme="minorHAnsi"/>
          <w:b/>
          <w:sz w:val="21"/>
        </w:rPr>
        <w:t>authority</w:t>
      </w:r>
      <w:r w:rsidRPr="00807331">
        <w:rPr>
          <w:rFonts w:cstheme="minorHAnsi"/>
          <w:b/>
          <w:spacing w:val="35"/>
          <w:sz w:val="21"/>
        </w:rPr>
        <w:t xml:space="preserve"> </w:t>
      </w:r>
      <w:r w:rsidRPr="00807331">
        <w:rPr>
          <w:rFonts w:cstheme="minorHAnsi"/>
          <w:sz w:val="21"/>
        </w:rPr>
        <w:t>and complied</w:t>
      </w:r>
      <w:r w:rsidRPr="00807331">
        <w:rPr>
          <w:rFonts w:cstheme="minorHAnsi"/>
          <w:spacing w:val="40"/>
          <w:sz w:val="21"/>
        </w:rPr>
        <w:t xml:space="preserve"> </w:t>
      </w:r>
      <w:r w:rsidRPr="00807331">
        <w:rPr>
          <w:rFonts w:cstheme="minorHAnsi"/>
          <w:sz w:val="21"/>
        </w:rPr>
        <w:t>with</w:t>
      </w:r>
      <w:r w:rsidRPr="00807331">
        <w:rPr>
          <w:rFonts w:cstheme="minorHAnsi"/>
          <w:spacing w:val="40"/>
          <w:sz w:val="21"/>
        </w:rPr>
        <w:t xml:space="preserve"> </w:t>
      </w:r>
      <w:r w:rsidRPr="00807331">
        <w:rPr>
          <w:rFonts w:cstheme="minorHAnsi"/>
          <w:sz w:val="21"/>
        </w:rPr>
        <w:t>all</w:t>
      </w:r>
      <w:r w:rsidRPr="00807331">
        <w:rPr>
          <w:rFonts w:cstheme="minorHAnsi"/>
          <w:spacing w:val="40"/>
          <w:sz w:val="21"/>
        </w:rPr>
        <w:t xml:space="preserve"> </w:t>
      </w:r>
      <w:r w:rsidRPr="00807331">
        <w:rPr>
          <w:rFonts w:cstheme="minorHAnsi"/>
          <w:sz w:val="21"/>
        </w:rPr>
        <w:t>other</w:t>
      </w:r>
      <w:r w:rsidRPr="00807331">
        <w:rPr>
          <w:rFonts w:cstheme="minorHAnsi"/>
          <w:spacing w:val="40"/>
          <w:sz w:val="21"/>
        </w:rPr>
        <w:t xml:space="preserve"> </w:t>
      </w:r>
      <w:r w:rsidRPr="00807331">
        <w:rPr>
          <w:rFonts w:cstheme="minorHAnsi"/>
          <w:sz w:val="21"/>
        </w:rPr>
        <w:t>applicable</w:t>
      </w:r>
      <w:r w:rsidRPr="00807331">
        <w:rPr>
          <w:rFonts w:cstheme="minorHAnsi"/>
          <w:spacing w:val="40"/>
          <w:sz w:val="21"/>
        </w:rPr>
        <w:t xml:space="preserve"> </w:t>
      </w:r>
      <w:r w:rsidRPr="00807331">
        <w:rPr>
          <w:rFonts w:cstheme="minorHAnsi"/>
          <w:sz w:val="21"/>
        </w:rPr>
        <w:t>provisions</w:t>
      </w:r>
      <w:r w:rsidRPr="00807331">
        <w:rPr>
          <w:rFonts w:cstheme="minorHAnsi"/>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this</w:t>
      </w:r>
      <w:r w:rsidRPr="00807331">
        <w:rPr>
          <w:rFonts w:cstheme="minorHAnsi"/>
          <w:spacing w:val="40"/>
          <w:sz w:val="21"/>
        </w:rPr>
        <w:t xml:space="preserve"> </w:t>
      </w:r>
      <w:r w:rsidRPr="00807331">
        <w:rPr>
          <w:rFonts w:cstheme="minorHAnsi"/>
          <w:sz w:val="21"/>
        </w:rPr>
        <w:t>Ordinance.</w:t>
      </w:r>
    </w:p>
    <w:p w14:paraId="26FA31A7" w14:textId="77777777" w:rsidR="0092201C" w:rsidRPr="00230B07" w:rsidRDefault="0092201C" w:rsidP="0092201C">
      <w:pPr>
        <w:pStyle w:val="ListParagraph"/>
        <w:numPr>
          <w:ilvl w:val="0"/>
          <w:numId w:val="61"/>
        </w:numPr>
        <w:rPr>
          <w:rFonts w:cstheme="minorHAnsi"/>
        </w:rPr>
      </w:pPr>
      <w:r w:rsidRPr="00230B07">
        <w:rPr>
          <w:rFonts w:cstheme="minorHAnsi"/>
        </w:rPr>
        <w:t>Review</w:t>
      </w:r>
      <w:r w:rsidRPr="00230B07">
        <w:rPr>
          <w:rFonts w:cstheme="minorHAnsi"/>
          <w:spacing w:val="23"/>
        </w:rPr>
        <w:t xml:space="preserve"> </w:t>
      </w:r>
      <w:r w:rsidRPr="00230B07">
        <w:rPr>
          <w:rFonts w:cstheme="minorHAnsi"/>
          <w:spacing w:val="-2"/>
        </w:rPr>
        <w:t>Procedures</w:t>
      </w:r>
    </w:p>
    <w:p w14:paraId="674F8D36" w14:textId="77777777" w:rsidR="0092201C" w:rsidRPr="00807331" w:rsidRDefault="0092201C" w:rsidP="0092201C">
      <w:pPr>
        <w:rPr>
          <w:rFonts w:cstheme="minorHAnsi"/>
          <w:sz w:val="21"/>
        </w:rPr>
      </w:pPr>
      <w:r w:rsidRPr="00807331">
        <w:rPr>
          <w:rFonts w:cstheme="minorHAnsi"/>
          <w:sz w:val="21"/>
        </w:rPr>
        <w:t>The</w:t>
      </w:r>
      <w:r w:rsidRPr="00807331">
        <w:rPr>
          <w:rFonts w:cstheme="minorHAnsi"/>
          <w:spacing w:val="17"/>
          <w:sz w:val="21"/>
        </w:rPr>
        <w:t xml:space="preserve"> </w:t>
      </w:r>
      <w:r w:rsidRPr="00807331">
        <w:rPr>
          <w:rFonts w:cstheme="minorHAnsi"/>
          <w:sz w:val="21"/>
        </w:rPr>
        <w:t>procedures</w:t>
      </w:r>
      <w:r w:rsidRPr="00807331">
        <w:rPr>
          <w:rFonts w:cstheme="minorHAnsi"/>
          <w:spacing w:val="16"/>
          <w:sz w:val="21"/>
        </w:rPr>
        <w:t xml:space="preserve"> </w:t>
      </w:r>
      <w:r w:rsidRPr="00807331">
        <w:rPr>
          <w:rFonts w:cstheme="minorHAnsi"/>
          <w:sz w:val="21"/>
        </w:rPr>
        <w:t>for</w:t>
      </w:r>
      <w:r w:rsidRPr="00807331">
        <w:rPr>
          <w:rFonts w:cstheme="minorHAnsi"/>
          <w:spacing w:val="15"/>
          <w:sz w:val="21"/>
        </w:rPr>
        <w:t xml:space="preserve"> </w:t>
      </w:r>
      <w:r w:rsidRPr="00807331">
        <w:rPr>
          <w:rFonts w:cstheme="minorHAnsi"/>
          <w:b/>
          <w:sz w:val="21"/>
        </w:rPr>
        <w:t>Site</w:t>
      </w:r>
      <w:r w:rsidRPr="00807331">
        <w:rPr>
          <w:rFonts w:cstheme="minorHAnsi"/>
          <w:b/>
          <w:spacing w:val="18"/>
          <w:sz w:val="21"/>
        </w:rPr>
        <w:t xml:space="preserve"> </w:t>
      </w:r>
      <w:r w:rsidRPr="00807331">
        <w:rPr>
          <w:rFonts w:cstheme="minorHAnsi"/>
          <w:b/>
          <w:sz w:val="21"/>
        </w:rPr>
        <w:t>Plan</w:t>
      </w:r>
      <w:r w:rsidRPr="00807331">
        <w:rPr>
          <w:rFonts w:cstheme="minorHAnsi"/>
          <w:b/>
          <w:spacing w:val="17"/>
          <w:sz w:val="21"/>
        </w:rPr>
        <w:t xml:space="preserve"> </w:t>
      </w:r>
      <w:r w:rsidRPr="00807331">
        <w:rPr>
          <w:rFonts w:cstheme="minorHAnsi"/>
          <w:b/>
          <w:sz w:val="21"/>
        </w:rPr>
        <w:t>Review</w:t>
      </w:r>
      <w:r w:rsidRPr="00807331">
        <w:rPr>
          <w:rFonts w:cstheme="minorHAnsi"/>
          <w:b/>
          <w:spacing w:val="18"/>
          <w:sz w:val="21"/>
        </w:rPr>
        <w:t xml:space="preserve"> </w:t>
      </w:r>
      <w:r w:rsidRPr="00807331">
        <w:rPr>
          <w:rFonts w:cstheme="minorHAnsi"/>
          <w:sz w:val="21"/>
        </w:rPr>
        <w:t>are</w:t>
      </w:r>
      <w:r w:rsidRPr="00807331">
        <w:rPr>
          <w:rFonts w:cstheme="minorHAnsi"/>
          <w:spacing w:val="17"/>
          <w:sz w:val="21"/>
        </w:rPr>
        <w:t xml:space="preserve"> </w:t>
      </w:r>
      <w:r w:rsidRPr="00807331">
        <w:rPr>
          <w:rFonts w:cstheme="minorHAnsi"/>
          <w:sz w:val="21"/>
        </w:rPr>
        <w:t>as</w:t>
      </w:r>
      <w:r w:rsidRPr="00807331">
        <w:rPr>
          <w:rFonts w:cstheme="minorHAnsi"/>
          <w:spacing w:val="16"/>
          <w:sz w:val="21"/>
        </w:rPr>
        <w:t xml:space="preserve"> </w:t>
      </w:r>
      <w:r w:rsidRPr="00807331">
        <w:rPr>
          <w:rFonts w:cstheme="minorHAnsi"/>
          <w:spacing w:val="-2"/>
          <w:sz w:val="21"/>
        </w:rPr>
        <w:t>follows:</w:t>
      </w:r>
    </w:p>
    <w:p w14:paraId="71E93DA3" w14:textId="77777777" w:rsidR="0092201C" w:rsidRPr="00230B07" w:rsidRDefault="0092201C" w:rsidP="0092201C">
      <w:pPr>
        <w:pStyle w:val="ListParagraph"/>
        <w:numPr>
          <w:ilvl w:val="0"/>
          <w:numId w:val="62"/>
        </w:numPr>
        <w:rPr>
          <w:rFonts w:cstheme="minorHAnsi"/>
        </w:rPr>
      </w:pPr>
      <w:r w:rsidRPr="00230B07">
        <w:rPr>
          <w:rFonts w:cstheme="minorHAnsi"/>
        </w:rPr>
        <w:t>Submission</w:t>
      </w:r>
      <w:r w:rsidRPr="00230B07">
        <w:rPr>
          <w:rFonts w:cstheme="minorHAnsi"/>
          <w:spacing w:val="23"/>
        </w:rPr>
        <w:t xml:space="preserve"> </w:t>
      </w:r>
      <w:r w:rsidRPr="00230B07">
        <w:rPr>
          <w:rFonts w:cstheme="minorHAnsi"/>
        </w:rPr>
        <w:t>of</w:t>
      </w:r>
      <w:r w:rsidRPr="00230B07">
        <w:rPr>
          <w:rFonts w:cstheme="minorHAnsi"/>
          <w:spacing w:val="22"/>
        </w:rPr>
        <w:t xml:space="preserve"> </w:t>
      </w:r>
      <w:r w:rsidRPr="00230B07">
        <w:rPr>
          <w:rFonts w:cstheme="minorHAnsi"/>
        </w:rPr>
        <w:t>completed</w:t>
      </w:r>
      <w:r w:rsidRPr="00230B07">
        <w:rPr>
          <w:rFonts w:cstheme="minorHAnsi"/>
          <w:spacing w:val="23"/>
        </w:rPr>
        <w:t xml:space="preserve"> </w:t>
      </w:r>
      <w:r w:rsidRPr="00230B07">
        <w:rPr>
          <w:rFonts w:cstheme="minorHAnsi"/>
        </w:rPr>
        <w:t>application</w:t>
      </w:r>
      <w:r w:rsidRPr="00230B07">
        <w:rPr>
          <w:rFonts w:cstheme="minorHAnsi"/>
          <w:spacing w:val="23"/>
        </w:rPr>
        <w:t xml:space="preserve"> </w:t>
      </w:r>
      <w:r w:rsidRPr="00230B07">
        <w:rPr>
          <w:rFonts w:cstheme="minorHAnsi"/>
        </w:rPr>
        <w:t>to</w:t>
      </w:r>
      <w:r w:rsidRPr="00230B07">
        <w:rPr>
          <w:rFonts w:cstheme="minorHAnsi"/>
          <w:spacing w:val="23"/>
        </w:rPr>
        <w:t xml:space="preserve"> </w:t>
      </w:r>
      <w:r w:rsidRPr="00230B07">
        <w:rPr>
          <w:rFonts w:cstheme="minorHAnsi"/>
        </w:rPr>
        <w:t>the</w:t>
      </w:r>
      <w:r w:rsidRPr="00230B07">
        <w:rPr>
          <w:rFonts w:cstheme="minorHAnsi"/>
          <w:spacing w:val="24"/>
        </w:rPr>
        <w:t xml:space="preserve"> </w:t>
      </w:r>
      <w:r w:rsidRPr="00230B07">
        <w:rPr>
          <w:rFonts w:cstheme="minorHAnsi"/>
          <w:spacing w:val="-4"/>
        </w:rPr>
        <w:t>CEO.</w:t>
      </w:r>
    </w:p>
    <w:p w14:paraId="1BEE7B12" w14:textId="77777777" w:rsidR="0092201C" w:rsidRPr="00807331" w:rsidRDefault="0092201C" w:rsidP="0092201C">
      <w:pPr>
        <w:rPr>
          <w:rFonts w:cstheme="minorHAnsi"/>
        </w:rPr>
      </w:pPr>
      <w:r w:rsidRPr="00807331">
        <w:rPr>
          <w:rFonts w:cstheme="minorHAnsi"/>
        </w:rPr>
        <w:t>The</w:t>
      </w:r>
      <w:r w:rsidRPr="00807331">
        <w:rPr>
          <w:rFonts w:cstheme="minorHAnsi"/>
          <w:spacing w:val="26"/>
        </w:rPr>
        <w:t xml:space="preserve"> </w:t>
      </w:r>
      <w:r w:rsidRPr="00807331">
        <w:rPr>
          <w:rFonts w:cstheme="minorHAnsi"/>
        </w:rPr>
        <w:t>applicant</w:t>
      </w:r>
      <w:r w:rsidRPr="00807331">
        <w:rPr>
          <w:rFonts w:cstheme="minorHAnsi"/>
          <w:spacing w:val="24"/>
        </w:rPr>
        <w:t xml:space="preserve"> </w:t>
      </w:r>
      <w:r w:rsidRPr="00807331">
        <w:rPr>
          <w:rFonts w:cstheme="minorHAnsi"/>
        </w:rPr>
        <w:t>shall</w:t>
      </w:r>
      <w:r w:rsidRPr="00807331">
        <w:rPr>
          <w:rFonts w:cstheme="minorHAnsi"/>
          <w:spacing w:val="24"/>
        </w:rPr>
        <w:t xml:space="preserve"> </w:t>
      </w:r>
      <w:r w:rsidRPr="00807331">
        <w:rPr>
          <w:rFonts w:cstheme="minorHAnsi"/>
        </w:rPr>
        <w:t>submit</w:t>
      </w:r>
      <w:r w:rsidRPr="00807331">
        <w:rPr>
          <w:rFonts w:cstheme="minorHAnsi"/>
          <w:spacing w:val="24"/>
        </w:rPr>
        <w:t xml:space="preserve"> </w:t>
      </w:r>
      <w:r w:rsidRPr="00807331">
        <w:rPr>
          <w:rFonts w:cstheme="minorHAnsi"/>
        </w:rPr>
        <w:t>the</w:t>
      </w:r>
      <w:r w:rsidRPr="00807331">
        <w:rPr>
          <w:rFonts w:cstheme="minorHAnsi"/>
          <w:spacing w:val="26"/>
        </w:rPr>
        <w:t xml:space="preserve"> </w:t>
      </w:r>
      <w:r w:rsidRPr="00807331">
        <w:rPr>
          <w:rFonts w:cstheme="minorHAnsi"/>
        </w:rPr>
        <w:t>requisite</w:t>
      </w:r>
      <w:r w:rsidRPr="00807331">
        <w:rPr>
          <w:rFonts w:cstheme="minorHAnsi"/>
          <w:spacing w:val="26"/>
        </w:rPr>
        <w:t xml:space="preserve"> </w:t>
      </w:r>
      <w:r w:rsidRPr="00807331">
        <w:rPr>
          <w:rFonts w:cstheme="minorHAnsi"/>
        </w:rPr>
        <w:t>number</w:t>
      </w:r>
      <w:r w:rsidRPr="00807331">
        <w:rPr>
          <w:rFonts w:cstheme="minorHAnsi"/>
          <w:spacing w:val="24"/>
        </w:rPr>
        <w:t xml:space="preserve"> </w:t>
      </w:r>
      <w:r w:rsidRPr="00807331">
        <w:rPr>
          <w:rFonts w:cstheme="minorHAnsi"/>
        </w:rPr>
        <w:t>of</w:t>
      </w:r>
      <w:r w:rsidRPr="00807331">
        <w:rPr>
          <w:rFonts w:cstheme="minorHAnsi"/>
          <w:spacing w:val="24"/>
        </w:rPr>
        <w:t xml:space="preserve"> </w:t>
      </w:r>
      <w:r w:rsidRPr="00807331">
        <w:rPr>
          <w:rFonts w:cstheme="minorHAnsi"/>
        </w:rPr>
        <w:t>copies</w:t>
      </w:r>
      <w:r w:rsidRPr="00807331">
        <w:rPr>
          <w:rFonts w:cstheme="minorHAnsi"/>
          <w:spacing w:val="24"/>
        </w:rPr>
        <w:t xml:space="preserve"> </w:t>
      </w:r>
      <w:r w:rsidRPr="00807331">
        <w:rPr>
          <w:rFonts w:cstheme="minorHAnsi"/>
        </w:rPr>
        <w:t>of</w:t>
      </w:r>
      <w:r w:rsidRPr="00807331">
        <w:rPr>
          <w:rFonts w:cstheme="minorHAnsi"/>
          <w:spacing w:val="24"/>
        </w:rPr>
        <w:t xml:space="preserve"> </w:t>
      </w:r>
      <w:r w:rsidRPr="00807331">
        <w:rPr>
          <w:rFonts w:cstheme="minorHAnsi"/>
        </w:rPr>
        <w:t>the</w:t>
      </w:r>
      <w:r w:rsidRPr="00807331">
        <w:rPr>
          <w:rFonts w:cstheme="minorHAnsi"/>
          <w:spacing w:val="26"/>
        </w:rPr>
        <w:t xml:space="preserve"> </w:t>
      </w:r>
      <w:r w:rsidRPr="00807331">
        <w:rPr>
          <w:rFonts w:cstheme="minorHAnsi"/>
        </w:rPr>
        <w:t>application</w:t>
      </w:r>
      <w:r w:rsidRPr="00807331">
        <w:rPr>
          <w:rFonts w:cstheme="minorHAnsi"/>
          <w:spacing w:val="26"/>
        </w:rPr>
        <w:t xml:space="preserve"> </w:t>
      </w:r>
      <w:r w:rsidRPr="00807331">
        <w:rPr>
          <w:rFonts w:cstheme="minorHAnsi"/>
        </w:rPr>
        <w:t>and</w:t>
      </w:r>
      <w:r w:rsidRPr="00807331">
        <w:rPr>
          <w:rFonts w:cstheme="minorHAnsi"/>
          <w:spacing w:val="29"/>
        </w:rPr>
        <w:t xml:space="preserve"> </w:t>
      </w:r>
      <w:r w:rsidRPr="00807331">
        <w:rPr>
          <w:rFonts w:cstheme="minorHAnsi"/>
        </w:rPr>
        <w:t>supporting information</w:t>
      </w:r>
      <w:r w:rsidRPr="00807331">
        <w:rPr>
          <w:rFonts w:cstheme="minorHAnsi"/>
          <w:spacing w:val="40"/>
        </w:rPr>
        <w:t xml:space="preserve"> </w:t>
      </w:r>
      <w:r w:rsidRPr="00807331">
        <w:rPr>
          <w:rFonts w:cstheme="minorHAnsi"/>
        </w:rPr>
        <w:t>required</w:t>
      </w:r>
      <w:r w:rsidRPr="00807331">
        <w:rPr>
          <w:rFonts w:cstheme="minorHAnsi"/>
          <w:spacing w:val="40"/>
        </w:rPr>
        <w:t xml:space="preserve"> </w:t>
      </w:r>
      <w:r w:rsidRPr="00807331">
        <w:rPr>
          <w:rFonts w:cstheme="minorHAnsi"/>
        </w:rPr>
        <w:t>by</w:t>
      </w:r>
      <w:r w:rsidRPr="00807331">
        <w:rPr>
          <w:rFonts w:cstheme="minorHAnsi"/>
          <w:spacing w:val="40"/>
        </w:rPr>
        <w:t xml:space="preserve"> </w:t>
      </w:r>
      <w:r w:rsidRPr="00807331">
        <w:rPr>
          <w:rFonts w:cstheme="minorHAnsi"/>
        </w:rPr>
        <w:t>this</w:t>
      </w:r>
      <w:r w:rsidRPr="00807331">
        <w:rPr>
          <w:rFonts w:cstheme="minorHAnsi"/>
          <w:spacing w:val="40"/>
        </w:rPr>
        <w:t xml:space="preserve"> </w:t>
      </w:r>
      <w:r w:rsidRPr="00807331">
        <w:rPr>
          <w:rFonts w:cstheme="minorHAnsi"/>
        </w:rPr>
        <w:t>Ordinance,</w:t>
      </w:r>
      <w:r w:rsidRPr="00807331">
        <w:rPr>
          <w:rFonts w:cstheme="minorHAnsi"/>
          <w:spacing w:val="40"/>
        </w:rPr>
        <w:t xml:space="preserve"> </w:t>
      </w:r>
      <w:r w:rsidRPr="00807331">
        <w:rPr>
          <w:rFonts w:cstheme="minorHAnsi"/>
        </w:rPr>
        <w:t>as</w:t>
      </w:r>
      <w:r w:rsidRPr="00807331">
        <w:rPr>
          <w:rFonts w:cstheme="minorHAnsi"/>
          <w:spacing w:val="40"/>
        </w:rPr>
        <w:t xml:space="preserve"> </w:t>
      </w:r>
      <w:r w:rsidRPr="00807331">
        <w:rPr>
          <w:rFonts w:cstheme="minorHAnsi"/>
        </w:rPr>
        <w:t>described</w:t>
      </w:r>
      <w:r w:rsidRPr="00807331">
        <w:rPr>
          <w:rFonts w:cstheme="minorHAnsi"/>
          <w:spacing w:val="40"/>
        </w:rPr>
        <w:t xml:space="preserve"> </w:t>
      </w:r>
      <w:r w:rsidRPr="00807331">
        <w:rPr>
          <w:rFonts w:cstheme="minorHAnsi"/>
        </w:rPr>
        <w:t>in</w:t>
      </w:r>
      <w:r w:rsidRPr="00807331">
        <w:rPr>
          <w:rFonts w:cstheme="minorHAnsi"/>
          <w:spacing w:val="40"/>
        </w:rPr>
        <w:t xml:space="preserve"> </w:t>
      </w:r>
      <w:r w:rsidRPr="00807331">
        <w:rPr>
          <w:rFonts w:cstheme="minorHAnsi"/>
        </w:rPr>
        <w:t>Section</w:t>
      </w:r>
      <w:r w:rsidRPr="00807331">
        <w:rPr>
          <w:rFonts w:cstheme="minorHAnsi"/>
          <w:spacing w:val="40"/>
        </w:rPr>
        <w:t xml:space="preserve"> </w:t>
      </w:r>
      <w:r w:rsidRPr="00807331">
        <w:rPr>
          <w:rFonts w:cstheme="minorHAnsi"/>
        </w:rPr>
        <w:t>4.</w:t>
      </w:r>
    </w:p>
    <w:p w14:paraId="26F427E6" w14:textId="77777777" w:rsidR="0092201C" w:rsidRPr="00230B07" w:rsidRDefault="0092201C" w:rsidP="0092201C">
      <w:pPr>
        <w:pStyle w:val="ListParagraph"/>
        <w:numPr>
          <w:ilvl w:val="0"/>
          <w:numId w:val="62"/>
        </w:numPr>
        <w:rPr>
          <w:rFonts w:cstheme="minorHAnsi"/>
          <w:b/>
          <w:sz w:val="21"/>
        </w:rPr>
      </w:pPr>
      <w:r w:rsidRPr="00230B07">
        <w:rPr>
          <w:rFonts w:cstheme="minorHAnsi"/>
        </w:rPr>
        <w:t>CEO</w:t>
      </w:r>
      <w:r w:rsidRPr="00230B07">
        <w:rPr>
          <w:rFonts w:cstheme="minorHAnsi"/>
          <w:spacing w:val="23"/>
        </w:rPr>
        <w:t xml:space="preserve"> </w:t>
      </w:r>
      <w:r w:rsidRPr="00230B07">
        <w:rPr>
          <w:rFonts w:cstheme="minorHAnsi"/>
        </w:rPr>
        <w:t>classification</w:t>
      </w:r>
      <w:r w:rsidRPr="00230B07">
        <w:rPr>
          <w:rFonts w:cstheme="minorHAnsi"/>
          <w:spacing w:val="23"/>
        </w:rPr>
        <w:t xml:space="preserve"> </w:t>
      </w:r>
      <w:r w:rsidRPr="00230B07">
        <w:rPr>
          <w:rFonts w:cstheme="minorHAnsi"/>
        </w:rPr>
        <w:t>and</w:t>
      </w:r>
      <w:r w:rsidRPr="00230B07">
        <w:rPr>
          <w:rFonts w:cstheme="minorHAnsi"/>
          <w:spacing w:val="23"/>
        </w:rPr>
        <w:t xml:space="preserve"> </w:t>
      </w:r>
      <w:r w:rsidRPr="00230B07">
        <w:rPr>
          <w:rFonts w:cstheme="minorHAnsi"/>
          <w:spacing w:val="-2"/>
        </w:rPr>
        <w:t xml:space="preserve">review </w:t>
      </w:r>
    </w:p>
    <w:p w14:paraId="7FAB6B88" w14:textId="77777777" w:rsidR="0092201C" w:rsidRPr="00230B07" w:rsidRDefault="0092201C" w:rsidP="0092201C">
      <w:pPr>
        <w:pStyle w:val="ListParagraph"/>
        <w:numPr>
          <w:ilvl w:val="1"/>
          <w:numId w:val="62"/>
        </w:numPr>
        <w:rPr>
          <w:rFonts w:cstheme="minorHAnsi"/>
          <w:b/>
          <w:sz w:val="21"/>
        </w:rPr>
      </w:pPr>
      <w:r w:rsidRPr="00230B07">
        <w:rPr>
          <w:rFonts w:cstheme="minorHAnsi"/>
          <w:b/>
          <w:sz w:val="21"/>
        </w:rPr>
        <w:t>Dated</w:t>
      </w:r>
      <w:r w:rsidRPr="00230B07">
        <w:rPr>
          <w:rFonts w:cstheme="minorHAnsi"/>
          <w:b/>
          <w:spacing w:val="21"/>
          <w:sz w:val="21"/>
        </w:rPr>
        <w:t xml:space="preserve"> </w:t>
      </w:r>
      <w:r w:rsidRPr="00230B07">
        <w:rPr>
          <w:rFonts w:cstheme="minorHAnsi"/>
          <w:b/>
          <w:spacing w:val="-2"/>
          <w:sz w:val="21"/>
        </w:rPr>
        <w:t>receipt</w:t>
      </w:r>
      <w:r>
        <w:rPr>
          <w:rFonts w:cstheme="minorHAnsi"/>
          <w:b/>
          <w:spacing w:val="-2"/>
          <w:sz w:val="21"/>
        </w:rPr>
        <w:t xml:space="preserve"> </w:t>
      </w:r>
    </w:p>
    <w:p w14:paraId="6E493D76" w14:textId="77777777" w:rsidR="0092201C" w:rsidRPr="00807331" w:rsidRDefault="0092201C" w:rsidP="0092201C">
      <w:pPr>
        <w:rPr>
          <w:rFonts w:cstheme="minorHAnsi"/>
        </w:rPr>
      </w:pPr>
      <w:r w:rsidRPr="00807331">
        <w:rPr>
          <w:rFonts w:cstheme="minorHAnsi"/>
        </w:rPr>
        <w:t>The</w:t>
      </w:r>
      <w:r w:rsidRPr="00807331">
        <w:rPr>
          <w:rFonts w:cstheme="minorHAnsi"/>
          <w:spacing w:val="17"/>
        </w:rPr>
        <w:t xml:space="preserve"> </w:t>
      </w:r>
      <w:r w:rsidRPr="00807331">
        <w:rPr>
          <w:rFonts w:cstheme="minorHAnsi"/>
          <w:b/>
        </w:rPr>
        <w:t>CEO</w:t>
      </w:r>
      <w:r w:rsidRPr="00807331">
        <w:rPr>
          <w:rFonts w:cstheme="minorHAnsi"/>
          <w:b/>
          <w:spacing w:val="19"/>
        </w:rPr>
        <w:t xml:space="preserve"> </w:t>
      </w:r>
      <w:r w:rsidRPr="00807331">
        <w:rPr>
          <w:rFonts w:cstheme="minorHAnsi"/>
        </w:rPr>
        <w:t>shall</w:t>
      </w:r>
      <w:r w:rsidRPr="00807331">
        <w:rPr>
          <w:rFonts w:cstheme="minorHAnsi"/>
          <w:spacing w:val="16"/>
        </w:rPr>
        <w:t xml:space="preserve"> </w:t>
      </w:r>
      <w:r w:rsidRPr="00807331">
        <w:rPr>
          <w:rFonts w:cstheme="minorHAnsi"/>
        </w:rPr>
        <w:t>issue</w:t>
      </w:r>
      <w:r w:rsidRPr="00807331">
        <w:rPr>
          <w:rFonts w:cstheme="minorHAnsi"/>
          <w:spacing w:val="18"/>
        </w:rPr>
        <w:t xml:space="preserve"> </w:t>
      </w:r>
      <w:r w:rsidRPr="00807331">
        <w:rPr>
          <w:rFonts w:cstheme="minorHAnsi"/>
        </w:rPr>
        <w:t>the</w:t>
      </w:r>
      <w:r w:rsidRPr="00807331">
        <w:rPr>
          <w:rFonts w:cstheme="minorHAnsi"/>
          <w:spacing w:val="17"/>
        </w:rPr>
        <w:t xml:space="preserve"> </w:t>
      </w:r>
      <w:r w:rsidRPr="00807331">
        <w:rPr>
          <w:rFonts w:cstheme="minorHAnsi"/>
        </w:rPr>
        <w:t>applicant</w:t>
      </w:r>
      <w:r w:rsidRPr="00807331">
        <w:rPr>
          <w:rFonts w:cstheme="minorHAnsi"/>
          <w:spacing w:val="17"/>
        </w:rPr>
        <w:t xml:space="preserve"> </w:t>
      </w:r>
      <w:r w:rsidRPr="00807331">
        <w:rPr>
          <w:rFonts w:cstheme="minorHAnsi"/>
        </w:rPr>
        <w:t>a</w:t>
      </w:r>
      <w:r w:rsidRPr="00807331">
        <w:rPr>
          <w:rFonts w:cstheme="minorHAnsi"/>
          <w:spacing w:val="17"/>
        </w:rPr>
        <w:t xml:space="preserve"> </w:t>
      </w:r>
      <w:r w:rsidRPr="00807331">
        <w:rPr>
          <w:rFonts w:cstheme="minorHAnsi"/>
        </w:rPr>
        <w:t>dated</w:t>
      </w:r>
      <w:r w:rsidRPr="00807331">
        <w:rPr>
          <w:rFonts w:cstheme="minorHAnsi"/>
          <w:spacing w:val="18"/>
        </w:rPr>
        <w:t xml:space="preserve"> </w:t>
      </w:r>
      <w:r w:rsidRPr="00807331">
        <w:rPr>
          <w:rFonts w:cstheme="minorHAnsi"/>
        </w:rPr>
        <w:t>receipt</w:t>
      </w:r>
      <w:r w:rsidRPr="00807331">
        <w:rPr>
          <w:rFonts w:cstheme="minorHAnsi"/>
          <w:spacing w:val="16"/>
        </w:rPr>
        <w:t xml:space="preserve"> </w:t>
      </w:r>
      <w:r w:rsidRPr="00807331">
        <w:rPr>
          <w:rFonts w:cstheme="minorHAnsi"/>
        </w:rPr>
        <w:t>and</w:t>
      </w:r>
      <w:r w:rsidRPr="00807331">
        <w:rPr>
          <w:rFonts w:cstheme="minorHAnsi"/>
          <w:spacing w:val="18"/>
        </w:rPr>
        <w:t xml:space="preserve"> </w:t>
      </w:r>
      <w:r w:rsidRPr="00807331">
        <w:rPr>
          <w:rFonts w:cstheme="minorHAnsi"/>
        </w:rPr>
        <w:t>will</w:t>
      </w:r>
      <w:r w:rsidRPr="00807331">
        <w:rPr>
          <w:rFonts w:cstheme="minorHAnsi"/>
          <w:spacing w:val="16"/>
        </w:rPr>
        <w:t xml:space="preserve"> </w:t>
      </w:r>
      <w:r w:rsidRPr="00807331">
        <w:rPr>
          <w:rFonts w:cstheme="minorHAnsi"/>
        </w:rPr>
        <w:t>date-stamp</w:t>
      </w:r>
      <w:r w:rsidRPr="00807331">
        <w:rPr>
          <w:rFonts w:cstheme="minorHAnsi"/>
          <w:spacing w:val="18"/>
        </w:rPr>
        <w:t xml:space="preserve"> </w:t>
      </w:r>
      <w:r w:rsidRPr="00807331">
        <w:rPr>
          <w:rFonts w:cstheme="minorHAnsi"/>
        </w:rPr>
        <w:t>the</w:t>
      </w:r>
      <w:r w:rsidRPr="00807331">
        <w:rPr>
          <w:rFonts w:cstheme="minorHAnsi"/>
          <w:spacing w:val="17"/>
        </w:rPr>
        <w:t xml:space="preserve"> </w:t>
      </w:r>
      <w:r w:rsidRPr="00807331">
        <w:rPr>
          <w:rFonts w:cstheme="minorHAnsi"/>
          <w:spacing w:val="-2"/>
        </w:rPr>
        <w:t>application.</w:t>
      </w:r>
    </w:p>
    <w:p w14:paraId="0AC7B7DB" w14:textId="77777777" w:rsidR="0092201C" w:rsidRPr="00230B07" w:rsidRDefault="0092201C" w:rsidP="0092201C">
      <w:pPr>
        <w:pStyle w:val="ListParagraph"/>
        <w:numPr>
          <w:ilvl w:val="1"/>
          <w:numId w:val="62"/>
        </w:numPr>
        <w:rPr>
          <w:rFonts w:cstheme="minorHAnsi"/>
        </w:rPr>
      </w:pPr>
      <w:r w:rsidRPr="00230B07">
        <w:rPr>
          <w:rFonts w:cstheme="minorHAnsi"/>
          <w:spacing w:val="-2"/>
        </w:rPr>
        <w:t>Classification</w:t>
      </w:r>
    </w:p>
    <w:p w14:paraId="2AE4F3E6" w14:textId="77777777" w:rsidR="0092201C" w:rsidRPr="00807331" w:rsidRDefault="0092201C" w:rsidP="0092201C">
      <w:pPr>
        <w:rPr>
          <w:rFonts w:cstheme="minorHAnsi"/>
        </w:rPr>
      </w:pPr>
      <w:r w:rsidRPr="00807331">
        <w:rPr>
          <w:rFonts w:cstheme="minorHAnsi"/>
        </w:rPr>
        <w:t xml:space="preserve">The </w:t>
      </w:r>
      <w:r w:rsidRPr="00807331">
        <w:rPr>
          <w:rFonts w:cstheme="minorHAnsi"/>
          <w:b/>
        </w:rPr>
        <w:t>CEO</w:t>
      </w:r>
      <w:r w:rsidRPr="00807331">
        <w:rPr>
          <w:rFonts w:cstheme="minorHAnsi"/>
          <w:b/>
          <w:spacing w:val="21"/>
        </w:rPr>
        <w:t xml:space="preserve"> </w:t>
      </w:r>
      <w:r w:rsidRPr="00807331">
        <w:rPr>
          <w:rFonts w:cstheme="minorHAnsi"/>
        </w:rPr>
        <w:t>shall review</w:t>
      </w:r>
      <w:r w:rsidRPr="00807331">
        <w:rPr>
          <w:rFonts w:cstheme="minorHAnsi"/>
          <w:spacing w:val="21"/>
        </w:rPr>
        <w:t xml:space="preserve"> </w:t>
      </w:r>
      <w:r w:rsidRPr="00807331">
        <w:rPr>
          <w:rFonts w:cstheme="minorHAnsi"/>
        </w:rPr>
        <w:t xml:space="preserve">the application and classify it as either a </w:t>
      </w:r>
      <w:r w:rsidRPr="00807331">
        <w:rPr>
          <w:rFonts w:cstheme="minorHAnsi"/>
          <w:b/>
        </w:rPr>
        <w:t xml:space="preserve">Major </w:t>
      </w:r>
      <w:r w:rsidRPr="00807331">
        <w:rPr>
          <w:rFonts w:cstheme="minorHAnsi"/>
        </w:rPr>
        <w:t xml:space="preserve">or </w:t>
      </w:r>
      <w:r w:rsidRPr="00807331">
        <w:rPr>
          <w:rFonts w:cstheme="minorHAnsi"/>
          <w:b/>
        </w:rPr>
        <w:t>Minor</w:t>
      </w:r>
      <w:r w:rsidRPr="00807331">
        <w:rPr>
          <w:rFonts w:cstheme="minorHAnsi"/>
          <w:b/>
          <w:spacing w:val="40"/>
        </w:rPr>
        <w:t xml:space="preserve"> </w:t>
      </w:r>
      <w:r w:rsidRPr="00807331">
        <w:rPr>
          <w:rFonts w:cstheme="minorHAnsi"/>
          <w:b/>
        </w:rPr>
        <w:t>Development</w:t>
      </w:r>
      <w:r w:rsidRPr="00807331">
        <w:rPr>
          <w:rFonts w:cstheme="minorHAnsi"/>
          <w:b/>
          <w:spacing w:val="40"/>
        </w:rPr>
        <w:t xml:space="preserve"> </w:t>
      </w:r>
      <w:r w:rsidRPr="00807331">
        <w:rPr>
          <w:rFonts w:cstheme="minorHAnsi"/>
        </w:rPr>
        <w:t>in</w:t>
      </w:r>
      <w:r w:rsidRPr="00807331">
        <w:rPr>
          <w:rFonts w:cstheme="minorHAnsi"/>
          <w:spacing w:val="40"/>
        </w:rPr>
        <w:t xml:space="preserve"> </w:t>
      </w:r>
      <w:r w:rsidRPr="00807331">
        <w:rPr>
          <w:rFonts w:cstheme="minorHAnsi"/>
        </w:rPr>
        <w:t>accordance</w:t>
      </w:r>
      <w:r w:rsidRPr="00807331">
        <w:rPr>
          <w:rFonts w:cstheme="minorHAnsi"/>
          <w:spacing w:val="40"/>
        </w:rPr>
        <w:t xml:space="preserve"> </w:t>
      </w:r>
      <w:r w:rsidRPr="00807331">
        <w:rPr>
          <w:rFonts w:cstheme="minorHAnsi"/>
        </w:rPr>
        <w:t>with</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provisions</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this</w:t>
      </w:r>
      <w:r w:rsidRPr="00807331">
        <w:rPr>
          <w:rFonts w:cstheme="minorHAnsi"/>
          <w:spacing w:val="40"/>
        </w:rPr>
        <w:t xml:space="preserve"> </w:t>
      </w:r>
      <w:r w:rsidRPr="00807331">
        <w:rPr>
          <w:rFonts w:cstheme="minorHAnsi"/>
        </w:rPr>
        <w:t>Ordinance.</w:t>
      </w:r>
    </w:p>
    <w:p w14:paraId="2C6D7FE5" w14:textId="77777777" w:rsidR="0092201C" w:rsidRPr="00230B07" w:rsidRDefault="0092201C" w:rsidP="0092201C">
      <w:pPr>
        <w:pStyle w:val="ListParagraph"/>
        <w:numPr>
          <w:ilvl w:val="1"/>
          <w:numId w:val="62"/>
        </w:numPr>
        <w:rPr>
          <w:rFonts w:cstheme="minorHAnsi"/>
        </w:rPr>
      </w:pPr>
      <w:r w:rsidRPr="00230B07">
        <w:rPr>
          <w:rFonts w:cstheme="minorHAnsi"/>
        </w:rPr>
        <w:t>Fees</w:t>
      </w:r>
      <w:r w:rsidRPr="00230B07">
        <w:rPr>
          <w:rFonts w:cstheme="minorHAnsi"/>
          <w:spacing w:val="13"/>
        </w:rPr>
        <w:t xml:space="preserve"> </w:t>
      </w:r>
      <w:r w:rsidRPr="00230B07">
        <w:rPr>
          <w:rFonts w:cstheme="minorHAnsi"/>
          <w:spacing w:val="-2"/>
        </w:rPr>
        <w:t>submitted</w:t>
      </w:r>
    </w:p>
    <w:p w14:paraId="7FD036A6" w14:textId="77777777" w:rsidR="0092201C" w:rsidRPr="00807331" w:rsidRDefault="0092201C" w:rsidP="0092201C">
      <w:pPr>
        <w:rPr>
          <w:rFonts w:cstheme="minorHAnsi"/>
        </w:rPr>
      </w:pPr>
      <w:r w:rsidRPr="00807331">
        <w:rPr>
          <w:rFonts w:cstheme="minorHAnsi"/>
        </w:rPr>
        <w:t>After</w:t>
      </w:r>
      <w:r w:rsidRPr="00807331">
        <w:rPr>
          <w:rFonts w:cstheme="minorHAnsi"/>
          <w:spacing w:val="19"/>
        </w:rPr>
        <w:t xml:space="preserve"> </w:t>
      </w:r>
      <w:r w:rsidRPr="00807331">
        <w:rPr>
          <w:rFonts w:cstheme="minorHAnsi"/>
        </w:rPr>
        <w:t>classification,</w:t>
      </w:r>
      <w:r w:rsidRPr="00807331">
        <w:rPr>
          <w:rFonts w:cstheme="minorHAnsi"/>
          <w:spacing w:val="19"/>
        </w:rPr>
        <w:t xml:space="preserve"> </w:t>
      </w:r>
      <w:r w:rsidRPr="00807331">
        <w:rPr>
          <w:rFonts w:cstheme="minorHAnsi"/>
        </w:rPr>
        <w:t>the</w:t>
      </w:r>
      <w:r w:rsidRPr="00807331">
        <w:rPr>
          <w:rFonts w:cstheme="minorHAnsi"/>
          <w:spacing w:val="21"/>
        </w:rPr>
        <w:t xml:space="preserve"> </w:t>
      </w:r>
      <w:r w:rsidRPr="00807331">
        <w:rPr>
          <w:rFonts w:cstheme="minorHAnsi"/>
        </w:rPr>
        <w:t>applicant</w:t>
      </w:r>
      <w:r w:rsidRPr="00807331">
        <w:rPr>
          <w:rFonts w:cstheme="minorHAnsi"/>
          <w:spacing w:val="19"/>
        </w:rPr>
        <w:t xml:space="preserve"> </w:t>
      </w:r>
      <w:r w:rsidRPr="00807331">
        <w:rPr>
          <w:rFonts w:cstheme="minorHAnsi"/>
        </w:rPr>
        <w:t>shall</w:t>
      </w:r>
      <w:r w:rsidRPr="00807331">
        <w:rPr>
          <w:rFonts w:cstheme="minorHAnsi"/>
          <w:spacing w:val="20"/>
        </w:rPr>
        <w:t xml:space="preserve"> </w:t>
      </w:r>
      <w:r w:rsidRPr="00807331">
        <w:rPr>
          <w:rFonts w:cstheme="minorHAnsi"/>
        </w:rPr>
        <w:t>provide</w:t>
      </w:r>
      <w:r w:rsidRPr="00807331">
        <w:rPr>
          <w:rFonts w:cstheme="minorHAnsi"/>
          <w:spacing w:val="21"/>
        </w:rPr>
        <w:t xml:space="preserve"> </w:t>
      </w:r>
      <w:r w:rsidRPr="00807331">
        <w:rPr>
          <w:rFonts w:cstheme="minorHAnsi"/>
        </w:rPr>
        <w:t>the</w:t>
      </w:r>
      <w:r w:rsidRPr="00807331">
        <w:rPr>
          <w:rFonts w:cstheme="minorHAnsi"/>
          <w:spacing w:val="19"/>
        </w:rPr>
        <w:t xml:space="preserve"> </w:t>
      </w:r>
      <w:r w:rsidRPr="00807331">
        <w:rPr>
          <w:rFonts w:cstheme="minorHAnsi"/>
          <w:b/>
        </w:rPr>
        <w:t>CEO</w:t>
      </w:r>
      <w:r w:rsidRPr="00807331">
        <w:rPr>
          <w:rFonts w:cstheme="minorHAnsi"/>
          <w:b/>
          <w:spacing w:val="22"/>
        </w:rPr>
        <w:t xml:space="preserve"> </w:t>
      </w:r>
      <w:r w:rsidRPr="00807331">
        <w:rPr>
          <w:rFonts w:cstheme="minorHAnsi"/>
        </w:rPr>
        <w:t>with</w:t>
      </w:r>
      <w:r w:rsidRPr="00807331">
        <w:rPr>
          <w:rFonts w:cstheme="minorHAnsi"/>
          <w:spacing w:val="21"/>
        </w:rPr>
        <w:t xml:space="preserve"> </w:t>
      </w:r>
      <w:r w:rsidRPr="00807331">
        <w:rPr>
          <w:rFonts w:cstheme="minorHAnsi"/>
        </w:rPr>
        <w:t>the</w:t>
      </w:r>
      <w:r w:rsidRPr="00807331">
        <w:rPr>
          <w:rFonts w:cstheme="minorHAnsi"/>
          <w:spacing w:val="20"/>
        </w:rPr>
        <w:t xml:space="preserve"> </w:t>
      </w:r>
      <w:r w:rsidRPr="00807331">
        <w:rPr>
          <w:rFonts w:cstheme="minorHAnsi"/>
        </w:rPr>
        <w:t>applicable</w:t>
      </w:r>
      <w:r w:rsidRPr="00807331">
        <w:rPr>
          <w:rFonts w:cstheme="minorHAnsi"/>
          <w:spacing w:val="21"/>
        </w:rPr>
        <w:t xml:space="preserve"> </w:t>
      </w:r>
      <w:r w:rsidRPr="00807331">
        <w:rPr>
          <w:rFonts w:cstheme="minorHAnsi"/>
        </w:rPr>
        <w:t>review</w:t>
      </w:r>
      <w:r w:rsidRPr="00807331">
        <w:rPr>
          <w:rFonts w:cstheme="minorHAnsi"/>
          <w:spacing w:val="22"/>
        </w:rPr>
        <w:t xml:space="preserve"> </w:t>
      </w:r>
      <w:r w:rsidRPr="00807331">
        <w:rPr>
          <w:rFonts w:cstheme="minorHAnsi"/>
          <w:spacing w:val="-2"/>
        </w:rPr>
        <w:t>fees.</w:t>
      </w:r>
    </w:p>
    <w:p w14:paraId="71CD82ED" w14:textId="77777777" w:rsidR="0092201C" w:rsidRPr="00230B07" w:rsidRDefault="0092201C" w:rsidP="0092201C">
      <w:pPr>
        <w:pStyle w:val="ListParagraph"/>
        <w:numPr>
          <w:ilvl w:val="1"/>
          <w:numId w:val="62"/>
        </w:numPr>
        <w:rPr>
          <w:rFonts w:cstheme="minorHAnsi"/>
        </w:rPr>
      </w:pPr>
      <w:r w:rsidRPr="00230B07">
        <w:rPr>
          <w:rFonts w:cstheme="minorHAnsi"/>
        </w:rPr>
        <w:t>Review</w:t>
      </w:r>
      <w:r w:rsidRPr="00230B07">
        <w:rPr>
          <w:rFonts w:cstheme="minorHAnsi"/>
          <w:spacing w:val="18"/>
        </w:rPr>
        <w:t xml:space="preserve"> </w:t>
      </w:r>
      <w:r w:rsidRPr="00230B07">
        <w:rPr>
          <w:rFonts w:cstheme="minorHAnsi"/>
        </w:rPr>
        <w:t>for</w:t>
      </w:r>
      <w:r w:rsidRPr="00230B07">
        <w:rPr>
          <w:rFonts w:cstheme="minorHAnsi"/>
          <w:spacing w:val="16"/>
        </w:rPr>
        <w:t xml:space="preserve"> </w:t>
      </w:r>
      <w:r w:rsidRPr="00230B07">
        <w:rPr>
          <w:rFonts w:cstheme="minorHAnsi"/>
          <w:spacing w:val="-2"/>
        </w:rPr>
        <w:t>completeness</w:t>
      </w:r>
    </w:p>
    <w:p w14:paraId="7424AB6A" w14:textId="77777777" w:rsidR="0092201C" w:rsidRPr="00807331" w:rsidRDefault="0092201C" w:rsidP="0092201C">
      <w:pPr>
        <w:rPr>
          <w:rFonts w:cstheme="minorHAnsi"/>
        </w:rPr>
      </w:pPr>
      <w:r w:rsidRPr="00807331">
        <w:rPr>
          <w:rFonts w:cstheme="minorHAnsi"/>
        </w:rPr>
        <w:t xml:space="preserve">The </w:t>
      </w:r>
      <w:r w:rsidRPr="00807331">
        <w:rPr>
          <w:rFonts w:cstheme="minorHAnsi"/>
          <w:b/>
        </w:rPr>
        <w:t>CEO</w:t>
      </w:r>
      <w:r w:rsidRPr="00807331">
        <w:rPr>
          <w:rFonts w:cstheme="minorHAnsi"/>
          <w:b/>
          <w:spacing w:val="23"/>
        </w:rPr>
        <w:t xml:space="preserve"> </w:t>
      </w:r>
      <w:r w:rsidRPr="00807331">
        <w:rPr>
          <w:rFonts w:cstheme="minorHAnsi"/>
        </w:rPr>
        <w:t>shall initially review</w:t>
      </w:r>
      <w:r w:rsidRPr="00807331">
        <w:rPr>
          <w:rFonts w:cstheme="minorHAnsi"/>
          <w:spacing w:val="23"/>
        </w:rPr>
        <w:t xml:space="preserve"> </w:t>
      </w:r>
      <w:r w:rsidRPr="00807331">
        <w:rPr>
          <w:rFonts w:cstheme="minorHAnsi"/>
        </w:rPr>
        <w:t>the application and determine whether or not it is</w:t>
      </w:r>
      <w:r w:rsidRPr="00807331">
        <w:rPr>
          <w:rFonts w:cstheme="minorHAnsi"/>
          <w:spacing w:val="80"/>
        </w:rPr>
        <w:t xml:space="preserve"> </w:t>
      </w:r>
      <w:r w:rsidRPr="00807331">
        <w:rPr>
          <w:rFonts w:cstheme="minorHAnsi"/>
          <w:spacing w:val="-2"/>
        </w:rPr>
        <w:t>complete.</w:t>
      </w:r>
    </w:p>
    <w:p w14:paraId="3DD1024F" w14:textId="77777777" w:rsidR="0092201C" w:rsidRPr="00230B07" w:rsidRDefault="0092201C" w:rsidP="0092201C">
      <w:pPr>
        <w:pStyle w:val="ListParagraph"/>
        <w:numPr>
          <w:ilvl w:val="1"/>
          <w:numId w:val="62"/>
        </w:numPr>
        <w:rPr>
          <w:rFonts w:cstheme="minorHAnsi"/>
        </w:rPr>
      </w:pPr>
      <w:r w:rsidRPr="00230B07">
        <w:rPr>
          <w:rFonts w:cstheme="minorHAnsi"/>
        </w:rPr>
        <w:t>Notice</w:t>
      </w:r>
      <w:r w:rsidRPr="00230B07">
        <w:rPr>
          <w:rFonts w:cstheme="minorHAnsi"/>
          <w:spacing w:val="22"/>
        </w:rPr>
        <w:t xml:space="preserve"> </w:t>
      </w:r>
      <w:r w:rsidRPr="00230B07">
        <w:rPr>
          <w:rFonts w:cstheme="minorHAnsi"/>
        </w:rPr>
        <w:t>of</w:t>
      </w:r>
      <w:r w:rsidRPr="00230B07">
        <w:rPr>
          <w:rFonts w:cstheme="minorHAnsi"/>
          <w:spacing w:val="21"/>
        </w:rPr>
        <w:t xml:space="preserve"> </w:t>
      </w:r>
      <w:r w:rsidRPr="00230B07">
        <w:rPr>
          <w:rFonts w:cstheme="minorHAnsi"/>
        </w:rPr>
        <w:t>incomplete</w:t>
      </w:r>
      <w:r w:rsidRPr="00230B07">
        <w:rPr>
          <w:rFonts w:cstheme="minorHAnsi"/>
          <w:spacing w:val="23"/>
        </w:rPr>
        <w:t xml:space="preserve"> </w:t>
      </w:r>
      <w:r w:rsidRPr="00230B07">
        <w:rPr>
          <w:rFonts w:cstheme="minorHAnsi"/>
          <w:spacing w:val="-2"/>
        </w:rPr>
        <w:t>application</w:t>
      </w:r>
    </w:p>
    <w:p w14:paraId="165273D5" w14:textId="77777777" w:rsidR="0092201C" w:rsidRPr="00807331" w:rsidRDefault="0092201C" w:rsidP="0092201C">
      <w:pPr>
        <w:rPr>
          <w:rFonts w:cstheme="minorHAnsi"/>
        </w:rPr>
      </w:pPr>
      <w:r w:rsidRPr="00807331">
        <w:rPr>
          <w:rFonts w:cstheme="minorHAnsi"/>
        </w:rPr>
        <w:t>If</w:t>
      </w:r>
      <w:r w:rsidRPr="00807331">
        <w:rPr>
          <w:rFonts w:cstheme="minorHAnsi"/>
          <w:spacing w:val="19"/>
        </w:rPr>
        <w:t xml:space="preserve"> </w:t>
      </w:r>
      <w:r w:rsidRPr="00807331">
        <w:rPr>
          <w:rFonts w:cstheme="minorHAnsi"/>
        </w:rPr>
        <w:t>the</w:t>
      </w:r>
      <w:r w:rsidRPr="00807331">
        <w:rPr>
          <w:rFonts w:cstheme="minorHAnsi"/>
          <w:spacing w:val="21"/>
        </w:rPr>
        <w:t xml:space="preserve"> </w:t>
      </w:r>
      <w:r w:rsidRPr="00807331">
        <w:rPr>
          <w:rFonts w:cstheme="minorHAnsi"/>
        </w:rPr>
        <w:t>application</w:t>
      </w:r>
      <w:r w:rsidRPr="00807331">
        <w:rPr>
          <w:rFonts w:cstheme="minorHAnsi"/>
          <w:spacing w:val="21"/>
        </w:rPr>
        <w:t xml:space="preserve"> </w:t>
      </w:r>
      <w:r w:rsidRPr="00807331">
        <w:rPr>
          <w:rFonts w:cstheme="minorHAnsi"/>
        </w:rPr>
        <w:t>is</w:t>
      </w:r>
      <w:r w:rsidRPr="00807331">
        <w:rPr>
          <w:rFonts w:cstheme="minorHAnsi"/>
          <w:spacing w:val="19"/>
        </w:rPr>
        <w:t xml:space="preserve"> </w:t>
      </w:r>
      <w:r w:rsidRPr="00807331">
        <w:rPr>
          <w:rFonts w:cstheme="minorHAnsi"/>
        </w:rPr>
        <w:t>found</w:t>
      </w:r>
      <w:r w:rsidRPr="00807331">
        <w:rPr>
          <w:rFonts w:cstheme="minorHAnsi"/>
          <w:spacing w:val="21"/>
        </w:rPr>
        <w:t xml:space="preserve"> </w:t>
      </w:r>
      <w:r w:rsidRPr="00807331">
        <w:rPr>
          <w:rFonts w:cstheme="minorHAnsi"/>
        </w:rPr>
        <w:t>to</w:t>
      </w:r>
      <w:r w:rsidRPr="00807331">
        <w:rPr>
          <w:rFonts w:cstheme="minorHAnsi"/>
          <w:spacing w:val="21"/>
        </w:rPr>
        <w:t xml:space="preserve"> </w:t>
      </w:r>
      <w:r w:rsidRPr="00807331">
        <w:rPr>
          <w:rFonts w:cstheme="minorHAnsi"/>
        </w:rPr>
        <w:t>be</w:t>
      </w:r>
      <w:r w:rsidRPr="00807331">
        <w:rPr>
          <w:rFonts w:cstheme="minorHAnsi"/>
          <w:spacing w:val="21"/>
        </w:rPr>
        <w:t xml:space="preserve"> </w:t>
      </w:r>
      <w:r w:rsidRPr="00807331">
        <w:rPr>
          <w:rFonts w:cstheme="minorHAnsi"/>
        </w:rPr>
        <w:t>incomplete,</w:t>
      </w:r>
      <w:r w:rsidRPr="00807331">
        <w:rPr>
          <w:rFonts w:cstheme="minorHAnsi"/>
          <w:spacing w:val="19"/>
        </w:rPr>
        <w:t xml:space="preserve"> </w:t>
      </w:r>
      <w:r w:rsidRPr="00807331">
        <w:rPr>
          <w:rFonts w:cstheme="minorHAnsi"/>
        </w:rPr>
        <w:t xml:space="preserve">the </w:t>
      </w:r>
      <w:r w:rsidRPr="00807331">
        <w:rPr>
          <w:rFonts w:cstheme="minorHAnsi"/>
          <w:b/>
        </w:rPr>
        <w:t>CEO</w:t>
      </w:r>
      <w:r w:rsidRPr="00807331">
        <w:rPr>
          <w:rFonts w:cstheme="minorHAnsi"/>
          <w:b/>
          <w:spacing w:val="22"/>
        </w:rPr>
        <w:t xml:space="preserve"> </w:t>
      </w:r>
      <w:r w:rsidRPr="00807331">
        <w:rPr>
          <w:rFonts w:cstheme="minorHAnsi"/>
        </w:rPr>
        <w:t>shall,</w:t>
      </w:r>
      <w:r w:rsidRPr="00807331">
        <w:rPr>
          <w:rFonts w:cstheme="minorHAnsi"/>
          <w:spacing w:val="19"/>
        </w:rPr>
        <w:t xml:space="preserve"> </w:t>
      </w:r>
      <w:r w:rsidRPr="00807331">
        <w:rPr>
          <w:rFonts w:cstheme="minorHAnsi"/>
        </w:rPr>
        <w:t>within</w:t>
      </w:r>
      <w:r w:rsidRPr="00807331">
        <w:rPr>
          <w:rFonts w:cstheme="minorHAnsi"/>
          <w:spacing w:val="21"/>
        </w:rPr>
        <w:t xml:space="preserve"> </w:t>
      </w:r>
      <w:r w:rsidRPr="00807331">
        <w:rPr>
          <w:rFonts w:cstheme="minorHAnsi"/>
        </w:rPr>
        <w:t>ten</w:t>
      </w:r>
      <w:r w:rsidRPr="00807331">
        <w:rPr>
          <w:rFonts w:cstheme="minorHAnsi"/>
          <w:spacing w:val="21"/>
        </w:rPr>
        <w:t xml:space="preserve"> </w:t>
      </w:r>
      <w:r w:rsidRPr="00807331">
        <w:rPr>
          <w:rFonts w:cstheme="minorHAnsi"/>
        </w:rPr>
        <w:t>(10)</w:t>
      </w:r>
      <w:r w:rsidRPr="00807331">
        <w:rPr>
          <w:rFonts w:cstheme="minorHAnsi"/>
          <w:spacing w:val="19"/>
        </w:rPr>
        <w:t xml:space="preserve"> </w:t>
      </w:r>
      <w:r w:rsidRPr="00807331">
        <w:rPr>
          <w:rFonts w:cstheme="minorHAnsi"/>
        </w:rPr>
        <w:t>days,</w:t>
      </w:r>
      <w:r w:rsidRPr="00807331">
        <w:rPr>
          <w:rFonts w:cstheme="minorHAnsi"/>
          <w:spacing w:val="19"/>
        </w:rPr>
        <w:t xml:space="preserve"> </w:t>
      </w:r>
      <w:r w:rsidRPr="00807331">
        <w:rPr>
          <w:rFonts w:cstheme="minorHAnsi"/>
        </w:rPr>
        <w:t>notify the</w:t>
      </w:r>
      <w:r w:rsidRPr="00807331">
        <w:rPr>
          <w:rFonts w:cstheme="minorHAnsi"/>
          <w:spacing w:val="28"/>
        </w:rPr>
        <w:t xml:space="preserve"> </w:t>
      </w:r>
      <w:r w:rsidRPr="00807331">
        <w:rPr>
          <w:rFonts w:cstheme="minorHAnsi"/>
        </w:rPr>
        <w:t>applicant</w:t>
      </w:r>
      <w:r w:rsidRPr="00807331">
        <w:rPr>
          <w:rFonts w:cstheme="minorHAnsi"/>
          <w:spacing w:val="27"/>
        </w:rPr>
        <w:t xml:space="preserve"> </w:t>
      </w:r>
      <w:r w:rsidRPr="00807331">
        <w:rPr>
          <w:rFonts w:cstheme="minorHAnsi"/>
        </w:rPr>
        <w:t>in</w:t>
      </w:r>
      <w:r w:rsidRPr="00807331">
        <w:rPr>
          <w:rFonts w:cstheme="minorHAnsi"/>
          <w:spacing w:val="28"/>
        </w:rPr>
        <w:t xml:space="preserve"> </w:t>
      </w:r>
      <w:r w:rsidRPr="00807331">
        <w:rPr>
          <w:rFonts w:cstheme="minorHAnsi"/>
        </w:rPr>
        <w:t>writing</w:t>
      </w:r>
      <w:r w:rsidRPr="00807331">
        <w:rPr>
          <w:rFonts w:cstheme="minorHAnsi"/>
          <w:spacing w:val="28"/>
        </w:rPr>
        <w:t xml:space="preserve"> </w:t>
      </w:r>
      <w:r w:rsidRPr="00807331">
        <w:rPr>
          <w:rFonts w:cstheme="minorHAnsi"/>
        </w:rPr>
        <w:t>of</w:t>
      </w:r>
      <w:r w:rsidRPr="00807331">
        <w:rPr>
          <w:rFonts w:cstheme="minorHAnsi"/>
          <w:spacing w:val="27"/>
        </w:rPr>
        <w:t xml:space="preserve"> </w:t>
      </w:r>
      <w:r w:rsidRPr="00807331">
        <w:rPr>
          <w:rFonts w:cstheme="minorHAnsi"/>
        </w:rPr>
        <w:t>the</w:t>
      </w:r>
      <w:r w:rsidRPr="00807331">
        <w:rPr>
          <w:rFonts w:cstheme="minorHAnsi"/>
          <w:spacing w:val="28"/>
        </w:rPr>
        <w:t xml:space="preserve"> </w:t>
      </w:r>
      <w:r w:rsidRPr="00807331">
        <w:rPr>
          <w:rFonts w:cstheme="minorHAnsi"/>
        </w:rPr>
        <w:t>information</w:t>
      </w:r>
      <w:r w:rsidRPr="00807331">
        <w:rPr>
          <w:rFonts w:cstheme="minorHAnsi"/>
          <w:spacing w:val="28"/>
        </w:rPr>
        <w:t xml:space="preserve"> </w:t>
      </w:r>
      <w:r w:rsidRPr="00807331">
        <w:rPr>
          <w:rFonts w:cstheme="minorHAnsi"/>
        </w:rPr>
        <w:t>needed</w:t>
      </w:r>
      <w:r w:rsidRPr="00807331">
        <w:rPr>
          <w:rFonts w:cstheme="minorHAnsi"/>
          <w:spacing w:val="28"/>
        </w:rPr>
        <w:t xml:space="preserve"> </w:t>
      </w:r>
      <w:r w:rsidRPr="00807331">
        <w:rPr>
          <w:rFonts w:cstheme="minorHAnsi"/>
        </w:rPr>
        <w:t>to</w:t>
      </w:r>
      <w:r w:rsidRPr="00807331">
        <w:rPr>
          <w:rFonts w:cstheme="minorHAnsi"/>
          <w:spacing w:val="28"/>
        </w:rPr>
        <w:t xml:space="preserve"> </w:t>
      </w:r>
      <w:r w:rsidRPr="00807331">
        <w:rPr>
          <w:rFonts w:cstheme="minorHAnsi"/>
        </w:rPr>
        <w:t>complete</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application.</w:t>
      </w:r>
      <w:r w:rsidRPr="00807331">
        <w:rPr>
          <w:rFonts w:cstheme="minorHAnsi"/>
          <w:spacing w:val="27"/>
        </w:rPr>
        <w:t xml:space="preserve"> </w:t>
      </w:r>
      <w:r w:rsidRPr="00807331">
        <w:rPr>
          <w:rFonts w:cstheme="minorHAnsi"/>
        </w:rPr>
        <w:t>Upon the</w:t>
      </w:r>
      <w:r w:rsidRPr="00807331">
        <w:rPr>
          <w:rFonts w:cstheme="minorHAnsi"/>
          <w:spacing w:val="34"/>
        </w:rPr>
        <w:t xml:space="preserve"> </w:t>
      </w:r>
      <w:r w:rsidRPr="00807331">
        <w:rPr>
          <w:rFonts w:cstheme="minorHAnsi"/>
        </w:rPr>
        <w:t>applicant's</w:t>
      </w:r>
      <w:r w:rsidRPr="00807331">
        <w:rPr>
          <w:rFonts w:cstheme="minorHAnsi"/>
          <w:spacing w:val="32"/>
        </w:rPr>
        <w:t xml:space="preserve"> </w:t>
      </w:r>
      <w:r w:rsidRPr="00807331">
        <w:rPr>
          <w:rFonts w:cstheme="minorHAnsi"/>
        </w:rPr>
        <w:t>submission</w:t>
      </w:r>
      <w:r w:rsidRPr="00807331">
        <w:rPr>
          <w:rFonts w:cstheme="minorHAnsi"/>
          <w:spacing w:val="34"/>
        </w:rPr>
        <w:t xml:space="preserve"> </w:t>
      </w:r>
      <w:r w:rsidRPr="00807331">
        <w:rPr>
          <w:rFonts w:cstheme="minorHAnsi"/>
        </w:rPr>
        <w:t>of</w:t>
      </w:r>
      <w:r w:rsidRPr="00807331">
        <w:rPr>
          <w:rFonts w:cstheme="minorHAnsi"/>
          <w:spacing w:val="32"/>
        </w:rPr>
        <w:t xml:space="preserve"> </w:t>
      </w:r>
      <w:r w:rsidRPr="00807331">
        <w:rPr>
          <w:rFonts w:cstheme="minorHAnsi"/>
        </w:rPr>
        <w:t>such</w:t>
      </w:r>
      <w:r w:rsidRPr="00807331">
        <w:rPr>
          <w:rFonts w:cstheme="minorHAnsi"/>
          <w:spacing w:val="34"/>
        </w:rPr>
        <w:t xml:space="preserve"> </w:t>
      </w:r>
      <w:r w:rsidRPr="00807331">
        <w:rPr>
          <w:rFonts w:cstheme="minorHAnsi"/>
        </w:rPr>
        <w:t>additional</w:t>
      </w:r>
      <w:r w:rsidRPr="00807331">
        <w:rPr>
          <w:rFonts w:cstheme="minorHAnsi"/>
          <w:spacing w:val="32"/>
        </w:rPr>
        <w:t xml:space="preserve"> </w:t>
      </w:r>
      <w:r w:rsidRPr="00807331">
        <w:rPr>
          <w:rFonts w:cstheme="minorHAnsi"/>
        </w:rPr>
        <w:t>information,</w:t>
      </w:r>
      <w:r w:rsidRPr="00807331">
        <w:rPr>
          <w:rFonts w:cstheme="minorHAnsi"/>
          <w:spacing w:val="32"/>
        </w:rPr>
        <w:t xml:space="preserve"> </w:t>
      </w:r>
      <w:r w:rsidRPr="00807331">
        <w:rPr>
          <w:rFonts w:cstheme="minorHAnsi"/>
        </w:rPr>
        <w:t>the</w:t>
      </w:r>
      <w:r w:rsidRPr="00807331">
        <w:rPr>
          <w:rFonts w:cstheme="minorHAnsi"/>
          <w:spacing w:val="34"/>
        </w:rPr>
        <w:t xml:space="preserve"> </w:t>
      </w:r>
      <w:r w:rsidRPr="00807331">
        <w:rPr>
          <w:rFonts w:cstheme="minorHAnsi"/>
        </w:rPr>
        <w:t>process</w:t>
      </w:r>
      <w:r w:rsidRPr="00807331">
        <w:rPr>
          <w:rFonts w:cstheme="minorHAnsi"/>
          <w:spacing w:val="32"/>
        </w:rPr>
        <w:t xml:space="preserve"> </w:t>
      </w:r>
      <w:r w:rsidRPr="00807331">
        <w:rPr>
          <w:rFonts w:cstheme="minorHAnsi"/>
        </w:rPr>
        <w:t>above</w:t>
      </w:r>
      <w:r w:rsidRPr="00807331">
        <w:rPr>
          <w:rFonts w:cstheme="minorHAnsi"/>
          <w:spacing w:val="34"/>
        </w:rPr>
        <w:t xml:space="preserve"> </w:t>
      </w:r>
      <w:r w:rsidRPr="00807331">
        <w:rPr>
          <w:rFonts w:cstheme="minorHAnsi"/>
        </w:rPr>
        <w:t>shall</w:t>
      </w:r>
      <w:r w:rsidRPr="00807331">
        <w:rPr>
          <w:rFonts w:cstheme="minorHAnsi"/>
          <w:spacing w:val="32"/>
        </w:rPr>
        <w:t xml:space="preserve"> </w:t>
      </w:r>
      <w:r w:rsidRPr="00807331">
        <w:rPr>
          <w:rFonts w:cstheme="minorHAnsi"/>
        </w:rPr>
        <w:t xml:space="preserve">be </w:t>
      </w:r>
      <w:r w:rsidRPr="00807331">
        <w:rPr>
          <w:rFonts w:cstheme="minorHAnsi"/>
          <w:spacing w:val="-2"/>
        </w:rPr>
        <w:t>repeated.</w:t>
      </w:r>
    </w:p>
    <w:p w14:paraId="743271C4" w14:textId="77777777" w:rsidR="0092201C" w:rsidRPr="00230B07" w:rsidRDefault="0092201C" w:rsidP="0092201C">
      <w:pPr>
        <w:pStyle w:val="ListParagraph"/>
        <w:numPr>
          <w:ilvl w:val="0"/>
          <w:numId w:val="62"/>
        </w:numPr>
        <w:rPr>
          <w:rFonts w:cstheme="minorHAnsi"/>
        </w:rPr>
      </w:pPr>
      <w:r w:rsidRPr="00230B07">
        <w:rPr>
          <w:rFonts w:cstheme="minorHAnsi"/>
        </w:rPr>
        <w:t>Complete</w:t>
      </w:r>
      <w:r w:rsidRPr="00230B07">
        <w:rPr>
          <w:rFonts w:cstheme="minorHAnsi"/>
          <w:spacing w:val="32"/>
        </w:rPr>
        <w:t xml:space="preserve"> </w:t>
      </w:r>
      <w:r w:rsidRPr="00230B07">
        <w:rPr>
          <w:rFonts w:cstheme="minorHAnsi"/>
          <w:spacing w:val="-2"/>
        </w:rPr>
        <w:t>applications</w:t>
      </w:r>
    </w:p>
    <w:p w14:paraId="4E435FAB" w14:textId="77777777" w:rsidR="0092201C" w:rsidRDefault="0092201C" w:rsidP="0092201C">
      <w:pPr>
        <w:rPr>
          <w:rFonts w:cstheme="minorHAnsi"/>
        </w:rPr>
      </w:pPr>
      <w:r w:rsidRPr="00807331">
        <w:rPr>
          <w:rFonts w:cstheme="minorHAnsi"/>
        </w:rPr>
        <w:t>Upon</w:t>
      </w:r>
      <w:r w:rsidRPr="00807331">
        <w:rPr>
          <w:rFonts w:cstheme="minorHAnsi"/>
          <w:spacing w:val="22"/>
        </w:rPr>
        <w:t xml:space="preserve"> </w:t>
      </w:r>
      <w:r w:rsidRPr="00807331">
        <w:rPr>
          <w:rFonts w:cstheme="minorHAnsi"/>
        </w:rPr>
        <w:t>finding</w:t>
      </w:r>
      <w:r w:rsidRPr="00807331">
        <w:rPr>
          <w:rFonts w:cstheme="minorHAnsi"/>
          <w:spacing w:val="22"/>
        </w:rPr>
        <w:t xml:space="preserve"> </w:t>
      </w:r>
      <w:r w:rsidRPr="00807331">
        <w:rPr>
          <w:rFonts w:cstheme="minorHAnsi"/>
        </w:rPr>
        <w:t>an</w:t>
      </w:r>
      <w:r w:rsidRPr="00807331">
        <w:rPr>
          <w:rFonts w:cstheme="minorHAnsi"/>
          <w:spacing w:val="22"/>
        </w:rPr>
        <w:t xml:space="preserve"> </w:t>
      </w:r>
      <w:r w:rsidRPr="00807331">
        <w:rPr>
          <w:rFonts w:cstheme="minorHAnsi"/>
        </w:rPr>
        <w:t>application</w:t>
      </w:r>
      <w:r w:rsidRPr="00807331">
        <w:rPr>
          <w:rFonts w:cstheme="minorHAnsi"/>
          <w:spacing w:val="22"/>
        </w:rPr>
        <w:t xml:space="preserve"> </w:t>
      </w:r>
      <w:r w:rsidRPr="00807331">
        <w:rPr>
          <w:rFonts w:cstheme="minorHAnsi"/>
        </w:rPr>
        <w:t>to</w:t>
      </w:r>
      <w:r w:rsidRPr="00807331">
        <w:rPr>
          <w:rFonts w:cstheme="minorHAnsi"/>
          <w:spacing w:val="22"/>
        </w:rPr>
        <w:t xml:space="preserve"> </w:t>
      </w:r>
      <w:r w:rsidRPr="00807331">
        <w:rPr>
          <w:rFonts w:cstheme="minorHAnsi"/>
        </w:rPr>
        <w:t>be</w:t>
      </w:r>
      <w:r w:rsidRPr="00807331">
        <w:rPr>
          <w:rFonts w:cstheme="minorHAnsi"/>
          <w:spacing w:val="22"/>
        </w:rPr>
        <w:t xml:space="preserve"> </w:t>
      </w:r>
      <w:r w:rsidRPr="00807331">
        <w:rPr>
          <w:rFonts w:cstheme="minorHAnsi"/>
        </w:rPr>
        <w:t>complete,</w:t>
      </w:r>
      <w:r w:rsidRPr="00807331">
        <w:rPr>
          <w:rFonts w:cstheme="minorHAnsi"/>
          <w:spacing w:val="21"/>
        </w:rPr>
        <w:t xml:space="preserve"> </w:t>
      </w:r>
      <w:r w:rsidRPr="00807331">
        <w:rPr>
          <w:rFonts w:cstheme="minorHAnsi"/>
        </w:rPr>
        <w:t>the</w:t>
      </w:r>
      <w:r w:rsidRPr="00807331">
        <w:rPr>
          <w:rFonts w:cstheme="minorHAnsi"/>
          <w:spacing w:val="21"/>
        </w:rPr>
        <w:t xml:space="preserve"> </w:t>
      </w:r>
      <w:r w:rsidRPr="00807331">
        <w:rPr>
          <w:rFonts w:cstheme="minorHAnsi"/>
          <w:b/>
        </w:rPr>
        <w:t>CEO</w:t>
      </w:r>
      <w:r w:rsidRPr="00807331">
        <w:rPr>
          <w:rFonts w:cstheme="minorHAnsi"/>
          <w:b/>
          <w:spacing w:val="24"/>
        </w:rPr>
        <w:t xml:space="preserve"> </w:t>
      </w:r>
      <w:r w:rsidRPr="00807331">
        <w:rPr>
          <w:rFonts w:cstheme="minorHAnsi"/>
        </w:rPr>
        <w:t>shall</w:t>
      </w:r>
      <w:r w:rsidRPr="00807331">
        <w:rPr>
          <w:rFonts w:cstheme="minorHAnsi"/>
          <w:spacing w:val="21"/>
        </w:rPr>
        <w:t xml:space="preserve"> </w:t>
      </w:r>
      <w:r w:rsidRPr="00807331">
        <w:rPr>
          <w:rFonts w:cstheme="minorHAnsi"/>
        </w:rPr>
        <w:t>take</w:t>
      </w:r>
      <w:r w:rsidRPr="00807331">
        <w:rPr>
          <w:rFonts w:cstheme="minorHAnsi"/>
          <w:spacing w:val="22"/>
        </w:rPr>
        <w:t xml:space="preserve"> </w:t>
      </w:r>
      <w:r w:rsidRPr="00807331">
        <w:rPr>
          <w:rFonts w:cstheme="minorHAnsi"/>
        </w:rPr>
        <w:t>the</w:t>
      </w:r>
      <w:r w:rsidRPr="00807331">
        <w:rPr>
          <w:rFonts w:cstheme="minorHAnsi"/>
          <w:spacing w:val="22"/>
        </w:rPr>
        <w:t xml:space="preserve"> </w:t>
      </w:r>
      <w:r w:rsidRPr="00807331">
        <w:rPr>
          <w:rFonts w:cstheme="minorHAnsi"/>
        </w:rPr>
        <w:t>following</w:t>
      </w:r>
      <w:r w:rsidRPr="00807331">
        <w:rPr>
          <w:rFonts w:cstheme="minorHAnsi"/>
          <w:spacing w:val="22"/>
        </w:rPr>
        <w:t xml:space="preserve"> </w:t>
      </w:r>
      <w:r w:rsidRPr="00807331">
        <w:rPr>
          <w:rFonts w:cstheme="minorHAnsi"/>
        </w:rPr>
        <w:t>action</w:t>
      </w:r>
      <w:r w:rsidRPr="00807331">
        <w:rPr>
          <w:rFonts w:cstheme="minorHAnsi"/>
          <w:spacing w:val="22"/>
        </w:rPr>
        <w:t xml:space="preserve"> </w:t>
      </w:r>
      <w:r w:rsidRPr="00807331">
        <w:rPr>
          <w:rFonts w:cstheme="minorHAnsi"/>
        </w:rPr>
        <w:t>with regard to that application.</w:t>
      </w:r>
      <w:r>
        <w:rPr>
          <w:rFonts w:cstheme="minorHAnsi"/>
        </w:rPr>
        <w:t xml:space="preserve"> </w:t>
      </w:r>
    </w:p>
    <w:p w14:paraId="09B9F984" w14:textId="77777777" w:rsidR="0092201C" w:rsidRPr="00230B07" w:rsidRDefault="0092201C" w:rsidP="0092201C">
      <w:pPr>
        <w:pStyle w:val="ListParagraph"/>
        <w:numPr>
          <w:ilvl w:val="1"/>
          <w:numId w:val="62"/>
        </w:numPr>
        <w:rPr>
          <w:rFonts w:cstheme="minorHAnsi"/>
          <w:i/>
        </w:rPr>
      </w:pPr>
      <w:r w:rsidRPr="00230B07">
        <w:rPr>
          <w:rFonts w:cstheme="minorHAnsi"/>
        </w:rPr>
        <w:t>Minor</w:t>
      </w:r>
      <w:r w:rsidRPr="00230B07">
        <w:rPr>
          <w:rFonts w:cstheme="minorHAnsi"/>
          <w:spacing w:val="21"/>
        </w:rPr>
        <w:t xml:space="preserve"> </w:t>
      </w:r>
      <w:r w:rsidRPr="00230B07">
        <w:rPr>
          <w:rFonts w:cstheme="minorHAnsi"/>
          <w:spacing w:val="-2"/>
        </w:rPr>
        <w:t>Developments</w:t>
      </w:r>
    </w:p>
    <w:p w14:paraId="3EA600FD" w14:textId="77777777" w:rsidR="0092201C" w:rsidRPr="00807331" w:rsidRDefault="0092201C" w:rsidP="0092201C">
      <w:pPr>
        <w:rPr>
          <w:rFonts w:cstheme="minorHAnsi"/>
        </w:rPr>
      </w:pPr>
      <w:r w:rsidRPr="00807331">
        <w:rPr>
          <w:rFonts w:cstheme="minorHAnsi"/>
        </w:rPr>
        <w:t xml:space="preserve">Applications determined to be </w:t>
      </w:r>
      <w:r w:rsidRPr="00807331">
        <w:rPr>
          <w:rFonts w:cstheme="minorHAnsi"/>
          <w:b/>
        </w:rPr>
        <w:t xml:space="preserve">Minor Developments </w:t>
      </w:r>
      <w:r w:rsidRPr="00807331">
        <w:rPr>
          <w:rFonts w:cstheme="minorHAnsi"/>
        </w:rPr>
        <w:t>will be reviewed and acted upon by</w:t>
      </w:r>
      <w:r w:rsidRPr="00807331">
        <w:rPr>
          <w:rFonts w:cstheme="minorHAnsi"/>
          <w:spacing w:val="80"/>
        </w:rPr>
        <w:t xml:space="preserve"> </w:t>
      </w:r>
      <w:r w:rsidRPr="00807331">
        <w:rPr>
          <w:rFonts w:cstheme="minorHAnsi"/>
        </w:rPr>
        <w:t>the</w:t>
      </w:r>
      <w:r w:rsidRPr="00807331">
        <w:rPr>
          <w:rFonts w:cstheme="minorHAnsi"/>
          <w:spacing w:val="27"/>
        </w:rPr>
        <w:t xml:space="preserve"> </w:t>
      </w:r>
      <w:r w:rsidRPr="00807331">
        <w:rPr>
          <w:rFonts w:cstheme="minorHAnsi"/>
          <w:b/>
        </w:rPr>
        <w:t>CEO</w:t>
      </w:r>
      <w:r w:rsidRPr="00807331">
        <w:rPr>
          <w:rFonts w:cstheme="minorHAnsi"/>
          <w:b/>
          <w:spacing w:val="28"/>
        </w:rPr>
        <w:t xml:space="preserve"> </w:t>
      </w:r>
      <w:r w:rsidRPr="00807331">
        <w:rPr>
          <w:rFonts w:cstheme="minorHAnsi"/>
        </w:rPr>
        <w:t>in</w:t>
      </w:r>
      <w:r w:rsidRPr="00807331">
        <w:rPr>
          <w:rFonts w:cstheme="minorHAnsi"/>
          <w:spacing w:val="27"/>
        </w:rPr>
        <w:t xml:space="preserve"> </w:t>
      </w:r>
      <w:r w:rsidRPr="00807331">
        <w:rPr>
          <w:rFonts w:cstheme="minorHAnsi"/>
        </w:rPr>
        <w:t>accordance</w:t>
      </w:r>
      <w:r w:rsidRPr="00807331">
        <w:rPr>
          <w:rFonts w:cstheme="minorHAnsi"/>
          <w:spacing w:val="27"/>
        </w:rPr>
        <w:t xml:space="preserve"> </w:t>
      </w:r>
      <w:r w:rsidRPr="00807331">
        <w:rPr>
          <w:rFonts w:cstheme="minorHAnsi"/>
        </w:rPr>
        <w:t>with</w:t>
      </w:r>
      <w:r w:rsidRPr="00807331">
        <w:rPr>
          <w:rFonts w:cstheme="minorHAnsi"/>
          <w:spacing w:val="27"/>
        </w:rPr>
        <w:t xml:space="preserve"> </w:t>
      </w:r>
      <w:r w:rsidRPr="00807331">
        <w:rPr>
          <w:rFonts w:cstheme="minorHAnsi"/>
        </w:rPr>
        <w:t>the</w:t>
      </w:r>
      <w:r w:rsidRPr="00807331">
        <w:rPr>
          <w:rFonts w:cstheme="minorHAnsi"/>
          <w:spacing w:val="27"/>
        </w:rPr>
        <w:t xml:space="preserve"> </w:t>
      </w:r>
      <w:r w:rsidRPr="00807331">
        <w:rPr>
          <w:rFonts w:cstheme="minorHAnsi"/>
        </w:rPr>
        <w:t>procedures</w:t>
      </w:r>
      <w:r w:rsidRPr="00807331">
        <w:rPr>
          <w:rFonts w:cstheme="minorHAnsi"/>
          <w:spacing w:val="25"/>
        </w:rPr>
        <w:t xml:space="preserve"> </w:t>
      </w:r>
      <w:r w:rsidRPr="00807331">
        <w:rPr>
          <w:rFonts w:cstheme="minorHAnsi"/>
        </w:rPr>
        <w:t>set</w:t>
      </w:r>
      <w:r w:rsidRPr="00807331">
        <w:rPr>
          <w:rFonts w:cstheme="minorHAnsi"/>
          <w:spacing w:val="25"/>
        </w:rPr>
        <w:t xml:space="preserve"> </w:t>
      </w:r>
      <w:r w:rsidRPr="00807331">
        <w:rPr>
          <w:rFonts w:cstheme="minorHAnsi"/>
        </w:rPr>
        <w:t>forth</w:t>
      </w:r>
      <w:r w:rsidRPr="00807331">
        <w:rPr>
          <w:rFonts w:cstheme="minorHAnsi"/>
          <w:spacing w:val="27"/>
        </w:rPr>
        <w:t xml:space="preserve"> </w:t>
      </w:r>
      <w:r w:rsidRPr="00807331">
        <w:rPr>
          <w:rFonts w:cstheme="minorHAnsi"/>
        </w:rPr>
        <w:t>below,</w:t>
      </w:r>
      <w:r w:rsidRPr="00807331">
        <w:rPr>
          <w:rFonts w:cstheme="minorHAnsi"/>
          <w:spacing w:val="25"/>
        </w:rPr>
        <w:t xml:space="preserve"> </w:t>
      </w:r>
      <w:r w:rsidRPr="00807331">
        <w:rPr>
          <w:rFonts w:cstheme="minorHAnsi"/>
        </w:rPr>
        <w:t>and</w:t>
      </w:r>
      <w:r w:rsidRPr="00807331">
        <w:rPr>
          <w:rFonts w:cstheme="minorHAnsi"/>
          <w:spacing w:val="27"/>
        </w:rPr>
        <w:t xml:space="preserve"> </w:t>
      </w:r>
      <w:r w:rsidRPr="00807331">
        <w:rPr>
          <w:rFonts w:cstheme="minorHAnsi"/>
        </w:rPr>
        <w:t>the</w:t>
      </w:r>
      <w:r w:rsidRPr="00807331">
        <w:rPr>
          <w:rFonts w:cstheme="minorHAnsi"/>
          <w:spacing w:val="24"/>
        </w:rPr>
        <w:t xml:space="preserve"> </w:t>
      </w:r>
      <w:r w:rsidRPr="00807331">
        <w:rPr>
          <w:rFonts w:cstheme="minorHAnsi"/>
        </w:rPr>
        <w:t>other</w:t>
      </w:r>
      <w:r w:rsidRPr="00807331">
        <w:rPr>
          <w:rFonts w:cstheme="minorHAnsi"/>
          <w:spacing w:val="25"/>
        </w:rPr>
        <w:t xml:space="preserve"> </w:t>
      </w:r>
      <w:r w:rsidRPr="00807331">
        <w:rPr>
          <w:rFonts w:cstheme="minorHAnsi"/>
        </w:rPr>
        <w:t>requirements of this Ordinance.</w:t>
      </w:r>
    </w:p>
    <w:p w14:paraId="0180C10E" w14:textId="77777777" w:rsidR="0092201C" w:rsidRPr="004A1038" w:rsidRDefault="0092201C" w:rsidP="0092201C">
      <w:pPr>
        <w:pStyle w:val="ListParagraph"/>
        <w:numPr>
          <w:ilvl w:val="1"/>
          <w:numId w:val="62"/>
        </w:numPr>
        <w:rPr>
          <w:rFonts w:cstheme="minorHAnsi"/>
          <w:b/>
          <w:sz w:val="21"/>
        </w:rPr>
      </w:pPr>
      <w:r w:rsidRPr="004A1038">
        <w:rPr>
          <w:rFonts w:cstheme="minorHAnsi"/>
          <w:b/>
          <w:sz w:val="21"/>
        </w:rPr>
        <w:t>Major</w:t>
      </w:r>
      <w:r w:rsidRPr="004A1038">
        <w:rPr>
          <w:rFonts w:cstheme="minorHAnsi"/>
          <w:b/>
          <w:spacing w:val="25"/>
          <w:sz w:val="21"/>
        </w:rPr>
        <w:t xml:space="preserve"> </w:t>
      </w:r>
      <w:r w:rsidRPr="004A1038">
        <w:rPr>
          <w:rFonts w:cstheme="minorHAnsi"/>
          <w:b/>
          <w:sz w:val="21"/>
        </w:rPr>
        <w:t>Developments</w:t>
      </w:r>
      <w:r w:rsidRPr="004A1038">
        <w:rPr>
          <w:rFonts w:cstheme="minorHAnsi"/>
          <w:b/>
          <w:spacing w:val="25"/>
          <w:sz w:val="21"/>
        </w:rPr>
        <w:t xml:space="preserve"> </w:t>
      </w:r>
      <w:r w:rsidRPr="004A1038">
        <w:rPr>
          <w:rFonts w:cstheme="minorHAnsi"/>
          <w:b/>
          <w:sz w:val="21"/>
        </w:rPr>
        <w:t>forwarded</w:t>
      </w:r>
      <w:r w:rsidRPr="004A1038">
        <w:rPr>
          <w:rFonts w:cstheme="minorHAnsi"/>
          <w:b/>
          <w:spacing w:val="27"/>
          <w:sz w:val="21"/>
        </w:rPr>
        <w:t xml:space="preserve"> </w:t>
      </w:r>
      <w:r w:rsidRPr="004A1038">
        <w:rPr>
          <w:rFonts w:cstheme="minorHAnsi"/>
          <w:b/>
          <w:sz w:val="21"/>
        </w:rPr>
        <w:t>to</w:t>
      </w:r>
      <w:r w:rsidRPr="004A1038">
        <w:rPr>
          <w:rFonts w:cstheme="minorHAnsi"/>
          <w:b/>
          <w:spacing w:val="27"/>
          <w:sz w:val="21"/>
        </w:rPr>
        <w:t xml:space="preserve"> </w:t>
      </w:r>
      <w:r w:rsidRPr="004A1038">
        <w:rPr>
          <w:rFonts w:cstheme="minorHAnsi"/>
          <w:b/>
          <w:sz w:val="21"/>
        </w:rPr>
        <w:t>the</w:t>
      </w:r>
      <w:r w:rsidRPr="004A1038">
        <w:rPr>
          <w:rFonts w:cstheme="minorHAnsi"/>
          <w:b/>
          <w:spacing w:val="26"/>
          <w:sz w:val="21"/>
        </w:rPr>
        <w:t xml:space="preserve"> </w:t>
      </w:r>
      <w:r w:rsidRPr="004A1038">
        <w:rPr>
          <w:rFonts w:cstheme="minorHAnsi"/>
          <w:b/>
          <w:sz w:val="21"/>
        </w:rPr>
        <w:t>Planning</w:t>
      </w:r>
      <w:r w:rsidRPr="004A1038">
        <w:rPr>
          <w:rFonts w:cstheme="minorHAnsi"/>
          <w:b/>
          <w:spacing w:val="27"/>
          <w:sz w:val="21"/>
        </w:rPr>
        <w:t xml:space="preserve"> </w:t>
      </w:r>
      <w:r w:rsidRPr="004A1038">
        <w:rPr>
          <w:rFonts w:cstheme="minorHAnsi"/>
          <w:b/>
          <w:spacing w:val="-2"/>
          <w:sz w:val="21"/>
        </w:rPr>
        <w:t>Board</w:t>
      </w:r>
    </w:p>
    <w:p w14:paraId="437AF314" w14:textId="77777777" w:rsidR="0092201C" w:rsidRPr="00807331" w:rsidRDefault="0092201C" w:rsidP="0092201C">
      <w:pPr>
        <w:rPr>
          <w:rFonts w:cstheme="minorHAnsi"/>
        </w:rPr>
      </w:pPr>
      <w:r w:rsidRPr="00807331">
        <w:rPr>
          <w:rFonts w:cstheme="minorHAnsi"/>
        </w:rPr>
        <w:t>The</w:t>
      </w:r>
      <w:r w:rsidRPr="00807331">
        <w:rPr>
          <w:rFonts w:cstheme="minorHAnsi"/>
          <w:spacing w:val="40"/>
        </w:rPr>
        <w:t xml:space="preserve"> </w:t>
      </w:r>
      <w:r w:rsidRPr="00807331">
        <w:rPr>
          <w:rFonts w:cstheme="minorHAnsi"/>
          <w:b/>
        </w:rPr>
        <w:t>CEO</w:t>
      </w:r>
      <w:r w:rsidRPr="00807331">
        <w:rPr>
          <w:rFonts w:cstheme="minorHAnsi"/>
          <w:b/>
          <w:spacing w:val="40"/>
        </w:rPr>
        <w:t xml:space="preserve"> </w:t>
      </w:r>
      <w:r w:rsidRPr="00807331">
        <w:rPr>
          <w:rFonts w:cstheme="minorHAnsi"/>
        </w:rPr>
        <w:t>shall forward</w:t>
      </w:r>
      <w:r w:rsidRPr="00807331">
        <w:rPr>
          <w:rFonts w:cstheme="minorHAnsi"/>
          <w:spacing w:val="40"/>
        </w:rPr>
        <w:t xml:space="preserve"> </w:t>
      </w:r>
      <w:r w:rsidRPr="00807331">
        <w:rPr>
          <w:rFonts w:cstheme="minorHAnsi"/>
        </w:rPr>
        <w:t>copies of a</w:t>
      </w:r>
      <w:r w:rsidRPr="00807331">
        <w:rPr>
          <w:rFonts w:cstheme="minorHAnsi"/>
          <w:spacing w:val="40"/>
        </w:rPr>
        <w:t xml:space="preserve"> </w:t>
      </w:r>
      <w:r w:rsidRPr="00807331">
        <w:rPr>
          <w:rFonts w:cstheme="minorHAnsi"/>
        </w:rPr>
        <w:t>complete</w:t>
      </w:r>
      <w:r w:rsidRPr="00807331">
        <w:rPr>
          <w:rFonts w:cstheme="minorHAnsi"/>
          <w:spacing w:val="40"/>
        </w:rPr>
        <w:t xml:space="preserve"> </w:t>
      </w:r>
      <w:r w:rsidRPr="00807331">
        <w:rPr>
          <w:rFonts w:cstheme="minorHAnsi"/>
        </w:rPr>
        <w:t>application</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supporting</w:t>
      </w:r>
      <w:r w:rsidRPr="00807331">
        <w:rPr>
          <w:rFonts w:cstheme="minorHAnsi"/>
          <w:spacing w:val="40"/>
        </w:rPr>
        <w:t xml:space="preserve"> </w:t>
      </w:r>
      <w:r w:rsidRPr="00807331">
        <w:rPr>
          <w:rFonts w:cstheme="minorHAnsi"/>
        </w:rPr>
        <w:t>documents determined</w:t>
      </w:r>
      <w:r w:rsidRPr="00807331">
        <w:rPr>
          <w:rFonts w:cstheme="minorHAnsi"/>
          <w:spacing w:val="25"/>
        </w:rPr>
        <w:t xml:space="preserve"> </w:t>
      </w:r>
      <w:r w:rsidRPr="00807331">
        <w:rPr>
          <w:rFonts w:cstheme="minorHAnsi"/>
        </w:rPr>
        <w:t>to</w:t>
      </w:r>
      <w:r w:rsidRPr="00807331">
        <w:rPr>
          <w:rFonts w:cstheme="minorHAnsi"/>
          <w:spacing w:val="25"/>
        </w:rPr>
        <w:t xml:space="preserve"> </w:t>
      </w:r>
      <w:r w:rsidRPr="00807331">
        <w:rPr>
          <w:rFonts w:cstheme="minorHAnsi"/>
        </w:rPr>
        <w:t>be</w:t>
      </w:r>
      <w:r w:rsidRPr="00807331">
        <w:rPr>
          <w:rFonts w:cstheme="minorHAnsi"/>
          <w:spacing w:val="23"/>
        </w:rPr>
        <w:t xml:space="preserve"> </w:t>
      </w:r>
      <w:r w:rsidRPr="00807331">
        <w:rPr>
          <w:rFonts w:cstheme="minorHAnsi"/>
          <w:b/>
        </w:rPr>
        <w:t>Major</w:t>
      </w:r>
      <w:r w:rsidRPr="00807331">
        <w:rPr>
          <w:rFonts w:cstheme="minorHAnsi"/>
          <w:b/>
          <w:spacing w:val="23"/>
        </w:rPr>
        <w:t xml:space="preserve"> </w:t>
      </w:r>
      <w:r w:rsidRPr="00807331">
        <w:rPr>
          <w:rFonts w:cstheme="minorHAnsi"/>
          <w:b/>
        </w:rPr>
        <w:t>Developments</w:t>
      </w:r>
      <w:r w:rsidRPr="00807331">
        <w:rPr>
          <w:rFonts w:cstheme="minorHAnsi"/>
          <w:b/>
          <w:spacing w:val="25"/>
        </w:rPr>
        <w:t xml:space="preserve"> </w:t>
      </w:r>
      <w:r w:rsidRPr="00807331">
        <w:rPr>
          <w:rFonts w:cstheme="minorHAnsi"/>
        </w:rPr>
        <w:t>to</w:t>
      </w:r>
      <w:r w:rsidRPr="00807331">
        <w:rPr>
          <w:rFonts w:cstheme="minorHAnsi"/>
          <w:spacing w:val="25"/>
        </w:rPr>
        <w:t xml:space="preserve"> </w:t>
      </w:r>
      <w:r w:rsidRPr="00807331">
        <w:rPr>
          <w:rFonts w:cstheme="minorHAnsi"/>
        </w:rPr>
        <w:t>the</w:t>
      </w:r>
      <w:r w:rsidRPr="00807331">
        <w:rPr>
          <w:rFonts w:cstheme="minorHAnsi"/>
          <w:spacing w:val="25"/>
        </w:rPr>
        <w:t xml:space="preserve"> </w:t>
      </w:r>
      <w:r w:rsidRPr="00807331">
        <w:rPr>
          <w:rFonts w:cstheme="minorHAnsi"/>
        </w:rPr>
        <w:t>members</w:t>
      </w:r>
      <w:r w:rsidRPr="00807331">
        <w:rPr>
          <w:rFonts w:cstheme="minorHAnsi"/>
          <w:spacing w:val="23"/>
        </w:rPr>
        <w:t xml:space="preserve"> </w:t>
      </w:r>
      <w:r w:rsidRPr="00807331">
        <w:rPr>
          <w:rFonts w:cstheme="minorHAnsi"/>
        </w:rPr>
        <w:t>of</w:t>
      </w:r>
      <w:r w:rsidRPr="00807331">
        <w:rPr>
          <w:rFonts w:cstheme="minorHAnsi"/>
          <w:spacing w:val="23"/>
        </w:rPr>
        <w:t xml:space="preserve"> </w:t>
      </w:r>
      <w:r w:rsidRPr="00807331">
        <w:rPr>
          <w:rFonts w:cstheme="minorHAnsi"/>
        </w:rPr>
        <w:t>the</w:t>
      </w:r>
      <w:r w:rsidRPr="00807331">
        <w:rPr>
          <w:rFonts w:cstheme="minorHAnsi"/>
          <w:spacing w:val="25"/>
        </w:rPr>
        <w:t xml:space="preserve"> </w:t>
      </w:r>
      <w:r w:rsidRPr="00807331">
        <w:rPr>
          <w:rFonts w:cstheme="minorHAnsi"/>
        </w:rPr>
        <w:t>Planning</w:t>
      </w:r>
      <w:r w:rsidRPr="00807331">
        <w:rPr>
          <w:rFonts w:cstheme="minorHAnsi"/>
          <w:spacing w:val="25"/>
        </w:rPr>
        <w:t xml:space="preserve"> </w:t>
      </w:r>
      <w:r w:rsidRPr="00807331">
        <w:rPr>
          <w:rFonts w:cstheme="minorHAnsi"/>
        </w:rPr>
        <w:t>Board</w:t>
      </w:r>
      <w:r w:rsidRPr="00807331">
        <w:rPr>
          <w:rFonts w:cstheme="minorHAnsi"/>
          <w:spacing w:val="25"/>
        </w:rPr>
        <w:t xml:space="preserve"> </w:t>
      </w:r>
      <w:r w:rsidRPr="00807331">
        <w:rPr>
          <w:rFonts w:cstheme="minorHAnsi"/>
        </w:rPr>
        <w:t>and</w:t>
      </w:r>
      <w:r w:rsidRPr="00807331">
        <w:rPr>
          <w:rFonts w:cstheme="minorHAnsi"/>
          <w:spacing w:val="25"/>
        </w:rPr>
        <w:t xml:space="preserve"> </w:t>
      </w:r>
      <w:r w:rsidRPr="00807331">
        <w:rPr>
          <w:rFonts w:cstheme="minorHAnsi"/>
        </w:rPr>
        <w:t>place the</w:t>
      </w:r>
      <w:r w:rsidRPr="00807331">
        <w:rPr>
          <w:rFonts w:cstheme="minorHAnsi"/>
          <w:spacing w:val="36"/>
        </w:rPr>
        <w:t xml:space="preserve"> </w:t>
      </w:r>
      <w:r w:rsidRPr="00807331">
        <w:rPr>
          <w:rFonts w:cstheme="minorHAnsi"/>
        </w:rPr>
        <w:t>project</w:t>
      </w:r>
      <w:r w:rsidRPr="00807331">
        <w:rPr>
          <w:rFonts w:cstheme="minorHAnsi"/>
          <w:spacing w:val="35"/>
        </w:rPr>
        <w:t xml:space="preserve"> </w:t>
      </w:r>
      <w:r w:rsidRPr="00807331">
        <w:rPr>
          <w:rFonts w:cstheme="minorHAnsi"/>
        </w:rPr>
        <w:t>on</w:t>
      </w:r>
      <w:r w:rsidRPr="00807331">
        <w:rPr>
          <w:rFonts w:cstheme="minorHAnsi"/>
          <w:spacing w:val="36"/>
        </w:rPr>
        <w:t xml:space="preserve"> </w:t>
      </w:r>
      <w:r w:rsidRPr="00807331">
        <w:rPr>
          <w:rFonts w:cstheme="minorHAnsi"/>
        </w:rPr>
        <w:t>the</w:t>
      </w:r>
      <w:r w:rsidRPr="00807331">
        <w:rPr>
          <w:rFonts w:cstheme="minorHAnsi"/>
          <w:spacing w:val="36"/>
        </w:rPr>
        <w:t xml:space="preserve"> </w:t>
      </w:r>
      <w:r w:rsidRPr="00807331">
        <w:rPr>
          <w:rFonts w:cstheme="minorHAnsi"/>
        </w:rPr>
        <w:t>agenda</w:t>
      </w:r>
      <w:r w:rsidRPr="00807331">
        <w:rPr>
          <w:rFonts w:cstheme="minorHAnsi"/>
          <w:spacing w:val="36"/>
        </w:rPr>
        <w:t xml:space="preserve"> </w:t>
      </w:r>
      <w:r w:rsidRPr="00807331">
        <w:rPr>
          <w:rFonts w:cstheme="minorHAnsi"/>
        </w:rPr>
        <w:t>of</w:t>
      </w:r>
      <w:r w:rsidRPr="00807331">
        <w:rPr>
          <w:rFonts w:cstheme="minorHAnsi"/>
          <w:spacing w:val="35"/>
        </w:rPr>
        <w:t xml:space="preserve"> </w:t>
      </w:r>
      <w:r w:rsidRPr="00807331">
        <w:rPr>
          <w:rFonts w:cstheme="minorHAnsi"/>
        </w:rPr>
        <w:t>the</w:t>
      </w:r>
      <w:r w:rsidRPr="00807331">
        <w:rPr>
          <w:rFonts w:cstheme="minorHAnsi"/>
          <w:spacing w:val="36"/>
        </w:rPr>
        <w:t xml:space="preserve"> </w:t>
      </w:r>
      <w:r w:rsidRPr="00807331">
        <w:rPr>
          <w:rFonts w:cstheme="minorHAnsi"/>
        </w:rPr>
        <w:t>next</w:t>
      </w:r>
      <w:r w:rsidRPr="00807331">
        <w:rPr>
          <w:rFonts w:cstheme="minorHAnsi"/>
          <w:spacing w:val="35"/>
        </w:rPr>
        <w:t xml:space="preserve"> </w:t>
      </w:r>
      <w:r w:rsidRPr="00807331">
        <w:rPr>
          <w:rFonts w:cstheme="minorHAnsi"/>
        </w:rPr>
        <w:t>regular</w:t>
      </w:r>
      <w:r w:rsidRPr="00807331">
        <w:rPr>
          <w:rFonts w:cstheme="minorHAnsi"/>
          <w:spacing w:val="35"/>
        </w:rPr>
        <w:t xml:space="preserve"> </w:t>
      </w:r>
      <w:r w:rsidRPr="00807331">
        <w:rPr>
          <w:rFonts w:cstheme="minorHAnsi"/>
        </w:rPr>
        <w:t>Planning</w:t>
      </w:r>
      <w:r w:rsidRPr="00807331">
        <w:rPr>
          <w:rFonts w:cstheme="minorHAnsi"/>
          <w:spacing w:val="36"/>
        </w:rPr>
        <w:t xml:space="preserve"> </w:t>
      </w:r>
      <w:r w:rsidRPr="00807331">
        <w:rPr>
          <w:rFonts w:cstheme="minorHAnsi"/>
        </w:rPr>
        <w:t>Board</w:t>
      </w:r>
      <w:r w:rsidRPr="00807331">
        <w:rPr>
          <w:rFonts w:cstheme="minorHAnsi"/>
          <w:spacing w:val="36"/>
        </w:rPr>
        <w:t xml:space="preserve"> </w:t>
      </w:r>
      <w:r w:rsidRPr="00807331">
        <w:rPr>
          <w:rFonts w:cstheme="minorHAnsi"/>
        </w:rPr>
        <w:t>meeting</w:t>
      </w:r>
      <w:r w:rsidRPr="00807331">
        <w:rPr>
          <w:rFonts w:cstheme="minorHAnsi"/>
          <w:spacing w:val="36"/>
        </w:rPr>
        <w:t xml:space="preserve"> </w:t>
      </w:r>
      <w:r w:rsidRPr="00807331">
        <w:rPr>
          <w:rFonts w:cstheme="minorHAnsi"/>
        </w:rPr>
        <w:t>occurring</w:t>
      </w:r>
      <w:r w:rsidRPr="00807331">
        <w:rPr>
          <w:rFonts w:cstheme="minorHAnsi"/>
          <w:spacing w:val="36"/>
        </w:rPr>
        <w:t xml:space="preserve"> </w:t>
      </w:r>
      <w:r w:rsidRPr="00807331">
        <w:rPr>
          <w:rFonts w:cstheme="minorHAnsi"/>
        </w:rPr>
        <w:t>not more</w:t>
      </w:r>
      <w:r w:rsidRPr="00807331">
        <w:rPr>
          <w:rFonts w:cstheme="minorHAnsi"/>
          <w:spacing w:val="38"/>
        </w:rPr>
        <w:t xml:space="preserve"> </w:t>
      </w:r>
      <w:r w:rsidRPr="00807331">
        <w:rPr>
          <w:rFonts w:cstheme="minorHAnsi"/>
        </w:rPr>
        <w:t>than</w:t>
      </w:r>
      <w:r w:rsidRPr="00807331">
        <w:rPr>
          <w:rFonts w:cstheme="minorHAnsi"/>
          <w:spacing w:val="38"/>
        </w:rPr>
        <w:t xml:space="preserve"> </w:t>
      </w:r>
      <w:r w:rsidRPr="00807331">
        <w:rPr>
          <w:rFonts w:cstheme="minorHAnsi"/>
        </w:rPr>
        <w:t>forty</w:t>
      </w:r>
      <w:r w:rsidRPr="00807331">
        <w:rPr>
          <w:rFonts w:cstheme="minorHAnsi"/>
          <w:spacing w:val="38"/>
        </w:rPr>
        <w:t xml:space="preserve"> </w:t>
      </w:r>
      <w:r w:rsidRPr="00807331">
        <w:rPr>
          <w:rFonts w:cstheme="minorHAnsi"/>
        </w:rPr>
        <w:t>(40)</w:t>
      </w:r>
      <w:r w:rsidRPr="00807331">
        <w:rPr>
          <w:rFonts w:cstheme="minorHAnsi"/>
          <w:spacing w:val="36"/>
        </w:rPr>
        <w:t xml:space="preserve"> </w:t>
      </w:r>
      <w:r w:rsidRPr="00807331">
        <w:rPr>
          <w:rFonts w:cstheme="minorHAnsi"/>
        </w:rPr>
        <w:t>days</w:t>
      </w:r>
      <w:r w:rsidRPr="00807331">
        <w:rPr>
          <w:rFonts w:cstheme="minorHAnsi"/>
          <w:spacing w:val="36"/>
        </w:rPr>
        <w:t xml:space="preserve"> </w:t>
      </w:r>
      <w:r w:rsidRPr="00807331">
        <w:rPr>
          <w:rFonts w:cstheme="minorHAnsi"/>
        </w:rPr>
        <w:t>after</w:t>
      </w:r>
      <w:r w:rsidRPr="00807331">
        <w:rPr>
          <w:rFonts w:cstheme="minorHAnsi"/>
          <w:spacing w:val="36"/>
        </w:rPr>
        <w:t xml:space="preserve"> </w:t>
      </w:r>
      <w:r w:rsidRPr="00807331">
        <w:rPr>
          <w:rFonts w:cstheme="minorHAnsi"/>
        </w:rPr>
        <w:t>the</w:t>
      </w:r>
      <w:r w:rsidRPr="00807331">
        <w:rPr>
          <w:rFonts w:cstheme="minorHAnsi"/>
          <w:spacing w:val="38"/>
        </w:rPr>
        <w:t xml:space="preserve"> </w:t>
      </w:r>
      <w:r w:rsidRPr="00807331">
        <w:rPr>
          <w:rFonts w:cstheme="minorHAnsi"/>
          <w:b/>
        </w:rPr>
        <w:t>CEO</w:t>
      </w:r>
      <w:r w:rsidRPr="00807331">
        <w:rPr>
          <w:rFonts w:cstheme="minorHAnsi"/>
          <w:b/>
          <w:spacing w:val="40"/>
        </w:rPr>
        <w:t xml:space="preserve"> </w:t>
      </w:r>
      <w:r w:rsidRPr="00807331">
        <w:rPr>
          <w:rFonts w:cstheme="minorHAnsi"/>
        </w:rPr>
        <w:t>determines</w:t>
      </w:r>
      <w:r w:rsidRPr="00807331">
        <w:rPr>
          <w:rFonts w:cstheme="minorHAnsi"/>
          <w:spacing w:val="36"/>
        </w:rPr>
        <w:t xml:space="preserve"> </w:t>
      </w:r>
      <w:r w:rsidRPr="00807331">
        <w:rPr>
          <w:rFonts w:cstheme="minorHAnsi"/>
        </w:rPr>
        <w:t>the</w:t>
      </w:r>
      <w:r w:rsidRPr="00807331">
        <w:rPr>
          <w:rFonts w:cstheme="minorHAnsi"/>
          <w:spacing w:val="38"/>
        </w:rPr>
        <w:t xml:space="preserve"> </w:t>
      </w:r>
      <w:r w:rsidRPr="00807331">
        <w:rPr>
          <w:rFonts w:cstheme="minorHAnsi"/>
        </w:rPr>
        <w:t>application</w:t>
      </w:r>
      <w:r w:rsidRPr="00807331">
        <w:rPr>
          <w:rFonts w:cstheme="minorHAnsi"/>
          <w:spacing w:val="38"/>
        </w:rPr>
        <w:t xml:space="preserve"> </w:t>
      </w:r>
      <w:r w:rsidRPr="00807331">
        <w:rPr>
          <w:rFonts w:cstheme="minorHAnsi"/>
        </w:rPr>
        <w:t>is</w:t>
      </w:r>
      <w:r w:rsidRPr="00807331">
        <w:rPr>
          <w:rFonts w:cstheme="minorHAnsi"/>
          <w:spacing w:val="36"/>
        </w:rPr>
        <w:t xml:space="preserve"> </w:t>
      </w:r>
      <w:r w:rsidRPr="00807331">
        <w:rPr>
          <w:rFonts w:cstheme="minorHAnsi"/>
        </w:rPr>
        <w:t>complete.</w:t>
      </w:r>
    </w:p>
    <w:p w14:paraId="5ECC1A8F" w14:textId="77777777" w:rsidR="0092201C" w:rsidRPr="004A1038" w:rsidRDefault="0092201C" w:rsidP="0092201C">
      <w:pPr>
        <w:pStyle w:val="ListParagraph"/>
        <w:numPr>
          <w:ilvl w:val="1"/>
          <w:numId w:val="62"/>
        </w:numPr>
        <w:rPr>
          <w:rFonts w:cstheme="minorHAnsi"/>
          <w:b/>
          <w:sz w:val="21"/>
        </w:rPr>
      </w:pPr>
      <w:r w:rsidRPr="004A1038">
        <w:rPr>
          <w:rFonts w:cstheme="minorHAnsi"/>
          <w:b/>
          <w:sz w:val="21"/>
        </w:rPr>
        <w:t>Notice</w:t>
      </w:r>
      <w:r w:rsidRPr="004A1038">
        <w:rPr>
          <w:rFonts w:cstheme="minorHAnsi"/>
          <w:b/>
          <w:spacing w:val="18"/>
          <w:sz w:val="21"/>
        </w:rPr>
        <w:t xml:space="preserve"> </w:t>
      </w:r>
      <w:r w:rsidRPr="004A1038">
        <w:rPr>
          <w:rFonts w:cstheme="minorHAnsi"/>
          <w:b/>
          <w:sz w:val="21"/>
        </w:rPr>
        <w:t>of</w:t>
      </w:r>
      <w:r w:rsidRPr="004A1038">
        <w:rPr>
          <w:rFonts w:cstheme="minorHAnsi"/>
          <w:b/>
          <w:spacing w:val="17"/>
          <w:sz w:val="21"/>
        </w:rPr>
        <w:t xml:space="preserve"> </w:t>
      </w:r>
      <w:r w:rsidRPr="004A1038">
        <w:rPr>
          <w:rFonts w:cstheme="minorHAnsi"/>
          <w:b/>
          <w:sz w:val="21"/>
        </w:rPr>
        <w:t>public</w:t>
      </w:r>
      <w:r w:rsidRPr="004A1038">
        <w:rPr>
          <w:rFonts w:cstheme="minorHAnsi"/>
          <w:b/>
          <w:spacing w:val="18"/>
          <w:sz w:val="21"/>
        </w:rPr>
        <w:t xml:space="preserve"> </w:t>
      </w:r>
      <w:r w:rsidRPr="004A1038">
        <w:rPr>
          <w:rFonts w:cstheme="minorHAnsi"/>
          <w:b/>
          <w:sz w:val="21"/>
        </w:rPr>
        <w:t>hearing</w:t>
      </w:r>
      <w:r w:rsidRPr="004A1038">
        <w:rPr>
          <w:rFonts w:cstheme="minorHAnsi"/>
          <w:b/>
          <w:spacing w:val="17"/>
          <w:sz w:val="21"/>
        </w:rPr>
        <w:t xml:space="preserve"> </w:t>
      </w:r>
      <w:r w:rsidRPr="004A1038">
        <w:rPr>
          <w:rFonts w:cstheme="minorHAnsi"/>
          <w:b/>
          <w:sz w:val="21"/>
        </w:rPr>
        <w:t>to</w:t>
      </w:r>
      <w:r w:rsidRPr="004A1038">
        <w:rPr>
          <w:rFonts w:cstheme="minorHAnsi"/>
          <w:b/>
          <w:spacing w:val="18"/>
          <w:sz w:val="21"/>
        </w:rPr>
        <w:t xml:space="preserve"> </w:t>
      </w:r>
      <w:r w:rsidRPr="004A1038">
        <w:rPr>
          <w:rFonts w:cstheme="minorHAnsi"/>
          <w:b/>
          <w:sz w:val="21"/>
        </w:rPr>
        <w:t>abutting</w:t>
      </w:r>
      <w:r w:rsidRPr="004A1038">
        <w:rPr>
          <w:rFonts w:cstheme="minorHAnsi"/>
          <w:b/>
          <w:spacing w:val="19"/>
          <w:sz w:val="21"/>
        </w:rPr>
        <w:t xml:space="preserve"> </w:t>
      </w:r>
      <w:r w:rsidRPr="004A1038">
        <w:rPr>
          <w:rFonts w:cstheme="minorHAnsi"/>
          <w:b/>
          <w:sz w:val="21"/>
        </w:rPr>
        <w:t>lot</w:t>
      </w:r>
      <w:r w:rsidRPr="004A1038">
        <w:rPr>
          <w:rFonts w:cstheme="minorHAnsi"/>
          <w:b/>
          <w:spacing w:val="17"/>
          <w:sz w:val="21"/>
        </w:rPr>
        <w:t xml:space="preserve"> </w:t>
      </w:r>
      <w:r w:rsidRPr="004A1038">
        <w:rPr>
          <w:rFonts w:cstheme="minorHAnsi"/>
          <w:b/>
          <w:spacing w:val="-2"/>
          <w:sz w:val="21"/>
        </w:rPr>
        <w:t>owners</w:t>
      </w:r>
    </w:p>
    <w:p w14:paraId="5723D283" w14:textId="77777777" w:rsidR="0092201C" w:rsidRPr="00807331" w:rsidRDefault="0092201C" w:rsidP="0092201C">
      <w:pPr>
        <w:rPr>
          <w:rFonts w:cstheme="minorHAnsi"/>
        </w:rPr>
      </w:pPr>
      <w:r w:rsidRPr="00807331">
        <w:rPr>
          <w:rFonts w:cstheme="minorHAnsi"/>
        </w:rPr>
        <w:t>In</w:t>
      </w:r>
      <w:r w:rsidRPr="00807331">
        <w:rPr>
          <w:rFonts w:cstheme="minorHAnsi"/>
          <w:spacing w:val="30"/>
        </w:rPr>
        <w:t xml:space="preserve"> </w:t>
      </w:r>
      <w:r w:rsidRPr="00807331">
        <w:rPr>
          <w:rFonts w:cstheme="minorHAnsi"/>
        </w:rPr>
        <w:t>the</w:t>
      </w:r>
      <w:r w:rsidRPr="00807331">
        <w:rPr>
          <w:rFonts w:cstheme="minorHAnsi"/>
          <w:spacing w:val="29"/>
        </w:rPr>
        <w:t xml:space="preserve"> </w:t>
      </w:r>
      <w:r w:rsidRPr="00807331">
        <w:rPr>
          <w:rFonts w:cstheme="minorHAnsi"/>
        </w:rPr>
        <w:t>event</w:t>
      </w:r>
      <w:r w:rsidRPr="00807331">
        <w:rPr>
          <w:rFonts w:cstheme="minorHAnsi"/>
          <w:spacing w:val="28"/>
        </w:rPr>
        <w:t xml:space="preserve"> </w:t>
      </w:r>
      <w:r w:rsidRPr="00807331">
        <w:rPr>
          <w:rFonts w:cstheme="minorHAnsi"/>
        </w:rPr>
        <w:t>that</w:t>
      </w:r>
      <w:r w:rsidRPr="00807331">
        <w:rPr>
          <w:rFonts w:cstheme="minorHAnsi"/>
          <w:spacing w:val="28"/>
        </w:rPr>
        <w:t xml:space="preserve"> </w:t>
      </w:r>
      <w:r w:rsidRPr="00807331">
        <w:rPr>
          <w:rFonts w:cstheme="minorHAnsi"/>
        </w:rPr>
        <w:t>a</w:t>
      </w:r>
      <w:r w:rsidRPr="00807331">
        <w:rPr>
          <w:rFonts w:cstheme="minorHAnsi"/>
          <w:spacing w:val="30"/>
        </w:rPr>
        <w:t xml:space="preserve"> </w:t>
      </w:r>
      <w:r w:rsidRPr="00807331">
        <w:rPr>
          <w:rFonts w:cstheme="minorHAnsi"/>
        </w:rPr>
        <w:t>public</w:t>
      </w:r>
      <w:r w:rsidRPr="00807331">
        <w:rPr>
          <w:rFonts w:cstheme="minorHAnsi"/>
          <w:spacing w:val="29"/>
        </w:rPr>
        <w:t xml:space="preserve"> </w:t>
      </w:r>
      <w:r w:rsidRPr="00807331">
        <w:rPr>
          <w:rFonts w:cstheme="minorHAnsi"/>
        </w:rPr>
        <w:t>hearing</w:t>
      </w:r>
      <w:r w:rsidRPr="00807331">
        <w:rPr>
          <w:rFonts w:cstheme="minorHAnsi"/>
          <w:spacing w:val="30"/>
        </w:rPr>
        <w:t xml:space="preserve"> </w:t>
      </w:r>
      <w:r w:rsidRPr="00807331">
        <w:rPr>
          <w:rFonts w:cstheme="minorHAnsi"/>
        </w:rPr>
        <w:t>will</w:t>
      </w:r>
      <w:r w:rsidRPr="00807331">
        <w:rPr>
          <w:rFonts w:cstheme="minorHAnsi"/>
          <w:spacing w:val="28"/>
        </w:rPr>
        <w:t xml:space="preserve"> </w:t>
      </w:r>
      <w:r w:rsidRPr="00807331">
        <w:rPr>
          <w:rFonts w:cstheme="minorHAnsi"/>
        </w:rPr>
        <w:t>be</w:t>
      </w:r>
      <w:r w:rsidRPr="00807331">
        <w:rPr>
          <w:rFonts w:cstheme="minorHAnsi"/>
          <w:spacing w:val="30"/>
        </w:rPr>
        <w:t xml:space="preserve"> </w:t>
      </w:r>
      <w:r w:rsidRPr="00807331">
        <w:rPr>
          <w:rFonts w:cstheme="minorHAnsi"/>
        </w:rPr>
        <w:t>held</w:t>
      </w:r>
      <w:r w:rsidRPr="00807331">
        <w:rPr>
          <w:rFonts w:cstheme="minorHAnsi"/>
          <w:spacing w:val="29"/>
        </w:rPr>
        <w:t xml:space="preserve"> </w:t>
      </w:r>
      <w:r w:rsidRPr="00807331">
        <w:rPr>
          <w:rFonts w:cstheme="minorHAnsi"/>
        </w:rPr>
        <w:t>in</w:t>
      </w:r>
      <w:r w:rsidRPr="00807331">
        <w:rPr>
          <w:rFonts w:cstheme="minorHAnsi"/>
          <w:spacing w:val="30"/>
        </w:rPr>
        <w:t xml:space="preserve"> </w:t>
      </w:r>
      <w:r w:rsidRPr="00807331">
        <w:rPr>
          <w:rFonts w:cstheme="minorHAnsi"/>
        </w:rPr>
        <w:t>connection</w:t>
      </w:r>
      <w:r w:rsidRPr="00807331">
        <w:rPr>
          <w:rFonts w:cstheme="minorHAnsi"/>
          <w:spacing w:val="29"/>
        </w:rPr>
        <w:t xml:space="preserve"> </w:t>
      </w:r>
      <w:r w:rsidRPr="00807331">
        <w:rPr>
          <w:rFonts w:cstheme="minorHAnsi"/>
        </w:rPr>
        <w:t>with</w:t>
      </w:r>
      <w:r w:rsidRPr="00807331">
        <w:rPr>
          <w:rFonts w:cstheme="minorHAnsi"/>
          <w:spacing w:val="30"/>
        </w:rPr>
        <w:t xml:space="preserve"> </w:t>
      </w:r>
      <w:r w:rsidRPr="00807331">
        <w:rPr>
          <w:rFonts w:cstheme="minorHAnsi"/>
        </w:rPr>
        <w:t>the</w:t>
      </w:r>
      <w:r w:rsidRPr="00807331">
        <w:rPr>
          <w:rFonts w:cstheme="minorHAnsi"/>
          <w:spacing w:val="29"/>
        </w:rPr>
        <w:t xml:space="preserve"> </w:t>
      </w:r>
      <w:r w:rsidRPr="00807331">
        <w:rPr>
          <w:rFonts w:cstheme="minorHAnsi"/>
        </w:rPr>
        <w:t>project,</w:t>
      </w:r>
      <w:r w:rsidRPr="00807331">
        <w:rPr>
          <w:rFonts w:cstheme="minorHAnsi"/>
          <w:spacing w:val="28"/>
        </w:rPr>
        <w:t xml:space="preserve"> </w:t>
      </w:r>
      <w:r w:rsidRPr="00807331">
        <w:rPr>
          <w:rFonts w:cstheme="minorHAnsi"/>
        </w:rPr>
        <w:t xml:space="preserve">the </w:t>
      </w:r>
      <w:r w:rsidRPr="00807331">
        <w:rPr>
          <w:rFonts w:cstheme="minorHAnsi"/>
          <w:b/>
        </w:rPr>
        <w:t xml:space="preserve">CEO </w:t>
      </w:r>
      <w:r w:rsidRPr="00807331">
        <w:rPr>
          <w:rFonts w:cstheme="minorHAnsi"/>
        </w:rPr>
        <w:t>shall</w:t>
      </w:r>
      <w:r w:rsidRPr="00807331">
        <w:rPr>
          <w:rFonts w:cstheme="minorHAnsi"/>
          <w:spacing w:val="20"/>
        </w:rPr>
        <w:t xml:space="preserve"> </w:t>
      </w:r>
      <w:r w:rsidRPr="00807331">
        <w:rPr>
          <w:rFonts w:cstheme="minorHAnsi"/>
        </w:rPr>
        <w:t>notify</w:t>
      </w:r>
      <w:r w:rsidRPr="00807331">
        <w:rPr>
          <w:rFonts w:cstheme="minorHAnsi"/>
          <w:spacing w:val="21"/>
        </w:rPr>
        <w:t xml:space="preserve"> </w:t>
      </w:r>
      <w:r w:rsidRPr="00807331">
        <w:rPr>
          <w:rFonts w:cstheme="minorHAnsi"/>
          <w:b/>
        </w:rPr>
        <w:t>abutting</w:t>
      </w:r>
      <w:r w:rsidRPr="00807331">
        <w:rPr>
          <w:rFonts w:cstheme="minorHAnsi"/>
          <w:b/>
          <w:spacing w:val="21"/>
        </w:rPr>
        <w:t xml:space="preserve"> </w:t>
      </w:r>
      <w:r w:rsidRPr="00807331">
        <w:rPr>
          <w:rFonts w:cstheme="minorHAnsi"/>
          <w:b/>
        </w:rPr>
        <w:t>lot</w:t>
      </w:r>
      <w:r w:rsidRPr="00807331">
        <w:rPr>
          <w:rFonts w:cstheme="minorHAnsi"/>
          <w:b/>
          <w:spacing w:val="20"/>
        </w:rPr>
        <w:t xml:space="preserve"> </w:t>
      </w:r>
      <w:r w:rsidRPr="00807331">
        <w:rPr>
          <w:rFonts w:cstheme="minorHAnsi"/>
          <w:b/>
        </w:rPr>
        <w:t>owners</w:t>
      </w:r>
      <w:r w:rsidRPr="00807331">
        <w:rPr>
          <w:rFonts w:cstheme="minorHAnsi"/>
          <w:b/>
          <w:spacing w:val="20"/>
        </w:rPr>
        <w:t xml:space="preserve"> </w:t>
      </w:r>
      <w:r w:rsidRPr="00807331">
        <w:rPr>
          <w:rFonts w:cstheme="minorHAnsi"/>
        </w:rPr>
        <w:t>of</w:t>
      </w:r>
      <w:r w:rsidRPr="00807331">
        <w:rPr>
          <w:rFonts w:cstheme="minorHAnsi"/>
          <w:spacing w:val="20"/>
        </w:rPr>
        <w:t xml:space="preserve"> </w:t>
      </w:r>
      <w:r w:rsidRPr="00807331">
        <w:rPr>
          <w:rFonts w:cstheme="minorHAnsi"/>
        </w:rPr>
        <w:t>the</w:t>
      </w:r>
      <w:r w:rsidRPr="00807331">
        <w:rPr>
          <w:rFonts w:cstheme="minorHAnsi"/>
          <w:spacing w:val="21"/>
        </w:rPr>
        <w:t xml:space="preserve"> </w:t>
      </w:r>
      <w:r w:rsidRPr="00807331">
        <w:rPr>
          <w:rFonts w:cstheme="minorHAnsi"/>
        </w:rPr>
        <w:t>date,</w:t>
      </w:r>
      <w:r w:rsidRPr="00807331">
        <w:rPr>
          <w:rFonts w:cstheme="minorHAnsi"/>
          <w:spacing w:val="20"/>
        </w:rPr>
        <w:t xml:space="preserve"> </w:t>
      </w:r>
      <w:r w:rsidRPr="00807331">
        <w:rPr>
          <w:rFonts w:cstheme="minorHAnsi"/>
        </w:rPr>
        <w:t>time,</w:t>
      </w:r>
      <w:r w:rsidRPr="00807331">
        <w:rPr>
          <w:rFonts w:cstheme="minorHAnsi"/>
          <w:spacing w:val="21"/>
        </w:rPr>
        <w:t xml:space="preserve"> </w:t>
      </w:r>
      <w:r w:rsidRPr="00807331">
        <w:rPr>
          <w:rFonts w:cstheme="minorHAnsi"/>
        </w:rPr>
        <w:t>and</w:t>
      </w:r>
      <w:r w:rsidRPr="00807331">
        <w:rPr>
          <w:rFonts w:cstheme="minorHAnsi"/>
          <w:spacing w:val="21"/>
        </w:rPr>
        <w:t xml:space="preserve"> </w:t>
      </w:r>
      <w:r w:rsidRPr="00807331">
        <w:rPr>
          <w:rFonts w:cstheme="minorHAnsi"/>
        </w:rPr>
        <w:t>place</w:t>
      </w:r>
      <w:r w:rsidRPr="00807331">
        <w:rPr>
          <w:rFonts w:cstheme="minorHAnsi"/>
          <w:spacing w:val="21"/>
        </w:rPr>
        <w:t xml:space="preserve"> </w:t>
      </w:r>
      <w:r w:rsidRPr="00807331">
        <w:rPr>
          <w:rFonts w:cstheme="minorHAnsi"/>
        </w:rPr>
        <w:t>of</w:t>
      </w:r>
      <w:r w:rsidRPr="00807331">
        <w:rPr>
          <w:rFonts w:cstheme="minorHAnsi"/>
          <w:spacing w:val="20"/>
        </w:rPr>
        <w:t xml:space="preserve"> </w:t>
      </w:r>
      <w:r w:rsidRPr="00807331">
        <w:rPr>
          <w:rFonts w:cstheme="minorHAnsi"/>
        </w:rPr>
        <w:t>such</w:t>
      </w:r>
      <w:r w:rsidRPr="00807331">
        <w:rPr>
          <w:rFonts w:cstheme="minorHAnsi"/>
          <w:spacing w:val="21"/>
        </w:rPr>
        <w:t xml:space="preserve"> </w:t>
      </w:r>
      <w:r w:rsidRPr="00807331">
        <w:rPr>
          <w:rFonts w:cstheme="minorHAnsi"/>
        </w:rPr>
        <w:t>hearing</w:t>
      </w:r>
      <w:r w:rsidRPr="00807331">
        <w:rPr>
          <w:rFonts w:cstheme="minorHAnsi"/>
          <w:spacing w:val="21"/>
        </w:rPr>
        <w:t xml:space="preserve"> </w:t>
      </w:r>
      <w:r w:rsidRPr="00807331">
        <w:rPr>
          <w:rFonts w:cstheme="minorHAnsi"/>
        </w:rPr>
        <w:t>by</w:t>
      </w:r>
      <w:r w:rsidRPr="00807331">
        <w:rPr>
          <w:rFonts w:cstheme="minorHAnsi"/>
          <w:spacing w:val="21"/>
        </w:rPr>
        <w:t xml:space="preserve"> </w:t>
      </w:r>
      <w:r w:rsidRPr="00807331">
        <w:rPr>
          <w:rFonts w:cstheme="minorHAnsi"/>
        </w:rPr>
        <w:t>certified mail when the hearing date has been determined.</w:t>
      </w:r>
    </w:p>
    <w:p w14:paraId="144FE161" w14:textId="77777777" w:rsidR="0092201C" w:rsidRPr="004A1038" w:rsidRDefault="0092201C" w:rsidP="0092201C">
      <w:pPr>
        <w:pStyle w:val="ListParagraph"/>
        <w:numPr>
          <w:ilvl w:val="0"/>
          <w:numId w:val="62"/>
        </w:numPr>
        <w:rPr>
          <w:rFonts w:cstheme="minorHAnsi"/>
        </w:rPr>
      </w:pPr>
      <w:r w:rsidRPr="004A1038">
        <w:rPr>
          <w:rFonts w:cstheme="minorHAnsi"/>
        </w:rPr>
        <w:t>Planning</w:t>
      </w:r>
      <w:r w:rsidRPr="004A1038">
        <w:rPr>
          <w:rFonts w:cstheme="minorHAnsi"/>
          <w:spacing w:val="25"/>
        </w:rPr>
        <w:t xml:space="preserve"> </w:t>
      </w:r>
      <w:r w:rsidRPr="004A1038">
        <w:rPr>
          <w:rFonts w:cstheme="minorHAnsi"/>
        </w:rPr>
        <w:t>Board</w:t>
      </w:r>
      <w:r w:rsidRPr="004A1038">
        <w:rPr>
          <w:rFonts w:cstheme="minorHAnsi"/>
          <w:spacing w:val="25"/>
        </w:rPr>
        <w:t xml:space="preserve"> </w:t>
      </w:r>
      <w:r w:rsidRPr="004A1038">
        <w:rPr>
          <w:rFonts w:cstheme="minorHAnsi"/>
          <w:spacing w:val="-2"/>
        </w:rPr>
        <w:t>Review</w:t>
      </w:r>
    </w:p>
    <w:p w14:paraId="57860E65" w14:textId="77777777" w:rsidR="0092201C" w:rsidRPr="00807331" w:rsidRDefault="0092201C" w:rsidP="0092201C">
      <w:pPr>
        <w:rPr>
          <w:rFonts w:cstheme="minorHAnsi"/>
        </w:rPr>
      </w:pPr>
      <w:r w:rsidRPr="00807331">
        <w:rPr>
          <w:rFonts w:cstheme="minorHAnsi"/>
        </w:rPr>
        <w:t>For</w:t>
      </w:r>
      <w:r w:rsidRPr="00807331">
        <w:rPr>
          <w:rFonts w:cstheme="minorHAnsi"/>
          <w:spacing w:val="24"/>
        </w:rPr>
        <w:t xml:space="preserve"> </w:t>
      </w:r>
      <w:r w:rsidRPr="00807331">
        <w:rPr>
          <w:rFonts w:cstheme="minorHAnsi"/>
          <w:b/>
        </w:rPr>
        <w:t>Major</w:t>
      </w:r>
      <w:r w:rsidRPr="00807331">
        <w:rPr>
          <w:rFonts w:cstheme="minorHAnsi"/>
          <w:b/>
          <w:spacing w:val="24"/>
        </w:rPr>
        <w:t xml:space="preserve"> </w:t>
      </w:r>
      <w:r w:rsidRPr="00807331">
        <w:rPr>
          <w:rFonts w:cstheme="minorHAnsi"/>
          <w:b/>
        </w:rPr>
        <w:t>Developments</w:t>
      </w:r>
      <w:r w:rsidRPr="00807331">
        <w:rPr>
          <w:rFonts w:cstheme="minorHAnsi"/>
        </w:rPr>
        <w:t>,</w:t>
      </w:r>
      <w:r w:rsidRPr="00807331">
        <w:rPr>
          <w:rFonts w:cstheme="minorHAnsi"/>
          <w:spacing w:val="24"/>
        </w:rPr>
        <w:t xml:space="preserve"> </w:t>
      </w:r>
      <w:r w:rsidRPr="00807331">
        <w:rPr>
          <w:rFonts w:cstheme="minorHAnsi"/>
        </w:rPr>
        <w:t>the</w:t>
      </w:r>
      <w:r w:rsidRPr="00807331">
        <w:rPr>
          <w:rFonts w:cstheme="minorHAnsi"/>
          <w:spacing w:val="25"/>
        </w:rPr>
        <w:t xml:space="preserve"> </w:t>
      </w:r>
      <w:r w:rsidRPr="00807331">
        <w:rPr>
          <w:rFonts w:cstheme="minorHAnsi"/>
        </w:rPr>
        <w:t>Planning</w:t>
      </w:r>
      <w:r w:rsidRPr="00807331">
        <w:rPr>
          <w:rFonts w:cstheme="minorHAnsi"/>
          <w:spacing w:val="25"/>
        </w:rPr>
        <w:t xml:space="preserve"> </w:t>
      </w:r>
      <w:r w:rsidRPr="00807331">
        <w:rPr>
          <w:rFonts w:cstheme="minorHAnsi"/>
        </w:rPr>
        <w:t>Board</w:t>
      </w:r>
      <w:r w:rsidRPr="00807331">
        <w:rPr>
          <w:rFonts w:cstheme="minorHAnsi"/>
          <w:spacing w:val="25"/>
        </w:rPr>
        <w:t xml:space="preserve"> </w:t>
      </w:r>
      <w:r w:rsidRPr="00807331">
        <w:rPr>
          <w:rFonts w:cstheme="minorHAnsi"/>
        </w:rPr>
        <w:t>shall</w:t>
      </w:r>
      <w:r w:rsidRPr="00807331">
        <w:rPr>
          <w:rFonts w:cstheme="minorHAnsi"/>
          <w:spacing w:val="24"/>
        </w:rPr>
        <w:t xml:space="preserve"> </w:t>
      </w:r>
      <w:r w:rsidRPr="00807331">
        <w:rPr>
          <w:rFonts w:cstheme="minorHAnsi"/>
        </w:rPr>
        <w:t>meet</w:t>
      </w:r>
      <w:r w:rsidRPr="00807331">
        <w:rPr>
          <w:rFonts w:cstheme="minorHAnsi"/>
          <w:spacing w:val="24"/>
        </w:rPr>
        <w:t xml:space="preserve"> </w:t>
      </w:r>
      <w:r w:rsidRPr="00807331">
        <w:rPr>
          <w:rFonts w:cstheme="minorHAnsi"/>
        </w:rPr>
        <w:t>to</w:t>
      </w:r>
      <w:r w:rsidRPr="00807331">
        <w:rPr>
          <w:rFonts w:cstheme="minorHAnsi"/>
          <w:spacing w:val="25"/>
        </w:rPr>
        <w:t xml:space="preserve"> </w:t>
      </w:r>
      <w:r w:rsidRPr="00807331">
        <w:rPr>
          <w:rFonts w:cstheme="minorHAnsi"/>
        </w:rPr>
        <w:t>review</w:t>
      </w:r>
      <w:r w:rsidRPr="00807331">
        <w:rPr>
          <w:rFonts w:cstheme="minorHAnsi"/>
          <w:spacing w:val="27"/>
        </w:rPr>
        <w:t xml:space="preserve"> </w:t>
      </w:r>
      <w:r w:rsidRPr="00807331">
        <w:rPr>
          <w:rFonts w:cstheme="minorHAnsi"/>
        </w:rPr>
        <w:t>the</w:t>
      </w:r>
      <w:r w:rsidRPr="00807331">
        <w:rPr>
          <w:rFonts w:cstheme="minorHAnsi"/>
          <w:spacing w:val="25"/>
        </w:rPr>
        <w:t xml:space="preserve"> </w:t>
      </w:r>
      <w:r w:rsidRPr="00807331">
        <w:rPr>
          <w:rFonts w:cstheme="minorHAnsi"/>
        </w:rPr>
        <w:t>project</w:t>
      </w:r>
      <w:r w:rsidRPr="00807331">
        <w:rPr>
          <w:rFonts w:cstheme="minorHAnsi"/>
          <w:spacing w:val="24"/>
        </w:rPr>
        <w:t xml:space="preserve"> </w:t>
      </w:r>
      <w:r w:rsidRPr="00807331">
        <w:rPr>
          <w:rFonts w:cstheme="minorHAnsi"/>
        </w:rPr>
        <w:t>as</w:t>
      </w:r>
      <w:r w:rsidRPr="00807331">
        <w:rPr>
          <w:rFonts w:cstheme="minorHAnsi"/>
          <w:spacing w:val="24"/>
        </w:rPr>
        <w:t xml:space="preserve"> </w:t>
      </w:r>
      <w:r w:rsidRPr="00807331">
        <w:rPr>
          <w:rFonts w:cstheme="minorHAnsi"/>
        </w:rPr>
        <w:t>follows. The Planning Board shall:</w:t>
      </w:r>
    </w:p>
    <w:p w14:paraId="4CE30F75" w14:textId="77777777" w:rsidR="0092201C" w:rsidRPr="004A1038" w:rsidRDefault="0092201C" w:rsidP="0092201C">
      <w:pPr>
        <w:pStyle w:val="ListParagraph"/>
        <w:numPr>
          <w:ilvl w:val="1"/>
          <w:numId w:val="62"/>
        </w:numPr>
        <w:rPr>
          <w:rFonts w:cstheme="minorHAnsi"/>
          <w:b/>
          <w:sz w:val="21"/>
        </w:rPr>
      </w:pPr>
      <w:r w:rsidRPr="004A1038">
        <w:rPr>
          <w:rFonts w:cstheme="minorHAnsi"/>
          <w:b/>
          <w:sz w:val="21"/>
        </w:rPr>
        <w:t>CEO</w:t>
      </w:r>
      <w:r w:rsidRPr="004A1038">
        <w:rPr>
          <w:rFonts w:cstheme="minorHAnsi"/>
          <w:b/>
          <w:spacing w:val="14"/>
          <w:sz w:val="21"/>
        </w:rPr>
        <w:t xml:space="preserve"> </w:t>
      </w:r>
      <w:r w:rsidRPr="004A1038">
        <w:rPr>
          <w:rFonts w:cstheme="minorHAnsi"/>
          <w:b/>
          <w:spacing w:val="-2"/>
          <w:sz w:val="21"/>
        </w:rPr>
        <w:t>report</w:t>
      </w:r>
    </w:p>
    <w:p w14:paraId="3DD4E262" w14:textId="77777777" w:rsidR="0092201C" w:rsidRPr="00807331" w:rsidRDefault="0092201C" w:rsidP="0092201C">
      <w:pPr>
        <w:rPr>
          <w:rFonts w:cstheme="minorHAnsi"/>
        </w:rPr>
      </w:pPr>
      <w:r w:rsidRPr="00807331">
        <w:rPr>
          <w:rFonts w:cstheme="minorHAnsi"/>
        </w:rPr>
        <w:lastRenderedPageBreak/>
        <w:t>Hear</w:t>
      </w:r>
      <w:r w:rsidRPr="00807331">
        <w:rPr>
          <w:rFonts w:cstheme="minorHAnsi"/>
          <w:spacing w:val="18"/>
        </w:rPr>
        <w:t xml:space="preserve"> </w:t>
      </w:r>
      <w:r w:rsidRPr="00807331">
        <w:rPr>
          <w:rFonts w:cstheme="minorHAnsi"/>
        </w:rPr>
        <w:t>any</w:t>
      </w:r>
      <w:r w:rsidRPr="00807331">
        <w:rPr>
          <w:rFonts w:cstheme="minorHAnsi"/>
          <w:spacing w:val="20"/>
        </w:rPr>
        <w:t xml:space="preserve"> </w:t>
      </w:r>
      <w:r w:rsidRPr="00807331">
        <w:rPr>
          <w:rFonts w:cstheme="minorHAnsi"/>
        </w:rPr>
        <w:t>report</w:t>
      </w:r>
      <w:r w:rsidRPr="00807331">
        <w:rPr>
          <w:rFonts w:cstheme="minorHAnsi"/>
          <w:spacing w:val="18"/>
        </w:rPr>
        <w:t xml:space="preserve"> </w:t>
      </w:r>
      <w:r w:rsidRPr="00807331">
        <w:rPr>
          <w:rFonts w:cstheme="minorHAnsi"/>
        </w:rPr>
        <w:t>of</w:t>
      </w:r>
      <w:r w:rsidRPr="00807331">
        <w:rPr>
          <w:rFonts w:cstheme="minorHAnsi"/>
          <w:spacing w:val="18"/>
        </w:rPr>
        <w:t xml:space="preserve"> </w:t>
      </w:r>
      <w:r w:rsidRPr="00807331">
        <w:rPr>
          <w:rFonts w:cstheme="minorHAnsi"/>
        </w:rPr>
        <w:t>the</w:t>
      </w:r>
      <w:r w:rsidRPr="00807331">
        <w:rPr>
          <w:rFonts w:cstheme="minorHAnsi"/>
          <w:spacing w:val="20"/>
        </w:rPr>
        <w:t xml:space="preserve"> </w:t>
      </w:r>
      <w:r w:rsidRPr="00807331">
        <w:rPr>
          <w:rFonts w:cstheme="minorHAnsi"/>
          <w:b/>
        </w:rPr>
        <w:t>CEO</w:t>
      </w:r>
      <w:r w:rsidRPr="00807331">
        <w:rPr>
          <w:rFonts w:cstheme="minorHAnsi"/>
          <w:b/>
          <w:spacing w:val="21"/>
        </w:rPr>
        <w:t xml:space="preserve"> </w:t>
      </w:r>
      <w:r w:rsidRPr="00807331">
        <w:rPr>
          <w:rFonts w:cstheme="minorHAnsi"/>
        </w:rPr>
        <w:t>and,</w:t>
      </w:r>
      <w:r w:rsidRPr="00807331">
        <w:rPr>
          <w:rFonts w:cstheme="minorHAnsi"/>
          <w:spacing w:val="18"/>
        </w:rPr>
        <w:t xml:space="preserve"> </w:t>
      </w:r>
      <w:r w:rsidRPr="00807331">
        <w:rPr>
          <w:rFonts w:cstheme="minorHAnsi"/>
        </w:rPr>
        <w:t>if</w:t>
      </w:r>
      <w:r w:rsidRPr="00807331">
        <w:rPr>
          <w:rFonts w:cstheme="minorHAnsi"/>
          <w:spacing w:val="18"/>
        </w:rPr>
        <w:t xml:space="preserve"> </w:t>
      </w:r>
      <w:r w:rsidRPr="00807331">
        <w:rPr>
          <w:rFonts w:cstheme="minorHAnsi"/>
        </w:rPr>
        <w:t>the</w:t>
      </w:r>
      <w:r w:rsidRPr="00807331">
        <w:rPr>
          <w:rFonts w:cstheme="minorHAnsi"/>
          <w:spacing w:val="20"/>
        </w:rPr>
        <w:t xml:space="preserve"> </w:t>
      </w:r>
      <w:r w:rsidRPr="00807331">
        <w:rPr>
          <w:rFonts w:cstheme="minorHAnsi"/>
        </w:rPr>
        <w:t>Town</w:t>
      </w:r>
      <w:r w:rsidRPr="00807331">
        <w:rPr>
          <w:rFonts w:cstheme="minorHAnsi"/>
          <w:spacing w:val="20"/>
        </w:rPr>
        <w:t xml:space="preserve"> </w:t>
      </w:r>
      <w:r w:rsidRPr="00807331">
        <w:rPr>
          <w:rFonts w:cstheme="minorHAnsi"/>
        </w:rPr>
        <w:t>has</w:t>
      </w:r>
      <w:r w:rsidRPr="00807331">
        <w:rPr>
          <w:rFonts w:cstheme="minorHAnsi"/>
          <w:spacing w:val="18"/>
        </w:rPr>
        <w:t xml:space="preserve"> </w:t>
      </w:r>
      <w:r w:rsidRPr="00807331">
        <w:rPr>
          <w:rFonts w:cstheme="minorHAnsi"/>
        </w:rPr>
        <w:t>retained</w:t>
      </w:r>
      <w:r w:rsidRPr="00807331">
        <w:rPr>
          <w:rFonts w:cstheme="minorHAnsi"/>
          <w:spacing w:val="20"/>
        </w:rPr>
        <w:t xml:space="preserve"> </w:t>
      </w:r>
      <w:r w:rsidRPr="00807331">
        <w:rPr>
          <w:rFonts w:cstheme="minorHAnsi"/>
        </w:rPr>
        <w:t>the</w:t>
      </w:r>
      <w:r w:rsidRPr="00807331">
        <w:rPr>
          <w:rFonts w:cstheme="minorHAnsi"/>
          <w:spacing w:val="18"/>
        </w:rPr>
        <w:t xml:space="preserve"> </w:t>
      </w:r>
      <w:r w:rsidRPr="00807331">
        <w:rPr>
          <w:rFonts w:cstheme="minorHAnsi"/>
        </w:rPr>
        <w:t>services</w:t>
      </w:r>
      <w:r w:rsidRPr="00807331">
        <w:rPr>
          <w:rFonts w:cstheme="minorHAnsi"/>
          <w:spacing w:val="18"/>
        </w:rPr>
        <w:t xml:space="preserve"> </w:t>
      </w:r>
      <w:r w:rsidRPr="00807331">
        <w:rPr>
          <w:rFonts w:cstheme="minorHAnsi"/>
        </w:rPr>
        <w:t>of</w:t>
      </w:r>
      <w:r w:rsidRPr="00807331">
        <w:rPr>
          <w:rFonts w:cstheme="minorHAnsi"/>
          <w:spacing w:val="18"/>
        </w:rPr>
        <w:t xml:space="preserve"> </w:t>
      </w:r>
      <w:r w:rsidRPr="00807331">
        <w:rPr>
          <w:rFonts w:cstheme="minorHAnsi"/>
        </w:rPr>
        <w:t>a</w:t>
      </w:r>
      <w:r w:rsidRPr="00807331">
        <w:rPr>
          <w:rFonts w:cstheme="minorHAnsi"/>
          <w:spacing w:val="20"/>
        </w:rPr>
        <w:t xml:space="preserve"> </w:t>
      </w:r>
      <w:r w:rsidRPr="00807331">
        <w:rPr>
          <w:rFonts w:cstheme="minorHAnsi"/>
        </w:rPr>
        <w:t>professional adviser,</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report</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adviser</w:t>
      </w:r>
      <w:r w:rsidRPr="00807331">
        <w:rPr>
          <w:rFonts w:cstheme="minorHAnsi"/>
          <w:spacing w:val="40"/>
        </w:rPr>
        <w:t xml:space="preserve"> </w:t>
      </w:r>
      <w:r w:rsidRPr="00807331">
        <w:rPr>
          <w:rFonts w:cstheme="minorHAnsi"/>
        </w:rPr>
        <w:t>regarding</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proposed</w:t>
      </w:r>
      <w:r w:rsidRPr="00807331">
        <w:rPr>
          <w:rFonts w:cstheme="minorHAnsi"/>
          <w:spacing w:val="40"/>
        </w:rPr>
        <w:t xml:space="preserve"> </w:t>
      </w:r>
      <w:r w:rsidRPr="00807331">
        <w:rPr>
          <w:rFonts w:cstheme="minorHAnsi"/>
        </w:rPr>
        <w:t>project;</w:t>
      </w:r>
    </w:p>
    <w:p w14:paraId="2AFD8C24" w14:textId="77777777" w:rsidR="0092201C" w:rsidRPr="004A1038" w:rsidRDefault="0092201C" w:rsidP="0092201C">
      <w:pPr>
        <w:pStyle w:val="ListParagraph"/>
        <w:numPr>
          <w:ilvl w:val="1"/>
          <w:numId w:val="62"/>
        </w:numPr>
        <w:rPr>
          <w:rFonts w:cstheme="minorHAnsi"/>
        </w:rPr>
      </w:pPr>
      <w:r w:rsidRPr="004A1038">
        <w:rPr>
          <w:rFonts w:cstheme="minorHAnsi"/>
        </w:rPr>
        <w:t>Applicant's</w:t>
      </w:r>
      <w:r w:rsidRPr="004A1038">
        <w:rPr>
          <w:rFonts w:cstheme="minorHAnsi"/>
          <w:spacing w:val="36"/>
        </w:rPr>
        <w:t xml:space="preserve"> </w:t>
      </w:r>
      <w:r w:rsidRPr="004A1038">
        <w:rPr>
          <w:rFonts w:cstheme="minorHAnsi"/>
          <w:spacing w:val="-2"/>
        </w:rPr>
        <w:t>response</w:t>
      </w:r>
    </w:p>
    <w:p w14:paraId="5BF5FFF1" w14:textId="77777777" w:rsidR="0092201C" w:rsidRPr="00807331" w:rsidRDefault="0092201C" w:rsidP="0092201C">
      <w:pPr>
        <w:rPr>
          <w:rFonts w:cstheme="minorHAnsi"/>
        </w:rPr>
      </w:pPr>
      <w:r w:rsidRPr="00807331">
        <w:rPr>
          <w:rFonts w:cstheme="minorHAnsi"/>
        </w:rPr>
        <w:t>Hear</w:t>
      </w:r>
      <w:r w:rsidRPr="00807331">
        <w:rPr>
          <w:rFonts w:cstheme="minorHAnsi"/>
          <w:spacing w:val="18"/>
        </w:rPr>
        <w:t xml:space="preserve"> </w:t>
      </w:r>
      <w:r w:rsidRPr="00807331">
        <w:rPr>
          <w:rFonts w:cstheme="minorHAnsi"/>
        </w:rPr>
        <w:t>any</w:t>
      </w:r>
      <w:r w:rsidRPr="00807331">
        <w:rPr>
          <w:rFonts w:cstheme="minorHAnsi"/>
          <w:spacing w:val="20"/>
        </w:rPr>
        <w:t xml:space="preserve"> </w:t>
      </w:r>
      <w:r w:rsidRPr="00807331">
        <w:rPr>
          <w:rFonts w:cstheme="minorHAnsi"/>
        </w:rPr>
        <w:t>comments</w:t>
      </w:r>
      <w:r w:rsidRPr="00807331">
        <w:rPr>
          <w:rFonts w:cstheme="minorHAnsi"/>
          <w:spacing w:val="18"/>
        </w:rPr>
        <w:t xml:space="preserve"> </w:t>
      </w:r>
      <w:r w:rsidRPr="00807331">
        <w:rPr>
          <w:rFonts w:cstheme="minorHAnsi"/>
        </w:rPr>
        <w:t>of</w:t>
      </w:r>
      <w:r w:rsidRPr="00807331">
        <w:rPr>
          <w:rFonts w:cstheme="minorHAnsi"/>
          <w:spacing w:val="19"/>
        </w:rPr>
        <w:t xml:space="preserve"> </w:t>
      </w:r>
      <w:r w:rsidRPr="00807331">
        <w:rPr>
          <w:rFonts w:cstheme="minorHAnsi"/>
        </w:rPr>
        <w:t>the</w:t>
      </w:r>
      <w:r w:rsidRPr="00807331">
        <w:rPr>
          <w:rFonts w:cstheme="minorHAnsi"/>
          <w:spacing w:val="20"/>
        </w:rPr>
        <w:t xml:space="preserve"> </w:t>
      </w:r>
      <w:r w:rsidRPr="00807331">
        <w:rPr>
          <w:rFonts w:cstheme="minorHAnsi"/>
        </w:rPr>
        <w:t>applicant</w:t>
      </w:r>
      <w:r w:rsidRPr="00807331">
        <w:rPr>
          <w:rFonts w:cstheme="minorHAnsi"/>
          <w:spacing w:val="18"/>
        </w:rPr>
        <w:t xml:space="preserve"> </w:t>
      </w:r>
      <w:r w:rsidRPr="00807331">
        <w:rPr>
          <w:rFonts w:cstheme="minorHAnsi"/>
        </w:rPr>
        <w:t>regarding</w:t>
      </w:r>
      <w:r w:rsidRPr="00807331">
        <w:rPr>
          <w:rFonts w:cstheme="minorHAnsi"/>
          <w:spacing w:val="20"/>
        </w:rPr>
        <w:t xml:space="preserve"> </w:t>
      </w:r>
      <w:r w:rsidRPr="00807331">
        <w:rPr>
          <w:rFonts w:cstheme="minorHAnsi"/>
        </w:rPr>
        <w:t>the</w:t>
      </w:r>
      <w:r w:rsidRPr="00807331">
        <w:rPr>
          <w:rFonts w:cstheme="minorHAnsi"/>
          <w:spacing w:val="21"/>
        </w:rPr>
        <w:t xml:space="preserve"> </w:t>
      </w:r>
      <w:r w:rsidRPr="00807331">
        <w:rPr>
          <w:rFonts w:cstheme="minorHAnsi"/>
          <w:b/>
        </w:rPr>
        <w:t>CEO</w:t>
      </w:r>
      <w:r w:rsidRPr="00807331">
        <w:rPr>
          <w:rFonts w:cstheme="minorHAnsi"/>
          <w:b/>
          <w:spacing w:val="21"/>
        </w:rPr>
        <w:t xml:space="preserve"> </w:t>
      </w:r>
      <w:r w:rsidRPr="00807331">
        <w:rPr>
          <w:rFonts w:cstheme="minorHAnsi"/>
        </w:rPr>
        <w:t>and</w:t>
      </w:r>
      <w:r w:rsidRPr="00807331">
        <w:rPr>
          <w:rFonts w:cstheme="minorHAnsi"/>
          <w:spacing w:val="20"/>
        </w:rPr>
        <w:t xml:space="preserve"> </w:t>
      </w:r>
      <w:r w:rsidRPr="00807331">
        <w:rPr>
          <w:rFonts w:cstheme="minorHAnsi"/>
        </w:rPr>
        <w:t>professional</w:t>
      </w:r>
      <w:r w:rsidRPr="00807331">
        <w:rPr>
          <w:rFonts w:cstheme="minorHAnsi"/>
          <w:spacing w:val="19"/>
        </w:rPr>
        <w:t xml:space="preserve"> </w:t>
      </w:r>
      <w:r w:rsidRPr="00807331">
        <w:rPr>
          <w:rFonts w:cstheme="minorHAnsi"/>
        </w:rPr>
        <w:t>advisor</w:t>
      </w:r>
      <w:r w:rsidRPr="00807331">
        <w:rPr>
          <w:rFonts w:cstheme="minorHAnsi"/>
          <w:spacing w:val="20"/>
        </w:rPr>
        <w:t xml:space="preserve"> </w:t>
      </w:r>
      <w:r w:rsidRPr="00807331">
        <w:rPr>
          <w:rFonts w:cstheme="minorHAnsi"/>
          <w:spacing w:val="-2"/>
        </w:rPr>
        <w:t>reports;</w:t>
      </w:r>
    </w:p>
    <w:p w14:paraId="0768A99B" w14:textId="77777777" w:rsidR="0092201C" w:rsidRPr="004A1038" w:rsidRDefault="0092201C" w:rsidP="0092201C">
      <w:pPr>
        <w:pStyle w:val="ListParagraph"/>
        <w:numPr>
          <w:ilvl w:val="1"/>
          <w:numId w:val="62"/>
        </w:numPr>
        <w:rPr>
          <w:rFonts w:cstheme="minorHAnsi"/>
        </w:rPr>
      </w:pPr>
      <w:r w:rsidRPr="004A1038">
        <w:rPr>
          <w:rFonts w:cstheme="minorHAnsi"/>
        </w:rPr>
        <w:t>Request</w:t>
      </w:r>
      <w:r w:rsidRPr="004A1038">
        <w:rPr>
          <w:rFonts w:cstheme="minorHAnsi"/>
          <w:spacing w:val="18"/>
        </w:rPr>
        <w:t xml:space="preserve"> </w:t>
      </w:r>
      <w:r w:rsidRPr="004A1038">
        <w:rPr>
          <w:rFonts w:cstheme="minorHAnsi"/>
        </w:rPr>
        <w:t>for</w:t>
      </w:r>
      <w:r w:rsidRPr="004A1038">
        <w:rPr>
          <w:rFonts w:cstheme="minorHAnsi"/>
          <w:spacing w:val="19"/>
        </w:rPr>
        <w:t xml:space="preserve"> </w:t>
      </w:r>
      <w:r w:rsidRPr="004A1038">
        <w:rPr>
          <w:rFonts w:cstheme="minorHAnsi"/>
          <w:spacing w:val="-2"/>
        </w:rPr>
        <w:t>waivers</w:t>
      </w:r>
    </w:p>
    <w:p w14:paraId="553F45BF" w14:textId="77777777" w:rsidR="0092201C" w:rsidRPr="00807331" w:rsidRDefault="0092201C" w:rsidP="0092201C">
      <w:pPr>
        <w:rPr>
          <w:rFonts w:cstheme="minorHAnsi"/>
        </w:rPr>
      </w:pPr>
      <w:r w:rsidRPr="00807331">
        <w:rPr>
          <w:rFonts w:cstheme="minorHAnsi"/>
        </w:rPr>
        <w:t>Hear</w:t>
      </w:r>
      <w:r w:rsidRPr="00807331">
        <w:rPr>
          <w:rFonts w:cstheme="minorHAnsi"/>
          <w:spacing w:val="17"/>
        </w:rPr>
        <w:t xml:space="preserve"> </w:t>
      </w:r>
      <w:r w:rsidRPr="00807331">
        <w:rPr>
          <w:rFonts w:cstheme="minorHAnsi"/>
        </w:rPr>
        <w:t>any</w:t>
      </w:r>
      <w:r w:rsidRPr="00807331">
        <w:rPr>
          <w:rFonts w:cstheme="minorHAnsi"/>
          <w:spacing w:val="19"/>
        </w:rPr>
        <w:t xml:space="preserve"> </w:t>
      </w:r>
      <w:r w:rsidRPr="00807331">
        <w:rPr>
          <w:rFonts w:cstheme="minorHAnsi"/>
        </w:rPr>
        <w:t>requests</w:t>
      </w:r>
      <w:r w:rsidRPr="00807331">
        <w:rPr>
          <w:rFonts w:cstheme="minorHAnsi"/>
          <w:spacing w:val="17"/>
        </w:rPr>
        <w:t xml:space="preserve"> </w:t>
      </w:r>
      <w:r w:rsidRPr="00807331">
        <w:rPr>
          <w:rFonts w:cstheme="minorHAnsi"/>
        </w:rPr>
        <w:t>from</w:t>
      </w:r>
      <w:r w:rsidRPr="00807331">
        <w:rPr>
          <w:rFonts w:cstheme="minorHAnsi"/>
          <w:spacing w:val="20"/>
        </w:rPr>
        <w:t xml:space="preserve"> </w:t>
      </w:r>
      <w:r w:rsidRPr="00807331">
        <w:rPr>
          <w:rFonts w:cstheme="minorHAnsi"/>
        </w:rPr>
        <w:t>the</w:t>
      </w:r>
      <w:r w:rsidRPr="00807331">
        <w:rPr>
          <w:rFonts w:cstheme="minorHAnsi"/>
          <w:spacing w:val="19"/>
        </w:rPr>
        <w:t xml:space="preserve"> </w:t>
      </w:r>
      <w:r w:rsidRPr="00807331">
        <w:rPr>
          <w:rFonts w:cstheme="minorHAnsi"/>
        </w:rPr>
        <w:t>applicant</w:t>
      </w:r>
      <w:r w:rsidRPr="00807331">
        <w:rPr>
          <w:rFonts w:cstheme="minorHAnsi"/>
          <w:spacing w:val="18"/>
        </w:rPr>
        <w:t xml:space="preserve"> </w:t>
      </w:r>
      <w:r w:rsidRPr="00807331">
        <w:rPr>
          <w:rFonts w:cstheme="minorHAnsi"/>
        </w:rPr>
        <w:t>for</w:t>
      </w:r>
      <w:r w:rsidRPr="00807331">
        <w:rPr>
          <w:rFonts w:cstheme="minorHAnsi"/>
          <w:spacing w:val="17"/>
        </w:rPr>
        <w:t xml:space="preserve"> </w:t>
      </w:r>
      <w:r w:rsidRPr="00807331">
        <w:rPr>
          <w:rFonts w:cstheme="minorHAnsi"/>
          <w:spacing w:val="-2"/>
        </w:rPr>
        <w:t>waivers;</w:t>
      </w:r>
    </w:p>
    <w:p w14:paraId="77639131" w14:textId="77777777" w:rsidR="0092201C" w:rsidRPr="004A1038" w:rsidRDefault="0092201C" w:rsidP="0092201C">
      <w:pPr>
        <w:pStyle w:val="ListParagraph"/>
        <w:numPr>
          <w:ilvl w:val="1"/>
          <w:numId w:val="62"/>
        </w:numPr>
        <w:rPr>
          <w:rFonts w:cstheme="minorHAnsi"/>
        </w:rPr>
      </w:pPr>
      <w:r w:rsidRPr="004A1038">
        <w:rPr>
          <w:rFonts w:cstheme="minorHAnsi"/>
        </w:rPr>
        <w:t>Determination</w:t>
      </w:r>
      <w:r w:rsidRPr="004A1038">
        <w:rPr>
          <w:rFonts w:cstheme="minorHAnsi"/>
          <w:spacing w:val="28"/>
        </w:rPr>
        <w:t xml:space="preserve"> </w:t>
      </w:r>
      <w:r w:rsidRPr="004A1038">
        <w:rPr>
          <w:rFonts w:cstheme="minorHAnsi"/>
        </w:rPr>
        <w:t>of</w:t>
      </w:r>
      <w:r w:rsidRPr="004A1038">
        <w:rPr>
          <w:rFonts w:cstheme="minorHAnsi"/>
          <w:spacing w:val="28"/>
        </w:rPr>
        <w:t xml:space="preserve"> </w:t>
      </w:r>
      <w:r w:rsidRPr="004A1038">
        <w:rPr>
          <w:rFonts w:cstheme="minorHAnsi"/>
          <w:spacing w:val="-2"/>
        </w:rPr>
        <w:t>completeness</w:t>
      </w:r>
    </w:p>
    <w:p w14:paraId="41C5F8B7" w14:textId="77777777" w:rsidR="0092201C" w:rsidRPr="00807331" w:rsidRDefault="0092201C" w:rsidP="0092201C">
      <w:pPr>
        <w:rPr>
          <w:rFonts w:cstheme="minorHAnsi"/>
        </w:rPr>
      </w:pPr>
      <w:r w:rsidRPr="00807331">
        <w:rPr>
          <w:rFonts w:cstheme="minorHAnsi"/>
        </w:rPr>
        <w:t>Determine</w:t>
      </w:r>
      <w:r w:rsidRPr="00807331">
        <w:rPr>
          <w:rFonts w:cstheme="minorHAnsi"/>
          <w:spacing w:val="18"/>
        </w:rPr>
        <w:t xml:space="preserve"> </w:t>
      </w:r>
      <w:r w:rsidRPr="00807331">
        <w:rPr>
          <w:rFonts w:cstheme="minorHAnsi"/>
        </w:rPr>
        <w:t>whether</w:t>
      </w:r>
      <w:r w:rsidRPr="00807331">
        <w:rPr>
          <w:rFonts w:cstheme="minorHAnsi"/>
          <w:spacing w:val="18"/>
        </w:rPr>
        <w:t xml:space="preserve"> </w:t>
      </w:r>
      <w:r w:rsidRPr="00807331">
        <w:rPr>
          <w:rFonts w:cstheme="minorHAnsi"/>
        </w:rPr>
        <w:t>or</w:t>
      </w:r>
      <w:r w:rsidRPr="00807331">
        <w:rPr>
          <w:rFonts w:cstheme="minorHAnsi"/>
          <w:spacing w:val="17"/>
        </w:rPr>
        <w:t xml:space="preserve"> </w:t>
      </w:r>
      <w:r w:rsidRPr="00807331">
        <w:rPr>
          <w:rFonts w:cstheme="minorHAnsi"/>
        </w:rPr>
        <w:t>not</w:t>
      </w:r>
      <w:r w:rsidRPr="00807331">
        <w:rPr>
          <w:rFonts w:cstheme="minorHAnsi"/>
          <w:spacing w:val="17"/>
        </w:rPr>
        <w:t xml:space="preserve"> </w:t>
      </w:r>
      <w:r w:rsidRPr="00807331">
        <w:rPr>
          <w:rFonts w:cstheme="minorHAnsi"/>
        </w:rPr>
        <w:t>the</w:t>
      </w:r>
      <w:r w:rsidRPr="00807331">
        <w:rPr>
          <w:rFonts w:cstheme="minorHAnsi"/>
          <w:spacing w:val="19"/>
        </w:rPr>
        <w:t xml:space="preserve"> </w:t>
      </w:r>
      <w:r w:rsidRPr="00807331">
        <w:rPr>
          <w:rFonts w:cstheme="minorHAnsi"/>
        </w:rPr>
        <w:t>application</w:t>
      </w:r>
      <w:r w:rsidRPr="00807331">
        <w:rPr>
          <w:rFonts w:cstheme="minorHAnsi"/>
          <w:spacing w:val="19"/>
        </w:rPr>
        <w:t xml:space="preserve"> </w:t>
      </w:r>
      <w:r w:rsidRPr="00807331">
        <w:rPr>
          <w:rFonts w:cstheme="minorHAnsi"/>
        </w:rPr>
        <w:t>is</w:t>
      </w:r>
      <w:r w:rsidRPr="00807331">
        <w:rPr>
          <w:rFonts w:cstheme="minorHAnsi"/>
          <w:spacing w:val="17"/>
        </w:rPr>
        <w:t xml:space="preserve"> </w:t>
      </w:r>
      <w:r w:rsidRPr="00807331">
        <w:rPr>
          <w:rFonts w:cstheme="minorHAnsi"/>
          <w:spacing w:val="-2"/>
        </w:rPr>
        <w:t>complete;</w:t>
      </w:r>
    </w:p>
    <w:p w14:paraId="62E35E51" w14:textId="77777777" w:rsidR="0092201C" w:rsidRPr="004A1038" w:rsidRDefault="0092201C" w:rsidP="0092201C">
      <w:pPr>
        <w:pStyle w:val="ListParagraph"/>
        <w:numPr>
          <w:ilvl w:val="1"/>
          <w:numId w:val="62"/>
        </w:numPr>
        <w:rPr>
          <w:rFonts w:cstheme="minorHAnsi"/>
        </w:rPr>
      </w:pPr>
      <w:r w:rsidRPr="004A1038">
        <w:rPr>
          <w:rFonts w:cstheme="minorHAnsi"/>
        </w:rPr>
        <w:t>Notice</w:t>
      </w:r>
      <w:r w:rsidRPr="004A1038">
        <w:rPr>
          <w:rFonts w:cstheme="minorHAnsi"/>
          <w:spacing w:val="15"/>
        </w:rPr>
        <w:t xml:space="preserve"> </w:t>
      </w:r>
      <w:r w:rsidRPr="004A1038">
        <w:rPr>
          <w:rFonts w:cstheme="minorHAnsi"/>
        </w:rPr>
        <w:t>of</w:t>
      </w:r>
      <w:r w:rsidRPr="004A1038">
        <w:rPr>
          <w:rFonts w:cstheme="minorHAnsi"/>
          <w:spacing w:val="14"/>
        </w:rPr>
        <w:t xml:space="preserve"> </w:t>
      </w:r>
      <w:r w:rsidRPr="004A1038">
        <w:rPr>
          <w:rFonts w:cstheme="minorHAnsi"/>
          <w:spacing w:val="-2"/>
        </w:rPr>
        <w:t>incompleteness</w:t>
      </w:r>
    </w:p>
    <w:p w14:paraId="47A64176" w14:textId="77777777" w:rsidR="0092201C" w:rsidRPr="00807331" w:rsidRDefault="0092201C" w:rsidP="0092201C">
      <w:pPr>
        <w:rPr>
          <w:rFonts w:cstheme="minorHAnsi"/>
        </w:rPr>
      </w:pPr>
      <w:r w:rsidRPr="00807331">
        <w:rPr>
          <w:rFonts w:cstheme="minorHAnsi"/>
        </w:rPr>
        <w:t>If</w:t>
      </w:r>
      <w:r w:rsidRPr="00807331">
        <w:rPr>
          <w:rFonts w:cstheme="minorHAnsi"/>
          <w:spacing w:val="22"/>
        </w:rPr>
        <w:t xml:space="preserve"> </w:t>
      </w:r>
      <w:r w:rsidRPr="00807331">
        <w:rPr>
          <w:rFonts w:cstheme="minorHAnsi"/>
        </w:rPr>
        <w:t>the</w:t>
      </w:r>
      <w:r w:rsidRPr="00807331">
        <w:rPr>
          <w:rFonts w:cstheme="minorHAnsi"/>
          <w:spacing w:val="24"/>
        </w:rPr>
        <w:t xml:space="preserve"> </w:t>
      </w:r>
      <w:r w:rsidRPr="00807331">
        <w:rPr>
          <w:rFonts w:cstheme="minorHAnsi"/>
        </w:rPr>
        <w:t>application</w:t>
      </w:r>
      <w:r w:rsidRPr="00807331">
        <w:rPr>
          <w:rFonts w:cstheme="minorHAnsi"/>
          <w:spacing w:val="22"/>
        </w:rPr>
        <w:t xml:space="preserve"> </w:t>
      </w:r>
      <w:r w:rsidRPr="00807331">
        <w:rPr>
          <w:rFonts w:cstheme="minorHAnsi"/>
        </w:rPr>
        <w:t>is</w:t>
      </w:r>
      <w:r w:rsidRPr="00807331">
        <w:rPr>
          <w:rFonts w:cstheme="minorHAnsi"/>
          <w:spacing w:val="24"/>
        </w:rPr>
        <w:t xml:space="preserve"> </w:t>
      </w:r>
      <w:r w:rsidRPr="00807331">
        <w:rPr>
          <w:rFonts w:cstheme="minorHAnsi"/>
        </w:rPr>
        <w:t>determined</w:t>
      </w:r>
      <w:r w:rsidRPr="00807331">
        <w:rPr>
          <w:rFonts w:cstheme="minorHAnsi"/>
          <w:spacing w:val="24"/>
        </w:rPr>
        <w:t xml:space="preserve"> </w:t>
      </w:r>
      <w:r w:rsidRPr="00807331">
        <w:rPr>
          <w:rFonts w:cstheme="minorHAnsi"/>
        </w:rPr>
        <w:t>to</w:t>
      </w:r>
      <w:r w:rsidRPr="00807331">
        <w:rPr>
          <w:rFonts w:cstheme="minorHAnsi"/>
          <w:spacing w:val="24"/>
        </w:rPr>
        <w:t xml:space="preserve"> </w:t>
      </w:r>
      <w:r w:rsidRPr="00807331">
        <w:rPr>
          <w:rFonts w:cstheme="minorHAnsi"/>
        </w:rPr>
        <w:t>be</w:t>
      </w:r>
      <w:r w:rsidRPr="00807331">
        <w:rPr>
          <w:rFonts w:cstheme="minorHAnsi"/>
          <w:spacing w:val="24"/>
        </w:rPr>
        <w:t xml:space="preserve"> </w:t>
      </w:r>
      <w:r w:rsidRPr="00807331">
        <w:rPr>
          <w:rFonts w:cstheme="minorHAnsi"/>
        </w:rPr>
        <w:t>incomplete,</w:t>
      </w:r>
      <w:r w:rsidRPr="00807331">
        <w:rPr>
          <w:rFonts w:cstheme="minorHAnsi"/>
          <w:spacing w:val="22"/>
        </w:rPr>
        <w:t xml:space="preserve"> </w:t>
      </w:r>
      <w:r w:rsidRPr="00807331">
        <w:rPr>
          <w:rFonts w:cstheme="minorHAnsi"/>
        </w:rPr>
        <w:t>the</w:t>
      </w:r>
      <w:r w:rsidRPr="00807331">
        <w:rPr>
          <w:rFonts w:cstheme="minorHAnsi"/>
          <w:spacing w:val="24"/>
        </w:rPr>
        <w:t xml:space="preserve"> </w:t>
      </w:r>
      <w:r w:rsidRPr="00807331">
        <w:rPr>
          <w:rFonts w:cstheme="minorHAnsi"/>
        </w:rPr>
        <w:t>Planning</w:t>
      </w:r>
      <w:r w:rsidRPr="00807331">
        <w:rPr>
          <w:rFonts w:cstheme="minorHAnsi"/>
          <w:spacing w:val="24"/>
        </w:rPr>
        <w:t xml:space="preserve"> </w:t>
      </w:r>
      <w:r w:rsidRPr="00807331">
        <w:rPr>
          <w:rFonts w:cstheme="minorHAnsi"/>
        </w:rPr>
        <w:t>Board</w:t>
      </w:r>
      <w:r w:rsidRPr="00807331">
        <w:rPr>
          <w:rFonts w:cstheme="minorHAnsi"/>
          <w:spacing w:val="24"/>
        </w:rPr>
        <w:t xml:space="preserve"> </w:t>
      </w:r>
      <w:r w:rsidRPr="00807331">
        <w:rPr>
          <w:rFonts w:cstheme="minorHAnsi"/>
        </w:rPr>
        <w:t>shall</w:t>
      </w:r>
      <w:r w:rsidRPr="00807331">
        <w:rPr>
          <w:rFonts w:cstheme="minorHAnsi"/>
          <w:spacing w:val="22"/>
        </w:rPr>
        <w:t xml:space="preserve"> </w:t>
      </w:r>
      <w:r w:rsidRPr="00807331">
        <w:rPr>
          <w:rFonts w:cstheme="minorHAnsi"/>
        </w:rPr>
        <w:t>inform</w:t>
      </w:r>
      <w:r w:rsidRPr="00807331">
        <w:rPr>
          <w:rFonts w:cstheme="minorHAnsi"/>
          <w:spacing w:val="25"/>
        </w:rPr>
        <w:t xml:space="preserve"> </w:t>
      </w:r>
      <w:r w:rsidRPr="00807331">
        <w:rPr>
          <w:rFonts w:cstheme="minorHAnsi"/>
        </w:rPr>
        <w:t xml:space="preserve">the </w:t>
      </w:r>
      <w:r w:rsidRPr="00807331">
        <w:rPr>
          <w:rFonts w:cstheme="minorHAnsi"/>
          <w:b/>
        </w:rPr>
        <w:t>CEO</w:t>
      </w:r>
      <w:r w:rsidRPr="00807331">
        <w:rPr>
          <w:rFonts w:cstheme="minorHAnsi"/>
          <w:b/>
          <w:spacing w:val="40"/>
        </w:rPr>
        <w:t xml:space="preserve"> </w:t>
      </w:r>
      <w:r w:rsidRPr="00807331">
        <w:rPr>
          <w:rFonts w:cstheme="minorHAnsi"/>
        </w:rPr>
        <w:t>of</w:t>
      </w:r>
      <w:r w:rsidRPr="00807331">
        <w:rPr>
          <w:rFonts w:cstheme="minorHAnsi"/>
          <w:spacing w:val="37"/>
        </w:rPr>
        <w:t xml:space="preserve"> </w:t>
      </w:r>
      <w:r w:rsidRPr="00807331">
        <w:rPr>
          <w:rFonts w:cstheme="minorHAnsi"/>
        </w:rPr>
        <w:t>the</w:t>
      </w:r>
      <w:r w:rsidRPr="00807331">
        <w:rPr>
          <w:rFonts w:cstheme="minorHAnsi"/>
          <w:spacing w:val="38"/>
        </w:rPr>
        <w:t xml:space="preserve"> </w:t>
      </w:r>
      <w:r w:rsidRPr="00807331">
        <w:rPr>
          <w:rFonts w:cstheme="minorHAnsi"/>
        </w:rPr>
        <w:t>information</w:t>
      </w:r>
      <w:r w:rsidRPr="00807331">
        <w:rPr>
          <w:rFonts w:cstheme="minorHAnsi"/>
          <w:spacing w:val="38"/>
        </w:rPr>
        <w:t xml:space="preserve"> </w:t>
      </w:r>
      <w:r w:rsidRPr="00807331">
        <w:rPr>
          <w:rFonts w:cstheme="minorHAnsi"/>
        </w:rPr>
        <w:t>required</w:t>
      </w:r>
      <w:r w:rsidRPr="00807331">
        <w:rPr>
          <w:rFonts w:cstheme="minorHAnsi"/>
          <w:spacing w:val="38"/>
        </w:rPr>
        <w:t xml:space="preserve"> </w:t>
      </w:r>
      <w:r w:rsidRPr="00807331">
        <w:rPr>
          <w:rFonts w:cstheme="minorHAnsi"/>
        </w:rPr>
        <w:t>to</w:t>
      </w:r>
      <w:r w:rsidRPr="00807331">
        <w:rPr>
          <w:rFonts w:cstheme="minorHAnsi"/>
          <w:spacing w:val="38"/>
        </w:rPr>
        <w:t xml:space="preserve"> </w:t>
      </w:r>
      <w:r w:rsidRPr="00807331">
        <w:rPr>
          <w:rFonts w:cstheme="minorHAnsi"/>
        </w:rPr>
        <w:t>make</w:t>
      </w:r>
      <w:r w:rsidRPr="00807331">
        <w:rPr>
          <w:rFonts w:cstheme="minorHAnsi"/>
          <w:spacing w:val="38"/>
        </w:rPr>
        <w:t xml:space="preserve"> </w:t>
      </w:r>
      <w:r w:rsidRPr="00807331">
        <w:rPr>
          <w:rFonts w:cstheme="minorHAnsi"/>
        </w:rPr>
        <w:t>the application</w:t>
      </w:r>
      <w:r w:rsidRPr="00807331">
        <w:rPr>
          <w:rFonts w:cstheme="minorHAnsi"/>
          <w:spacing w:val="38"/>
        </w:rPr>
        <w:t xml:space="preserve"> </w:t>
      </w:r>
      <w:r w:rsidRPr="00807331">
        <w:rPr>
          <w:rFonts w:cstheme="minorHAnsi"/>
        </w:rPr>
        <w:t>complete.</w:t>
      </w:r>
      <w:r w:rsidRPr="00807331">
        <w:rPr>
          <w:rFonts w:cstheme="minorHAnsi"/>
          <w:spacing w:val="37"/>
        </w:rPr>
        <w:t xml:space="preserve"> </w:t>
      </w:r>
      <w:r w:rsidRPr="00807331">
        <w:rPr>
          <w:rFonts w:cstheme="minorHAnsi"/>
        </w:rPr>
        <w:t>The</w:t>
      </w:r>
      <w:r w:rsidRPr="00807331">
        <w:rPr>
          <w:rFonts w:cstheme="minorHAnsi"/>
          <w:spacing w:val="40"/>
        </w:rPr>
        <w:t xml:space="preserve"> </w:t>
      </w:r>
      <w:r w:rsidRPr="00807331">
        <w:rPr>
          <w:rFonts w:cstheme="minorHAnsi"/>
          <w:b/>
        </w:rPr>
        <w:t>CEO</w:t>
      </w:r>
      <w:r w:rsidRPr="00807331">
        <w:rPr>
          <w:rFonts w:cstheme="minorHAnsi"/>
          <w:b/>
          <w:spacing w:val="40"/>
        </w:rPr>
        <w:t xml:space="preserve"> </w:t>
      </w:r>
      <w:r w:rsidRPr="00807331">
        <w:rPr>
          <w:rFonts w:cstheme="minorHAnsi"/>
        </w:rPr>
        <w:t>shall, within ten (10) days, inform</w:t>
      </w:r>
      <w:r w:rsidRPr="00807331">
        <w:rPr>
          <w:rFonts w:cstheme="minorHAnsi"/>
          <w:spacing w:val="39"/>
        </w:rPr>
        <w:t xml:space="preserve"> </w:t>
      </w:r>
      <w:r w:rsidRPr="00807331">
        <w:rPr>
          <w:rFonts w:cstheme="minorHAnsi"/>
        </w:rPr>
        <w:t>the applicant, in writing, of the additional information</w:t>
      </w:r>
      <w:r w:rsidRPr="00807331">
        <w:rPr>
          <w:rFonts w:cstheme="minorHAnsi"/>
          <w:spacing w:val="80"/>
        </w:rPr>
        <w:t xml:space="preserve"> </w:t>
      </w:r>
      <w:r w:rsidRPr="00807331">
        <w:rPr>
          <w:rFonts w:cstheme="minorHAnsi"/>
        </w:rPr>
        <w:t>required</w:t>
      </w:r>
      <w:r w:rsidRPr="00807331">
        <w:rPr>
          <w:rFonts w:cstheme="minorHAnsi"/>
          <w:spacing w:val="40"/>
        </w:rPr>
        <w:t xml:space="preserve"> </w:t>
      </w:r>
      <w:r w:rsidRPr="00807331">
        <w:rPr>
          <w:rFonts w:cstheme="minorHAnsi"/>
        </w:rPr>
        <w:t>by</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Planning</w:t>
      </w:r>
      <w:r w:rsidRPr="00807331">
        <w:rPr>
          <w:rFonts w:cstheme="minorHAnsi"/>
          <w:spacing w:val="40"/>
        </w:rPr>
        <w:t xml:space="preserve"> </w:t>
      </w:r>
      <w:r w:rsidRPr="00807331">
        <w:rPr>
          <w:rFonts w:cstheme="minorHAnsi"/>
        </w:rPr>
        <w:t>Board. Upon</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applicant's submission</w:t>
      </w:r>
      <w:r w:rsidRPr="00807331">
        <w:rPr>
          <w:rFonts w:cstheme="minorHAnsi"/>
          <w:spacing w:val="40"/>
        </w:rPr>
        <w:t xml:space="preserve"> </w:t>
      </w:r>
      <w:r w:rsidRPr="00807331">
        <w:rPr>
          <w:rFonts w:cstheme="minorHAnsi"/>
        </w:rPr>
        <w:t>of such</w:t>
      </w:r>
      <w:r w:rsidRPr="00807331">
        <w:rPr>
          <w:rFonts w:cstheme="minorHAnsi"/>
          <w:spacing w:val="40"/>
        </w:rPr>
        <w:t xml:space="preserve"> </w:t>
      </w:r>
      <w:r w:rsidRPr="00807331">
        <w:rPr>
          <w:rFonts w:cstheme="minorHAnsi"/>
        </w:rPr>
        <w:t>additional material,</w:t>
      </w:r>
      <w:r w:rsidRPr="00807331">
        <w:rPr>
          <w:rFonts w:cstheme="minorHAnsi"/>
          <w:spacing w:val="36"/>
        </w:rPr>
        <w:t xml:space="preserve"> </w:t>
      </w:r>
      <w:r w:rsidRPr="00807331">
        <w:rPr>
          <w:rFonts w:cstheme="minorHAnsi"/>
        </w:rPr>
        <w:t>previous</w:t>
      </w:r>
      <w:r w:rsidRPr="00807331">
        <w:rPr>
          <w:rFonts w:cstheme="minorHAnsi"/>
          <w:spacing w:val="36"/>
        </w:rPr>
        <w:t xml:space="preserve"> </w:t>
      </w:r>
      <w:r w:rsidRPr="00807331">
        <w:rPr>
          <w:rFonts w:cstheme="minorHAnsi"/>
        </w:rPr>
        <w:t>steps</w:t>
      </w:r>
      <w:r w:rsidRPr="00807331">
        <w:rPr>
          <w:rFonts w:cstheme="minorHAnsi"/>
          <w:spacing w:val="36"/>
        </w:rPr>
        <w:t xml:space="preserve"> </w:t>
      </w:r>
      <w:r w:rsidRPr="00807331">
        <w:rPr>
          <w:rFonts w:cstheme="minorHAnsi"/>
        </w:rPr>
        <w:t>in</w:t>
      </w:r>
      <w:r w:rsidRPr="00807331">
        <w:rPr>
          <w:rFonts w:cstheme="minorHAnsi"/>
          <w:spacing w:val="37"/>
        </w:rPr>
        <w:t xml:space="preserve"> </w:t>
      </w:r>
      <w:r w:rsidRPr="00807331">
        <w:rPr>
          <w:rFonts w:cstheme="minorHAnsi"/>
        </w:rPr>
        <w:t>Sections</w:t>
      </w:r>
      <w:r w:rsidRPr="00807331">
        <w:rPr>
          <w:rFonts w:cstheme="minorHAnsi"/>
          <w:spacing w:val="36"/>
        </w:rPr>
        <w:t xml:space="preserve"> </w:t>
      </w:r>
      <w:r w:rsidRPr="00807331">
        <w:rPr>
          <w:rFonts w:cstheme="minorHAnsi"/>
        </w:rPr>
        <w:t>5(C</w:t>
      </w:r>
      <w:proofErr w:type="gramStart"/>
      <w:r w:rsidRPr="00807331">
        <w:rPr>
          <w:rFonts w:cstheme="minorHAnsi"/>
        </w:rPr>
        <w:t>)(</w:t>
      </w:r>
      <w:proofErr w:type="gramEnd"/>
      <w:r w:rsidRPr="00807331">
        <w:rPr>
          <w:rFonts w:cstheme="minorHAnsi"/>
        </w:rPr>
        <w:t>2</w:t>
      </w:r>
      <w:r w:rsidRPr="00807331">
        <w:rPr>
          <w:rFonts w:cstheme="minorHAnsi"/>
          <w:spacing w:val="37"/>
        </w:rPr>
        <w:t xml:space="preserve"> </w:t>
      </w:r>
      <w:r w:rsidRPr="00807331">
        <w:rPr>
          <w:rFonts w:cstheme="minorHAnsi"/>
        </w:rPr>
        <w:t>through</w:t>
      </w:r>
      <w:r w:rsidRPr="00807331">
        <w:rPr>
          <w:rFonts w:cstheme="minorHAnsi"/>
          <w:spacing w:val="37"/>
        </w:rPr>
        <w:t xml:space="preserve"> </w:t>
      </w:r>
      <w:r w:rsidRPr="00807331">
        <w:rPr>
          <w:rFonts w:cstheme="minorHAnsi"/>
        </w:rPr>
        <w:t>4)</w:t>
      </w:r>
      <w:r w:rsidRPr="00807331">
        <w:rPr>
          <w:rFonts w:cstheme="minorHAnsi"/>
          <w:spacing w:val="80"/>
        </w:rPr>
        <w:t xml:space="preserve"> </w:t>
      </w:r>
      <w:r w:rsidRPr="00807331">
        <w:rPr>
          <w:rFonts w:cstheme="minorHAnsi"/>
        </w:rPr>
        <w:t>shall</w:t>
      </w:r>
      <w:r w:rsidRPr="00807331">
        <w:rPr>
          <w:rFonts w:cstheme="minorHAnsi"/>
          <w:spacing w:val="36"/>
        </w:rPr>
        <w:t xml:space="preserve"> </w:t>
      </w:r>
      <w:r w:rsidRPr="00807331">
        <w:rPr>
          <w:rFonts w:cstheme="minorHAnsi"/>
        </w:rPr>
        <w:t>be</w:t>
      </w:r>
      <w:r w:rsidRPr="00807331">
        <w:rPr>
          <w:rFonts w:cstheme="minorHAnsi"/>
          <w:spacing w:val="37"/>
        </w:rPr>
        <w:t xml:space="preserve"> </w:t>
      </w:r>
      <w:r w:rsidRPr="00807331">
        <w:rPr>
          <w:rFonts w:cstheme="minorHAnsi"/>
        </w:rPr>
        <w:t>repeated;</w:t>
      </w:r>
      <w:r w:rsidRPr="00807331">
        <w:rPr>
          <w:rFonts w:cstheme="minorHAnsi"/>
          <w:spacing w:val="36"/>
        </w:rPr>
        <w:t xml:space="preserve"> </w:t>
      </w:r>
      <w:r w:rsidRPr="00807331">
        <w:rPr>
          <w:rFonts w:cstheme="minorHAnsi"/>
        </w:rPr>
        <w:t>and</w:t>
      </w:r>
    </w:p>
    <w:p w14:paraId="502A2542" w14:textId="77777777" w:rsidR="0092201C" w:rsidRPr="004A1038" w:rsidRDefault="0092201C" w:rsidP="0092201C">
      <w:pPr>
        <w:pStyle w:val="ListParagraph"/>
        <w:numPr>
          <w:ilvl w:val="1"/>
          <w:numId w:val="62"/>
        </w:numPr>
        <w:rPr>
          <w:rFonts w:cstheme="minorHAnsi"/>
        </w:rPr>
      </w:pPr>
      <w:r w:rsidRPr="004A1038">
        <w:rPr>
          <w:rFonts w:cstheme="minorHAnsi"/>
        </w:rPr>
        <w:t>Public</w:t>
      </w:r>
      <w:r w:rsidRPr="004A1038">
        <w:rPr>
          <w:rFonts w:cstheme="minorHAnsi"/>
          <w:spacing w:val="22"/>
        </w:rPr>
        <w:t xml:space="preserve"> </w:t>
      </w:r>
      <w:r w:rsidRPr="004A1038">
        <w:rPr>
          <w:rFonts w:cstheme="minorHAnsi"/>
        </w:rPr>
        <w:t>hearing</w:t>
      </w:r>
      <w:r w:rsidRPr="004A1038">
        <w:rPr>
          <w:rFonts w:cstheme="minorHAnsi"/>
          <w:spacing w:val="23"/>
        </w:rPr>
        <w:t xml:space="preserve"> </w:t>
      </w:r>
      <w:r w:rsidRPr="004A1038">
        <w:rPr>
          <w:rFonts w:cstheme="minorHAnsi"/>
          <w:spacing w:val="-2"/>
        </w:rPr>
        <w:t>determination</w:t>
      </w:r>
    </w:p>
    <w:p w14:paraId="7BE42333" w14:textId="77777777" w:rsidR="0092201C" w:rsidRPr="00807331" w:rsidRDefault="0092201C" w:rsidP="0092201C">
      <w:pPr>
        <w:rPr>
          <w:rFonts w:cstheme="minorHAnsi"/>
        </w:rPr>
      </w:pPr>
      <w:r w:rsidRPr="00807331">
        <w:rPr>
          <w:rFonts w:cstheme="minorHAnsi"/>
        </w:rPr>
        <w:t>If</w:t>
      </w:r>
      <w:r w:rsidRPr="00807331">
        <w:rPr>
          <w:rFonts w:cstheme="minorHAnsi"/>
          <w:spacing w:val="30"/>
        </w:rPr>
        <w:t xml:space="preserve"> </w:t>
      </w:r>
      <w:r w:rsidRPr="00807331">
        <w:rPr>
          <w:rFonts w:cstheme="minorHAnsi"/>
        </w:rPr>
        <w:t>the</w:t>
      </w:r>
      <w:r w:rsidRPr="00807331">
        <w:rPr>
          <w:rFonts w:cstheme="minorHAnsi"/>
          <w:spacing w:val="31"/>
        </w:rPr>
        <w:t xml:space="preserve"> </w:t>
      </w:r>
      <w:r w:rsidRPr="00807331">
        <w:rPr>
          <w:rFonts w:cstheme="minorHAnsi"/>
        </w:rPr>
        <w:t>application</w:t>
      </w:r>
      <w:r w:rsidRPr="00807331">
        <w:rPr>
          <w:rFonts w:cstheme="minorHAnsi"/>
          <w:spacing w:val="31"/>
        </w:rPr>
        <w:t xml:space="preserve"> </w:t>
      </w:r>
      <w:r w:rsidRPr="00807331">
        <w:rPr>
          <w:rFonts w:cstheme="minorHAnsi"/>
        </w:rPr>
        <w:t>is</w:t>
      </w:r>
      <w:r w:rsidRPr="00807331">
        <w:rPr>
          <w:rFonts w:cstheme="minorHAnsi"/>
          <w:spacing w:val="30"/>
        </w:rPr>
        <w:t xml:space="preserve"> </w:t>
      </w:r>
      <w:r w:rsidRPr="00807331">
        <w:rPr>
          <w:rFonts w:cstheme="minorHAnsi"/>
        </w:rPr>
        <w:t>determined</w:t>
      </w:r>
      <w:r w:rsidRPr="00807331">
        <w:rPr>
          <w:rFonts w:cstheme="minorHAnsi"/>
          <w:spacing w:val="31"/>
        </w:rPr>
        <w:t xml:space="preserve"> </w:t>
      </w:r>
      <w:r w:rsidRPr="00807331">
        <w:rPr>
          <w:rFonts w:cstheme="minorHAnsi"/>
        </w:rPr>
        <w:t>to</w:t>
      </w:r>
      <w:r w:rsidRPr="00807331">
        <w:rPr>
          <w:rFonts w:cstheme="minorHAnsi"/>
          <w:spacing w:val="31"/>
        </w:rPr>
        <w:t xml:space="preserve"> </w:t>
      </w:r>
      <w:r w:rsidRPr="00807331">
        <w:rPr>
          <w:rFonts w:cstheme="minorHAnsi"/>
        </w:rPr>
        <w:t>be</w:t>
      </w:r>
      <w:r w:rsidRPr="00807331">
        <w:rPr>
          <w:rFonts w:cstheme="minorHAnsi"/>
          <w:spacing w:val="31"/>
        </w:rPr>
        <w:t xml:space="preserve"> </w:t>
      </w:r>
      <w:r w:rsidRPr="00807331">
        <w:rPr>
          <w:rFonts w:cstheme="minorHAnsi"/>
        </w:rPr>
        <w:t>complete,</w:t>
      </w:r>
      <w:r w:rsidRPr="00807331">
        <w:rPr>
          <w:rFonts w:cstheme="minorHAnsi"/>
          <w:spacing w:val="30"/>
        </w:rPr>
        <w:t xml:space="preserve"> </w:t>
      </w:r>
      <w:r w:rsidRPr="00807331">
        <w:rPr>
          <w:rFonts w:cstheme="minorHAnsi"/>
        </w:rPr>
        <w:t>the</w:t>
      </w:r>
      <w:r w:rsidRPr="00807331">
        <w:rPr>
          <w:rFonts w:cstheme="minorHAnsi"/>
          <w:spacing w:val="27"/>
        </w:rPr>
        <w:t xml:space="preserve"> </w:t>
      </w:r>
      <w:r w:rsidRPr="00807331">
        <w:rPr>
          <w:rFonts w:cstheme="minorHAnsi"/>
        </w:rPr>
        <w:t>Planning</w:t>
      </w:r>
      <w:r w:rsidRPr="00807331">
        <w:rPr>
          <w:rFonts w:cstheme="minorHAnsi"/>
          <w:spacing w:val="31"/>
        </w:rPr>
        <w:t xml:space="preserve"> </w:t>
      </w:r>
      <w:r w:rsidRPr="00807331">
        <w:rPr>
          <w:rFonts w:cstheme="minorHAnsi"/>
        </w:rPr>
        <w:t>Board</w:t>
      </w:r>
      <w:r w:rsidRPr="00807331">
        <w:rPr>
          <w:rFonts w:cstheme="minorHAnsi"/>
          <w:spacing w:val="31"/>
        </w:rPr>
        <w:t xml:space="preserve"> </w:t>
      </w:r>
      <w:r w:rsidRPr="00807331">
        <w:rPr>
          <w:rFonts w:cstheme="minorHAnsi"/>
        </w:rPr>
        <w:t>shall</w:t>
      </w:r>
      <w:r w:rsidRPr="00807331">
        <w:rPr>
          <w:rFonts w:cstheme="minorHAnsi"/>
          <w:spacing w:val="30"/>
        </w:rPr>
        <w:t xml:space="preserve"> </w:t>
      </w:r>
      <w:r w:rsidRPr="00807331">
        <w:rPr>
          <w:rFonts w:cstheme="minorHAnsi"/>
        </w:rPr>
        <w:t>set</w:t>
      </w:r>
      <w:r w:rsidRPr="00807331">
        <w:rPr>
          <w:rFonts w:cstheme="minorHAnsi"/>
          <w:spacing w:val="30"/>
        </w:rPr>
        <w:t xml:space="preserve"> </w:t>
      </w:r>
      <w:r w:rsidRPr="00807331">
        <w:rPr>
          <w:rFonts w:cstheme="minorHAnsi"/>
        </w:rPr>
        <w:t>the</w:t>
      </w:r>
      <w:r w:rsidRPr="00807331">
        <w:rPr>
          <w:rFonts w:cstheme="minorHAnsi"/>
          <w:spacing w:val="31"/>
        </w:rPr>
        <w:t xml:space="preserve"> </w:t>
      </w:r>
      <w:r w:rsidRPr="00807331">
        <w:rPr>
          <w:rFonts w:cstheme="minorHAnsi"/>
        </w:rPr>
        <w:t>matter for</w:t>
      </w:r>
      <w:r w:rsidRPr="00807331">
        <w:rPr>
          <w:rFonts w:cstheme="minorHAnsi"/>
          <w:spacing w:val="21"/>
        </w:rPr>
        <w:t xml:space="preserve"> </w:t>
      </w:r>
      <w:r w:rsidRPr="00807331">
        <w:rPr>
          <w:rFonts w:cstheme="minorHAnsi"/>
        </w:rPr>
        <w:t>a</w:t>
      </w:r>
      <w:r w:rsidRPr="00807331">
        <w:rPr>
          <w:rFonts w:cstheme="minorHAnsi"/>
          <w:spacing w:val="23"/>
        </w:rPr>
        <w:t xml:space="preserve"> </w:t>
      </w:r>
      <w:r w:rsidRPr="00807331">
        <w:rPr>
          <w:rFonts w:cstheme="minorHAnsi"/>
        </w:rPr>
        <w:t>public</w:t>
      </w:r>
      <w:r w:rsidRPr="00807331">
        <w:rPr>
          <w:rFonts w:cstheme="minorHAnsi"/>
          <w:spacing w:val="21"/>
        </w:rPr>
        <w:t xml:space="preserve"> </w:t>
      </w:r>
      <w:r w:rsidRPr="00807331">
        <w:rPr>
          <w:rFonts w:cstheme="minorHAnsi"/>
        </w:rPr>
        <w:t>hearing</w:t>
      </w:r>
      <w:r w:rsidRPr="00807331">
        <w:rPr>
          <w:rFonts w:cstheme="minorHAnsi"/>
          <w:spacing w:val="23"/>
        </w:rPr>
        <w:t xml:space="preserve"> </w:t>
      </w:r>
      <w:r w:rsidRPr="00807331">
        <w:rPr>
          <w:rFonts w:cstheme="minorHAnsi"/>
        </w:rPr>
        <w:t>conducted</w:t>
      </w:r>
      <w:r w:rsidRPr="00807331">
        <w:rPr>
          <w:rFonts w:cstheme="minorHAnsi"/>
          <w:spacing w:val="23"/>
        </w:rPr>
        <w:t xml:space="preserve"> </w:t>
      </w:r>
      <w:r w:rsidRPr="00807331">
        <w:rPr>
          <w:rFonts w:cstheme="minorHAnsi"/>
        </w:rPr>
        <w:t>by</w:t>
      </w:r>
      <w:r w:rsidRPr="00807331">
        <w:rPr>
          <w:rFonts w:cstheme="minorHAnsi"/>
          <w:spacing w:val="21"/>
        </w:rPr>
        <w:t xml:space="preserve"> </w:t>
      </w:r>
      <w:r w:rsidRPr="00807331">
        <w:rPr>
          <w:rFonts w:cstheme="minorHAnsi"/>
        </w:rPr>
        <w:t>the</w:t>
      </w:r>
      <w:r w:rsidRPr="00807331">
        <w:rPr>
          <w:rFonts w:cstheme="minorHAnsi"/>
          <w:spacing w:val="23"/>
        </w:rPr>
        <w:t xml:space="preserve"> </w:t>
      </w:r>
      <w:r w:rsidRPr="00807331">
        <w:rPr>
          <w:rFonts w:cstheme="minorHAnsi"/>
        </w:rPr>
        <w:t>Planning</w:t>
      </w:r>
      <w:r w:rsidRPr="00807331">
        <w:rPr>
          <w:rFonts w:cstheme="minorHAnsi"/>
          <w:spacing w:val="23"/>
        </w:rPr>
        <w:t xml:space="preserve"> </w:t>
      </w:r>
      <w:r w:rsidRPr="00807331">
        <w:rPr>
          <w:rFonts w:cstheme="minorHAnsi"/>
        </w:rPr>
        <w:t>Board.</w:t>
      </w:r>
      <w:r w:rsidRPr="00807331">
        <w:rPr>
          <w:rFonts w:cstheme="minorHAnsi"/>
          <w:spacing w:val="24"/>
        </w:rPr>
        <w:t xml:space="preserve"> </w:t>
      </w:r>
      <w:r w:rsidRPr="00807331">
        <w:rPr>
          <w:rFonts w:cstheme="minorHAnsi"/>
        </w:rPr>
        <w:t>The</w:t>
      </w:r>
      <w:r w:rsidRPr="00807331">
        <w:rPr>
          <w:rFonts w:cstheme="minorHAnsi"/>
          <w:spacing w:val="23"/>
        </w:rPr>
        <w:t xml:space="preserve"> </w:t>
      </w:r>
      <w:r w:rsidRPr="00807331">
        <w:rPr>
          <w:rFonts w:cstheme="minorHAnsi"/>
        </w:rPr>
        <w:t>public</w:t>
      </w:r>
      <w:r w:rsidRPr="00807331">
        <w:rPr>
          <w:rFonts w:cstheme="minorHAnsi"/>
          <w:spacing w:val="21"/>
        </w:rPr>
        <w:t xml:space="preserve"> </w:t>
      </w:r>
      <w:r w:rsidRPr="00807331">
        <w:rPr>
          <w:rFonts w:cstheme="minorHAnsi"/>
        </w:rPr>
        <w:t>hearing</w:t>
      </w:r>
      <w:r w:rsidRPr="00807331">
        <w:rPr>
          <w:rFonts w:cstheme="minorHAnsi"/>
          <w:spacing w:val="23"/>
        </w:rPr>
        <w:t xml:space="preserve"> </w:t>
      </w:r>
      <w:r w:rsidRPr="00807331">
        <w:rPr>
          <w:rFonts w:cstheme="minorHAnsi"/>
        </w:rPr>
        <w:t>shall</w:t>
      </w:r>
      <w:r w:rsidRPr="00807331">
        <w:rPr>
          <w:rFonts w:cstheme="minorHAnsi"/>
          <w:spacing w:val="21"/>
        </w:rPr>
        <w:t xml:space="preserve"> </w:t>
      </w:r>
      <w:r w:rsidRPr="00807331">
        <w:rPr>
          <w:rFonts w:cstheme="minorHAnsi"/>
        </w:rPr>
        <w:t>take</w:t>
      </w:r>
      <w:r w:rsidRPr="00807331">
        <w:rPr>
          <w:rFonts w:cstheme="minorHAnsi"/>
          <w:spacing w:val="23"/>
        </w:rPr>
        <w:t xml:space="preserve"> </w:t>
      </w:r>
      <w:r w:rsidRPr="00807331">
        <w:rPr>
          <w:rFonts w:cstheme="minorHAnsi"/>
        </w:rPr>
        <w:t>place within</w:t>
      </w:r>
      <w:r w:rsidRPr="00807331">
        <w:rPr>
          <w:rFonts w:cstheme="minorHAnsi"/>
          <w:spacing w:val="38"/>
        </w:rPr>
        <w:t xml:space="preserve"> </w:t>
      </w:r>
      <w:r w:rsidRPr="00807331">
        <w:rPr>
          <w:rFonts w:cstheme="minorHAnsi"/>
        </w:rPr>
        <w:t>forty</w:t>
      </w:r>
      <w:r w:rsidRPr="00807331">
        <w:rPr>
          <w:rFonts w:cstheme="minorHAnsi"/>
          <w:spacing w:val="38"/>
        </w:rPr>
        <w:t xml:space="preserve"> </w:t>
      </w:r>
      <w:r w:rsidRPr="00807331">
        <w:rPr>
          <w:rFonts w:cstheme="minorHAnsi"/>
        </w:rPr>
        <w:t>(40)</w:t>
      </w:r>
      <w:r w:rsidRPr="00807331">
        <w:rPr>
          <w:rFonts w:cstheme="minorHAnsi"/>
          <w:spacing w:val="37"/>
        </w:rPr>
        <w:t xml:space="preserve"> </w:t>
      </w:r>
      <w:r w:rsidRPr="00807331">
        <w:rPr>
          <w:rFonts w:cstheme="minorHAnsi"/>
        </w:rPr>
        <w:t>days</w:t>
      </w:r>
      <w:r w:rsidRPr="00807331">
        <w:rPr>
          <w:rFonts w:cstheme="minorHAnsi"/>
          <w:spacing w:val="37"/>
        </w:rPr>
        <w:t xml:space="preserve"> </w:t>
      </w:r>
      <w:r w:rsidRPr="00807331">
        <w:rPr>
          <w:rFonts w:cstheme="minorHAnsi"/>
        </w:rPr>
        <w:t>of</w:t>
      </w:r>
      <w:r w:rsidRPr="00807331">
        <w:rPr>
          <w:rFonts w:cstheme="minorHAnsi"/>
          <w:spacing w:val="37"/>
        </w:rPr>
        <w:t xml:space="preserve"> </w:t>
      </w:r>
      <w:r w:rsidRPr="00807331">
        <w:rPr>
          <w:rFonts w:cstheme="minorHAnsi"/>
        </w:rPr>
        <w:t>the</w:t>
      </w:r>
      <w:r w:rsidRPr="00807331">
        <w:rPr>
          <w:rFonts w:cstheme="minorHAnsi"/>
          <w:spacing w:val="38"/>
        </w:rPr>
        <w:t xml:space="preserve"> </w:t>
      </w:r>
      <w:r w:rsidRPr="00807331">
        <w:rPr>
          <w:rFonts w:cstheme="minorHAnsi"/>
        </w:rPr>
        <w:t>Planning</w:t>
      </w:r>
      <w:r w:rsidRPr="00807331">
        <w:rPr>
          <w:rFonts w:cstheme="minorHAnsi"/>
          <w:spacing w:val="38"/>
        </w:rPr>
        <w:t xml:space="preserve"> </w:t>
      </w:r>
      <w:r w:rsidRPr="00807331">
        <w:rPr>
          <w:rFonts w:cstheme="minorHAnsi"/>
        </w:rPr>
        <w:t>Board's</w:t>
      </w:r>
      <w:r w:rsidRPr="00807331">
        <w:rPr>
          <w:rFonts w:cstheme="minorHAnsi"/>
          <w:spacing w:val="37"/>
        </w:rPr>
        <w:t xml:space="preserve"> </w:t>
      </w:r>
      <w:r w:rsidRPr="00807331">
        <w:rPr>
          <w:rFonts w:cstheme="minorHAnsi"/>
        </w:rPr>
        <w:t>determination</w:t>
      </w:r>
      <w:r w:rsidRPr="00807331">
        <w:rPr>
          <w:rFonts w:cstheme="minorHAnsi"/>
          <w:spacing w:val="38"/>
        </w:rPr>
        <w:t xml:space="preserve"> </w:t>
      </w:r>
      <w:r w:rsidRPr="00807331">
        <w:rPr>
          <w:rFonts w:cstheme="minorHAnsi"/>
        </w:rPr>
        <w:t>that</w:t>
      </w:r>
      <w:r w:rsidRPr="00807331">
        <w:rPr>
          <w:rFonts w:cstheme="minorHAnsi"/>
          <w:spacing w:val="37"/>
        </w:rPr>
        <w:t xml:space="preserve"> </w:t>
      </w:r>
      <w:r w:rsidRPr="00807331">
        <w:rPr>
          <w:rFonts w:cstheme="minorHAnsi"/>
        </w:rPr>
        <w:t>the</w:t>
      </w:r>
      <w:r w:rsidRPr="00807331">
        <w:rPr>
          <w:rFonts w:cstheme="minorHAnsi"/>
          <w:spacing w:val="38"/>
        </w:rPr>
        <w:t xml:space="preserve"> </w:t>
      </w:r>
      <w:r w:rsidRPr="00807331">
        <w:rPr>
          <w:rFonts w:cstheme="minorHAnsi"/>
        </w:rPr>
        <w:t>application</w:t>
      </w:r>
      <w:r w:rsidRPr="00807331">
        <w:rPr>
          <w:rFonts w:cstheme="minorHAnsi"/>
          <w:spacing w:val="38"/>
        </w:rPr>
        <w:t xml:space="preserve"> </w:t>
      </w:r>
      <w:r w:rsidRPr="00807331">
        <w:rPr>
          <w:rFonts w:cstheme="minorHAnsi"/>
        </w:rPr>
        <w:t>is complete.</w:t>
      </w:r>
      <w:r w:rsidRPr="00807331">
        <w:rPr>
          <w:rFonts w:cstheme="minorHAnsi"/>
          <w:spacing w:val="25"/>
        </w:rPr>
        <w:t xml:space="preserve"> </w:t>
      </w:r>
      <w:r w:rsidRPr="00807331">
        <w:rPr>
          <w:rFonts w:cstheme="minorHAnsi"/>
        </w:rPr>
        <w:t>This</w:t>
      </w:r>
      <w:r w:rsidRPr="00807331">
        <w:rPr>
          <w:rFonts w:cstheme="minorHAnsi"/>
          <w:spacing w:val="25"/>
        </w:rPr>
        <w:t xml:space="preserve"> </w:t>
      </w:r>
      <w:r w:rsidRPr="00807331">
        <w:rPr>
          <w:rFonts w:cstheme="minorHAnsi"/>
        </w:rPr>
        <w:t>deadline</w:t>
      </w:r>
      <w:r w:rsidRPr="00807331">
        <w:rPr>
          <w:rFonts w:cstheme="minorHAnsi"/>
          <w:spacing w:val="26"/>
        </w:rPr>
        <w:t xml:space="preserve"> </w:t>
      </w:r>
      <w:r w:rsidRPr="00807331">
        <w:rPr>
          <w:rFonts w:cstheme="minorHAnsi"/>
        </w:rPr>
        <w:t>may</w:t>
      </w:r>
      <w:r w:rsidRPr="00807331">
        <w:rPr>
          <w:rFonts w:cstheme="minorHAnsi"/>
          <w:spacing w:val="26"/>
        </w:rPr>
        <w:t xml:space="preserve"> </w:t>
      </w:r>
      <w:r w:rsidRPr="00807331">
        <w:rPr>
          <w:rFonts w:cstheme="minorHAnsi"/>
        </w:rPr>
        <w:t>be</w:t>
      </w:r>
      <w:r w:rsidRPr="00807331">
        <w:rPr>
          <w:rFonts w:cstheme="minorHAnsi"/>
          <w:spacing w:val="26"/>
        </w:rPr>
        <w:t xml:space="preserve"> </w:t>
      </w:r>
      <w:r w:rsidRPr="00807331">
        <w:rPr>
          <w:rFonts w:cstheme="minorHAnsi"/>
        </w:rPr>
        <w:t>extended</w:t>
      </w:r>
      <w:r w:rsidRPr="00807331">
        <w:rPr>
          <w:rFonts w:cstheme="minorHAnsi"/>
          <w:spacing w:val="26"/>
        </w:rPr>
        <w:t xml:space="preserve"> </w:t>
      </w:r>
      <w:r w:rsidRPr="00807331">
        <w:rPr>
          <w:rFonts w:cstheme="minorHAnsi"/>
        </w:rPr>
        <w:t>by</w:t>
      </w:r>
      <w:r w:rsidRPr="00807331">
        <w:rPr>
          <w:rFonts w:cstheme="minorHAnsi"/>
          <w:spacing w:val="26"/>
        </w:rPr>
        <w:t xml:space="preserve"> </w:t>
      </w:r>
      <w:r w:rsidRPr="00807331">
        <w:rPr>
          <w:rFonts w:cstheme="minorHAnsi"/>
        </w:rPr>
        <w:t>mutual</w:t>
      </w:r>
      <w:r w:rsidRPr="00807331">
        <w:rPr>
          <w:rFonts w:cstheme="minorHAnsi"/>
          <w:spacing w:val="25"/>
        </w:rPr>
        <w:t xml:space="preserve"> </w:t>
      </w:r>
      <w:r w:rsidRPr="00807331">
        <w:rPr>
          <w:rFonts w:cstheme="minorHAnsi"/>
        </w:rPr>
        <w:t>agreement</w:t>
      </w:r>
      <w:r w:rsidRPr="00807331">
        <w:rPr>
          <w:rFonts w:cstheme="minorHAnsi"/>
          <w:spacing w:val="25"/>
        </w:rPr>
        <w:t xml:space="preserve"> </w:t>
      </w:r>
      <w:r w:rsidRPr="00807331">
        <w:rPr>
          <w:rFonts w:cstheme="minorHAnsi"/>
        </w:rPr>
        <w:t>of</w:t>
      </w:r>
      <w:r w:rsidRPr="00807331">
        <w:rPr>
          <w:rFonts w:cstheme="minorHAnsi"/>
          <w:spacing w:val="25"/>
        </w:rPr>
        <w:t xml:space="preserve"> </w:t>
      </w:r>
      <w:r w:rsidRPr="00807331">
        <w:rPr>
          <w:rFonts w:cstheme="minorHAnsi"/>
        </w:rPr>
        <w:t>the</w:t>
      </w:r>
      <w:r w:rsidRPr="00807331">
        <w:rPr>
          <w:rFonts w:cstheme="minorHAnsi"/>
          <w:spacing w:val="26"/>
        </w:rPr>
        <w:t xml:space="preserve"> </w:t>
      </w:r>
      <w:r w:rsidRPr="00807331">
        <w:rPr>
          <w:rFonts w:cstheme="minorHAnsi"/>
        </w:rPr>
        <w:t>Planning</w:t>
      </w:r>
      <w:r w:rsidRPr="00807331">
        <w:rPr>
          <w:rFonts w:cstheme="minorHAnsi"/>
          <w:spacing w:val="26"/>
        </w:rPr>
        <w:t xml:space="preserve"> </w:t>
      </w:r>
      <w:r w:rsidRPr="00807331">
        <w:rPr>
          <w:rFonts w:cstheme="minorHAnsi"/>
        </w:rPr>
        <w:t>Board and</w:t>
      </w:r>
      <w:r w:rsidRPr="00807331">
        <w:rPr>
          <w:rFonts w:cstheme="minorHAnsi"/>
          <w:spacing w:val="33"/>
        </w:rPr>
        <w:t xml:space="preserve"> </w:t>
      </w:r>
      <w:r w:rsidRPr="00807331">
        <w:rPr>
          <w:rFonts w:cstheme="minorHAnsi"/>
        </w:rPr>
        <w:t>the</w:t>
      </w:r>
      <w:r w:rsidRPr="00807331">
        <w:rPr>
          <w:rFonts w:cstheme="minorHAnsi"/>
          <w:spacing w:val="33"/>
        </w:rPr>
        <w:t xml:space="preserve"> </w:t>
      </w:r>
      <w:r w:rsidRPr="00807331">
        <w:rPr>
          <w:rFonts w:cstheme="minorHAnsi"/>
        </w:rPr>
        <w:t>applicant,</w:t>
      </w:r>
      <w:r w:rsidRPr="00807331">
        <w:rPr>
          <w:rFonts w:cstheme="minorHAnsi"/>
          <w:spacing w:val="31"/>
        </w:rPr>
        <w:t xml:space="preserve"> </w:t>
      </w:r>
      <w:r w:rsidRPr="00807331">
        <w:rPr>
          <w:rFonts w:cstheme="minorHAnsi"/>
        </w:rPr>
        <w:t>either</w:t>
      </w:r>
      <w:r w:rsidRPr="00807331">
        <w:rPr>
          <w:rFonts w:cstheme="minorHAnsi"/>
          <w:spacing w:val="31"/>
        </w:rPr>
        <w:t xml:space="preserve"> </w:t>
      </w:r>
      <w:r w:rsidRPr="00807331">
        <w:rPr>
          <w:rFonts w:cstheme="minorHAnsi"/>
        </w:rPr>
        <w:t>in</w:t>
      </w:r>
      <w:r w:rsidRPr="00807331">
        <w:rPr>
          <w:rFonts w:cstheme="minorHAnsi"/>
          <w:spacing w:val="33"/>
        </w:rPr>
        <w:t xml:space="preserve"> </w:t>
      </w:r>
      <w:r w:rsidRPr="00807331">
        <w:rPr>
          <w:rFonts w:cstheme="minorHAnsi"/>
        </w:rPr>
        <w:t>writing</w:t>
      </w:r>
      <w:r w:rsidRPr="00807331">
        <w:rPr>
          <w:rFonts w:cstheme="minorHAnsi"/>
          <w:spacing w:val="31"/>
        </w:rPr>
        <w:t xml:space="preserve"> </w:t>
      </w:r>
      <w:r w:rsidRPr="00807331">
        <w:rPr>
          <w:rFonts w:cstheme="minorHAnsi"/>
        </w:rPr>
        <w:t>or</w:t>
      </w:r>
      <w:r w:rsidRPr="00807331">
        <w:rPr>
          <w:rFonts w:cstheme="minorHAnsi"/>
          <w:spacing w:val="31"/>
        </w:rPr>
        <w:t xml:space="preserve"> </w:t>
      </w:r>
      <w:r w:rsidRPr="00807331">
        <w:rPr>
          <w:rFonts w:cstheme="minorHAnsi"/>
        </w:rPr>
        <w:t>orally,</w:t>
      </w:r>
      <w:r w:rsidRPr="00807331">
        <w:rPr>
          <w:rFonts w:cstheme="minorHAnsi"/>
          <w:spacing w:val="31"/>
        </w:rPr>
        <w:t xml:space="preserve"> </w:t>
      </w:r>
      <w:r w:rsidRPr="00807331">
        <w:rPr>
          <w:rFonts w:cstheme="minorHAnsi"/>
        </w:rPr>
        <w:t>on</w:t>
      </w:r>
      <w:r w:rsidRPr="00807331">
        <w:rPr>
          <w:rFonts w:cstheme="minorHAnsi"/>
          <w:spacing w:val="33"/>
        </w:rPr>
        <w:t xml:space="preserve"> </w:t>
      </w:r>
      <w:r w:rsidRPr="00807331">
        <w:rPr>
          <w:rFonts w:cstheme="minorHAnsi"/>
        </w:rPr>
        <w:t>the</w:t>
      </w:r>
      <w:r w:rsidRPr="00807331">
        <w:rPr>
          <w:rFonts w:cstheme="minorHAnsi"/>
          <w:spacing w:val="33"/>
        </w:rPr>
        <w:t xml:space="preserve"> </w:t>
      </w:r>
      <w:r w:rsidRPr="00807331">
        <w:rPr>
          <w:rFonts w:cstheme="minorHAnsi"/>
        </w:rPr>
        <w:t>record,</w:t>
      </w:r>
      <w:r w:rsidRPr="00807331">
        <w:rPr>
          <w:rFonts w:cstheme="minorHAnsi"/>
          <w:spacing w:val="31"/>
        </w:rPr>
        <w:t xml:space="preserve"> </w:t>
      </w:r>
      <w:r w:rsidRPr="00807331">
        <w:rPr>
          <w:rFonts w:cstheme="minorHAnsi"/>
        </w:rPr>
        <w:t>at</w:t>
      </w:r>
      <w:r w:rsidRPr="00807331">
        <w:rPr>
          <w:rFonts w:cstheme="minorHAnsi"/>
          <w:spacing w:val="31"/>
        </w:rPr>
        <w:t xml:space="preserve"> </w:t>
      </w:r>
      <w:r w:rsidRPr="00807331">
        <w:rPr>
          <w:rFonts w:cstheme="minorHAnsi"/>
        </w:rPr>
        <w:t>a</w:t>
      </w:r>
      <w:r w:rsidRPr="00807331">
        <w:rPr>
          <w:rFonts w:cstheme="minorHAnsi"/>
          <w:spacing w:val="33"/>
        </w:rPr>
        <w:t xml:space="preserve"> </w:t>
      </w:r>
      <w:r w:rsidRPr="00807331">
        <w:rPr>
          <w:rFonts w:cstheme="minorHAnsi"/>
        </w:rPr>
        <w:t>public</w:t>
      </w:r>
      <w:r w:rsidRPr="00807331">
        <w:rPr>
          <w:rFonts w:cstheme="minorHAnsi"/>
          <w:spacing w:val="31"/>
        </w:rPr>
        <w:t xml:space="preserve"> </w:t>
      </w:r>
      <w:r w:rsidRPr="00807331">
        <w:rPr>
          <w:rFonts w:cstheme="minorHAnsi"/>
        </w:rPr>
        <w:t>meeting.</w:t>
      </w:r>
    </w:p>
    <w:p w14:paraId="7A274DA4" w14:textId="77777777" w:rsidR="0092201C" w:rsidRPr="004A1038" w:rsidRDefault="0092201C" w:rsidP="0092201C">
      <w:pPr>
        <w:pStyle w:val="ListParagraph"/>
        <w:numPr>
          <w:ilvl w:val="0"/>
          <w:numId w:val="62"/>
        </w:numPr>
        <w:rPr>
          <w:rFonts w:cstheme="minorHAnsi"/>
          <w:b/>
          <w:sz w:val="21"/>
        </w:rPr>
      </w:pPr>
      <w:r w:rsidRPr="004A1038">
        <w:rPr>
          <w:rFonts w:cstheme="minorHAnsi"/>
          <w:b/>
          <w:sz w:val="21"/>
        </w:rPr>
        <w:t>Public</w:t>
      </w:r>
      <w:r w:rsidRPr="004A1038">
        <w:rPr>
          <w:rFonts w:cstheme="minorHAnsi"/>
          <w:b/>
          <w:spacing w:val="19"/>
          <w:sz w:val="21"/>
        </w:rPr>
        <w:t xml:space="preserve"> </w:t>
      </w:r>
      <w:r w:rsidRPr="004A1038">
        <w:rPr>
          <w:rFonts w:cstheme="minorHAnsi"/>
          <w:b/>
          <w:sz w:val="21"/>
        </w:rPr>
        <w:t>hearing</w:t>
      </w:r>
      <w:r w:rsidRPr="004A1038">
        <w:rPr>
          <w:rFonts w:cstheme="minorHAnsi"/>
          <w:b/>
          <w:spacing w:val="20"/>
          <w:sz w:val="21"/>
        </w:rPr>
        <w:t xml:space="preserve"> </w:t>
      </w:r>
      <w:r w:rsidRPr="004A1038">
        <w:rPr>
          <w:rFonts w:cstheme="minorHAnsi"/>
          <w:b/>
          <w:sz w:val="21"/>
        </w:rPr>
        <w:t>for</w:t>
      </w:r>
      <w:r w:rsidRPr="004A1038">
        <w:rPr>
          <w:rFonts w:cstheme="minorHAnsi"/>
          <w:b/>
          <w:spacing w:val="20"/>
          <w:sz w:val="21"/>
        </w:rPr>
        <w:t xml:space="preserve"> </w:t>
      </w:r>
      <w:r w:rsidRPr="004A1038">
        <w:rPr>
          <w:rFonts w:cstheme="minorHAnsi"/>
          <w:b/>
          <w:sz w:val="21"/>
        </w:rPr>
        <w:t>Minor</w:t>
      </w:r>
      <w:r w:rsidRPr="004A1038">
        <w:rPr>
          <w:rFonts w:cstheme="minorHAnsi"/>
          <w:b/>
          <w:spacing w:val="19"/>
          <w:sz w:val="21"/>
        </w:rPr>
        <w:t xml:space="preserve"> </w:t>
      </w:r>
      <w:r w:rsidRPr="004A1038">
        <w:rPr>
          <w:rFonts w:cstheme="minorHAnsi"/>
          <w:b/>
          <w:spacing w:val="-2"/>
          <w:sz w:val="21"/>
        </w:rPr>
        <w:t>Developments</w:t>
      </w:r>
    </w:p>
    <w:p w14:paraId="50DA7EFE" w14:textId="77777777" w:rsidR="0092201C" w:rsidRPr="00807331" w:rsidRDefault="0092201C" w:rsidP="0092201C">
      <w:pPr>
        <w:rPr>
          <w:rFonts w:cstheme="minorHAnsi"/>
        </w:rPr>
      </w:pPr>
      <w:r w:rsidRPr="00807331">
        <w:rPr>
          <w:rFonts w:cstheme="minorHAnsi"/>
        </w:rPr>
        <w:t>At</w:t>
      </w:r>
      <w:r w:rsidRPr="00807331">
        <w:rPr>
          <w:rFonts w:cstheme="minorHAnsi"/>
          <w:spacing w:val="22"/>
        </w:rPr>
        <w:t xml:space="preserve"> </w:t>
      </w:r>
      <w:r w:rsidRPr="00807331">
        <w:rPr>
          <w:rFonts w:cstheme="minorHAnsi"/>
        </w:rPr>
        <w:t>the</w:t>
      </w:r>
      <w:r w:rsidRPr="00807331">
        <w:rPr>
          <w:rFonts w:cstheme="minorHAnsi"/>
          <w:spacing w:val="24"/>
        </w:rPr>
        <w:t xml:space="preserve"> </w:t>
      </w:r>
      <w:r w:rsidRPr="00807331">
        <w:rPr>
          <w:rFonts w:cstheme="minorHAnsi"/>
          <w:b/>
        </w:rPr>
        <w:t>CEO’s</w:t>
      </w:r>
      <w:r w:rsidRPr="00807331">
        <w:rPr>
          <w:rFonts w:cstheme="minorHAnsi"/>
          <w:b/>
          <w:spacing w:val="24"/>
        </w:rPr>
        <w:t xml:space="preserve"> </w:t>
      </w:r>
      <w:r w:rsidRPr="00807331">
        <w:rPr>
          <w:rFonts w:cstheme="minorHAnsi"/>
        </w:rPr>
        <w:t>discretion,</w:t>
      </w:r>
      <w:r w:rsidRPr="00807331">
        <w:rPr>
          <w:rFonts w:cstheme="minorHAnsi"/>
          <w:spacing w:val="22"/>
        </w:rPr>
        <w:t xml:space="preserve"> </w:t>
      </w:r>
      <w:r w:rsidRPr="00807331">
        <w:rPr>
          <w:rFonts w:cstheme="minorHAnsi"/>
        </w:rPr>
        <w:t>a</w:t>
      </w:r>
      <w:r w:rsidRPr="00807331">
        <w:rPr>
          <w:rFonts w:cstheme="minorHAnsi"/>
          <w:spacing w:val="24"/>
        </w:rPr>
        <w:t xml:space="preserve"> </w:t>
      </w:r>
      <w:r w:rsidRPr="00807331">
        <w:rPr>
          <w:rFonts w:cstheme="minorHAnsi"/>
        </w:rPr>
        <w:t>public</w:t>
      </w:r>
      <w:r w:rsidRPr="00807331">
        <w:rPr>
          <w:rFonts w:cstheme="minorHAnsi"/>
          <w:spacing w:val="22"/>
        </w:rPr>
        <w:t xml:space="preserve"> </w:t>
      </w:r>
      <w:r w:rsidRPr="00807331">
        <w:rPr>
          <w:rFonts w:cstheme="minorHAnsi"/>
        </w:rPr>
        <w:t>hearing</w:t>
      </w:r>
      <w:r w:rsidRPr="00807331">
        <w:rPr>
          <w:rFonts w:cstheme="minorHAnsi"/>
          <w:spacing w:val="24"/>
        </w:rPr>
        <w:t xml:space="preserve"> </w:t>
      </w:r>
      <w:r w:rsidRPr="00807331">
        <w:rPr>
          <w:rFonts w:cstheme="minorHAnsi"/>
        </w:rPr>
        <w:t>may</w:t>
      </w:r>
      <w:r w:rsidRPr="00807331">
        <w:rPr>
          <w:rFonts w:cstheme="minorHAnsi"/>
          <w:spacing w:val="24"/>
        </w:rPr>
        <w:t xml:space="preserve"> </w:t>
      </w:r>
      <w:r w:rsidRPr="00807331">
        <w:rPr>
          <w:rFonts w:cstheme="minorHAnsi"/>
        </w:rPr>
        <w:t>also</w:t>
      </w:r>
      <w:r w:rsidRPr="00807331">
        <w:rPr>
          <w:rFonts w:cstheme="minorHAnsi"/>
          <w:spacing w:val="24"/>
        </w:rPr>
        <w:t xml:space="preserve"> </w:t>
      </w:r>
      <w:r w:rsidRPr="00807331">
        <w:rPr>
          <w:rFonts w:cstheme="minorHAnsi"/>
        </w:rPr>
        <w:t>be</w:t>
      </w:r>
      <w:r w:rsidRPr="00807331">
        <w:rPr>
          <w:rFonts w:cstheme="minorHAnsi"/>
          <w:spacing w:val="24"/>
        </w:rPr>
        <w:t xml:space="preserve"> </w:t>
      </w:r>
      <w:r w:rsidRPr="00807331">
        <w:rPr>
          <w:rFonts w:cstheme="minorHAnsi"/>
        </w:rPr>
        <w:t>required</w:t>
      </w:r>
      <w:r w:rsidRPr="00807331">
        <w:rPr>
          <w:rFonts w:cstheme="minorHAnsi"/>
          <w:spacing w:val="24"/>
        </w:rPr>
        <w:t xml:space="preserve"> </w:t>
      </w:r>
      <w:r w:rsidRPr="00807331">
        <w:rPr>
          <w:rFonts w:cstheme="minorHAnsi"/>
        </w:rPr>
        <w:t xml:space="preserve">for </w:t>
      </w:r>
      <w:r w:rsidRPr="00807331">
        <w:rPr>
          <w:rFonts w:cstheme="minorHAnsi"/>
          <w:b/>
        </w:rPr>
        <w:t>Minor</w:t>
      </w:r>
      <w:r w:rsidRPr="00807331">
        <w:rPr>
          <w:rFonts w:cstheme="minorHAnsi"/>
          <w:b/>
          <w:spacing w:val="22"/>
        </w:rPr>
        <w:t xml:space="preserve"> </w:t>
      </w:r>
      <w:r w:rsidRPr="00807331">
        <w:rPr>
          <w:rFonts w:cstheme="minorHAnsi"/>
          <w:b/>
        </w:rPr>
        <w:t>Developments</w:t>
      </w:r>
      <w:r w:rsidRPr="00807331">
        <w:rPr>
          <w:rFonts w:cstheme="minorHAnsi"/>
        </w:rPr>
        <w:t>,</w:t>
      </w:r>
      <w:r w:rsidRPr="00807331">
        <w:rPr>
          <w:rFonts w:cstheme="minorHAnsi"/>
          <w:spacing w:val="22"/>
        </w:rPr>
        <w:t xml:space="preserve"> </w:t>
      </w:r>
      <w:r w:rsidRPr="00807331">
        <w:rPr>
          <w:rFonts w:cstheme="minorHAnsi"/>
        </w:rPr>
        <w:t>in which</w:t>
      </w:r>
      <w:r w:rsidRPr="00807331">
        <w:rPr>
          <w:rFonts w:cstheme="minorHAnsi"/>
          <w:spacing w:val="20"/>
        </w:rPr>
        <w:t xml:space="preserve"> </w:t>
      </w:r>
      <w:r w:rsidRPr="00807331">
        <w:rPr>
          <w:rFonts w:cstheme="minorHAnsi"/>
        </w:rPr>
        <w:t>case</w:t>
      </w:r>
      <w:r w:rsidRPr="00807331">
        <w:rPr>
          <w:rFonts w:cstheme="minorHAnsi"/>
          <w:spacing w:val="20"/>
        </w:rPr>
        <w:t xml:space="preserve"> </w:t>
      </w:r>
      <w:r w:rsidRPr="00807331">
        <w:rPr>
          <w:rFonts w:cstheme="minorHAnsi"/>
        </w:rPr>
        <w:t>such</w:t>
      </w:r>
      <w:r w:rsidRPr="00807331">
        <w:rPr>
          <w:rFonts w:cstheme="minorHAnsi"/>
          <w:spacing w:val="20"/>
        </w:rPr>
        <w:t xml:space="preserve"> </w:t>
      </w:r>
      <w:r w:rsidRPr="00807331">
        <w:rPr>
          <w:rFonts w:cstheme="minorHAnsi"/>
        </w:rPr>
        <w:t>public</w:t>
      </w:r>
      <w:r w:rsidRPr="00807331">
        <w:rPr>
          <w:rFonts w:cstheme="minorHAnsi"/>
          <w:spacing w:val="20"/>
        </w:rPr>
        <w:t xml:space="preserve"> </w:t>
      </w:r>
      <w:r w:rsidRPr="00807331">
        <w:rPr>
          <w:rFonts w:cstheme="minorHAnsi"/>
        </w:rPr>
        <w:t>hearing</w:t>
      </w:r>
      <w:r w:rsidRPr="00807331">
        <w:rPr>
          <w:rFonts w:cstheme="minorHAnsi"/>
          <w:spacing w:val="20"/>
        </w:rPr>
        <w:t xml:space="preserve"> </w:t>
      </w:r>
      <w:r w:rsidRPr="00807331">
        <w:rPr>
          <w:rFonts w:cstheme="minorHAnsi"/>
        </w:rPr>
        <w:t>shall</w:t>
      </w:r>
      <w:r w:rsidRPr="00807331">
        <w:rPr>
          <w:rFonts w:cstheme="minorHAnsi"/>
          <w:spacing w:val="19"/>
        </w:rPr>
        <w:t xml:space="preserve"> </w:t>
      </w:r>
      <w:r w:rsidRPr="00807331">
        <w:rPr>
          <w:rFonts w:cstheme="minorHAnsi"/>
        </w:rPr>
        <w:t>be</w:t>
      </w:r>
      <w:r w:rsidRPr="00807331">
        <w:rPr>
          <w:rFonts w:cstheme="minorHAnsi"/>
          <w:spacing w:val="20"/>
        </w:rPr>
        <w:t xml:space="preserve"> </w:t>
      </w:r>
      <w:r w:rsidRPr="00807331">
        <w:rPr>
          <w:rFonts w:cstheme="minorHAnsi"/>
        </w:rPr>
        <w:t>conducted</w:t>
      </w:r>
      <w:r w:rsidRPr="00807331">
        <w:rPr>
          <w:rFonts w:cstheme="minorHAnsi"/>
          <w:spacing w:val="20"/>
        </w:rPr>
        <w:t xml:space="preserve"> </w:t>
      </w:r>
      <w:r w:rsidRPr="00807331">
        <w:rPr>
          <w:rFonts w:cstheme="minorHAnsi"/>
        </w:rPr>
        <w:t>by</w:t>
      </w:r>
      <w:r w:rsidRPr="00807331">
        <w:rPr>
          <w:rFonts w:cstheme="minorHAnsi"/>
          <w:spacing w:val="20"/>
        </w:rPr>
        <w:t xml:space="preserve"> </w:t>
      </w:r>
      <w:r w:rsidRPr="00807331">
        <w:rPr>
          <w:rFonts w:cstheme="minorHAnsi"/>
        </w:rPr>
        <w:t>the</w:t>
      </w:r>
      <w:r w:rsidRPr="00807331">
        <w:rPr>
          <w:rFonts w:cstheme="minorHAnsi"/>
          <w:spacing w:val="19"/>
        </w:rPr>
        <w:t xml:space="preserve"> </w:t>
      </w:r>
      <w:r w:rsidRPr="00807331">
        <w:rPr>
          <w:rFonts w:cstheme="minorHAnsi"/>
          <w:b/>
        </w:rPr>
        <w:t>CEO</w:t>
      </w:r>
      <w:r w:rsidRPr="00807331">
        <w:rPr>
          <w:rFonts w:cstheme="minorHAnsi"/>
          <w:b/>
          <w:spacing w:val="22"/>
        </w:rPr>
        <w:t xml:space="preserve"> </w:t>
      </w:r>
      <w:r w:rsidRPr="00807331">
        <w:rPr>
          <w:rFonts w:cstheme="minorHAnsi"/>
        </w:rPr>
        <w:t>within</w:t>
      </w:r>
      <w:r w:rsidRPr="00807331">
        <w:rPr>
          <w:rFonts w:cstheme="minorHAnsi"/>
          <w:spacing w:val="20"/>
        </w:rPr>
        <w:t xml:space="preserve"> </w:t>
      </w:r>
      <w:r w:rsidRPr="00807331">
        <w:rPr>
          <w:rFonts w:cstheme="minorHAnsi"/>
        </w:rPr>
        <w:t>forty</w:t>
      </w:r>
      <w:r w:rsidRPr="00807331">
        <w:rPr>
          <w:rFonts w:cstheme="minorHAnsi"/>
          <w:spacing w:val="20"/>
        </w:rPr>
        <w:t xml:space="preserve"> </w:t>
      </w:r>
      <w:r w:rsidRPr="00807331">
        <w:rPr>
          <w:rFonts w:cstheme="minorHAnsi"/>
        </w:rPr>
        <w:t>(40)</w:t>
      </w:r>
      <w:r w:rsidRPr="00807331">
        <w:rPr>
          <w:rFonts w:cstheme="minorHAnsi"/>
          <w:spacing w:val="19"/>
        </w:rPr>
        <w:t xml:space="preserve"> </w:t>
      </w:r>
      <w:r w:rsidRPr="00807331">
        <w:rPr>
          <w:rFonts w:cstheme="minorHAnsi"/>
        </w:rPr>
        <w:t>days</w:t>
      </w:r>
      <w:r w:rsidRPr="00807331">
        <w:rPr>
          <w:rFonts w:cstheme="minorHAnsi"/>
          <w:spacing w:val="19"/>
        </w:rPr>
        <w:t xml:space="preserve"> </w:t>
      </w:r>
      <w:r w:rsidRPr="00807331">
        <w:rPr>
          <w:rFonts w:cstheme="minorHAnsi"/>
        </w:rPr>
        <w:t>of</w:t>
      </w:r>
      <w:r w:rsidRPr="00807331">
        <w:rPr>
          <w:rFonts w:cstheme="minorHAnsi"/>
          <w:spacing w:val="19"/>
        </w:rPr>
        <w:t xml:space="preserve"> </w:t>
      </w:r>
      <w:r w:rsidRPr="00807331">
        <w:rPr>
          <w:rFonts w:cstheme="minorHAnsi"/>
        </w:rPr>
        <w:t xml:space="preserve">the </w:t>
      </w:r>
      <w:r w:rsidRPr="00807331">
        <w:rPr>
          <w:rFonts w:cstheme="minorHAnsi"/>
          <w:b/>
        </w:rPr>
        <w:t>CEO’s</w:t>
      </w:r>
      <w:r w:rsidRPr="00807331">
        <w:rPr>
          <w:rFonts w:cstheme="minorHAnsi"/>
          <w:b/>
          <w:spacing w:val="40"/>
        </w:rPr>
        <w:t xml:space="preserve"> </w:t>
      </w:r>
      <w:r w:rsidRPr="00807331">
        <w:rPr>
          <w:rFonts w:cstheme="minorHAnsi"/>
        </w:rPr>
        <w:t>determination</w:t>
      </w:r>
      <w:r w:rsidRPr="00807331">
        <w:rPr>
          <w:rFonts w:cstheme="minorHAnsi"/>
          <w:spacing w:val="40"/>
        </w:rPr>
        <w:t xml:space="preserve"> </w:t>
      </w:r>
      <w:r w:rsidRPr="00807331">
        <w:rPr>
          <w:rFonts w:cstheme="minorHAnsi"/>
        </w:rPr>
        <w:t>that</w:t>
      </w:r>
      <w:r w:rsidRPr="00807331">
        <w:rPr>
          <w:rFonts w:cstheme="minorHAnsi"/>
          <w:spacing w:val="39"/>
        </w:rPr>
        <w:t xml:space="preserve"> </w:t>
      </w:r>
      <w:r w:rsidRPr="00807331">
        <w:rPr>
          <w:rFonts w:cstheme="minorHAnsi"/>
        </w:rPr>
        <w:t>the</w:t>
      </w:r>
      <w:r w:rsidRPr="00807331">
        <w:rPr>
          <w:rFonts w:cstheme="minorHAnsi"/>
          <w:spacing w:val="40"/>
        </w:rPr>
        <w:t xml:space="preserve"> </w:t>
      </w:r>
      <w:r w:rsidRPr="00807331">
        <w:rPr>
          <w:rFonts w:cstheme="minorHAnsi"/>
        </w:rPr>
        <w:t>application</w:t>
      </w:r>
      <w:r w:rsidRPr="00807331">
        <w:rPr>
          <w:rFonts w:cstheme="minorHAnsi"/>
          <w:spacing w:val="40"/>
        </w:rPr>
        <w:t xml:space="preserve"> </w:t>
      </w:r>
      <w:r w:rsidRPr="00807331">
        <w:rPr>
          <w:rFonts w:cstheme="minorHAnsi"/>
        </w:rPr>
        <w:t>is</w:t>
      </w:r>
      <w:r w:rsidRPr="00807331">
        <w:rPr>
          <w:rFonts w:cstheme="minorHAnsi"/>
          <w:spacing w:val="39"/>
        </w:rPr>
        <w:t xml:space="preserve"> </w:t>
      </w:r>
      <w:r w:rsidRPr="00807331">
        <w:rPr>
          <w:rFonts w:cstheme="minorHAnsi"/>
        </w:rPr>
        <w:t>complete.</w:t>
      </w:r>
      <w:r w:rsidRPr="00807331">
        <w:rPr>
          <w:rFonts w:cstheme="minorHAnsi"/>
          <w:spacing w:val="39"/>
        </w:rPr>
        <w:t xml:space="preserve"> </w:t>
      </w:r>
      <w:r w:rsidRPr="00807331">
        <w:rPr>
          <w:rFonts w:cstheme="minorHAnsi"/>
        </w:rPr>
        <w:t>This</w:t>
      </w:r>
      <w:r w:rsidRPr="00807331">
        <w:rPr>
          <w:rFonts w:cstheme="minorHAnsi"/>
          <w:spacing w:val="39"/>
        </w:rPr>
        <w:t xml:space="preserve"> </w:t>
      </w:r>
      <w:r w:rsidRPr="00807331">
        <w:rPr>
          <w:rFonts w:cstheme="minorHAnsi"/>
        </w:rPr>
        <w:t>deadline</w:t>
      </w:r>
      <w:r w:rsidRPr="00807331">
        <w:rPr>
          <w:rFonts w:cstheme="minorHAnsi"/>
          <w:spacing w:val="40"/>
        </w:rPr>
        <w:t xml:space="preserve"> </w:t>
      </w:r>
      <w:r w:rsidRPr="00807331">
        <w:rPr>
          <w:rFonts w:cstheme="minorHAnsi"/>
        </w:rPr>
        <w:t>may</w:t>
      </w:r>
      <w:r w:rsidRPr="00807331">
        <w:rPr>
          <w:rFonts w:cstheme="minorHAnsi"/>
          <w:spacing w:val="40"/>
        </w:rPr>
        <w:t xml:space="preserve"> </w:t>
      </w:r>
      <w:r w:rsidRPr="00807331">
        <w:rPr>
          <w:rFonts w:cstheme="minorHAnsi"/>
        </w:rPr>
        <w:t>be</w:t>
      </w:r>
      <w:r w:rsidRPr="00807331">
        <w:rPr>
          <w:rFonts w:cstheme="minorHAnsi"/>
          <w:spacing w:val="40"/>
        </w:rPr>
        <w:t xml:space="preserve"> </w:t>
      </w:r>
      <w:r w:rsidRPr="00807331">
        <w:rPr>
          <w:rFonts w:cstheme="minorHAnsi"/>
        </w:rPr>
        <w:t>extended</w:t>
      </w:r>
      <w:r w:rsidRPr="00807331">
        <w:rPr>
          <w:rFonts w:cstheme="minorHAnsi"/>
          <w:spacing w:val="40"/>
        </w:rPr>
        <w:t xml:space="preserve"> </w:t>
      </w:r>
      <w:r w:rsidRPr="00807331">
        <w:rPr>
          <w:rFonts w:cstheme="minorHAnsi"/>
        </w:rPr>
        <w:t>by mutual</w:t>
      </w:r>
      <w:r w:rsidRPr="00807331">
        <w:rPr>
          <w:rFonts w:cstheme="minorHAnsi"/>
          <w:spacing w:val="40"/>
        </w:rPr>
        <w:t xml:space="preserve"> </w:t>
      </w:r>
      <w:r w:rsidRPr="00807331">
        <w:rPr>
          <w:rFonts w:cstheme="minorHAnsi"/>
        </w:rPr>
        <w:t>agreement,</w:t>
      </w:r>
      <w:r w:rsidRPr="00807331">
        <w:rPr>
          <w:rFonts w:cstheme="minorHAnsi"/>
          <w:spacing w:val="40"/>
        </w:rPr>
        <w:t xml:space="preserve"> </w:t>
      </w:r>
      <w:r w:rsidRPr="00807331">
        <w:rPr>
          <w:rFonts w:cstheme="minorHAnsi"/>
        </w:rPr>
        <w:t>in</w:t>
      </w:r>
      <w:r w:rsidRPr="00807331">
        <w:rPr>
          <w:rFonts w:cstheme="minorHAnsi"/>
          <w:spacing w:val="40"/>
        </w:rPr>
        <w:t xml:space="preserve"> </w:t>
      </w:r>
      <w:r w:rsidRPr="00807331">
        <w:rPr>
          <w:rFonts w:cstheme="minorHAnsi"/>
        </w:rPr>
        <w:t>writing,</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b/>
        </w:rPr>
        <w:t>CEO</w:t>
      </w:r>
      <w:r w:rsidRPr="00807331">
        <w:rPr>
          <w:rFonts w:cstheme="minorHAnsi"/>
          <w:b/>
          <w:spacing w:val="40"/>
        </w:rPr>
        <w:t xml:space="preserve"> </w:t>
      </w:r>
      <w:r w:rsidRPr="00807331">
        <w:rPr>
          <w:rFonts w:cstheme="minorHAnsi"/>
        </w:rPr>
        <w:t>and</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applicant.</w:t>
      </w:r>
    </w:p>
    <w:p w14:paraId="6946BE32" w14:textId="77777777" w:rsidR="0092201C" w:rsidRPr="004A1038" w:rsidRDefault="0092201C" w:rsidP="0092201C">
      <w:pPr>
        <w:pStyle w:val="ListParagraph"/>
        <w:numPr>
          <w:ilvl w:val="0"/>
          <w:numId w:val="62"/>
        </w:numPr>
        <w:rPr>
          <w:rFonts w:cstheme="minorHAnsi"/>
        </w:rPr>
      </w:pPr>
      <w:r w:rsidRPr="004A1038">
        <w:rPr>
          <w:rFonts w:cstheme="minorHAnsi"/>
        </w:rPr>
        <w:t>Deliberation</w:t>
      </w:r>
      <w:r w:rsidRPr="004A1038">
        <w:rPr>
          <w:rFonts w:cstheme="minorHAnsi"/>
          <w:spacing w:val="27"/>
        </w:rPr>
        <w:t xml:space="preserve"> </w:t>
      </w:r>
      <w:r w:rsidRPr="004A1038">
        <w:rPr>
          <w:rFonts w:cstheme="minorHAnsi"/>
        </w:rPr>
        <w:t>and</w:t>
      </w:r>
      <w:r w:rsidRPr="004A1038">
        <w:rPr>
          <w:rFonts w:cstheme="minorHAnsi"/>
          <w:spacing w:val="27"/>
        </w:rPr>
        <w:t xml:space="preserve"> </w:t>
      </w:r>
      <w:r w:rsidRPr="004A1038">
        <w:rPr>
          <w:rFonts w:cstheme="minorHAnsi"/>
          <w:spacing w:val="-2"/>
        </w:rPr>
        <w:t>decision</w:t>
      </w:r>
    </w:p>
    <w:p w14:paraId="59FB81E4" w14:textId="77777777" w:rsidR="0092201C" w:rsidRPr="004A1038" w:rsidRDefault="0092201C" w:rsidP="0092201C">
      <w:pPr>
        <w:pStyle w:val="ListParagraph"/>
        <w:numPr>
          <w:ilvl w:val="1"/>
          <w:numId w:val="62"/>
        </w:numPr>
        <w:rPr>
          <w:rFonts w:cstheme="minorHAnsi"/>
          <w:b/>
          <w:sz w:val="21"/>
        </w:rPr>
      </w:pPr>
      <w:r w:rsidRPr="004A1038">
        <w:rPr>
          <w:rFonts w:cstheme="minorHAnsi"/>
          <w:b/>
          <w:spacing w:val="-2"/>
          <w:sz w:val="21"/>
        </w:rPr>
        <w:t>Deliberation</w:t>
      </w:r>
    </w:p>
    <w:p w14:paraId="20B30017" w14:textId="77777777" w:rsidR="0092201C" w:rsidRPr="00807331" w:rsidRDefault="0092201C" w:rsidP="0092201C">
      <w:pPr>
        <w:rPr>
          <w:rFonts w:cstheme="minorHAnsi"/>
        </w:rPr>
      </w:pPr>
      <w:r w:rsidRPr="00807331">
        <w:rPr>
          <w:rFonts w:cstheme="minorHAnsi"/>
        </w:rPr>
        <w:t>Within</w:t>
      </w:r>
      <w:r w:rsidRPr="00807331">
        <w:rPr>
          <w:rFonts w:cstheme="minorHAnsi"/>
          <w:spacing w:val="20"/>
        </w:rPr>
        <w:t xml:space="preserve"> </w:t>
      </w:r>
      <w:r w:rsidRPr="00807331">
        <w:rPr>
          <w:rFonts w:cstheme="minorHAnsi"/>
        </w:rPr>
        <w:t>forty</w:t>
      </w:r>
      <w:r w:rsidRPr="00807331">
        <w:rPr>
          <w:rFonts w:cstheme="minorHAnsi"/>
          <w:spacing w:val="20"/>
        </w:rPr>
        <w:t xml:space="preserve"> </w:t>
      </w:r>
      <w:r w:rsidRPr="00807331">
        <w:rPr>
          <w:rFonts w:cstheme="minorHAnsi"/>
        </w:rPr>
        <w:t>(40)</w:t>
      </w:r>
      <w:r w:rsidRPr="00807331">
        <w:rPr>
          <w:rFonts w:cstheme="minorHAnsi"/>
          <w:spacing w:val="19"/>
        </w:rPr>
        <w:t xml:space="preserve"> </w:t>
      </w:r>
      <w:r w:rsidRPr="00807331">
        <w:rPr>
          <w:rFonts w:cstheme="minorHAnsi"/>
        </w:rPr>
        <w:t>days</w:t>
      </w:r>
      <w:r w:rsidRPr="00807331">
        <w:rPr>
          <w:rFonts w:cstheme="minorHAnsi"/>
          <w:spacing w:val="19"/>
        </w:rPr>
        <w:t xml:space="preserve"> </w:t>
      </w:r>
      <w:r w:rsidRPr="00807331">
        <w:rPr>
          <w:rFonts w:cstheme="minorHAnsi"/>
        </w:rPr>
        <w:t>after</w:t>
      </w:r>
      <w:r w:rsidRPr="00807331">
        <w:rPr>
          <w:rFonts w:cstheme="minorHAnsi"/>
          <w:spacing w:val="19"/>
        </w:rPr>
        <w:t xml:space="preserve"> </w:t>
      </w:r>
      <w:r w:rsidRPr="00807331">
        <w:rPr>
          <w:rFonts w:cstheme="minorHAnsi"/>
        </w:rPr>
        <w:t>the</w:t>
      </w:r>
      <w:r w:rsidRPr="00807331">
        <w:rPr>
          <w:rFonts w:cstheme="minorHAnsi"/>
          <w:spacing w:val="20"/>
        </w:rPr>
        <w:t xml:space="preserve"> </w:t>
      </w:r>
      <w:r w:rsidRPr="00807331">
        <w:rPr>
          <w:rFonts w:cstheme="minorHAnsi"/>
        </w:rPr>
        <w:t>public</w:t>
      </w:r>
      <w:r w:rsidRPr="00807331">
        <w:rPr>
          <w:rFonts w:cstheme="minorHAnsi"/>
          <w:spacing w:val="19"/>
        </w:rPr>
        <w:t xml:space="preserve"> </w:t>
      </w:r>
      <w:r w:rsidRPr="00807331">
        <w:rPr>
          <w:rFonts w:cstheme="minorHAnsi"/>
        </w:rPr>
        <w:t>hearing</w:t>
      </w:r>
      <w:r w:rsidRPr="00807331">
        <w:rPr>
          <w:rFonts w:cstheme="minorHAnsi"/>
          <w:spacing w:val="20"/>
        </w:rPr>
        <w:t xml:space="preserve"> </w:t>
      </w:r>
      <w:r w:rsidRPr="00807331">
        <w:rPr>
          <w:rFonts w:cstheme="minorHAnsi"/>
        </w:rPr>
        <w:t>on</w:t>
      </w:r>
      <w:r w:rsidRPr="00807331">
        <w:rPr>
          <w:rFonts w:cstheme="minorHAnsi"/>
          <w:spacing w:val="20"/>
        </w:rPr>
        <w:t xml:space="preserve"> </w:t>
      </w:r>
      <w:r w:rsidRPr="00807331">
        <w:rPr>
          <w:rFonts w:cstheme="minorHAnsi"/>
        </w:rPr>
        <w:t>an</w:t>
      </w:r>
      <w:r w:rsidRPr="00807331">
        <w:rPr>
          <w:rFonts w:cstheme="minorHAnsi"/>
          <w:spacing w:val="20"/>
        </w:rPr>
        <w:t xml:space="preserve"> </w:t>
      </w:r>
      <w:r w:rsidRPr="00807331">
        <w:rPr>
          <w:rFonts w:cstheme="minorHAnsi"/>
        </w:rPr>
        <w:t>application</w:t>
      </w:r>
      <w:r w:rsidRPr="00807331">
        <w:rPr>
          <w:rFonts w:cstheme="minorHAnsi"/>
          <w:spacing w:val="20"/>
        </w:rPr>
        <w:t xml:space="preserve"> </w:t>
      </w:r>
      <w:r w:rsidRPr="00807331">
        <w:rPr>
          <w:rFonts w:cstheme="minorHAnsi"/>
        </w:rPr>
        <w:t>or,</w:t>
      </w:r>
      <w:r w:rsidRPr="00807331">
        <w:rPr>
          <w:rFonts w:cstheme="minorHAnsi"/>
          <w:spacing w:val="19"/>
        </w:rPr>
        <w:t xml:space="preserve"> </w:t>
      </w:r>
      <w:r w:rsidRPr="00807331">
        <w:rPr>
          <w:rFonts w:cstheme="minorHAnsi"/>
        </w:rPr>
        <w:t>if</w:t>
      </w:r>
      <w:r w:rsidRPr="00807331">
        <w:rPr>
          <w:rFonts w:cstheme="minorHAnsi"/>
          <w:spacing w:val="19"/>
        </w:rPr>
        <w:t xml:space="preserve"> </w:t>
      </w:r>
      <w:r w:rsidRPr="00807331">
        <w:rPr>
          <w:rFonts w:cstheme="minorHAnsi"/>
        </w:rPr>
        <w:t>no</w:t>
      </w:r>
      <w:r w:rsidRPr="00807331">
        <w:rPr>
          <w:rFonts w:cstheme="minorHAnsi"/>
          <w:spacing w:val="20"/>
        </w:rPr>
        <w:t xml:space="preserve"> </w:t>
      </w:r>
      <w:r w:rsidRPr="00807331">
        <w:rPr>
          <w:rFonts w:cstheme="minorHAnsi"/>
        </w:rPr>
        <w:t>hearing</w:t>
      </w:r>
      <w:r w:rsidRPr="00807331">
        <w:rPr>
          <w:rFonts w:cstheme="minorHAnsi"/>
          <w:spacing w:val="20"/>
        </w:rPr>
        <w:t xml:space="preserve"> </w:t>
      </w:r>
      <w:r w:rsidRPr="00807331">
        <w:rPr>
          <w:rFonts w:cstheme="minorHAnsi"/>
        </w:rPr>
        <w:t>is</w:t>
      </w:r>
      <w:r w:rsidRPr="00807331">
        <w:rPr>
          <w:rFonts w:cstheme="minorHAnsi"/>
          <w:spacing w:val="19"/>
        </w:rPr>
        <w:t xml:space="preserve"> </w:t>
      </w:r>
      <w:r w:rsidRPr="00807331">
        <w:rPr>
          <w:rFonts w:cstheme="minorHAnsi"/>
        </w:rPr>
        <w:t>held, within</w:t>
      </w:r>
      <w:r w:rsidRPr="00807331">
        <w:rPr>
          <w:rFonts w:cstheme="minorHAnsi"/>
          <w:spacing w:val="37"/>
        </w:rPr>
        <w:t xml:space="preserve"> </w:t>
      </w:r>
      <w:r w:rsidRPr="00807331">
        <w:rPr>
          <w:rFonts w:cstheme="minorHAnsi"/>
        </w:rPr>
        <w:t>forty</w:t>
      </w:r>
      <w:r w:rsidRPr="00807331">
        <w:rPr>
          <w:rFonts w:cstheme="minorHAnsi"/>
          <w:spacing w:val="37"/>
        </w:rPr>
        <w:t xml:space="preserve"> </w:t>
      </w:r>
      <w:r w:rsidRPr="00807331">
        <w:rPr>
          <w:rFonts w:cstheme="minorHAnsi"/>
        </w:rPr>
        <w:t>(40)</w:t>
      </w:r>
      <w:r w:rsidRPr="00807331">
        <w:rPr>
          <w:rFonts w:cstheme="minorHAnsi"/>
          <w:spacing w:val="36"/>
        </w:rPr>
        <w:t xml:space="preserve"> </w:t>
      </w:r>
      <w:r w:rsidRPr="00807331">
        <w:rPr>
          <w:rFonts w:cstheme="minorHAnsi"/>
        </w:rPr>
        <w:t>days</w:t>
      </w:r>
      <w:r w:rsidRPr="00807331">
        <w:rPr>
          <w:rFonts w:cstheme="minorHAnsi"/>
          <w:spacing w:val="36"/>
        </w:rPr>
        <w:t xml:space="preserve"> </w:t>
      </w:r>
      <w:r w:rsidRPr="00807331">
        <w:rPr>
          <w:rFonts w:cstheme="minorHAnsi"/>
        </w:rPr>
        <w:t>of</w:t>
      </w:r>
      <w:r w:rsidRPr="00807331">
        <w:rPr>
          <w:rFonts w:cstheme="minorHAnsi"/>
          <w:spacing w:val="36"/>
        </w:rPr>
        <w:t xml:space="preserve"> </w:t>
      </w:r>
      <w:r w:rsidRPr="00807331">
        <w:rPr>
          <w:rFonts w:cstheme="minorHAnsi"/>
        </w:rPr>
        <w:t>a</w:t>
      </w:r>
      <w:r w:rsidRPr="00807331">
        <w:rPr>
          <w:rFonts w:cstheme="minorHAnsi"/>
          <w:spacing w:val="37"/>
        </w:rPr>
        <w:t xml:space="preserve"> </w:t>
      </w:r>
      <w:r w:rsidRPr="00807331">
        <w:rPr>
          <w:rFonts w:cstheme="minorHAnsi"/>
        </w:rPr>
        <w:t>determination</w:t>
      </w:r>
      <w:r w:rsidRPr="00807331">
        <w:rPr>
          <w:rFonts w:cstheme="minorHAnsi"/>
          <w:spacing w:val="37"/>
        </w:rPr>
        <w:t xml:space="preserve"> </w:t>
      </w:r>
      <w:r w:rsidRPr="00807331">
        <w:rPr>
          <w:rFonts w:cstheme="minorHAnsi"/>
        </w:rPr>
        <w:t>of</w:t>
      </w:r>
      <w:r w:rsidRPr="00807331">
        <w:rPr>
          <w:rFonts w:cstheme="minorHAnsi"/>
          <w:spacing w:val="36"/>
        </w:rPr>
        <w:t xml:space="preserve"> </w:t>
      </w:r>
      <w:r w:rsidRPr="00807331">
        <w:rPr>
          <w:rFonts w:cstheme="minorHAnsi"/>
        </w:rPr>
        <w:t>completeness</w:t>
      </w:r>
      <w:r w:rsidRPr="00807331">
        <w:rPr>
          <w:rFonts w:cstheme="minorHAnsi"/>
          <w:spacing w:val="37"/>
        </w:rPr>
        <w:t xml:space="preserve"> </w:t>
      </w:r>
      <w:r w:rsidRPr="00807331">
        <w:rPr>
          <w:rFonts w:cstheme="minorHAnsi"/>
        </w:rPr>
        <w:t>by</w:t>
      </w:r>
      <w:r w:rsidRPr="00807331">
        <w:rPr>
          <w:rFonts w:cstheme="minorHAnsi"/>
          <w:spacing w:val="36"/>
        </w:rPr>
        <w:t xml:space="preserve"> </w:t>
      </w:r>
      <w:r w:rsidRPr="00807331">
        <w:rPr>
          <w:rFonts w:cstheme="minorHAnsi"/>
        </w:rPr>
        <w:t>the</w:t>
      </w:r>
      <w:r w:rsidRPr="00807331">
        <w:rPr>
          <w:rFonts w:cstheme="minorHAnsi"/>
          <w:spacing w:val="37"/>
        </w:rPr>
        <w:t xml:space="preserve"> </w:t>
      </w:r>
      <w:r w:rsidRPr="00807331">
        <w:rPr>
          <w:rFonts w:cstheme="minorHAnsi"/>
          <w:b/>
        </w:rPr>
        <w:t>CEO</w:t>
      </w:r>
      <w:r w:rsidRPr="00807331">
        <w:rPr>
          <w:rFonts w:cstheme="minorHAnsi"/>
        </w:rPr>
        <w:t>,</w:t>
      </w:r>
      <w:r w:rsidRPr="00807331">
        <w:rPr>
          <w:rFonts w:cstheme="minorHAnsi"/>
          <w:spacing w:val="36"/>
        </w:rPr>
        <w:t xml:space="preserve"> </w:t>
      </w:r>
      <w:r w:rsidRPr="00807331">
        <w:rPr>
          <w:rFonts w:cstheme="minorHAnsi"/>
        </w:rPr>
        <w:t>the</w:t>
      </w:r>
      <w:r w:rsidRPr="00807331">
        <w:rPr>
          <w:rFonts w:cstheme="minorHAnsi"/>
          <w:spacing w:val="37"/>
        </w:rPr>
        <w:t xml:space="preserve"> </w:t>
      </w:r>
      <w:r w:rsidRPr="00807331">
        <w:rPr>
          <w:rFonts w:cstheme="minorHAnsi"/>
          <w:b/>
        </w:rPr>
        <w:t>permitting authority</w:t>
      </w:r>
      <w:r w:rsidRPr="00807331">
        <w:rPr>
          <w:rFonts w:cstheme="minorHAnsi"/>
          <w:b/>
          <w:spacing w:val="40"/>
        </w:rPr>
        <w:t xml:space="preserve"> </w:t>
      </w:r>
      <w:r w:rsidRPr="00807331">
        <w:rPr>
          <w:rFonts w:cstheme="minorHAnsi"/>
        </w:rPr>
        <w:t>shall</w:t>
      </w:r>
      <w:r w:rsidRPr="00807331">
        <w:rPr>
          <w:rFonts w:cstheme="minorHAnsi"/>
          <w:spacing w:val="40"/>
        </w:rPr>
        <w:t xml:space="preserve"> </w:t>
      </w:r>
      <w:r w:rsidRPr="00807331">
        <w:rPr>
          <w:rFonts w:cstheme="minorHAnsi"/>
        </w:rPr>
        <w:t>decide</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matter. For</w:t>
      </w:r>
      <w:r w:rsidRPr="00807331">
        <w:rPr>
          <w:rFonts w:cstheme="minorHAnsi"/>
          <w:spacing w:val="40"/>
        </w:rPr>
        <w:t xml:space="preserve"> </w:t>
      </w:r>
      <w:r w:rsidRPr="00807331">
        <w:rPr>
          <w:rFonts w:cstheme="minorHAnsi"/>
          <w:b/>
        </w:rPr>
        <w:t>Major</w:t>
      </w:r>
      <w:r w:rsidRPr="00807331">
        <w:rPr>
          <w:rFonts w:cstheme="minorHAnsi"/>
          <w:b/>
          <w:spacing w:val="40"/>
        </w:rPr>
        <w:t xml:space="preserve"> </w:t>
      </w:r>
      <w:r w:rsidRPr="00807331">
        <w:rPr>
          <w:rFonts w:cstheme="minorHAnsi"/>
          <w:b/>
        </w:rPr>
        <w:t>Developments</w:t>
      </w:r>
      <w:r w:rsidRPr="00807331">
        <w:rPr>
          <w:rFonts w:cstheme="minorHAnsi"/>
        </w:rPr>
        <w:t>,</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Planning</w:t>
      </w:r>
      <w:r w:rsidRPr="00807331">
        <w:rPr>
          <w:rFonts w:cstheme="minorHAnsi"/>
          <w:spacing w:val="40"/>
        </w:rPr>
        <w:t xml:space="preserve"> </w:t>
      </w:r>
      <w:r w:rsidRPr="00807331">
        <w:rPr>
          <w:rFonts w:cstheme="minorHAnsi"/>
        </w:rPr>
        <w:t>Board</w:t>
      </w:r>
      <w:r w:rsidRPr="00807331">
        <w:rPr>
          <w:rFonts w:cstheme="minorHAnsi"/>
          <w:spacing w:val="40"/>
        </w:rPr>
        <w:t xml:space="preserve"> </w:t>
      </w:r>
      <w:r w:rsidRPr="00807331">
        <w:rPr>
          <w:rFonts w:cstheme="minorHAnsi"/>
        </w:rPr>
        <w:t>shall deliberate</w:t>
      </w:r>
      <w:r w:rsidRPr="00807331">
        <w:rPr>
          <w:rFonts w:cstheme="minorHAnsi"/>
          <w:spacing w:val="34"/>
        </w:rPr>
        <w:t xml:space="preserve"> </w:t>
      </w:r>
      <w:r w:rsidRPr="00807331">
        <w:rPr>
          <w:rFonts w:cstheme="minorHAnsi"/>
        </w:rPr>
        <w:t>the</w:t>
      </w:r>
      <w:r w:rsidRPr="00807331">
        <w:rPr>
          <w:rFonts w:cstheme="minorHAnsi"/>
          <w:spacing w:val="34"/>
        </w:rPr>
        <w:t xml:space="preserve"> </w:t>
      </w:r>
      <w:r w:rsidRPr="00807331">
        <w:rPr>
          <w:rFonts w:cstheme="minorHAnsi"/>
        </w:rPr>
        <w:t>matter</w:t>
      </w:r>
      <w:r w:rsidRPr="00807331">
        <w:rPr>
          <w:rFonts w:cstheme="minorHAnsi"/>
          <w:spacing w:val="33"/>
        </w:rPr>
        <w:t xml:space="preserve"> </w:t>
      </w:r>
      <w:r w:rsidRPr="00807331">
        <w:rPr>
          <w:rFonts w:cstheme="minorHAnsi"/>
        </w:rPr>
        <w:t>at</w:t>
      </w:r>
      <w:r w:rsidRPr="00807331">
        <w:rPr>
          <w:rFonts w:cstheme="minorHAnsi"/>
          <w:spacing w:val="33"/>
        </w:rPr>
        <w:t xml:space="preserve"> </w:t>
      </w:r>
      <w:r w:rsidRPr="00807331">
        <w:rPr>
          <w:rFonts w:cstheme="minorHAnsi"/>
        </w:rPr>
        <w:t>a</w:t>
      </w:r>
      <w:r w:rsidRPr="00807331">
        <w:rPr>
          <w:rFonts w:cstheme="minorHAnsi"/>
          <w:spacing w:val="34"/>
        </w:rPr>
        <w:t xml:space="preserve"> </w:t>
      </w:r>
      <w:r w:rsidRPr="00807331">
        <w:rPr>
          <w:rFonts w:cstheme="minorHAnsi"/>
        </w:rPr>
        <w:t>public</w:t>
      </w:r>
      <w:r w:rsidRPr="00807331">
        <w:rPr>
          <w:rFonts w:cstheme="minorHAnsi"/>
          <w:spacing w:val="34"/>
        </w:rPr>
        <w:t xml:space="preserve"> </w:t>
      </w:r>
      <w:r w:rsidRPr="00807331">
        <w:rPr>
          <w:rFonts w:cstheme="minorHAnsi"/>
        </w:rPr>
        <w:t xml:space="preserve">meeting. </w:t>
      </w:r>
      <w:r w:rsidRPr="00807331">
        <w:rPr>
          <w:rFonts w:cstheme="minorHAnsi"/>
          <w:b/>
        </w:rPr>
        <w:t>Site</w:t>
      </w:r>
      <w:r w:rsidRPr="00807331">
        <w:rPr>
          <w:rFonts w:cstheme="minorHAnsi"/>
          <w:b/>
          <w:spacing w:val="34"/>
        </w:rPr>
        <w:t xml:space="preserve"> </w:t>
      </w:r>
      <w:r w:rsidRPr="00807331">
        <w:rPr>
          <w:rFonts w:cstheme="minorHAnsi"/>
          <w:b/>
        </w:rPr>
        <w:t>Plan</w:t>
      </w:r>
      <w:r w:rsidRPr="00807331">
        <w:rPr>
          <w:rFonts w:cstheme="minorHAnsi"/>
          <w:b/>
          <w:spacing w:val="34"/>
        </w:rPr>
        <w:t xml:space="preserve"> </w:t>
      </w:r>
      <w:r w:rsidRPr="00807331">
        <w:rPr>
          <w:rFonts w:cstheme="minorHAnsi"/>
          <w:b/>
        </w:rPr>
        <w:t>Approval</w:t>
      </w:r>
      <w:r w:rsidRPr="00807331">
        <w:rPr>
          <w:rFonts w:cstheme="minorHAnsi"/>
          <w:b/>
          <w:spacing w:val="33"/>
        </w:rPr>
        <w:t xml:space="preserve"> </w:t>
      </w:r>
      <w:r w:rsidRPr="00807331">
        <w:rPr>
          <w:rFonts w:cstheme="minorHAnsi"/>
        </w:rPr>
        <w:t>shall</w:t>
      </w:r>
      <w:r w:rsidRPr="00807331">
        <w:rPr>
          <w:rFonts w:cstheme="minorHAnsi"/>
          <w:spacing w:val="33"/>
        </w:rPr>
        <w:t xml:space="preserve"> </w:t>
      </w:r>
      <w:r w:rsidRPr="00807331">
        <w:rPr>
          <w:rFonts w:cstheme="minorHAnsi"/>
        </w:rPr>
        <w:t>be</w:t>
      </w:r>
      <w:r w:rsidRPr="00807331">
        <w:rPr>
          <w:rFonts w:cstheme="minorHAnsi"/>
          <w:spacing w:val="34"/>
        </w:rPr>
        <w:t xml:space="preserve"> </w:t>
      </w:r>
      <w:r w:rsidRPr="00807331">
        <w:rPr>
          <w:rFonts w:cstheme="minorHAnsi"/>
        </w:rPr>
        <w:t>granted</w:t>
      </w:r>
      <w:r w:rsidRPr="00807331">
        <w:rPr>
          <w:rFonts w:cstheme="minorHAnsi"/>
          <w:spacing w:val="34"/>
        </w:rPr>
        <w:t xml:space="preserve"> </w:t>
      </w:r>
      <w:r w:rsidRPr="00807331">
        <w:rPr>
          <w:rFonts w:cstheme="minorHAnsi"/>
        </w:rPr>
        <w:t>if</w:t>
      </w:r>
      <w:r w:rsidRPr="00807331">
        <w:rPr>
          <w:rFonts w:cstheme="minorHAnsi"/>
          <w:spacing w:val="33"/>
        </w:rPr>
        <w:t xml:space="preserve"> </w:t>
      </w:r>
      <w:r w:rsidRPr="00807331">
        <w:rPr>
          <w:rFonts w:cstheme="minorHAnsi"/>
        </w:rPr>
        <w:t>the proposed</w:t>
      </w:r>
      <w:r w:rsidRPr="00807331">
        <w:rPr>
          <w:rFonts w:cstheme="minorHAnsi"/>
          <w:spacing w:val="35"/>
        </w:rPr>
        <w:t xml:space="preserve"> </w:t>
      </w:r>
      <w:r w:rsidRPr="00807331">
        <w:rPr>
          <w:rFonts w:cstheme="minorHAnsi"/>
        </w:rPr>
        <w:t>project</w:t>
      </w:r>
      <w:r w:rsidRPr="00807331">
        <w:rPr>
          <w:rFonts w:cstheme="minorHAnsi"/>
          <w:spacing w:val="33"/>
        </w:rPr>
        <w:t xml:space="preserve"> </w:t>
      </w:r>
      <w:r w:rsidRPr="00807331">
        <w:rPr>
          <w:rFonts w:cstheme="minorHAnsi"/>
        </w:rPr>
        <w:t>complies</w:t>
      </w:r>
      <w:r w:rsidRPr="00807331">
        <w:rPr>
          <w:rFonts w:cstheme="minorHAnsi"/>
          <w:spacing w:val="33"/>
        </w:rPr>
        <w:t xml:space="preserve"> </w:t>
      </w:r>
      <w:r w:rsidRPr="00807331">
        <w:rPr>
          <w:rFonts w:cstheme="minorHAnsi"/>
        </w:rPr>
        <w:t>with</w:t>
      </w:r>
      <w:r w:rsidRPr="00807331">
        <w:rPr>
          <w:rFonts w:cstheme="minorHAnsi"/>
          <w:spacing w:val="35"/>
        </w:rPr>
        <w:t xml:space="preserve"> </w:t>
      </w:r>
      <w:r w:rsidRPr="00807331">
        <w:rPr>
          <w:rFonts w:cstheme="minorHAnsi"/>
        </w:rPr>
        <w:t>all</w:t>
      </w:r>
      <w:r w:rsidRPr="00807331">
        <w:rPr>
          <w:rFonts w:cstheme="minorHAnsi"/>
          <w:spacing w:val="33"/>
        </w:rPr>
        <w:t xml:space="preserve"> </w:t>
      </w:r>
      <w:r w:rsidRPr="00807331">
        <w:rPr>
          <w:rFonts w:cstheme="minorHAnsi"/>
        </w:rPr>
        <w:t>applicable</w:t>
      </w:r>
      <w:r w:rsidRPr="00807331">
        <w:rPr>
          <w:rFonts w:cstheme="minorHAnsi"/>
          <w:spacing w:val="32"/>
        </w:rPr>
        <w:t xml:space="preserve"> </w:t>
      </w:r>
      <w:r w:rsidRPr="00807331">
        <w:rPr>
          <w:rFonts w:cstheme="minorHAnsi"/>
        </w:rPr>
        <w:t>criteria</w:t>
      </w:r>
      <w:r w:rsidRPr="00807331">
        <w:rPr>
          <w:rFonts w:cstheme="minorHAnsi"/>
          <w:spacing w:val="35"/>
        </w:rPr>
        <w:t xml:space="preserve"> </w:t>
      </w:r>
      <w:r w:rsidRPr="00807331">
        <w:rPr>
          <w:rFonts w:cstheme="minorHAnsi"/>
        </w:rPr>
        <w:t>and</w:t>
      </w:r>
      <w:r w:rsidRPr="00807331">
        <w:rPr>
          <w:rFonts w:cstheme="minorHAnsi"/>
          <w:spacing w:val="35"/>
        </w:rPr>
        <w:t xml:space="preserve"> </w:t>
      </w:r>
      <w:r w:rsidRPr="00807331">
        <w:rPr>
          <w:rFonts w:cstheme="minorHAnsi"/>
        </w:rPr>
        <w:t>minimum</w:t>
      </w:r>
      <w:r w:rsidRPr="00807331">
        <w:rPr>
          <w:rFonts w:cstheme="minorHAnsi"/>
          <w:spacing w:val="37"/>
        </w:rPr>
        <w:t xml:space="preserve"> </w:t>
      </w:r>
      <w:r w:rsidRPr="00807331">
        <w:rPr>
          <w:rFonts w:cstheme="minorHAnsi"/>
        </w:rPr>
        <w:t>standards</w:t>
      </w:r>
      <w:r w:rsidRPr="00807331">
        <w:rPr>
          <w:rFonts w:cstheme="minorHAnsi"/>
          <w:spacing w:val="35"/>
        </w:rPr>
        <w:t xml:space="preserve"> </w:t>
      </w:r>
      <w:r w:rsidRPr="00807331">
        <w:rPr>
          <w:rFonts w:cstheme="minorHAnsi"/>
        </w:rPr>
        <w:t>set</w:t>
      </w:r>
      <w:r w:rsidRPr="00807331">
        <w:rPr>
          <w:rFonts w:cstheme="minorHAnsi"/>
          <w:spacing w:val="33"/>
        </w:rPr>
        <w:t xml:space="preserve"> </w:t>
      </w:r>
      <w:r w:rsidRPr="00807331">
        <w:rPr>
          <w:rFonts w:cstheme="minorHAnsi"/>
        </w:rPr>
        <w:t>forth in</w:t>
      </w:r>
      <w:r w:rsidRPr="00807331">
        <w:rPr>
          <w:rFonts w:cstheme="minorHAnsi"/>
          <w:spacing w:val="37"/>
        </w:rPr>
        <w:t xml:space="preserve"> </w:t>
      </w:r>
      <w:r w:rsidRPr="00807331">
        <w:rPr>
          <w:rFonts w:cstheme="minorHAnsi"/>
        </w:rPr>
        <w:t>Section</w:t>
      </w:r>
      <w:r w:rsidRPr="00807331">
        <w:rPr>
          <w:rFonts w:cstheme="minorHAnsi"/>
          <w:spacing w:val="37"/>
        </w:rPr>
        <w:t xml:space="preserve"> </w:t>
      </w:r>
      <w:r w:rsidRPr="00807331">
        <w:rPr>
          <w:rFonts w:cstheme="minorHAnsi"/>
        </w:rPr>
        <w:t>6.</w:t>
      </w:r>
      <w:r w:rsidRPr="00807331">
        <w:rPr>
          <w:rFonts w:cstheme="minorHAnsi"/>
          <w:spacing w:val="36"/>
        </w:rPr>
        <w:t xml:space="preserve"> </w:t>
      </w:r>
      <w:r w:rsidRPr="00807331">
        <w:rPr>
          <w:rFonts w:cstheme="minorHAnsi"/>
        </w:rPr>
        <w:t>This</w:t>
      </w:r>
      <w:r w:rsidRPr="00807331">
        <w:rPr>
          <w:rFonts w:cstheme="minorHAnsi"/>
          <w:spacing w:val="35"/>
        </w:rPr>
        <w:t xml:space="preserve"> </w:t>
      </w:r>
      <w:r w:rsidRPr="00807331">
        <w:rPr>
          <w:rFonts w:cstheme="minorHAnsi"/>
        </w:rPr>
        <w:t>deadline</w:t>
      </w:r>
      <w:r w:rsidRPr="00807331">
        <w:rPr>
          <w:rFonts w:cstheme="minorHAnsi"/>
          <w:spacing w:val="37"/>
        </w:rPr>
        <w:t xml:space="preserve"> </w:t>
      </w:r>
      <w:r w:rsidRPr="00807331">
        <w:rPr>
          <w:rFonts w:cstheme="minorHAnsi"/>
        </w:rPr>
        <w:t>may</w:t>
      </w:r>
      <w:r w:rsidRPr="00807331">
        <w:rPr>
          <w:rFonts w:cstheme="minorHAnsi"/>
          <w:spacing w:val="37"/>
        </w:rPr>
        <w:t xml:space="preserve"> </w:t>
      </w:r>
      <w:r w:rsidRPr="00807331">
        <w:rPr>
          <w:rFonts w:cstheme="minorHAnsi"/>
        </w:rPr>
        <w:t>be</w:t>
      </w:r>
      <w:r w:rsidRPr="00807331">
        <w:rPr>
          <w:rFonts w:cstheme="minorHAnsi"/>
          <w:spacing w:val="37"/>
        </w:rPr>
        <w:t xml:space="preserve"> </w:t>
      </w:r>
      <w:r w:rsidRPr="00807331">
        <w:rPr>
          <w:rFonts w:cstheme="minorHAnsi"/>
        </w:rPr>
        <w:t>extended</w:t>
      </w:r>
      <w:r w:rsidRPr="00807331">
        <w:rPr>
          <w:rFonts w:cstheme="minorHAnsi"/>
          <w:spacing w:val="37"/>
        </w:rPr>
        <w:t xml:space="preserve"> </w:t>
      </w:r>
      <w:r w:rsidRPr="00807331">
        <w:rPr>
          <w:rFonts w:cstheme="minorHAnsi"/>
        </w:rPr>
        <w:t>by</w:t>
      </w:r>
      <w:r w:rsidRPr="00807331">
        <w:rPr>
          <w:rFonts w:cstheme="minorHAnsi"/>
          <w:spacing w:val="37"/>
        </w:rPr>
        <w:t xml:space="preserve"> </w:t>
      </w:r>
      <w:r w:rsidRPr="00807331">
        <w:rPr>
          <w:rFonts w:cstheme="minorHAnsi"/>
        </w:rPr>
        <w:t>mutual</w:t>
      </w:r>
      <w:r w:rsidRPr="00807331">
        <w:rPr>
          <w:rFonts w:cstheme="minorHAnsi"/>
          <w:spacing w:val="36"/>
        </w:rPr>
        <w:t xml:space="preserve"> </w:t>
      </w:r>
      <w:r w:rsidRPr="00807331">
        <w:rPr>
          <w:rFonts w:cstheme="minorHAnsi"/>
        </w:rPr>
        <w:t>agreement</w:t>
      </w:r>
      <w:r w:rsidRPr="00807331">
        <w:rPr>
          <w:rFonts w:cstheme="minorHAnsi"/>
          <w:spacing w:val="35"/>
        </w:rPr>
        <w:t xml:space="preserve"> </w:t>
      </w:r>
      <w:r w:rsidRPr="00807331">
        <w:rPr>
          <w:rFonts w:cstheme="minorHAnsi"/>
        </w:rPr>
        <w:t>of</w:t>
      </w:r>
      <w:r w:rsidRPr="00807331">
        <w:rPr>
          <w:rFonts w:cstheme="minorHAnsi"/>
          <w:spacing w:val="36"/>
        </w:rPr>
        <w:t xml:space="preserve"> </w:t>
      </w:r>
      <w:r w:rsidRPr="00807331">
        <w:rPr>
          <w:rFonts w:cstheme="minorHAnsi"/>
        </w:rPr>
        <w:t xml:space="preserve">the </w:t>
      </w:r>
      <w:r w:rsidRPr="00807331">
        <w:rPr>
          <w:rFonts w:cstheme="minorHAnsi"/>
          <w:b/>
        </w:rPr>
        <w:t>permitting authority</w:t>
      </w:r>
      <w:r w:rsidRPr="00807331">
        <w:rPr>
          <w:rFonts w:cstheme="minorHAnsi"/>
          <w:b/>
          <w:spacing w:val="26"/>
        </w:rPr>
        <w:t xml:space="preserve"> </w:t>
      </w:r>
      <w:r w:rsidRPr="00807331">
        <w:rPr>
          <w:rFonts w:cstheme="minorHAnsi"/>
        </w:rPr>
        <w:t>and</w:t>
      </w:r>
      <w:r w:rsidRPr="00807331">
        <w:rPr>
          <w:rFonts w:cstheme="minorHAnsi"/>
          <w:spacing w:val="26"/>
        </w:rPr>
        <w:t xml:space="preserve"> </w:t>
      </w:r>
      <w:r w:rsidRPr="00807331">
        <w:rPr>
          <w:rFonts w:cstheme="minorHAnsi"/>
        </w:rPr>
        <w:t>the</w:t>
      </w:r>
      <w:r w:rsidRPr="00807331">
        <w:rPr>
          <w:rFonts w:cstheme="minorHAnsi"/>
          <w:spacing w:val="26"/>
        </w:rPr>
        <w:t xml:space="preserve"> </w:t>
      </w:r>
      <w:r w:rsidRPr="00807331">
        <w:rPr>
          <w:rFonts w:cstheme="minorHAnsi"/>
        </w:rPr>
        <w:t>applicant</w:t>
      </w:r>
      <w:r w:rsidRPr="00807331">
        <w:rPr>
          <w:rFonts w:cstheme="minorHAnsi"/>
          <w:spacing w:val="25"/>
        </w:rPr>
        <w:t xml:space="preserve"> </w:t>
      </w:r>
      <w:r w:rsidRPr="00807331">
        <w:rPr>
          <w:rFonts w:cstheme="minorHAnsi"/>
        </w:rPr>
        <w:t>in</w:t>
      </w:r>
      <w:r w:rsidRPr="00807331">
        <w:rPr>
          <w:rFonts w:cstheme="minorHAnsi"/>
          <w:spacing w:val="26"/>
        </w:rPr>
        <w:t xml:space="preserve"> </w:t>
      </w:r>
      <w:r w:rsidRPr="00807331">
        <w:rPr>
          <w:rFonts w:cstheme="minorHAnsi"/>
        </w:rPr>
        <w:t>writing,</w:t>
      </w:r>
      <w:r w:rsidRPr="00807331">
        <w:rPr>
          <w:rFonts w:cstheme="minorHAnsi"/>
          <w:spacing w:val="25"/>
        </w:rPr>
        <w:t xml:space="preserve"> </w:t>
      </w:r>
      <w:r w:rsidRPr="00807331">
        <w:rPr>
          <w:rFonts w:cstheme="minorHAnsi"/>
        </w:rPr>
        <w:t>or</w:t>
      </w:r>
      <w:r w:rsidRPr="00807331">
        <w:rPr>
          <w:rFonts w:cstheme="minorHAnsi"/>
          <w:spacing w:val="25"/>
        </w:rPr>
        <w:t xml:space="preserve"> </w:t>
      </w:r>
      <w:r w:rsidRPr="00807331">
        <w:rPr>
          <w:rFonts w:cstheme="minorHAnsi"/>
        </w:rPr>
        <w:t>(in</w:t>
      </w:r>
      <w:r w:rsidRPr="00807331">
        <w:rPr>
          <w:rFonts w:cstheme="minorHAnsi"/>
          <w:spacing w:val="26"/>
        </w:rPr>
        <w:t xml:space="preserve"> </w:t>
      </w:r>
      <w:r w:rsidRPr="00807331">
        <w:rPr>
          <w:rFonts w:cstheme="minorHAnsi"/>
        </w:rPr>
        <w:t>the</w:t>
      </w:r>
      <w:r w:rsidRPr="00807331">
        <w:rPr>
          <w:rFonts w:cstheme="minorHAnsi"/>
          <w:spacing w:val="26"/>
        </w:rPr>
        <w:t xml:space="preserve"> </w:t>
      </w:r>
      <w:r w:rsidRPr="00807331">
        <w:rPr>
          <w:rFonts w:cstheme="minorHAnsi"/>
        </w:rPr>
        <w:t>case</w:t>
      </w:r>
      <w:r w:rsidRPr="00807331">
        <w:rPr>
          <w:rFonts w:cstheme="minorHAnsi"/>
          <w:spacing w:val="26"/>
        </w:rPr>
        <w:t xml:space="preserve"> </w:t>
      </w:r>
      <w:r w:rsidRPr="00807331">
        <w:rPr>
          <w:rFonts w:cstheme="minorHAnsi"/>
        </w:rPr>
        <w:t xml:space="preserve">of </w:t>
      </w:r>
      <w:r w:rsidRPr="00807331">
        <w:rPr>
          <w:rFonts w:cstheme="minorHAnsi"/>
          <w:b/>
        </w:rPr>
        <w:t>Major</w:t>
      </w:r>
      <w:r w:rsidRPr="00807331">
        <w:rPr>
          <w:rFonts w:cstheme="minorHAnsi"/>
          <w:b/>
          <w:spacing w:val="25"/>
        </w:rPr>
        <w:t xml:space="preserve"> </w:t>
      </w:r>
      <w:r w:rsidRPr="00807331">
        <w:rPr>
          <w:rFonts w:cstheme="minorHAnsi"/>
          <w:b/>
        </w:rPr>
        <w:t>Developments</w:t>
      </w:r>
      <w:r w:rsidRPr="00807331">
        <w:rPr>
          <w:rFonts w:cstheme="minorHAnsi"/>
        </w:rPr>
        <w:t>)</w:t>
      </w:r>
      <w:r w:rsidRPr="00807331">
        <w:rPr>
          <w:rFonts w:cstheme="minorHAnsi"/>
          <w:spacing w:val="25"/>
        </w:rPr>
        <w:t xml:space="preserve"> </w:t>
      </w:r>
      <w:r w:rsidRPr="00807331">
        <w:rPr>
          <w:rFonts w:cstheme="minorHAnsi"/>
        </w:rPr>
        <w:t>either</w:t>
      </w:r>
      <w:r w:rsidRPr="00807331">
        <w:rPr>
          <w:rFonts w:cstheme="minorHAnsi"/>
          <w:spacing w:val="25"/>
        </w:rPr>
        <w:t xml:space="preserve"> </w:t>
      </w:r>
      <w:r w:rsidRPr="00807331">
        <w:rPr>
          <w:rFonts w:cstheme="minorHAnsi"/>
        </w:rPr>
        <w:t>in writing or orally, on the record, at a public meeting.</w:t>
      </w:r>
    </w:p>
    <w:p w14:paraId="0E173A4A" w14:textId="77777777" w:rsidR="0092201C" w:rsidRPr="004A1038" w:rsidRDefault="0092201C" w:rsidP="0092201C">
      <w:pPr>
        <w:pStyle w:val="ListParagraph"/>
        <w:numPr>
          <w:ilvl w:val="1"/>
          <w:numId w:val="62"/>
        </w:numPr>
        <w:rPr>
          <w:rFonts w:cstheme="minorHAnsi"/>
        </w:rPr>
      </w:pPr>
      <w:r w:rsidRPr="004A1038">
        <w:rPr>
          <w:rFonts w:cstheme="minorHAnsi"/>
          <w:spacing w:val="-2"/>
        </w:rPr>
        <w:t>Decision</w:t>
      </w:r>
    </w:p>
    <w:p w14:paraId="2C23EABF" w14:textId="77777777" w:rsidR="0092201C" w:rsidRPr="00807331" w:rsidRDefault="0092201C" w:rsidP="0092201C">
      <w:pPr>
        <w:rPr>
          <w:rFonts w:cstheme="minorHAnsi"/>
        </w:rPr>
      </w:pPr>
      <w:r w:rsidRPr="00807331">
        <w:rPr>
          <w:rFonts w:cstheme="minorHAnsi"/>
        </w:rPr>
        <w:t>If</w:t>
      </w:r>
      <w:r w:rsidRPr="00807331">
        <w:rPr>
          <w:rFonts w:cstheme="minorHAnsi"/>
          <w:spacing w:val="23"/>
        </w:rPr>
        <w:t xml:space="preserve"> </w:t>
      </w:r>
      <w:r w:rsidRPr="00807331">
        <w:rPr>
          <w:rFonts w:cstheme="minorHAnsi"/>
        </w:rPr>
        <w:t>the</w:t>
      </w:r>
      <w:r w:rsidRPr="00807331">
        <w:rPr>
          <w:rFonts w:cstheme="minorHAnsi"/>
          <w:spacing w:val="25"/>
        </w:rPr>
        <w:t xml:space="preserve"> </w:t>
      </w:r>
      <w:r w:rsidRPr="00807331">
        <w:rPr>
          <w:rFonts w:cstheme="minorHAnsi"/>
          <w:b/>
        </w:rPr>
        <w:t>permitting</w:t>
      </w:r>
      <w:r w:rsidRPr="00807331">
        <w:rPr>
          <w:rFonts w:cstheme="minorHAnsi"/>
          <w:b/>
          <w:spacing w:val="25"/>
        </w:rPr>
        <w:t xml:space="preserve"> </w:t>
      </w:r>
      <w:r w:rsidRPr="00807331">
        <w:rPr>
          <w:rFonts w:cstheme="minorHAnsi"/>
          <w:b/>
        </w:rPr>
        <w:t>authority</w:t>
      </w:r>
      <w:r w:rsidRPr="00807331">
        <w:rPr>
          <w:rFonts w:cstheme="minorHAnsi"/>
          <w:b/>
          <w:spacing w:val="25"/>
        </w:rPr>
        <w:t xml:space="preserve"> </w:t>
      </w:r>
      <w:r w:rsidRPr="00807331">
        <w:rPr>
          <w:rFonts w:cstheme="minorHAnsi"/>
        </w:rPr>
        <w:t>finds</w:t>
      </w:r>
      <w:r w:rsidRPr="00807331">
        <w:rPr>
          <w:rFonts w:cstheme="minorHAnsi"/>
          <w:spacing w:val="23"/>
        </w:rPr>
        <w:t xml:space="preserve"> </w:t>
      </w:r>
      <w:r w:rsidRPr="00807331">
        <w:rPr>
          <w:rFonts w:cstheme="minorHAnsi"/>
        </w:rPr>
        <w:t>that</w:t>
      </w:r>
      <w:r w:rsidRPr="00807331">
        <w:rPr>
          <w:rFonts w:cstheme="minorHAnsi"/>
          <w:spacing w:val="23"/>
        </w:rPr>
        <w:t xml:space="preserve"> </w:t>
      </w:r>
      <w:r w:rsidRPr="00807331">
        <w:rPr>
          <w:rFonts w:cstheme="minorHAnsi"/>
        </w:rPr>
        <w:t>the</w:t>
      </w:r>
      <w:r w:rsidRPr="00807331">
        <w:rPr>
          <w:rFonts w:cstheme="minorHAnsi"/>
          <w:spacing w:val="25"/>
        </w:rPr>
        <w:t xml:space="preserve"> </w:t>
      </w:r>
      <w:r w:rsidRPr="00807331">
        <w:rPr>
          <w:rFonts w:cstheme="minorHAnsi"/>
        </w:rPr>
        <w:t>proposed</w:t>
      </w:r>
      <w:r w:rsidRPr="00807331">
        <w:rPr>
          <w:rFonts w:cstheme="minorHAnsi"/>
          <w:spacing w:val="23"/>
        </w:rPr>
        <w:t xml:space="preserve"> </w:t>
      </w:r>
      <w:r w:rsidRPr="00807331">
        <w:rPr>
          <w:rFonts w:cstheme="minorHAnsi"/>
        </w:rPr>
        <w:t>project</w:t>
      </w:r>
      <w:r w:rsidRPr="00807331">
        <w:rPr>
          <w:rFonts w:cstheme="minorHAnsi"/>
          <w:spacing w:val="23"/>
        </w:rPr>
        <w:t xml:space="preserve"> </w:t>
      </w:r>
      <w:r w:rsidRPr="00807331">
        <w:rPr>
          <w:rFonts w:cstheme="minorHAnsi"/>
        </w:rPr>
        <w:t>complies</w:t>
      </w:r>
      <w:r w:rsidRPr="00807331">
        <w:rPr>
          <w:rFonts w:cstheme="minorHAnsi"/>
          <w:spacing w:val="23"/>
        </w:rPr>
        <w:t xml:space="preserve"> </w:t>
      </w:r>
      <w:r w:rsidRPr="00807331">
        <w:rPr>
          <w:rFonts w:cstheme="minorHAnsi"/>
        </w:rPr>
        <w:t>with</w:t>
      </w:r>
      <w:r w:rsidRPr="00807331">
        <w:rPr>
          <w:rFonts w:cstheme="minorHAnsi"/>
          <w:spacing w:val="25"/>
        </w:rPr>
        <w:t xml:space="preserve"> </w:t>
      </w:r>
      <w:r w:rsidRPr="00807331">
        <w:rPr>
          <w:rFonts w:cstheme="minorHAnsi"/>
        </w:rPr>
        <w:t>all</w:t>
      </w:r>
      <w:r w:rsidRPr="00807331">
        <w:rPr>
          <w:rFonts w:cstheme="minorHAnsi"/>
          <w:spacing w:val="23"/>
        </w:rPr>
        <w:t xml:space="preserve"> </w:t>
      </w:r>
      <w:r w:rsidRPr="00807331">
        <w:rPr>
          <w:rFonts w:cstheme="minorHAnsi"/>
        </w:rPr>
        <w:t>criteria</w:t>
      </w:r>
      <w:r w:rsidRPr="00807331">
        <w:rPr>
          <w:rFonts w:cstheme="minorHAnsi"/>
          <w:spacing w:val="25"/>
        </w:rPr>
        <w:t xml:space="preserve"> </w:t>
      </w:r>
      <w:r w:rsidRPr="00807331">
        <w:rPr>
          <w:rFonts w:cstheme="minorHAnsi"/>
        </w:rPr>
        <w:t>and minimum</w:t>
      </w:r>
      <w:r w:rsidRPr="00807331">
        <w:rPr>
          <w:rFonts w:cstheme="minorHAnsi"/>
          <w:spacing w:val="29"/>
        </w:rPr>
        <w:t xml:space="preserve"> </w:t>
      </w:r>
      <w:r w:rsidRPr="00807331">
        <w:rPr>
          <w:rFonts w:cstheme="minorHAnsi"/>
        </w:rPr>
        <w:t>standards</w:t>
      </w:r>
      <w:r w:rsidRPr="00807331">
        <w:rPr>
          <w:rFonts w:cstheme="minorHAnsi"/>
          <w:spacing w:val="24"/>
        </w:rPr>
        <w:t xml:space="preserve"> </w:t>
      </w:r>
      <w:r w:rsidRPr="00807331">
        <w:rPr>
          <w:rFonts w:cstheme="minorHAnsi"/>
        </w:rPr>
        <w:t>of</w:t>
      </w:r>
      <w:r w:rsidRPr="00807331">
        <w:rPr>
          <w:rFonts w:cstheme="minorHAnsi"/>
          <w:spacing w:val="24"/>
        </w:rPr>
        <w:t xml:space="preserve"> </w:t>
      </w:r>
      <w:r w:rsidRPr="00807331">
        <w:rPr>
          <w:rFonts w:cstheme="minorHAnsi"/>
        </w:rPr>
        <w:t>this</w:t>
      </w:r>
      <w:r w:rsidRPr="00807331">
        <w:rPr>
          <w:rFonts w:cstheme="minorHAnsi"/>
          <w:spacing w:val="24"/>
        </w:rPr>
        <w:t xml:space="preserve"> </w:t>
      </w:r>
      <w:r w:rsidRPr="00807331">
        <w:rPr>
          <w:rFonts w:cstheme="minorHAnsi"/>
        </w:rPr>
        <w:t>Ordinance</w:t>
      </w:r>
      <w:r w:rsidRPr="00807331">
        <w:rPr>
          <w:rFonts w:cstheme="minorHAnsi"/>
          <w:spacing w:val="24"/>
        </w:rPr>
        <w:t xml:space="preserve"> </w:t>
      </w:r>
      <w:r w:rsidRPr="00807331">
        <w:rPr>
          <w:rFonts w:cstheme="minorHAnsi"/>
        </w:rPr>
        <w:t>it</w:t>
      </w:r>
      <w:r w:rsidRPr="00807331">
        <w:rPr>
          <w:rFonts w:cstheme="minorHAnsi"/>
          <w:spacing w:val="24"/>
        </w:rPr>
        <w:t xml:space="preserve"> </w:t>
      </w:r>
      <w:r w:rsidRPr="00807331">
        <w:rPr>
          <w:rFonts w:cstheme="minorHAnsi"/>
        </w:rPr>
        <w:t>shall</w:t>
      </w:r>
      <w:r w:rsidRPr="00807331">
        <w:rPr>
          <w:rFonts w:cstheme="minorHAnsi"/>
          <w:spacing w:val="24"/>
        </w:rPr>
        <w:t xml:space="preserve"> </w:t>
      </w:r>
      <w:r w:rsidRPr="00807331">
        <w:rPr>
          <w:rFonts w:cstheme="minorHAnsi"/>
        </w:rPr>
        <w:t>issue</w:t>
      </w:r>
      <w:r w:rsidRPr="00807331">
        <w:rPr>
          <w:rFonts w:cstheme="minorHAnsi"/>
          <w:spacing w:val="26"/>
        </w:rPr>
        <w:t xml:space="preserve"> </w:t>
      </w:r>
      <w:r w:rsidRPr="00807331">
        <w:rPr>
          <w:rFonts w:cstheme="minorHAnsi"/>
        </w:rPr>
        <w:t>an</w:t>
      </w:r>
      <w:r w:rsidRPr="00807331">
        <w:rPr>
          <w:rFonts w:cstheme="minorHAnsi"/>
          <w:spacing w:val="26"/>
        </w:rPr>
        <w:t xml:space="preserve"> </w:t>
      </w:r>
      <w:r w:rsidRPr="00807331">
        <w:rPr>
          <w:rFonts w:cstheme="minorHAnsi"/>
        </w:rPr>
        <w:t>order</w:t>
      </w:r>
      <w:r w:rsidRPr="00807331">
        <w:rPr>
          <w:rFonts w:cstheme="minorHAnsi"/>
          <w:spacing w:val="24"/>
        </w:rPr>
        <w:t xml:space="preserve"> </w:t>
      </w:r>
      <w:r w:rsidRPr="00807331">
        <w:rPr>
          <w:rFonts w:cstheme="minorHAnsi"/>
        </w:rPr>
        <w:t>granting</w:t>
      </w:r>
      <w:r w:rsidRPr="00807331">
        <w:rPr>
          <w:rFonts w:cstheme="minorHAnsi"/>
          <w:spacing w:val="24"/>
        </w:rPr>
        <w:t xml:space="preserve"> </w:t>
      </w:r>
      <w:r w:rsidRPr="00807331">
        <w:rPr>
          <w:rFonts w:cstheme="minorHAnsi"/>
          <w:b/>
        </w:rPr>
        <w:t>Site</w:t>
      </w:r>
      <w:r w:rsidRPr="00807331">
        <w:rPr>
          <w:rFonts w:cstheme="minorHAnsi"/>
          <w:b/>
          <w:spacing w:val="26"/>
        </w:rPr>
        <w:t xml:space="preserve"> </w:t>
      </w:r>
      <w:r w:rsidRPr="00807331">
        <w:rPr>
          <w:rFonts w:cstheme="minorHAnsi"/>
          <w:b/>
        </w:rPr>
        <w:t>Plan</w:t>
      </w:r>
      <w:r w:rsidRPr="00807331">
        <w:rPr>
          <w:rFonts w:cstheme="minorHAnsi"/>
          <w:b/>
          <w:spacing w:val="26"/>
        </w:rPr>
        <w:t xml:space="preserve"> </w:t>
      </w:r>
      <w:r w:rsidRPr="00807331">
        <w:rPr>
          <w:rFonts w:cstheme="minorHAnsi"/>
          <w:b/>
        </w:rPr>
        <w:t xml:space="preserve">Approval </w:t>
      </w:r>
      <w:r w:rsidRPr="00807331">
        <w:rPr>
          <w:rFonts w:cstheme="minorHAnsi"/>
        </w:rPr>
        <w:t>subject</w:t>
      </w:r>
      <w:r w:rsidRPr="00807331">
        <w:rPr>
          <w:rFonts w:cstheme="minorHAnsi"/>
          <w:spacing w:val="38"/>
        </w:rPr>
        <w:t xml:space="preserve"> </w:t>
      </w:r>
      <w:r w:rsidRPr="00807331">
        <w:rPr>
          <w:rFonts w:cstheme="minorHAnsi"/>
        </w:rPr>
        <w:t>to</w:t>
      </w:r>
      <w:r w:rsidRPr="00807331">
        <w:rPr>
          <w:rFonts w:cstheme="minorHAnsi"/>
          <w:spacing w:val="40"/>
        </w:rPr>
        <w:t xml:space="preserve"> </w:t>
      </w:r>
      <w:r w:rsidRPr="00807331">
        <w:rPr>
          <w:rFonts w:cstheme="minorHAnsi"/>
        </w:rPr>
        <w:t>such</w:t>
      </w:r>
      <w:r w:rsidRPr="00807331">
        <w:rPr>
          <w:rFonts w:cstheme="minorHAnsi"/>
          <w:spacing w:val="40"/>
        </w:rPr>
        <w:t xml:space="preserve"> </w:t>
      </w:r>
      <w:r w:rsidRPr="00807331">
        <w:rPr>
          <w:rFonts w:cstheme="minorHAnsi"/>
        </w:rPr>
        <w:t>terms</w:t>
      </w:r>
      <w:r w:rsidRPr="00807331">
        <w:rPr>
          <w:rFonts w:cstheme="minorHAnsi"/>
          <w:spacing w:val="38"/>
        </w:rPr>
        <w:t xml:space="preserve"> </w:t>
      </w:r>
      <w:r w:rsidRPr="00807331">
        <w:rPr>
          <w:rFonts w:cstheme="minorHAnsi"/>
        </w:rPr>
        <w:t>and</w:t>
      </w:r>
      <w:r w:rsidRPr="00807331">
        <w:rPr>
          <w:rFonts w:cstheme="minorHAnsi"/>
          <w:spacing w:val="40"/>
        </w:rPr>
        <w:t xml:space="preserve"> </w:t>
      </w:r>
      <w:r w:rsidRPr="00807331">
        <w:rPr>
          <w:rFonts w:cstheme="minorHAnsi"/>
        </w:rPr>
        <w:t>conditions</w:t>
      </w:r>
      <w:r w:rsidRPr="00807331">
        <w:rPr>
          <w:rFonts w:cstheme="minorHAnsi"/>
          <w:spacing w:val="38"/>
        </w:rPr>
        <w:t xml:space="preserve"> </w:t>
      </w:r>
      <w:r w:rsidRPr="00807331">
        <w:rPr>
          <w:rFonts w:cstheme="minorHAnsi"/>
        </w:rPr>
        <w:t>as</w:t>
      </w:r>
      <w:r w:rsidRPr="00807331">
        <w:rPr>
          <w:rFonts w:cstheme="minorHAnsi"/>
          <w:spacing w:val="38"/>
        </w:rPr>
        <w:t xml:space="preserve"> </w:t>
      </w:r>
      <w:r w:rsidRPr="00807331">
        <w:rPr>
          <w:rFonts w:cstheme="minorHAnsi"/>
        </w:rPr>
        <w:t>the</w:t>
      </w:r>
      <w:r w:rsidRPr="00807331">
        <w:rPr>
          <w:rFonts w:cstheme="minorHAnsi"/>
          <w:spacing w:val="40"/>
        </w:rPr>
        <w:t xml:space="preserve"> </w:t>
      </w:r>
      <w:r w:rsidRPr="00807331">
        <w:rPr>
          <w:rFonts w:cstheme="minorHAnsi"/>
          <w:b/>
        </w:rPr>
        <w:t>permitting</w:t>
      </w:r>
      <w:r w:rsidRPr="00807331">
        <w:rPr>
          <w:rFonts w:cstheme="minorHAnsi"/>
          <w:b/>
          <w:spacing w:val="40"/>
        </w:rPr>
        <w:t xml:space="preserve"> </w:t>
      </w:r>
      <w:r w:rsidRPr="00807331">
        <w:rPr>
          <w:rFonts w:cstheme="minorHAnsi"/>
          <w:b/>
        </w:rPr>
        <w:t>authority</w:t>
      </w:r>
      <w:r w:rsidRPr="00807331">
        <w:rPr>
          <w:rFonts w:cstheme="minorHAnsi"/>
          <w:b/>
          <w:spacing w:val="38"/>
        </w:rPr>
        <w:t xml:space="preserve"> </w:t>
      </w:r>
      <w:r w:rsidRPr="00807331">
        <w:rPr>
          <w:rFonts w:cstheme="minorHAnsi"/>
        </w:rPr>
        <w:t>finds</w:t>
      </w:r>
      <w:r w:rsidRPr="00807331">
        <w:rPr>
          <w:rFonts w:cstheme="minorHAnsi"/>
          <w:spacing w:val="38"/>
        </w:rPr>
        <w:t xml:space="preserve"> </w:t>
      </w:r>
      <w:r w:rsidRPr="00807331">
        <w:rPr>
          <w:rFonts w:cstheme="minorHAnsi"/>
        </w:rPr>
        <w:t>are</w:t>
      </w:r>
      <w:r w:rsidRPr="00807331">
        <w:rPr>
          <w:rFonts w:cstheme="minorHAnsi"/>
          <w:spacing w:val="40"/>
        </w:rPr>
        <w:t xml:space="preserve"> </w:t>
      </w:r>
      <w:r w:rsidRPr="00807331">
        <w:rPr>
          <w:rFonts w:cstheme="minorHAnsi"/>
        </w:rPr>
        <w:t>reasonably necessary</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ensure</w:t>
      </w:r>
      <w:r w:rsidRPr="00807331">
        <w:rPr>
          <w:rFonts w:cstheme="minorHAnsi"/>
          <w:spacing w:val="40"/>
        </w:rPr>
        <w:t xml:space="preserve"> </w:t>
      </w:r>
      <w:r w:rsidRPr="00807331">
        <w:rPr>
          <w:rFonts w:cstheme="minorHAnsi"/>
        </w:rPr>
        <w:t>conformity</w:t>
      </w:r>
      <w:r w:rsidRPr="00807331">
        <w:rPr>
          <w:rFonts w:cstheme="minorHAnsi"/>
          <w:spacing w:val="40"/>
        </w:rPr>
        <w:t xml:space="preserve"> </w:t>
      </w:r>
      <w:r w:rsidRPr="00807331">
        <w:rPr>
          <w:rFonts w:cstheme="minorHAnsi"/>
        </w:rPr>
        <w:t>with</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criteria</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minimum</w:t>
      </w:r>
      <w:r w:rsidRPr="00807331">
        <w:rPr>
          <w:rFonts w:cstheme="minorHAnsi"/>
          <w:spacing w:val="40"/>
        </w:rPr>
        <w:t xml:space="preserve"> </w:t>
      </w:r>
      <w:r w:rsidRPr="00807331">
        <w:rPr>
          <w:rFonts w:cstheme="minorHAnsi"/>
        </w:rPr>
        <w:t>standards</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 xml:space="preserve">this </w:t>
      </w:r>
      <w:r w:rsidRPr="00807331">
        <w:rPr>
          <w:rFonts w:cstheme="minorHAnsi"/>
          <w:spacing w:val="-2"/>
        </w:rPr>
        <w:t>Ordinance.</w:t>
      </w:r>
    </w:p>
    <w:p w14:paraId="78F16E43" w14:textId="77777777" w:rsidR="0092201C" w:rsidRPr="00807331" w:rsidRDefault="0092201C" w:rsidP="0092201C">
      <w:pPr>
        <w:rPr>
          <w:rFonts w:cstheme="minorHAnsi"/>
          <w:sz w:val="21"/>
        </w:rPr>
      </w:pPr>
      <w:r w:rsidRPr="00807331">
        <w:rPr>
          <w:rFonts w:cstheme="minorHAnsi"/>
          <w:sz w:val="21"/>
        </w:rPr>
        <w:t>If</w:t>
      </w:r>
      <w:r w:rsidRPr="00807331">
        <w:rPr>
          <w:rFonts w:cstheme="minorHAnsi"/>
          <w:spacing w:val="34"/>
          <w:sz w:val="21"/>
        </w:rPr>
        <w:t xml:space="preserve"> </w:t>
      </w:r>
      <w:r w:rsidRPr="00807331">
        <w:rPr>
          <w:rFonts w:cstheme="minorHAnsi"/>
          <w:sz w:val="21"/>
        </w:rPr>
        <w:t>the</w:t>
      </w:r>
      <w:r w:rsidRPr="00807331">
        <w:rPr>
          <w:rFonts w:cstheme="minorHAnsi"/>
          <w:spacing w:val="36"/>
          <w:sz w:val="21"/>
        </w:rPr>
        <w:t xml:space="preserve"> </w:t>
      </w:r>
      <w:r w:rsidRPr="00807331">
        <w:rPr>
          <w:rFonts w:cstheme="minorHAnsi"/>
          <w:b/>
          <w:sz w:val="21"/>
        </w:rPr>
        <w:t>permitting</w:t>
      </w:r>
      <w:r w:rsidRPr="00807331">
        <w:rPr>
          <w:rFonts w:cstheme="minorHAnsi"/>
          <w:b/>
          <w:spacing w:val="36"/>
          <w:sz w:val="21"/>
        </w:rPr>
        <w:t xml:space="preserve"> </w:t>
      </w:r>
      <w:r w:rsidRPr="00807331">
        <w:rPr>
          <w:rFonts w:cstheme="minorHAnsi"/>
          <w:b/>
          <w:sz w:val="21"/>
        </w:rPr>
        <w:t>authority</w:t>
      </w:r>
      <w:r w:rsidRPr="00807331">
        <w:rPr>
          <w:rFonts w:cstheme="minorHAnsi"/>
          <w:b/>
          <w:spacing w:val="34"/>
          <w:sz w:val="21"/>
        </w:rPr>
        <w:t xml:space="preserve"> </w:t>
      </w:r>
      <w:r w:rsidRPr="00807331">
        <w:rPr>
          <w:rFonts w:cstheme="minorHAnsi"/>
          <w:sz w:val="21"/>
        </w:rPr>
        <w:t>finds</w:t>
      </w:r>
      <w:r w:rsidRPr="00807331">
        <w:rPr>
          <w:rFonts w:cstheme="minorHAnsi"/>
          <w:spacing w:val="34"/>
          <w:sz w:val="21"/>
        </w:rPr>
        <w:t xml:space="preserve"> </w:t>
      </w:r>
      <w:r w:rsidRPr="00807331">
        <w:rPr>
          <w:rFonts w:cstheme="minorHAnsi"/>
          <w:sz w:val="21"/>
        </w:rPr>
        <w:t>that</w:t>
      </w:r>
      <w:r w:rsidRPr="00807331">
        <w:rPr>
          <w:rFonts w:cstheme="minorHAnsi"/>
          <w:spacing w:val="34"/>
          <w:sz w:val="21"/>
        </w:rPr>
        <w:t xml:space="preserve"> </w:t>
      </w:r>
      <w:r w:rsidRPr="00807331">
        <w:rPr>
          <w:rFonts w:cstheme="minorHAnsi"/>
          <w:sz w:val="21"/>
        </w:rPr>
        <w:t>the</w:t>
      </w:r>
      <w:r w:rsidRPr="00807331">
        <w:rPr>
          <w:rFonts w:cstheme="minorHAnsi"/>
          <w:spacing w:val="36"/>
          <w:sz w:val="21"/>
        </w:rPr>
        <w:t xml:space="preserve"> </w:t>
      </w:r>
      <w:r w:rsidRPr="00807331">
        <w:rPr>
          <w:rFonts w:cstheme="minorHAnsi"/>
          <w:sz w:val="21"/>
        </w:rPr>
        <w:t>proposed</w:t>
      </w:r>
      <w:r w:rsidRPr="00807331">
        <w:rPr>
          <w:rFonts w:cstheme="minorHAnsi"/>
          <w:spacing w:val="34"/>
          <w:sz w:val="21"/>
        </w:rPr>
        <w:t xml:space="preserve"> </w:t>
      </w:r>
      <w:r w:rsidRPr="00807331">
        <w:rPr>
          <w:rFonts w:cstheme="minorHAnsi"/>
          <w:sz w:val="21"/>
        </w:rPr>
        <w:t>project</w:t>
      </w:r>
      <w:r w:rsidRPr="00807331">
        <w:rPr>
          <w:rFonts w:cstheme="minorHAnsi"/>
          <w:spacing w:val="34"/>
          <w:sz w:val="21"/>
        </w:rPr>
        <w:t xml:space="preserve"> </w:t>
      </w:r>
      <w:r w:rsidRPr="00807331">
        <w:rPr>
          <w:rFonts w:cstheme="minorHAnsi"/>
          <w:sz w:val="21"/>
        </w:rPr>
        <w:t>does</w:t>
      </w:r>
      <w:r w:rsidRPr="00807331">
        <w:rPr>
          <w:rFonts w:cstheme="minorHAnsi"/>
          <w:spacing w:val="34"/>
          <w:sz w:val="21"/>
        </w:rPr>
        <w:t xml:space="preserve"> </w:t>
      </w:r>
      <w:r w:rsidRPr="00807331">
        <w:rPr>
          <w:rFonts w:cstheme="minorHAnsi"/>
          <w:sz w:val="21"/>
        </w:rPr>
        <w:t>not</w:t>
      </w:r>
      <w:r w:rsidRPr="00807331">
        <w:rPr>
          <w:rFonts w:cstheme="minorHAnsi"/>
          <w:spacing w:val="34"/>
          <w:sz w:val="21"/>
        </w:rPr>
        <w:t xml:space="preserve"> </w:t>
      </w:r>
      <w:r w:rsidRPr="00807331">
        <w:rPr>
          <w:rFonts w:cstheme="minorHAnsi"/>
          <w:sz w:val="21"/>
        </w:rPr>
        <w:t>comply</w:t>
      </w:r>
      <w:r w:rsidRPr="00807331">
        <w:rPr>
          <w:rFonts w:cstheme="minorHAnsi"/>
          <w:spacing w:val="36"/>
          <w:sz w:val="21"/>
        </w:rPr>
        <w:t xml:space="preserve"> </w:t>
      </w:r>
      <w:r w:rsidRPr="00807331">
        <w:rPr>
          <w:rFonts w:cstheme="minorHAnsi"/>
          <w:sz w:val="21"/>
        </w:rPr>
        <w:t>with</w:t>
      </w:r>
      <w:r w:rsidRPr="00807331">
        <w:rPr>
          <w:rFonts w:cstheme="minorHAnsi"/>
          <w:spacing w:val="36"/>
          <w:sz w:val="21"/>
        </w:rPr>
        <w:t xml:space="preserve"> </w:t>
      </w:r>
      <w:r w:rsidRPr="00807331">
        <w:rPr>
          <w:rFonts w:cstheme="minorHAnsi"/>
          <w:sz w:val="21"/>
        </w:rPr>
        <w:t>all applicable</w:t>
      </w:r>
      <w:r w:rsidRPr="00807331">
        <w:rPr>
          <w:rFonts w:cstheme="minorHAnsi"/>
          <w:spacing w:val="26"/>
          <w:sz w:val="21"/>
        </w:rPr>
        <w:t xml:space="preserve"> </w:t>
      </w:r>
      <w:r w:rsidRPr="00807331">
        <w:rPr>
          <w:rFonts w:cstheme="minorHAnsi"/>
          <w:sz w:val="21"/>
        </w:rPr>
        <w:t>review</w:t>
      </w:r>
      <w:r w:rsidRPr="00807331">
        <w:rPr>
          <w:rFonts w:cstheme="minorHAnsi"/>
          <w:spacing w:val="27"/>
          <w:sz w:val="21"/>
        </w:rPr>
        <w:t xml:space="preserve"> </w:t>
      </w:r>
      <w:r w:rsidRPr="00807331">
        <w:rPr>
          <w:rFonts w:cstheme="minorHAnsi"/>
          <w:sz w:val="21"/>
        </w:rPr>
        <w:t>criteria</w:t>
      </w:r>
      <w:r w:rsidRPr="00807331">
        <w:rPr>
          <w:rFonts w:cstheme="minorHAnsi"/>
          <w:spacing w:val="26"/>
          <w:sz w:val="21"/>
        </w:rPr>
        <w:t xml:space="preserve"> </w:t>
      </w:r>
      <w:r w:rsidRPr="00807331">
        <w:rPr>
          <w:rFonts w:cstheme="minorHAnsi"/>
          <w:sz w:val="21"/>
        </w:rPr>
        <w:t>and</w:t>
      </w:r>
      <w:r w:rsidRPr="00807331">
        <w:rPr>
          <w:rFonts w:cstheme="minorHAnsi"/>
          <w:spacing w:val="26"/>
          <w:sz w:val="21"/>
        </w:rPr>
        <w:t xml:space="preserve"> </w:t>
      </w:r>
      <w:r w:rsidRPr="00807331">
        <w:rPr>
          <w:rFonts w:cstheme="minorHAnsi"/>
          <w:sz w:val="21"/>
        </w:rPr>
        <w:t>minimum</w:t>
      </w:r>
      <w:r w:rsidRPr="00807331">
        <w:rPr>
          <w:rFonts w:cstheme="minorHAnsi"/>
          <w:spacing w:val="27"/>
          <w:sz w:val="21"/>
        </w:rPr>
        <w:t xml:space="preserve"> </w:t>
      </w:r>
      <w:r w:rsidRPr="00807331">
        <w:rPr>
          <w:rFonts w:cstheme="minorHAnsi"/>
          <w:sz w:val="21"/>
        </w:rPr>
        <w:t>standards,</w:t>
      </w:r>
      <w:r w:rsidRPr="00807331">
        <w:rPr>
          <w:rFonts w:cstheme="minorHAnsi"/>
          <w:spacing w:val="24"/>
          <w:sz w:val="21"/>
        </w:rPr>
        <w:t xml:space="preserve"> </w:t>
      </w:r>
      <w:r w:rsidRPr="00807331">
        <w:rPr>
          <w:rFonts w:cstheme="minorHAnsi"/>
          <w:sz w:val="21"/>
        </w:rPr>
        <w:t>it</w:t>
      </w:r>
      <w:r w:rsidRPr="00807331">
        <w:rPr>
          <w:rFonts w:cstheme="minorHAnsi"/>
          <w:spacing w:val="24"/>
          <w:sz w:val="21"/>
        </w:rPr>
        <w:t xml:space="preserve"> </w:t>
      </w:r>
      <w:r w:rsidRPr="00807331">
        <w:rPr>
          <w:rFonts w:cstheme="minorHAnsi"/>
          <w:sz w:val="21"/>
        </w:rPr>
        <w:t>shall</w:t>
      </w:r>
      <w:r w:rsidRPr="00807331">
        <w:rPr>
          <w:rFonts w:cstheme="minorHAnsi"/>
          <w:spacing w:val="24"/>
          <w:sz w:val="21"/>
        </w:rPr>
        <w:t xml:space="preserve"> </w:t>
      </w:r>
      <w:r w:rsidRPr="00807331">
        <w:rPr>
          <w:rFonts w:cstheme="minorHAnsi"/>
          <w:sz w:val="21"/>
        </w:rPr>
        <w:t>issue</w:t>
      </w:r>
      <w:r w:rsidRPr="00807331">
        <w:rPr>
          <w:rFonts w:cstheme="minorHAnsi"/>
          <w:spacing w:val="26"/>
          <w:sz w:val="21"/>
        </w:rPr>
        <w:t xml:space="preserve"> </w:t>
      </w:r>
      <w:r w:rsidRPr="00807331">
        <w:rPr>
          <w:rFonts w:cstheme="minorHAnsi"/>
          <w:sz w:val="21"/>
        </w:rPr>
        <w:t>an</w:t>
      </w:r>
      <w:r w:rsidRPr="00807331">
        <w:rPr>
          <w:rFonts w:cstheme="minorHAnsi"/>
          <w:spacing w:val="26"/>
          <w:sz w:val="21"/>
        </w:rPr>
        <w:t xml:space="preserve"> </w:t>
      </w:r>
      <w:r w:rsidRPr="00807331">
        <w:rPr>
          <w:rFonts w:cstheme="minorHAnsi"/>
          <w:sz w:val="21"/>
        </w:rPr>
        <w:t>order</w:t>
      </w:r>
      <w:r w:rsidRPr="00807331">
        <w:rPr>
          <w:rFonts w:cstheme="minorHAnsi"/>
          <w:spacing w:val="24"/>
          <w:sz w:val="21"/>
        </w:rPr>
        <w:t xml:space="preserve"> </w:t>
      </w:r>
      <w:r w:rsidRPr="00807331">
        <w:rPr>
          <w:rFonts w:cstheme="minorHAnsi"/>
          <w:sz w:val="21"/>
        </w:rPr>
        <w:t xml:space="preserve">denying </w:t>
      </w:r>
      <w:r w:rsidRPr="00807331">
        <w:rPr>
          <w:rFonts w:cstheme="minorHAnsi"/>
          <w:b/>
          <w:sz w:val="21"/>
        </w:rPr>
        <w:t>Site Plan Approval</w:t>
      </w:r>
      <w:r w:rsidRPr="00807331">
        <w:rPr>
          <w:rFonts w:cstheme="minorHAnsi"/>
          <w:sz w:val="21"/>
        </w:rPr>
        <w:t>.</w:t>
      </w:r>
    </w:p>
    <w:p w14:paraId="611FE81D" w14:textId="77777777" w:rsidR="0092201C" w:rsidRPr="00807331" w:rsidRDefault="0092201C" w:rsidP="0092201C">
      <w:pPr>
        <w:rPr>
          <w:rFonts w:cstheme="minorHAnsi"/>
        </w:rPr>
      </w:pPr>
      <w:r w:rsidRPr="00807331">
        <w:rPr>
          <w:rFonts w:cstheme="minorHAnsi"/>
        </w:rPr>
        <w:t xml:space="preserve">In either case the </w:t>
      </w:r>
      <w:r w:rsidRPr="00807331">
        <w:rPr>
          <w:rFonts w:cstheme="minorHAnsi"/>
          <w:b/>
        </w:rPr>
        <w:t xml:space="preserve">permitting authority </w:t>
      </w:r>
      <w:r w:rsidRPr="00807331">
        <w:rPr>
          <w:rFonts w:cstheme="minorHAnsi"/>
        </w:rPr>
        <w:t>shall, within fifteen (15) days after the</w:t>
      </w:r>
      <w:r w:rsidRPr="00807331">
        <w:rPr>
          <w:rFonts w:cstheme="minorHAnsi"/>
          <w:spacing w:val="80"/>
        </w:rPr>
        <w:t xml:space="preserve"> </w:t>
      </w:r>
      <w:r w:rsidRPr="00807331">
        <w:rPr>
          <w:rFonts w:cstheme="minorHAnsi"/>
        </w:rPr>
        <w:t>completion of its deliberations, issue specific written</w:t>
      </w:r>
      <w:r w:rsidRPr="00807331">
        <w:rPr>
          <w:rFonts w:cstheme="minorHAnsi"/>
          <w:spacing w:val="28"/>
        </w:rPr>
        <w:t xml:space="preserve"> </w:t>
      </w:r>
      <w:r w:rsidRPr="00807331">
        <w:rPr>
          <w:rFonts w:cstheme="minorHAnsi"/>
        </w:rPr>
        <w:t>findings of fact supporting its</w:t>
      </w:r>
      <w:r w:rsidRPr="00807331">
        <w:rPr>
          <w:rFonts w:cstheme="minorHAnsi"/>
          <w:spacing w:val="80"/>
        </w:rPr>
        <w:t xml:space="preserve"> </w:t>
      </w:r>
      <w:r w:rsidRPr="00807331">
        <w:rPr>
          <w:rFonts w:cstheme="minorHAnsi"/>
          <w:spacing w:val="-2"/>
        </w:rPr>
        <w:t>decision.</w:t>
      </w:r>
    </w:p>
    <w:p w14:paraId="20189068" w14:textId="77777777" w:rsidR="0092201C" w:rsidRPr="00807331" w:rsidRDefault="0092201C" w:rsidP="0092201C">
      <w:pPr>
        <w:rPr>
          <w:rFonts w:cstheme="minorHAnsi"/>
        </w:rPr>
      </w:pPr>
      <w:r w:rsidRPr="00807331">
        <w:rPr>
          <w:rFonts w:cstheme="minorHAnsi"/>
        </w:rPr>
        <w:lastRenderedPageBreak/>
        <w:t>The</w:t>
      </w:r>
      <w:r w:rsidRPr="00807331">
        <w:rPr>
          <w:rFonts w:cstheme="minorHAnsi"/>
          <w:spacing w:val="34"/>
        </w:rPr>
        <w:t xml:space="preserve"> </w:t>
      </w:r>
      <w:r w:rsidRPr="00807331">
        <w:rPr>
          <w:rFonts w:cstheme="minorHAnsi"/>
        </w:rPr>
        <w:t>decision</w:t>
      </w:r>
      <w:r w:rsidRPr="00807331">
        <w:rPr>
          <w:rFonts w:cstheme="minorHAnsi"/>
          <w:spacing w:val="34"/>
        </w:rPr>
        <w:t xml:space="preserve"> </w:t>
      </w:r>
      <w:r w:rsidRPr="00807331">
        <w:rPr>
          <w:rFonts w:cstheme="minorHAnsi"/>
        </w:rPr>
        <w:t>shall</w:t>
      </w:r>
      <w:r w:rsidRPr="00807331">
        <w:rPr>
          <w:rFonts w:cstheme="minorHAnsi"/>
          <w:spacing w:val="32"/>
        </w:rPr>
        <w:t xml:space="preserve"> </w:t>
      </w:r>
      <w:r w:rsidRPr="00807331">
        <w:rPr>
          <w:rFonts w:cstheme="minorHAnsi"/>
        </w:rPr>
        <w:t>state</w:t>
      </w:r>
      <w:r w:rsidRPr="00807331">
        <w:rPr>
          <w:rFonts w:cstheme="minorHAnsi"/>
          <w:spacing w:val="34"/>
        </w:rPr>
        <w:t xml:space="preserve"> </w:t>
      </w:r>
      <w:r w:rsidRPr="00807331">
        <w:rPr>
          <w:rFonts w:cstheme="minorHAnsi"/>
        </w:rPr>
        <w:t>any</w:t>
      </w:r>
      <w:r w:rsidRPr="00807331">
        <w:rPr>
          <w:rFonts w:cstheme="minorHAnsi"/>
          <w:spacing w:val="34"/>
        </w:rPr>
        <w:t xml:space="preserve"> </w:t>
      </w:r>
      <w:r w:rsidRPr="00807331">
        <w:rPr>
          <w:rFonts w:cstheme="minorHAnsi"/>
        </w:rPr>
        <w:t>conditions</w:t>
      </w:r>
      <w:r w:rsidRPr="00807331">
        <w:rPr>
          <w:rFonts w:cstheme="minorHAnsi"/>
          <w:spacing w:val="32"/>
        </w:rPr>
        <w:t xml:space="preserve"> </w:t>
      </w:r>
      <w:r w:rsidRPr="00807331">
        <w:rPr>
          <w:rFonts w:cstheme="minorHAnsi"/>
        </w:rPr>
        <w:t>of</w:t>
      </w:r>
      <w:r w:rsidRPr="00807331">
        <w:rPr>
          <w:rFonts w:cstheme="minorHAnsi"/>
          <w:spacing w:val="32"/>
        </w:rPr>
        <w:t xml:space="preserve"> </w:t>
      </w:r>
      <w:r w:rsidRPr="00807331">
        <w:rPr>
          <w:rFonts w:cstheme="minorHAnsi"/>
        </w:rPr>
        <w:t>approval</w:t>
      </w:r>
      <w:r w:rsidRPr="00807331">
        <w:rPr>
          <w:rFonts w:cstheme="minorHAnsi"/>
          <w:spacing w:val="32"/>
        </w:rPr>
        <w:t xml:space="preserve"> </w:t>
      </w:r>
      <w:r w:rsidRPr="00807331">
        <w:rPr>
          <w:rFonts w:cstheme="minorHAnsi"/>
        </w:rPr>
        <w:t>that</w:t>
      </w:r>
      <w:r w:rsidRPr="00807331">
        <w:rPr>
          <w:rFonts w:cstheme="minorHAnsi"/>
          <w:spacing w:val="32"/>
        </w:rPr>
        <w:t xml:space="preserve"> </w:t>
      </w:r>
      <w:r w:rsidRPr="00807331">
        <w:rPr>
          <w:rFonts w:cstheme="minorHAnsi"/>
        </w:rPr>
        <w:t>apply</w:t>
      </w:r>
      <w:r w:rsidRPr="00807331">
        <w:rPr>
          <w:rFonts w:cstheme="minorHAnsi"/>
          <w:spacing w:val="34"/>
        </w:rPr>
        <w:t xml:space="preserve"> </w:t>
      </w:r>
      <w:r w:rsidRPr="00807331">
        <w:rPr>
          <w:rFonts w:cstheme="minorHAnsi"/>
        </w:rPr>
        <w:t>to</w:t>
      </w:r>
      <w:r w:rsidRPr="00807331">
        <w:rPr>
          <w:rFonts w:cstheme="minorHAnsi"/>
          <w:spacing w:val="34"/>
        </w:rPr>
        <w:t xml:space="preserve"> </w:t>
      </w:r>
      <w:r w:rsidRPr="00807331">
        <w:rPr>
          <w:rFonts w:cstheme="minorHAnsi"/>
        </w:rPr>
        <w:t>the</w:t>
      </w:r>
      <w:r w:rsidRPr="00807331">
        <w:rPr>
          <w:rFonts w:cstheme="minorHAnsi"/>
          <w:spacing w:val="34"/>
        </w:rPr>
        <w:t xml:space="preserve"> </w:t>
      </w:r>
      <w:r w:rsidRPr="00807331">
        <w:rPr>
          <w:rFonts w:cstheme="minorHAnsi"/>
        </w:rPr>
        <w:t>project</w:t>
      </w:r>
      <w:r w:rsidRPr="00807331">
        <w:rPr>
          <w:rFonts w:cstheme="minorHAnsi"/>
          <w:spacing w:val="32"/>
        </w:rPr>
        <w:t xml:space="preserve"> </w:t>
      </w:r>
      <w:r w:rsidRPr="00807331">
        <w:rPr>
          <w:rFonts w:cstheme="minorHAnsi"/>
        </w:rPr>
        <w:t>and</w:t>
      </w:r>
      <w:r w:rsidRPr="00807331">
        <w:rPr>
          <w:rFonts w:cstheme="minorHAnsi"/>
          <w:spacing w:val="34"/>
        </w:rPr>
        <w:t xml:space="preserve"> </w:t>
      </w:r>
      <w:r w:rsidRPr="00807331">
        <w:rPr>
          <w:rFonts w:cstheme="minorHAnsi"/>
        </w:rPr>
        <w:t>the reason</w:t>
      </w:r>
      <w:r w:rsidRPr="00807331">
        <w:rPr>
          <w:rFonts w:cstheme="minorHAnsi"/>
          <w:spacing w:val="20"/>
        </w:rPr>
        <w:t xml:space="preserve"> </w:t>
      </w:r>
      <w:r w:rsidRPr="00807331">
        <w:rPr>
          <w:rFonts w:cstheme="minorHAnsi"/>
        </w:rPr>
        <w:t>for</w:t>
      </w:r>
      <w:r w:rsidRPr="00807331">
        <w:rPr>
          <w:rFonts w:cstheme="minorHAnsi"/>
          <w:spacing w:val="19"/>
        </w:rPr>
        <w:t xml:space="preserve"> </w:t>
      </w:r>
      <w:r w:rsidRPr="00807331">
        <w:rPr>
          <w:rFonts w:cstheme="minorHAnsi"/>
        </w:rPr>
        <w:t>the</w:t>
      </w:r>
      <w:r w:rsidRPr="00807331">
        <w:rPr>
          <w:rFonts w:cstheme="minorHAnsi"/>
          <w:spacing w:val="20"/>
        </w:rPr>
        <w:t xml:space="preserve"> </w:t>
      </w:r>
      <w:r w:rsidRPr="00807331">
        <w:rPr>
          <w:rFonts w:cstheme="minorHAnsi"/>
        </w:rPr>
        <w:t>imposition</w:t>
      </w:r>
      <w:r w:rsidRPr="00807331">
        <w:rPr>
          <w:rFonts w:cstheme="minorHAnsi"/>
          <w:spacing w:val="20"/>
        </w:rPr>
        <w:t xml:space="preserve"> </w:t>
      </w:r>
      <w:r w:rsidRPr="00807331">
        <w:rPr>
          <w:rFonts w:cstheme="minorHAnsi"/>
        </w:rPr>
        <w:t>of</w:t>
      </w:r>
      <w:r w:rsidRPr="00807331">
        <w:rPr>
          <w:rFonts w:cstheme="minorHAnsi"/>
          <w:spacing w:val="19"/>
        </w:rPr>
        <w:t xml:space="preserve"> </w:t>
      </w:r>
      <w:r w:rsidRPr="00807331">
        <w:rPr>
          <w:rFonts w:cstheme="minorHAnsi"/>
        </w:rPr>
        <w:t>those</w:t>
      </w:r>
      <w:r w:rsidRPr="00807331">
        <w:rPr>
          <w:rFonts w:cstheme="minorHAnsi"/>
          <w:spacing w:val="20"/>
        </w:rPr>
        <w:t xml:space="preserve"> </w:t>
      </w:r>
      <w:r w:rsidRPr="00807331">
        <w:rPr>
          <w:rFonts w:cstheme="minorHAnsi"/>
        </w:rPr>
        <w:t>conditions.</w:t>
      </w:r>
      <w:r w:rsidRPr="00807331">
        <w:rPr>
          <w:rFonts w:cstheme="minorHAnsi"/>
          <w:spacing w:val="19"/>
        </w:rPr>
        <w:t xml:space="preserve"> </w:t>
      </w:r>
      <w:r w:rsidRPr="00807331">
        <w:rPr>
          <w:rFonts w:cstheme="minorHAnsi"/>
        </w:rPr>
        <w:t>A</w:t>
      </w:r>
      <w:r w:rsidRPr="00807331">
        <w:rPr>
          <w:rFonts w:cstheme="minorHAnsi"/>
          <w:spacing w:val="20"/>
        </w:rPr>
        <w:t xml:space="preserve"> </w:t>
      </w:r>
      <w:r w:rsidRPr="00807331">
        <w:rPr>
          <w:rFonts w:cstheme="minorHAnsi"/>
        </w:rPr>
        <w:t>copy</w:t>
      </w:r>
      <w:r w:rsidRPr="00807331">
        <w:rPr>
          <w:rFonts w:cstheme="minorHAnsi"/>
          <w:spacing w:val="20"/>
        </w:rPr>
        <w:t xml:space="preserve"> </w:t>
      </w:r>
      <w:r w:rsidRPr="00807331">
        <w:rPr>
          <w:rFonts w:cstheme="minorHAnsi"/>
        </w:rPr>
        <w:t>of</w:t>
      </w:r>
      <w:r w:rsidRPr="00807331">
        <w:rPr>
          <w:rFonts w:cstheme="minorHAnsi"/>
          <w:spacing w:val="19"/>
        </w:rPr>
        <w:t xml:space="preserve"> </w:t>
      </w:r>
      <w:r w:rsidRPr="00807331">
        <w:rPr>
          <w:rFonts w:cstheme="minorHAnsi"/>
        </w:rPr>
        <w:t>the</w:t>
      </w:r>
      <w:r w:rsidRPr="00807331">
        <w:rPr>
          <w:rFonts w:cstheme="minorHAnsi"/>
          <w:spacing w:val="20"/>
        </w:rPr>
        <w:t xml:space="preserve"> </w:t>
      </w:r>
      <w:r w:rsidRPr="00807331">
        <w:rPr>
          <w:rFonts w:cstheme="minorHAnsi"/>
        </w:rPr>
        <w:t>decision</w:t>
      </w:r>
      <w:r w:rsidRPr="00807331">
        <w:rPr>
          <w:rFonts w:cstheme="minorHAnsi"/>
          <w:spacing w:val="20"/>
        </w:rPr>
        <w:t xml:space="preserve"> </w:t>
      </w:r>
      <w:r w:rsidRPr="00807331">
        <w:rPr>
          <w:rFonts w:cstheme="minorHAnsi"/>
        </w:rPr>
        <w:t>shall</w:t>
      </w:r>
      <w:r w:rsidRPr="00807331">
        <w:rPr>
          <w:rFonts w:cstheme="minorHAnsi"/>
          <w:spacing w:val="19"/>
        </w:rPr>
        <w:t xml:space="preserve"> </w:t>
      </w:r>
      <w:r w:rsidRPr="00807331">
        <w:rPr>
          <w:rFonts w:cstheme="minorHAnsi"/>
        </w:rPr>
        <w:t>be</w:t>
      </w:r>
      <w:r w:rsidRPr="00807331">
        <w:rPr>
          <w:rFonts w:cstheme="minorHAnsi"/>
          <w:spacing w:val="20"/>
        </w:rPr>
        <w:t xml:space="preserve"> </w:t>
      </w:r>
      <w:r w:rsidRPr="00807331">
        <w:rPr>
          <w:rFonts w:cstheme="minorHAnsi"/>
        </w:rPr>
        <w:t>sent</w:t>
      </w:r>
      <w:r w:rsidRPr="00807331">
        <w:rPr>
          <w:rFonts w:cstheme="minorHAnsi"/>
          <w:spacing w:val="19"/>
        </w:rPr>
        <w:t xml:space="preserve"> </w:t>
      </w:r>
      <w:r w:rsidRPr="00807331">
        <w:rPr>
          <w:rFonts w:cstheme="minorHAnsi"/>
        </w:rPr>
        <w:t>to</w:t>
      </w:r>
      <w:r w:rsidRPr="00807331">
        <w:rPr>
          <w:rFonts w:cstheme="minorHAnsi"/>
          <w:spacing w:val="20"/>
        </w:rPr>
        <w:t xml:space="preserve"> </w:t>
      </w:r>
      <w:r w:rsidRPr="00807331">
        <w:rPr>
          <w:rFonts w:cstheme="minorHAnsi"/>
        </w:rPr>
        <w:t>the applicant</w:t>
      </w:r>
      <w:r w:rsidRPr="00807331">
        <w:rPr>
          <w:rFonts w:cstheme="minorHAnsi"/>
          <w:spacing w:val="27"/>
        </w:rPr>
        <w:t xml:space="preserve"> </w:t>
      </w:r>
      <w:r w:rsidRPr="00807331">
        <w:rPr>
          <w:rFonts w:cstheme="minorHAnsi"/>
        </w:rPr>
        <w:t>at</w:t>
      </w:r>
      <w:r w:rsidRPr="00807331">
        <w:rPr>
          <w:rFonts w:cstheme="minorHAnsi"/>
          <w:spacing w:val="27"/>
        </w:rPr>
        <w:t xml:space="preserve"> </w:t>
      </w:r>
      <w:r w:rsidRPr="00807331">
        <w:rPr>
          <w:rFonts w:cstheme="minorHAnsi"/>
        </w:rPr>
        <w:t>the</w:t>
      </w:r>
      <w:r w:rsidRPr="00807331">
        <w:rPr>
          <w:rFonts w:cstheme="minorHAnsi"/>
          <w:spacing w:val="28"/>
        </w:rPr>
        <w:t xml:space="preserve"> </w:t>
      </w:r>
      <w:r w:rsidRPr="00807331">
        <w:rPr>
          <w:rFonts w:cstheme="minorHAnsi"/>
        </w:rPr>
        <w:t>address</w:t>
      </w:r>
      <w:r w:rsidRPr="00807331">
        <w:rPr>
          <w:rFonts w:cstheme="minorHAnsi"/>
          <w:spacing w:val="27"/>
        </w:rPr>
        <w:t xml:space="preserve"> </w:t>
      </w:r>
      <w:r w:rsidRPr="00807331">
        <w:rPr>
          <w:rFonts w:cstheme="minorHAnsi"/>
        </w:rPr>
        <w:t>provided</w:t>
      </w:r>
      <w:r w:rsidRPr="00807331">
        <w:rPr>
          <w:rFonts w:cstheme="minorHAnsi"/>
          <w:spacing w:val="28"/>
        </w:rPr>
        <w:t xml:space="preserve"> </w:t>
      </w:r>
      <w:r w:rsidRPr="00807331">
        <w:rPr>
          <w:rFonts w:cstheme="minorHAnsi"/>
        </w:rPr>
        <w:t>on</w:t>
      </w:r>
      <w:r w:rsidRPr="00807331">
        <w:rPr>
          <w:rFonts w:cstheme="minorHAnsi"/>
          <w:spacing w:val="30"/>
        </w:rPr>
        <w:t xml:space="preserve"> </w:t>
      </w:r>
      <w:r w:rsidRPr="00807331">
        <w:rPr>
          <w:rFonts w:cstheme="minorHAnsi"/>
        </w:rPr>
        <w:t>the</w:t>
      </w:r>
      <w:r w:rsidRPr="00807331">
        <w:rPr>
          <w:rFonts w:cstheme="minorHAnsi"/>
          <w:spacing w:val="28"/>
        </w:rPr>
        <w:t xml:space="preserve"> </w:t>
      </w:r>
      <w:r w:rsidRPr="00807331">
        <w:rPr>
          <w:rFonts w:cstheme="minorHAnsi"/>
        </w:rPr>
        <w:t>application.</w:t>
      </w:r>
      <w:r w:rsidRPr="00807331">
        <w:rPr>
          <w:rFonts w:cstheme="minorHAnsi"/>
          <w:spacing w:val="27"/>
        </w:rPr>
        <w:t xml:space="preserve"> </w:t>
      </w:r>
      <w:r w:rsidRPr="00807331">
        <w:rPr>
          <w:rFonts w:cstheme="minorHAnsi"/>
        </w:rPr>
        <w:t>Decisions</w:t>
      </w:r>
      <w:r w:rsidRPr="00807331">
        <w:rPr>
          <w:rFonts w:cstheme="minorHAnsi"/>
          <w:spacing w:val="27"/>
        </w:rPr>
        <w:t xml:space="preserve"> </w:t>
      </w:r>
      <w:r w:rsidRPr="00807331">
        <w:rPr>
          <w:rFonts w:cstheme="minorHAnsi"/>
        </w:rPr>
        <w:t>by</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b/>
        </w:rPr>
        <w:t>CEO</w:t>
      </w:r>
      <w:r w:rsidRPr="00807331">
        <w:rPr>
          <w:rFonts w:cstheme="minorHAnsi"/>
          <w:b/>
          <w:spacing w:val="30"/>
        </w:rPr>
        <w:t xml:space="preserve"> </w:t>
      </w:r>
      <w:r w:rsidRPr="00807331">
        <w:rPr>
          <w:rFonts w:cstheme="minorHAnsi"/>
        </w:rPr>
        <w:t>shall</w:t>
      </w:r>
      <w:r w:rsidRPr="00807331">
        <w:rPr>
          <w:rFonts w:cstheme="minorHAnsi"/>
          <w:spacing w:val="27"/>
        </w:rPr>
        <w:t xml:space="preserve"> </w:t>
      </w:r>
      <w:r w:rsidRPr="00807331">
        <w:rPr>
          <w:rFonts w:cstheme="minorHAnsi"/>
        </w:rPr>
        <w:t>also</w:t>
      </w:r>
      <w:r w:rsidRPr="00807331">
        <w:rPr>
          <w:rFonts w:cstheme="minorHAnsi"/>
          <w:spacing w:val="28"/>
        </w:rPr>
        <w:t xml:space="preserve"> </w:t>
      </w:r>
      <w:r w:rsidRPr="00807331">
        <w:rPr>
          <w:rFonts w:cstheme="minorHAnsi"/>
        </w:rPr>
        <w:t>be sent</w:t>
      </w:r>
      <w:r w:rsidRPr="00807331">
        <w:rPr>
          <w:rFonts w:cstheme="minorHAnsi"/>
          <w:spacing w:val="30"/>
        </w:rPr>
        <w:t xml:space="preserve"> </w:t>
      </w:r>
      <w:r w:rsidRPr="00807331">
        <w:rPr>
          <w:rFonts w:cstheme="minorHAnsi"/>
        </w:rPr>
        <w:t>to</w:t>
      </w:r>
      <w:r w:rsidRPr="00807331">
        <w:rPr>
          <w:rFonts w:cstheme="minorHAnsi"/>
          <w:spacing w:val="32"/>
        </w:rPr>
        <w:t xml:space="preserve"> </w:t>
      </w:r>
      <w:r w:rsidRPr="00807331">
        <w:rPr>
          <w:rFonts w:cstheme="minorHAnsi"/>
        </w:rPr>
        <w:t>any</w:t>
      </w:r>
      <w:r w:rsidRPr="00807331">
        <w:rPr>
          <w:rFonts w:cstheme="minorHAnsi"/>
          <w:spacing w:val="30"/>
        </w:rPr>
        <w:t xml:space="preserve"> </w:t>
      </w:r>
      <w:r w:rsidRPr="00807331">
        <w:rPr>
          <w:rFonts w:cstheme="minorHAnsi"/>
          <w:b/>
        </w:rPr>
        <w:t>abutting</w:t>
      </w:r>
      <w:r w:rsidRPr="00807331">
        <w:rPr>
          <w:rFonts w:cstheme="minorHAnsi"/>
          <w:b/>
          <w:spacing w:val="32"/>
        </w:rPr>
        <w:t xml:space="preserve"> </w:t>
      </w:r>
      <w:r w:rsidRPr="00807331">
        <w:rPr>
          <w:rFonts w:cstheme="minorHAnsi"/>
          <w:b/>
        </w:rPr>
        <w:t>lot</w:t>
      </w:r>
      <w:r w:rsidRPr="00807331">
        <w:rPr>
          <w:rFonts w:cstheme="minorHAnsi"/>
          <w:b/>
          <w:spacing w:val="30"/>
        </w:rPr>
        <w:t xml:space="preserve"> </w:t>
      </w:r>
      <w:r w:rsidRPr="00807331">
        <w:rPr>
          <w:rFonts w:cstheme="minorHAnsi"/>
          <w:b/>
        </w:rPr>
        <w:t>owner</w:t>
      </w:r>
      <w:r w:rsidRPr="00807331">
        <w:rPr>
          <w:rFonts w:cstheme="minorHAnsi"/>
          <w:b/>
          <w:spacing w:val="30"/>
        </w:rPr>
        <w:t xml:space="preserve"> </w:t>
      </w:r>
      <w:r w:rsidRPr="00807331">
        <w:rPr>
          <w:rFonts w:cstheme="minorHAnsi"/>
        </w:rPr>
        <w:t>who</w:t>
      </w:r>
      <w:r w:rsidRPr="00807331">
        <w:rPr>
          <w:rFonts w:cstheme="minorHAnsi"/>
          <w:spacing w:val="32"/>
        </w:rPr>
        <w:t xml:space="preserve"> </w:t>
      </w:r>
      <w:r w:rsidRPr="00807331">
        <w:rPr>
          <w:rFonts w:cstheme="minorHAnsi"/>
        </w:rPr>
        <w:t>responded,</w:t>
      </w:r>
      <w:r w:rsidRPr="00807331">
        <w:rPr>
          <w:rFonts w:cstheme="minorHAnsi"/>
          <w:spacing w:val="30"/>
        </w:rPr>
        <w:t xml:space="preserve"> </w:t>
      </w:r>
      <w:r w:rsidRPr="00807331">
        <w:rPr>
          <w:rFonts w:cstheme="minorHAnsi"/>
        </w:rPr>
        <w:t>in</w:t>
      </w:r>
      <w:r w:rsidRPr="00807331">
        <w:rPr>
          <w:rFonts w:cstheme="minorHAnsi"/>
          <w:spacing w:val="32"/>
        </w:rPr>
        <w:t xml:space="preserve"> </w:t>
      </w:r>
      <w:r w:rsidRPr="00807331">
        <w:rPr>
          <w:rFonts w:cstheme="minorHAnsi"/>
        </w:rPr>
        <w:t>writing,</w:t>
      </w:r>
      <w:r w:rsidRPr="00807331">
        <w:rPr>
          <w:rFonts w:cstheme="minorHAnsi"/>
          <w:spacing w:val="30"/>
        </w:rPr>
        <w:t xml:space="preserve"> </w:t>
      </w:r>
      <w:r w:rsidRPr="00807331">
        <w:rPr>
          <w:rFonts w:cstheme="minorHAnsi"/>
        </w:rPr>
        <w:t>to</w:t>
      </w:r>
      <w:r w:rsidRPr="00807331">
        <w:rPr>
          <w:rFonts w:cstheme="minorHAnsi"/>
          <w:spacing w:val="32"/>
        </w:rPr>
        <w:t xml:space="preserve"> </w:t>
      </w:r>
      <w:r w:rsidRPr="00807331">
        <w:rPr>
          <w:rFonts w:cstheme="minorHAnsi"/>
        </w:rPr>
        <w:t>the</w:t>
      </w:r>
      <w:r w:rsidRPr="00807331">
        <w:rPr>
          <w:rFonts w:cstheme="minorHAnsi"/>
          <w:spacing w:val="32"/>
        </w:rPr>
        <w:t xml:space="preserve"> </w:t>
      </w:r>
      <w:r w:rsidRPr="00807331">
        <w:rPr>
          <w:rFonts w:cstheme="minorHAnsi"/>
        </w:rPr>
        <w:t>notice</w:t>
      </w:r>
      <w:r w:rsidRPr="00807331">
        <w:rPr>
          <w:rFonts w:cstheme="minorHAnsi"/>
          <w:spacing w:val="32"/>
        </w:rPr>
        <w:t xml:space="preserve"> </w:t>
      </w:r>
      <w:r w:rsidRPr="00807331">
        <w:rPr>
          <w:rFonts w:cstheme="minorHAnsi"/>
        </w:rPr>
        <w:t>sent</w:t>
      </w:r>
      <w:r w:rsidRPr="00807331">
        <w:rPr>
          <w:rFonts w:cstheme="minorHAnsi"/>
          <w:spacing w:val="30"/>
        </w:rPr>
        <w:t xml:space="preserve"> </w:t>
      </w:r>
      <w:r w:rsidRPr="00807331">
        <w:rPr>
          <w:rFonts w:cstheme="minorHAnsi"/>
        </w:rPr>
        <w:t>by</w:t>
      </w:r>
      <w:r w:rsidRPr="00807331">
        <w:rPr>
          <w:rFonts w:cstheme="minorHAnsi"/>
          <w:spacing w:val="32"/>
        </w:rPr>
        <w:t xml:space="preserve"> </w:t>
      </w:r>
      <w:r w:rsidRPr="00807331">
        <w:rPr>
          <w:rFonts w:cstheme="minorHAnsi"/>
        </w:rPr>
        <w:t xml:space="preserve">the </w:t>
      </w:r>
      <w:r w:rsidRPr="00807331">
        <w:rPr>
          <w:rFonts w:cstheme="minorHAnsi"/>
          <w:b/>
          <w:spacing w:val="-4"/>
        </w:rPr>
        <w:t>CEO</w:t>
      </w:r>
      <w:r w:rsidRPr="00807331">
        <w:rPr>
          <w:rFonts w:cstheme="minorHAnsi"/>
          <w:spacing w:val="-4"/>
        </w:rPr>
        <w:t>.</w:t>
      </w:r>
    </w:p>
    <w:p w14:paraId="6968A086" w14:textId="77777777" w:rsidR="0092201C" w:rsidRPr="004A1038" w:rsidRDefault="0092201C" w:rsidP="0092201C">
      <w:pPr>
        <w:pStyle w:val="ListParagraph"/>
        <w:numPr>
          <w:ilvl w:val="1"/>
          <w:numId w:val="62"/>
        </w:numPr>
        <w:rPr>
          <w:rFonts w:cstheme="minorHAnsi"/>
        </w:rPr>
      </w:pPr>
      <w:r w:rsidRPr="004A1038">
        <w:rPr>
          <w:rFonts w:cstheme="minorHAnsi"/>
        </w:rPr>
        <w:t>Public</w:t>
      </w:r>
      <w:r w:rsidRPr="004A1038">
        <w:rPr>
          <w:rFonts w:cstheme="minorHAnsi"/>
          <w:spacing w:val="22"/>
        </w:rPr>
        <w:t xml:space="preserve"> </w:t>
      </w:r>
      <w:r w:rsidRPr="004A1038">
        <w:rPr>
          <w:rFonts w:cstheme="minorHAnsi"/>
        </w:rPr>
        <w:t>Hearing</w:t>
      </w:r>
      <w:r w:rsidRPr="004A1038">
        <w:rPr>
          <w:rFonts w:cstheme="minorHAnsi"/>
          <w:spacing w:val="24"/>
        </w:rPr>
        <w:t xml:space="preserve"> </w:t>
      </w:r>
      <w:r w:rsidRPr="004A1038">
        <w:rPr>
          <w:rFonts w:cstheme="minorHAnsi"/>
          <w:spacing w:val="-2"/>
        </w:rPr>
        <w:t>Procedures</w:t>
      </w:r>
    </w:p>
    <w:p w14:paraId="6DE31E1A" w14:textId="77777777" w:rsidR="0092201C" w:rsidRPr="00807331" w:rsidRDefault="0092201C" w:rsidP="0092201C">
      <w:pPr>
        <w:rPr>
          <w:rFonts w:cstheme="minorHAnsi"/>
        </w:rPr>
      </w:pPr>
      <w:r w:rsidRPr="00807331">
        <w:rPr>
          <w:rFonts w:cstheme="minorHAnsi"/>
          <w:b/>
        </w:rPr>
        <w:t>Site</w:t>
      </w:r>
      <w:r w:rsidRPr="00807331">
        <w:rPr>
          <w:rFonts w:cstheme="minorHAnsi"/>
          <w:b/>
          <w:spacing w:val="20"/>
        </w:rPr>
        <w:t xml:space="preserve"> </w:t>
      </w:r>
      <w:r w:rsidRPr="00807331">
        <w:rPr>
          <w:rFonts w:cstheme="minorHAnsi"/>
          <w:b/>
        </w:rPr>
        <w:t>Plan</w:t>
      </w:r>
      <w:r w:rsidRPr="00807331">
        <w:rPr>
          <w:rFonts w:cstheme="minorHAnsi"/>
          <w:b/>
          <w:spacing w:val="20"/>
        </w:rPr>
        <w:t xml:space="preserve"> </w:t>
      </w:r>
      <w:r w:rsidRPr="00807331">
        <w:rPr>
          <w:rFonts w:cstheme="minorHAnsi"/>
          <w:b/>
        </w:rPr>
        <w:t>Review</w:t>
      </w:r>
      <w:r w:rsidRPr="00807331">
        <w:rPr>
          <w:rFonts w:cstheme="minorHAnsi"/>
          <w:b/>
          <w:spacing w:val="22"/>
        </w:rPr>
        <w:t xml:space="preserve"> </w:t>
      </w:r>
      <w:r w:rsidRPr="00807331">
        <w:rPr>
          <w:rFonts w:cstheme="minorHAnsi"/>
        </w:rPr>
        <w:t>public</w:t>
      </w:r>
      <w:r w:rsidRPr="00807331">
        <w:rPr>
          <w:rFonts w:cstheme="minorHAnsi"/>
          <w:spacing w:val="19"/>
        </w:rPr>
        <w:t xml:space="preserve"> </w:t>
      </w:r>
      <w:r w:rsidRPr="00807331">
        <w:rPr>
          <w:rFonts w:cstheme="minorHAnsi"/>
        </w:rPr>
        <w:t>hearings</w:t>
      </w:r>
      <w:r w:rsidRPr="00807331">
        <w:rPr>
          <w:rFonts w:cstheme="minorHAnsi"/>
          <w:spacing w:val="19"/>
        </w:rPr>
        <w:t xml:space="preserve"> </w:t>
      </w:r>
      <w:r w:rsidRPr="00807331">
        <w:rPr>
          <w:rFonts w:cstheme="minorHAnsi"/>
        </w:rPr>
        <w:t>and</w:t>
      </w:r>
      <w:r w:rsidRPr="00807331">
        <w:rPr>
          <w:rFonts w:cstheme="minorHAnsi"/>
          <w:spacing w:val="20"/>
        </w:rPr>
        <w:t xml:space="preserve"> </w:t>
      </w:r>
      <w:r w:rsidRPr="00807331">
        <w:rPr>
          <w:rFonts w:cstheme="minorHAnsi"/>
        </w:rPr>
        <w:t>notice</w:t>
      </w:r>
      <w:r w:rsidRPr="00807331">
        <w:rPr>
          <w:rFonts w:cstheme="minorHAnsi"/>
          <w:spacing w:val="20"/>
        </w:rPr>
        <w:t xml:space="preserve"> </w:t>
      </w:r>
      <w:r w:rsidRPr="00807331">
        <w:rPr>
          <w:rFonts w:cstheme="minorHAnsi"/>
        </w:rPr>
        <w:t>thereof</w:t>
      </w:r>
      <w:r w:rsidRPr="00807331">
        <w:rPr>
          <w:rFonts w:cstheme="minorHAnsi"/>
          <w:spacing w:val="19"/>
        </w:rPr>
        <w:t xml:space="preserve"> </w:t>
      </w:r>
      <w:r w:rsidRPr="00807331">
        <w:rPr>
          <w:rFonts w:cstheme="minorHAnsi"/>
        </w:rPr>
        <w:t>shall</w:t>
      </w:r>
      <w:r w:rsidRPr="00807331">
        <w:rPr>
          <w:rFonts w:cstheme="minorHAnsi"/>
          <w:spacing w:val="19"/>
        </w:rPr>
        <w:t xml:space="preserve"> </w:t>
      </w:r>
      <w:r w:rsidRPr="00807331">
        <w:rPr>
          <w:rFonts w:cstheme="minorHAnsi"/>
        </w:rPr>
        <w:t>comply</w:t>
      </w:r>
      <w:r w:rsidRPr="00807331">
        <w:rPr>
          <w:rFonts w:cstheme="minorHAnsi"/>
          <w:spacing w:val="20"/>
        </w:rPr>
        <w:t xml:space="preserve"> </w:t>
      </w:r>
      <w:r w:rsidRPr="00807331">
        <w:rPr>
          <w:rFonts w:cstheme="minorHAnsi"/>
        </w:rPr>
        <w:t>with</w:t>
      </w:r>
      <w:r w:rsidRPr="00807331">
        <w:rPr>
          <w:rFonts w:cstheme="minorHAnsi"/>
          <w:spacing w:val="20"/>
        </w:rPr>
        <w:t xml:space="preserve"> </w:t>
      </w:r>
      <w:r w:rsidRPr="00807331">
        <w:rPr>
          <w:rFonts w:cstheme="minorHAnsi"/>
        </w:rPr>
        <w:t>the</w:t>
      </w:r>
      <w:r w:rsidRPr="00807331">
        <w:rPr>
          <w:rFonts w:cstheme="minorHAnsi"/>
          <w:spacing w:val="21"/>
        </w:rPr>
        <w:t xml:space="preserve"> </w:t>
      </w:r>
      <w:r w:rsidRPr="00807331">
        <w:rPr>
          <w:rFonts w:cstheme="minorHAnsi"/>
        </w:rPr>
        <w:t>following</w:t>
      </w:r>
      <w:r w:rsidRPr="00807331">
        <w:rPr>
          <w:rFonts w:cstheme="minorHAnsi"/>
          <w:spacing w:val="17"/>
        </w:rPr>
        <w:t xml:space="preserve"> </w:t>
      </w:r>
      <w:r w:rsidRPr="00807331">
        <w:rPr>
          <w:rFonts w:cstheme="minorHAnsi"/>
          <w:spacing w:val="-2"/>
        </w:rPr>
        <w:t>procedures:</w:t>
      </w:r>
    </w:p>
    <w:p w14:paraId="3D06BB17" w14:textId="77777777" w:rsidR="0092201C" w:rsidRPr="004A1038" w:rsidRDefault="0092201C" w:rsidP="0092201C">
      <w:pPr>
        <w:pStyle w:val="ListParagraph"/>
        <w:numPr>
          <w:ilvl w:val="0"/>
          <w:numId w:val="64"/>
        </w:numPr>
        <w:rPr>
          <w:rFonts w:cstheme="minorHAnsi"/>
        </w:rPr>
      </w:pPr>
      <w:r w:rsidRPr="004A1038">
        <w:rPr>
          <w:rFonts w:cstheme="minorHAnsi"/>
        </w:rPr>
        <w:t>Published</w:t>
      </w:r>
      <w:r w:rsidRPr="004A1038">
        <w:rPr>
          <w:rFonts w:cstheme="minorHAnsi"/>
          <w:spacing w:val="32"/>
        </w:rPr>
        <w:t xml:space="preserve"> </w:t>
      </w:r>
      <w:r w:rsidRPr="004A1038">
        <w:rPr>
          <w:rFonts w:cstheme="minorHAnsi"/>
          <w:spacing w:val="-2"/>
        </w:rPr>
        <w:t>notice</w:t>
      </w:r>
    </w:p>
    <w:p w14:paraId="46442DB5" w14:textId="77777777" w:rsidR="0092201C" w:rsidRDefault="0092201C" w:rsidP="0092201C">
      <w:pPr>
        <w:rPr>
          <w:rFonts w:cstheme="minorHAnsi"/>
        </w:rPr>
      </w:pPr>
      <w:r w:rsidRPr="00807331">
        <w:rPr>
          <w:rFonts w:cstheme="minorHAnsi"/>
        </w:rPr>
        <w:t>Notice</w:t>
      </w:r>
      <w:r w:rsidRPr="00807331">
        <w:rPr>
          <w:rFonts w:cstheme="minorHAnsi"/>
          <w:spacing w:val="21"/>
        </w:rPr>
        <w:t xml:space="preserve"> </w:t>
      </w:r>
      <w:r w:rsidRPr="00807331">
        <w:rPr>
          <w:rFonts w:cstheme="minorHAnsi"/>
        </w:rPr>
        <w:t>of</w:t>
      </w:r>
      <w:r w:rsidRPr="00807331">
        <w:rPr>
          <w:rFonts w:cstheme="minorHAnsi"/>
          <w:spacing w:val="20"/>
        </w:rPr>
        <w:t xml:space="preserve"> </w:t>
      </w:r>
      <w:r w:rsidRPr="00807331">
        <w:rPr>
          <w:rFonts w:cstheme="minorHAnsi"/>
        </w:rPr>
        <w:t>the</w:t>
      </w:r>
      <w:r w:rsidRPr="00807331">
        <w:rPr>
          <w:rFonts w:cstheme="minorHAnsi"/>
          <w:spacing w:val="21"/>
        </w:rPr>
        <w:t xml:space="preserve"> </w:t>
      </w:r>
      <w:r w:rsidRPr="00807331">
        <w:rPr>
          <w:rFonts w:cstheme="minorHAnsi"/>
        </w:rPr>
        <w:t>hearing</w:t>
      </w:r>
      <w:r w:rsidRPr="00807331">
        <w:rPr>
          <w:rFonts w:cstheme="minorHAnsi"/>
          <w:spacing w:val="21"/>
        </w:rPr>
        <w:t xml:space="preserve"> </w:t>
      </w:r>
      <w:r w:rsidRPr="00807331">
        <w:rPr>
          <w:rFonts w:cstheme="minorHAnsi"/>
        </w:rPr>
        <w:t>shall</w:t>
      </w:r>
      <w:r w:rsidRPr="00807331">
        <w:rPr>
          <w:rFonts w:cstheme="minorHAnsi"/>
          <w:spacing w:val="20"/>
        </w:rPr>
        <w:t xml:space="preserve"> </w:t>
      </w:r>
      <w:r w:rsidRPr="00807331">
        <w:rPr>
          <w:rFonts w:cstheme="minorHAnsi"/>
        </w:rPr>
        <w:t>be</w:t>
      </w:r>
      <w:r w:rsidRPr="00807331">
        <w:rPr>
          <w:rFonts w:cstheme="minorHAnsi"/>
          <w:spacing w:val="21"/>
        </w:rPr>
        <w:t xml:space="preserve"> </w:t>
      </w:r>
      <w:r w:rsidRPr="00807331">
        <w:rPr>
          <w:rFonts w:cstheme="minorHAnsi"/>
        </w:rPr>
        <w:t>published by the Town</w:t>
      </w:r>
      <w:r w:rsidRPr="00807331">
        <w:rPr>
          <w:rFonts w:cstheme="minorHAnsi"/>
          <w:spacing w:val="21"/>
        </w:rPr>
        <w:t xml:space="preserve"> </w:t>
      </w:r>
      <w:r w:rsidRPr="00807331">
        <w:rPr>
          <w:rFonts w:cstheme="minorHAnsi"/>
        </w:rPr>
        <w:t>in</w:t>
      </w:r>
      <w:r w:rsidRPr="00807331">
        <w:rPr>
          <w:rFonts w:cstheme="minorHAnsi"/>
          <w:spacing w:val="21"/>
        </w:rPr>
        <w:t xml:space="preserve"> </w:t>
      </w:r>
      <w:r w:rsidRPr="00807331">
        <w:rPr>
          <w:rFonts w:cstheme="minorHAnsi"/>
        </w:rPr>
        <w:t>a</w:t>
      </w:r>
      <w:r w:rsidRPr="00807331">
        <w:rPr>
          <w:rFonts w:cstheme="minorHAnsi"/>
          <w:spacing w:val="21"/>
        </w:rPr>
        <w:t xml:space="preserve"> </w:t>
      </w:r>
      <w:r w:rsidRPr="00807331">
        <w:rPr>
          <w:rFonts w:cstheme="minorHAnsi"/>
        </w:rPr>
        <w:t>newspaper</w:t>
      </w:r>
      <w:r w:rsidRPr="00807331">
        <w:rPr>
          <w:rFonts w:cstheme="minorHAnsi"/>
          <w:spacing w:val="20"/>
        </w:rPr>
        <w:t xml:space="preserve"> </w:t>
      </w:r>
      <w:r w:rsidRPr="00807331">
        <w:rPr>
          <w:rFonts w:cstheme="minorHAnsi"/>
        </w:rPr>
        <w:t>of</w:t>
      </w:r>
      <w:r w:rsidRPr="00807331">
        <w:rPr>
          <w:rFonts w:cstheme="minorHAnsi"/>
          <w:spacing w:val="20"/>
        </w:rPr>
        <w:t xml:space="preserve"> </w:t>
      </w:r>
      <w:r w:rsidRPr="00807331">
        <w:rPr>
          <w:rFonts w:cstheme="minorHAnsi"/>
        </w:rPr>
        <w:t>general</w:t>
      </w:r>
      <w:r w:rsidRPr="00807331">
        <w:rPr>
          <w:rFonts w:cstheme="minorHAnsi"/>
          <w:spacing w:val="20"/>
        </w:rPr>
        <w:t xml:space="preserve"> </w:t>
      </w:r>
      <w:r w:rsidRPr="00807331">
        <w:rPr>
          <w:rFonts w:cstheme="minorHAnsi"/>
        </w:rPr>
        <w:t>circulation</w:t>
      </w:r>
      <w:r w:rsidRPr="00807331">
        <w:rPr>
          <w:rFonts w:cstheme="minorHAnsi"/>
          <w:spacing w:val="21"/>
        </w:rPr>
        <w:t xml:space="preserve"> </w:t>
      </w:r>
      <w:r w:rsidRPr="00807331">
        <w:rPr>
          <w:rFonts w:cstheme="minorHAnsi"/>
        </w:rPr>
        <w:t>in</w:t>
      </w:r>
      <w:r w:rsidRPr="00807331">
        <w:rPr>
          <w:rFonts w:cstheme="minorHAnsi"/>
          <w:spacing w:val="17"/>
        </w:rPr>
        <w:t xml:space="preserve"> </w:t>
      </w:r>
      <w:r w:rsidRPr="00807331">
        <w:rPr>
          <w:rFonts w:cstheme="minorHAnsi"/>
        </w:rPr>
        <w:t>the</w:t>
      </w:r>
      <w:r w:rsidRPr="00807331">
        <w:rPr>
          <w:rFonts w:cstheme="minorHAnsi"/>
          <w:spacing w:val="21"/>
        </w:rPr>
        <w:t xml:space="preserve"> </w:t>
      </w:r>
      <w:r w:rsidRPr="00807331">
        <w:rPr>
          <w:rFonts w:cstheme="minorHAnsi"/>
        </w:rPr>
        <w:t>Town</w:t>
      </w:r>
      <w:r w:rsidRPr="00807331">
        <w:rPr>
          <w:rFonts w:cstheme="minorHAnsi"/>
          <w:spacing w:val="21"/>
        </w:rPr>
        <w:t xml:space="preserve"> </w:t>
      </w:r>
      <w:r w:rsidRPr="00807331">
        <w:rPr>
          <w:rFonts w:cstheme="minorHAnsi"/>
        </w:rPr>
        <w:t>of Winter Harbor at least fourteen</w:t>
      </w:r>
      <w:r w:rsidRPr="00807331">
        <w:rPr>
          <w:rFonts w:cstheme="minorHAnsi"/>
          <w:spacing w:val="33"/>
        </w:rPr>
        <w:t xml:space="preserve"> </w:t>
      </w:r>
      <w:r w:rsidRPr="00807331">
        <w:rPr>
          <w:rFonts w:cstheme="minorHAnsi"/>
        </w:rPr>
        <w:t>(14) days prior to</w:t>
      </w:r>
      <w:r w:rsidRPr="00807331">
        <w:rPr>
          <w:rFonts w:cstheme="minorHAnsi"/>
          <w:spacing w:val="33"/>
        </w:rPr>
        <w:t xml:space="preserve"> </w:t>
      </w:r>
      <w:r w:rsidRPr="00807331">
        <w:rPr>
          <w:rFonts w:cstheme="minorHAnsi"/>
        </w:rPr>
        <w:t>the</w:t>
      </w:r>
      <w:r w:rsidRPr="00807331">
        <w:rPr>
          <w:rFonts w:cstheme="minorHAnsi"/>
          <w:spacing w:val="33"/>
        </w:rPr>
        <w:t xml:space="preserve"> </w:t>
      </w:r>
      <w:r w:rsidRPr="00807331">
        <w:rPr>
          <w:rFonts w:cstheme="minorHAnsi"/>
        </w:rPr>
        <w:t>hearing</w:t>
      </w:r>
      <w:r w:rsidRPr="00807331">
        <w:rPr>
          <w:rFonts w:cstheme="minorHAnsi"/>
          <w:spacing w:val="33"/>
        </w:rPr>
        <w:t xml:space="preserve"> </w:t>
      </w:r>
      <w:r w:rsidRPr="00807331">
        <w:rPr>
          <w:rFonts w:cstheme="minorHAnsi"/>
        </w:rPr>
        <w:t>date.</w:t>
      </w:r>
    </w:p>
    <w:p w14:paraId="409A561D" w14:textId="77777777" w:rsidR="0092201C" w:rsidRPr="004A1038" w:rsidRDefault="0092201C" w:rsidP="0092201C">
      <w:pPr>
        <w:ind w:left="360"/>
        <w:rPr>
          <w:rFonts w:cstheme="minorHAnsi"/>
        </w:rPr>
      </w:pPr>
      <w:r>
        <w:rPr>
          <w:rFonts w:cstheme="minorHAnsi"/>
        </w:rPr>
        <w:t xml:space="preserve">ii. </w:t>
      </w:r>
      <w:r w:rsidRPr="004A1038">
        <w:rPr>
          <w:rFonts w:cstheme="minorHAnsi"/>
        </w:rPr>
        <w:t>Content</w:t>
      </w:r>
      <w:r w:rsidRPr="004A1038">
        <w:rPr>
          <w:rFonts w:cstheme="minorHAnsi"/>
          <w:spacing w:val="18"/>
        </w:rPr>
        <w:t xml:space="preserve"> </w:t>
      </w:r>
      <w:r w:rsidRPr="004A1038">
        <w:rPr>
          <w:rFonts w:cstheme="minorHAnsi"/>
        </w:rPr>
        <w:t>of</w:t>
      </w:r>
      <w:r w:rsidRPr="004A1038">
        <w:rPr>
          <w:rFonts w:cstheme="minorHAnsi"/>
          <w:spacing w:val="18"/>
        </w:rPr>
        <w:t xml:space="preserve"> </w:t>
      </w:r>
      <w:r w:rsidRPr="004A1038">
        <w:rPr>
          <w:rFonts w:cstheme="minorHAnsi"/>
          <w:spacing w:val="-2"/>
        </w:rPr>
        <w:t>notice</w:t>
      </w:r>
    </w:p>
    <w:p w14:paraId="7BE67CCF" w14:textId="77777777" w:rsidR="0092201C" w:rsidRPr="00807331" w:rsidRDefault="0092201C" w:rsidP="0092201C">
      <w:pPr>
        <w:rPr>
          <w:rFonts w:cstheme="minorHAnsi"/>
        </w:rPr>
      </w:pPr>
      <w:r w:rsidRPr="00807331">
        <w:rPr>
          <w:rFonts w:cstheme="minorHAnsi"/>
        </w:rPr>
        <w:t>volved,</w:t>
      </w:r>
      <w:r w:rsidRPr="00807331">
        <w:rPr>
          <w:rFonts w:cstheme="minorHAnsi"/>
          <w:spacing w:val="22"/>
        </w:rPr>
        <w:t xml:space="preserve"> </w:t>
      </w:r>
      <w:r w:rsidRPr="00807331">
        <w:rPr>
          <w:rFonts w:cstheme="minorHAnsi"/>
        </w:rPr>
        <w:t>describe</w:t>
      </w:r>
      <w:r w:rsidRPr="00807331">
        <w:rPr>
          <w:rFonts w:cstheme="minorHAnsi"/>
          <w:spacing w:val="24"/>
        </w:rPr>
        <w:t xml:space="preserve"> </w:t>
      </w:r>
      <w:r w:rsidRPr="00807331">
        <w:rPr>
          <w:rFonts w:cstheme="minorHAnsi"/>
        </w:rPr>
        <w:t>the</w:t>
      </w:r>
      <w:r w:rsidRPr="00807331">
        <w:rPr>
          <w:rFonts w:cstheme="minorHAnsi"/>
          <w:spacing w:val="24"/>
        </w:rPr>
        <w:t xml:space="preserve"> </w:t>
      </w:r>
      <w:r w:rsidRPr="00807331">
        <w:rPr>
          <w:rFonts w:cstheme="minorHAnsi"/>
        </w:rPr>
        <w:t>specific</w:t>
      </w:r>
      <w:r w:rsidRPr="00807331">
        <w:rPr>
          <w:rFonts w:cstheme="minorHAnsi"/>
          <w:spacing w:val="24"/>
        </w:rPr>
        <w:t xml:space="preserve"> </w:t>
      </w:r>
      <w:r w:rsidRPr="00807331">
        <w:rPr>
          <w:rFonts w:cstheme="minorHAnsi"/>
        </w:rPr>
        <w:t>nature</w:t>
      </w:r>
      <w:r w:rsidRPr="00807331">
        <w:rPr>
          <w:rFonts w:cstheme="minorHAnsi"/>
          <w:spacing w:val="24"/>
        </w:rPr>
        <w:t xml:space="preserve"> </w:t>
      </w:r>
      <w:r w:rsidRPr="00807331">
        <w:rPr>
          <w:rFonts w:cstheme="minorHAnsi"/>
        </w:rPr>
        <w:t>of the</w:t>
      </w:r>
      <w:r w:rsidRPr="00807331">
        <w:rPr>
          <w:rFonts w:cstheme="minorHAnsi"/>
          <w:spacing w:val="38"/>
        </w:rPr>
        <w:t xml:space="preserve"> </w:t>
      </w:r>
      <w:r w:rsidRPr="00807331">
        <w:rPr>
          <w:rFonts w:cstheme="minorHAnsi"/>
        </w:rPr>
        <w:t>proposal,</w:t>
      </w:r>
      <w:r w:rsidRPr="00807331">
        <w:rPr>
          <w:rFonts w:cstheme="minorHAnsi"/>
          <w:spacing w:val="36"/>
        </w:rPr>
        <w:t xml:space="preserve"> </w:t>
      </w:r>
      <w:r w:rsidRPr="00807331">
        <w:rPr>
          <w:rFonts w:cstheme="minorHAnsi"/>
        </w:rPr>
        <w:t>state</w:t>
      </w:r>
      <w:r w:rsidRPr="00807331">
        <w:rPr>
          <w:rFonts w:cstheme="minorHAnsi"/>
          <w:spacing w:val="38"/>
        </w:rPr>
        <w:t xml:space="preserve"> </w:t>
      </w:r>
      <w:r w:rsidRPr="00807331">
        <w:rPr>
          <w:rFonts w:cstheme="minorHAnsi"/>
        </w:rPr>
        <w:t>the</w:t>
      </w:r>
      <w:r w:rsidRPr="00807331">
        <w:rPr>
          <w:rFonts w:cstheme="minorHAnsi"/>
          <w:spacing w:val="38"/>
        </w:rPr>
        <w:t xml:space="preserve"> </w:t>
      </w:r>
      <w:r w:rsidRPr="00807331">
        <w:rPr>
          <w:rFonts w:cstheme="minorHAnsi"/>
        </w:rPr>
        <w:t>date,</w:t>
      </w:r>
      <w:r w:rsidRPr="00807331">
        <w:rPr>
          <w:rFonts w:cstheme="minorHAnsi"/>
          <w:spacing w:val="36"/>
        </w:rPr>
        <w:t xml:space="preserve"> </w:t>
      </w:r>
      <w:r w:rsidRPr="00807331">
        <w:rPr>
          <w:rFonts w:cstheme="minorHAnsi"/>
        </w:rPr>
        <w:t>time,</w:t>
      </w:r>
      <w:r w:rsidRPr="00807331">
        <w:rPr>
          <w:rFonts w:cstheme="minorHAnsi"/>
          <w:spacing w:val="38"/>
        </w:rPr>
        <w:t xml:space="preserve"> </w:t>
      </w:r>
      <w:r w:rsidRPr="00807331">
        <w:rPr>
          <w:rFonts w:cstheme="minorHAnsi"/>
        </w:rPr>
        <w:t>and</w:t>
      </w:r>
      <w:r w:rsidRPr="00807331">
        <w:rPr>
          <w:rFonts w:cstheme="minorHAnsi"/>
          <w:spacing w:val="38"/>
        </w:rPr>
        <w:t xml:space="preserve"> </w:t>
      </w:r>
      <w:r w:rsidRPr="00807331">
        <w:rPr>
          <w:rFonts w:cstheme="minorHAnsi"/>
        </w:rPr>
        <w:t>place</w:t>
      </w:r>
      <w:r w:rsidRPr="00807331">
        <w:rPr>
          <w:rFonts w:cstheme="minorHAnsi"/>
          <w:spacing w:val="38"/>
        </w:rPr>
        <w:t xml:space="preserve"> </w:t>
      </w:r>
      <w:r w:rsidRPr="00807331">
        <w:rPr>
          <w:rFonts w:cstheme="minorHAnsi"/>
        </w:rPr>
        <w:t>of</w:t>
      </w:r>
      <w:r w:rsidRPr="00807331">
        <w:rPr>
          <w:rFonts w:cstheme="minorHAnsi"/>
          <w:spacing w:val="36"/>
        </w:rPr>
        <w:t xml:space="preserve"> </w:t>
      </w:r>
      <w:r w:rsidRPr="00807331">
        <w:rPr>
          <w:rFonts w:cstheme="minorHAnsi"/>
        </w:rPr>
        <w:t>the</w:t>
      </w:r>
      <w:r w:rsidRPr="00807331">
        <w:rPr>
          <w:rFonts w:cstheme="minorHAnsi"/>
          <w:spacing w:val="38"/>
        </w:rPr>
        <w:t xml:space="preserve"> </w:t>
      </w:r>
      <w:r w:rsidRPr="00807331">
        <w:rPr>
          <w:rFonts w:cstheme="minorHAnsi"/>
        </w:rPr>
        <w:t>hearing.</w:t>
      </w:r>
    </w:p>
    <w:p w14:paraId="544F0F14" w14:textId="77777777" w:rsidR="0092201C" w:rsidRPr="004A1038" w:rsidRDefault="0092201C" w:rsidP="0092201C">
      <w:pPr>
        <w:ind w:left="360"/>
        <w:rPr>
          <w:rFonts w:cstheme="minorHAnsi"/>
        </w:rPr>
      </w:pPr>
      <w:r>
        <w:rPr>
          <w:rFonts w:cstheme="minorHAnsi"/>
          <w:spacing w:val="-2"/>
        </w:rPr>
        <w:t xml:space="preserve">iii. </w:t>
      </w:r>
      <w:r w:rsidRPr="004A1038">
        <w:rPr>
          <w:rFonts w:cstheme="minorHAnsi"/>
          <w:spacing w:val="-2"/>
        </w:rPr>
        <w:t>Rules</w:t>
      </w:r>
    </w:p>
    <w:p w14:paraId="78025219" w14:textId="77777777" w:rsidR="0092201C" w:rsidRPr="00807331" w:rsidRDefault="0092201C" w:rsidP="0092201C">
      <w:pPr>
        <w:rPr>
          <w:rFonts w:cstheme="minorHAnsi"/>
        </w:rPr>
      </w:pPr>
      <w:r w:rsidRPr="00807331">
        <w:rPr>
          <w:rFonts w:cstheme="minorHAnsi"/>
        </w:rPr>
        <w:t>Hearings</w:t>
      </w:r>
      <w:r w:rsidRPr="00807331">
        <w:rPr>
          <w:rFonts w:cstheme="minorHAnsi"/>
          <w:spacing w:val="18"/>
        </w:rPr>
        <w:t xml:space="preserve"> </w:t>
      </w:r>
      <w:r w:rsidRPr="00807331">
        <w:rPr>
          <w:rFonts w:cstheme="minorHAnsi"/>
        </w:rPr>
        <w:t>shall</w:t>
      </w:r>
      <w:r w:rsidRPr="00807331">
        <w:rPr>
          <w:rFonts w:cstheme="minorHAnsi"/>
          <w:spacing w:val="19"/>
        </w:rPr>
        <w:t xml:space="preserve"> </w:t>
      </w:r>
      <w:r w:rsidRPr="00807331">
        <w:rPr>
          <w:rFonts w:cstheme="minorHAnsi"/>
        </w:rPr>
        <w:t>be</w:t>
      </w:r>
      <w:r w:rsidRPr="00807331">
        <w:rPr>
          <w:rFonts w:cstheme="minorHAnsi"/>
          <w:spacing w:val="20"/>
        </w:rPr>
        <w:t xml:space="preserve"> </w:t>
      </w:r>
      <w:r w:rsidRPr="00807331">
        <w:rPr>
          <w:rFonts w:cstheme="minorHAnsi"/>
        </w:rPr>
        <w:t>conducted</w:t>
      </w:r>
      <w:r w:rsidRPr="00807331">
        <w:rPr>
          <w:rFonts w:cstheme="minorHAnsi"/>
          <w:spacing w:val="20"/>
        </w:rPr>
        <w:t xml:space="preserve"> </w:t>
      </w:r>
      <w:r w:rsidRPr="00807331">
        <w:rPr>
          <w:rFonts w:cstheme="minorHAnsi"/>
        </w:rPr>
        <w:t>according</w:t>
      </w:r>
      <w:r w:rsidRPr="00807331">
        <w:rPr>
          <w:rFonts w:cstheme="minorHAnsi"/>
          <w:spacing w:val="20"/>
        </w:rPr>
        <w:t xml:space="preserve"> </w:t>
      </w:r>
      <w:r w:rsidRPr="00807331">
        <w:rPr>
          <w:rFonts w:cstheme="minorHAnsi"/>
        </w:rPr>
        <w:t>to</w:t>
      </w:r>
      <w:r w:rsidRPr="00807331">
        <w:rPr>
          <w:rFonts w:cstheme="minorHAnsi"/>
          <w:spacing w:val="20"/>
        </w:rPr>
        <w:t xml:space="preserve"> </w:t>
      </w:r>
      <w:r w:rsidRPr="00807331">
        <w:rPr>
          <w:rFonts w:cstheme="minorHAnsi"/>
        </w:rPr>
        <w:t>rules</w:t>
      </w:r>
      <w:r w:rsidRPr="00807331">
        <w:rPr>
          <w:rFonts w:cstheme="minorHAnsi"/>
          <w:spacing w:val="19"/>
        </w:rPr>
        <w:t xml:space="preserve"> </w:t>
      </w:r>
      <w:r w:rsidRPr="00807331">
        <w:rPr>
          <w:rFonts w:cstheme="minorHAnsi"/>
        </w:rPr>
        <w:t>adopted</w:t>
      </w:r>
      <w:r w:rsidRPr="00807331">
        <w:rPr>
          <w:rFonts w:cstheme="minorHAnsi"/>
          <w:spacing w:val="20"/>
        </w:rPr>
        <w:t xml:space="preserve"> </w:t>
      </w:r>
      <w:r w:rsidRPr="00807331">
        <w:rPr>
          <w:rFonts w:cstheme="minorHAnsi"/>
        </w:rPr>
        <w:t>by</w:t>
      </w:r>
      <w:r w:rsidRPr="00807331">
        <w:rPr>
          <w:rFonts w:cstheme="minorHAnsi"/>
          <w:spacing w:val="19"/>
        </w:rPr>
        <w:t xml:space="preserve"> </w:t>
      </w:r>
      <w:r w:rsidRPr="00807331">
        <w:rPr>
          <w:rFonts w:cstheme="minorHAnsi"/>
        </w:rPr>
        <w:t>the</w:t>
      </w:r>
      <w:r w:rsidRPr="00807331">
        <w:rPr>
          <w:rFonts w:cstheme="minorHAnsi"/>
          <w:spacing w:val="20"/>
        </w:rPr>
        <w:t xml:space="preserve"> </w:t>
      </w:r>
      <w:r w:rsidRPr="00807331">
        <w:rPr>
          <w:rFonts w:cstheme="minorHAnsi"/>
        </w:rPr>
        <w:t>Planning</w:t>
      </w:r>
      <w:r w:rsidRPr="00807331">
        <w:rPr>
          <w:rFonts w:cstheme="minorHAnsi"/>
          <w:spacing w:val="20"/>
        </w:rPr>
        <w:t xml:space="preserve"> </w:t>
      </w:r>
      <w:r w:rsidRPr="00807331">
        <w:rPr>
          <w:rFonts w:cstheme="minorHAnsi"/>
          <w:spacing w:val="-2"/>
        </w:rPr>
        <w:t>Board.</w:t>
      </w:r>
    </w:p>
    <w:p w14:paraId="0C146F23" w14:textId="77777777" w:rsidR="0092201C" w:rsidRPr="004A1038" w:rsidRDefault="0092201C" w:rsidP="0092201C">
      <w:pPr>
        <w:ind w:left="360"/>
        <w:rPr>
          <w:rFonts w:cstheme="minorHAnsi"/>
        </w:rPr>
      </w:pPr>
      <w:r>
        <w:rPr>
          <w:rFonts w:cstheme="minorHAnsi"/>
          <w:spacing w:val="-2"/>
        </w:rPr>
        <w:t xml:space="preserve">iv. </w:t>
      </w:r>
      <w:r w:rsidRPr="004A1038">
        <w:rPr>
          <w:rFonts w:cstheme="minorHAnsi"/>
          <w:spacing w:val="-2"/>
        </w:rPr>
        <w:t>Representation</w:t>
      </w:r>
    </w:p>
    <w:p w14:paraId="06F8547B" w14:textId="77777777" w:rsidR="0092201C" w:rsidRPr="00807331" w:rsidRDefault="0092201C" w:rsidP="0092201C">
      <w:pPr>
        <w:rPr>
          <w:rFonts w:cstheme="minorHAnsi"/>
        </w:rPr>
      </w:pPr>
      <w:r w:rsidRPr="00807331">
        <w:rPr>
          <w:rFonts w:cstheme="minorHAnsi"/>
        </w:rPr>
        <w:t>At</w:t>
      </w:r>
      <w:r w:rsidRPr="00807331">
        <w:rPr>
          <w:rFonts w:cstheme="minorHAnsi"/>
          <w:spacing w:val="21"/>
        </w:rPr>
        <w:t xml:space="preserve"> </w:t>
      </w:r>
      <w:r w:rsidRPr="00807331">
        <w:rPr>
          <w:rFonts w:cstheme="minorHAnsi"/>
        </w:rPr>
        <w:t>any</w:t>
      </w:r>
      <w:r w:rsidRPr="00807331">
        <w:rPr>
          <w:rFonts w:cstheme="minorHAnsi"/>
          <w:spacing w:val="23"/>
        </w:rPr>
        <w:t xml:space="preserve"> </w:t>
      </w:r>
      <w:r w:rsidRPr="00807331">
        <w:rPr>
          <w:rFonts w:cstheme="minorHAnsi"/>
        </w:rPr>
        <w:t>hearing</w:t>
      </w:r>
      <w:r w:rsidRPr="00807331">
        <w:rPr>
          <w:rFonts w:cstheme="minorHAnsi"/>
          <w:spacing w:val="23"/>
        </w:rPr>
        <w:t xml:space="preserve"> </w:t>
      </w:r>
      <w:r w:rsidRPr="00807331">
        <w:rPr>
          <w:rFonts w:cstheme="minorHAnsi"/>
        </w:rPr>
        <w:t>a</w:t>
      </w:r>
      <w:r w:rsidRPr="00807331">
        <w:rPr>
          <w:rFonts w:cstheme="minorHAnsi"/>
          <w:spacing w:val="23"/>
        </w:rPr>
        <w:t xml:space="preserve"> </w:t>
      </w:r>
      <w:r w:rsidRPr="00807331">
        <w:rPr>
          <w:rFonts w:cstheme="minorHAnsi"/>
        </w:rPr>
        <w:t>party</w:t>
      </w:r>
      <w:r w:rsidRPr="00807331">
        <w:rPr>
          <w:rFonts w:cstheme="minorHAnsi"/>
          <w:spacing w:val="23"/>
        </w:rPr>
        <w:t xml:space="preserve"> </w:t>
      </w:r>
      <w:r w:rsidRPr="00807331">
        <w:rPr>
          <w:rFonts w:cstheme="minorHAnsi"/>
        </w:rPr>
        <w:t>may</w:t>
      </w:r>
      <w:r w:rsidRPr="00807331">
        <w:rPr>
          <w:rFonts w:cstheme="minorHAnsi"/>
          <w:spacing w:val="23"/>
        </w:rPr>
        <w:t xml:space="preserve"> </w:t>
      </w:r>
      <w:r w:rsidRPr="00807331">
        <w:rPr>
          <w:rFonts w:cstheme="minorHAnsi"/>
        </w:rPr>
        <w:t>be</w:t>
      </w:r>
      <w:r w:rsidRPr="00807331">
        <w:rPr>
          <w:rFonts w:cstheme="minorHAnsi"/>
          <w:spacing w:val="23"/>
        </w:rPr>
        <w:t xml:space="preserve"> </w:t>
      </w:r>
      <w:r w:rsidRPr="00807331">
        <w:rPr>
          <w:rFonts w:cstheme="minorHAnsi"/>
        </w:rPr>
        <w:t>represented</w:t>
      </w:r>
      <w:r w:rsidRPr="00807331">
        <w:rPr>
          <w:rFonts w:cstheme="minorHAnsi"/>
          <w:spacing w:val="23"/>
        </w:rPr>
        <w:t xml:space="preserve"> </w:t>
      </w:r>
      <w:r w:rsidRPr="00807331">
        <w:rPr>
          <w:rFonts w:cstheme="minorHAnsi"/>
        </w:rPr>
        <w:t>by</w:t>
      </w:r>
      <w:r w:rsidRPr="00807331">
        <w:rPr>
          <w:rFonts w:cstheme="minorHAnsi"/>
          <w:spacing w:val="23"/>
        </w:rPr>
        <w:t xml:space="preserve"> </w:t>
      </w:r>
      <w:r w:rsidRPr="00807331">
        <w:rPr>
          <w:rFonts w:cstheme="minorHAnsi"/>
        </w:rPr>
        <w:t>an</w:t>
      </w:r>
      <w:r w:rsidRPr="00807331">
        <w:rPr>
          <w:rFonts w:cstheme="minorHAnsi"/>
          <w:spacing w:val="23"/>
        </w:rPr>
        <w:t xml:space="preserve"> </w:t>
      </w:r>
      <w:r w:rsidRPr="00807331">
        <w:rPr>
          <w:rFonts w:cstheme="minorHAnsi"/>
        </w:rPr>
        <w:t>agent</w:t>
      </w:r>
      <w:r w:rsidRPr="00807331">
        <w:rPr>
          <w:rFonts w:cstheme="minorHAnsi"/>
          <w:spacing w:val="19"/>
        </w:rPr>
        <w:t xml:space="preserve"> </w:t>
      </w:r>
      <w:r w:rsidRPr="00807331">
        <w:rPr>
          <w:rFonts w:cstheme="minorHAnsi"/>
        </w:rPr>
        <w:t>or</w:t>
      </w:r>
      <w:r w:rsidRPr="00807331">
        <w:rPr>
          <w:rFonts w:cstheme="minorHAnsi"/>
          <w:spacing w:val="21"/>
        </w:rPr>
        <w:t xml:space="preserve"> </w:t>
      </w:r>
      <w:r w:rsidRPr="00807331">
        <w:rPr>
          <w:rFonts w:cstheme="minorHAnsi"/>
        </w:rPr>
        <w:t>attorney,</w:t>
      </w:r>
      <w:r w:rsidRPr="00807331">
        <w:rPr>
          <w:rFonts w:cstheme="minorHAnsi"/>
          <w:spacing w:val="21"/>
        </w:rPr>
        <w:t xml:space="preserve"> </w:t>
      </w:r>
      <w:r w:rsidRPr="00807331">
        <w:rPr>
          <w:rFonts w:cstheme="minorHAnsi"/>
        </w:rPr>
        <w:t>provided,</w:t>
      </w:r>
      <w:r w:rsidRPr="00807331">
        <w:rPr>
          <w:rFonts w:cstheme="minorHAnsi"/>
          <w:spacing w:val="20"/>
        </w:rPr>
        <w:t xml:space="preserve"> </w:t>
      </w:r>
      <w:r w:rsidRPr="00807331">
        <w:rPr>
          <w:rFonts w:cstheme="minorHAnsi"/>
        </w:rPr>
        <w:t>however,</w:t>
      </w:r>
      <w:r w:rsidRPr="00807331">
        <w:rPr>
          <w:rFonts w:cstheme="minorHAnsi"/>
          <w:spacing w:val="21"/>
        </w:rPr>
        <w:t xml:space="preserve"> </w:t>
      </w:r>
      <w:r w:rsidRPr="00807331">
        <w:rPr>
          <w:rFonts w:cstheme="minorHAnsi"/>
        </w:rPr>
        <w:t>that if</w:t>
      </w:r>
      <w:r w:rsidRPr="00807331">
        <w:rPr>
          <w:rFonts w:cstheme="minorHAnsi"/>
          <w:spacing w:val="29"/>
        </w:rPr>
        <w:t xml:space="preserve"> </w:t>
      </w:r>
      <w:r w:rsidRPr="00807331">
        <w:rPr>
          <w:rFonts w:cstheme="minorHAnsi"/>
        </w:rPr>
        <w:t>any</w:t>
      </w:r>
      <w:r w:rsidRPr="00807331">
        <w:rPr>
          <w:rFonts w:cstheme="minorHAnsi"/>
          <w:spacing w:val="30"/>
        </w:rPr>
        <w:t xml:space="preserve"> </w:t>
      </w:r>
      <w:r w:rsidRPr="00807331">
        <w:rPr>
          <w:rFonts w:cstheme="minorHAnsi"/>
        </w:rPr>
        <w:t>party</w:t>
      </w:r>
      <w:r w:rsidRPr="00807331">
        <w:rPr>
          <w:rFonts w:cstheme="minorHAnsi"/>
          <w:spacing w:val="30"/>
        </w:rPr>
        <w:t xml:space="preserve"> </w:t>
      </w:r>
      <w:r w:rsidRPr="00807331">
        <w:rPr>
          <w:rFonts w:cstheme="minorHAnsi"/>
        </w:rPr>
        <w:t>is</w:t>
      </w:r>
      <w:r w:rsidRPr="00807331">
        <w:rPr>
          <w:rFonts w:cstheme="minorHAnsi"/>
          <w:spacing w:val="29"/>
        </w:rPr>
        <w:t xml:space="preserve"> </w:t>
      </w:r>
      <w:r w:rsidRPr="00807331">
        <w:rPr>
          <w:rFonts w:cstheme="minorHAnsi"/>
        </w:rPr>
        <w:t>not</w:t>
      </w:r>
      <w:r w:rsidRPr="00807331">
        <w:rPr>
          <w:rFonts w:cstheme="minorHAnsi"/>
          <w:spacing w:val="29"/>
        </w:rPr>
        <w:t xml:space="preserve"> </w:t>
      </w:r>
      <w:r w:rsidRPr="00807331">
        <w:rPr>
          <w:rFonts w:cstheme="minorHAnsi"/>
        </w:rPr>
        <w:t>present,</w:t>
      </w:r>
      <w:r w:rsidRPr="00807331">
        <w:rPr>
          <w:rFonts w:cstheme="minorHAnsi"/>
          <w:spacing w:val="29"/>
        </w:rPr>
        <w:t xml:space="preserve"> </w:t>
      </w:r>
      <w:r w:rsidRPr="00807331">
        <w:rPr>
          <w:rFonts w:cstheme="minorHAnsi"/>
        </w:rPr>
        <w:t>any</w:t>
      </w:r>
      <w:r w:rsidRPr="00807331">
        <w:rPr>
          <w:rFonts w:cstheme="minorHAnsi"/>
          <w:spacing w:val="30"/>
        </w:rPr>
        <w:t xml:space="preserve"> </w:t>
      </w:r>
      <w:r w:rsidRPr="00807331">
        <w:rPr>
          <w:rFonts w:cstheme="minorHAnsi"/>
          <w:b/>
        </w:rPr>
        <w:t>person</w:t>
      </w:r>
      <w:r w:rsidRPr="00807331">
        <w:rPr>
          <w:rFonts w:cstheme="minorHAnsi"/>
          <w:b/>
          <w:spacing w:val="30"/>
        </w:rPr>
        <w:t xml:space="preserve"> </w:t>
      </w:r>
      <w:r w:rsidRPr="00807331">
        <w:rPr>
          <w:rFonts w:cstheme="minorHAnsi"/>
        </w:rPr>
        <w:t>acting</w:t>
      </w:r>
      <w:r w:rsidRPr="00807331">
        <w:rPr>
          <w:rFonts w:cstheme="minorHAnsi"/>
          <w:spacing w:val="30"/>
        </w:rPr>
        <w:t xml:space="preserve"> </w:t>
      </w:r>
      <w:r w:rsidRPr="00807331">
        <w:rPr>
          <w:rFonts w:cstheme="minorHAnsi"/>
        </w:rPr>
        <w:t>as</w:t>
      </w:r>
      <w:r w:rsidRPr="00807331">
        <w:rPr>
          <w:rFonts w:cstheme="minorHAnsi"/>
          <w:spacing w:val="29"/>
        </w:rPr>
        <w:t xml:space="preserve"> </w:t>
      </w:r>
      <w:r w:rsidRPr="00807331">
        <w:rPr>
          <w:rFonts w:cstheme="minorHAnsi"/>
        </w:rPr>
        <w:t>that</w:t>
      </w:r>
      <w:r w:rsidRPr="00807331">
        <w:rPr>
          <w:rFonts w:cstheme="minorHAnsi"/>
          <w:spacing w:val="29"/>
        </w:rPr>
        <w:t xml:space="preserve"> </w:t>
      </w:r>
      <w:r w:rsidRPr="00807331">
        <w:rPr>
          <w:rFonts w:cstheme="minorHAnsi"/>
        </w:rPr>
        <w:t>party's</w:t>
      </w:r>
      <w:r w:rsidRPr="00807331">
        <w:rPr>
          <w:rFonts w:cstheme="minorHAnsi"/>
          <w:spacing w:val="29"/>
        </w:rPr>
        <w:t xml:space="preserve"> </w:t>
      </w:r>
      <w:r w:rsidRPr="00807331">
        <w:rPr>
          <w:rFonts w:cstheme="minorHAnsi"/>
        </w:rPr>
        <w:t>agent</w:t>
      </w:r>
      <w:r w:rsidRPr="00807331">
        <w:rPr>
          <w:rFonts w:cstheme="minorHAnsi"/>
          <w:spacing w:val="29"/>
        </w:rPr>
        <w:t xml:space="preserve"> </w:t>
      </w:r>
      <w:r w:rsidRPr="00807331">
        <w:rPr>
          <w:rFonts w:cstheme="minorHAnsi"/>
        </w:rPr>
        <w:t>or</w:t>
      </w:r>
      <w:r w:rsidRPr="00807331">
        <w:rPr>
          <w:rFonts w:cstheme="minorHAnsi"/>
          <w:spacing w:val="29"/>
        </w:rPr>
        <w:t xml:space="preserve"> </w:t>
      </w:r>
      <w:r w:rsidRPr="00807331">
        <w:rPr>
          <w:rFonts w:cstheme="minorHAnsi"/>
        </w:rPr>
        <w:t>attorney</w:t>
      </w:r>
      <w:r w:rsidRPr="00807331">
        <w:rPr>
          <w:rFonts w:cstheme="minorHAnsi"/>
          <w:spacing w:val="30"/>
        </w:rPr>
        <w:t xml:space="preserve"> </w:t>
      </w:r>
      <w:r w:rsidRPr="00807331">
        <w:rPr>
          <w:rFonts w:cstheme="minorHAnsi"/>
        </w:rPr>
        <w:t>shall</w:t>
      </w:r>
      <w:r w:rsidRPr="00807331">
        <w:rPr>
          <w:rFonts w:cstheme="minorHAnsi"/>
          <w:spacing w:val="29"/>
        </w:rPr>
        <w:t xml:space="preserve"> </w:t>
      </w:r>
      <w:r w:rsidRPr="00807331">
        <w:rPr>
          <w:rFonts w:cstheme="minorHAnsi"/>
        </w:rPr>
        <w:t>provide evidence of such authority.</w:t>
      </w:r>
    </w:p>
    <w:p w14:paraId="7FCDA016" w14:textId="77777777" w:rsidR="0092201C" w:rsidRPr="004A1038" w:rsidRDefault="0092201C" w:rsidP="0092201C">
      <w:pPr>
        <w:ind w:left="360"/>
        <w:rPr>
          <w:rFonts w:cstheme="minorHAnsi"/>
        </w:rPr>
      </w:pPr>
      <w:r>
        <w:rPr>
          <w:rFonts w:cstheme="minorHAnsi"/>
          <w:spacing w:val="-2"/>
        </w:rPr>
        <w:t xml:space="preserve">v. </w:t>
      </w:r>
      <w:r w:rsidRPr="004A1038">
        <w:rPr>
          <w:rFonts w:cstheme="minorHAnsi"/>
          <w:spacing w:val="-2"/>
        </w:rPr>
        <w:t>Continuation</w:t>
      </w:r>
    </w:p>
    <w:p w14:paraId="0E836F0C" w14:textId="77777777" w:rsidR="0092201C" w:rsidRPr="00807331" w:rsidRDefault="0092201C" w:rsidP="0092201C">
      <w:pPr>
        <w:rPr>
          <w:rFonts w:cstheme="minorHAnsi"/>
        </w:rPr>
      </w:pPr>
      <w:r w:rsidRPr="00807331">
        <w:rPr>
          <w:rFonts w:cstheme="minorHAnsi"/>
        </w:rPr>
        <w:t>Any</w:t>
      </w:r>
      <w:r w:rsidRPr="00807331">
        <w:rPr>
          <w:rFonts w:cstheme="minorHAnsi"/>
          <w:spacing w:val="22"/>
        </w:rPr>
        <w:t xml:space="preserve"> </w:t>
      </w:r>
      <w:r w:rsidRPr="00807331">
        <w:rPr>
          <w:rFonts w:cstheme="minorHAnsi"/>
        </w:rPr>
        <w:t>hearing</w:t>
      </w:r>
      <w:r w:rsidRPr="00807331">
        <w:rPr>
          <w:rFonts w:cstheme="minorHAnsi"/>
          <w:spacing w:val="22"/>
        </w:rPr>
        <w:t xml:space="preserve"> </w:t>
      </w:r>
      <w:r w:rsidRPr="00807331">
        <w:rPr>
          <w:rFonts w:cstheme="minorHAnsi"/>
        </w:rPr>
        <w:t>may</w:t>
      </w:r>
      <w:r w:rsidRPr="00807331">
        <w:rPr>
          <w:rFonts w:cstheme="minorHAnsi"/>
          <w:spacing w:val="22"/>
        </w:rPr>
        <w:t xml:space="preserve"> </w:t>
      </w:r>
      <w:r w:rsidRPr="00807331">
        <w:rPr>
          <w:rFonts w:cstheme="minorHAnsi"/>
        </w:rPr>
        <w:t>be</w:t>
      </w:r>
      <w:r w:rsidRPr="00807331">
        <w:rPr>
          <w:rFonts w:cstheme="minorHAnsi"/>
          <w:spacing w:val="22"/>
        </w:rPr>
        <w:t xml:space="preserve"> </w:t>
      </w:r>
      <w:r w:rsidRPr="00807331">
        <w:rPr>
          <w:rFonts w:cstheme="minorHAnsi"/>
        </w:rPr>
        <w:t>continued</w:t>
      </w:r>
      <w:r w:rsidRPr="00807331">
        <w:rPr>
          <w:rFonts w:cstheme="minorHAnsi"/>
          <w:spacing w:val="22"/>
        </w:rPr>
        <w:t xml:space="preserve"> </w:t>
      </w:r>
      <w:r w:rsidRPr="00807331">
        <w:rPr>
          <w:rFonts w:cstheme="minorHAnsi"/>
        </w:rPr>
        <w:t>or</w:t>
      </w:r>
      <w:r w:rsidRPr="00807331">
        <w:rPr>
          <w:rFonts w:cstheme="minorHAnsi"/>
          <w:spacing w:val="21"/>
        </w:rPr>
        <w:t xml:space="preserve"> </w:t>
      </w:r>
      <w:r w:rsidRPr="00807331">
        <w:rPr>
          <w:rFonts w:cstheme="minorHAnsi"/>
        </w:rPr>
        <w:t>recessed</w:t>
      </w:r>
      <w:r w:rsidRPr="00807331">
        <w:rPr>
          <w:rFonts w:cstheme="minorHAnsi"/>
          <w:spacing w:val="22"/>
        </w:rPr>
        <w:t xml:space="preserve"> </w:t>
      </w:r>
      <w:r w:rsidRPr="00807331">
        <w:rPr>
          <w:rFonts w:cstheme="minorHAnsi"/>
        </w:rPr>
        <w:t>to</w:t>
      </w:r>
      <w:r w:rsidRPr="00807331">
        <w:rPr>
          <w:rFonts w:cstheme="minorHAnsi"/>
          <w:spacing w:val="22"/>
        </w:rPr>
        <w:t xml:space="preserve"> </w:t>
      </w:r>
      <w:r w:rsidRPr="00807331">
        <w:rPr>
          <w:rFonts w:cstheme="minorHAnsi"/>
        </w:rPr>
        <w:t>another</w:t>
      </w:r>
      <w:r w:rsidRPr="00807331">
        <w:rPr>
          <w:rFonts w:cstheme="minorHAnsi"/>
          <w:spacing w:val="21"/>
        </w:rPr>
        <w:t xml:space="preserve"> </w:t>
      </w:r>
      <w:r w:rsidRPr="00807331">
        <w:rPr>
          <w:rFonts w:cstheme="minorHAnsi"/>
        </w:rPr>
        <w:t>time</w:t>
      </w:r>
      <w:r w:rsidRPr="00807331">
        <w:rPr>
          <w:rFonts w:cstheme="minorHAnsi"/>
          <w:spacing w:val="22"/>
        </w:rPr>
        <w:t xml:space="preserve"> </w:t>
      </w:r>
      <w:r w:rsidRPr="00807331">
        <w:rPr>
          <w:rFonts w:cstheme="minorHAnsi"/>
        </w:rPr>
        <w:t>for</w:t>
      </w:r>
      <w:r w:rsidRPr="00807331">
        <w:rPr>
          <w:rFonts w:cstheme="minorHAnsi"/>
          <w:spacing w:val="21"/>
        </w:rPr>
        <w:t xml:space="preserve"> </w:t>
      </w:r>
      <w:r w:rsidRPr="00807331">
        <w:rPr>
          <w:rFonts w:cstheme="minorHAnsi"/>
        </w:rPr>
        <w:t>good</w:t>
      </w:r>
      <w:r w:rsidRPr="00807331">
        <w:rPr>
          <w:rFonts w:cstheme="minorHAnsi"/>
          <w:spacing w:val="22"/>
        </w:rPr>
        <w:t xml:space="preserve"> </w:t>
      </w:r>
      <w:r w:rsidRPr="00807331">
        <w:rPr>
          <w:rFonts w:cstheme="minorHAnsi"/>
        </w:rPr>
        <w:t>cause,</w:t>
      </w:r>
      <w:r w:rsidRPr="00807331">
        <w:rPr>
          <w:rFonts w:cstheme="minorHAnsi"/>
          <w:spacing w:val="21"/>
        </w:rPr>
        <w:t xml:space="preserve"> </w:t>
      </w:r>
      <w:r w:rsidRPr="00807331">
        <w:rPr>
          <w:rFonts w:cstheme="minorHAnsi"/>
        </w:rPr>
        <w:t>or</w:t>
      </w:r>
      <w:r w:rsidRPr="00807331">
        <w:rPr>
          <w:rFonts w:cstheme="minorHAnsi"/>
          <w:spacing w:val="18"/>
        </w:rPr>
        <w:t xml:space="preserve"> </w:t>
      </w:r>
      <w:r w:rsidRPr="00807331">
        <w:rPr>
          <w:rFonts w:cstheme="minorHAnsi"/>
        </w:rPr>
        <w:t>upon</w:t>
      </w:r>
      <w:r w:rsidRPr="00807331">
        <w:rPr>
          <w:rFonts w:cstheme="minorHAnsi"/>
          <w:spacing w:val="22"/>
        </w:rPr>
        <w:t xml:space="preserve"> </w:t>
      </w:r>
      <w:r w:rsidRPr="00807331">
        <w:rPr>
          <w:rFonts w:cstheme="minorHAnsi"/>
        </w:rPr>
        <w:t>written or</w:t>
      </w:r>
      <w:r w:rsidRPr="00807331">
        <w:rPr>
          <w:rFonts w:cstheme="minorHAnsi"/>
          <w:spacing w:val="40"/>
        </w:rPr>
        <w:t xml:space="preserve"> </w:t>
      </w:r>
      <w:r w:rsidRPr="00807331">
        <w:rPr>
          <w:rFonts w:cstheme="minorHAnsi"/>
        </w:rPr>
        <w:t>recorded</w:t>
      </w:r>
      <w:r w:rsidRPr="00807331">
        <w:rPr>
          <w:rFonts w:cstheme="minorHAnsi"/>
          <w:spacing w:val="40"/>
        </w:rPr>
        <w:t xml:space="preserve"> </w:t>
      </w:r>
      <w:r w:rsidRPr="00807331">
        <w:rPr>
          <w:rFonts w:cstheme="minorHAnsi"/>
        </w:rPr>
        <w:t>agreement</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b/>
        </w:rPr>
        <w:t>permitting</w:t>
      </w:r>
      <w:r w:rsidRPr="00807331">
        <w:rPr>
          <w:rFonts w:cstheme="minorHAnsi"/>
          <w:b/>
          <w:spacing w:val="40"/>
        </w:rPr>
        <w:t xml:space="preserve"> </w:t>
      </w:r>
      <w:r w:rsidRPr="00807331">
        <w:rPr>
          <w:rFonts w:cstheme="minorHAnsi"/>
          <w:b/>
        </w:rPr>
        <w:t>authority</w:t>
      </w:r>
      <w:r w:rsidRPr="00807331">
        <w:rPr>
          <w:rFonts w:cstheme="minorHAnsi"/>
          <w:b/>
          <w:spacing w:val="40"/>
        </w:rPr>
        <w:t xml:space="preserve"> </w:t>
      </w:r>
      <w:r w:rsidRPr="00807331">
        <w:rPr>
          <w:rFonts w:cstheme="minorHAnsi"/>
        </w:rPr>
        <w:t>conducting</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hearing</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 xml:space="preserve">the </w:t>
      </w:r>
      <w:r w:rsidRPr="00807331">
        <w:rPr>
          <w:rFonts w:cstheme="minorHAnsi"/>
          <w:spacing w:val="-2"/>
        </w:rPr>
        <w:t>applicant.</w:t>
      </w:r>
    </w:p>
    <w:p w14:paraId="6347C6FF" w14:textId="77777777" w:rsidR="0092201C" w:rsidRPr="006951BF" w:rsidRDefault="0092201C" w:rsidP="0092201C">
      <w:pPr>
        <w:ind w:firstLine="720"/>
        <w:rPr>
          <w:rFonts w:cstheme="minorHAnsi"/>
          <w:bCs/>
        </w:rPr>
      </w:pPr>
      <w:r>
        <w:rPr>
          <w:rFonts w:cstheme="minorHAnsi"/>
        </w:rPr>
        <w:t xml:space="preserve">d. </w:t>
      </w:r>
      <w:r w:rsidRPr="004A1038">
        <w:rPr>
          <w:rFonts w:cstheme="minorHAnsi"/>
        </w:rPr>
        <w:t>Professional</w:t>
      </w:r>
      <w:r w:rsidRPr="004A1038">
        <w:rPr>
          <w:rFonts w:cstheme="minorHAnsi"/>
          <w:spacing w:val="23"/>
        </w:rPr>
        <w:t xml:space="preserve"> </w:t>
      </w:r>
      <w:r w:rsidRPr="004A1038">
        <w:rPr>
          <w:rFonts w:cstheme="minorHAnsi"/>
        </w:rPr>
        <w:t>Review</w:t>
      </w:r>
      <w:r w:rsidRPr="004A1038">
        <w:rPr>
          <w:rFonts w:cstheme="minorHAnsi"/>
          <w:spacing w:val="26"/>
        </w:rPr>
        <w:t xml:space="preserve"> </w:t>
      </w:r>
      <w:r w:rsidRPr="004A1038">
        <w:rPr>
          <w:rFonts w:cstheme="minorHAnsi"/>
        </w:rPr>
        <w:t>of</w:t>
      </w:r>
      <w:r w:rsidRPr="004A1038">
        <w:rPr>
          <w:rFonts w:cstheme="minorHAnsi"/>
          <w:spacing w:val="23"/>
        </w:rPr>
        <w:t xml:space="preserve"> </w:t>
      </w:r>
      <w:r w:rsidRPr="004A1038">
        <w:rPr>
          <w:rFonts w:cstheme="minorHAnsi"/>
        </w:rPr>
        <w:t>Major</w:t>
      </w:r>
      <w:r w:rsidRPr="004A1038">
        <w:rPr>
          <w:rFonts w:cstheme="minorHAnsi"/>
          <w:spacing w:val="23"/>
        </w:rPr>
        <w:t xml:space="preserve"> </w:t>
      </w:r>
      <w:r w:rsidRPr="004A1038">
        <w:rPr>
          <w:rFonts w:cstheme="minorHAnsi"/>
          <w:spacing w:val="-2"/>
        </w:rPr>
        <w:t>Developments</w:t>
      </w:r>
    </w:p>
    <w:p w14:paraId="53AA01D9" w14:textId="77777777" w:rsidR="0092201C" w:rsidRPr="006951BF" w:rsidRDefault="0092201C" w:rsidP="0092201C">
      <w:pPr>
        <w:ind w:firstLine="720"/>
        <w:rPr>
          <w:rFonts w:cstheme="minorHAnsi"/>
          <w:bCs/>
          <w:sz w:val="21"/>
        </w:rPr>
      </w:pPr>
      <w:proofErr w:type="spellStart"/>
      <w:r>
        <w:rPr>
          <w:rFonts w:cstheme="minorHAnsi"/>
          <w:bCs/>
          <w:sz w:val="21"/>
        </w:rPr>
        <w:t>i</w:t>
      </w:r>
      <w:proofErr w:type="spellEnd"/>
      <w:r w:rsidRPr="006951BF">
        <w:rPr>
          <w:rFonts w:cstheme="minorHAnsi"/>
          <w:bCs/>
          <w:sz w:val="21"/>
        </w:rPr>
        <w:t>. Additional</w:t>
      </w:r>
      <w:r w:rsidRPr="006951BF">
        <w:rPr>
          <w:rFonts w:cstheme="minorHAnsi"/>
          <w:bCs/>
          <w:spacing w:val="36"/>
          <w:sz w:val="21"/>
        </w:rPr>
        <w:t xml:space="preserve"> </w:t>
      </w:r>
      <w:r w:rsidRPr="006951BF">
        <w:rPr>
          <w:rFonts w:cstheme="minorHAnsi"/>
          <w:bCs/>
          <w:spacing w:val="-2"/>
          <w:sz w:val="21"/>
        </w:rPr>
        <w:t>studies</w:t>
      </w:r>
    </w:p>
    <w:p w14:paraId="3C15BA2C" w14:textId="77777777" w:rsidR="0092201C" w:rsidRPr="00807331" w:rsidRDefault="0092201C" w:rsidP="0092201C">
      <w:pPr>
        <w:ind w:left="720"/>
        <w:rPr>
          <w:rFonts w:cstheme="minorHAnsi"/>
        </w:rPr>
      </w:pPr>
      <w:r w:rsidRPr="00807331">
        <w:rPr>
          <w:rFonts w:cstheme="minorHAnsi"/>
        </w:rPr>
        <w:t>The</w:t>
      </w:r>
      <w:r>
        <w:rPr>
          <w:rFonts w:cstheme="minorHAnsi"/>
          <w:spacing w:val="35"/>
        </w:rPr>
        <w:t xml:space="preserve"> </w:t>
      </w:r>
      <w:r w:rsidRPr="00807331">
        <w:rPr>
          <w:rFonts w:cstheme="minorHAnsi"/>
        </w:rPr>
        <w:t>Planning</w:t>
      </w:r>
      <w:r w:rsidRPr="00807331">
        <w:rPr>
          <w:rFonts w:cstheme="minorHAnsi"/>
          <w:spacing w:val="35"/>
        </w:rPr>
        <w:t xml:space="preserve"> </w:t>
      </w:r>
      <w:r w:rsidRPr="00807331">
        <w:rPr>
          <w:rFonts w:cstheme="minorHAnsi"/>
        </w:rPr>
        <w:t>Board</w:t>
      </w:r>
      <w:r w:rsidRPr="00807331">
        <w:rPr>
          <w:rFonts w:cstheme="minorHAnsi"/>
          <w:spacing w:val="35"/>
        </w:rPr>
        <w:t xml:space="preserve"> </w:t>
      </w:r>
      <w:r w:rsidRPr="00807331">
        <w:rPr>
          <w:rFonts w:cstheme="minorHAnsi"/>
        </w:rPr>
        <w:t>may</w:t>
      </w:r>
      <w:r w:rsidRPr="00807331">
        <w:rPr>
          <w:rFonts w:cstheme="minorHAnsi"/>
          <w:spacing w:val="35"/>
        </w:rPr>
        <w:t xml:space="preserve"> </w:t>
      </w:r>
      <w:r w:rsidRPr="00807331">
        <w:rPr>
          <w:rFonts w:cstheme="minorHAnsi"/>
        </w:rPr>
        <w:t>require</w:t>
      </w:r>
      <w:r w:rsidRPr="00807331">
        <w:rPr>
          <w:rFonts w:cstheme="minorHAnsi"/>
          <w:spacing w:val="35"/>
        </w:rPr>
        <w:t xml:space="preserve"> </w:t>
      </w:r>
      <w:r w:rsidRPr="00807331">
        <w:rPr>
          <w:rFonts w:cstheme="minorHAnsi"/>
        </w:rPr>
        <w:t>the</w:t>
      </w:r>
      <w:r w:rsidRPr="00807331">
        <w:rPr>
          <w:rFonts w:cstheme="minorHAnsi"/>
          <w:spacing w:val="35"/>
        </w:rPr>
        <w:t xml:space="preserve"> </w:t>
      </w:r>
      <w:r w:rsidRPr="00807331">
        <w:rPr>
          <w:rFonts w:cstheme="minorHAnsi"/>
        </w:rPr>
        <w:t>applicant</w:t>
      </w:r>
      <w:r w:rsidRPr="00807331">
        <w:rPr>
          <w:rFonts w:cstheme="minorHAnsi"/>
          <w:spacing w:val="33"/>
        </w:rPr>
        <w:t xml:space="preserve"> </w:t>
      </w:r>
      <w:r w:rsidRPr="00807331">
        <w:rPr>
          <w:rFonts w:cstheme="minorHAnsi"/>
        </w:rPr>
        <w:t>to</w:t>
      </w:r>
      <w:r w:rsidRPr="00807331">
        <w:rPr>
          <w:rFonts w:cstheme="minorHAnsi"/>
          <w:spacing w:val="35"/>
        </w:rPr>
        <w:t xml:space="preserve"> </w:t>
      </w:r>
      <w:r w:rsidRPr="00807331">
        <w:rPr>
          <w:rFonts w:cstheme="minorHAnsi"/>
        </w:rPr>
        <w:t>undertake</w:t>
      </w:r>
      <w:r w:rsidRPr="00807331">
        <w:rPr>
          <w:rFonts w:cstheme="minorHAnsi"/>
          <w:spacing w:val="35"/>
        </w:rPr>
        <w:t xml:space="preserve"> </w:t>
      </w:r>
      <w:r w:rsidRPr="00807331">
        <w:rPr>
          <w:rFonts w:cstheme="minorHAnsi"/>
        </w:rPr>
        <w:t>any</w:t>
      </w:r>
      <w:r w:rsidRPr="00807331">
        <w:rPr>
          <w:rFonts w:cstheme="minorHAnsi"/>
          <w:spacing w:val="35"/>
        </w:rPr>
        <w:t xml:space="preserve"> </w:t>
      </w:r>
      <w:r w:rsidRPr="00807331">
        <w:rPr>
          <w:rFonts w:cstheme="minorHAnsi"/>
        </w:rPr>
        <w:t>additional</w:t>
      </w:r>
      <w:r w:rsidRPr="00807331">
        <w:rPr>
          <w:rFonts w:cstheme="minorHAnsi"/>
          <w:spacing w:val="33"/>
        </w:rPr>
        <w:t xml:space="preserve"> </w:t>
      </w:r>
      <w:r w:rsidRPr="00807331">
        <w:rPr>
          <w:rFonts w:cstheme="minorHAnsi"/>
        </w:rPr>
        <w:t>studies</w:t>
      </w:r>
      <w:r w:rsidRPr="00807331">
        <w:rPr>
          <w:rFonts w:cstheme="minorHAnsi"/>
          <w:spacing w:val="35"/>
        </w:rPr>
        <w:t xml:space="preserve"> </w:t>
      </w:r>
      <w:r w:rsidRPr="00807331">
        <w:rPr>
          <w:rFonts w:cstheme="minorHAnsi"/>
        </w:rPr>
        <w:t>which</w:t>
      </w:r>
      <w:r w:rsidRPr="00807331">
        <w:rPr>
          <w:rFonts w:cstheme="minorHAnsi"/>
          <w:spacing w:val="35"/>
        </w:rPr>
        <w:t xml:space="preserve"> </w:t>
      </w:r>
      <w:r w:rsidRPr="00807331">
        <w:rPr>
          <w:rFonts w:cstheme="minorHAnsi"/>
        </w:rPr>
        <w:t>it deems</w:t>
      </w:r>
      <w:r w:rsidRPr="00807331">
        <w:rPr>
          <w:rFonts w:cstheme="minorHAnsi"/>
          <w:spacing w:val="24"/>
        </w:rPr>
        <w:t xml:space="preserve"> </w:t>
      </w:r>
      <w:r w:rsidRPr="00807331">
        <w:rPr>
          <w:rFonts w:cstheme="minorHAnsi"/>
        </w:rPr>
        <w:t>reasonable</w:t>
      </w:r>
      <w:r w:rsidRPr="00807331">
        <w:rPr>
          <w:rFonts w:cstheme="minorHAnsi"/>
          <w:spacing w:val="26"/>
        </w:rPr>
        <w:t xml:space="preserve"> </w:t>
      </w:r>
      <w:r w:rsidRPr="00807331">
        <w:rPr>
          <w:rFonts w:cstheme="minorHAnsi"/>
        </w:rPr>
        <w:t>and</w:t>
      </w:r>
      <w:r w:rsidRPr="00807331">
        <w:rPr>
          <w:rFonts w:cstheme="minorHAnsi"/>
          <w:spacing w:val="26"/>
        </w:rPr>
        <w:t xml:space="preserve"> </w:t>
      </w:r>
      <w:r w:rsidRPr="00807331">
        <w:rPr>
          <w:rFonts w:cstheme="minorHAnsi"/>
        </w:rPr>
        <w:t>necessary</w:t>
      </w:r>
      <w:r w:rsidRPr="00807331">
        <w:rPr>
          <w:rFonts w:cstheme="minorHAnsi"/>
          <w:spacing w:val="26"/>
        </w:rPr>
        <w:t xml:space="preserve"> </w:t>
      </w:r>
      <w:r w:rsidRPr="00807331">
        <w:rPr>
          <w:rFonts w:cstheme="minorHAnsi"/>
        </w:rPr>
        <w:t>to</w:t>
      </w:r>
      <w:r w:rsidRPr="00807331">
        <w:rPr>
          <w:rFonts w:cstheme="minorHAnsi"/>
          <w:spacing w:val="26"/>
        </w:rPr>
        <w:t xml:space="preserve"> </w:t>
      </w:r>
      <w:r w:rsidRPr="00807331">
        <w:rPr>
          <w:rFonts w:cstheme="minorHAnsi"/>
        </w:rPr>
        <w:t>ensure</w:t>
      </w:r>
      <w:r w:rsidRPr="00807331">
        <w:rPr>
          <w:rFonts w:cstheme="minorHAnsi"/>
          <w:spacing w:val="26"/>
        </w:rPr>
        <w:t xml:space="preserve"> </w:t>
      </w:r>
      <w:r w:rsidRPr="00807331">
        <w:rPr>
          <w:rFonts w:cstheme="minorHAnsi"/>
        </w:rPr>
        <w:t>that</w:t>
      </w:r>
      <w:r w:rsidRPr="00807331">
        <w:rPr>
          <w:rFonts w:cstheme="minorHAnsi"/>
          <w:spacing w:val="24"/>
        </w:rPr>
        <w:t xml:space="preserve"> </w:t>
      </w:r>
      <w:r w:rsidRPr="00807331">
        <w:rPr>
          <w:rFonts w:cstheme="minorHAnsi"/>
        </w:rPr>
        <w:t>the</w:t>
      </w:r>
      <w:r w:rsidRPr="00807331">
        <w:rPr>
          <w:rFonts w:cstheme="minorHAnsi"/>
          <w:spacing w:val="26"/>
        </w:rPr>
        <w:t xml:space="preserve"> </w:t>
      </w:r>
      <w:r w:rsidRPr="00807331">
        <w:rPr>
          <w:rFonts w:cstheme="minorHAnsi"/>
        </w:rPr>
        <w:t>requirements</w:t>
      </w:r>
      <w:r w:rsidRPr="00807331">
        <w:rPr>
          <w:rFonts w:cstheme="minorHAnsi"/>
          <w:spacing w:val="24"/>
        </w:rPr>
        <w:t xml:space="preserve"> </w:t>
      </w:r>
      <w:r w:rsidRPr="00807331">
        <w:rPr>
          <w:rFonts w:cstheme="minorHAnsi"/>
        </w:rPr>
        <w:t>of</w:t>
      </w:r>
      <w:r w:rsidRPr="00807331">
        <w:rPr>
          <w:rFonts w:cstheme="minorHAnsi"/>
          <w:spacing w:val="24"/>
        </w:rPr>
        <w:t xml:space="preserve"> </w:t>
      </w:r>
      <w:r w:rsidRPr="00807331">
        <w:rPr>
          <w:rFonts w:cstheme="minorHAnsi"/>
        </w:rPr>
        <w:t>the</w:t>
      </w:r>
      <w:r w:rsidRPr="00807331">
        <w:rPr>
          <w:rFonts w:cstheme="minorHAnsi"/>
          <w:spacing w:val="26"/>
        </w:rPr>
        <w:t xml:space="preserve"> </w:t>
      </w:r>
      <w:r w:rsidRPr="00807331">
        <w:rPr>
          <w:rFonts w:cstheme="minorHAnsi"/>
        </w:rPr>
        <w:t>Ordinance</w:t>
      </w:r>
      <w:r w:rsidRPr="00807331">
        <w:rPr>
          <w:rFonts w:cstheme="minorHAnsi"/>
          <w:spacing w:val="26"/>
        </w:rPr>
        <w:t xml:space="preserve"> </w:t>
      </w:r>
      <w:r w:rsidRPr="00807331">
        <w:rPr>
          <w:rFonts w:cstheme="minorHAnsi"/>
        </w:rPr>
        <w:t>are</w:t>
      </w:r>
      <w:r w:rsidRPr="00807331">
        <w:rPr>
          <w:rFonts w:cstheme="minorHAnsi"/>
          <w:spacing w:val="26"/>
        </w:rPr>
        <w:t xml:space="preserve"> </w:t>
      </w:r>
      <w:r w:rsidRPr="00807331">
        <w:rPr>
          <w:rFonts w:cstheme="minorHAnsi"/>
        </w:rPr>
        <w:t>met. The</w:t>
      </w:r>
      <w:r w:rsidRPr="00807331">
        <w:rPr>
          <w:rFonts w:cstheme="minorHAnsi"/>
          <w:spacing w:val="34"/>
        </w:rPr>
        <w:t xml:space="preserve"> </w:t>
      </w:r>
      <w:r w:rsidRPr="00807331">
        <w:rPr>
          <w:rFonts w:cstheme="minorHAnsi"/>
        </w:rPr>
        <w:t>cost</w:t>
      </w:r>
      <w:r w:rsidRPr="00807331">
        <w:rPr>
          <w:rFonts w:cstheme="minorHAnsi"/>
          <w:spacing w:val="33"/>
        </w:rPr>
        <w:t xml:space="preserve"> </w:t>
      </w:r>
      <w:r w:rsidRPr="00807331">
        <w:rPr>
          <w:rFonts w:cstheme="minorHAnsi"/>
        </w:rPr>
        <w:t>of</w:t>
      </w:r>
      <w:r w:rsidRPr="00807331">
        <w:rPr>
          <w:rFonts w:cstheme="minorHAnsi"/>
          <w:spacing w:val="33"/>
        </w:rPr>
        <w:t xml:space="preserve"> </w:t>
      </w:r>
      <w:r w:rsidRPr="00807331">
        <w:rPr>
          <w:rFonts w:cstheme="minorHAnsi"/>
        </w:rPr>
        <w:t>all</w:t>
      </w:r>
      <w:r w:rsidRPr="00807331">
        <w:rPr>
          <w:rFonts w:cstheme="minorHAnsi"/>
          <w:spacing w:val="33"/>
        </w:rPr>
        <w:t xml:space="preserve"> </w:t>
      </w:r>
      <w:r w:rsidRPr="00807331">
        <w:rPr>
          <w:rFonts w:cstheme="minorHAnsi"/>
        </w:rPr>
        <w:t>such</w:t>
      </w:r>
      <w:r w:rsidRPr="00807331">
        <w:rPr>
          <w:rFonts w:cstheme="minorHAnsi"/>
          <w:spacing w:val="34"/>
        </w:rPr>
        <w:t xml:space="preserve"> </w:t>
      </w:r>
      <w:r w:rsidRPr="00807331">
        <w:rPr>
          <w:rFonts w:cstheme="minorHAnsi"/>
        </w:rPr>
        <w:t>studies</w:t>
      </w:r>
      <w:r w:rsidRPr="00807331">
        <w:rPr>
          <w:rFonts w:cstheme="minorHAnsi"/>
          <w:spacing w:val="33"/>
        </w:rPr>
        <w:t xml:space="preserve"> </w:t>
      </w:r>
      <w:r w:rsidRPr="00807331">
        <w:rPr>
          <w:rFonts w:cstheme="minorHAnsi"/>
        </w:rPr>
        <w:t>shall</w:t>
      </w:r>
      <w:r w:rsidRPr="00807331">
        <w:rPr>
          <w:rFonts w:cstheme="minorHAnsi"/>
          <w:spacing w:val="33"/>
        </w:rPr>
        <w:t xml:space="preserve"> </w:t>
      </w:r>
      <w:r w:rsidRPr="00807331">
        <w:rPr>
          <w:rFonts w:cstheme="minorHAnsi"/>
        </w:rPr>
        <w:t>be</w:t>
      </w:r>
      <w:r w:rsidRPr="00807331">
        <w:rPr>
          <w:rFonts w:cstheme="minorHAnsi"/>
          <w:spacing w:val="34"/>
        </w:rPr>
        <w:t xml:space="preserve"> </w:t>
      </w:r>
      <w:r w:rsidRPr="00807331">
        <w:rPr>
          <w:rFonts w:cstheme="minorHAnsi"/>
        </w:rPr>
        <w:t>borne</w:t>
      </w:r>
      <w:r w:rsidRPr="00807331">
        <w:rPr>
          <w:rFonts w:cstheme="minorHAnsi"/>
          <w:spacing w:val="34"/>
        </w:rPr>
        <w:t xml:space="preserve"> </w:t>
      </w:r>
      <w:r w:rsidRPr="00807331">
        <w:rPr>
          <w:rFonts w:cstheme="minorHAnsi"/>
        </w:rPr>
        <w:t>by</w:t>
      </w:r>
      <w:r w:rsidRPr="00807331">
        <w:rPr>
          <w:rFonts w:cstheme="minorHAnsi"/>
          <w:spacing w:val="34"/>
        </w:rPr>
        <w:t xml:space="preserve"> </w:t>
      </w:r>
      <w:r w:rsidRPr="00807331">
        <w:rPr>
          <w:rFonts w:cstheme="minorHAnsi"/>
        </w:rPr>
        <w:t>the</w:t>
      </w:r>
      <w:r w:rsidRPr="00807331">
        <w:rPr>
          <w:rFonts w:cstheme="minorHAnsi"/>
          <w:spacing w:val="34"/>
        </w:rPr>
        <w:t xml:space="preserve"> </w:t>
      </w:r>
      <w:r w:rsidRPr="00807331">
        <w:rPr>
          <w:rFonts w:cstheme="minorHAnsi"/>
        </w:rPr>
        <w:t>applicant.</w:t>
      </w:r>
    </w:p>
    <w:p w14:paraId="289409BF" w14:textId="77777777" w:rsidR="0092201C" w:rsidRPr="00807331" w:rsidRDefault="0092201C" w:rsidP="0092201C">
      <w:pPr>
        <w:ind w:firstLine="720"/>
        <w:rPr>
          <w:rFonts w:cstheme="minorHAnsi"/>
        </w:rPr>
      </w:pPr>
      <w:r>
        <w:rPr>
          <w:rFonts w:cstheme="minorHAnsi"/>
        </w:rPr>
        <w:t xml:space="preserve">ii. </w:t>
      </w:r>
      <w:r w:rsidRPr="00807331">
        <w:rPr>
          <w:rFonts w:cstheme="minorHAnsi"/>
        </w:rPr>
        <w:t>Independent</w:t>
      </w:r>
      <w:r w:rsidRPr="00807331">
        <w:rPr>
          <w:rFonts w:cstheme="minorHAnsi"/>
          <w:spacing w:val="34"/>
        </w:rPr>
        <w:t xml:space="preserve"> </w:t>
      </w:r>
      <w:r w:rsidRPr="00807331">
        <w:rPr>
          <w:rFonts w:cstheme="minorHAnsi"/>
        </w:rPr>
        <w:t>technical</w:t>
      </w:r>
      <w:r w:rsidRPr="00807331">
        <w:rPr>
          <w:rFonts w:cstheme="minorHAnsi"/>
          <w:spacing w:val="35"/>
        </w:rPr>
        <w:t xml:space="preserve"> </w:t>
      </w:r>
      <w:r w:rsidRPr="00807331">
        <w:rPr>
          <w:rFonts w:cstheme="minorHAnsi"/>
          <w:spacing w:val="-2"/>
        </w:rPr>
        <w:t>review</w:t>
      </w:r>
    </w:p>
    <w:p w14:paraId="52469D1B" w14:textId="77777777" w:rsidR="0092201C" w:rsidRPr="00807331" w:rsidRDefault="0092201C" w:rsidP="0092201C">
      <w:pPr>
        <w:ind w:left="720"/>
        <w:rPr>
          <w:rFonts w:cstheme="minorHAnsi"/>
        </w:rPr>
      </w:pPr>
      <w:r w:rsidRPr="00807331">
        <w:rPr>
          <w:rFonts w:cstheme="minorHAnsi"/>
        </w:rPr>
        <w:t>The</w:t>
      </w:r>
      <w:r w:rsidRPr="00807331">
        <w:rPr>
          <w:rFonts w:cstheme="minorHAnsi"/>
          <w:spacing w:val="25"/>
        </w:rPr>
        <w:t xml:space="preserve"> </w:t>
      </w:r>
      <w:r w:rsidRPr="00807331">
        <w:rPr>
          <w:rFonts w:cstheme="minorHAnsi"/>
        </w:rPr>
        <w:t>Planning</w:t>
      </w:r>
      <w:r w:rsidRPr="00807331">
        <w:rPr>
          <w:rFonts w:cstheme="minorHAnsi"/>
          <w:spacing w:val="25"/>
        </w:rPr>
        <w:t xml:space="preserve"> </w:t>
      </w:r>
      <w:r w:rsidRPr="00807331">
        <w:rPr>
          <w:rFonts w:cstheme="minorHAnsi"/>
        </w:rPr>
        <w:t>Board</w:t>
      </w:r>
      <w:r w:rsidRPr="00807331">
        <w:rPr>
          <w:rFonts w:cstheme="minorHAnsi"/>
          <w:spacing w:val="25"/>
        </w:rPr>
        <w:t xml:space="preserve"> </w:t>
      </w:r>
      <w:r w:rsidRPr="00807331">
        <w:rPr>
          <w:rFonts w:cstheme="minorHAnsi"/>
        </w:rPr>
        <w:t>may</w:t>
      </w:r>
      <w:r w:rsidRPr="00807331">
        <w:rPr>
          <w:rFonts w:cstheme="minorHAnsi"/>
          <w:spacing w:val="25"/>
        </w:rPr>
        <w:t xml:space="preserve"> </w:t>
      </w:r>
      <w:r w:rsidRPr="00807331">
        <w:rPr>
          <w:rFonts w:cstheme="minorHAnsi"/>
        </w:rPr>
        <w:t>require</w:t>
      </w:r>
      <w:r w:rsidRPr="00807331">
        <w:rPr>
          <w:rFonts w:cstheme="minorHAnsi"/>
          <w:spacing w:val="25"/>
        </w:rPr>
        <w:t xml:space="preserve"> </w:t>
      </w:r>
      <w:r w:rsidRPr="00807331">
        <w:rPr>
          <w:rFonts w:cstheme="minorHAnsi"/>
        </w:rPr>
        <w:t>that</w:t>
      </w:r>
      <w:r w:rsidRPr="00807331">
        <w:rPr>
          <w:rFonts w:cstheme="minorHAnsi"/>
          <w:spacing w:val="24"/>
        </w:rPr>
        <w:t xml:space="preserve"> </w:t>
      </w:r>
      <w:r w:rsidRPr="00807331">
        <w:rPr>
          <w:rFonts w:cstheme="minorHAnsi"/>
        </w:rPr>
        <w:t>an</w:t>
      </w:r>
      <w:r w:rsidRPr="00807331">
        <w:rPr>
          <w:rFonts w:cstheme="minorHAnsi"/>
          <w:spacing w:val="25"/>
        </w:rPr>
        <w:t xml:space="preserve"> </w:t>
      </w:r>
      <w:r w:rsidRPr="00807331">
        <w:rPr>
          <w:rFonts w:cstheme="minorHAnsi"/>
        </w:rPr>
        <w:t>independent</w:t>
      </w:r>
      <w:r w:rsidRPr="00807331">
        <w:rPr>
          <w:rFonts w:cstheme="minorHAnsi"/>
          <w:spacing w:val="24"/>
        </w:rPr>
        <w:t xml:space="preserve"> </w:t>
      </w:r>
      <w:r w:rsidRPr="00807331">
        <w:rPr>
          <w:rFonts w:cstheme="minorHAnsi"/>
        </w:rPr>
        <w:t>consultant(s)</w:t>
      </w:r>
      <w:r w:rsidRPr="00807331">
        <w:rPr>
          <w:rFonts w:cstheme="minorHAnsi"/>
          <w:spacing w:val="24"/>
        </w:rPr>
        <w:t xml:space="preserve"> </w:t>
      </w:r>
      <w:r w:rsidRPr="00807331">
        <w:rPr>
          <w:rFonts w:cstheme="minorHAnsi"/>
        </w:rPr>
        <w:t>review</w:t>
      </w:r>
      <w:r w:rsidRPr="00807331">
        <w:rPr>
          <w:rFonts w:cstheme="minorHAnsi"/>
          <w:spacing w:val="27"/>
        </w:rPr>
        <w:t xml:space="preserve"> </w:t>
      </w:r>
      <w:r w:rsidRPr="00807331">
        <w:rPr>
          <w:rFonts w:cstheme="minorHAnsi"/>
        </w:rPr>
        <w:t>one</w:t>
      </w:r>
      <w:r w:rsidRPr="00807331">
        <w:rPr>
          <w:rFonts w:cstheme="minorHAnsi"/>
          <w:spacing w:val="25"/>
        </w:rPr>
        <w:t xml:space="preserve"> </w:t>
      </w:r>
      <w:r w:rsidRPr="00807331">
        <w:rPr>
          <w:rFonts w:cstheme="minorHAnsi"/>
        </w:rPr>
        <w:t>(1)</w:t>
      </w:r>
      <w:r w:rsidRPr="00807331">
        <w:rPr>
          <w:rFonts w:cstheme="minorHAnsi"/>
          <w:spacing w:val="24"/>
        </w:rPr>
        <w:t xml:space="preserve"> </w:t>
      </w:r>
      <w:r w:rsidRPr="00807331">
        <w:rPr>
          <w:rFonts w:cstheme="minorHAnsi"/>
        </w:rPr>
        <w:t>or</w:t>
      </w:r>
      <w:r w:rsidRPr="00807331">
        <w:rPr>
          <w:rFonts w:cstheme="minorHAnsi"/>
          <w:spacing w:val="24"/>
        </w:rPr>
        <w:t xml:space="preserve"> </w:t>
      </w:r>
      <w:r w:rsidRPr="00807331">
        <w:rPr>
          <w:rFonts w:cstheme="minorHAnsi"/>
        </w:rPr>
        <w:t>more submissions</w:t>
      </w:r>
      <w:r w:rsidRPr="00807331">
        <w:rPr>
          <w:rFonts w:cstheme="minorHAnsi"/>
          <w:spacing w:val="39"/>
        </w:rPr>
        <w:t xml:space="preserve"> </w:t>
      </w:r>
      <w:r w:rsidRPr="00807331">
        <w:rPr>
          <w:rFonts w:cstheme="minorHAnsi"/>
        </w:rPr>
        <w:t>of</w:t>
      </w:r>
      <w:r w:rsidRPr="00807331">
        <w:rPr>
          <w:rFonts w:cstheme="minorHAnsi"/>
          <w:spacing w:val="39"/>
        </w:rPr>
        <w:t xml:space="preserve"> </w:t>
      </w:r>
      <w:r w:rsidRPr="00807331">
        <w:rPr>
          <w:rFonts w:cstheme="minorHAnsi"/>
        </w:rPr>
        <w:t>an</w:t>
      </w:r>
      <w:r w:rsidRPr="00807331">
        <w:rPr>
          <w:rFonts w:cstheme="minorHAnsi"/>
          <w:spacing w:val="40"/>
        </w:rPr>
        <w:t xml:space="preserve"> </w:t>
      </w:r>
      <w:r w:rsidRPr="00807331">
        <w:rPr>
          <w:rFonts w:cstheme="minorHAnsi"/>
        </w:rPr>
        <w:t>application.</w:t>
      </w:r>
      <w:r w:rsidRPr="00807331">
        <w:rPr>
          <w:rFonts w:cstheme="minorHAnsi"/>
          <w:spacing w:val="39"/>
        </w:rPr>
        <w:t xml:space="preserve"> </w:t>
      </w:r>
      <w:r w:rsidRPr="00807331">
        <w:rPr>
          <w:rFonts w:cstheme="minorHAnsi"/>
        </w:rPr>
        <w:t>The</w:t>
      </w:r>
      <w:r w:rsidRPr="00807331">
        <w:rPr>
          <w:rFonts w:cstheme="minorHAnsi"/>
          <w:spacing w:val="40"/>
        </w:rPr>
        <w:t xml:space="preserve"> </w:t>
      </w:r>
      <w:r w:rsidRPr="00807331">
        <w:rPr>
          <w:rFonts w:cstheme="minorHAnsi"/>
        </w:rPr>
        <w:t>independent</w:t>
      </w:r>
      <w:r w:rsidRPr="00807331">
        <w:rPr>
          <w:rFonts w:cstheme="minorHAnsi"/>
          <w:spacing w:val="39"/>
        </w:rPr>
        <w:t xml:space="preserve"> </w:t>
      </w:r>
      <w:r w:rsidRPr="00807331">
        <w:rPr>
          <w:rFonts w:cstheme="minorHAnsi"/>
        </w:rPr>
        <w:t>consultant(s)</w:t>
      </w:r>
      <w:r w:rsidRPr="00807331">
        <w:rPr>
          <w:rFonts w:cstheme="minorHAnsi"/>
          <w:spacing w:val="39"/>
        </w:rPr>
        <w:t xml:space="preserve"> </w:t>
      </w:r>
      <w:r w:rsidRPr="00807331">
        <w:rPr>
          <w:rFonts w:cstheme="minorHAnsi"/>
        </w:rPr>
        <w:t>shall</w:t>
      </w:r>
      <w:r w:rsidRPr="00807331">
        <w:rPr>
          <w:rFonts w:cstheme="minorHAnsi"/>
          <w:spacing w:val="39"/>
        </w:rPr>
        <w:t xml:space="preserve"> </w:t>
      </w:r>
      <w:r w:rsidRPr="00807331">
        <w:rPr>
          <w:rFonts w:cstheme="minorHAnsi"/>
        </w:rPr>
        <w:t>report</w:t>
      </w:r>
      <w:r w:rsidRPr="00807331">
        <w:rPr>
          <w:rFonts w:cstheme="minorHAnsi"/>
          <w:spacing w:val="39"/>
        </w:rPr>
        <w:t xml:space="preserve"> </w:t>
      </w:r>
      <w:r w:rsidRPr="00807331">
        <w:rPr>
          <w:rFonts w:cstheme="minorHAnsi"/>
        </w:rPr>
        <w:t>to</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Planning Board</w:t>
      </w:r>
      <w:r w:rsidRPr="00807331">
        <w:rPr>
          <w:rFonts w:cstheme="minorHAnsi"/>
          <w:spacing w:val="38"/>
        </w:rPr>
        <w:t xml:space="preserve"> </w:t>
      </w:r>
      <w:r w:rsidRPr="00807331">
        <w:rPr>
          <w:rFonts w:cstheme="minorHAnsi"/>
        </w:rPr>
        <w:t>as</w:t>
      </w:r>
      <w:r w:rsidRPr="00807331">
        <w:rPr>
          <w:rFonts w:cstheme="minorHAnsi"/>
          <w:spacing w:val="36"/>
        </w:rPr>
        <w:t xml:space="preserve"> </w:t>
      </w:r>
      <w:r w:rsidRPr="00807331">
        <w:rPr>
          <w:rFonts w:cstheme="minorHAnsi"/>
        </w:rPr>
        <w:t>to</w:t>
      </w:r>
      <w:r w:rsidRPr="00807331">
        <w:rPr>
          <w:rFonts w:cstheme="minorHAnsi"/>
          <w:spacing w:val="38"/>
        </w:rPr>
        <w:t xml:space="preserve"> </w:t>
      </w:r>
      <w:r w:rsidRPr="00807331">
        <w:rPr>
          <w:rFonts w:cstheme="minorHAnsi"/>
        </w:rPr>
        <w:t>the</w:t>
      </w:r>
      <w:r w:rsidRPr="00807331">
        <w:rPr>
          <w:rFonts w:cstheme="minorHAnsi"/>
          <w:spacing w:val="38"/>
        </w:rPr>
        <w:t xml:space="preserve"> </w:t>
      </w:r>
      <w:r w:rsidRPr="00807331">
        <w:rPr>
          <w:rFonts w:cstheme="minorHAnsi"/>
        </w:rPr>
        <w:t>project's</w:t>
      </w:r>
      <w:r w:rsidRPr="00807331">
        <w:rPr>
          <w:rFonts w:cstheme="minorHAnsi"/>
          <w:spacing w:val="36"/>
        </w:rPr>
        <w:t xml:space="preserve"> </w:t>
      </w:r>
      <w:r w:rsidRPr="00807331">
        <w:rPr>
          <w:rFonts w:cstheme="minorHAnsi"/>
        </w:rPr>
        <w:t>compliance</w:t>
      </w:r>
      <w:r w:rsidRPr="00807331">
        <w:rPr>
          <w:rFonts w:cstheme="minorHAnsi"/>
          <w:spacing w:val="38"/>
        </w:rPr>
        <w:t xml:space="preserve"> </w:t>
      </w:r>
      <w:r w:rsidRPr="00807331">
        <w:rPr>
          <w:rFonts w:cstheme="minorHAnsi"/>
        </w:rPr>
        <w:t>or</w:t>
      </w:r>
      <w:r w:rsidRPr="00807331">
        <w:rPr>
          <w:rFonts w:cstheme="minorHAnsi"/>
          <w:spacing w:val="36"/>
        </w:rPr>
        <w:t xml:space="preserve"> </w:t>
      </w:r>
      <w:r w:rsidRPr="00807331">
        <w:rPr>
          <w:rFonts w:cstheme="minorHAnsi"/>
        </w:rPr>
        <w:t>non-compliance</w:t>
      </w:r>
      <w:r w:rsidRPr="00807331">
        <w:rPr>
          <w:rFonts w:cstheme="minorHAnsi"/>
          <w:spacing w:val="38"/>
        </w:rPr>
        <w:t xml:space="preserve"> </w:t>
      </w:r>
      <w:r w:rsidRPr="00807331">
        <w:rPr>
          <w:rFonts w:cstheme="minorHAnsi"/>
        </w:rPr>
        <w:t>with</w:t>
      </w:r>
      <w:r w:rsidRPr="00807331">
        <w:rPr>
          <w:rFonts w:cstheme="minorHAnsi"/>
          <w:spacing w:val="38"/>
        </w:rPr>
        <w:t xml:space="preserve"> </w:t>
      </w:r>
      <w:r w:rsidRPr="00807331">
        <w:rPr>
          <w:rFonts w:cstheme="minorHAnsi"/>
        </w:rPr>
        <w:t>the</w:t>
      </w:r>
      <w:r w:rsidRPr="00807331">
        <w:rPr>
          <w:rFonts w:cstheme="minorHAnsi"/>
          <w:spacing w:val="38"/>
        </w:rPr>
        <w:t xml:space="preserve"> </w:t>
      </w:r>
      <w:r w:rsidRPr="00807331">
        <w:rPr>
          <w:rFonts w:cstheme="minorHAnsi"/>
        </w:rPr>
        <w:t>applicable</w:t>
      </w:r>
      <w:r w:rsidRPr="00807331">
        <w:rPr>
          <w:rFonts w:cstheme="minorHAnsi"/>
          <w:spacing w:val="38"/>
        </w:rPr>
        <w:t xml:space="preserve"> </w:t>
      </w:r>
      <w:r w:rsidRPr="00807331">
        <w:rPr>
          <w:rFonts w:cstheme="minorHAnsi"/>
        </w:rPr>
        <w:t>provisions</w:t>
      </w:r>
      <w:r w:rsidRPr="00807331">
        <w:rPr>
          <w:rFonts w:cstheme="minorHAnsi"/>
          <w:spacing w:val="38"/>
        </w:rPr>
        <w:t xml:space="preserve"> </w:t>
      </w:r>
      <w:r w:rsidRPr="00807331">
        <w:rPr>
          <w:rFonts w:cstheme="minorHAnsi"/>
        </w:rPr>
        <w:t>of this</w:t>
      </w:r>
      <w:r w:rsidRPr="00807331">
        <w:rPr>
          <w:rFonts w:cstheme="minorHAnsi"/>
          <w:spacing w:val="40"/>
        </w:rPr>
        <w:t xml:space="preserve"> </w:t>
      </w:r>
      <w:r w:rsidRPr="00807331">
        <w:rPr>
          <w:rFonts w:cstheme="minorHAnsi"/>
        </w:rPr>
        <w:t>Ordinance</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recommend,</w:t>
      </w:r>
      <w:r w:rsidRPr="00807331">
        <w:rPr>
          <w:rFonts w:cstheme="minorHAnsi"/>
          <w:spacing w:val="40"/>
        </w:rPr>
        <w:t xml:space="preserve"> </w:t>
      </w:r>
      <w:r w:rsidRPr="00807331">
        <w:rPr>
          <w:rFonts w:cstheme="minorHAnsi"/>
        </w:rPr>
        <w:t>if</w:t>
      </w:r>
      <w:r w:rsidRPr="00807331">
        <w:rPr>
          <w:rFonts w:cstheme="minorHAnsi"/>
          <w:spacing w:val="40"/>
        </w:rPr>
        <w:t xml:space="preserve"> </w:t>
      </w:r>
      <w:r w:rsidRPr="00807331">
        <w:rPr>
          <w:rFonts w:cstheme="minorHAnsi"/>
        </w:rPr>
        <w:t>appropriate,</w:t>
      </w:r>
      <w:r w:rsidRPr="00807331">
        <w:rPr>
          <w:rFonts w:cstheme="minorHAnsi"/>
          <w:spacing w:val="40"/>
        </w:rPr>
        <w:t xml:space="preserve"> </w:t>
      </w:r>
      <w:r w:rsidRPr="00807331">
        <w:rPr>
          <w:rFonts w:cstheme="minorHAnsi"/>
        </w:rPr>
        <w:t>those</w:t>
      </w:r>
      <w:r w:rsidRPr="00807331">
        <w:rPr>
          <w:rFonts w:cstheme="minorHAnsi"/>
          <w:spacing w:val="40"/>
        </w:rPr>
        <w:t xml:space="preserve"> </w:t>
      </w:r>
      <w:r w:rsidRPr="00807331">
        <w:rPr>
          <w:rFonts w:cstheme="minorHAnsi"/>
        </w:rPr>
        <w:t>actions</w:t>
      </w:r>
      <w:r w:rsidRPr="00807331">
        <w:rPr>
          <w:rFonts w:cstheme="minorHAnsi"/>
          <w:spacing w:val="40"/>
        </w:rPr>
        <w:t xml:space="preserve"> </w:t>
      </w:r>
      <w:r w:rsidRPr="00807331">
        <w:rPr>
          <w:rFonts w:cstheme="minorHAnsi"/>
        </w:rPr>
        <w:t>which</w:t>
      </w:r>
      <w:r w:rsidRPr="00807331">
        <w:rPr>
          <w:rFonts w:cstheme="minorHAnsi"/>
          <w:spacing w:val="40"/>
        </w:rPr>
        <w:t xml:space="preserve"> </w:t>
      </w:r>
      <w:r w:rsidRPr="00807331">
        <w:rPr>
          <w:rFonts w:cstheme="minorHAnsi"/>
        </w:rPr>
        <w:t>will</w:t>
      </w:r>
      <w:r w:rsidRPr="00807331">
        <w:rPr>
          <w:rFonts w:cstheme="minorHAnsi"/>
          <w:spacing w:val="40"/>
        </w:rPr>
        <w:t xml:space="preserve"> </w:t>
      </w:r>
      <w:r w:rsidRPr="00807331">
        <w:rPr>
          <w:rFonts w:cstheme="minorHAnsi"/>
        </w:rPr>
        <w:t>result</w:t>
      </w:r>
      <w:r w:rsidRPr="00807331">
        <w:rPr>
          <w:rFonts w:cstheme="minorHAnsi"/>
          <w:spacing w:val="40"/>
        </w:rPr>
        <w:t xml:space="preserve"> </w:t>
      </w:r>
      <w:r w:rsidRPr="00807331">
        <w:rPr>
          <w:rFonts w:cstheme="minorHAnsi"/>
        </w:rPr>
        <w:t>in compliance.</w:t>
      </w:r>
      <w:r w:rsidRPr="00807331">
        <w:rPr>
          <w:rFonts w:cstheme="minorHAnsi"/>
          <w:spacing w:val="40"/>
        </w:rPr>
        <w:t xml:space="preserve"> </w:t>
      </w:r>
      <w:r w:rsidRPr="00807331">
        <w:rPr>
          <w:rFonts w:cstheme="minorHAnsi"/>
        </w:rPr>
        <w:t>Such</w:t>
      </w:r>
      <w:r w:rsidRPr="00807331">
        <w:rPr>
          <w:rFonts w:cstheme="minorHAnsi"/>
          <w:spacing w:val="40"/>
        </w:rPr>
        <w:t xml:space="preserve"> </w:t>
      </w:r>
      <w:r w:rsidRPr="00807331">
        <w:rPr>
          <w:rFonts w:cstheme="minorHAnsi"/>
        </w:rPr>
        <w:t>consultants</w:t>
      </w:r>
      <w:r w:rsidRPr="00807331">
        <w:rPr>
          <w:rFonts w:cstheme="minorHAnsi"/>
          <w:spacing w:val="40"/>
        </w:rPr>
        <w:t xml:space="preserve"> </w:t>
      </w:r>
      <w:r w:rsidRPr="00807331">
        <w:rPr>
          <w:rFonts w:cstheme="minorHAnsi"/>
        </w:rPr>
        <w:t>shall</w:t>
      </w:r>
      <w:r w:rsidRPr="00807331">
        <w:rPr>
          <w:rFonts w:cstheme="minorHAnsi"/>
          <w:spacing w:val="40"/>
        </w:rPr>
        <w:t xml:space="preserve"> </w:t>
      </w:r>
      <w:r w:rsidRPr="00807331">
        <w:rPr>
          <w:rFonts w:cstheme="minorHAnsi"/>
        </w:rPr>
        <w:t>be</w:t>
      </w:r>
      <w:r w:rsidRPr="00807331">
        <w:rPr>
          <w:rFonts w:cstheme="minorHAnsi"/>
          <w:spacing w:val="40"/>
        </w:rPr>
        <w:t xml:space="preserve"> </w:t>
      </w:r>
      <w:r w:rsidRPr="00807331">
        <w:rPr>
          <w:rFonts w:cstheme="minorHAnsi"/>
        </w:rPr>
        <w:t>fully</w:t>
      </w:r>
      <w:r w:rsidRPr="00807331">
        <w:rPr>
          <w:rFonts w:cstheme="minorHAnsi"/>
          <w:spacing w:val="40"/>
        </w:rPr>
        <w:t xml:space="preserve"> </w:t>
      </w:r>
      <w:r w:rsidRPr="00807331">
        <w:rPr>
          <w:rFonts w:cstheme="minorHAnsi"/>
        </w:rPr>
        <w:t>qualified</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provide</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required</w:t>
      </w:r>
      <w:r w:rsidRPr="00807331">
        <w:rPr>
          <w:rFonts w:cstheme="minorHAnsi"/>
          <w:spacing w:val="40"/>
        </w:rPr>
        <w:t xml:space="preserve"> </w:t>
      </w:r>
      <w:r w:rsidRPr="00807331">
        <w:rPr>
          <w:rFonts w:cstheme="minorHAnsi"/>
        </w:rPr>
        <w:t xml:space="preserve">information </w:t>
      </w:r>
      <w:r w:rsidRPr="00807331">
        <w:rPr>
          <w:rFonts w:cstheme="minorHAnsi"/>
          <w:i/>
        </w:rPr>
        <w:t>in the State of Maine</w:t>
      </w:r>
      <w:r w:rsidRPr="00807331">
        <w:rPr>
          <w:rFonts w:cstheme="minorHAnsi"/>
        </w:rPr>
        <w:t>, and may include, but not be limited to:</w:t>
      </w:r>
    </w:p>
    <w:p w14:paraId="7A0601E7" w14:textId="77777777" w:rsidR="0092201C" w:rsidRDefault="0092201C" w:rsidP="0092201C">
      <w:pPr>
        <w:ind w:firstLine="720"/>
        <w:rPr>
          <w:rFonts w:cstheme="minorHAnsi"/>
        </w:rPr>
      </w:pPr>
      <w:r w:rsidRPr="00807331">
        <w:rPr>
          <w:rFonts w:cstheme="minorHAnsi"/>
        </w:rPr>
        <w:t>An Attorney;</w:t>
      </w:r>
      <w:r w:rsidRPr="00807331">
        <w:rPr>
          <w:rFonts w:cstheme="minorHAnsi"/>
        </w:rPr>
        <w:tab/>
      </w:r>
      <w:r>
        <w:rPr>
          <w:rFonts w:cstheme="minorHAnsi"/>
        </w:rPr>
        <w:tab/>
      </w:r>
      <w:r>
        <w:rPr>
          <w:rFonts w:cstheme="minorHAnsi"/>
        </w:rPr>
        <w:tab/>
      </w:r>
      <w:r>
        <w:rPr>
          <w:rFonts w:cstheme="minorHAnsi"/>
        </w:rPr>
        <w:tab/>
      </w:r>
      <w:r>
        <w:rPr>
          <w:rFonts w:cstheme="minorHAnsi"/>
        </w:rPr>
        <w:tab/>
      </w:r>
      <w:r w:rsidRPr="00807331">
        <w:rPr>
          <w:rFonts w:cstheme="minorHAnsi"/>
        </w:rPr>
        <w:t>A Community Planner;</w:t>
      </w:r>
    </w:p>
    <w:p w14:paraId="5383E6BD" w14:textId="77777777" w:rsidR="0092201C" w:rsidRDefault="0092201C" w:rsidP="0092201C">
      <w:pPr>
        <w:ind w:firstLine="720"/>
        <w:rPr>
          <w:rFonts w:cstheme="minorHAnsi"/>
        </w:rPr>
      </w:pPr>
      <w:r w:rsidRPr="00807331">
        <w:rPr>
          <w:rFonts w:cstheme="minorHAnsi"/>
        </w:rPr>
        <w:t>A</w:t>
      </w:r>
      <w:r w:rsidRPr="00807331">
        <w:rPr>
          <w:rFonts w:cstheme="minorHAnsi"/>
          <w:spacing w:val="18"/>
        </w:rPr>
        <w:t xml:space="preserve"> </w:t>
      </w:r>
      <w:r w:rsidRPr="00807331">
        <w:rPr>
          <w:rFonts w:cstheme="minorHAnsi"/>
        </w:rPr>
        <w:t>Registered</w:t>
      </w:r>
      <w:r w:rsidRPr="00807331">
        <w:rPr>
          <w:rFonts w:cstheme="minorHAnsi"/>
          <w:spacing w:val="18"/>
        </w:rPr>
        <w:t xml:space="preserve"> </w:t>
      </w:r>
      <w:r w:rsidRPr="00807331">
        <w:rPr>
          <w:rFonts w:cstheme="minorHAnsi"/>
        </w:rPr>
        <w:t>Professional</w:t>
      </w:r>
      <w:r w:rsidRPr="00807331">
        <w:rPr>
          <w:rFonts w:cstheme="minorHAnsi"/>
          <w:spacing w:val="17"/>
        </w:rPr>
        <w:t xml:space="preserve"> </w:t>
      </w:r>
      <w:r w:rsidRPr="00807331">
        <w:rPr>
          <w:rFonts w:cstheme="minorHAnsi"/>
        </w:rPr>
        <w:t>Engineer;</w:t>
      </w:r>
      <w:r>
        <w:rPr>
          <w:rFonts w:cstheme="minorHAnsi"/>
          <w:spacing w:val="80"/>
        </w:rPr>
        <w:tab/>
      </w:r>
      <w:r>
        <w:rPr>
          <w:rFonts w:cstheme="minorHAnsi"/>
          <w:spacing w:val="80"/>
        </w:rPr>
        <w:tab/>
      </w:r>
      <w:r w:rsidRPr="00807331">
        <w:rPr>
          <w:rFonts w:cstheme="minorHAnsi"/>
        </w:rPr>
        <w:t>A</w:t>
      </w:r>
      <w:r w:rsidRPr="00807331">
        <w:rPr>
          <w:rFonts w:cstheme="minorHAnsi"/>
          <w:spacing w:val="18"/>
        </w:rPr>
        <w:t xml:space="preserve"> </w:t>
      </w:r>
      <w:r w:rsidRPr="00807331">
        <w:rPr>
          <w:rFonts w:cstheme="minorHAnsi"/>
        </w:rPr>
        <w:t>Registered</w:t>
      </w:r>
      <w:r w:rsidRPr="00807331">
        <w:rPr>
          <w:rFonts w:cstheme="minorHAnsi"/>
          <w:spacing w:val="18"/>
        </w:rPr>
        <w:t xml:space="preserve"> </w:t>
      </w:r>
      <w:r w:rsidRPr="00807331">
        <w:rPr>
          <w:rFonts w:cstheme="minorHAnsi"/>
        </w:rPr>
        <w:t>Architect;</w:t>
      </w:r>
    </w:p>
    <w:p w14:paraId="0637C930" w14:textId="77777777" w:rsidR="0092201C" w:rsidRPr="00807331" w:rsidRDefault="0092201C" w:rsidP="0092201C">
      <w:pPr>
        <w:ind w:firstLine="720"/>
        <w:rPr>
          <w:rFonts w:cstheme="minorHAnsi"/>
        </w:rPr>
      </w:pPr>
      <w:r w:rsidRPr="00807331">
        <w:rPr>
          <w:rFonts w:cstheme="minorHAnsi"/>
        </w:rPr>
        <w:t>A</w:t>
      </w:r>
      <w:r w:rsidRPr="00807331">
        <w:rPr>
          <w:rFonts w:cstheme="minorHAnsi"/>
          <w:spacing w:val="23"/>
        </w:rPr>
        <w:t xml:space="preserve"> </w:t>
      </w:r>
      <w:r w:rsidRPr="00807331">
        <w:rPr>
          <w:rFonts w:cstheme="minorHAnsi"/>
        </w:rPr>
        <w:t>Licensed</w:t>
      </w:r>
      <w:r w:rsidRPr="00807331">
        <w:rPr>
          <w:rFonts w:cstheme="minorHAnsi"/>
          <w:spacing w:val="24"/>
        </w:rPr>
        <w:t xml:space="preserve"> </w:t>
      </w:r>
      <w:r w:rsidRPr="00807331">
        <w:rPr>
          <w:rFonts w:cstheme="minorHAnsi"/>
        </w:rPr>
        <w:t>Landscape</w:t>
      </w:r>
      <w:r w:rsidRPr="00807331">
        <w:rPr>
          <w:rFonts w:cstheme="minorHAnsi"/>
          <w:spacing w:val="24"/>
        </w:rPr>
        <w:t xml:space="preserve"> </w:t>
      </w:r>
      <w:r w:rsidRPr="00807331">
        <w:rPr>
          <w:rFonts w:cstheme="minorHAnsi"/>
          <w:spacing w:val="-2"/>
        </w:rPr>
        <w:t>Architect;</w:t>
      </w:r>
      <w:r>
        <w:rPr>
          <w:rFonts w:cstheme="minorHAnsi"/>
          <w:spacing w:val="-2"/>
        </w:rPr>
        <w:tab/>
      </w:r>
      <w:r w:rsidRPr="00807331">
        <w:rPr>
          <w:rFonts w:cstheme="minorHAnsi"/>
        </w:rPr>
        <w:tab/>
        <w:t>A Registered</w:t>
      </w:r>
      <w:r w:rsidRPr="00807331">
        <w:rPr>
          <w:rFonts w:cstheme="minorHAnsi"/>
          <w:spacing w:val="19"/>
        </w:rPr>
        <w:t xml:space="preserve"> </w:t>
      </w:r>
      <w:r w:rsidRPr="00807331">
        <w:rPr>
          <w:rFonts w:cstheme="minorHAnsi"/>
          <w:spacing w:val="-2"/>
        </w:rPr>
        <w:t>Geologist;</w:t>
      </w:r>
    </w:p>
    <w:p w14:paraId="252DF8D3" w14:textId="77777777" w:rsidR="0092201C" w:rsidRDefault="0092201C" w:rsidP="0092201C">
      <w:pPr>
        <w:ind w:firstLine="720"/>
        <w:rPr>
          <w:rFonts w:cstheme="minorHAnsi"/>
        </w:rPr>
      </w:pPr>
      <w:r w:rsidRPr="00807331">
        <w:rPr>
          <w:rFonts w:cstheme="minorHAnsi"/>
        </w:rPr>
        <w:t>A Licensed Soil Scientist;</w:t>
      </w:r>
      <w:r w:rsidRPr="00807331">
        <w:rPr>
          <w:rFonts w:cstheme="minorHAnsi"/>
        </w:rPr>
        <w:tab/>
      </w:r>
      <w:r w:rsidRPr="00807331">
        <w:rPr>
          <w:rFonts w:cstheme="minorHAnsi"/>
        </w:rPr>
        <w:tab/>
      </w:r>
      <w:r>
        <w:rPr>
          <w:rFonts w:cstheme="minorHAnsi"/>
        </w:rPr>
        <w:tab/>
      </w:r>
      <w:r w:rsidRPr="00807331">
        <w:rPr>
          <w:rFonts w:cstheme="minorHAnsi"/>
        </w:rPr>
        <w:t xml:space="preserve">A Registered Land Surveyor; </w:t>
      </w:r>
    </w:p>
    <w:p w14:paraId="6FAF8DF1" w14:textId="77777777" w:rsidR="0092201C" w:rsidRPr="00807331" w:rsidRDefault="0092201C" w:rsidP="0092201C">
      <w:pPr>
        <w:ind w:left="2880" w:firstLine="720"/>
        <w:rPr>
          <w:rFonts w:cstheme="minorHAnsi"/>
        </w:rPr>
      </w:pPr>
      <w:r w:rsidRPr="00807331">
        <w:rPr>
          <w:rFonts w:cstheme="minorHAnsi"/>
          <w:spacing w:val="-6"/>
        </w:rPr>
        <w:t>or</w:t>
      </w:r>
    </w:p>
    <w:p w14:paraId="3CE547D8" w14:textId="77777777" w:rsidR="0092201C" w:rsidRPr="00807331" w:rsidRDefault="0092201C" w:rsidP="0092201C">
      <w:pPr>
        <w:ind w:left="1440" w:firstLine="720"/>
        <w:rPr>
          <w:rFonts w:cstheme="minorHAnsi"/>
        </w:rPr>
      </w:pPr>
      <w:r w:rsidRPr="00807331">
        <w:rPr>
          <w:rFonts w:cstheme="minorHAnsi"/>
        </w:rPr>
        <w:t>Any other Registered/Licensed Professional or Independent Expert Witness</w:t>
      </w:r>
      <w:r w:rsidRPr="00807331">
        <w:rPr>
          <w:rFonts w:cstheme="minorHAnsi"/>
          <w:spacing w:val="40"/>
        </w:rPr>
        <w:t xml:space="preserve"> </w:t>
      </w:r>
      <w:r w:rsidRPr="00807331">
        <w:rPr>
          <w:rFonts w:cstheme="minorHAnsi"/>
        </w:rPr>
        <w:t>deemed</w:t>
      </w:r>
      <w:r w:rsidRPr="00807331">
        <w:rPr>
          <w:rFonts w:cstheme="minorHAnsi"/>
          <w:spacing w:val="40"/>
        </w:rPr>
        <w:t xml:space="preserve"> </w:t>
      </w:r>
      <w:r w:rsidRPr="00807331">
        <w:rPr>
          <w:rFonts w:cstheme="minorHAnsi"/>
        </w:rPr>
        <w:t>fully</w:t>
      </w:r>
      <w:r w:rsidRPr="00807331">
        <w:rPr>
          <w:rFonts w:cstheme="minorHAnsi"/>
          <w:spacing w:val="40"/>
        </w:rPr>
        <w:t xml:space="preserve"> </w:t>
      </w:r>
      <w:r w:rsidRPr="00807331">
        <w:rPr>
          <w:rFonts w:cstheme="minorHAnsi"/>
        </w:rPr>
        <w:t>qualified</w:t>
      </w:r>
      <w:r w:rsidRPr="00807331">
        <w:rPr>
          <w:rFonts w:cstheme="minorHAnsi"/>
          <w:spacing w:val="40"/>
        </w:rPr>
        <w:t xml:space="preserve"> </w:t>
      </w:r>
      <w:r w:rsidRPr="00807331">
        <w:rPr>
          <w:rFonts w:cstheme="minorHAnsi"/>
        </w:rPr>
        <w:t>by</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Planning</w:t>
      </w:r>
      <w:r w:rsidRPr="00807331">
        <w:rPr>
          <w:rFonts w:cstheme="minorHAnsi"/>
          <w:spacing w:val="40"/>
        </w:rPr>
        <w:t xml:space="preserve"> </w:t>
      </w:r>
      <w:r w:rsidRPr="00807331">
        <w:rPr>
          <w:rFonts w:cstheme="minorHAnsi"/>
        </w:rPr>
        <w:t>Board.</w:t>
      </w:r>
    </w:p>
    <w:p w14:paraId="4301F585" w14:textId="77777777" w:rsidR="0092201C" w:rsidRPr="00807331" w:rsidRDefault="0092201C" w:rsidP="0092201C">
      <w:pPr>
        <w:rPr>
          <w:rFonts w:cstheme="minorHAnsi"/>
        </w:rPr>
      </w:pPr>
    </w:p>
    <w:p w14:paraId="3D34D72B" w14:textId="77777777" w:rsidR="0092201C" w:rsidRPr="00807331" w:rsidRDefault="0092201C" w:rsidP="0092201C">
      <w:pPr>
        <w:rPr>
          <w:rFonts w:cstheme="minorHAnsi"/>
        </w:rPr>
      </w:pPr>
      <w:r w:rsidRPr="00807331">
        <w:rPr>
          <w:rFonts w:cstheme="minorHAnsi"/>
        </w:rPr>
        <w:t>The</w:t>
      </w:r>
      <w:r w:rsidRPr="00807331">
        <w:rPr>
          <w:rFonts w:cstheme="minorHAnsi"/>
          <w:spacing w:val="37"/>
        </w:rPr>
        <w:t xml:space="preserve"> </w:t>
      </w:r>
      <w:r w:rsidRPr="00807331">
        <w:rPr>
          <w:rFonts w:cstheme="minorHAnsi"/>
        </w:rPr>
        <w:t>consultant(s)</w:t>
      </w:r>
      <w:r w:rsidRPr="00807331">
        <w:rPr>
          <w:rFonts w:cstheme="minorHAnsi"/>
          <w:spacing w:val="35"/>
        </w:rPr>
        <w:t xml:space="preserve"> </w:t>
      </w:r>
      <w:r w:rsidRPr="00807331">
        <w:rPr>
          <w:rFonts w:cstheme="minorHAnsi"/>
        </w:rPr>
        <w:t>selected</w:t>
      </w:r>
      <w:r w:rsidRPr="00807331">
        <w:rPr>
          <w:rFonts w:cstheme="minorHAnsi"/>
          <w:spacing w:val="37"/>
        </w:rPr>
        <w:t xml:space="preserve"> </w:t>
      </w:r>
      <w:r w:rsidRPr="00807331">
        <w:rPr>
          <w:rFonts w:cstheme="minorHAnsi"/>
        </w:rPr>
        <w:t>shall</w:t>
      </w:r>
      <w:r w:rsidRPr="00807331">
        <w:rPr>
          <w:rFonts w:cstheme="minorHAnsi"/>
          <w:spacing w:val="35"/>
        </w:rPr>
        <w:t xml:space="preserve"> </w:t>
      </w:r>
      <w:r w:rsidRPr="00807331">
        <w:rPr>
          <w:rFonts w:cstheme="minorHAnsi"/>
        </w:rPr>
        <w:t>estimate</w:t>
      </w:r>
      <w:r w:rsidRPr="00807331">
        <w:rPr>
          <w:rFonts w:cstheme="minorHAnsi"/>
          <w:spacing w:val="37"/>
        </w:rPr>
        <w:t xml:space="preserve"> </w:t>
      </w:r>
      <w:r w:rsidRPr="00807331">
        <w:rPr>
          <w:rFonts w:cstheme="minorHAnsi"/>
        </w:rPr>
        <w:t>the</w:t>
      </w:r>
      <w:r w:rsidRPr="00807331">
        <w:rPr>
          <w:rFonts w:cstheme="minorHAnsi"/>
          <w:spacing w:val="37"/>
        </w:rPr>
        <w:t xml:space="preserve"> </w:t>
      </w:r>
      <w:r w:rsidRPr="00807331">
        <w:rPr>
          <w:rFonts w:cstheme="minorHAnsi"/>
        </w:rPr>
        <w:t>cost</w:t>
      </w:r>
      <w:r w:rsidRPr="00807331">
        <w:rPr>
          <w:rFonts w:cstheme="minorHAnsi"/>
          <w:spacing w:val="35"/>
        </w:rPr>
        <w:t xml:space="preserve"> </w:t>
      </w:r>
      <w:r w:rsidRPr="00807331">
        <w:rPr>
          <w:rFonts w:cstheme="minorHAnsi"/>
        </w:rPr>
        <w:t>of</w:t>
      </w:r>
      <w:r w:rsidRPr="00807331">
        <w:rPr>
          <w:rFonts w:cstheme="minorHAnsi"/>
          <w:spacing w:val="35"/>
        </w:rPr>
        <w:t xml:space="preserve"> </w:t>
      </w:r>
      <w:r w:rsidRPr="00807331">
        <w:rPr>
          <w:rFonts w:cstheme="minorHAnsi"/>
        </w:rPr>
        <w:t>such</w:t>
      </w:r>
      <w:r w:rsidRPr="00807331">
        <w:rPr>
          <w:rFonts w:cstheme="minorHAnsi"/>
          <w:spacing w:val="37"/>
        </w:rPr>
        <w:t xml:space="preserve"> </w:t>
      </w:r>
      <w:r w:rsidRPr="00807331">
        <w:rPr>
          <w:rFonts w:cstheme="minorHAnsi"/>
        </w:rPr>
        <w:t>review</w:t>
      </w:r>
      <w:r w:rsidRPr="00807331">
        <w:rPr>
          <w:rFonts w:cstheme="minorHAnsi"/>
          <w:spacing w:val="37"/>
        </w:rPr>
        <w:t xml:space="preserve"> </w:t>
      </w:r>
      <w:r w:rsidRPr="00807331">
        <w:rPr>
          <w:rFonts w:cstheme="minorHAnsi"/>
        </w:rPr>
        <w:t>and</w:t>
      </w:r>
      <w:r w:rsidRPr="00807331">
        <w:rPr>
          <w:rFonts w:cstheme="minorHAnsi"/>
          <w:spacing w:val="37"/>
        </w:rPr>
        <w:t xml:space="preserve"> </w:t>
      </w:r>
      <w:r w:rsidRPr="00807331">
        <w:rPr>
          <w:rFonts w:cstheme="minorHAnsi"/>
        </w:rPr>
        <w:t>the</w:t>
      </w:r>
      <w:r w:rsidRPr="00807331">
        <w:rPr>
          <w:rFonts w:cstheme="minorHAnsi"/>
          <w:spacing w:val="37"/>
        </w:rPr>
        <w:t xml:space="preserve"> </w:t>
      </w:r>
      <w:r w:rsidRPr="00807331">
        <w:rPr>
          <w:rFonts w:cstheme="minorHAnsi"/>
        </w:rPr>
        <w:t>applicant</w:t>
      </w:r>
      <w:r w:rsidRPr="00807331">
        <w:rPr>
          <w:rFonts w:cstheme="minorHAnsi"/>
          <w:spacing w:val="35"/>
        </w:rPr>
        <w:t xml:space="preserve"> </w:t>
      </w:r>
      <w:r w:rsidRPr="00807331">
        <w:rPr>
          <w:rFonts w:cstheme="minorHAnsi"/>
        </w:rPr>
        <w:t>shall deposit</w:t>
      </w:r>
      <w:r w:rsidRPr="00807331">
        <w:rPr>
          <w:rFonts w:cstheme="minorHAnsi"/>
          <w:spacing w:val="19"/>
        </w:rPr>
        <w:t xml:space="preserve"> </w:t>
      </w:r>
      <w:r w:rsidRPr="00807331">
        <w:rPr>
          <w:rFonts w:cstheme="minorHAnsi"/>
        </w:rPr>
        <w:t>with</w:t>
      </w:r>
      <w:r w:rsidRPr="00807331">
        <w:rPr>
          <w:rFonts w:cstheme="minorHAnsi"/>
          <w:spacing w:val="20"/>
        </w:rPr>
        <w:t xml:space="preserve"> </w:t>
      </w:r>
      <w:r w:rsidRPr="00807331">
        <w:rPr>
          <w:rFonts w:cstheme="minorHAnsi"/>
        </w:rPr>
        <w:t>the</w:t>
      </w:r>
      <w:r w:rsidRPr="00807331">
        <w:rPr>
          <w:rFonts w:cstheme="minorHAnsi"/>
          <w:spacing w:val="20"/>
        </w:rPr>
        <w:t xml:space="preserve"> </w:t>
      </w:r>
      <w:r w:rsidRPr="00807331">
        <w:rPr>
          <w:rFonts w:cstheme="minorHAnsi"/>
        </w:rPr>
        <w:t>Town</w:t>
      </w:r>
      <w:r w:rsidRPr="00807331">
        <w:rPr>
          <w:rFonts w:cstheme="minorHAnsi"/>
          <w:spacing w:val="20"/>
        </w:rPr>
        <w:t xml:space="preserve"> </w:t>
      </w:r>
      <w:r w:rsidRPr="00807331">
        <w:rPr>
          <w:rFonts w:cstheme="minorHAnsi"/>
        </w:rPr>
        <w:t>the</w:t>
      </w:r>
      <w:r w:rsidRPr="00807331">
        <w:rPr>
          <w:rFonts w:cstheme="minorHAnsi"/>
          <w:spacing w:val="20"/>
        </w:rPr>
        <w:t xml:space="preserve"> </w:t>
      </w:r>
      <w:r w:rsidRPr="00807331">
        <w:rPr>
          <w:rFonts w:cstheme="minorHAnsi"/>
        </w:rPr>
        <w:t>full</w:t>
      </w:r>
      <w:r w:rsidRPr="00807331">
        <w:rPr>
          <w:rFonts w:cstheme="minorHAnsi"/>
          <w:spacing w:val="19"/>
        </w:rPr>
        <w:t xml:space="preserve"> </w:t>
      </w:r>
      <w:r w:rsidRPr="00807331">
        <w:rPr>
          <w:rFonts w:cstheme="minorHAnsi"/>
        </w:rPr>
        <w:t>estimated</w:t>
      </w:r>
      <w:r w:rsidRPr="00807331">
        <w:rPr>
          <w:rFonts w:cstheme="minorHAnsi"/>
          <w:spacing w:val="20"/>
        </w:rPr>
        <w:t xml:space="preserve"> </w:t>
      </w:r>
      <w:r w:rsidRPr="00807331">
        <w:rPr>
          <w:rFonts w:cstheme="minorHAnsi"/>
        </w:rPr>
        <w:t>cost</w:t>
      </w:r>
      <w:r w:rsidRPr="00807331">
        <w:rPr>
          <w:rFonts w:cstheme="minorHAnsi"/>
          <w:spacing w:val="17"/>
        </w:rPr>
        <w:t xml:space="preserve"> </w:t>
      </w:r>
      <w:r w:rsidRPr="00807331">
        <w:rPr>
          <w:rFonts w:cstheme="minorHAnsi"/>
        </w:rPr>
        <w:t>to</w:t>
      </w:r>
      <w:r w:rsidRPr="00807331">
        <w:rPr>
          <w:rFonts w:cstheme="minorHAnsi"/>
          <w:spacing w:val="20"/>
        </w:rPr>
        <w:t xml:space="preserve"> </w:t>
      </w:r>
      <w:r w:rsidRPr="00807331">
        <w:rPr>
          <w:rFonts w:cstheme="minorHAnsi"/>
        </w:rPr>
        <w:t>the</w:t>
      </w:r>
      <w:r w:rsidRPr="00807331">
        <w:rPr>
          <w:rFonts w:cstheme="minorHAnsi"/>
          <w:spacing w:val="20"/>
        </w:rPr>
        <w:t xml:space="preserve"> </w:t>
      </w:r>
      <w:r w:rsidRPr="00807331">
        <w:rPr>
          <w:rFonts w:cstheme="minorHAnsi"/>
        </w:rPr>
        <w:t>extent</w:t>
      </w:r>
      <w:r w:rsidRPr="00807331">
        <w:rPr>
          <w:rFonts w:cstheme="minorHAnsi"/>
          <w:spacing w:val="19"/>
        </w:rPr>
        <w:t xml:space="preserve"> </w:t>
      </w:r>
      <w:r w:rsidRPr="00807331">
        <w:rPr>
          <w:rFonts w:cstheme="minorHAnsi"/>
        </w:rPr>
        <w:t>it</w:t>
      </w:r>
      <w:r w:rsidRPr="00807331">
        <w:rPr>
          <w:rFonts w:cstheme="minorHAnsi"/>
          <w:spacing w:val="18"/>
        </w:rPr>
        <w:t xml:space="preserve"> </w:t>
      </w:r>
      <w:r w:rsidRPr="00807331">
        <w:rPr>
          <w:rFonts w:cstheme="minorHAnsi"/>
        </w:rPr>
        <w:t>exceeds</w:t>
      </w:r>
      <w:r w:rsidRPr="00807331">
        <w:rPr>
          <w:rFonts w:cstheme="minorHAnsi"/>
          <w:spacing w:val="19"/>
        </w:rPr>
        <w:t xml:space="preserve"> </w:t>
      </w:r>
      <w:r w:rsidRPr="00807331">
        <w:rPr>
          <w:rFonts w:cstheme="minorHAnsi"/>
        </w:rPr>
        <w:t>the</w:t>
      </w:r>
      <w:r w:rsidRPr="00807331">
        <w:rPr>
          <w:rFonts w:cstheme="minorHAnsi"/>
          <w:spacing w:val="20"/>
        </w:rPr>
        <w:t xml:space="preserve"> </w:t>
      </w:r>
      <w:r w:rsidRPr="00807331">
        <w:rPr>
          <w:rFonts w:cstheme="minorHAnsi"/>
        </w:rPr>
        <w:t>amount</w:t>
      </w:r>
      <w:r w:rsidRPr="00807331">
        <w:rPr>
          <w:rFonts w:cstheme="minorHAnsi"/>
          <w:spacing w:val="19"/>
        </w:rPr>
        <w:t xml:space="preserve"> </w:t>
      </w:r>
      <w:r w:rsidRPr="00807331">
        <w:rPr>
          <w:rFonts w:cstheme="minorHAnsi"/>
        </w:rPr>
        <w:t>paid</w:t>
      </w:r>
      <w:r w:rsidRPr="00807331">
        <w:rPr>
          <w:rFonts w:cstheme="minorHAnsi"/>
          <w:spacing w:val="20"/>
        </w:rPr>
        <w:t xml:space="preserve"> </w:t>
      </w:r>
      <w:r w:rsidRPr="00807331">
        <w:rPr>
          <w:rFonts w:cstheme="minorHAnsi"/>
        </w:rPr>
        <w:t>as</w:t>
      </w:r>
      <w:r w:rsidRPr="00807331">
        <w:rPr>
          <w:rFonts w:cstheme="minorHAnsi"/>
          <w:spacing w:val="19"/>
        </w:rPr>
        <w:t xml:space="preserve"> </w:t>
      </w:r>
      <w:r w:rsidRPr="00807331">
        <w:rPr>
          <w:rFonts w:cstheme="minorHAnsi"/>
        </w:rPr>
        <w:t>a technical review fee (Section 4(E)(3).</w:t>
      </w:r>
    </w:p>
    <w:p w14:paraId="2F2F5D05" w14:textId="77777777" w:rsidR="0092201C" w:rsidRPr="00807331" w:rsidRDefault="0092201C" w:rsidP="0092201C">
      <w:pPr>
        <w:rPr>
          <w:rFonts w:cstheme="minorHAnsi"/>
        </w:rPr>
      </w:pPr>
    </w:p>
    <w:p w14:paraId="47105ED5" w14:textId="77777777" w:rsidR="0092201C" w:rsidRPr="00964088" w:rsidRDefault="0092201C" w:rsidP="0092201C">
      <w:pPr>
        <w:pStyle w:val="ListParagraph"/>
        <w:numPr>
          <w:ilvl w:val="1"/>
          <w:numId w:val="60"/>
        </w:numPr>
        <w:rPr>
          <w:rFonts w:cstheme="minorHAnsi"/>
        </w:rPr>
      </w:pPr>
      <w:r w:rsidRPr="00964088">
        <w:rPr>
          <w:rFonts w:cstheme="minorHAnsi"/>
        </w:rPr>
        <w:t>Failure</w:t>
      </w:r>
      <w:r w:rsidRPr="00964088">
        <w:rPr>
          <w:rFonts w:cstheme="minorHAnsi"/>
          <w:spacing w:val="14"/>
        </w:rPr>
        <w:t xml:space="preserve"> </w:t>
      </w:r>
      <w:r w:rsidRPr="00964088">
        <w:rPr>
          <w:rFonts w:cstheme="minorHAnsi"/>
        </w:rPr>
        <w:t>to</w:t>
      </w:r>
      <w:r w:rsidRPr="00964088">
        <w:rPr>
          <w:rFonts w:cstheme="minorHAnsi"/>
          <w:spacing w:val="15"/>
        </w:rPr>
        <w:t xml:space="preserve"> </w:t>
      </w:r>
      <w:r w:rsidRPr="00964088">
        <w:rPr>
          <w:rFonts w:cstheme="minorHAnsi"/>
          <w:spacing w:val="-5"/>
        </w:rPr>
        <w:t>Act</w:t>
      </w:r>
    </w:p>
    <w:p w14:paraId="5A12FF4C" w14:textId="77777777" w:rsidR="0092201C" w:rsidRPr="00807331" w:rsidRDefault="0092201C" w:rsidP="0092201C">
      <w:pPr>
        <w:ind w:left="1080"/>
        <w:rPr>
          <w:rFonts w:cstheme="minorHAnsi"/>
        </w:rPr>
      </w:pPr>
      <w:r w:rsidRPr="00807331">
        <w:rPr>
          <w:rFonts w:cstheme="minorHAnsi"/>
        </w:rPr>
        <w:t>Failure</w:t>
      </w:r>
      <w:r w:rsidRPr="00807331">
        <w:rPr>
          <w:rFonts w:cstheme="minorHAnsi"/>
          <w:spacing w:val="23"/>
        </w:rPr>
        <w:t xml:space="preserve"> </w:t>
      </w:r>
      <w:r w:rsidRPr="00807331">
        <w:rPr>
          <w:rFonts w:cstheme="minorHAnsi"/>
        </w:rPr>
        <w:t>of</w:t>
      </w:r>
      <w:r w:rsidRPr="00807331">
        <w:rPr>
          <w:rFonts w:cstheme="minorHAnsi"/>
          <w:spacing w:val="22"/>
        </w:rPr>
        <w:t xml:space="preserve"> </w:t>
      </w:r>
      <w:r w:rsidRPr="00807331">
        <w:rPr>
          <w:rFonts w:cstheme="minorHAnsi"/>
        </w:rPr>
        <w:t>the</w:t>
      </w:r>
      <w:r w:rsidRPr="00807331">
        <w:rPr>
          <w:rFonts w:cstheme="minorHAnsi"/>
          <w:spacing w:val="23"/>
        </w:rPr>
        <w:t xml:space="preserve"> </w:t>
      </w:r>
      <w:r w:rsidRPr="00807331">
        <w:rPr>
          <w:rFonts w:cstheme="minorHAnsi"/>
          <w:b/>
        </w:rPr>
        <w:t>permitting</w:t>
      </w:r>
      <w:r w:rsidRPr="00807331">
        <w:rPr>
          <w:rFonts w:cstheme="minorHAnsi"/>
          <w:b/>
          <w:spacing w:val="23"/>
        </w:rPr>
        <w:t xml:space="preserve"> </w:t>
      </w:r>
      <w:r w:rsidRPr="00807331">
        <w:rPr>
          <w:rFonts w:cstheme="minorHAnsi"/>
          <w:b/>
        </w:rPr>
        <w:t>authority</w:t>
      </w:r>
      <w:r w:rsidRPr="00807331">
        <w:rPr>
          <w:rFonts w:cstheme="minorHAnsi"/>
          <w:b/>
          <w:spacing w:val="22"/>
        </w:rPr>
        <w:t xml:space="preserve"> </w:t>
      </w:r>
      <w:r w:rsidRPr="00807331">
        <w:rPr>
          <w:rFonts w:cstheme="minorHAnsi"/>
        </w:rPr>
        <w:t>to</w:t>
      </w:r>
      <w:r w:rsidRPr="00807331">
        <w:rPr>
          <w:rFonts w:cstheme="minorHAnsi"/>
          <w:spacing w:val="23"/>
        </w:rPr>
        <w:t xml:space="preserve"> </w:t>
      </w:r>
      <w:r w:rsidRPr="00807331">
        <w:rPr>
          <w:rFonts w:cstheme="minorHAnsi"/>
        </w:rPr>
        <w:t>act</w:t>
      </w:r>
      <w:r w:rsidRPr="00807331">
        <w:rPr>
          <w:rFonts w:cstheme="minorHAnsi"/>
          <w:spacing w:val="22"/>
        </w:rPr>
        <w:t xml:space="preserve"> </w:t>
      </w:r>
      <w:r w:rsidRPr="00807331">
        <w:rPr>
          <w:rFonts w:cstheme="minorHAnsi"/>
        </w:rPr>
        <w:t>within</w:t>
      </w:r>
      <w:r w:rsidRPr="00807331">
        <w:rPr>
          <w:rFonts w:cstheme="minorHAnsi"/>
          <w:spacing w:val="23"/>
        </w:rPr>
        <w:t xml:space="preserve"> </w:t>
      </w:r>
      <w:r w:rsidRPr="00807331">
        <w:rPr>
          <w:rFonts w:cstheme="minorHAnsi"/>
        </w:rPr>
        <w:t>any</w:t>
      </w:r>
      <w:r w:rsidRPr="00807331">
        <w:rPr>
          <w:rFonts w:cstheme="minorHAnsi"/>
          <w:spacing w:val="22"/>
        </w:rPr>
        <w:t xml:space="preserve"> </w:t>
      </w:r>
      <w:r w:rsidRPr="00807331">
        <w:rPr>
          <w:rFonts w:cstheme="minorHAnsi"/>
        </w:rPr>
        <w:t>of</w:t>
      </w:r>
      <w:r w:rsidRPr="00807331">
        <w:rPr>
          <w:rFonts w:cstheme="minorHAnsi"/>
          <w:spacing w:val="22"/>
        </w:rPr>
        <w:t xml:space="preserve"> </w:t>
      </w:r>
      <w:r w:rsidRPr="00807331">
        <w:rPr>
          <w:rFonts w:cstheme="minorHAnsi"/>
        </w:rPr>
        <w:t>the</w:t>
      </w:r>
      <w:r w:rsidRPr="00807331">
        <w:rPr>
          <w:rFonts w:cstheme="minorHAnsi"/>
          <w:spacing w:val="23"/>
        </w:rPr>
        <w:t xml:space="preserve"> </w:t>
      </w:r>
      <w:r w:rsidRPr="00807331">
        <w:rPr>
          <w:rFonts w:cstheme="minorHAnsi"/>
        </w:rPr>
        <w:t>time</w:t>
      </w:r>
      <w:r w:rsidRPr="00807331">
        <w:rPr>
          <w:rFonts w:cstheme="minorHAnsi"/>
          <w:spacing w:val="23"/>
        </w:rPr>
        <w:t xml:space="preserve"> </w:t>
      </w:r>
      <w:r w:rsidRPr="00807331">
        <w:rPr>
          <w:rFonts w:cstheme="minorHAnsi"/>
        </w:rPr>
        <w:t>requirements</w:t>
      </w:r>
      <w:r w:rsidRPr="00807331">
        <w:rPr>
          <w:rFonts w:cstheme="minorHAnsi"/>
          <w:spacing w:val="22"/>
        </w:rPr>
        <w:t xml:space="preserve"> </w:t>
      </w:r>
      <w:r w:rsidRPr="00807331">
        <w:rPr>
          <w:rFonts w:cstheme="minorHAnsi"/>
        </w:rPr>
        <w:t>set</w:t>
      </w:r>
      <w:r w:rsidRPr="00807331">
        <w:rPr>
          <w:rFonts w:cstheme="minorHAnsi"/>
          <w:spacing w:val="22"/>
        </w:rPr>
        <w:t xml:space="preserve"> </w:t>
      </w:r>
      <w:r w:rsidRPr="00807331">
        <w:rPr>
          <w:rFonts w:cstheme="minorHAnsi"/>
        </w:rPr>
        <w:t>forth</w:t>
      </w:r>
      <w:r w:rsidRPr="00807331">
        <w:rPr>
          <w:rFonts w:cstheme="minorHAnsi"/>
          <w:spacing w:val="23"/>
        </w:rPr>
        <w:t xml:space="preserve"> </w:t>
      </w:r>
      <w:r w:rsidRPr="00807331">
        <w:rPr>
          <w:rFonts w:cstheme="minorHAnsi"/>
        </w:rPr>
        <w:t>herein shall constitute a denial of the application.</w:t>
      </w:r>
    </w:p>
    <w:p w14:paraId="25D8F25C" w14:textId="77777777" w:rsidR="0092201C" w:rsidRPr="00964088" w:rsidRDefault="0092201C" w:rsidP="0092201C">
      <w:pPr>
        <w:pStyle w:val="ListParagraph"/>
        <w:numPr>
          <w:ilvl w:val="1"/>
          <w:numId w:val="60"/>
        </w:numPr>
        <w:rPr>
          <w:rFonts w:cstheme="minorHAnsi"/>
        </w:rPr>
      </w:pPr>
      <w:r w:rsidRPr="00964088">
        <w:rPr>
          <w:rFonts w:cstheme="minorHAnsi"/>
          <w:spacing w:val="-2"/>
        </w:rPr>
        <w:lastRenderedPageBreak/>
        <w:t>Appeals</w:t>
      </w:r>
    </w:p>
    <w:p w14:paraId="0ED66E8B" w14:textId="77777777" w:rsidR="0092201C" w:rsidRPr="00807331" w:rsidRDefault="0092201C" w:rsidP="0092201C">
      <w:pPr>
        <w:ind w:left="720"/>
        <w:rPr>
          <w:rFonts w:cstheme="minorHAnsi"/>
        </w:rPr>
      </w:pPr>
      <w:r w:rsidRPr="00807331">
        <w:rPr>
          <w:rFonts w:cstheme="minorHAnsi"/>
        </w:rPr>
        <w:t>Any</w:t>
      </w:r>
      <w:r w:rsidRPr="00807331">
        <w:rPr>
          <w:rFonts w:cstheme="minorHAnsi"/>
          <w:spacing w:val="20"/>
        </w:rPr>
        <w:t xml:space="preserve"> </w:t>
      </w:r>
      <w:r w:rsidRPr="00807331">
        <w:rPr>
          <w:rFonts w:cstheme="minorHAnsi"/>
          <w:b/>
        </w:rPr>
        <w:t>aggrieved</w:t>
      </w:r>
      <w:r w:rsidRPr="00807331">
        <w:rPr>
          <w:rFonts w:cstheme="minorHAnsi"/>
          <w:b/>
          <w:spacing w:val="22"/>
        </w:rPr>
        <w:t xml:space="preserve"> </w:t>
      </w:r>
      <w:r w:rsidRPr="00807331">
        <w:rPr>
          <w:rFonts w:cstheme="minorHAnsi"/>
          <w:b/>
        </w:rPr>
        <w:t>party</w:t>
      </w:r>
      <w:r w:rsidRPr="00807331">
        <w:rPr>
          <w:rFonts w:cstheme="minorHAnsi"/>
          <w:b/>
          <w:spacing w:val="22"/>
        </w:rPr>
        <w:t xml:space="preserve"> </w:t>
      </w:r>
      <w:r w:rsidRPr="00807331">
        <w:rPr>
          <w:rFonts w:cstheme="minorHAnsi"/>
        </w:rPr>
        <w:t>may</w:t>
      </w:r>
      <w:r w:rsidRPr="00807331">
        <w:rPr>
          <w:rFonts w:cstheme="minorHAnsi"/>
          <w:spacing w:val="22"/>
        </w:rPr>
        <w:t xml:space="preserve"> </w:t>
      </w:r>
      <w:r w:rsidRPr="00807331">
        <w:rPr>
          <w:rFonts w:cstheme="minorHAnsi"/>
        </w:rPr>
        <w:t>appeal</w:t>
      </w:r>
      <w:r w:rsidRPr="00807331">
        <w:rPr>
          <w:rFonts w:cstheme="minorHAnsi"/>
          <w:spacing w:val="20"/>
        </w:rPr>
        <w:t xml:space="preserve"> </w:t>
      </w:r>
      <w:r w:rsidRPr="00807331">
        <w:rPr>
          <w:rFonts w:cstheme="minorHAnsi"/>
        </w:rPr>
        <w:t>a</w:t>
      </w:r>
      <w:r w:rsidRPr="00807331">
        <w:rPr>
          <w:rFonts w:cstheme="minorHAnsi"/>
          <w:spacing w:val="22"/>
        </w:rPr>
        <w:t xml:space="preserve"> </w:t>
      </w:r>
      <w:r w:rsidRPr="00807331">
        <w:rPr>
          <w:rFonts w:cstheme="minorHAnsi"/>
        </w:rPr>
        <w:t>decision</w:t>
      </w:r>
      <w:r w:rsidRPr="00807331">
        <w:rPr>
          <w:rFonts w:cstheme="minorHAnsi"/>
          <w:spacing w:val="22"/>
        </w:rPr>
        <w:t xml:space="preserve"> </w:t>
      </w:r>
      <w:r w:rsidRPr="00807331">
        <w:rPr>
          <w:rFonts w:cstheme="minorHAnsi"/>
        </w:rPr>
        <w:t>to</w:t>
      </w:r>
      <w:r w:rsidRPr="00807331">
        <w:rPr>
          <w:rFonts w:cstheme="minorHAnsi"/>
          <w:spacing w:val="22"/>
        </w:rPr>
        <w:t xml:space="preserve"> </w:t>
      </w:r>
      <w:r w:rsidRPr="00807331">
        <w:rPr>
          <w:rFonts w:cstheme="minorHAnsi"/>
        </w:rPr>
        <w:t>grant</w:t>
      </w:r>
      <w:r w:rsidRPr="00807331">
        <w:rPr>
          <w:rFonts w:cstheme="minorHAnsi"/>
          <w:spacing w:val="20"/>
        </w:rPr>
        <w:t xml:space="preserve"> </w:t>
      </w:r>
      <w:r w:rsidRPr="00807331">
        <w:rPr>
          <w:rFonts w:cstheme="minorHAnsi"/>
        </w:rPr>
        <w:t>or</w:t>
      </w:r>
      <w:r w:rsidRPr="00807331">
        <w:rPr>
          <w:rFonts w:cstheme="minorHAnsi"/>
          <w:spacing w:val="20"/>
        </w:rPr>
        <w:t xml:space="preserve"> </w:t>
      </w:r>
      <w:r w:rsidRPr="00807331">
        <w:rPr>
          <w:rFonts w:cstheme="minorHAnsi"/>
        </w:rPr>
        <w:t>deny</w:t>
      </w:r>
      <w:r w:rsidRPr="00807331">
        <w:rPr>
          <w:rFonts w:cstheme="minorHAnsi"/>
          <w:spacing w:val="22"/>
        </w:rPr>
        <w:t xml:space="preserve"> </w:t>
      </w:r>
      <w:r w:rsidRPr="00807331">
        <w:rPr>
          <w:rFonts w:cstheme="minorHAnsi"/>
        </w:rPr>
        <w:t>a</w:t>
      </w:r>
      <w:r w:rsidRPr="00807331">
        <w:rPr>
          <w:rFonts w:cstheme="minorHAnsi"/>
          <w:spacing w:val="22"/>
        </w:rPr>
        <w:t xml:space="preserve"> </w:t>
      </w:r>
      <w:r w:rsidRPr="00807331">
        <w:rPr>
          <w:rFonts w:cstheme="minorHAnsi"/>
        </w:rPr>
        <w:t>permit</w:t>
      </w:r>
      <w:r w:rsidRPr="00807331">
        <w:rPr>
          <w:rFonts w:cstheme="minorHAnsi"/>
          <w:spacing w:val="20"/>
        </w:rPr>
        <w:t xml:space="preserve"> </w:t>
      </w:r>
      <w:r w:rsidRPr="00807331">
        <w:rPr>
          <w:rFonts w:cstheme="minorHAnsi"/>
        </w:rPr>
        <w:t>under</w:t>
      </w:r>
      <w:r w:rsidRPr="00807331">
        <w:rPr>
          <w:rFonts w:cstheme="minorHAnsi"/>
          <w:spacing w:val="20"/>
        </w:rPr>
        <w:t xml:space="preserve"> </w:t>
      </w:r>
      <w:r w:rsidRPr="00807331">
        <w:rPr>
          <w:rFonts w:cstheme="minorHAnsi"/>
        </w:rPr>
        <w:t>this</w:t>
      </w:r>
      <w:r w:rsidRPr="00807331">
        <w:rPr>
          <w:rFonts w:cstheme="minorHAnsi"/>
          <w:spacing w:val="20"/>
        </w:rPr>
        <w:t xml:space="preserve"> </w:t>
      </w:r>
      <w:r w:rsidRPr="00807331">
        <w:rPr>
          <w:rFonts w:cstheme="minorHAnsi"/>
        </w:rPr>
        <w:t>Ordinance,</w:t>
      </w:r>
      <w:r w:rsidRPr="00807331">
        <w:rPr>
          <w:rFonts w:cstheme="minorHAnsi"/>
          <w:spacing w:val="20"/>
        </w:rPr>
        <w:t xml:space="preserve"> </w:t>
      </w:r>
      <w:r w:rsidRPr="00807331">
        <w:rPr>
          <w:rFonts w:cstheme="minorHAnsi"/>
        </w:rPr>
        <w:t>or the</w:t>
      </w:r>
      <w:r w:rsidRPr="00807331">
        <w:rPr>
          <w:rFonts w:cstheme="minorHAnsi"/>
          <w:spacing w:val="37"/>
        </w:rPr>
        <w:t xml:space="preserve"> </w:t>
      </w:r>
      <w:r w:rsidRPr="00807331">
        <w:rPr>
          <w:rFonts w:cstheme="minorHAnsi"/>
        </w:rPr>
        <w:t>imposition</w:t>
      </w:r>
      <w:r w:rsidRPr="00807331">
        <w:rPr>
          <w:rFonts w:cstheme="minorHAnsi"/>
          <w:spacing w:val="37"/>
        </w:rPr>
        <w:t xml:space="preserve"> </w:t>
      </w:r>
      <w:r w:rsidRPr="00807331">
        <w:rPr>
          <w:rFonts w:cstheme="minorHAnsi"/>
        </w:rPr>
        <w:t>of</w:t>
      </w:r>
      <w:r w:rsidRPr="00807331">
        <w:rPr>
          <w:rFonts w:cstheme="minorHAnsi"/>
          <w:spacing w:val="35"/>
        </w:rPr>
        <w:t xml:space="preserve"> </w:t>
      </w:r>
      <w:r w:rsidRPr="00807331">
        <w:rPr>
          <w:rFonts w:cstheme="minorHAnsi"/>
        </w:rPr>
        <w:t>conditions</w:t>
      </w:r>
      <w:r w:rsidRPr="00807331">
        <w:rPr>
          <w:rFonts w:cstheme="minorHAnsi"/>
          <w:spacing w:val="35"/>
        </w:rPr>
        <w:t xml:space="preserve"> </w:t>
      </w:r>
      <w:r w:rsidRPr="00807331">
        <w:rPr>
          <w:rFonts w:cstheme="minorHAnsi"/>
        </w:rPr>
        <w:t>of</w:t>
      </w:r>
      <w:r w:rsidRPr="00807331">
        <w:rPr>
          <w:rFonts w:cstheme="minorHAnsi"/>
          <w:spacing w:val="35"/>
        </w:rPr>
        <w:t xml:space="preserve"> </w:t>
      </w:r>
      <w:r w:rsidRPr="00807331">
        <w:rPr>
          <w:rFonts w:cstheme="minorHAnsi"/>
        </w:rPr>
        <w:t>approval,</w:t>
      </w:r>
      <w:r w:rsidRPr="00807331">
        <w:rPr>
          <w:rFonts w:cstheme="minorHAnsi"/>
          <w:spacing w:val="35"/>
        </w:rPr>
        <w:t xml:space="preserve"> </w:t>
      </w:r>
      <w:r w:rsidRPr="00807331">
        <w:rPr>
          <w:rFonts w:cstheme="minorHAnsi"/>
        </w:rPr>
        <w:t>to</w:t>
      </w:r>
      <w:r w:rsidRPr="00807331">
        <w:rPr>
          <w:rFonts w:cstheme="minorHAnsi"/>
          <w:spacing w:val="37"/>
        </w:rPr>
        <w:t xml:space="preserve"> </w:t>
      </w:r>
      <w:r w:rsidRPr="00807331">
        <w:rPr>
          <w:rFonts w:cstheme="minorHAnsi"/>
        </w:rPr>
        <w:t>the</w:t>
      </w:r>
      <w:r w:rsidRPr="00807331">
        <w:rPr>
          <w:rFonts w:cstheme="minorHAnsi"/>
          <w:spacing w:val="37"/>
        </w:rPr>
        <w:t xml:space="preserve"> </w:t>
      </w:r>
      <w:r w:rsidRPr="00807331">
        <w:rPr>
          <w:rFonts w:cstheme="minorHAnsi"/>
          <w:iCs/>
        </w:rPr>
        <w:t>Winter Harbor</w:t>
      </w:r>
      <w:r w:rsidRPr="00807331">
        <w:rPr>
          <w:rFonts w:cstheme="minorHAnsi"/>
          <w:spacing w:val="35"/>
        </w:rPr>
        <w:t xml:space="preserve"> </w:t>
      </w:r>
      <w:r w:rsidRPr="00807331">
        <w:rPr>
          <w:rFonts w:cstheme="minorHAnsi"/>
        </w:rPr>
        <w:t>Board</w:t>
      </w:r>
      <w:r w:rsidRPr="00807331">
        <w:rPr>
          <w:rFonts w:cstheme="minorHAnsi"/>
          <w:spacing w:val="37"/>
        </w:rPr>
        <w:t xml:space="preserve"> </w:t>
      </w:r>
      <w:r w:rsidRPr="00807331">
        <w:rPr>
          <w:rFonts w:cstheme="minorHAnsi"/>
        </w:rPr>
        <w:t>of</w:t>
      </w:r>
      <w:r w:rsidRPr="00807331">
        <w:rPr>
          <w:rFonts w:cstheme="minorHAnsi"/>
          <w:spacing w:val="35"/>
        </w:rPr>
        <w:t xml:space="preserve"> </w:t>
      </w:r>
      <w:r w:rsidRPr="00807331">
        <w:rPr>
          <w:rFonts w:cstheme="minorHAnsi"/>
        </w:rPr>
        <w:t>Appeals.</w:t>
      </w:r>
    </w:p>
    <w:p w14:paraId="535B8A09" w14:textId="77777777" w:rsidR="0092201C" w:rsidRPr="00964088" w:rsidRDefault="0092201C" w:rsidP="0092201C">
      <w:pPr>
        <w:pStyle w:val="ListParagraph"/>
        <w:numPr>
          <w:ilvl w:val="1"/>
          <w:numId w:val="60"/>
        </w:numPr>
        <w:rPr>
          <w:rFonts w:cstheme="minorHAnsi"/>
        </w:rPr>
      </w:pPr>
      <w:r w:rsidRPr="00964088">
        <w:rPr>
          <w:rFonts w:cstheme="minorHAnsi"/>
        </w:rPr>
        <w:t>Expiration</w:t>
      </w:r>
      <w:r w:rsidRPr="00964088">
        <w:rPr>
          <w:rFonts w:cstheme="minorHAnsi"/>
          <w:spacing w:val="20"/>
        </w:rPr>
        <w:t xml:space="preserve"> </w:t>
      </w:r>
      <w:r w:rsidRPr="00964088">
        <w:rPr>
          <w:rFonts w:cstheme="minorHAnsi"/>
        </w:rPr>
        <w:t>of</w:t>
      </w:r>
      <w:r w:rsidRPr="00964088">
        <w:rPr>
          <w:rFonts w:cstheme="minorHAnsi"/>
          <w:spacing w:val="19"/>
        </w:rPr>
        <w:t xml:space="preserve"> </w:t>
      </w:r>
      <w:r w:rsidRPr="00964088">
        <w:rPr>
          <w:rFonts w:cstheme="minorHAnsi"/>
          <w:spacing w:val="-2"/>
        </w:rPr>
        <w:t>Approvals</w:t>
      </w:r>
    </w:p>
    <w:p w14:paraId="79CB564E" w14:textId="77777777" w:rsidR="0092201C" w:rsidRPr="00807331" w:rsidRDefault="0092201C" w:rsidP="0092201C">
      <w:pPr>
        <w:ind w:left="720"/>
        <w:rPr>
          <w:rFonts w:cstheme="minorHAnsi"/>
          <w:sz w:val="21"/>
        </w:rPr>
      </w:pPr>
      <w:r w:rsidRPr="00807331">
        <w:rPr>
          <w:rFonts w:cstheme="minorHAnsi"/>
          <w:sz w:val="21"/>
        </w:rPr>
        <w:t>Unless</w:t>
      </w:r>
      <w:r w:rsidRPr="00807331">
        <w:rPr>
          <w:rFonts w:cstheme="minorHAnsi"/>
          <w:spacing w:val="36"/>
          <w:sz w:val="21"/>
        </w:rPr>
        <w:t xml:space="preserve"> </w:t>
      </w:r>
      <w:r w:rsidRPr="00807331">
        <w:rPr>
          <w:rFonts w:cstheme="minorHAnsi"/>
          <w:sz w:val="21"/>
        </w:rPr>
        <w:t>specifically</w:t>
      </w:r>
      <w:r w:rsidRPr="00807331">
        <w:rPr>
          <w:rFonts w:cstheme="minorHAnsi"/>
          <w:spacing w:val="38"/>
          <w:sz w:val="21"/>
        </w:rPr>
        <w:t xml:space="preserve"> </w:t>
      </w:r>
      <w:r w:rsidRPr="00807331">
        <w:rPr>
          <w:rFonts w:cstheme="minorHAnsi"/>
          <w:sz w:val="21"/>
        </w:rPr>
        <w:t>authorized</w:t>
      </w:r>
      <w:r w:rsidRPr="00807331">
        <w:rPr>
          <w:rFonts w:cstheme="minorHAnsi"/>
          <w:spacing w:val="38"/>
          <w:sz w:val="21"/>
        </w:rPr>
        <w:t xml:space="preserve"> </w:t>
      </w:r>
      <w:r w:rsidRPr="00807331">
        <w:rPr>
          <w:rFonts w:cstheme="minorHAnsi"/>
          <w:sz w:val="21"/>
        </w:rPr>
        <w:t>by</w:t>
      </w:r>
      <w:r w:rsidRPr="00807331">
        <w:rPr>
          <w:rFonts w:cstheme="minorHAnsi"/>
          <w:spacing w:val="38"/>
          <w:sz w:val="21"/>
        </w:rPr>
        <w:t xml:space="preserve"> </w:t>
      </w:r>
      <w:r w:rsidRPr="00807331">
        <w:rPr>
          <w:rFonts w:cstheme="minorHAnsi"/>
          <w:sz w:val="21"/>
        </w:rPr>
        <w:t>the</w:t>
      </w:r>
      <w:r w:rsidRPr="00807331">
        <w:rPr>
          <w:rFonts w:cstheme="minorHAnsi"/>
          <w:spacing w:val="38"/>
          <w:sz w:val="21"/>
        </w:rPr>
        <w:t xml:space="preserve"> </w:t>
      </w:r>
      <w:r w:rsidRPr="00807331">
        <w:rPr>
          <w:rFonts w:cstheme="minorHAnsi"/>
          <w:b/>
          <w:sz w:val="21"/>
        </w:rPr>
        <w:t>permitting</w:t>
      </w:r>
      <w:r w:rsidRPr="00807331">
        <w:rPr>
          <w:rFonts w:cstheme="minorHAnsi"/>
          <w:b/>
          <w:spacing w:val="38"/>
          <w:sz w:val="21"/>
        </w:rPr>
        <w:t xml:space="preserve"> </w:t>
      </w:r>
      <w:r w:rsidRPr="00807331">
        <w:rPr>
          <w:rFonts w:cstheme="minorHAnsi"/>
          <w:b/>
          <w:sz w:val="21"/>
        </w:rPr>
        <w:t>authority</w:t>
      </w:r>
      <w:r w:rsidRPr="00807331">
        <w:rPr>
          <w:rFonts w:cstheme="minorHAnsi"/>
          <w:b/>
          <w:spacing w:val="36"/>
          <w:sz w:val="21"/>
        </w:rPr>
        <w:t xml:space="preserve"> </w:t>
      </w:r>
      <w:r w:rsidRPr="00807331">
        <w:rPr>
          <w:rFonts w:cstheme="minorHAnsi"/>
          <w:sz w:val="21"/>
        </w:rPr>
        <w:t>at</w:t>
      </w:r>
      <w:r w:rsidRPr="00807331">
        <w:rPr>
          <w:rFonts w:cstheme="minorHAnsi"/>
          <w:spacing w:val="36"/>
          <w:sz w:val="21"/>
        </w:rPr>
        <w:t xml:space="preserve"> </w:t>
      </w:r>
      <w:r w:rsidRPr="00807331">
        <w:rPr>
          <w:rFonts w:cstheme="minorHAnsi"/>
          <w:sz w:val="21"/>
        </w:rPr>
        <w:t>the</w:t>
      </w:r>
      <w:r w:rsidRPr="00807331">
        <w:rPr>
          <w:rFonts w:cstheme="minorHAnsi"/>
          <w:spacing w:val="38"/>
          <w:sz w:val="21"/>
        </w:rPr>
        <w:t xml:space="preserve"> </w:t>
      </w:r>
      <w:r w:rsidRPr="00807331">
        <w:rPr>
          <w:rFonts w:cstheme="minorHAnsi"/>
          <w:sz w:val="21"/>
        </w:rPr>
        <w:t>time</w:t>
      </w:r>
      <w:r w:rsidRPr="00807331">
        <w:rPr>
          <w:rFonts w:cstheme="minorHAnsi"/>
          <w:spacing w:val="38"/>
          <w:sz w:val="21"/>
        </w:rPr>
        <w:t xml:space="preserve"> </w:t>
      </w:r>
      <w:r w:rsidRPr="00807331">
        <w:rPr>
          <w:rFonts w:cstheme="minorHAnsi"/>
          <w:b/>
          <w:sz w:val="21"/>
        </w:rPr>
        <w:t>Site</w:t>
      </w:r>
      <w:r w:rsidRPr="00807331">
        <w:rPr>
          <w:rFonts w:cstheme="minorHAnsi"/>
          <w:b/>
          <w:spacing w:val="38"/>
          <w:sz w:val="21"/>
        </w:rPr>
        <w:t xml:space="preserve"> </w:t>
      </w:r>
      <w:r w:rsidRPr="00807331">
        <w:rPr>
          <w:rFonts w:cstheme="minorHAnsi"/>
          <w:b/>
          <w:sz w:val="21"/>
        </w:rPr>
        <w:t>Plan</w:t>
      </w:r>
      <w:r w:rsidRPr="00807331">
        <w:rPr>
          <w:rFonts w:cstheme="minorHAnsi"/>
          <w:b/>
          <w:spacing w:val="38"/>
          <w:sz w:val="21"/>
        </w:rPr>
        <w:t xml:space="preserve"> </w:t>
      </w:r>
      <w:r w:rsidRPr="00807331">
        <w:rPr>
          <w:rFonts w:cstheme="minorHAnsi"/>
          <w:b/>
          <w:sz w:val="21"/>
        </w:rPr>
        <w:t>Approval</w:t>
      </w:r>
      <w:r w:rsidRPr="00807331">
        <w:rPr>
          <w:rFonts w:cstheme="minorHAnsi"/>
          <w:b/>
          <w:spacing w:val="36"/>
          <w:sz w:val="21"/>
        </w:rPr>
        <w:t xml:space="preserve"> </w:t>
      </w:r>
      <w:r w:rsidRPr="00807331">
        <w:rPr>
          <w:rFonts w:cstheme="minorHAnsi"/>
          <w:sz w:val="21"/>
        </w:rPr>
        <w:t>is granted,</w:t>
      </w:r>
      <w:r w:rsidRPr="00807331">
        <w:rPr>
          <w:rFonts w:cstheme="minorHAnsi"/>
          <w:spacing w:val="36"/>
          <w:sz w:val="21"/>
        </w:rPr>
        <w:t xml:space="preserve"> </w:t>
      </w:r>
      <w:r w:rsidRPr="00807331">
        <w:rPr>
          <w:rFonts w:cstheme="minorHAnsi"/>
          <w:sz w:val="21"/>
        </w:rPr>
        <w:t>all</w:t>
      </w:r>
      <w:r w:rsidRPr="00807331">
        <w:rPr>
          <w:rFonts w:cstheme="minorHAnsi"/>
          <w:spacing w:val="36"/>
          <w:sz w:val="21"/>
        </w:rPr>
        <w:t xml:space="preserve"> </w:t>
      </w:r>
      <w:r w:rsidRPr="00807331">
        <w:rPr>
          <w:rFonts w:cstheme="minorHAnsi"/>
          <w:b/>
          <w:sz w:val="21"/>
        </w:rPr>
        <w:t>Site</w:t>
      </w:r>
      <w:r w:rsidRPr="00807331">
        <w:rPr>
          <w:rFonts w:cstheme="minorHAnsi"/>
          <w:b/>
          <w:spacing w:val="38"/>
          <w:sz w:val="21"/>
        </w:rPr>
        <w:t xml:space="preserve"> </w:t>
      </w:r>
      <w:r w:rsidRPr="00807331">
        <w:rPr>
          <w:rFonts w:cstheme="minorHAnsi"/>
          <w:b/>
          <w:sz w:val="21"/>
        </w:rPr>
        <w:t>Plan</w:t>
      </w:r>
      <w:r w:rsidRPr="00807331">
        <w:rPr>
          <w:rFonts w:cstheme="minorHAnsi"/>
          <w:b/>
          <w:spacing w:val="38"/>
          <w:sz w:val="21"/>
        </w:rPr>
        <w:t xml:space="preserve"> </w:t>
      </w:r>
      <w:r w:rsidRPr="00807331">
        <w:rPr>
          <w:rFonts w:cstheme="minorHAnsi"/>
          <w:b/>
          <w:sz w:val="21"/>
        </w:rPr>
        <w:t>Approvals</w:t>
      </w:r>
      <w:r w:rsidRPr="00807331">
        <w:rPr>
          <w:rFonts w:cstheme="minorHAnsi"/>
          <w:b/>
          <w:spacing w:val="36"/>
          <w:sz w:val="21"/>
        </w:rPr>
        <w:t xml:space="preserve"> </w:t>
      </w:r>
      <w:r w:rsidRPr="00807331">
        <w:rPr>
          <w:rFonts w:cstheme="minorHAnsi"/>
          <w:sz w:val="21"/>
        </w:rPr>
        <w:t>shall</w:t>
      </w:r>
      <w:r w:rsidRPr="00807331">
        <w:rPr>
          <w:rFonts w:cstheme="minorHAnsi"/>
          <w:spacing w:val="36"/>
          <w:sz w:val="21"/>
        </w:rPr>
        <w:t xml:space="preserve"> </w:t>
      </w:r>
      <w:r w:rsidRPr="00807331">
        <w:rPr>
          <w:rFonts w:cstheme="minorHAnsi"/>
          <w:sz w:val="21"/>
        </w:rPr>
        <w:t>expire</w:t>
      </w:r>
      <w:r w:rsidRPr="00807331">
        <w:rPr>
          <w:rFonts w:cstheme="minorHAnsi"/>
          <w:spacing w:val="38"/>
          <w:sz w:val="21"/>
        </w:rPr>
        <w:t xml:space="preserve"> </w:t>
      </w:r>
      <w:r w:rsidRPr="00807331">
        <w:rPr>
          <w:rFonts w:cstheme="minorHAnsi"/>
          <w:sz w:val="21"/>
        </w:rPr>
        <w:t>unless</w:t>
      </w:r>
      <w:r w:rsidRPr="00807331">
        <w:rPr>
          <w:rFonts w:cstheme="minorHAnsi"/>
          <w:spacing w:val="36"/>
          <w:sz w:val="21"/>
        </w:rPr>
        <w:t xml:space="preserve"> </w:t>
      </w:r>
      <w:r w:rsidRPr="00807331">
        <w:rPr>
          <w:rFonts w:cstheme="minorHAnsi"/>
          <w:sz w:val="21"/>
        </w:rPr>
        <w:t>work</w:t>
      </w:r>
      <w:r w:rsidRPr="00807331">
        <w:rPr>
          <w:rFonts w:cstheme="minorHAnsi"/>
          <w:spacing w:val="38"/>
          <w:sz w:val="21"/>
        </w:rPr>
        <w:t xml:space="preserve"> </w:t>
      </w:r>
      <w:r w:rsidRPr="00807331">
        <w:rPr>
          <w:rFonts w:cstheme="minorHAnsi"/>
          <w:sz w:val="21"/>
        </w:rPr>
        <w:t>on</w:t>
      </w:r>
      <w:r w:rsidRPr="00807331">
        <w:rPr>
          <w:rFonts w:cstheme="minorHAnsi"/>
          <w:spacing w:val="38"/>
          <w:sz w:val="21"/>
        </w:rPr>
        <w:t xml:space="preserve"> </w:t>
      </w:r>
      <w:r w:rsidRPr="00807331">
        <w:rPr>
          <w:rFonts w:cstheme="minorHAnsi"/>
          <w:sz w:val="21"/>
        </w:rPr>
        <w:t>the</w:t>
      </w:r>
      <w:r w:rsidRPr="00807331">
        <w:rPr>
          <w:rFonts w:cstheme="minorHAnsi"/>
          <w:spacing w:val="38"/>
          <w:sz w:val="21"/>
        </w:rPr>
        <w:t xml:space="preserve"> </w:t>
      </w:r>
      <w:r w:rsidRPr="00807331">
        <w:rPr>
          <w:rFonts w:cstheme="minorHAnsi"/>
          <w:sz w:val="21"/>
        </w:rPr>
        <w:t>project</w:t>
      </w:r>
      <w:r w:rsidRPr="00807331">
        <w:rPr>
          <w:rFonts w:cstheme="minorHAnsi"/>
          <w:spacing w:val="36"/>
          <w:sz w:val="21"/>
        </w:rPr>
        <w:t xml:space="preserve"> </w:t>
      </w:r>
      <w:r w:rsidRPr="00807331">
        <w:rPr>
          <w:rFonts w:cstheme="minorHAnsi"/>
          <w:sz w:val="21"/>
        </w:rPr>
        <w:t>is</w:t>
      </w:r>
      <w:r w:rsidRPr="00807331">
        <w:rPr>
          <w:rFonts w:cstheme="minorHAnsi"/>
          <w:spacing w:val="34"/>
          <w:sz w:val="21"/>
        </w:rPr>
        <w:t xml:space="preserve"> </w:t>
      </w:r>
      <w:r w:rsidRPr="00807331">
        <w:rPr>
          <w:rFonts w:cstheme="minorHAnsi"/>
          <w:b/>
          <w:sz w:val="21"/>
        </w:rPr>
        <w:t>substantially commenced</w:t>
      </w:r>
      <w:r w:rsidRPr="00807331">
        <w:rPr>
          <w:rFonts w:cstheme="minorHAnsi"/>
          <w:b/>
          <w:spacing w:val="34"/>
          <w:sz w:val="21"/>
        </w:rPr>
        <w:t xml:space="preserve"> </w:t>
      </w:r>
      <w:r w:rsidRPr="00807331">
        <w:rPr>
          <w:rFonts w:cstheme="minorHAnsi"/>
          <w:sz w:val="21"/>
        </w:rPr>
        <w:t>within</w:t>
      </w:r>
      <w:r w:rsidRPr="00807331">
        <w:rPr>
          <w:rFonts w:cstheme="minorHAnsi"/>
          <w:spacing w:val="34"/>
          <w:sz w:val="21"/>
        </w:rPr>
        <w:t xml:space="preserve"> </w:t>
      </w:r>
      <w:r w:rsidRPr="00807331">
        <w:rPr>
          <w:rFonts w:cstheme="minorHAnsi"/>
          <w:sz w:val="21"/>
        </w:rPr>
        <w:t>twelve</w:t>
      </w:r>
      <w:r w:rsidRPr="00807331">
        <w:rPr>
          <w:rFonts w:cstheme="minorHAnsi"/>
          <w:spacing w:val="34"/>
          <w:sz w:val="21"/>
        </w:rPr>
        <w:t xml:space="preserve"> </w:t>
      </w:r>
      <w:r w:rsidRPr="00807331">
        <w:rPr>
          <w:rFonts w:cstheme="minorHAnsi"/>
          <w:sz w:val="21"/>
        </w:rPr>
        <w:t>(12)</w:t>
      </w:r>
      <w:r w:rsidRPr="00807331">
        <w:rPr>
          <w:rFonts w:cstheme="minorHAnsi"/>
          <w:spacing w:val="32"/>
          <w:sz w:val="21"/>
        </w:rPr>
        <w:t xml:space="preserve"> </w:t>
      </w:r>
      <w:r w:rsidRPr="00807331">
        <w:rPr>
          <w:rFonts w:cstheme="minorHAnsi"/>
          <w:sz w:val="21"/>
        </w:rPr>
        <w:t>months</w:t>
      </w:r>
      <w:r w:rsidRPr="00807331">
        <w:rPr>
          <w:rFonts w:cstheme="minorHAnsi"/>
          <w:spacing w:val="32"/>
          <w:sz w:val="21"/>
        </w:rPr>
        <w:t xml:space="preserve"> </w:t>
      </w:r>
      <w:r w:rsidRPr="00807331">
        <w:rPr>
          <w:rFonts w:cstheme="minorHAnsi"/>
          <w:sz w:val="21"/>
        </w:rPr>
        <w:t>from</w:t>
      </w:r>
      <w:r w:rsidRPr="00807331">
        <w:rPr>
          <w:rFonts w:cstheme="minorHAnsi"/>
          <w:spacing w:val="36"/>
          <w:sz w:val="21"/>
        </w:rPr>
        <w:t xml:space="preserve"> </w:t>
      </w:r>
      <w:r w:rsidRPr="00807331">
        <w:rPr>
          <w:rFonts w:cstheme="minorHAnsi"/>
          <w:sz w:val="21"/>
        </w:rPr>
        <w:t>the</w:t>
      </w:r>
      <w:r w:rsidRPr="00807331">
        <w:rPr>
          <w:rFonts w:cstheme="minorHAnsi"/>
          <w:spacing w:val="34"/>
          <w:sz w:val="21"/>
        </w:rPr>
        <w:t xml:space="preserve"> </w:t>
      </w:r>
      <w:r w:rsidRPr="00807331">
        <w:rPr>
          <w:rFonts w:cstheme="minorHAnsi"/>
          <w:sz w:val="21"/>
        </w:rPr>
        <w:t>date</w:t>
      </w:r>
      <w:r w:rsidRPr="00807331">
        <w:rPr>
          <w:rFonts w:cstheme="minorHAnsi"/>
          <w:spacing w:val="32"/>
          <w:sz w:val="21"/>
        </w:rPr>
        <w:t xml:space="preserve"> </w:t>
      </w:r>
      <w:r w:rsidRPr="00807331">
        <w:rPr>
          <w:rFonts w:cstheme="minorHAnsi"/>
          <w:b/>
          <w:sz w:val="21"/>
        </w:rPr>
        <w:t>Site</w:t>
      </w:r>
      <w:r w:rsidRPr="00807331">
        <w:rPr>
          <w:rFonts w:cstheme="minorHAnsi"/>
          <w:b/>
          <w:spacing w:val="34"/>
          <w:sz w:val="21"/>
        </w:rPr>
        <w:t xml:space="preserve"> </w:t>
      </w:r>
      <w:r w:rsidRPr="00807331">
        <w:rPr>
          <w:rFonts w:cstheme="minorHAnsi"/>
          <w:b/>
          <w:sz w:val="21"/>
        </w:rPr>
        <w:t>Plan</w:t>
      </w:r>
      <w:r w:rsidRPr="00807331">
        <w:rPr>
          <w:rFonts w:cstheme="minorHAnsi"/>
          <w:b/>
          <w:spacing w:val="34"/>
          <w:sz w:val="21"/>
        </w:rPr>
        <w:t xml:space="preserve"> </w:t>
      </w:r>
      <w:r w:rsidRPr="00807331">
        <w:rPr>
          <w:rFonts w:cstheme="minorHAnsi"/>
          <w:b/>
          <w:sz w:val="21"/>
        </w:rPr>
        <w:t>Approval</w:t>
      </w:r>
      <w:r w:rsidRPr="00807331">
        <w:rPr>
          <w:rFonts w:cstheme="minorHAnsi"/>
          <w:b/>
          <w:spacing w:val="32"/>
          <w:sz w:val="21"/>
        </w:rPr>
        <w:t xml:space="preserve"> </w:t>
      </w:r>
      <w:r w:rsidRPr="00807331">
        <w:rPr>
          <w:rFonts w:cstheme="minorHAnsi"/>
          <w:sz w:val="21"/>
        </w:rPr>
        <w:t>is</w:t>
      </w:r>
      <w:r w:rsidRPr="00807331">
        <w:rPr>
          <w:rFonts w:cstheme="minorHAnsi"/>
          <w:spacing w:val="32"/>
          <w:sz w:val="21"/>
        </w:rPr>
        <w:t xml:space="preserve"> </w:t>
      </w:r>
      <w:r w:rsidRPr="00807331">
        <w:rPr>
          <w:rFonts w:cstheme="minorHAnsi"/>
          <w:sz w:val="21"/>
        </w:rPr>
        <w:t>granted.</w:t>
      </w:r>
      <w:r w:rsidRPr="00807331">
        <w:rPr>
          <w:rFonts w:cstheme="minorHAnsi"/>
          <w:spacing w:val="32"/>
          <w:sz w:val="21"/>
        </w:rPr>
        <w:t xml:space="preserve"> </w:t>
      </w:r>
      <w:r w:rsidRPr="00807331">
        <w:rPr>
          <w:rFonts w:cstheme="minorHAnsi"/>
          <w:sz w:val="21"/>
        </w:rPr>
        <w:t>If</w:t>
      </w:r>
      <w:r w:rsidRPr="00807331">
        <w:rPr>
          <w:rFonts w:cstheme="minorHAnsi"/>
          <w:spacing w:val="32"/>
          <w:sz w:val="21"/>
        </w:rPr>
        <w:t xml:space="preserve"> </w:t>
      </w:r>
      <w:r w:rsidRPr="00807331">
        <w:rPr>
          <w:rFonts w:cstheme="minorHAnsi"/>
          <w:sz w:val="21"/>
        </w:rPr>
        <w:t>work</w:t>
      </w:r>
      <w:r w:rsidRPr="00807331">
        <w:rPr>
          <w:rFonts w:cstheme="minorHAnsi"/>
          <w:spacing w:val="34"/>
          <w:sz w:val="21"/>
        </w:rPr>
        <w:t xml:space="preserve"> </w:t>
      </w:r>
      <w:r w:rsidRPr="00807331">
        <w:rPr>
          <w:rFonts w:cstheme="minorHAnsi"/>
          <w:sz w:val="21"/>
        </w:rPr>
        <w:t>is not</w:t>
      </w:r>
      <w:r w:rsidRPr="00807331">
        <w:rPr>
          <w:rFonts w:cstheme="minorHAnsi"/>
          <w:spacing w:val="31"/>
          <w:sz w:val="21"/>
        </w:rPr>
        <w:t xml:space="preserve"> </w:t>
      </w:r>
      <w:r w:rsidRPr="00807331">
        <w:rPr>
          <w:rFonts w:cstheme="minorHAnsi"/>
          <w:sz w:val="21"/>
        </w:rPr>
        <w:t>substantially</w:t>
      </w:r>
      <w:r w:rsidRPr="00807331">
        <w:rPr>
          <w:rFonts w:cstheme="minorHAnsi"/>
          <w:spacing w:val="32"/>
          <w:sz w:val="21"/>
        </w:rPr>
        <w:t xml:space="preserve"> </w:t>
      </w:r>
      <w:r w:rsidRPr="00807331">
        <w:rPr>
          <w:rFonts w:cstheme="minorHAnsi"/>
          <w:sz w:val="21"/>
        </w:rPr>
        <w:t>completed</w:t>
      </w:r>
      <w:r w:rsidRPr="00807331">
        <w:rPr>
          <w:rFonts w:cstheme="minorHAnsi"/>
          <w:spacing w:val="32"/>
          <w:sz w:val="21"/>
        </w:rPr>
        <w:t xml:space="preserve"> </w:t>
      </w:r>
      <w:r w:rsidRPr="00807331">
        <w:rPr>
          <w:rFonts w:cstheme="minorHAnsi"/>
          <w:sz w:val="21"/>
        </w:rPr>
        <w:t>within</w:t>
      </w:r>
      <w:r w:rsidRPr="00807331">
        <w:rPr>
          <w:rFonts w:cstheme="minorHAnsi"/>
          <w:spacing w:val="32"/>
          <w:sz w:val="21"/>
        </w:rPr>
        <w:t xml:space="preserve"> </w:t>
      </w:r>
      <w:r w:rsidRPr="00807331">
        <w:rPr>
          <w:rFonts w:cstheme="minorHAnsi"/>
          <w:sz w:val="21"/>
        </w:rPr>
        <w:t>twenty-four</w:t>
      </w:r>
      <w:r w:rsidRPr="00807331">
        <w:rPr>
          <w:rFonts w:cstheme="minorHAnsi"/>
          <w:spacing w:val="31"/>
          <w:sz w:val="21"/>
        </w:rPr>
        <w:t xml:space="preserve"> </w:t>
      </w:r>
      <w:r w:rsidRPr="00807331">
        <w:rPr>
          <w:rFonts w:cstheme="minorHAnsi"/>
          <w:sz w:val="21"/>
        </w:rPr>
        <w:t>(24)</w:t>
      </w:r>
      <w:r w:rsidRPr="00807331">
        <w:rPr>
          <w:rFonts w:cstheme="minorHAnsi"/>
          <w:spacing w:val="31"/>
          <w:sz w:val="21"/>
        </w:rPr>
        <w:t xml:space="preserve"> </w:t>
      </w:r>
      <w:r w:rsidRPr="00807331">
        <w:rPr>
          <w:rFonts w:cstheme="minorHAnsi"/>
          <w:sz w:val="21"/>
        </w:rPr>
        <w:t>months</w:t>
      </w:r>
      <w:r w:rsidRPr="00807331">
        <w:rPr>
          <w:rFonts w:cstheme="minorHAnsi"/>
          <w:spacing w:val="31"/>
          <w:sz w:val="21"/>
        </w:rPr>
        <w:t xml:space="preserve"> </w:t>
      </w:r>
      <w:r w:rsidRPr="00807331">
        <w:rPr>
          <w:rFonts w:cstheme="minorHAnsi"/>
          <w:sz w:val="21"/>
        </w:rPr>
        <w:t>from</w:t>
      </w:r>
      <w:r w:rsidRPr="00807331">
        <w:rPr>
          <w:rFonts w:cstheme="minorHAnsi"/>
          <w:spacing w:val="34"/>
          <w:sz w:val="21"/>
        </w:rPr>
        <w:t xml:space="preserve"> </w:t>
      </w:r>
      <w:r w:rsidRPr="00807331">
        <w:rPr>
          <w:rFonts w:cstheme="minorHAnsi"/>
          <w:sz w:val="21"/>
        </w:rPr>
        <w:t>the</w:t>
      </w:r>
      <w:r w:rsidRPr="00807331">
        <w:rPr>
          <w:rFonts w:cstheme="minorHAnsi"/>
          <w:spacing w:val="32"/>
          <w:sz w:val="21"/>
        </w:rPr>
        <w:t xml:space="preserve"> </w:t>
      </w:r>
      <w:r w:rsidRPr="00807331">
        <w:rPr>
          <w:rFonts w:cstheme="minorHAnsi"/>
          <w:sz w:val="21"/>
        </w:rPr>
        <w:t>date</w:t>
      </w:r>
      <w:r w:rsidRPr="00807331">
        <w:rPr>
          <w:rFonts w:cstheme="minorHAnsi"/>
          <w:spacing w:val="31"/>
          <w:sz w:val="21"/>
        </w:rPr>
        <w:t xml:space="preserve"> </w:t>
      </w:r>
      <w:r w:rsidRPr="00807331">
        <w:rPr>
          <w:rFonts w:cstheme="minorHAnsi"/>
          <w:b/>
          <w:sz w:val="21"/>
        </w:rPr>
        <w:t>Site</w:t>
      </w:r>
      <w:r w:rsidRPr="00807331">
        <w:rPr>
          <w:rFonts w:cstheme="minorHAnsi"/>
          <w:b/>
          <w:spacing w:val="32"/>
          <w:sz w:val="21"/>
        </w:rPr>
        <w:t xml:space="preserve"> </w:t>
      </w:r>
      <w:r w:rsidRPr="00807331">
        <w:rPr>
          <w:rFonts w:cstheme="minorHAnsi"/>
          <w:b/>
          <w:sz w:val="21"/>
        </w:rPr>
        <w:t>Plan</w:t>
      </w:r>
      <w:r w:rsidRPr="00807331">
        <w:rPr>
          <w:rFonts w:cstheme="minorHAnsi"/>
          <w:b/>
          <w:spacing w:val="32"/>
          <w:sz w:val="21"/>
        </w:rPr>
        <w:t xml:space="preserve"> </w:t>
      </w:r>
      <w:r w:rsidRPr="00807331">
        <w:rPr>
          <w:rFonts w:cstheme="minorHAnsi"/>
          <w:b/>
          <w:sz w:val="21"/>
        </w:rPr>
        <w:t>Approval</w:t>
      </w:r>
      <w:r w:rsidRPr="00807331">
        <w:rPr>
          <w:rFonts w:cstheme="minorHAnsi"/>
          <w:b/>
          <w:spacing w:val="31"/>
          <w:sz w:val="21"/>
        </w:rPr>
        <w:t xml:space="preserve"> </w:t>
      </w:r>
      <w:r w:rsidRPr="00807331">
        <w:rPr>
          <w:rFonts w:cstheme="minorHAnsi"/>
          <w:sz w:val="21"/>
        </w:rPr>
        <w:t>is granted,</w:t>
      </w:r>
      <w:r w:rsidRPr="00807331">
        <w:rPr>
          <w:rFonts w:cstheme="minorHAnsi"/>
          <w:spacing w:val="24"/>
          <w:sz w:val="21"/>
        </w:rPr>
        <w:t xml:space="preserve"> </w:t>
      </w:r>
      <w:r w:rsidRPr="00807331">
        <w:rPr>
          <w:rFonts w:cstheme="minorHAnsi"/>
          <w:sz w:val="21"/>
        </w:rPr>
        <w:t>a</w:t>
      </w:r>
      <w:r w:rsidRPr="00807331">
        <w:rPr>
          <w:rFonts w:cstheme="minorHAnsi"/>
          <w:spacing w:val="25"/>
          <w:sz w:val="21"/>
        </w:rPr>
        <w:t xml:space="preserve"> </w:t>
      </w:r>
      <w:r w:rsidRPr="00807331">
        <w:rPr>
          <w:rFonts w:cstheme="minorHAnsi"/>
          <w:sz w:val="21"/>
        </w:rPr>
        <w:t>new</w:t>
      </w:r>
      <w:r w:rsidRPr="00807331">
        <w:rPr>
          <w:rFonts w:cstheme="minorHAnsi"/>
          <w:spacing w:val="27"/>
          <w:sz w:val="21"/>
        </w:rPr>
        <w:t xml:space="preserve"> </w:t>
      </w:r>
      <w:r w:rsidRPr="00807331">
        <w:rPr>
          <w:rFonts w:cstheme="minorHAnsi"/>
          <w:sz w:val="21"/>
        </w:rPr>
        <w:t>application</w:t>
      </w:r>
      <w:r w:rsidRPr="00807331">
        <w:rPr>
          <w:rFonts w:cstheme="minorHAnsi"/>
          <w:spacing w:val="24"/>
          <w:sz w:val="21"/>
        </w:rPr>
        <w:t xml:space="preserve"> </w:t>
      </w:r>
      <w:r w:rsidRPr="00807331">
        <w:rPr>
          <w:rFonts w:cstheme="minorHAnsi"/>
          <w:sz w:val="21"/>
        </w:rPr>
        <w:t>and</w:t>
      </w:r>
      <w:r w:rsidRPr="00807331">
        <w:rPr>
          <w:rFonts w:cstheme="minorHAnsi"/>
          <w:spacing w:val="25"/>
          <w:sz w:val="21"/>
        </w:rPr>
        <w:t xml:space="preserve"> </w:t>
      </w:r>
      <w:r w:rsidRPr="00807331">
        <w:rPr>
          <w:rFonts w:cstheme="minorHAnsi"/>
          <w:b/>
          <w:sz w:val="21"/>
        </w:rPr>
        <w:t>Site</w:t>
      </w:r>
      <w:r w:rsidRPr="00807331">
        <w:rPr>
          <w:rFonts w:cstheme="minorHAnsi"/>
          <w:b/>
          <w:spacing w:val="25"/>
          <w:sz w:val="21"/>
        </w:rPr>
        <w:t xml:space="preserve"> </w:t>
      </w:r>
      <w:r w:rsidRPr="00807331">
        <w:rPr>
          <w:rFonts w:cstheme="minorHAnsi"/>
          <w:b/>
          <w:sz w:val="21"/>
        </w:rPr>
        <w:t>Plan</w:t>
      </w:r>
      <w:r w:rsidRPr="00807331">
        <w:rPr>
          <w:rFonts w:cstheme="minorHAnsi"/>
          <w:b/>
          <w:spacing w:val="25"/>
          <w:sz w:val="21"/>
        </w:rPr>
        <w:t xml:space="preserve"> </w:t>
      </w:r>
      <w:r w:rsidRPr="00807331">
        <w:rPr>
          <w:rFonts w:cstheme="minorHAnsi"/>
          <w:b/>
          <w:sz w:val="21"/>
        </w:rPr>
        <w:t>Approval</w:t>
      </w:r>
      <w:r w:rsidRPr="00807331">
        <w:rPr>
          <w:rFonts w:cstheme="minorHAnsi"/>
          <w:b/>
          <w:spacing w:val="24"/>
          <w:sz w:val="21"/>
        </w:rPr>
        <w:t xml:space="preserve"> </w:t>
      </w:r>
      <w:r w:rsidRPr="00807331">
        <w:rPr>
          <w:rFonts w:cstheme="minorHAnsi"/>
          <w:sz w:val="21"/>
        </w:rPr>
        <w:t>shall</w:t>
      </w:r>
      <w:r w:rsidRPr="00807331">
        <w:rPr>
          <w:rFonts w:cstheme="minorHAnsi"/>
          <w:spacing w:val="24"/>
          <w:sz w:val="21"/>
        </w:rPr>
        <w:t xml:space="preserve"> </w:t>
      </w:r>
      <w:r w:rsidRPr="00807331">
        <w:rPr>
          <w:rFonts w:cstheme="minorHAnsi"/>
          <w:sz w:val="21"/>
        </w:rPr>
        <w:t>be</w:t>
      </w:r>
      <w:r w:rsidRPr="00807331">
        <w:rPr>
          <w:rFonts w:cstheme="minorHAnsi"/>
          <w:spacing w:val="25"/>
          <w:sz w:val="21"/>
        </w:rPr>
        <w:t xml:space="preserve"> </w:t>
      </w:r>
      <w:r w:rsidRPr="00807331">
        <w:rPr>
          <w:rFonts w:cstheme="minorHAnsi"/>
          <w:sz w:val="21"/>
        </w:rPr>
        <w:t>required</w:t>
      </w:r>
      <w:r w:rsidRPr="00807331">
        <w:rPr>
          <w:rFonts w:cstheme="minorHAnsi"/>
          <w:spacing w:val="24"/>
          <w:sz w:val="21"/>
        </w:rPr>
        <w:t xml:space="preserve"> </w:t>
      </w:r>
      <w:r w:rsidRPr="00807331">
        <w:rPr>
          <w:rFonts w:cstheme="minorHAnsi"/>
          <w:sz w:val="21"/>
        </w:rPr>
        <w:t>prior</w:t>
      </w:r>
      <w:r w:rsidRPr="00807331">
        <w:rPr>
          <w:rFonts w:cstheme="minorHAnsi"/>
          <w:spacing w:val="24"/>
          <w:sz w:val="21"/>
        </w:rPr>
        <w:t xml:space="preserve"> </w:t>
      </w:r>
      <w:r w:rsidRPr="00807331">
        <w:rPr>
          <w:rFonts w:cstheme="minorHAnsi"/>
          <w:sz w:val="21"/>
        </w:rPr>
        <w:t>to</w:t>
      </w:r>
      <w:r w:rsidRPr="00807331">
        <w:rPr>
          <w:rFonts w:cstheme="minorHAnsi"/>
          <w:spacing w:val="25"/>
          <w:sz w:val="21"/>
        </w:rPr>
        <w:t xml:space="preserve"> </w:t>
      </w:r>
      <w:r w:rsidRPr="00807331">
        <w:rPr>
          <w:rFonts w:cstheme="minorHAnsi"/>
          <w:sz w:val="21"/>
        </w:rPr>
        <w:t>the</w:t>
      </w:r>
      <w:r w:rsidRPr="00807331">
        <w:rPr>
          <w:rFonts w:cstheme="minorHAnsi"/>
          <w:spacing w:val="25"/>
          <w:sz w:val="21"/>
        </w:rPr>
        <w:t xml:space="preserve"> </w:t>
      </w:r>
      <w:r w:rsidRPr="00807331">
        <w:rPr>
          <w:rFonts w:cstheme="minorHAnsi"/>
          <w:sz w:val="21"/>
        </w:rPr>
        <w:t>commencement of any project activity or use.</w:t>
      </w:r>
    </w:p>
    <w:p w14:paraId="08BAE2C7" w14:textId="77777777" w:rsidR="0092201C" w:rsidRPr="00964088" w:rsidRDefault="0092201C" w:rsidP="0092201C">
      <w:pPr>
        <w:pStyle w:val="ListParagraph"/>
        <w:numPr>
          <w:ilvl w:val="1"/>
          <w:numId w:val="60"/>
        </w:numPr>
        <w:rPr>
          <w:rFonts w:cstheme="minorHAnsi"/>
        </w:rPr>
      </w:pPr>
      <w:r w:rsidRPr="00964088">
        <w:rPr>
          <w:rFonts w:cstheme="minorHAnsi"/>
        </w:rPr>
        <w:t>Other</w:t>
      </w:r>
      <w:r w:rsidRPr="00964088">
        <w:rPr>
          <w:rFonts w:cstheme="minorHAnsi"/>
          <w:spacing w:val="20"/>
        </w:rPr>
        <w:t xml:space="preserve"> </w:t>
      </w:r>
      <w:r w:rsidRPr="00964088">
        <w:rPr>
          <w:rFonts w:cstheme="minorHAnsi"/>
          <w:spacing w:val="-2"/>
        </w:rPr>
        <w:t>Permits</w:t>
      </w:r>
    </w:p>
    <w:p w14:paraId="049AAA43" w14:textId="77777777" w:rsidR="0092201C" w:rsidRPr="00807331" w:rsidRDefault="0092201C" w:rsidP="0092201C">
      <w:pPr>
        <w:ind w:left="720"/>
        <w:rPr>
          <w:rFonts w:cstheme="minorHAnsi"/>
        </w:rPr>
      </w:pPr>
      <w:r w:rsidRPr="00807331">
        <w:rPr>
          <w:rFonts w:cstheme="minorHAnsi"/>
        </w:rPr>
        <w:t>The</w:t>
      </w:r>
      <w:r w:rsidRPr="00807331">
        <w:rPr>
          <w:rFonts w:cstheme="minorHAnsi"/>
          <w:spacing w:val="32"/>
        </w:rPr>
        <w:t xml:space="preserve"> </w:t>
      </w:r>
      <w:r w:rsidRPr="00807331">
        <w:rPr>
          <w:rFonts w:cstheme="minorHAnsi"/>
        </w:rPr>
        <w:t>granting</w:t>
      </w:r>
      <w:r w:rsidRPr="00807331">
        <w:rPr>
          <w:rFonts w:cstheme="minorHAnsi"/>
          <w:spacing w:val="32"/>
        </w:rPr>
        <w:t xml:space="preserve"> </w:t>
      </w:r>
      <w:r w:rsidRPr="00807331">
        <w:rPr>
          <w:rFonts w:cstheme="minorHAnsi"/>
        </w:rPr>
        <w:t>of</w:t>
      </w:r>
      <w:r w:rsidRPr="00807331">
        <w:rPr>
          <w:rFonts w:cstheme="minorHAnsi"/>
          <w:spacing w:val="30"/>
        </w:rPr>
        <w:t xml:space="preserve"> </w:t>
      </w:r>
      <w:r w:rsidRPr="00807331">
        <w:rPr>
          <w:rFonts w:cstheme="minorHAnsi"/>
          <w:b/>
        </w:rPr>
        <w:t>Site</w:t>
      </w:r>
      <w:r w:rsidRPr="00807331">
        <w:rPr>
          <w:rFonts w:cstheme="minorHAnsi"/>
          <w:b/>
          <w:spacing w:val="32"/>
        </w:rPr>
        <w:t xml:space="preserve"> </w:t>
      </w:r>
      <w:r w:rsidRPr="00807331">
        <w:rPr>
          <w:rFonts w:cstheme="minorHAnsi"/>
          <w:b/>
        </w:rPr>
        <w:t>Plan</w:t>
      </w:r>
      <w:r w:rsidRPr="00807331">
        <w:rPr>
          <w:rFonts w:cstheme="minorHAnsi"/>
          <w:b/>
          <w:spacing w:val="32"/>
        </w:rPr>
        <w:t xml:space="preserve"> </w:t>
      </w:r>
      <w:r w:rsidRPr="00807331">
        <w:rPr>
          <w:rFonts w:cstheme="minorHAnsi"/>
          <w:b/>
        </w:rPr>
        <w:t>Approval</w:t>
      </w:r>
      <w:r w:rsidRPr="00807331">
        <w:rPr>
          <w:rFonts w:cstheme="minorHAnsi"/>
          <w:b/>
          <w:spacing w:val="30"/>
        </w:rPr>
        <w:t xml:space="preserve"> </w:t>
      </w:r>
      <w:r w:rsidRPr="00807331">
        <w:rPr>
          <w:rFonts w:cstheme="minorHAnsi"/>
        </w:rPr>
        <w:t>does</w:t>
      </w:r>
      <w:r w:rsidRPr="00807331">
        <w:rPr>
          <w:rFonts w:cstheme="minorHAnsi"/>
          <w:spacing w:val="30"/>
        </w:rPr>
        <w:t xml:space="preserve"> </w:t>
      </w:r>
      <w:r w:rsidRPr="00807331">
        <w:rPr>
          <w:rFonts w:cstheme="minorHAnsi"/>
        </w:rPr>
        <w:t>not</w:t>
      </w:r>
      <w:r w:rsidRPr="00807331">
        <w:rPr>
          <w:rFonts w:cstheme="minorHAnsi"/>
          <w:spacing w:val="30"/>
        </w:rPr>
        <w:t xml:space="preserve"> </w:t>
      </w:r>
      <w:r w:rsidRPr="00807331">
        <w:rPr>
          <w:rFonts w:cstheme="minorHAnsi"/>
        </w:rPr>
        <w:t>relieve</w:t>
      </w:r>
      <w:r w:rsidRPr="00807331">
        <w:rPr>
          <w:rFonts w:cstheme="minorHAnsi"/>
          <w:spacing w:val="32"/>
        </w:rPr>
        <w:t xml:space="preserve"> </w:t>
      </w:r>
      <w:r w:rsidRPr="00807331">
        <w:rPr>
          <w:rFonts w:cstheme="minorHAnsi"/>
        </w:rPr>
        <w:t>the</w:t>
      </w:r>
      <w:r w:rsidRPr="00807331">
        <w:rPr>
          <w:rFonts w:cstheme="minorHAnsi"/>
          <w:spacing w:val="32"/>
        </w:rPr>
        <w:t xml:space="preserve"> </w:t>
      </w:r>
      <w:r w:rsidRPr="00807331">
        <w:rPr>
          <w:rFonts w:cstheme="minorHAnsi"/>
        </w:rPr>
        <w:t>applicant</w:t>
      </w:r>
      <w:r w:rsidRPr="00807331">
        <w:rPr>
          <w:rFonts w:cstheme="minorHAnsi"/>
          <w:spacing w:val="30"/>
        </w:rPr>
        <w:t xml:space="preserve"> </w:t>
      </w:r>
      <w:r w:rsidRPr="00807331">
        <w:rPr>
          <w:rFonts w:cstheme="minorHAnsi"/>
        </w:rPr>
        <w:t>from</w:t>
      </w:r>
      <w:r w:rsidRPr="00807331">
        <w:rPr>
          <w:rFonts w:cstheme="minorHAnsi"/>
          <w:spacing w:val="34"/>
        </w:rPr>
        <w:t xml:space="preserve"> </w:t>
      </w:r>
      <w:r w:rsidRPr="00807331">
        <w:rPr>
          <w:rFonts w:cstheme="minorHAnsi"/>
        </w:rPr>
        <w:t>the</w:t>
      </w:r>
      <w:r w:rsidRPr="00807331">
        <w:rPr>
          <w:rFonts w:cstheme="minorHAnsi"/>
          <w:spacing w:val="32"/>
        </w:rPr>
        <w:t xml:space="preserve"> </w:t>
      </w:r>
      <w:r w:rsidRPr="00807331">
        <w:rPr>
          <w:rFonts w:cstheme="minorHAnsi"/>
        </w:rPr>
        <w:t>need</w:t>
      </w:r>
      <w:r w:rsidRPr="00807331">
        <w:rPr>
          <w:rFonts w:cstheme="minorHAnsi"/>
          <w:spacing w:val="32"/>
        </w:rPr>
        <w:t xml:space="preserve"> </w:t>
      </w:r>
      <w:r w:rsidRPr="00807331">
        <w:rPr>
          <w:rFonts w:cstheme="minorHAnsi"/>
        </w:rPr>
        <w:t>to</w:t>
      </w:r>
      <w:r w:rsidRPr="00807331">
        <w:rPr>
          <w:rFonts w:cstheme="minorHAnsi"/>
          <w:spacing w:val="32"/>
        </w:rPr>
        <w:t xml:space="preserve"> </w:t>
      </w:r>
      <w:r w:rsidRPr="00807331">
        <w:rPr>
          <w:rFonts w:cstheme="minorHAnsi"/>
        </w:rPr>
        <w:t>obtain</w:t>
      </w:r>
      <w:r w:rsidRPr="00807331">
        <w:rPr>
          <w:rFonts w:cstheme="minorHAnsi"/>
          <w:spacing w:val="32"/>
        </w:rPr>
        <w:t xml:space="preserve"> </w:t>
      </w:r>
      <w:r w:rsidRPr="00807331">
        <w:rPr>
          <w:rFonts w:cstheme="minorHAnsi"/>
        </w:rPr>
        <w:t>any other</w:t>
      </w:r>
      <w:r w:rsidRPr="00807331">
        <w:rPr>
          <w:rFonts w:cstheme="minorHAnsi"/>
          <w:spacing w:val="35"/>
        </w:rPr>
        <w:t xml:space="preserve"> </w:t>
      </w:r>
      <w:r w:rsidRPr="00807331">
        <w:rPr>
          <w:rFonts w:cstheme="minorHAnsi"/>
        </w:rPr>
        <w:t>permits</w:t>
      </w:r>
      <w:r w:rsidRPr="00807331">
        <w:rPr>
          <w:rFonts w:cstheme="minorHAnsi"/>
          <w:spacing w:val="35"/>
        </w:rPr>
        <w:t xml:space="preserve"> </w:t>
      </w:r>
      <w:r w:rsidRPr="00807331">
        <w:rPr>
          <w:rFonts w:cstheme="minorHAnsi"/>
        </w:rPr>
        <w:t>or</w:t>
      </w:r>
      <w:r w:rsidRPr="00807331">
        <w:rPr>
          <w:rFonts w:cstheme="minorHAnsi"/>
          <w:spacing w:val="35"/>
        </w:rPr>
        <w:t xml:space="preserve"> </w:t>
      </w:r>
      <w:r w:rsidRPr="00807331">
        <w:rPr>
          <w:rFonts w:cstheme="minorHAnsi"/>
        </w:rPr>
        <w:t>approvals</w:t>
      </w:r>
      <w:r w:rsidRPr="00807331">
        <w:rPr>
          <w:rFonts w:cstheme="minorHAnsi"/>
          <w:spacing w:val="35"/>
        </w:rPr>
        <w:t xml:space="preserve"> </w:t>
      </w:r>
      <w:r w:rsidRPr="00807331">
        <w:rPr>
          <w:rFonts w:cstheme="minorHAnsi"/>
        </w:rPr>
        <w:t>required</w:t>
      </w:r>
      <w:r w:rsidRPr="00807331">
        <w:rPr>
          <w:rFonts w:cstheme="minorHAnsi"/>
          <w:spacing w:val="37"/>
        </w:rPr>
        <w:t xml:space="preserve"> </w:t>
      </w:r>
      <w:r w:rsidRPr="00807331">
        <w:rPr>
          <w:rFonts w:cstheme="minorHAnsi"/>
        </w:rPr>
        <w:t>prior</w:t>
      </w:r>
      <w:r w:rsidRPr="00807331">
        <w:rPr>
          <w:rFonts w:cstheme="minorHAnsi"/>
          <w:spacing w:val="35"/>
        </w:rPr>
        <w:t xml:space="preserve"> </w:t>
      </w:r>
      <w:r w:rsidRPr="00807331">
        <w:rPr>
          <w:rFonts w:cstheme="minorHAnsi"/>
        </w:rPr>
        <w:t>to</w:t>
      </w:r>
      <w:r w:rsidRPr="00807331">
        <w:rPr>
          <w:rFonts w:cstheme="minorHAnsi"/>
          <w:spacing w:val="37"/>
        </w:rPr>
        <w:t xml:space="preserve"> </w:t>
      </w:r>
      <w:r w:rsidRPr="00807331">
        <w:rPr>
          <w:rFonts w:cstheme="minorHAnsi"/>
        </w:rPr>
        <w:t>the</w:t>
      </w:r>
      <w:r w:rsidRPr="00807331">
        <w:rPr>
          <w:rFonts w:cstheme="minorHAnsi"/>
          <w:spacing w:val="37"/>
        </w:rPr>
        <w:t xml:space="preserve"> </w:t>
      </w:r>
      <w:r w:rsidRPr="00807331">
        <w:rPr>
          <w:rFonts w:cstheme="minorHAnsi"/>
        </w:rPr>
        <w:t>commencement</w:t>
      </w:r>
      <w:r w:rsidRPr="00807331">
        <w:rPr>
          <w:rFonts w:cstheme="minorHAnsi"/>
          <w:spacing w:val="35"/>
        </w:rPr>
        <w:t xml:space="preserve"> </w:t>
      </w:r>
      <w:r w:rsidRPr="00807331">
        <w:rPr>
          <w:rFonts w:cstheme="minorHAnsi"/>
        </w:rPr>
        <w:t>of</w:t>
      </w:r>
      <w:r w:rsidRPr="00807331">
        <w:rPr>
          <w:rFonts w:cstheme="minorHAnsi"/>
          <w:spacing w:val="35"/>
        </w:rPr>
        <w:t xml:space="preserve"> </w:t>
      </w:r>
      <w:r w:rsidRPr="00807331">
        <w:rPr>
          <w:rFonts w:cstheme="minorHAnsi"/>
        </w:rPr>
        <w:t>any</w:t>
      </w:r>
      <w:r w:rsidRPr="00807331">
        <w:rPr>
          <w:rFonts w:cstheme="minorHAnsi"/>
          <w:spacing w:val="37"/>
        </w:rPr>
        <w:t xml:space="preserve"> </w:t>
      </w:r>
      <w:r w:rsidRPr="00807331">
        <w:rPr>
          <w:rFonts w:cstheme="minorHAnsi"/>
        </w:rPr>
        <w:t>activity</w:t>
      </w:r>
      <w:r w:rsidRPr="00807331">
        <w:rPr>
          <w:rFonts w:cstheme="minorHAnsi"/>
          <w:spacing w:val="37"/>
        </w:rPr>
        <w:t xml:space="preserve"> </w:t>
      </w:r>
      <w:r w:rsidRPr="00807331">
        <w:rPr>
          <w:rFonts w:cstheme="minorHAnsi"/>
        </w:rPr>
        <w:t>or</w:t>
      </w:r>
      <w:r w:rsidRPr="00807331">
        <w:rPr>
          <w:rFonts w:cstheme="minorHAnsi"/>
          <w:spacing w:val="35"/>
        </w:rPr>
        <w:t xml:space="preserve"> </w:t>
      </w:r>
      <w:r w:rsidRPr="00807331">
        <w:rPr>
          <w:rFonts w:cstheme="minorHAnsi"/>
        </w:rPr>
        <w:t>use.</w:t>
      </w:r>
      <w:r w:rsidRPr="00807331">
        <w:rPr>
          <w:rFonts w:cstheme="minorHAnsi"/>
          <w:spacing w:val="35"/>
        </w:rPr>
        <w:t xml:space="preserve"> </w:t>
      </w:r>
      <w:r w:rsidRPr="00807331">
        <w:rPr>
          <w:rFonts w:cstheme="minorHAnsi"/>
        </w:rPr>
        <w:t>Such other</w:t>
      </w:r>
      <w:r w:rsidRPr="00807331">
        <w:rPr>
          <w:rFonts w:cstheme="minorHAnsi"/>
          <w:spacing w:val="34"/>
        </w:rPr>
        <w:t xml:space="preserve"> </w:t>
      </w:r>
      <w:r w:rsidRPr="00807331">
        <w:rPr>
          <w:rFonts w:cstheme="minorHAnsi"/>
        </w:rPr>
        <w:t>required</w:t>
      </w:r>
      <w:r w:rsidRPr="00807331">
        <w:rPr>
          <w:rFonts w:cstheme="minorHAnsi"/>
          <w:spacing w:val="35"/>
        </w:rPr>
        <w:t xml:space="preserve"> </w:t>
      </w:r>
      <w:r w:rsidRPr="00807331">
        <w:rPr>
          <w:rFonts w:cstheme="minorHAnsi"/>
        </w:rPr>
        <w:t>permits</w:t>
      </w:r>
      <w:r w:rsidRPr="00807331">
        <w:rPr>
          <w:rFonts w:cstheme="minorHAnsi"/>
          <w:spacing w:val="34"/>
        </w:rPr>
        <w:t xml:space="preserve"> </w:t>
      </w:r>
      <w:r w:rsidRPr="00807331">
        <w:rPr>
          <w:rFonts w:cstheme="minorHAnsi"/>
        </w:rPr>
        <w:t>or</w:t>
      </w:r>
      <w:r w:rsidRPr="00807331">
        <w:rPr>
          <w:rFonts w:cstheme="minorHAnsi"/>
          <w:spacing w:val="34"/>
        </w:rPr>
        <w:t xml:space="preserve"> </w:t>
      </w:r>
      <w:r w:rsidRPr="00807331">
        <w:rPr>
          <w:rFonts w:cstheme="minorHAnsi"/>
        </w:rPr>
        <w:t>approvals</w:t>
      </w:r>
      <w:r w:rsidRPr="00807331">
        <w:rPr>
          <w:rFonts w:cstheme="minorHAnsi"/>
          <w:spacing w:val="34"/>
        </w:rPr>
        <w:t xml:space="preserve"> </w:t>
      </w:r>
      <w:r w:rsidRPr="00807331">
        <w:rPr>
          <w:rFonts w:cstheme="minorHAnsi"/>
        </w:rPr>
        <w:t>may</w:t>
      </w:r>
      <w:r w:rsidRPr="00807331">
        <w:rPr>
          <w:rFonts w:cstheme="minorHAnsi"/>
          <w:spacing w:val="35"/>
        </w:rPr>
        <w:t xml:space="preserve"> </w:t>
      </w:r>
      <w:r w:rsidRPr="00807331">
        <w:rPr>
          <w:rFonts w:cstheme="minorHAnsi"/>
        </w:rPr>
        <w:t>include,</w:t>
      </w:r>
      <w:r w:rsidRPr="00807331">
        <w:rPr>
          <w:rFonts w:cstheme="minorHAnsi"/>
          <w:spacing w:val="34"/>
        </w:rPr>
        <w:t xml:space="preserve"> </w:t>
      </w:r>
      <w:r w:rsidRPr="00807331">
        <w:rPr>
          <w:rFonts w:cstheme="minorHAnsi"/>
        </w:rPr>
        <w:t>but</w:t>
      </w:r>
      <w:r w:rsidRPr="00807331">
        <w:rPr>
          <w:rFonts w:cstheme="minorHAnsi"/>
          <w:spacing w:val="34"/>
        </w:rPr>
        <w:t xml:space="preserve"> </w:t>
      </w:r>
      <w:r w:rsidRPr="00807331">
        <w:rPr>
          <w:rFonts w:cstheme="minorHAnsi"/>
        </w:rPr>
        <w:t>are</w:t>
      </w:r>
      <w:r w:rsidRPr="00807331">
        <w:rPr>
          <w:rFonts w:cstheme="minorHAnsi"/>
          <w:spacing w:val="35"/>
        </w:rPr>
        <w:t xml:space="preserve"> </w:t>
      </w:r>
      <w:r w:rsidRPr="00807331">
        <w:rPr>
          <w:rFonts w:cstheme="minorHAnsi"/>
        </w:rPr>
        <w:t>not</w:t>
      </w:r>
      <w:r w:rsidRPr="00807331">
        <w:rPr>
          <w:rFonts w:cstheme="minorHAnsi"/>
          <w:spacing w:val="34"/>
        </w:rPr>
        <w:t xml:space="preserve"> </w:t>
      </w:r>
      <w:r w:rsidRPr="00807331">
        <w:rPr>
          <w:rFonts w:cstheme="minorHAnsi"/>
        </w:rPr>
        <w:t>limited</w:t>
      </w:r>
      <w:r w:rsidRPr="00807331">
        <w:rPr>
          <w:rFonts w:cstheme="minorHAnsi"/>
          <w:spacing w:val="35"/>
        </w:rPr>
        <w:t xml:space="preserve"> </w:t>
      </w:r>
      <w:r w:rsidRPr="00807331">
        <w:rPr>
          <w:rFonts w:cstheme="minorHAnsi"/>
        </w:rPr>
        <w:t>to,</w:t>
      </w:r>
      <w:r w:rsidRPr="00807331">
        <w:rPr>
          <w:rFonts w:cstheme="minorHAnsi"/>
          <w:spacing w:val="34"/>
        </w:rPr>
        <w:t xml:space="preserve"> </w:t>
      </w:r>
      <w:r w:rsidRPr="00807331">
        <w:rPr>
          <w:rFonts w:cstheme="minorHAnsi"/>
        </w:rPr>
        <w:t>building</w:t>
      </w:r>
      <w:r w:rsidRPr="00807331">
        <w:rPr>
          <w:rFonts w:cstheme="minorHAnsi"/>
          <w:spacing w:val="35"/>
        </w:rPr>
        <w:t xml:space="preserve"> </w:t>
      </w:r>
      <w:r w:rsidRPr="00807331">
        <w:rPr>
          <w:rFonts w:cstheme="minorHAnsi"/>
        </w:rPr>
        <w:t>and</w:t>
      </w:r>
      <w:r w:rsidRPr="00807331">
        <w:rPr>
          <w:rFonts w:cstheme="minorHAnsi"/>
          <w:spacing w:val="35"/>
        </w:rPr>
        <w:t xml:space="preserve"> </w:t>
      </w:r>
      <w:r w:rsidRPr="00807331">
        <w:rPr>
          <w:rFonts w:cstheme="minorHAnsi"/>
        </w:rPr>
        <w:t>plumbing permits,</w:t>
      </w:r>
      <w:r w:rsidRPr="00807331">
        <w:rPr>
          <w:rFonts w:cstheme="minorHAnsi"/>
          <w:spacing w:val="36"/>
        </w:rPr>
        <w:t xml:space="preserve"> </w:t>
      </w:r>
      <w:r w:rsidRPr="00807331">
        <w:rPr>
          <w:rFonts w:cstheme="minorHAnsi"/>
        </w:rPr>
        <w:t>permits</w:t>
      </w:r>
      <w:r w:rsidRPr="00807331">
        <w:rPr>
          <w:rFonts w:cstheme="minorHAnsi"/>
          <w:spacing w:val="38"/>
        </w:rPr>
        <w:t xml:space="preserve"> </w:t>
      </w:r>
      <w:r w:rsidRPr="00807331">
        <w:rPr>
          <w:rFonts w:cstheme="minorHAnsi"/>
        </w:rPr>
        <w:t>required</w:t>
      </w:r>
      <w:r w:rsidRPr="00807331">
        <w:rPr>
          <w:rFonts w:cstheme="minorHAnsi"/>
          <w:spacing w:val="40"/>
        </w:rPr>
        <w:t xml:space="preserve"> </w:t>
      </w:r>
      <w:r w:rsidRPr="00807331">
        <w:rPr>
          <w:rFonts w:cstheme="minorHAnsi"/>
        </w:rPr>
        <w:t>under</w:t>
      </w:r>
      <w:r w:rsidRPr="00807331">
        <w:rPr>
          <w:rFonts w:cstheme="minorHAnsi"/>
          <w:spacing w:val="38"/>
        </w:rPr>
        <w:t xml:space="preserve"> </w:t>
      </w:r>
      <w:r w:rsidRPr="00807331">
        <w:rPr>
          <w:rFonts w:cstheme="minorHAnsi"/>
        </w:rPr>
        <w:t>other</w:t>
      </w:r>
      <w:r w:rsidRPr="00807331">
        <w:rPr>
          <w:rFonts w:cstheme="minorHAnsi"/>
          <w:spacing w:val="38"/>
        </w:rPr>
        <w:t xml:space="preserve"> </w:t>
      </w:r>
      <w:r w:rsidRPr="00807331">
        <w:rPr>
          <w:rFonts w:cstheme="minorHAnsi"/>
        </w:rPr>
        <w:t>ordinances</w:t>
      </w:r>
      <w:r w:rsidRPr="00807331">
        <w:rPr>
          <w:rFonts w:cstheme="minorHAnsi"/>
          <w:spacing w:val="38"/>
        </w:rPr>
        <w:t xml:space="preserve"> </w:t>
      </w:r>
      <w:r w:rsidRPr="00807331">
        <w:rPr>
          <w:rFonts w:cstheme="minorHAnsi"/>
        </w:rPr>
        <w:t>of</w:t>
      </w:r>
      <w:r w:rsidRPr="00807331">
        <w:rPr>
          <w:rFonts w:cstheme="minorHAnsi"/>
          <w:spacing w:val="38"/>
        </w:rPr>
        <w:t xml:space="preserve"> </w:t>
      </w:r>
      <w:r w:rsidRPr="00807331">
        <w:rPr>
          <w:rFonts w:cstheme="minorHAnsi"/>
        </w:rPr>
        <w:t>the</w:t>
      </w:r>
      <w:r w:rsidRPr="00807331">
        <w:rPr>
          <w:rFonts w:cstheme="minorHAnsi"/>
          <w:spacing w:val="40"/>
        </w:rPr>
        <w:t xml:space="preserve"> </w:t>
      </w:r>
      <w:r w:rsidRPr="00807331">
        <w:rPr>
          <w:rFonts w:cstheme="minorHAnsi"/>
        </w:rPr>
        <w:t>Town</w:t>
      </w:r>
      <w:r w:rsidRPr="00807331">
        <w:rPr>
          <w:rFonts w:cstheme="minorHAnsi"/>
          <w:spacing w:val="40"/>
        </w:rPr>
        <w:t xml:space="preserve"> </w:t>
      </w:r>
      <w:r w:rsidRPr="00807331">
        <w:rPr>
          <w:rFonts w:cstheme="minorHAnsi"/>
        </w:rPr>
        <w:t>of</w:t>
      </w:r>
      <w:r w:rsidRPr="00807331">
        <w:rPr>
          <w:rFonts w:cstheme="minorHAnsi"/>
          <w:spacing w:val="38"/>
        </w:rPr>
        <w:t xml:space="preserve"> </w:t>
      </w:r>
      <w:r w:rsidRPr="00807331">
        <w:rPr>
          <w:rFonts w:cstheme="minorHAnsi"/>
        </w:rPr>
        <w:t>Winter Harbor, licenses</w:t>
      </w:r>
      <w:r w:rsidRPr="00807331">
        <w:rPr>
          <w:rFonts w:cstheme="minorHAnsi"/>
          <w:spacing w:val="40"/>
        </w:rPr>
        <w:t xml:space="preserve"> </w:t>
      </w:r>
      <w:r w:rsidRPr="00807331">
        <w:rPr>
          <w:rFonts w:cstheme="minorHAnsi"/>
        </w:rPr>
        <w:t>granted pursuant</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38</w:t>
      </w:r>
      <w:r w:rsidRPr="00807331">
        <w:rPr>
          <w:rFonts w:cstheme="minorHAnsi"/>
          <w:spacing w:val="40"/>
        </w:rPr>
        <w:t xml:space="preserve"> </w:t>
      </w:r>
      <w:r w:rsidRPr="00807331">
        <w:rPr>
          <w:rFonts w:cstheme="minorHAnsi"/>
        </w:rPr>
        <w:t>M.R.S.A.,</w:t>
      </w:r>
      <w:r w:rsidRPr="00807331">
        <w:rPr>
          <w:rFonts w:cstheme="minorHAnsi"/>
          <w:spacing w:val="40"/>
        </w:rPr>
        <w:t xml:space="preserve"> </w:t>
      </w:r>
      <w:r w:rsidRPr="00807331">
        <w:rPr>
          <w:rFonts w:cstheme="minorHAnsi"/>
        </w:rPr>
        <w:t>§</w:t>
      </w:r>
      <w:r w:rsidRPr="00807331">
        <w:rPr>
          <w:rFonts w:cstheme="minorHAnsi"/>
          <w:spacing w:val="40"/>
        </w:rPr>
        <w:t xml:space="preserve"> </w:t>
      </w:r>
      <w:r w:rsidRPr="00807331">
        <w:rPr>
          <w:rFonts w:cstheme="minorHAnsi"/>
        </w:rPr>
        <w:t>1022,</w:t>
      </w:r>
      <w:r w:rsidRPr="00807331">
        <w:rPr>
          <w:rFonts w:cstheme="minorHAnsi"/>
          <w:spacing w:val="40"/>
        </w:rPr>
        <w:t xml:space="preserve"> </w:t>
      </w:r>
      <w:r w:rsidRPr="00807331">
        <w:rPr>
          <w:rFonts w:cstheme="minorHAnsi"/>
        </w:rPr>
        <w:t>Maine</w:t>
      </w:r>
      <w:r w:rsidRPr="00807331">
        <w:rPr>
          <w:rFonts w:cstheme="minorHAnsi"/>
          <w:spacing w:val="40"/>
        </w:rPr>
        <w:t xml:space="preserve"> </w:t>
      </w:r>
      <w:r w:rsidRPr="00807331">
        <w:rPr>
          <w:rFonts w:cstheme="minorHAnsi"/>
        </w:rPr>
        <w:t>Department</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Environmental</w:t>
      </w:r>
      <w:r w:rsidRPr="00807331">
        <w:rPr>
          <w:rFonts w:cstheme="minorHAnsi"/>
          <w:spacing w:val="40"/>
        </w:rPr>
        <w:t xml:space="preserve"> </w:t>
      </w:r>
      <w:r w:rsidRPr="00807331">
        <w:rPr>
          <w:rFonts w:cstheme="minorHAnsi"/>
        </w:rPr>
        <w:t>Protection</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United States</w:t>
      </w:r>
      <w:r w:rsidRPr="00807331">
        <w:rPr>
          <w:rFonts w:cstheme="minorHAnsi"/>
          <w:spacing w:val="40"/>
        </w:rPr>
        <w:t xml:space="preserve"> </w:t>
      </w:r>
      <w:r w:rsidRPr="00807331">
        <w:rPr>
          <w:rFonts w:cstheme="minorHAnsi"/>
        </w:rPr>
        <w:t>Army</w:t>
      </w:r>
      <w:r w:rsidRPr="00807331">
        <w:rPr>
          <w:rFonts w:cstheme="minorHAnsi"/>
          <w:spacing w:val="40"/>
        </w:rPr>
        <w:t xml:space="preserve"> </w:t>
      </w:r>
      <w:r w:rsidRPr="00807331">
        <w:rPr>
          <w:rFonts w:cstheme="minorHAnsi"/>
        </w:rPr>
        <w:t>Corps</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Engineers'</w:t>
      </w:r>
      <w:r w:rsidRPr="00807331">
        <w:rPr>
          <w:rFonts w:cstheme="minorHAnsi"/>
          <w:spacing w:val="40"/>
        </w:rPr>
        <w:t xml:space="preserve"> </w:t>
      </w:r>
      <w:r w:rsidRPr="00807331">
        <w:rPr>
          <w:rFonts w:cstheme="minorHAnsi"/>
        </w:rPr>
        <w:t>approvals,</w:t>
      </w:r>
      <w:r w:rsidRPr="00807331">
        <w:rPr>
          <w:rFonts w:cstheme="minorHAnsi"/>
          <w:spacing w:val="40"/>
        </w:rPr>
        <w:t xml:space="preserve"> </w:t>
      </w:r>
      <w:r w:rsidRPr="00807331">
        <w:rPr>
          <w:rFonts w:cstheme="minorHAnsi"/>
        </w:rPr>
        <w:t>subsurface</w:t>
      </w:r>
      <w:r w:rsidRPr="00807331">
        <w:rPr>
          <w:rFonts w:cstheme="minorHAnsi"/>
          <w:spacing w:val="40"/>
        </w:rPr>
        <w:t xml:space="preserve"> </w:t>
      </w:r>
      <w:r w:rsidRPr="00807331">
        <w:rPr>
          <w:rFonts w:cstheme="minorHAnsi"/>
        </w:rPr>
        <w:t>wastewater</w:t>
      </w:r>
      <w:r w:rsidRPr="00807331">
        <w:rPr>
          <w:rFonts w:cstheme="minorHAnsi"/>
          <w:spacing w:val="40"/>
        </w:rPr>
        <w:t xml:space="preserve"> </w:t>
      </w:r>
      <w:r w:rsidRPr="00807331">
        <w:rPr>
          <w:rFonts w:cstheme="minorHAnsi"/>
        </w:rPr>
        <w:t>disposal</w:t>
      </w:r>
      <w:r w:rsidRPr="00807331">
        <w:rPr>
          <w:rFonts w:cstheme="minorHAnsi"/>
          <w:spacing w:val="40"/>
        </w:rPr>
        <w:t xml:space="preserve"> </w:t>
      </w:r>
      <w:r w:rsidRPr="00807331">
        <w:rPr>
          <w:rFonts w:cstheme="minorHAnsi"/>
        </w:rPr>
        <w:t>permits,</w:t>
      </w:r>
      <w:r w:rsidRPr="00807331">
        <w:rPr>
          <w:rFonts w:cstheme="minorHAnsi"/>
          <w:spacing w:val="40"/>
        </w:rPr>
        <w:t xml:space="preserve"> </w:t>
      </w:r>
      <w:r w:rsidRPr="00807331">
        <w:rPr>
          <w:rFonts w:cstheme="minorHAnsi"/>
        </w:rPr>
        <w:t>sewer connection</w:t>
      </w:r>
      <w:r w:rsidRPr="00807331">
        <w:rPr>
          <w:rFonts w:cstheme="minorHAnsi"/>
          <w:spacing w:val="40"/>
        </w:rPr>
        <w:t xml:space="preserve"> </w:t>
      </w:r>
      <w:r w:rsidRPr="00807331">
        <w:rPr>
          <w:rFonts w:cstheme="minorHAnsi"/>
        </w:rPr>
        <w:t>permits,</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Maine</w:t>
      </w:r>
      <w:r w:rsidRPr="00807331">
        <w:rPr>
          <w:rFonts w:cstheme="minorHAnsi"/>
          <w:spacing w:val="40"/>
        </w:rPr>
        <w:t xml:space="preserve"> </w:t>
      </w:r>
      <w:r w:rsidRPr="00807331">
        <w:rPr>
          <w:rFonts w:cstheme="minorHAnsi"/>
        </w:rPr>
        <w:t>Department</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Transportation</w:t>
      </w:r>
      <w:r w:rsidRPr="00807331">
        <w:rPr>
          <w:rFonts w:cstheme="minorHAnsi"/>
          <w:spacing w:val="40"/>
        </w:rPr>
        <w:t xml:space="preserve"> </w:t>
      </w:r>
      <w:r w:rsidRPr="00807331">
        <w:rPr>
          <w:rFonts w:cstheme="minorHAnsi"/>
        </w:rPr>
        <w:t>approvals.</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fact</w:t>
      </w:r>
      <w:r w:rsidRPr="00807331">
        <w:rPr>
          <w:rFonts w:cstheme="minorHAnsi"/>
          <w:spacing w:val="40"/>
        </w:rPr>
        <w:t xml:space="preserve"> </w:t>
      </w:r>
      <w:r w:rsidRPr="00807331">
        <w:rPr>
          <w:rFonts w:cstheme="minorHAnsi"/>
        </w:rPr>
        <w:t>that</w:t>
      </w:r>
      <w:r w:rsidRPr="00807331">
        <w:rPr>
          <w:rFonts w:cstheme="minorHAnsi"/>
          <w:spacing w:val="40"/>
        </w:rPr>
        <w:t xml:space="preserve"> </w:t>
      </w:r>
      <w:r w:rsidRPr="00807331">
        <w:rPr>
          <w:rFonts w:cstheme="minorHAnsi"/>
        </w:rPr>
        <w:t>the applicant</w:t>
      </w:r>
      <w:r w:rsidRPr="00807331">
        <w:rPr>
          <w:rFonts w:cstheme="minorHAnsi"/>
          <w:spacing w:val="31"/>
        </w:rPr>
        <w:t xml:space="preserve"> </w:t>
      </w:r>
      <w:r w:rsidRPr="00807331">
        <w:rPr>
          <w:rFonts w:cstheme="minorHAnsi"/>
        </w:rPr>
        <w:t>may</w:t>
      </w:r>
      <w:r w:rsidRPr="00807331">
        <w:rPr>
          <w:rFonts w:cstheme="minorHAnsi"/>
          <w:spacing w:val="31"/>
        </w:rPr>
        <w:t xml:space="preserve"> </w:t>
      </w:r>
      <w:r w:rsidRPr="00807331">
        <w:rPr>
          <w:rFonts w:cstheme="minorHAnsi"/>
        </w:rPr>
        <w:t>have</w:t>
      </w:r>
      <w:r w:rsidRPr="00807331">
        <w:rPr>
          <w:rFonts w:cstheme="minorHAnsi"/>
          <w:spacing w:val="33"/>
        </w:rPr>
        <w:t xml:space="preserve"> </w:t>
      </w:r>
      <w:r w:rsidRPr="00807331">
        <w:rPr>
          <w:rFonts w:cstheme="minorHAnsi"/>
        </w:rPr>
        <w:t>obtained</w:t>
      </w:r>
      <w:r w:rsidRPr="00807331">
        <w:rPr>
          <w:rFonts w:cstheme="minorHAnsi"/>
          <w:spacing w:val="33"/>
        </w:rPr>
        <w:t xml:space="preserve"> </w:t>
      </w:r>
      <w:r w:rsidRPr="00807331">
        <w:rPr>
          <w:rFonts w:cstheme="minorHAnsi"/>
        </w:rPr>
        <w:t>or</w:t>
      </w:r>
      <w:r w:rsidRPr="00807331">
        <w:rPr>
          <w:rFonts w:cstheme="minorHAnsi"/>
          <w:spacing w:val="31"/>
        </w:rPr>
        <w:t xml:space="preserve"> </w:t>
      </w:r>
      <w:r w:rsidRPr="00807331">
        <w:rPr>
          <w:rFonts w:cstheme="minorHAnsi"/>
        </w:rPr>
        <w:t>may</w:t>
      </w:r>
      <w:r w:rsidRPr="00807331">
        <w:rPr>
          <w:rFonts w:cstheme="minorHAnsi"/>
          <w:spacing w:val="31"/>
        </w:rPr>
        <w:t xml:space="preserve"> </w:t>
      </w:r>
      <w:r w:rsidRPr="00807331">
        <w:rPr>
          <w:rFonts w:cstheme="minorHAnsi"/>
        </w:rPr>
        <w:t>have</w:t>
      </w:r>
      <w:r w:rsidRPr="00807331">
        <w:rPr>
          <w:rFonts w:cstheme="minorHAnsi"/>
          <w:spacing w:val="33"/>
        </w:rPr>
        <w:t xml:space="preserve"> </w:t>
      </w:r>
      <w:r w:rsidRPr="00807331">
        <w:rPr>
          <w:rFonts w:cstheme="minorHAnsi"/>
        </w:rPr>
        <w:t>been</w:t>
      </w:r>
      <w:r w:rsidRPr="00807331">
        <w:rPr>
          <w:rFonts w:cstheme="minorHAnsi"/>
          <w:spacing w:val="33"/>
        </w:rPr>
        <w:t xml:space="preserve"> </w:t>
      </w:r>
      <w:r w:rsidRPr="00807331">
        <w:rPr>
          <w:rFonts w:cstheme="minorHAnsi"/>
        </w:rPr>
        <w:t>granted</w:t>
      </w:r>
      <w:r w:rsidRPr="00807331">
        <w:rPr>
          <w:rFonts w:cstheme="minorHAnsi"/>
          <w:spacing w:val="33"/>
        </w:rPr>
        <w:t xml:space="preserve"> </w:t>
      </w:r>
      <w:r w:rsidRPr="00807331">
        <w:rPr>
          <w:rFonts w:cstheme="minorHAnsi"/>
        </w:rPr>
        <w:t>such</w:t>
      </w:r>
      <w:r w:rsidRPr="00807331">
        <w:rPr>
          <w:rFonts w:cstheme="minorHAnsi"/>
          <w:spacing w:val="36"/>
        </w:rPr>
        <w:t xml:space="preserve"> </w:t>
      </w:r>
      <w:r w:rsidRPr="00807331">
        <w:rPr>
          <w:rFonts w:cstheme="minorHAnsi"/>
        </w:rPr>
        <w:t>permits</w:t>
      </w:r>
      <w:r w:rsidRPr="00807331">
        <w:rPr>
          <w:rFonts w:cstheme="minorHAnsi"/>
          <w:spacing w:val="31"/>
        </w:rPr>
        <w:t xml:space="preserve"> </w:t>
      </w:r>
      <w:r w:rsidRPr="00807331">
        <w:rPr>
          <w:rFonts w:cstheme="minorHAnsi"/>
        </w:rPr>
        <w:t>or</w:t>
      </w:r>
      <w:r w:rsidRPr="00807331">
        <w:rPr>
          <w:rFonts w:cstheme="minorHAnsi"/>
          <w:spacing w:val="31"/>
        </w:rPr>
        <w:t xml:space="preserve"> </w:t>
      </w:r>
      <w:r w:rsidRPr="00807331">
        <w:rPr>
          <w:rFonts w:cstheme="minorHAnsi"/>
        </w:rPr>
        <w:t>approvals</w:t>
      </w:r>
      <w:r w:rsidRPr="00807331">
        <w:rPr>
          <w:rFonts w:cstheme="minorHAnsi"/>
          <w:spacing w:val="31"/>
        </w:rPr>
        <w:t xml:space="preserve"> </w:t>
      </w:r>
      <w:r w:rsidRPr="00807331">
        <w:rPr>
          <w:rFonts w:cstheme="minorHAnsi"/>
        </w:rPr>
        <w:t>prior</w:t>
      </w:r>
      <w:r w:rsidRPr="00807331">
        <w:rPr>
          <w:rFonts w:cstheme="minorHAnsi"/>
          <w:spacing w:val="31"/>
        </w:rPr>
        <w:t xml:space="preserve"> </w:t>
      </w:r>
      <w:r w:rsidRPr="00807331">
        <w:rPr>
          <w:rFonts w:cstheme="minorHAnsi"/>
        </w:rPr>
        <w:t>to</w:t>
      </w:r>
      <w:r w:rsidRPr="00807331">
        <w:rPr>
          <w:rFonts w:cstheme="minorHAnsi"/>
          <w:spacing w:val="34"/>
        </w:rPr>
        <w:t xml:space="preserve"> </w:t>
      </w:r>
      <w:r w:rsidRPr="00807331">
        <w:rPr>
          <w:rFonts w:cstheme="minorHAnsi"/>
          <w:b/>
        </w:rPr>
        <w:t>Site Plan</w:t>
      </w:r>
      <w:r w:rsidRPr="00807331">
        <w:rPr>
          <w:rFonts w:cstheme="minorHAnsi"/>
          <w:b/>
          <w:spacing w:val="33"/>
        </w:rPr>
        <w:t xml:space="preserve"> </w:t>
      </w:r>
      <w:r w:rsidRPr="00807331">
        <w:rPr>
          <w:rFonts w:cstheme="minorHAnsi"/>
          <w:b/>
        </w:rPr>
        <w:t>Review</w:t>
      </w:r>
      <w:r w:rsidRPr="00807331">
        <w:rPr>
          <w:rFonts w:cstheme="minorHAnsi"/>
          <w:b/>
          <w:spacing w:val="34"/>
        </w:rPr>
        <w:t xml:space="preserve"> </w:t>
      </w:r>
      <w:r w:rsidRPr="00807331">
        <w:rPr>
          <w:rFonts w:cstheme="minorHAnsi"/>
        </w:rPr>
        <w:t>may</w:t>
      </w:r>
      <w:r w:rsidRPr="00807331">
        <w:rPr>
          <w:rFonts w:cstheme="minorHAnsi"/>
          <w:spacing w:val="33"/>
        </w:rPr>
        <w:t xml:space="preserve"> </w:t>
      </w:r>
      <w:r w:rsidRPr="00807331">
        <w:rPr>
          <w:rFonts w:cstheme="minorHAnsi"/>
        </w:rPr>
        <w:t>be</w:t>
      </w:r>
      <w:r w:rsidRPr="00807331">
        <w:rPr>
          <w:rFonts w:cstheme="minorHAnsi"/>
          <w:spacing w:val="33"/>
        </w:rPr>
        <w:t xml:space="preserve"> </w:t>
      </w:r>
      <w:r w:rsidRPr="00807331">
        <w:rPr>
          <w:rFonts w:cstheme="minorHAnsi"/>
        </w:rPr>
        <w:t>considered</w:t>
      </w:r>
      <w:r w:rsidRPr="00807331">
        <w:rPr>
          <w:rFonts w:cstheme="minorHAnsi"/>
          <w:spacing w:val="33"/>
        </w:rPr>
        <w:t xml:space="preserve"> </w:t>
      </w:r>
      <w:r w:rsidRPr="00807331">
        <w:rPr>
          <w:rFonts w:cstheme="minorHAnsi"/>
        </w:rPr>
        <w:t>by</w:t>
      </w:r>
      <w:r w:rsidRPr="00807331">
        <w:rPr>
          <w:rFonts w:cstheme="minorHAnsi"/>
          <w:spacing w:val="33"/>
        </w:rPr>
        <w:t xml:space="preserve"> </w:t>
      </w:r>
      <w:r w:rsidRPr="00807331">
        <w:rPr>
          <w:rFonts w:cstheme="minorHAnsi"/>
        </w:rPr>
        <w:t>the</w:t>
      </w:r>
      <w:r w:rsidRPr="00807331">
        <w:rPr>
          <w:rFonts w:cstheme="minorHAnsi"/>
          <w:spacing w:val="33"/>
        </w:rPr>
        <w:t xml:space="preserve"> </w:t>
      </w:r>
      <w:r w:rsidRPr="00807331">
        <w:rPr>
          <w:rFonts w:cstheme="minorHAnsi"/>
        </w:rPr>
        <w:t>Planning</w:t>
      </w:r>
      <w:r w:rsidRPr="00807331">
        <w:rPr>
          <w:rFonts w:cstheme="minorHAnsi"/>
          <w:spacing w:val="33"/>
        </w:rPr>
        <w:t xml:space="preserve"> </w:t>
      </w:r>
      <w:r w:rsidRPr="00807331">
        <w:rPr>
          <w:rFonts w:cstheme="minorHAnsi"/>
        </w:rPr>
        <w:t>Board</w:t>
      </w:r>
      <w:r w:rsidRPr="00807331">
        <w:rPr>
          <w:rFonts w:cstheme="minorHAnsi"/>
          <w:spacing w:val="33"/>
        </w:rPr>
        <w:t xml:space="preserve"> </w:t>
      </w:r>
      <w:r w:rsidRPr="00807331">
        <w:rPr>
          <w:rFonts w:cstheme="minorHAnsi"/>
        </w:rPr>
        <w:t>as</w:t>
      </w:r>
      <w:r w:rsidRPr="00807331">
        <w:rPr>
          <w:rFonts w:cstheme="minorHAnsi"/>
          <w:spacing w:val="31"/>
        </w:rPr>
        <w:t xml:space="preserve"> </w:t>
      </w:r>
      <w:r w:rsidRPr="00807331">
        <w:rPr>
          <w:rFonts w:cstheme="minorHAnsi"/>
        </w:rPr>
        <w:t>evidence</w:t>
      </w:r>
      <w:r w:rsidRPr="00807331">
        <w:rPr>
          <w:rFonts w:cstheme="minorHAnsi"/>
          <w:spacing w:val="33"/>
        </w:rPr>
        <w:t xml:space="preserve"> </w:t>
      </w:r>
      <w:r w:rsidRPr="00807331">
        <w:rPr>
          <w:rFonts w:cstheme="minorHAnsi"/>
        </w:rPr>
        <w:t>as</w:t>
      </w:r>
      <w:r w:rsidRPr="00807331">
        <w:rPr>
          <w:rFonts w:cstheme="minorHAnsi"/>
          <w:spacing w:val="31"/>
        </w:rPr>
        <w:t xml:space="preserve"> </w:t>
      </w:r>
      <w:r w:rsidRPr="00807331">
        <w:rPr>
          <w:rFonts w:cstheme="minorHAnsi"/>
        </w:rPr>
        <w:t>to</w:t>
      </w:r>
      <w:r w:rsidRPr="00807331">
        <w:rPr>
          <w:rFonts w:cstheme="minorHAnsi"/>
          <w:spacing w:val="33"/>
        </w:rPr>
        <w:t xml:space="preserve"> </w:t>
      </w:r>
      <w:r w:rsidRPr="00807331">
        <w:rPr>
          <w:rFonts w:cstheme="minorHAnsi"/>
        </w:rPr>
        <w:t>the</w:t>
      </w:r>
      <w:r w:rsidRPr="00807331">
        <w:rPr>
          <w:rFonts w:cstheme="minorHAnsi"/>
          <w:spacing w:val="36"/>
        </w:rPr>
        <w:t xml:space="preserve"> </w:t>
      </w:r>
      <w:r w:rsidRPr="00807331">
        <w:rPr>
          <w:rFonts w:cstheme="minorHAnsi"/>
        </w:rPr>
        <w:t>project’s compliance</w:t>
      </w:r>
      <w:r w:rsidRPr="00807331">
        <w:rPr>
          <w:rFonts w:cstheme="minorHAnsi"/>
          <w:spacing w:val="27"/>
        </w:rPr>
        <w:t xml:space="preserve"> </w:t>
      </w:r>
      <w:r w:rsidRPr="00807331">
        <w:rPr>
          <w:rFonts w:cstheme="minorHAnsi"/>
        </w:rPr>
        <w:t>with</w:t>
      </w:r>
      <w:r w:rsidRPr="00807331">
        <w:rPr>
          <w:rFonts w:cstheme="minorHAnsi"/>
          <w:spacing w:val="27"/>
        </w:rPr>
        <w:t xml:space="preserve"> </w:t>
      </w:r>
      <w:r w:rsidRPr="00807331">
        <w:rPr>
          <w:rFonts w:cstheme="minorHAnsi"/>
        </w:rPr>
        <w:t>applicable</w:t>
      </w:r>
      <w:r w:rsidRPr="00807331">
        <w:rPr>
          <w:rFonts w:cstheme="minorHAnsi"/>
          <w:spacing w:val="27"/>
        </w:rPr>
        <w:t xml:space="preserve"> </w:t>
      </w:r>
      <w:r w:rsidRPr="00807331">
        <w:rPr>
          <w:rFonts w:cstheme="minorHAnsi"/>
        </w:rPr>
        <w:t>review</w:t>
      </w:r>
      <w:r w:rsidRPr="00807331">
        <w:rPr>
          <w:rFonts w:cstheme="minorHAnsi"/>
          <w:spacing w:val="28"/>
        </w:rPr>
        <w:t xml:space="preserve"> </w:t>
      </w:r>
      <w:r w:rsidRPr="00807331">
        <w:rPr>
          <w:rFonts w:cstheme="minorHAnsi"/>
        </w:rPr>
        <w:t>standards,</w:t>
      </w:r>
      <w:r w:rsidRPr="00807331">
        <w:rPr>
          <w:rFonts w:cstheme="minorHAnsi"/>
          <w:spacing w:val="25"/>
        </w:rPr>
        <w:t xml:space="preserve"> </w:t>
      </w:r>
      <w:r w:rsidRPr="00807331">
        <w:rPr>
          <w:rFonts w:cstheme="minorHAnsi"/>
        </w:rPr>
        <w:t>but</w:t>
      </w:r>
      <w:r w:rsidRPr="00807331">
        <w:rPr>
          <w:rFonts w:cstheme="minorHAnsi"/>
          <w:spacing w:val="25"/>
        </w:rPr>
        <w:t xml:space="preserve"> </w:t>
      </w:r>
      <w:r w:rsidRPr="00807331">
        <w:rPr>
          <w:rFonts w:cstheme="minorHAnsi"/>
        </w:rPr>
        <w:t>shall</w:t>
      </w:r>
      <w:r w:rsidRPr="00807331">
        <w:rPr>
          <w:rFonts w:cstheme="minorHAnsi"/>
          <w:spacing w:val="25"/>
        </w:rPr>
        <w:t xml:space="preserve"> </w:t>
      </w:r>
      <w:r w:rsidRPr="00807331">
        <w:rPr>
          <w:rFonts w:cstheme="minorHAnsi"/>
        </w:rPr>
        <w:t>not</w:t>
      </w:r>
      <w:r w:rsidRPr="00807331">
        <w:rPr>
          <w:rFonts w:cstheme="minorHAnsi"/>
          <w:spacing w:val="25"/>
        </w:rPr>
        <w:t xml:space="preserve"> </w:t>
      </w:r>
      <w:r w:rsidRPr="00807331">
        <w:rPr>
          <w:rFonts w:cstheme="minorHAnsi"/>
        </w:rPr>
        <w:t>be</w:t>
      </w:r>
      <w:r w:rsidRPr="00807331">
        <w:rPr>
          <w:rFonts w:cstheme="minorHAnsi"/>
          <w:spacing w:val="27"/>
        </w:rPr>
        <w:t xml:space="preserve"> </w:t>
      </w:r>
      <w:r w:rsidRPr="00807331">
        <w:rPr>
          <w:rFonts w:cstheme="minorHAnsi"/>
        </w:rPr>
        <w:t>deemed</w:t>
      </w:r>
      <w:r w:rsidRPr="00807331">
        <w:rPr>
          <w:rFonts w:cstheme="minorHAnsi"/>
          <w:spacing w:val="27"/>
        </w:rPr>
        <w:t xml:space="preserve"> </w:t>
      </w:r>
      <w:r w:rsidRPr="00807331">
        <w:rPr>
          <w:rFonts w:cstheme="minorHAnsi"/>
        </w:rPr>
        <w:t>conclusive</w:t>
      </w:r>
      <w:r w:rsidRPr="00807331">
        <w:rPr>
          <w:rFonts w:cstheme="minorHAnsi"/>
          <w:spacing w:val="27"/>
        </w:rPr>
        <w:t xml:space="preserve"> </w:t>
      </w:r>
      <w:r w:rsidRPr="00807331">
        <w:rPr>
          <w:rFonts w:cstheme="minorHAnsi"/>
        </w:rPr>
        <w:t>evidence</w:t>
      </w:r>
      <w:r w:rsidRPr="00807331">
        <w:rPr>
          <w:rFonts w:cstheme="minorHAnsi"/>
          <w:spacing w:val="27"/>
        </w:rPr>
        <w:t xml:space="preserve"> </w:t>
      </w:r>
      <w:r w:rsidRPr="00807331">
        <w:rPr>
          <w:rFonts w:cstheme="minorHAnsi"/>
        </w:rPr>
        <w:t>as</w:t>
      </w:r>
      <w:r w:rsidRPr="00807331">
        <w:rPr>
          <w:rFonts w:cstheme="minorHAnsi"/>
          <w:spacing w:val="27"/>
        </w:rPr>
        <w:t xml:space="preserve"> </w:t>
      </w:r>
      <w:r w:rsidRPr="00807331">
        <w:rPr>
          <w:rFonts w:cstheme="minorHAnsi"/>
        </w:rPr>
        <w:t>to compliance.</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written</w:t>
      </w:r>
      <w:r w:rsidRPr="00807331">
        <w:rPr>
          <w:rFonts w:cstheme="minorHAnsi"/>
          <w:spacing w:val="40"/>
        </w:rPr>
        <w:t xml:space="preserve"> </w:t>
      </w:r>
      <w:r w:rsidRPr="00807331">
        <w:rPr>
          <w:rFonts w:cstheme="minorHAnsi"/>
        </w:rPr>
        <w:t>order</w:t>
      </w:r>
      <w:r w:rsidRPr="00807331">
        <w:rPr>
          <w:rFonts w:cstheme="minorHAnsi"/>
          <w:spacing w:val="40"/>
        </w:rPr>
        <w:t xml:space="preserve"> </w:t>
      </w:r>
      <w:r w:rsidRPr="00807331">
        <w:rPr>
          <w:rFonts w:cstheme="minorHAnsi"/>
        </w:rPr>
        <w:t>granting</w:t>
      </w:r>
      <w:r w:rsidRPr="00807331">
        <w:rPr>
          <w:rFonts w:cstheme="minorHAnsi"/>
          <w:spacing w:val="40"/>
        </w:rPr>
        <w:t xml:space="preserve"> </w:t>
      </w:r>
      <w:r w:rsidRPr="00807331">
        <w:rPr>
          <w:rFonts w:cstheme="minorHAnsi"/>
          <w:b/>
        </w:rPr>
        <w:t>Site</w:t>
      </w:r>
      <w:r w:rsidRPr="00807331">
        <w:rPr>
          <w:rFonts w:cstheme="minorHAnsi"/>
          <w:b/>
          <w:spacing w:val="40"/>
        </w:rPr>
        <w:t xml:space="preserve"> </w:t>
      </w:r>
      <w:r w:rsidRPr="00807331">
        <w:rPr>
          <w:rFonts w:cstheme="minorHAnsi"/>
          <w:b/>
        </w:rPr>
        <w:t>Plan</w:t>
      </w:r>
      <w:r w:rsidRPr="00807331">
        <w:rPr>
          <w:rFonts w:cstheme="minorHAnsi"/>
          <w:b/>
          <w:spacing w:val="40"/>
        </w:rPr>
        <w:t xml:space="preserve"> </w:t>
      </w:r>
      <w:r w:rsidRPr="00807331">
        <w:rPr>
          <w:rFonts w:cstheme="minorHAnsi"/>
          <w:b/>
        </w:rPr>
        <w:t>Approval</w:t>
      </w:r>
      <w:r w:rsidRPr="00807331">
        <w:rPr>
          <w:rFonts w:cstheme="minorHAnsi"/>
          <w:b/>
          <w:spacing w:val="40"/>
        </w:rPr>
        <w:t xml:space="preserve"> </w:t>
      </w:r>
      <w:r w:rsidRPr="00807331">
        <w:rPr>
          <w:rFonts w:cstheme="minorHAnsi"/>
        </w:rPr>
        <w:t>constitutes</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b/>
        </w:rPr>
        <w:t>Site</w:t>
      </w:r>
      <w:r w:rsidRPr="00807331">
        <w:rPr>
          <w:rFonts w:cstheme="minorHAnsi"/>
          <w:b/>
          <w:spacing w:val="40"/>
        </w:rPr>
        <w:t xml:space="preserve"> </w:t>
      </w:r>
      <w:r w:rsidRPr="00807331">
        <w:rPr>
          <w:rFonts w:cstheme="minorHAnsi"/>
          <w:b/>
        </w:rPr>
        <w:t>Plan</w:t>
      </w:r>
      <w:r w:rsidRPr="00807331">
        <w:rPr>
          <w:rFonts w:cstheme="minorHAnsi"/>
          <w:b/>
          <w:spacing w:val="40"/>
        </w:rPr>
        <w:t xml:space="preserve"> </w:t>
      </w:r>
      <w:r w:rsidRPr="00807331">
        <w:rPr>
          <w:rFonts w:cstheme="minorHAnsi"/>
          <w:b/>
        </w:rPr>
        <w:t xml:space="preserve">Review Permit </w:t>
      </w:r>
      <w:r w:rsidRPr="00807331">
        <w:rPr>
          <w:rFonts w:cstheme="minorHAnsi"/>
        </w:rPr>
        <w:t>for the project.</w:t>
      </w:r>
    </w:p>
    <w:p w14:paraId="3C828822" w14:textId="77777777" w:rsidR="0092201C" w:rsidRPr="00964088" w:rsidRDefault="0092201C" w:rsidP="0092201C">
      <w:pPr>
        <w:pStyle w:val="ListParagraph"/>
        <w:numPr>
          <w:ilvl w:val="1"/>
          <w:numId w:val="60"/>
        </w:numPr>
        <w:rPr>
          <w:rFonts w:cstheme="minorHAnsi"/>
        </w:rPr>
      </w:pPr>
      <w:r w:rsidRPr="00964088">
        <w:rPr>
          <w:rFonts w:cstheme="minorHAnsi"/>
        </w:rPr>
        <w:t>Access</w:t>
      </w:r>
      <w:r w:rsidRPr="00964088">
        <w:rPr>
          <w:rFonts w:cstheme="minorHAnsi"/>
          <w:spacing w:val="13"/>
        </w:rPr>
        <w:t xml:space="preserve"> </w:t>
      </w:r>
      <w:r w:rsidRPr="00964088">
        <w:rPr>
          <w:rFonts w:cstheme="minorHAnsi"/>
        </w:rPr>
        <w:t>to</w:t>
      </w:r>
      <w:r w:rsidRPr="00964088">
        <w:rPr>
          <w:rFonts w:cstheme="minorHAnsi"/>
          <w:spacing w:val="15"/>
        </w:rPr>
        <w:t xml:space="preserve"> </w:t>
      </w:r>
      <w:r w:rsidRPr="00964088">
        <w:rPr>
          <w:rFonts w:cstheme="minorHAnsi"/>
        </w:rPr>
        <w:t>Site</w:t>
      </w:r>
      <w:r w:rsidRPr="00964088">
        <w:rPr>
          <w:rFonts w:cstheme="minorHAnsi"/>
          <w:spacing w:val="14"/>
        </w:rPr>
        <w:t xml:space="preserve"> </w:t>
      </w:r>
      <w:r w:rsidRPr="00964088">
        <w:rPr>
          <w:rFonts w:cstheme="minorHAnsi"/>
        </w:rPr>
        <w:t>and</w:t>
      </w:r>
      <w:r w:rsidRPr="00964088">
        <w:rPr>
          <w:rFonts w:cstheme="minorHAnsi"/>
          <w:spacing w:val="15"/>
        </w:rPr>
        <w:t xml:space="preserve"> </w:t>
      </w:r>
      <w:r w:rsidRPr="00964088">
        <w:rPr>
          <w:rFonts w:cstheme="minorHAnsi"/>
          <w:spacing w:val="-2"/>
        </w:rPr>
        <w:t>Records</w:t>
      </w:r>
    </w:p>
    <w:p w14:paraId="76AD583D" w14:textId="77777777" w:rsidR="0092201C" w:rsidRPr="00807331" w:rsidRDefault="0092201C" w:rsidP="0092201C">
      <w:pPr>
        <w:ind w:left="720"/>
        <w:rPr>
          <w:rFonts w:cstheme="minorHAnsi"/>
        </w:rPr>
      </w:pPr>
      <w:r w:rsidRPr="00807331">
        <w:rPr>
          <w:rFonts w:cstheme="minorHAnsi"/>
        </w:rPr>
        <w:t>The</w:t>
      </w:r>
      <w:r w:rsidRPr="00807331">
        <w:rPr>
          <w:rFonts w:cstheme="minorHAnsi"/>
          <w:spacing w:val="27"/>
        </w:rPr>
        <w:t xml:space="preserve"> </w:t>
      </w:r>
      <w:r w:rsidRPr="00807331">
        <w:rPr>
          <w:rFonts w:cstheme="minorHAnsi"/>
          <w:b/>
        </w:rPr>
        <w:t>CEO</w:t>
      </w:r>
      <w:r w:rsidRPr="00807331">
        <w:rPr>
          <w:rFonts w:cstheme="minorHAnsi"/>
          <w:b/>
          <w:spacing w:val="28"/>
        </w:rPr>
        <w:t xml:space="preserve"> </w:t>
      </w:r>
      <w:r w:rsidRPr="00807331">
        <w:rPr>
          <w:rFonts w:cstheme="minorHAnsi"/>
        </w:rPr>
        <w:t>shall</w:t>
      </w:r>
      <w:r w:rsidRPr="00807331">
        <w:rPr>
          <w:rFonts w:cstheme="minorHAnsi"/>
          <w:spacing w:val="25"/>
        </w:rPr>
        <w:t xml:space="preserve"> </w:t>
      </w:r>
      <w:r w:rsidRPr="00807331">
        <w:rPr>
          <w:rFonts w:cstheme="minorHAnsi"/>
        </w:rPr>
        <w:t>have</w:t>
      </w:r>
      <w:r w:rsidRPr="00807331">
        <w:rPr>
          <w:rFonts w:cstheme="minorHAnsi"/>
          <w:spacing w:val="27"/>
        </w:rPr>
        <w:t xml:space="preserve"> </w:t>
      </w:r>
      <w:r w:rsidRPr="00807331">
        <w:rPr>
          <w:rFonts w:cstheme="minorHAnsi"/>
        </w:rPr>
        <w:t>reasonable</w:t>
      </w:r>
      <w:r w:rsidRPr="00807331">
        <w:rPr>
          <w:rFonts w:cstheme="minorHAnsi"/>
          <w:spacing w:val="27"/>
        </w:rPr>
        <w:t xml:space="preserve"> </w:t>
      </w:r>
      <w:r w:rsidRPr="00807331">
        <w:rPr>
          <w:rFonts w:cstheme="minorHAnsi"/>
        </w:rPr>
        <w:t>access</w:t>
      </w:r>
      <w:r w:rsidRPr="00807331">
        <w:rPr>
          <w:rFonts w:cstheme="minorHAnsi"/>
          <w:spacing w:val="25"/>
        </w:rPr>
        <w:t xml:space="preserve"> </w:t>
      </w:r>
      <w:r w:rsidRPr="00807331">
        <w:rPr>
          <w:rFonts w:cstheme="minorHAnsi"/>
        </w:rPr>
        <w:t>to</w:t>
      </w:r>
      <w:r w:rsidRPr="00807331">
        <w:rPr>
          <w:rFonts w:cstheme="minorHAnsi"/>
          <w:spacing w:val="27"/>
        </w:rPr>
        <w:t xml:space="preserve"> </w:t>
      </w:r>
      <w:r w:rsidRPr="00807331">
        <w:rPr>
          <w:rFonts w:cstheme="minorHAnsi"/>
        </w:rPr>
        <w:t>the</w:t>
      </w:r>
      <w:r w:rsidRPr="00807331">
        <w:rPr>
          <w:rFonts w:cstheme="minorHAnsi"/>
          <w:spacing w:val="27"/>
        </w:rPr>
        <w:t xml:space="preserve"> </w:t>
      </w:r>
      <w:r w:rsidRPr="00807331">
        <w:rPr>
          <w:rFonts w:cstheme="minorHAnsi"/>
        </w:rPr>
        <w:t>site</w:t>
      </w:r>
      <w:r w:rsidRPr="00807331">
        <w:rPr>
          <w:rFonts w:cstheme="minorHAnsi"/>
          <w:spacing w:val="27"/>
        </w:rPr>
        <w:t xml:space="preserve"> </w:t>
      </w:r>
      <w:r w:rsidRPr="00807331">
        <w:rPr>
          <w:rFonts w:cstheme="minorHAnsi"/>
        </w:rPr>
        <w:t>at</w:t>
      </w:r>
      <w:r w:rsidRPr="00807331">
        <w:rPr>
          <w:rFonts w:cstheme="minorHAnsi"/>
          <w:spacing w:val="25"/>
        </w:rPr>
        <w:t xml:space="preserve"> </w:t>
      </w:r>
      <w:r w:rsidRPr="00807331">
        <w:rPr>
          <w:rFonts w:cstheme="minorHAnsi"/>
        </w:rPr>
        <w:t>all</w:t>
      </w:r>
      <w:r w:rsidRPr="00807331">
        <w:rPr>
          <w:rFonts w:cstheme="minorHAnsi"/>
          <w:spacing w:val="25"/>
        </w:rPr>
        <w:t xml:space="preserve"> </w:t>
      </w:r>
      <w:r w:rsidRPr="00807331">
        <w:rPr>
          <w:rFonts w:cstheme="minorHAnsi"/>
        </w:rPr>
        <w:t>times</w:t>
      </w:r>
      <w:r w:rsidRPr="00807331">
        <w:rPr>
          <w:rFonts w:cstheme="minorHAnsi"/>
          <w:spacing w:val="25"/>
        </w:rPr>
        <w:t xml:space="preserve"> </w:t>
      </w:r>
      <w:r w:rsidRPr="00807331">
        <w:rPr>
          <w:rFonts w:cstheme="minorHAnsi"/>
        </w:rPr>
        <w:t>to</w:t>
      </w:r>
      <w:r w:rsidRPr="00807331">
        <w:rPr>
          <w:rFonts w:cstheme="minorHAnsi"/>
          <w:spacing w:val="27"/>
        </w:rPr>
        <w:t xml:space="preserve"> </w:t>
      </w:r>
      <w:r w:rsidRPr="00807331">
        <w:rPr>
          <w:rFonts w:cstheme="minorHAnsi"/>
        </w:rPr>
        <w:t>review</w:t>
      </w:r>
      <w:r w:rsidRPr="00807331">
        <w:rPr>
          <w:rFonts w:cstheme="minorHAnsi"/>
          <w:spacing w:val="28"/>
        </w:rPr>
        <w:t xml:space="preserve"> </w:t>
      </w:r>
      <w:r w:rsidRPr="00807331">
        <w:rPr>
          <w:rFonts w:cstheme="minorHAnsi"/>
        </w:rPr>
        <w:t>the</w:t>
      </w:r>
      <w:r w:rsidRPr="00807331">
        <w:rPr>
          <w:rFonts w:cstheme="minorHAnsi"/>
          <w:spacing w:val="27"/>
        </w:rPr>
        <w:t xml:space="preserve"> </w:t>
      </w:r>
      <w:r w:rsidRPr="00807331">
        <w:rPr>
          <w:rFonts w:cstheme="minorHAnsi"/>
        </w:rPr>
        <w:t>progress</w:t>
      </w:r>
      <w:r w:rsidRPr="00807331">
        <w:rPr>
          <w:rFonts w:cstheme="minorHAnsi"/>
          <w:spacing w:val="25"/>
        </w:rPr>
        <w:t xml:space="preserve"> </w:t>
      </w:r>
      <w:r w:rsidRPr="00807331">
        <w:rPr>
          <w:rFonts w:cstheme="minorHAnsi"/>
        </w:rPr>
        <w:t>of</w:t>
      </w:r>
      <w:r w:rsidRPr="00807331">
        <w:rPr>
          <w:rFonts w:cstheme="minorHAnsi"/>
          <w:spacing w:val="25"/>
        </w:rPr>
        <w:t xml:space="preserve"> </w:t>
      </w:r>
      <w:r w:rsidRPr="00807331">
        <w:rPr>
          <w:rFonts w:cstheme="minorHAnsi"/>
        </w:rPr>
        <w:t>the</w:t>
      </w:r>
      <w:r w:rsidRPr="00807331">
        <w:rPr>
          <w:rFonts w:cstheme="minorHAnsi"/>
          <w:spacing w:val="22"/>
        </w:rPr>
        <w:t xml:space="preserve"> </w:t>
      </w:r>
      <w:r w:rsidRPr="00807331">
        <w:rPr>
          <w:rFonts w:cstheme="minorHAnsi"/>
        </w:rPr>
        <w:t>work and</w:t>
      </w:r>
      <w:r w:rsidRPr="00807331">
        <w:rPr>
          <w:rFonts w:cstheme="minorHAnsi"/>
          <w:spacing w:val="33"/>
        </w:rPr>
        <w:t xml:space="preserve"> </w:t>
      </w:r>
      <w:r w:rsidRPr="00807331">
        <w:rPr>
          <w:rFonts w:cstheme="minorHAnsi"/>
        </w:rPr>
        <w:t>shall</w:t>
      </w:r>
      <w:r w:rsidRPr="00807331">
        <w:rPr>
          <w:rFonts w:cstheme="minorHAnsi"/>
          <w:spacing w:val="32"/>
        </w:rPr>
        <w:t xml:space="preserve"> </w:t>
      </w:r>
      <w:r w:rsidRPr="00807331">
        <w:rPr>
          <w:rFonts w:cstheme="minorHAnsi"/>
        </w:rPr>
        <w:t>have</w:t>
      </w:r>
      <w:r w:rsidRPr="00807331">
        <w:rPr>
          <w:rFonts w:cstheme="minorHAnsi"/>
          <w:spacing w:val="33"/>
        </w:rPr>
        <w:t xml:space="preserve"> </w:t>
      </w:r>
      <w:r w:rsidRPr="00807331">
        <w:rPr>
          <w:rFonts w:cstheme="minorHAnsi"/>
        </w:rPr>
        <w:t>the</w:t>
      </w:r>
      <w:r w:rsidRPr="00807331">
        <w:rPr>
          <w:rFonts w:cstheme="minorHAnsi"/>
          <w:spacing w:val="33"/>
        </w:rPr>
        <w:t xml:space="preserve"> </w:t>
      </w:r>
      <w:r w:rsidRPr="00807331">
        <w:rPr>
          <w:rFonts w:cstheme="minorHAnsi"/>
        </w:rPr>
        <w:t>authority</w:t>
      </w:r>
      <w:r w:rsidRPr="00807331">
        <w:rPr>
          <w:rFonts w:cstheme="minorHAnsi"/>
          <w:spacing w:val="32"/>
        </w:rPr>
        <w:t xml:space="preserve"> </w:t>
      </w:r>
      <w:r w:rsidRPr="00807331">
        <w:rPr>
          <w:rFonts w:cstheme="minorHAnsi"/>
        </w:rPr>
        <w:t>to</w:t>
      </w:r>
      <w:r w:rsidRPr="00807331">
        <w:rPr>
          <w:rFonts w:cstheme="minorHAnsi"/>
          <w:spacing w:val="33"/>
        </w:rPr>
        <w:t xml:space="preserve"> </w:t>
      </w:r>
      <w:r w:rsidRPr="00807331">
        <w:rPr>
          <w:rFonts w:cstheme="minorHAnsi"/>
        </w:rPr>
        <w:t>review</w:t>
      </w:r>
      <w:r w:rsidRPr="00807331">
        <w:rPr>
          <w:rFonts w:cstheme="minorHAnsi"/>
          <w:spacing w:val="35"/>
        </w:rPr>
        <w:t xml:space="preserve"> </w:t>
      </w:r>
      <w:r w:rsidRPr="00807331">
        <w:rPr>
          <w:rFonts w:cstheme="minorHAnsi"/>
        </w:rPr>
        <w:t>all</w:t>
      </w:r>
      <w:r w:rsidRPr="00807331">
        <w:rPr>
          <w:rFonts w:cstheme="minorHAnsi"/>
          <w:spacing w:val="32"/>
        </w:rPr>
        <w:t xml:space="preserve"> </w:t>
      </w:r>
      <w:r w:rsidRPr="00807331">
        <w:rPr>
          <w:rFonts w:cstheme="minorHAnsi"/>
        </w:rPr>
        <w:t>records</w:t>
      </w:r>
      <w:r w:rsidRPr="00807331">
        <w:rPr>
          <w:rFonts w:cstheme="minorHAnsi"/>
          <w:spacing w:val="32"/>
        </w:rPr>
        <w:t xml:space="preserve"> </w:t>
      </w:r>
      <w:r w:rsidRPr="00807331">
        <w:rPr>
          <w:rFonts w:cstheme="minorHAnsi"/>
        </w:rPr>
        <w:t>and</w:t>
      </w:r>
      <w:r w:rsidRPr="00807331">
        <w:rPr>
          <w:rFonts w:cstheme="minorHAnsi"/>
          <w:spacing w:val="33"/>
        </w:rPr>
        <w:t xml:space="preserve"> </w:t>
      </w:r>
      <w:r w:rsidRPr="00807331">
        <w:rPr>
          <w:rFonts w:cstheme="minorHAnsi"/>
        </w:rPr>
        <w:t>documents</w:t>
      </w:r>
      <w:r w:rsidRPr="00807331">
        <w:rPr>
          <w:rFonts w:cstheme="minorHAnsi"/>
          <w:spacing w:val="32"/>
        </w:rPr>
        <w:t xml:space="preserve"> </w:t>
      </w:r>
      <w:r w:rsidRPr="00807331">
        <w:rPr>
          <w:rFonts w:cstheme="minorHAnsi"/>
        </w:rPr>
        <w:t>related</w:t>
      </w:r>
      <w:r w:rsidRPr="00807331">
        <w:rPr>
          <w:rFonts w:cstheme="minorHAnsi"/>
          <w:spacing w:val="33"/>
        </w:rPr>
        <w:t xml:space="preserve"> </w:t>
      </w:r>
      <w:r w:rsidRPr="00807331">
        <w:rPr>
          <w:rFonts w:cstheme="minorHAnsi"/>
        </w:rPr>
        <w:t>to</w:t>
      </w:r>
      <w:r w:rsidRPr="00807331">
        <w:rPr>
          <w:rFonts w:cstheme="minorHAnsi"/>
          <w:spacing w:val="33"/>
        </w:rPr>
        <w:t xml:space="preserve"> </w:t>
      </w:r>
      <w:r w:rsidRPr="00807331">
        <w:rPr>
          <w:rFonts w:cstheme="minorHAnsi"/>
        </w:rPr>
        <w:t>the</w:t>
      </w:r>
      <w:r w:rsidRPr="00807331">
        <w:rPr>
          <w:rFonts w:cstheme="minorHAnsi"/>
          <w:spacing w:val="33"/>
        </w:rPr>
        <w:t xml:space="preserve"> </w:t>
      </w:r>
      <w:r w:rsidRPr="00807331">
        <w:rPr>
          <w:rFonts w:cstheme="minorHAnsi"/>
        </w:rPr>
        <w:t>project.</w:t>
      </w:r>
      <w:r w:rsidRPr="00807331">
        <w:rPr>
          <w:rFonts w:cstheme="minorHAnsi"/>
          <w:spacing w:val="32"/>
        </w:rPr>
        <w:t xml:space="preserve"> </w:t>
      </w:r>
      <w:r w:rsidRPr="00807331">
        <w:rPr>
          <w:rFonts w:cstheme="minorHAnsi"/>
        </w:rPr>
        <w:t>The applicant,</w:t>
      </w:r>
      <w:r w:rsidRPr="00807331">
        <w:rPr>
          <w:rFonts w:cstheme="minorHAnsi"/>
          <w:spacing w:val="22"/>
        </w:rPr>
        <w:t xml:space="preserve"> </w:t>
      </w:r>
      <w:r w:rsidRPr="00807331">
        <w:rPr>
          <w:rFonts w:cstheme="minorHAnsi"/>
        </w:rPr>
        <w:t>by</w:t>
      </w:r>
      <w:r w:rsidRPr="00807331">
        <w:rPr>
          <w:rFonts w:cstheme="minorHAnsi"/>
          <w:spacing w:val="22"/>
        </w:rPr>
        <w:t xml:space="preserve"> </w:t>
      </w:r>
      <w:r w:rsidRPr="00807331">
        <w:rPr>
          <w:rFonts w:cstheme="minorHAnsi"/>
        </w:rPr>
        <w:t>accepting</w:t>
      </w:r>
      <w:r w:rsidRPr="00807331">
        <w:rPr>
          <w:rFonts w:cstheme="minorHAnsi"/>
          <w:spacing w:val="23"/>
        </w:rPr>
        <w:t xml:space="preserve"> </w:t>
      </w:r>
      <w:r w:rsidRPr="00807331">
        <w:rPr>
          <w:rFonts w:cstheme="minorHAnsi"/>
          <w:b/>
        </w:rPr>
        <w:t>Site</w:t>
      </w:r>
      <w:r w:rsidRPr="00807331">
        <w:rPr>
          <w:rFonts w:cstheme="minorHAnsi"/>
          <w:b/>
          <w:spacing w:val="23"/>
        </w:rPr>
        <w:t xml:space="preserve"> </w:t>
      </w:r>
      <w:r w:rsidRPr="00807331">
        <w:rPr>
          <w:rFonts w:cstheme="minorHAnsi"/>
          <w:b/>
        </w:rPr>
        <w:t>Plan</w:t>
      </w:r>
      <w:r w:rsidRPr="00807331">
        <w:rPr>
          <w:rFonts w:cstheme="minorHAnsi"/>
          <w:b/>
          <w:spacing w:val="23"/>
        </w:rPr>
        <w:t xml:space="preserve"> </w:t>
      </w:r>
      <w:r w:rsidRPr="00807331">
        <w:rPr>
          <w:rFonts w:cstheme="minorHAnsi"/>
          <w:b/>
        </w:rPr>
        <w:t>Approval</w:t>
      </w:r>
      <w:r w:rsidRPr="00807331">
        <w:rPr>
          <w:rFonts w:cstheme="minorHAnsi"/>
        </w:rPr>
        <w:t>,</w:t>
      </w:r>
      <w:r w:rsidRPr="00807331">
        <w:rPr>
          <w:rFonts w:cstheme="minorHAnsi"/>
          <w:spacing w:val="22"/>
        </w:rPr>
        <w:t xml:space="preserve"> </w:t>
      </w:r>
      <w:r w:rsidRPr="00807331">
        <w:rPr>
          <w:rFonts w:cstheme="minorHAnsi"/>
        </w:rPr>
        <w:t>waives</w:t>
      </w:r>
      <w:r w:rsidRPr="00807331">
        <w:rPr>
          <w:rFonts w:cstheme="minorHAnsi"/>
          <w:spacing w:val="22"/>
        </w:rPr>
        <w:t xml:space="preserve"> </w:t>
      </w:r>
      <w:r w:rsidRPr="00807331">
        <w:rPr>
          <w:rFonts w:cstheme="minorHAnsi"/>
        </w:rPr>
        <w:t>any</w:t>
      </w:r>
      <w:r w:rsidRPr="00807331">
        <w:rPr>
          <w:rFonts w:cstheme="minorHAnsi"/>
          <w:spacing w:val="23"/>
        </w:rPr>
        <w:t xml:space="preserve"> </w:t>
      </w:r>
      <w:r w:rsidRPr="00807331">
        <w:rPr>
          <w:rFonts w:cstheme="minorHAnsi"/>
        </w:rPr>
        <w:t>objection</w:t>
      </w:r>
      <w:r w:rsidRPr="00807331">
        <w:rPr>
          <w:rFonts w:cstheme="minorHAnsi"/>
          <w:spacing w:val="23"/>
        </w:rPr>
        <w:t xml:space="preserve"> </w:t>
      </w:r>
      <w:r w:rsidRPr="00807331">
        <w:rPr>
          <w:rFonts w:cstheme="minorHAnsi"/>
        </w:rPr>
        <w:t>to</w:t>
      </w:r>
      <w:r w:rsidRPr="00807331">
        <w:rPr>
          <w:rFonts w:cstheme="minorHAnsi"/>
          <w:spacing w:val="23"/>
        </w:rPr>
        <w:t xml:space="preserve"> </w:t>
      </w:r>
      <w:r w:rsidRPr="00807331">
        <w:rPr>
          <w:rFonts w:cstheme="minorHAnsi"/>
        </w:rPr>
        <w:t>the</w:t>
      </w:r>
      <w:r w:rsidRPr="00807331">
        <w:rPr>
          <w:rFonts w:cstheme="minorHAnsi"/>
          <w:spacing w:val="22"/>
        </w:rPr>
        <w:t xml:space="preserve"> </w:t>
      </w:r>
      <w:r w:rsidRPr="00807331">
        <w:rPr>
          <w:rFonts w:cstheme="minorHAnsi"/>
          <w:b/>
        </w:rPr>
        <w:t>CEO</w:t>
      </w:r>
      <w:r w:rsidRPr="00807331">
        <w:rPr>
          <w:rFonts w:cstheme="minorHAnsi"/>
          <w:b/>
          <w:spacing w:val="25"/>
        </w:rPr>
        <w:t xml:space="preserve"> </w:t>
      </w:r>
      <w:r w:rsidRPr="00807331">
        <w:rPr>
          <w:rFonts w:cstheme="minorHAnsi"/>
        </w:rPr>
        <w:t>having</w:t>
      </w:r>
      <w:r w:rsidRPr="00807331">
        <w:rPr>
          <w:rFonts w:cstheme="minorHAnsi"/>
          <w:spacing w:val="23"/>
        </w:rPr>
        <w:t xml:space="preserve"> </w:t>
      </w:r>
      <w:r w:rsidRPr="00807331">
        <w:rPr>
          <w:rFonts w:cstheme="minorHAnsi"/>
        </w:rPr>
        <w:t>access</w:t>
      </w:r>
      <w:r w:rsidRPr="00807331">
        <w:rPr>
          <w:rFonts w:cstheme="minorHAnsi"/>
          <w:spacing w:val="22"/>
        </w:rPr>
        <w:t xml:space="preserve"> </w:t>
      </w:r>
      <w:r w:rsidRPr="00807331">
        <w:rPr>
          <w:rFonts w:cstheme="minorHAnsi"/>
        </w:rPr>
        <w:t>to</w:t>
      </w:r>
      <w:r w:rsidRPr="00807331">
        <w:rPr>
          <w:rFonts w:cstheme="minorHAnsi"/>
          <w:spacing w:val="23"/>
        </w:rPr>
        <w:t xml:space="preserve"> </w:t>
      </w:r>
      <w:r w:rsidRPr="00807331">
        <w:rPr>
          <w:rFonts w:cstheme="minorHAnsi"/>
        </w:rPr>
        <w:t>the site</w:t>
      </w:r>
      <w:r w:rsidRPr="00807331">
        <w:rPr>
          <w:rFonts w:cstheme="minorHAnsi"/>
          <w:spacing w:val="29"/>
        </w:rPr>
        <w:t xml:space="preserve"> </w:t>
      </w:r>
      <w:r w:rsidRPr="00807331">
        <w:rPr>
          <w:rFonts w:cstheme="minorHAnsi"/>
        </w:rPr>
        <w:t>to</w:t>
      </w:r>
      <w:r w:rsidRPr="00807331">
        <w:rPr>
          <w:rFonts w:cstheme="minorHAnsi"/>
          <w:spacing w:val="29"/>
        </w:rPr>
        <w:t xml:space="preserve"> </w:t>
      </w:r>
      <w:r w:rsidRPr="00807331">
        <w:rPr>
          <w:rFonts w:cstheme="minorHAnsi"/>
        </w:rPr>
        <w:t>review</w:t>
      </w:r>
      <w:r w:rsidRPr="00807331">
        <w:rPr>
          <w:rFonts w:cstheme="minorHAnsi"/>
          <w:spacing w:val="31"/>
        </w:rPr>
        <w:t xml:space="preserve"> </w:t>
      </w:r>
      <w:r w:rsidRPr="00807331">
        <w:rPr>
          <w:rFonts w:cstheme="minorHAnsi"/>
        </w:rPr>
        <w:t>the</w:t>
      </w:r>
      <w:r w:rsidRPr="00807331">
        <w:rPr>
          <w:rFonts w:cstheme="minorHAnsi"/>
          <w:spacing w:val="29"/>
        </w:rPr>
        <w:t xml:space="preserve"> </w:t>
      </w:r>
      <w:r w:rsidRPr="00807331">
        <w:rPr>
          <w:rFonts w:cstheme="minorHAnsi"/>
        </w:rPr>
        <w:t>progress</w:t>
      </w:r>
      <w:r w:rsidRPr="00807331">
        <w:rPr>
          <w:rFonts w:cstheme="minorHAnsi"/>
          <w:spacing w:val="28"/>
        </w:rPr>
        <w:t xml:space="preserve"> </w:t>
      </w:r>
      <w:r w:rsidRPr="00807331">
        <w:rPr>
          <w:rFonts w:cstheme="minorHAnsi"/>
        </w:rPr>
        <w:t>of</w:t>
      </w:r>
      <w:r w:rsidRPr="00807331">
        <w:rPr>
          <w:rFonts w:cstheme="minorHAnsi"/>
          <w:spacing w:val="28"/>
        </w:rPr>
        <w:t xml:space="preserve"> </w:t>
      </w:r>
      <w:r w:rsidRPr="00807331">
        <w:rPr>
          <w:rFonts w:cstheme="minorHAnsi"/>
        </w:rPr>
        <w:t>the</w:t>
      </w:r>
      <w:r w:rsidRPr="00807331">
        <w:rPr>
          <w:rFonts w:cstheme="minorHAnsi"/>
          <w:spacing w:val="29"/>
        </w:rPr>
        <w:t xml:space="preserve"> </w:t>
      </w:r>
      <w:r w:rsidRPr="00807331">
        <w:rPr>
          <w:rFonts w:cstheme="minorHAnsi"/>
        </w:rPr>
        <w:t>work</w:t>
      </w:r>
      <w:r w:rsidRPr="00807331">
        <w:rPr>
          <w:rFonts w:cstheme="minorHAnsi"/>
          <w:spacing w:val="29"/>
        </w:rPr>
        <w:t xml:space="preserve"> </w:t>
      </w:r>
      <w:r w:rsidRPr="00807331">
        <w:rPr>
          <w:rFonts w:cstheme="minorHAnsi"/>
        </w:rPr>
        <w:t>or</w:t>
      </w:r>
      <w:r w:rsidRPr="00807331">
        <w:rPr>
          <w:rFonts w:cstheme="minorHAnsi"/>
          <w:spacing w:val="28"/>
        </w:rPr>
        <w:t xml:space="preserve"> </w:t>
      </w:r>
      <w:r w:rsidRPr="00807331">
        <w:rPr>
          <w:rFonts w:cstheme="minorHAnsi"/>
        </w:rPr>
        <w:t>to</w:t>
      </w:r>
      <w:r w:rsidRPr="00807331">
        <w:rPr>
          <w:rFonts w:cstheme="minorHAnsi"/>
          <w:spacing w:val="29"/>
        </w:rPr>
        <w:t xml:space="preserve"> </w:t>
      </w:r>
      <w:r w:rsidRPr="00807331">
        <w:rPr>
          <w:rFonts w:cstheme="minorHAnsi"/>
        </w:rPr>
        <w:t>review</w:t>
      </w:r>
      <w:r w:rsidRPr="00807331">
        <w:rPr>
          <w:rFonts w:cstheme="minorHAnsi"/>
          <w:spacing w:val="31"/>
        </w:rPr>
        <w:t xml:space="preserve"> </w:t>
      </w:r>
      <w:r w:rsidRPr="00807331">
        <w:rPr>
          <w:rFonts w:cstheme="minorHAnsi"/>
        </w:rPr>
        <w:t>all</w:t>
      </w:r>
      <w:r w:rsidRPr="00807331">
        <w:rPr>
          <w:rFonts w:cstheme="minorHAnsi"/>
          <w:spacing w:val="28"/>
        </w:rPr>
        <w:t xml:space="preserve"> </w:t>
      </w:r>
      <w:r w:rsidRPr="00807331">
        <w:rPr>
          <w:rFonts w:cstheme="minorHAnsi"/>
        </w:rPr>
        <w:t>records</w:t>
      </w:r>
      <w:r w:rsidRPr="00807331">
        <w:rPr>
          <w:rFonts w:cstheme="minorHAnsi"/>
          <w:spacing w:val="28"/>
        </w:rPr>
        <w:t xml:space="preserve"> </w:t>
      </w:r>
      <w:r w:rsidRPr="00807331">
        <w:rPr>
          <w:rFonts w:cstheme="minorHAnsi"/>
        </w:rPr>
        <w:t>and</w:t>
      </w:r>
      <w:r w:rsidRPr="00807331">
        <w:rPr>
          <w:rFonts w:cstheme="minorHAnsi"/>
          <w:spacing w:val="29"/>
        </w:rPr>
        <w:t xml:space="preserve"> </w:t>
      </w:r>
      <w:r w:rsidRPr="00807331">
        <w:rPr>
          <w:rFonts w:cstheme="minorHAnsi"/>
        </w:rPr>
        <w:t>documents</w:t>
      </w:r>
      <w:r w:rsidRPr="00807331">
        <w:rPr>
          <w:rFonts w:cstheme="minorHAnsi"/>
          <w:spacing w:val="28"/>
        </w:rPr>
        <w:t xml:space="preserve"> </w:t>
      </w:r>
      <w:r w:rsidRPr="00807331">
        <w:rPr>
          <w:rFonts w:cstheme="minorHAnsi"/>
        </w:rPr>
        <w:t>related</w:t>
      </w:r>
      <w:r w:rsidRPr="00807331">
        <w:rPr>
          <w:rFonts w:cstheme="minorHAnsi"/>
          <w:spacing w:val="29"/>
        </w:rPr>
        <w:t xml:space="preserve"> </w:t>
      </w:r>
      <w:r w:rsidRPr="00807331">
        <w:rPr>
          <w:rFonts w:cstheme="minorHAnsi"/>
        </w:rPr>
        <w:t>to</w:t>
      </w:r>
      <w:r w:rsidRPr="00807331">
        <w:rPr>
          <w:rFonts w:cstheme="minorHAnsi"/>
          <w:spacing w:val="29"/>
        </w:rPr>
        <w:t xml:space="preserve"> </w:t>
      </w:r>
      <w:r w:rsidRPr="00807331">
        <w:rPr>
          <w:rFonts w:cstheme="minorHAnsi"/>
        </w:rPr>
        <w:t xml:space="preserve">the </w:t>
      </w:r>
      <w:r w:rsidRPr="00807331">
        <w:rPr>
          <w:rFonts w:cstheme="minorHAnsi"/>
          <w:spacing w:val="-2"/>
        </w:rPr>
        <w:t>project.</w:t>
      </w:r>
    </w:p>
    <w:p w14:paraId="731F1ED5" w14:textId="77777777" w:rsidR="0092201C" w:rsidRPr="00807331" w:rsidRDefault="0092201C" w:rsidP="0092201C">
      <w:pPr>
        <w:rPr>
          <w:rFonts w:cstheme="minorHAnsi"/>
        </w:rPr>
      </w:pPr>
    </w:p>
    <w:p w14:paraId="0BEEC931" w14:textId="77777777" w:rsidR="0092201C" w:rsidRPr="00807331" w:rsidRDefault="0092201C" w:rsidP="0092201C">
      <w:pPr>
        <w:pStyle w:val="Heading2"/>
      </w:pPr>
      <w:bookmarkStart w:id="8" w:name="_Toc202944751"/>
      <w:r w:rsidRPr="00807331">
        <w:t>Section</w:t>
      </w:r>
      <w:r w:rsidRPr="00807331">
        <w:rPr>
          <w:spacing w:val="16"/>
        </w:rPr>
        <w:t xml:space="preserve"> </w:t>
      </w:r>
      <w:r w:rsidRPr="00807331">
        <w:t>6.</w:t>
      </w:r>
      <w:r w:rsidRPr="00807331">
        <w:rPr>
          <w:spacing w:val="29"/>
        </w:rPr>
        <w:t xml:space="preserve"> </w:t>
      </w:r>
      <w:r w:rsidRPr="00807331">
        <w:t>Site</w:t>
      </w:r>
      <w:r w:rsidRPr="00807331">
        <w:rPr>
          <w:spacing w:val="17"/>
        </w:rPr>
        <w:t xml:space="preserve"> </w:t>
      </w:r>
      <w:r w:rsidRPr="00807331">
        <w:t>Plan</w:t>
      </w:r>
      <w:r w:rsidRPr="00807331">
        <w:rPr>
          <w:spacing w:val="17"/>
        </w:rPr>
        <w:t xml:space="preserve"> </w:t>
      </w:r>
      <w:r w:rsidRPr="00807331">
        <w:t>Review</w:t>
      </w:r>
      <w:r w:rsidRPr="00807331">
        <w:rPr>
          <w:spacing w:val="18"/>
        </w:rPr>
        <w:t xml:space="preserve"> </w:t>
      </w:r>
      <w:r w:rsidRPr="00807331">
        <w:rPr>
          <w:spacing w:val="-2"/>
        </w:rPr>
        <w:t>Criteria</w:t>
      </w:r>
      <w:bookmarkEnd w:id="8"/>
    </w:p>
    <w:p w14:paraId="62A9215C" w14:textId="77777777" w:rsidR="0092201C" w:rsidRPr="00807331" w:rsidRDefault="0092201C" w:rsidP="0092201C">
      <w:pPr>
        <w:rPr>
          <w:rFonts w:cstheme="minorHAnsi"/>
        </w:rPr>
      </w:pPr>
      <w:r w:rsidRPr="00807331">
        <w:rPr>
          <w:rFonts w:cstheme="minorHAnsi"/>
        </w:rPr>
        <w:t>The</w:t>
      </w:r>
      <w:r w:rsidRPr="00807331">
        <w:rPr>
          <w:rFonts w:cstheme="minorHAnsi"/>
          <w:spacing w:val="30"/>
        </w:rPr>
        <w:t xml:space="preserve"> </w:t>
      </w:r>
      <w:r w:rsidRPr="00807331">
        <w:rPr>
          <w:rFonts w:cstheme="minorHAnsi"/>
          <w:b/>
        </w:rPr>
        <w:t>permitting</w:t>
      </w:r>
      <w:r w:rsidRPr="00807331">
        <w:rPr>
          <w:rFonts w:cstheme="minorHAnsi"/>
          <w:b/>
          <w:spacing w:val="30"/>
        </w:rPr>
        <w:t xml:space="preserve"> </w:t>
      </w:r>
      <w:r w:rsidRPr="00807331">
        <w:rPr>
          <w:rFonts w:cstheme="minorHAnsi"/>
          <w:b/>
        </w:rPr>
        <w:t>authority,</w:t>
      </w:r>
      <w:r w:rsidRPr="00807331">
        <w:rPr>
          <w:rFonts w:cstheme="minorHAnsi"/>
          <w:b/>
          <w:spacing w:val="29"/>
        </w:rPr>
        <w:t xml:space="preserve"> </w:t>
      </w:r>
      <w:r w:rsidRPr="00807331">
        <w:rPr>
          <w:rFonts w:cstheme="minorHAnsi"/>
        </w:rPr>
        <w:t>in</w:t>
      </w:r>
      <w:r w:rsidRPr="00807331">
        <w:rPr>
          <w:rFonts w:cstheme="minorHAnsi"/>
          <w:spacing w:val="30"/>
        </w:rPr>
        <w:t xml:space="preserve"> </w:t>
      </w:r>
      <w:r w:rsidRPr="00807331">
        <w:rPr>
          <w:rFonts w:cstheme="minorHAnsi"/>
        </w:rPr>
        <w:t>reviewing</w:t>
      </w:r>
      <w:r w:rsidRPr="00807331">
        <w:rPr>
          <w:rFonts w:cstheme="minorHAnsi"/>
          <w:spacing w:val="30"/>
        </w:rPr>
        <w:t xml:space="preserve"> </w:t>
      </w:r>
      <w:r w:rsidRPr="00807331">
        <w:rPr>
          <w:rFonts w:cstheme="minorHAnsi"/>
        </w:rPr>
        <w:t>projects</w:t>
      </w:r>
      <w:r w:rsidRPr="00807331">
        <w:rPr>
          <w:rFonts w:cstheme="minorHAnsi"/>
          <w:spacing w:val="29"/>
        </w:rPr>
        <w:t xml:space="preserve"> </w:t>
      </w:r>
      <w:r w:rsidRPr="00807331">
        <w:rPr>
          <w:rFonts w:cstheme="minorHAnsi"/>
        </w:rPr>
        <w:t>requiring</w:t>
      </w:r>
      <w:r w:rsidRPr="00807331">
        <w:rPr>
          <w:rFonts w:cstheme="minorHAnsi"/>
          <w:spacing w:val="29"/>
        </w:rPr>
        <w:t xml:space="preserve"> </w:t>
      </w:r>
      <w:r w:rsidRPr="00807331">
        <w:rPr>
          <w:rFonts w:cstheme="minorHAnsi"/>
          <w:b/>
        </w:rPr>
        <w:t>Site</w:t>
      </w:r>
      <w:r w:rsidRPr="00807331">
        <w:rPr>
          <w:rFonts w:cstheme="minorHAnsi"/>
          <w:b/>
          <w:spacing w:val="30"/>
        </w:rPr>
        <w:t xml:space="preserve"> </w:t>
      </w:r>
      <w:r w:rsidRPr="00807331">
        <w:rPr>
          <w:rFonts w:cstheme="minorHAnsi"/>
          <w:b/>
        </w:rPr>
        <w:t>Plan</w:t>
      </w:r>
      <w:r w:rsidRPr="00807331">
        <w:rPr>
          <w:rFonts w:cstheme="minorHAnsi"/>
          <w:b/>
          <w:spacing w:val="30"/>
        </w:rPr>
        <w:t xml:space="preserve"> </w:t>
      </w:r>
      <w:r w:rsidRPr="00807331">
        <w:rPr>
          <w:rFonts w:cstheme="minorHAnsi"/>
          <w:b/>
        </w:rPr>
        <w:t>Approval</w:t>
      </w:r>
      <w:r w:rsidRPr="00807331">
        <w:rPr>
          <w:rFonts w:cstheme="minorHAnsi"/>
          <w:b/>
          <w:spacing w:val="29"/>
        </w:rPr>
        <w:t xml:space="preserve"> </w:t>
      </w:r>
      <w:r w:rsidRPr="00807331">
        <w:rPr>
          <w:rFonts w:cstheme="minorHAnsi"/>
        </w:rPr>
        <w:t>under</w:t>
      </w:r>
      <w:r w:rsidRPr="00807331">
        <w:rPr>
          <w:rFonts w:cstheme="minorHAnsi"/>
          <w:spacing w:val="29"/>
        </w:rPr>
        <w:t xml:space="preserve"> </w:t>
      </w:r>
      <w:r w:rsidRPr="00807331">
        <w:rPr>
          <w:rFonts w:cstheme="minorHAnsi"/>
        </w:rPr>
        <w:t>this</w:t>
      </w:r>
      <w:r w:rsidRPr="00807331">
        <w:rPr>
          <w:rFonts w:cstheme="minorHAnsi"/>
          <w:spacing w:val="29"/>
        </w:rPr>
        <w:t xml:space="preserve"> </w:t>
      </w:r>
      <w:r w:rsidRPr="00807331">
        <w:rPr>
          <w:rFonts w:cstheme="minorHAnsi"/>
        </w:rPr>
        <w:t>Ordinance, shall</w:t>
      </w:r>
      <w:r w:rsidRPr="00807331">
        <w:rPr>
          <w:rFonts w:cstheme="minorHAnsi"/>
          <w:spacing w:val="36"/>
        </w:rPr>
        <w:t xml:space="preserve"> </w:t>
      </w:r>
      <w:r w:rsidRPr="00807331">
        <w:rPr>
          <w:rFonts w:cstheme="minorHAnsi"/>
        </w:rPr>
        <w:t>make</w:t>
      </w:r>
      <w:r w:rsidRPr="00807331">
        <w:rPr>
          <w:rFonts w:cstheme="minorHAnsi"/>
          <w:spacing w:val="38"/>
        </w:rPr>
        <w:t xml:space="preserve"> </w:t>
      </w:r>
      <w:r w:rsidRPr="00807331">
        <w:rPr>
          <w:rFonts w:cstheme="minorHAnsi"/>
        </w:rPr>
        <w:t>positive</w:t>
      </w:r>
      <w:r w:rsidRPr="00807331">
        <w:rPr>
          <w:rFonts w:cstheme="minorHAnsi"/>
          <w:spacing w:val="38"/>
        </w:rPr>
        <w:t xml:space="preserve"> </w:t>
      </w:r>
      <w:r w:rsidRPr="00807331">
        <w:rPr>
          <w:rFonts w:cstheme="minorHAnsi"/>
        </w:rPr>
        <w:t>written</w:t>
      </w:r>
      <w:r w:rsidRPr="00807331">
        <w:rPr>
          <w:rFonts w:cstheme="minorHAnsi"/>
          <w:spacing w:val="38"/>
        </w:rPr>
        <w:t xml:space="preserve"> </w:t>
      </w:r>
      <w:r w:rsidRPr="00807331">
        <w:rPr>
          <w:rFonts w:cstheme="minorHAnsi"/>
        </w:rPr>
        <w:t>conclusions</w:t>
      </w:r>
      <w:r w:rsidRPr="00807331">
        <w:rPr>
          <w:rFonts w:cstheme="minorHAnsi"/>
          <w:spacing w:val="36"/>
        </w:rPr>
        <w:t xml:space="preserve"> </w:t>
      </w:r>
      <w:r w:rsidRPr="00807331">
        <w:rPr>
          <w:rFonts w:cstheme="minorHAnsi"/>
        </w:rPr>
        <w:t>and</w:t>
      </w:r>
      <w:r w:rsidRPr="00807331">
        <w:rPr>
          <w:rFonts w:cstheme="minorHAnsi"/>
          <w:spacing w:val="38"/>
        </w:rPr>
        <w:t xml:space="preserve"> </w:t>
      </w:r>
      <w:r w:rsidRPr="00807331">
        <w:rPr>
          <w:rFonts w:cstheme="minorHAnsi"/>
        </w:rPr>
        <w:t>factual</w:t>
      </w:r>
      <w:r w:rsidRPr="00807331">
        <w:rPr>
          <w:rFonts w:cstheme="minorHAnsi"/>
          <w:spacing w:val="36"/>
        </w:rPr>
        <w:t xml:space="preserve"> </w:t>
      </w:r>
      <w:r w:rsidRPr="00807331">
        <w:rPr>
          <w:rFonts w:cstheme="minorHAnsi"/>
        </w:rPr>
        <w:t>findings</w:t>
      </w:r>
      <w:r w:rsidRPr="00807331">
        <w:rPr>
          <w:rFonts w:cstheme="minorHAnsi"/>
          <w:spacing w:val="36"/>
        </w:rPr>
        <w:t xml:space="preserve"> </w:t>
      </w:r>
      <w:r w:rsidRPr="00807331">
        <w:rPr>
          <w:rFonts w:cstheme="minorHAnsi"/>
        </w:rPr>
        <w:t>as</w:t>
      </w:r>
      <w:r w:rsidRPr="00807331">
        <w:rPr>
          <w:rFonts w:cstheme="minorHAnsi"/>
          <w:spacing w:val="36"/>
        </w:rPr>
        <w:t xml:space="preserve"> </w:t>
      </w:r>
      <w:r w:rsidRPr="00807331">
        <w:rPr>
          <w:rFonts w:cstheme="minorHAnsi"/>
        </w:rPr>
        <w:t>to</w:t>
      </w:r>
      <w:r w:rsidRPr="00807331">
        <w:rPr>
          <w:rFonts w:cstheme="minorHAnsi"/>
          <w:spacing w:val="38"/>
        </w:rPr>
        <w:t xml:space="preserve"> </w:t>
      </w:r>
      <w:r w:rsidRPr="00807331">
        <w:rPr>
          <w:rFonts w:cstheme="minorHAnsi"/>
        </w:rPr>
        <w:t>whether</w:t>
      </w:r>
      <w:r w:rsidRPr="00807331">
        <w:rPr>
          <w:rFonts w:cstheme="minorHAnsi"/>
          <w:spacing w:val="36"/>
        </w:rPr>
        <w:t xml:space="preserve"> </w:t>
      </w:r>
      <w:r w:rsidRPr="00807331">
        <w:rPr>
          <w:rFonts w:cstheme="minorHAnsi"/>
        </w:rPr>
        <w:t>the</w:t>
      </w:r>
      <w:r w:rsidRPr="00807331">
        <w:rPr>
          <w:rFonts w:cstheme="minorHAnsi"/>
          <w:spacing w:val="38"/>
        </w:rPr>
        <w:t xml:space="preserve"> </w:t>
      </w:r>
      <w:r w:rsidRPr="00807331">
        <w:rPr>
          <w:rFonts w:cstheme="minorHAnsi"/>
        </w:rPr>
        <w:t>applicant</w:t>
      </w:r>
      <w:r w:rsidRPr="00807331">
        <w:rPr>
          <w:rFonts w:cstheme="minorHAnsi"/>
          <w:spacing w:val="36"/>
        </w:rPr>
        <w:t xml:space="preserve"> </w:t>
      </w:r>
      <w:r w:rsidRPr="00807331">
        <w:rPr>
          <w:rFonts w:cstheme="minorHAnsi"/>
        </w:rPr>
        <w:t>has submitted</w:t>
      </w:r>
      <w:r w:rsidRPr="00807331">
        <w:rPr>
          <w:rFonts w:cstheme="minorHAnsi"/>
          <w:spacing w:val="40"/>
        </w:rPr>
        <w:t xml:space="preserve"> </w:t>
      </w:r>
      <w:r w:rsidRPr="00807331">
        <w:rPr>
          <w:rFonts w:cstheme="minorHAnsi"/>
        </w:rPr>
        <w:t>adequate</w:t>
      </w:r>
      <w:r w:rsidRPr="00807331">
        <w:rPr>
          <w:rFonts w:cstheme="minorHAnsi"/>
          <w:spacing w:val="40"/>
        </w:rPr>
        <w:t xml:space="preserve"> </w:t>
      </w:r>
      <w:r w:rsidRPr="00807331">
        <w:rPr>
          <w:rFonts w:cstheme="minorHAnsi"/>
        </w:rPr>
        <w:t>evidence</w:t>
      </w:r>
      <w:r w:rsidRPr="00807331">
        <w:rPr>
          <w:rFonts w:cstheme="minorHAnsi"/>
          <w:spacing w:val="40"/>
        </w:rPr>
        <w:t xml:space="preserve"> </w:t>
      </w:r>
      <w:r w:rsidRPr="00807331">
        <w:rPr>
          <w:rFonts w:cstheme="minorHAnsi"/>
        </w:rPr>
        <w:t>showing</w:t>
      </w:r>
      <w:r w:rsidRPr="00807331">
        <w:rPr>
          <w:rFonts w:cstheme="minorHAnsi"/>
          <w:spacing w:val="40"/>
        </w:rPr>
        <w:t xml:space="preserve"> </w:t>
      </w:r>
      <w:r w:rsidRPr="00807331">
        <w:rPr>
          <w:rFonts w:cstheme="minorHAnsi"/>
        </w:rPr>
        <w:t>that</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following</w:t>
      </w:r>
      <w:r w:rsidRPr="00807331">
        <w:rPr>
          <w:rFonts w:cstheme="minorHAnsi"/>
          <w:spacing w:val="40"/>
        </w:rPr>
        <w:t xml:space="preserve"> </w:t>
      </w:r>
      <w:r w:rsidRPr="00807331">
        <w:rPr>
          <w:rFonts w:cstheme="minorHAnsi"/>
        </w:rPr>
        <w:t>criteria</w:t>
      </w:r>
      <w:r w:rsidRPr="00807331">
        <w:rPr>
          <w:rFonts w:cstheme="minorHAnsi"/>
          <w:spacing w:val="40"/>
        </w:rPr>
        <w:t xml:space="preserve"> </w:t>
      </w:r>
      <w:r w:rsidRPr="00807331">
        <w:rPr>
          <w:rFonts w:cstheme="minorHAnsi"/>
        </w:rPr>
        <w:t>have</w:t>
      </w:r>
      <w:r w:rsidRPr="00807331">
        <w:rPr>
          <w:rFonts w:cstheme="minorHAnsi"/>
          <w:spacing w:val="40"/>
        </w:rPr>
        <w:t xml:space="preserve"> </w:t>
      </w:r>
      <w:r w:rsidRPr="00807331">
        <w:rPr>
          <w:rFonts w:cstheme="minorHAnsi"/>
        </w:rPr>
        <w:t>been</w:t>
      </w:r>
      <w:r w:rsidRPr="00807331">
        <w:rPr>
          <w:rFonts w:cstheme="minorHAnsi"/>
          <w:spacing w:val="40"/>
        </w:rPr>
        <w:t xml:space="preserve"> </w:t>
      </w:r>
      <w:r w:rsidRPr="00807331">
        <w:rPr>
          <w:rFonts w:cstheme="minorHAnsi"/>
        </w:rPr>
        <w:t>met.</w:t>
      </w:r>
    </w:p>
    <w:p w14:paraId="0D71A7FB" w14:textId="77777777" w:rsidR="0092201C" w:rsidRPr="00807331" w:rsidRDefault="0092201C" w:rsidP="0092201C">
      <w:pPr>
        <w:rPr>
          <w:rFonts w:cstheme="minorHAnsi"/>
        </w:rPr>
      </w:pPr>
      <w:r w:rsidRPr="00807331">
        <w:rPr>
          <w:rFonts w:cstheme="minorHAnsi"/>
        </w:rPr>
        <w:t>In</w:t>
      </w:r>
      <w:r w:rsidRPr="00807331">
        <w:rPr>
          <w:rFonts w:cstheme="minorHAnsi"/>
          <w:spacing w:val="36"/>
        </w:rPr>
        <w:t xml:space="preserve"> </w:t>
      </w:r>
      <w:r w:rsidRPr="00807331">
        <w:rPr>
          <w:rFonts w:cstheme="minorHAnsi"/>
        </w:rPr>
        <w:t>addition,</w:t>
      </w:r>
      <w:r w:rsidRPr="00807331">
        <w:rPr>
          <w:rFonts w:cstheme="minorHAnsi"/>
          <w:spacing w:val="35"/>
        </w:rPr>
        <w:t xml:space="preserve"> </w:t>
      </w:r>
      <w:r w:rsidRPr="00807331">
        <w:rPr>
          <w:rFonts w:cstheme="minorHAnsi"/>
        </w:rPr>
        <w:t>the</w:t>
      </w:r>
      <w:r w:rsidRPr="00807331">
        <w:rPr>
          <w:rFonts w:cstheme="minorHAnsi"/>
          <w:spacing w:val="36"/>
        </w:rPr>
        <w:t xml:space="preserve"> </w:t>
      </w:r>
      <w:r w:rsidRPr="00807331">
        <w:rPr>
          <w:rFonts w:cstheme="minorHAnsi"/>
        </w:rPr>
        <w:t>minimum</w:t>
      </w:r>
      <w:r w:rsidRPr="00807331">
        <w:rPr>
          <w:rFonts w:cstheme="minorHAnsi"/>
          <w:spacing w:val="38"/>
        </w:rPr>
        <w:t xml:space="preserve"> </w:t>
      </w:r>
      <w:r w:rsidRPr="00807331">
        <w:rPr>
          <w:rFonts w:cstheme="minorHAnsi"/>
        </w:rPr>
        <w:t>standards</w:t>
      </w:r>
      <w:r w:rsidRPr="00807331">
        <w:rPr>
          <w:rFonts w:cstheme="minorHAnsi"/>
          <w:spacing w:val="35"/>
        </w:rPr>
        <w:t xml:space="preserve"> </w:t>
      </w:r>
      <w:r w:rsidRPr="00807331">
        <w:rPr>
          <w:rFonts w:cstheme="minorHAnsi"/>
        </w:rPr>
        <w:t>listed</w:t>
      </w:r>
      <w:r w:rsidRPr="00807331">
        <w:rPr>
          <w:rFonts w:cstheme="minorHAnsi"/>
          <w:spacing w:val="36"/>
        </w:rPr>
        <w:t xml:space="preserve"> </w:t>
      </w:r>
      <w:r w:rsidRPr="00807331">
        <w:rPr>
          <w:rFonts w:cstheme="minorHAnsi"/>
        </w:rPr>
        <w:t>in</w:t>
      </w:r>
      <w:r w:rsidRPr="00807331">
        <w:rPr>
          <w:rFonts w:cstheme="minorHAnsi"/>
          <w:spacing w:val="36"/>
        </w:rPr>
        <w:t xml:space="preserve"> </w:t>
      </w:r>
      <w:r w:rsidRPr="00807331">
        <w:rPr>
          <w:rFonts w:cstheme="minorHAnsi"/>
        </w:rPr>
        <w:t>this</w:t>
      </w:r>
      <w:r w:rsidRPr="00807331">
        <w:rPr>
          <w:rFonts w:cstheme="minorHAnsi"/>
          <w:spacing w:val="35"/>
        </w:rPr>
        <w:t xml:space="preserve"> </w:t>
      </w:r>
      <w:r w:rsidRPr="00807331">
        <w:rPr>
          <w:rFonts w:cstheme="minorHAnsi"/>
        </w:rPr>
        <w:t>Section</w:t>
      </w:r>
      <w:r w:rsidRPr="00807331">
        <w:rPr>
          <w:rFonts w:cstheme="minorHAnsi"/>
          <w:spacing w:val="36"/>
        </w:rPr>
        <w:t xml:space="preserve"> </w:t>
      </w:r>
      <w:r w:rsidRPr="00807331">
        <w:rPr>
          <w:rFonts w:cstheme="minorHAnsi"/>
        </w:rPr>
        <w:t>shall</w:t>
      </w:r>
      <w:r w:rsidRPr="00807331">
        <w:rPr>
          <w:rFonts w:cstheme="minorHAnsi"/>
          <w:spacing w:val="35"/>
        </w:rPr>
        <w:t xml:space="preserve"> </w:t>
      </w:r>
      <w:r w:rsidRPr="00807331">
        <w:rPr>
          <w:rFonts w:cstheme="minorHAnsi"/>
        </w:rPr>
        <w:t>govern</w:t>
      </w:r>
      <w:r w:rsidRPr="00807331">
        <w:rPr>
          <w:rFonts w:cstheme="minorHAnsi"/>
          <w:spacing w:val="36"/>
        </w:rPr>
        <w:t xml:space="preserve"> </w:t>
      </w:r>
      <w:r w:rsidRPr="00807331">
        <w:rPr>
          <w:rFonts w:cstheme="minorHAnsi"/>
        </w:rPr>
        <w:t>all</w:t>
      </w:r>
      <w:r w:rsidRPr="00807331">
        <w:rPr>
          <w:rFonts w:cstheme="minorHAnsi"/>
          <w:spacing w:val="35"/>
        </w:rPr>
        <w:t xml:space="preserve"> </w:t>
      </w:r>
      <w:r w:rsidRPr="00807331">
        <w:rPr>
          <w:rFonts w:cstheme="minorHAnsi"/>
        </w:rPr>
        <w:t>permits and</w:t>
      </w:r>
      <w:r w:rsidRPr="00807331">
        <w:rPr>
          <w:rFonts w:cstheme="minorHAnsi"/>
          <w:spacing w:val="36"/>
        </w:rPr>
        <w:t xml:space="preserve"> </w:t>
      </w:r>
      <w:r w:rsidRPr="00807331">
        <w:rPr>
          <w:rFonts w:cstheme="minorHAnsi"/>
        </w:rPr>
        <w:t>approvals issued</w:t>
      </w:r>
      <w:r w:rsidRPr="00807331">
        <w:rPr>
          <w:rFonts w:cstheme="minorHAnsi"/>
          <w:spacing w:val="36"/>
        </w:rPr>
        <w:t xml:space="preserve"> </w:t>
      </w:r>
      <w:r w:rsidRPr="00807331">
        <w:rPr>
          <w:rFonts w:cstheme="minorHAnsi"/>
        </w:rPr>
        <w:t>under</w:t>
      </w:r>
      <w:r w:rsidRPr="00807331">
        <w:rPr>
          <w:rFonts w:cstheme="minorHAnsi"/>
          <w:spacing w:val="34"/>
        </w:rPr>
        <w:t xml:space="preserve"> </w:t>
      </w:r>
      <w:r w:rsidRPr="00807331">
        <w:rPr>
          <w:rFonts w:cstheme="minorHAnsi"/>
        </w:rPr>
        <w:t>this</w:t>
      </w:r>
      <w:r w:rsidRPr="00807331">
        <w:rPr>
          <w:rFonts w:cstheme="minorHAnsi"/>
          <w:spacing w:val="36"/>
        </w:rPr>
        <w:t xml:space="preserve"> </w:t>
      </w:r>
      <w:r w:rsidRPr="00807331">
        <w:rPr>
          <w:rFonts w:cstheme="minorHAnsi"/>
        </w:rPr>
        <w:t>Ordinance.</w:t>
      </w:r>
      <w:r w:rsidRPr="00807331">
        <w:rPr>
          <w:rFonts w:cstheme="minorHAnsi"/>
          <w:spacing w:val="34"/>
        </w:rPr>
        <w:t xml:space="preserve"> </w:t>
      </w:r>
      <w:r w:rsidRPr="00807331">
        <w:rPr>
          <w:rFonts w:cstheme="minorHAnsi"/>
        </w:rPr>
        <w:t>In</w:t>
      </w:r>
      <w:r w:rsidRPr="00807331">
        <w:rPr>
          <w:rFonts w:cstheme="minorHAnsi"/>
          <w:spacing w:val="36"/>
        </w:rPr>
        <w:t xml:space="preserve"> </w:t>
      </w:r>
      <w:r w:rsidRPr="00807331">
        <w:rPr>
          <w:rFonts w:cstheme="minorHAnsi"/>
        </w:rPr>
        <w:t>reviewing</w:t>
      </w:r>
      <w:r w:rsidRPr="00807331">
        <w:rPr>
          <w:rFonts w:cstheme="minorHAnsi"/>
          <w:spacing w:val="36"/>
        </w:rPr>
        <w:t xml:space="preserve"> </w:t>
      </w:r>
      <w:r w:rsidRPr="00807331">
        <w:rPr>
          <w:rFonts w:cstheme="minorHAnsi"/>
        </w:rPr>
        <w:t>applications</w:t>
      </w:r>
      <w:r w:rsidRPr="00807331">
        <w:rPr>
          <w:rFonts w:cstheme="minorHAnsi"/>
          <w:spacing w:val="36"/>
        </w:rPr>
        <w:t xml:space="preserve"> </w:t>
      </w:r>
      <w:r w:rsidRPr="00807331">
        <w:rPr>
          <w:rFonts w:cstheme="minorHAnsi"/>
        </w:rPr>
        <w:t>submitted</w:t>
      </w:r>
      <w:r w:rsidRPr="00807331">
        <w:rPr>
          <w:rFonts w:cstheme="minorHAnsi"/>
          <w:spacing w:val="36"/>
        </w:rPr>
        <w:t xml:space="preserve"> </w:t>
      </w:r>
      <w:r w:rsidRPr="00807331">
        <w:rPr>
          <w:rFonts w:cstheme="minorHAnsi"/>
        </w:rPr>
        <w:t>pursuant</w:t>
      </w:r>
      <w:r w:rsidRPr="00807331">
        <w:rPr>
          <w:rFonts w:cstheme="minorHAnsi"/>
          <w:spacing w:val="34"/>
        </w:rPr>
        <w:t xml:space="preserve"> </w:t>
      </w:r>
      <w:r w:rsidRPr="00807331">
        <w:rPr>
          <w:rFonts w:cstheme="minorHAnsi"/>
        </w:rPr>
        <w:t>to</w:t>
      </w:r>
      <w:r w:rsidRPr="00807331">
        <w:rPr>
          <w:rFonts w:cstheme="minorHAnsi"/>
          <w:spacing w:val="36"/>
        </w:rPr>
        <w:t xml:space="preserve"> </w:t>
      </w:r>
      <w:r w:rsidRPr="00807331">
        <w:rPr>
          <w:rFonts w:cstheme="minorHAnsi"/>
        </w:rPr>
        <w:t>this</w:t>
      </w:r>
      <w:r w:rsidRPr="00807331">
        <w:rPr>
          <w:rFonts w:cstheme="minorHAnsi"/>
          <w:spacing w:val="36"/>
        </w:rPr>
        <w:t xml:space="preserve"> </w:t>
      </w:r>
      <w:r w:rsidRPr="00807331">
        <w:rPr>
          <w:rFonts w:cstheme="minorHAnsi"/>
        </w:rPr>
        <w:t>Ordinance,</w:t>
      </w:r>
      <w:r w:rsidRPr="00807331">
        <w:rPr>
          <w:rFonts w:cstheme="minorHAnsi"/>
          <w:spacing w:val="34"/>
        </w:rPr>
        <w:t xml:space="preserve"> </w:t>
      </w:r>
      <w:r w:rsidRPr="00807331">
        <w:rPr>
          <w:rFonts w:cstheme="minorHAnsi"/>
        </w:rPr>
        <w:t xml:space="preserve">the </w:t>
      </w:r>
      <w:r w:rsidRPr="00807331">
        <w:rPr>
          <w:rFonts w:cstheme="minorHAnsi"/>
          <w:b/>
        </w:rPr>
        <w:t>permitting</w:t>
      </w:r>
      <w:r w:rsidRPr="00807331">
        <w:rPr>
          <w:rFonts w:cstheme="minorHAnsi"/>
          <w:b/>
          <w:spacing w:val="28"/>
        </w:rPr>
        <w:t xml:space="preserve"> </w:t>
      </w:r>
      <w:r w:rsidRPr="00807331">
        <w:rPr>
          <w:rFonts w:cstheme="minorHAnsi"/>
          <w:b/>
        </w:rPr>
        <w:t>authority</w:t>
      </w:r>
      <w:r w:rsidRPr="00807331">
        <w:rPr>
          <w:rFonts w:cstheme="minorHAnsi"/>
          <w:b/>
          <w:spacing w:val="26"/>
        </w:rPr>
        <w:t xml:space="preserve"> </w:t>
      </w:r>
      <w:r w:rsidRPr="00807331">
        <w:rPr>
          <w:rFonts w:cstheme="minorHAnsi"/>
        </w:rPr>
        <w:t>shall</w:t>
      </w:r>
      <w:r w:rsidRPr="00807331">
        <w:rPr>
          <w:rFonts w:cstheme="minorHAnsi"/>
          <w:spacing w:val="26"/>
        </w:rPr>
        <w:t xml:space="preserve"> </w:t>
      </w:r>
      <w:r w:rsidRPr="00807331">
        <w:rPr>
          <w:rFonts w:cstheme="minorHAnsi"/>
        </w:rPr>
        <w:t>consider</w:t>
      </w:r>
      <w:r w:rsidRPr="00807331">
        <w:rPr>
          <w:rFonts w:cstheme="minorHAnsi"/>
          <w:spacing w:val="26"/>
        </w:rPr>
        <w:t xml:space="preserve"> </w:t>
      </w:r>
      <w:r w:rsidRPr="00807331">
        <w:rPr>
          <w:rFonts w:cstheme="minorHAnsi"/>
        </w:rPr>
        <w:t>these</w:t>
      </w:r>
      <w:r w:rsidRPr="00807331">
        <w:rPr>
          <w:rFonts w:cstheme="minorHAnsi"/>
          <w:spacing w:val="28"/>
        </w:rPr>
        <w:t xml:space="preserve"> </w:t>
      </w:r>
      <w:r w:rsidRPr="00807331">
        <w:rPr>
          <w:rFonts w:cstheme="minorHAnsi"/>
        </w:rPr>
        <w:t>minimum</w:t>
      </w:r>
      <w:r w:rsidRPr="00807331">
        <w:rPr>
          <w:rFonts w:cstheme="minorHAnsi"/>
          <w:spacing w:val="29"/>
        </w:rPr>
        <w:t xml:space="preserve"> </w:t>
      </w:r>
      <w:r w:rsidRPr="00807331">
        <w:rPr>
          <w:rFonts w:cstheme="minorHAnsi"/>
        </w:rPr>
        <w:t>standards</w:t>
      </w:r>
      <w:r w:rsidRPr="00807331">
        <w:rPr>
          <w:rFonts w:cstheme="minorHAnsi"/>
          <w:spacing w:val="26"/>
        </w:rPr>
        <w:t xml:space="preserve"> </w:t>
      </w:r>
      <w:r w:rsidRPr="00807331">
        <w:rPr>
          <w:rFonts w:cstheme="minorHAnsi"/>
        </w:rPr>
        <w:t>prior</w:t>
      </w:r>
      <w:r w:rsidRPr="00807331">
        <w:rPr>
          <w:rFonts w:cstheme="minorHAnsi"/>
          <w:spacing w:val="26"/>
        </w:rPr>
        <w:t xml:space="preserve"> </w:t>
      </w:r>
      <w:r w:rsidRPr="00807331">
        <w:rPr>
          <w:rFonts w:cstheme="minorHAnsi"/>
        </w:rPr>
        <w:t>to</w:t>
      </w:r>
      <w:r w:rsidRPr="00807331">
        <w:rPr>
          <w:rFonts w:cstheme="minorHAnsi"/>
          <w:spacing w:val="28"/>
        </w:rPr>
        <w:t xml:space="preserve"> </w:t>
      </w:r>
      <w:r w:rsidRPr="00807331">
        <w:rPr>
          <w:rFonts w:cstheme="minorHAnsi"/>
        </w:rPr>
        <w:t>issuing</w:t>
      </w:r>
      <w:r w:rsidRPr="00807331">
        <w:rPr>
          <w:rFonts w:cstheme="minorHAnsi"/>
          <w:spacing w:val="28"/>
        </w:rPr>
        <w:t xml:space="preserve"> </w:t>
      </w:r>
      <w:r w:rsidRPr="00807331">
        <w:rPr>
          <w:rFonts w:cstheme="minorHAnsi"/>
        </w:rPr>
        <w:t>final</w:t>
      </w:r>
      <w:r w:rsidRPr="00807331">
        <w:rPr>
          <w:rFonts w:cstheme="minorHAnsi"/>
          <w:spacing w:val="26"/>
        </w:rPr>
        <w:t xml:space="preserve"> </w:t>
      </w:r>
      <w:r w:rsidRPr="00807331">
        <w:rPr>
          <w:rFonts w:cstheme="minorHAnsi"/>
        </w:rPr>
        <w:t>approval.</w:t>
      </w:r>
      <w:r w:rsidRPr="00807331">
        <w:rPr>
          <w:rFonts w:cstheme="minorHAnsi"/>
          <w:spacing w:val="26"/>
        </w:rPr>
        <w:t xml:space="preserve"> </w:t>
      </w:r>
      <w:r w:rsidRPr="00807331">
        <w:rPr>
          <w:rFonts w:cstheme="minorHAnsi"/>
        </w:rPr>
        <w:t>In</w:t>
      </w:r>
      <w:r w:rsidRPr="00807331">
        <w:rPr>
          <w:rFonts w:cstheme="minorHAnsi"/>
          <w:spacing w:val="28"/>
        </w:rPr>
        <w:t xml:space="preserve"> </w:t>
      </w:r>
      <w:r w:rsidRPr="00807331">
        <w:rPr>
          <w:rFonts w:cstheme="minorHAnsi"/>
        </w:rPr>
        <w:t>all instances,</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burden</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proof</w:t>
      </w:r>
      <w:r w:rsidRPr="00807331">
        <w:rPr>
          <w:rFonts w:cstheme="minorHAnsi"/>
          <w:spacing w:val="40"/>
        </w:rPr>
        <w:t xml:space="preserve"> </w:t>
      </w:r>
      <w:r w:rsidRPr="00807331">
        <w:rPr>
          <w:rFonts w:cstheme="minorHAnsi"/>
        </w:rPr>
        <w:t>shall</w:t>
      </w:r>
      <w:r w:rsidRPr="00807331">
        <w:rPr>
          <w:rFonts w:cstheme="minorHAnsi"/>
          <w:spacing w:val="40"/>
        </w:rPr>
        <w:t xml:space="preserve"> </w:t>
      </w:r>
      <w:r w:rsidRPr="00807331">
        <w:rPr>
          <w:rFonts w:cstheme="minorHAnsi"/>
        </w:rPr>
        <w:t>be</w:t>
      </w:r>
      <w:r w:rsidRPr="00807331">
        <w:rPr>
          <w:rFonts w:cstheme="minorHAnsi"/>
          <w:spacing w:val="40"/>
        </w:rPr>
        <w:t xml:space="preserve"> </w:t>
      </w:r>
      <w:r w:rsidRPr="00807331">
        <w:rPr>
          <w:rFonts w:cstheme="minorHAnsi"/>
        </w:rPr>
        <w:t>upon</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applicant.</w:t>
      </w:r>
    </w:p>
    <w:p w14:paraId="5C460EB1" w14:textId="77777777" w:rsidR="0092201C" w:rsidRPr="00807331" w:rsidRDefault="0092201C" w:rsidP="0092201C">
      <w:pPr>
        <w:rPr>
          <w:rFonts w:cstheme="minorHAnsi"/>
        </w:rPr>
      </w:pPr>
      <w:r w:rsidRPr="00807331">
        <w:rPr>
          <w:rFonts w:cstheme="minorHAnsi"/>
        </w:rPr>
        <w:t>Parking</w:t>
      </w:r>
      <w:r w:rsidRPr="00807331">
        <w:rPr>
          <w:rFonts w:cstheme="minorHAnsi"/>
          <w:spacing w:val="19"/>
        </w:rPr>
        <w:t xml:space="preserve"> </w:t>
      </w:r>
      <w:r w:rsidRPr="00807331">
        <w:rPr>
          <w:rFonts w:cstheme="minorHAnsi"/>
        </w:rPr>
        <w:t>and</w:t>
      </w:r>
      <w:r w:rsidRPr="00807331">
        <w:rPr>
          <w:rFonts w:cstheme="minorHAnsi"/>
          <w:spacing w:val="20"/>
        </w:rPr>
        <w:t xml:space="preserve"> </w:t>
      </w:r>
      <w:r w:rsidRPr="00807331">
        <w:rPr>
          <w:rFonts w:cstheme="minorHAnsi"/>
          <w:spacing w:val="-2"/>
        </w:rPr>
        <w:t>Loading</w:t>
      </w:r>
    </w:p>
    <w:p w14:paraId="06AE7339" w14:textId="77777777" w:rsidR="0092201C" w:rsidRPr="00807331" w:rsidRDefault="0092201C" w:rsidP="0092201C">
      <w:pPr>
        <w:rPr>
          <w:rFonts w:cstheme="minorHAnsi"/>
          <w:color w:val="ED7D31" w:themeColor="accent2"/>
          <w:spacing w:val="-2"/>
          <w:w w:val="105"/>
        </w:rPr>
      </w:pPr>
    </w:p>
    <w:p w14:paraId="6D86F9CB" w14:textId="77777777" w:rsidR="0092201C" w:rsidRPr="00807331" w:rsidRDefault="0092201C" w:rsidP="0092201C">
      <w:pPr>
        <w:rPr>
          <w:rFonts w:cstheme="minorHAnsi"/>
          <w:color w:val="212529"/>
        </w:rPr>
      </w:pPr>
      <w:r w:rsidRPr="00807331">
        <w:rPr>
          <w:rFonts w:cstheme="minorHAnsi"/>
          <w:b/>
          <w:bCs/>
          <w:color w:val="212529"/>
        </w:rPr>
        <w:t>PARKING AREA GEOMETRICS</w:t>
      </w:r>
    </w:p>
    <w:p w14:paraId="6E29C167" w14:textId="77777777" w:rsidR="0092201C" w:rsidRPr="00807331" w:rsidRDefault="0092201C" w:rsidP="0092201C">
      <w:pPr>
        <w:rPr>
          <w:rFonts w:cstheme="minorHAnsi"/>
          <w:color w:val="212529"/>
        </w:rPr>
      </w:pPr>
      <w:r w:rsidRPr="00807331">
        <w:rPr>
          <w:rFonts w:cstheme="minorHAnsi"/>
          <w:color w:val="212529"/>
        </w:rPr>
        <w:t>   A = Stall angle, B = Stall width, C = Stall length, D = Aisle width (1-way/2-way)</w:t>
      </w:r>
    </w:p>
    <w:tbl>
      <w:tblPr>
        <w:tblW w:w="8450" w:type="dxa"/>
        <w:tblInd w:w="350" w:type="dxa"/>
        <w:tblCellMar>
          <w:top w:w="15" w:type="dxa"/>
          <w:left w:w="15" w:type="dxa"/>
          <w:bottom w:w="15" w:type="dxa"/>
          <w:right w:w="15" w:type="dxa"/>
        </w:tblCellMar>
        <w:tblLook w:val="04A0" w:firstRow="1" w:lastRow="0" w:firstColumn="1" w:lastColumn="0" w:noHBand="0" w:noVBand="1"/>
      </w:tblPr>
      <w:tblGrid>
        <w:gridCol w:w="552"/>
        <w:gridCol w:w="2138"/>
        <w:gridCol w:w="2700"/>
        <w:gridCol w:w="3060"/>
      </w:tblGrid>
      <w:tr w:rsidR="0092201C" w:rsidRPr="00807331" w14:paraId="33E5611E" w14:textId="77777777" w:rsidTr="006E4441">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52ED728B" w14:textId="77777777" w:rsidR="0092201C" w:rsidRPr="00807331" w:rsidRDefault="0092201C" w:rsidP="006E4441">
            <w:pPr>
              <w:rPr>
                <w:rFonts w:cstheme="minorHAnsi"/>
                <w:b/>
                <w:bCs/>
                <w:sz w:val="20"/>
                <w:szCs w:val="20"/>
              </w:rPr>
            </w:pPr>
            <w:r w:rsidRPr="00807331">
              <w:rPr>
                <w:rFonts w:cstheme="minorHAnsi"/>
                <w:b/>
                <w:bCs/>
                <w:sz w:val="20"/>
                <w:szCs w:val="20"/>
              </w:rPr>
              <w:t>A</w:t>
            </w:r>
          </w:p>
        </w:tc>
        <w:tc>
          <w:tcPr>
            <w:tcW w:w="2138"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7A502E83" w14:textId="77777777" w:rsidR="0092201C" w:rsidRPr="00807331" w:rsidRDefault="0092201C" w:rsidP="006E4441">
            <w:pPr>
              <w:rPr>
                <w:rFonts w:cstheme="minorHAnsi"/>
                <w:b/>
                <w:bCs/>
                <w:sz w:val="20"/>
                <w:szCs w:val="20"/>
              </w:rPr>
            </w:pPr>
            <w:r w:rsidRPr="00807331">
              <w:rPr>
                <w:rFonts w:cstheme="minorHAnsi"/>
                <w:b/>
                <w:bCs/>
                <w:sz w:val="20"/>
                <w:szCs w:val="20"/>
              </w:rPr>
              <w:t>B</w:t>
            </w:r>
          </w:p>
        </w:tc>
        <w:tc>
          <w:tcPr>
            <w:tcW w:w="270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711546A2" w14:textId="77777777" w:rsidR="0092201C" w:rsidRPr="00807331" w:rsidRDefault="0092201C" w:rsidP="006E4441">
            <w:pPr>
              <w:rPr>
                <w:rFonts w:cstheme="minorHAnsi"/>
                <w:b/>
                <w:bCs/>
                <w:sz w:val="20"/>
                <w:szCs w:val="20"/>
              </w:rPr>
            </w:pPr>
            <w:r w:rsidRPr="00807331">
              <w:rPr>
                <w:rFonts w:cstheme="minorHAnsi"/>
                <w:b/>
                <w:bCs/>
                <w:sz w:val="20"/>
                <w:szCs w:val="20"/>
              </w:rPr>
              <w:t>C</w:t>
            </w:r>
          </w:p>
        </w:tc>
        <w:tc>
          <w:tcPr>
            <w:tcW w:w="306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5843962F" w14:textId="77777777" w:rsidR="0092201C" w:rsidRPr="00807331" w:rsidRDefault="0092201C" w:rsidP="006E4441">
            <w:pPr>
              <w:rPr>
                <w:rFonts w:cstheme="minorHAnsi"/>
                <w:b/>
                <w:bCs/>
                <w:sz w:val="20"/>
                <w:szCs w:val="20"/>
              </w:rPr>
            </w:pPr>
            <w:r w:rsidRPr="00807331">
              <w:rPr>
                <w:rFonts w:cstheme="minorHAnsi"/>
                <w:b/>
                <w:bCs/>
                <w:sz w:val="20"/>
                <w:szCs w:val="20"/>
              </w:rPr>
              <w:t>D</w:t>
            </w:r>
          </w:p>
        </w:tc>
      </w:tr>
      <w:tr w:rsidR="0092201C" w:rsidRPr="00807331" w14:paraId="3C47720D" w14:textId="77777777" w:rsidTr="006E4441">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01CB7FCA" w14:textId="77777777" w:rsidR="0092201C" w:rsidRPr="00807331" w:rsidRDefault="0092201C" w:rsidP="006E4441">
            <w:pPr>
              <w:rPr>
                <w:rFonts w:cstheme="minorHAnsi"/>
                <w:sz w:val="20"/>
                <w:szCs w:val="20"/>
              </w:rPr>
            </w:pPr>
            <w:r w:rsidRPr="00807331">
              <w:rPr>
                <w:rFonts w:cstheme="minorHAnsi"/>
                <w:sz w:val="20"/>
                <w:szCs w:val="20"/>
              </w:rPr>
              <w:t>0°</w:t>
            </w:r>
          </w:p>
        </w:tc>
        <w:tc>
          <w:tcPr>
            <w:tcW w:w="2138"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76F20B39" w14:textId="77777777" w:rsidR="0092201C" w:rsidRPr="00807331" w:rsidRDefault="0092201C" w:rsidP="006E4441">
            <w:pPr>
              <w:rPr>
                <w:rFonts w:cstheme="minorHAnsi"/>
                <w:sz w:val="20"/>
                <w:szCs w:val="20"/>
              </w:rPr>
            </w:pPr>
            <w:r w:rsidRPr="00807331">
              <w:rPr>
                <w:rFonts w:cstheme="minorHAnsi"/>
                <w:sz w:val="20"/>
                <w:szCs w:val="20"/>
              </w:rPr>
              <w:t>9.0'</w:t>
            </w:r>
          </w:p>
        </w:tc>
        <w:tc>
          <w:tcPr>
            <w:tcW w:w="270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3EA5754F" w14:textId="77777777" w:rsidR="0092201C" w:rsidRPr="00807331" w:rsidRDefault="0092201C" w:rsidP="006E4441">
            <w:pPr>
              <w:rPr>
                <w:rFonts w:cstheme="minorHAnsi"/>
                <w:sz w:val="20"/>
                <w:szCs w:val="20"/>
              </w:rPr>
            </w:pPr>
            <w:r w:rsidRPr="00807331">
              <w:rPr>
                <w:rFonts w:cstheme="minorHAnsi"/>
                <w:sz w:val="20"/>
                <w:szCs w:val="20"/>
              </w:rPr>
              <w:t>22.0'</w:t>
            </w:r>
          </w:p>
        </w:tc>
        <w:tc>
          <w:tcPr>
            <w:tcW w:w="306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6C921BF5" w14:textId="77777777" w:rsidR="0092201C" w:rsidRPr="00807331" w:rsidRDefault="0092201C" w:rsidP="006E4441">
            <w:pPr>
              <w:rPr>
                <w:rFonts w:cstheme="minorHAnsi"/>
                <w:sz w:val="20"/>
                <w:szCs w:val="20"/>
              </w:rPr>
            </w:pPr>
            <w:r w:rsidRPr="00807331">
              <w:rPr>
                <w:rFonts w:cstheme="minorHAnsi"/>
                <w:sz w:val="20"/>
                <w:szCs w:val="20"/>
              </w:rPr>
              <w:t>12.0/20.0' Min.</w:t>
            </w:r>
          </w:p>
        </w:tc>
      </w:tr>
      <w:tr w:rsidR="0092201C" w:rsidRPr="00807331" w14:paraId="58F580FA" w14:textId="77777777" w:rsidTr="006E4441">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1BEF33DE" w14:textId="77777777" w:rsidR="0092201C" w:rsidRPr="00807331" w:rsidRDefault="0092201C" w:rsidP="006E4441">
            <w:pPr>
              <w:rPr>
                <w:rFonts w:cstheme="minorHAnsi"/>
                <w:sz w:val="20"/>
                <w:szCs w:val="20"/>
              </w:rPr>
            </w:pPr>
            <w:r w:rsidRPr="00807331">
              <w:rPr>
                <w:rFonts w:cstheme="minorHAnsi"/>
                <w:sz w:val="20"/>
                <w:szCs w:val="20"/>
              </w:rPr>
              <w:t>45°</w:t>
            </w:r>
          </w:p>
        </w:tc>
        <w:tc>
          <w:tcPr>
            <w:tcW w:w="2138"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42A588A4" w14:textId="77777777" w:rsidR="0092201C" w:rsidRPr="00807331" w:rsidRDefault="0092201C" w:rsidP="006E4441">
            <w:pPr>
              <w:rPr>
                <w:rFonts w:cstheme="minorHAnsi"/>
                <w:sz w:val="20"/>
                <w:szCs w:val="20"/>
              </w:rPr>
            </w:pPr>
            <w:r w:rsidRPr="00807331">
              <w:rPr>
                <w:rFonts w:cstheme="minorHAnsi"/>
                <w:sz w:val="20"/>
                <w:szCs w:val="20"/>
              </w:rPr>
              <w:t>9.0'</w:t>
            </w:r>
          </w:p>
        </w:tc>
        <w:tc>
          <w:tcPr>
            <w:tcW w:w="270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6377CFDF" w14:textId="77777777" w:rsidR="0092201C" w:rsidRPr="00807331" w:rsidRDefault="0092201C" w:rsidP="006E4441">
            <w:pPr>
              <w:rPr>
                <w:rFonts w:cstheme="minorHAnsi"/>
                <w:sz w:val="20"/>
                <w:szCs w:val="20"/>
              </w:rPr>
            </w:pPr>
            <w:r w:rsidRPr="00807331">
              <w:rPr>
                <w:rFonts w:cstheme="minorHAnsi"/>
                <w:sz w:val="20"/>
                <w:szCs w:val="20"/>
              </w:rPr>
              <w:t>18.0'</w:t>
            </w:r>
          </w:p>
        </w:tc>
        <w:tc>
          <w:tcPr>
            <w:tcW w:w="306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66E851E" w14:textId="77777777" w:rsidR="0092201C" w:rsidRPr="00807331" w:rsidRDefault="0092201C" w:rsidP="006E4441">
            <w:pPr>
              <w:rPr>
                <w:rFonts w:cstheme="minorHAnsi"/>
                <w:sz w:val="20"/>
                <w:szCs w:val="20"/>
              </w:rPr>
            </w:pPr>
            <w:r w:rsidRPr="00807331">
              <w:rPr>
                <w:rFonts w:cstheme="minorHAnsi"/>
                <w:sz w:val="20"/>
                <w:szCs w:val="20"/>
              </w:rPr>
              <w:t>12.0/19.0'</w:t>
            </w:r>
          </w:p>
        </w:tc>
      </w:tr>
      <w:tr w:rsidR="0092201C" w:rsidRPr="00807331" w14:paraId="2398B7E0" w14:textId="77777777" w:rsidTr="006E4441">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5D61CFAF" w14:textId="77777777" w:rsidR="0092201C" w:rsidRPr="00807331" w:rsidRDefault="0092201C" w:rsidP="006E4441">
            <w:pPr>
              <w:rPr>
                <w:rFonts w:cstheme="minorHAnsi"/>
                <w:sz w:val="20"/>
                <w:szCs w:val="20"/>
              </w:rPr>
            </w:pPr>
            <w:r w:rsidRPr="00807331">
              <w:rPr>
                <w:rFonts w:cstheme="minorHAnsi"/>
                <w:sz w:val="20"/>
                <w:szCs w:val="20"/>
              </w:rPr>
              <w:lastRenderedPageBreak/>
              <w:t>60°</w:t>
            </w:r>
          </w:p>
        </w:tc>
        <w:tc>
          <w:tcPr>
            <w:tcW w:w="2138"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0C6956C0" w14:textId="77777777" w:rsidR="0092201C" w:rsidRPr="00807331" w:rsidRDefault="0092201C" w:rsidP="006E4441">
            <w:pPr>
              <w:rPr>
                <w:rFonts w:cstheme="minorHAnsi"/>
                <w:sz w:val="20"/>
                <w:szCs w:val="20"/>
              </w:rPr>
            </w:pPr>
            <w:r w:rsidRPr="00807331">
              <w:rPr>
                <w:rFonts w:cstheme="minorHAnsi"/>
                <w:sz w:val="20"/>
                <w:szCs w:val="20"/>
              </w:rPr>
              <w:t>9.0'</w:t>
            </w:r>
          </w:p>
        </w:tc>
        <w:tc>
          <w:tcPr>
            <w:tcW w:w="270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4031C5FD" w14:textId="77777777" w:rsidR="0092201C" w:rsidRPr="00807331" w:rsidRDefault="0092201C" w:rsidP="006E4441">
            <w:pPr>
              <w:rPr>
                <w:rFonts w:cstheme="minorHAnsi"/>
                <w:sz w:val="20"/>
                <w:szCs w:val="20"/>
              </w:rPr>
            </w:pPr>
            <w:r w:rsidRPr="00807331">
              <w:rPr>
                <w:rFonts w:cstheme="minorHAnsi"/>
                <w:sz w:val="20"/>
                <w:szCs w:val="20"/>
              </w:rPr>
              <w:t>18.0'</w:t>
            </w:r>
          </w:p>
        </w:tc>
        <w:tc>
          <w:tcPr>
            <w:tcW w:w="306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50854444" w14:textId="77777777" w:rsidR="0092201C" w:rsidRPr="00807331" w:rsidRDefault="0092201C" w:rsidP="006E4441">
            <w:pPr>
              <w:rPr>
                <w:rFonts w:cstheme="minorHAnsi"/>
                <w:sz w:val="20"/>
                <w:szCs w:val="20"/>
              </w:rPr>
            </w:pPr>
            <w:r w:rsidRPr="00807331">
              <w:rPr>
                <w:rFonts w:cstheme="minorHAnsi"/>
                <w:sz w:val="20"/>
                <w:szCs w:val="20"/>
              </w:rPr>
              <w:t>15.0/20.0'</w:t>
            </w:r>
          </w:p>
        </w:tc>
      </w:tr>
      <w:tr w:rsidR="0092201C" w:rsidRPr="00807331" w14:paraId="1F9F2D04" w14:textId="77777777" w:rsidTr="006E4441">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34D2D7AE" w14:textId="77777777" w:rsidR="0092201C" w:rsidRPr="00807331" w:rsidRDefault="0092201C" w:rsidP="006E4441">
            <w:pPr>
              <w:rPr>
                <w:rFonts w:cstheme="minorHAnsi"/>
                <w:sz w:val="20"/>
                <w:szCs w:val="20"/>
              </w:rPr>
            </w:pPr>
            <w:r w:rsidRPr="00807331">
              <w:rPr>
                <w:rFonts w:cstheme="minorHAnsi"/>
                <w:sz w:val="20"/>
                <w:szCs w:val="20"/>
              </w:rPr>
              <w:t>75°</w:t>
            </w:r>
          </w:p>
        </w:tc>
        <w:tc>
          <w:tcPr>
            <w:tcW w:w="2138"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17A8F6BF" w14:textId="77777777" w:rsidR="0092201C" w:rsidRPr="00807331" w:rsidRDefault="0092201C" w:rsidP="006E4441">
            <w:pPr>
              <w:rPr>
                <w:rFonts w:cstheme="minorHAnsi"/>
                <w:sz w:val="20"/>
                <w:szCs w:val="20"/>
              </w:rPr>
            </w:pPr>
            <w:r w:rsidRPr="00807331">
              <w:rPr>
                <w:rFonts w:cstheme="minorHAnsi"/>
                <w:sz w:val="20"/>
                <w:szCs w:val="20"/>
              </w:rPr>
              <w:t>9.5'</w:t>
            </w:r>
          </w:p>
        </w:tc>
        <w:tc>
          <w:tcPr>
            <w:tcW w:w="270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480EAA45" w14:textId="77777777" w:rsidR="0092201C" w:rsidRPr="00807331" w:rsidRDefault="0092201C" w:rsidP="006E4441">
            <w:pPr>
              <w:rPr>
                <w:rFonts w:cstheme="minorHAnsi"/>
                <w:sz w:val="20"/>
                <w:szCs w:val="20"/>
              </w:rPr>
            </w:pPr>
            <w:r w:rsidRPr="00807331">
              <w:rPr>
                <w:rFonts w:cstheme="minorHAnsi"/>
                <w:sz w:val="20"/>
                <w:szCs w:val="20"/>
              </w:rPr>
              <w:t>19.0'</w:t>
            </w:r>
          </w:p>
        </w:tc>
        <w:tc>
          <w:tcPr>
            <w:tcW w:w="306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75A6EB56" w14:textId="77777777" w:rsidR="0092201C" w:rsidRPr="00807331" w:rsidRDefault="0092201C" w:rsidP="006E4441">
            <w:pPr>
              <w:rPr>
                <w:rFonts w:cstheme="minorHAnsi"/>
                <w:sz w:val="20"/>
                <w:szCs w:val="20"/>
              </w:rPr>
            </w:pPr>
            <w:r w:rsidRPr="00807331">
              <w:rPr>
                <w:rFonts w:cstheme="minorHAnsi"/>
                <w:sz w:val="20"/>
                <w:szCs w:val="20"/>
              </w:rPr>
              <w:t>20.0/21.0'</w:t>
            </w:r>
          </w:p>
        </w:tc>
      </w:tr>
      <w:tr w:rsidR="0092201C" w:rsidRPr="00807331" w14:paraId="587648AB" w14:textId="77777777" w:rsidTr="006E4441">
        <w:tc>
          <w:tcPr>
            <w:tcW w:w="0" w:type="auto"/>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hideMark/>
          </w:tcPr>
          <w:p w14:paraId="388EC626" w14:textId="77777777" w:rsidR="0092201C" w:rsidRPr="00807331" w:rsidRDefault="0092201C" w:rsidP="006E4441">
            <w:pPr>
              <w:rPr>
                <w:rFonts w:cstheme="minorHAnsi"/>
                <w:sz w:val="20"/>
                <w:szCs w:val="20"/>
              </w:rPr>
            </w:pPr>
            <w:r w:rsidRPr="00807331">
              <w:rPr>
                <w:rFonts w:cstheme="minorHAnsi"/>
                <w:sz w:val="20"/>
                <w:szCs w:val="20"/>
              </w:rPr>
              <w:t>90°</w:t>
            </w:r>
          </w:p>
        </w:tc>
        <w:tc>
          <w:tcPr>
            <w:tcW w:w="2138"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58547586" w14:textId="77777777" w:rsidR="0092201C" w:rsidRPr="00807331" w:rsidRDefault="0092201C" w:rsidP="006E4441">
            <w:pPr>
              <w:rPr>
                <w:rFonts w:cstheme="minorHAnsi"/>
                <w:sz w:val="20"/>
                <w:szCs w:val="20"/>
              </w:rPr>
            </w:pPr>
            <w:r w:rsidRPr="00807331">
              <w:rPr>
                <w:rFonts w:cstheme="minorHAnsi"/>
                <w:sz w:val="20"/>
                <w:szCs w:val="20"/>
              </w:rPr>
              <w:t>10.0'</w:t>
            </w:r>
          </w:p>
        </w:tc>
        <w:tc>
          <w:tcPr>
            <w:tcW w:w="270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3B2D67BA" w14:textId="77777777" w:rsidR="0092201C" w:rsidRPr="00807331" w:rsidRDefault="0092201C" w:rsidP="006E4441">
            <w:pPr>
              <w:rPr>
                <w:rFonts w:cstheme="minorHAnsi"/>
                <w:sz w:val="20"/>
                <w:szCs w:val="20"/>
              </w:rPr>
            </w:pPr>
            <w:r w:rsidRPr="00807331">
              <w:rPr>
                <w:rFonts w:cstheme="minorHAnsi"/>
                <w:sz w:val="20"/>
                <w:szCs w:val="20"/>
              </w:rPr>
              <w:t>20.0’</w:t>
            </w:r>
          </w:p>
        </w:tc>
        <w:tc>
          <w:tcPr>
            <w:tcW w:w="3060" w:type="dxa"/>
            <w:tcBorders>
              <w:top w:val="single" w:sz="8" w:space="0" w:color="000000"/>
              <w:left w:val="single" w:sz="8" w:space="0" w:color="000000"/>
              <w:bottom w:val="single" w:sz="8" w:space="0" w:color="000000"/>
              <w:right w:val="single" w:sz="8" w:space="0" w:color="000000"/>
            </w:tcBorders>
            <w:tcMar>
              <w:top w:w="32" w:type="dxa"/>
              <w:left w:w="108" w:type="dxa"/>
              <w:bottom w:w="32" w:type="dxa"/>
              <w:right w:w="108" w:type="dxa"/>
            </w:tcMar>
          </w:tcPr>
          <w:p w14:paraId="57F12070" w14:textId="77777777" w:rsidR="0092201C" w:rsidRPr="00807331" w:rsidRDefault="0092201C" w:rsidP="006E4441">
            <w:pPr>
              <w:rPr>
                <w:rFonts w:cstheme="minorHAnsi"/>
                <w:sz w:val="20"/>
                <w:szCs w:val="20"/>
              </w:rPr>
            </w:pPr>
            <w:r w:rsidRPr="00807331">
              <w:rPr>
                <w:rFonts w:cstheme="minorHAnsi"/>
                <w:sz w:val="20"/>
                <w:szCs w:val="20"/>
              </w:rPr>
              <w:t>(N/A)/24.0'</w:t>
            </w:r>
          </w:p>
        </w:tc>
      </w:tr>
    </w:tbl>
    <w:p w14:paraId="4CCEBC1C" w14:textId="77777777" w:rsidR="0092201C" w:rsidRPr="00807331" w:rsidRDefault="0092201C" w:rsidP="0092201C">
      <w:pPr>
        <w:rPr>
          <w:rFonts w:cstheme="minorHAnsi"/>
          <w:color w:val="212529"/>
        </w:rPr>
      </w:pPr>
      <w:r w:rsidRPr="00807331">
        <w:rPr>
          <w:rFonts w:cstheme="minorHAnsi"/>
          <w:color w:val="212529"/>
        </w:rPr>
        <w:t> </w:t>
      </w:r>
    </w:p>
    <w:p w14:paraId="32135EE8" w14:textId="77777777" w:rsidR="0092201C" w:rsidRPr="00807331" w:rsidRDefault="0092201C" w:rsidP="0092201C">
      <w:pPr>
        <w:rPr>
          <w:rFonts w:cstheme="minorHAnsi"/>
        </w:rPr>
      </w:pPr>
      <w:r w:rsidRPr="00807331">
        <w:rPr>
          <w:rFonts w:cstheme="minorHAnsi"/>
          <w:spacing w:val="-2"/>
          <w:w w:val="105"/>
        </w:rPr>
        <w:t>Off-street</w:t>
      </w:r>
      <w:r w:rsidRPr="00807331">
        <w:rPr>
          <w:rFonts w:cstheme="minorHAnsi"/>
          <w:spacing w:val="13"/>
          <w:w w:val="105"/>
        </w:rPr>
        <w:t xml:space="preserve"> </w:t>
      </w:r>
      <w:r w:rsidRPr="00807331">
        <w:rPr>
          <w:rFonts w:cstheme="minorHAnsi"/>
          <w:spacing w:val="-2"/>
          <w:w w:val="105"/>
        </w:rPr>
        <w:t>parking</w:t>
      </w:r>
      <w:r w:rsidRPr="00807331">
        <w:rPr>
          <w:rFonts w:cstheme="minorHAnsi"/>
          <w:spacing w:val="-6"/>
          <w:w w:val="105"/>
        </w:rPr>
        <w:t xml:space="preserve"> </w:t>
      </w:r>
      <w:r w:rsidRPr="00807331">
        <w:rPr>
          <w:rFonts w:cstheme="minorHAnsi"/>
          <w:spacing w:val="-2"/>
          <w:w w:val="105"/>
        </w:rPr>
        <w:t>must</w:t>
      </w:r>
      <w:r w:rsidRPr="00807331">
        <w:rPr>
          <w:rFonts w:cstheme="minorHAnsi"/>
          <w:spacing w:val="-6"/>
          <w:w w:val="105"/>
        </w:rPr>
        <w:t xml:space="preserve"> </w:t>
      </w:r>
      <w:r w:rsidRPr="00807331">
        <w:rPr>
          <w:rFonts w:cstheme="minorHAnsi"/>
          <w:spacing w:val="-2"/>
          <w:w w:val="105"/>
        </w:rPr>
        <w:t>conform</w:t>
      </w:r>
      <w:r w:rsidRPr="00807331">
        <w:rPr>
          <w:rFonts w:cstheme="minorHAnsi"/>
          <w:spacing w:val="5"/>
          <w:w w:val="105"/>
        </w:rPr>
        <w:t xml:space="preserve"> </w:t>
      </w:r>
      <w:r w:rsidRPr="00807331">
        <w:rPr>
          <w:rFonts w:cstheme="minorHAnsi"/>
          <w:spacing w:val="-2"/>
          <w:w w:val="105"/>
        </w:rPr>
        <w:t>to</w:t>
      </w:r>
      <w:r w:rsidRPr="00807331">
        <w:rPr>
          <w:rFonts w:cstheme="minorHAnsi"/>
          <w:spacing w:val="-7"/>
          <w:w w:val="105"/>
        </w:rPr>
        <w:t xml:space="preserve"> </w:t>
      </w:r>
      <w:r w:rsidRPr="00807331">
        <w:rPr>
          <w:rFonts w:cstheme="minorHAnsi"/>
          <w:spacing w:val="-2"/>
          <w:w w:val="105"/>
        </w:rPr>
        <w:t>the</w:t>
      </w:r>
      <w:r w:rsidRPr="00807331">
        <w:rPr>
          <w:rFonts w:cstheme="minorHAnsi"/>
          <w:spacing w:val="-14"/>
          <w:w w:val="105"/>
        </w:rPr>
        <w:t xml:space="preserve"> </w:t>
      </w:r>
      <w:r w:rsidRPr="00807331">
        <w:rPr>
          <w:rFonts w:cstheme="minorHAnsi"/>
          <w:spacing w:val="-2"/>
          <w:w w:val="105"/>
        </w:rPr>
        <w:t>following</w:t>
      </w:r>
      <w:r w:rsidRPr="00807331">
        <w:rPr>
          <w:rFonts w:cstheme="minorHAnsi"/>
          <w:spacing w:val="-1"/>
          <w:w w:val="105"/>
        </w:rPr>
        <w:t xml:space="preserve"> </w:t>
      </w:r>
      <w:r w:rsidRPr="00807331">
        <w:rPr>
          <w:rFonts w:cstheme="minorHAnsi"/>
          <w:spacing w:val="-2"/>
          <w:w w:val="105"/>
        </w:rPr>
        <w:t>standards:</w:t>
      </w:r>
    </w:p>
    <w:p w14:paraId="2C2CB0DE" w14:textId="77777777" w:rsidR="0092201C" w:rsidRPr="00964088" w:rsidRDefault="0092201C" w:rsidP="0092201C">
      <w:pPr>
        <w:pStyle w:val="ListParagraph"/>
        <w:numPr>
          <w:ilvl w:val="0"/>
          <w:numId w:val="65"/>
        </w:numPr>
        <w:rPr>
          <w:rFonts w:cstheme="minorHAnsi"/>
          <w:sz w:val="23"/>
        </w:rPr>
      </w:pPr>
      <w:r w:rsidRPr="00964088">
        <w:rPr>
          <w:rFonts w:cstheme="minorHAnsi"/>
          <w:w w:val="105"/>
          <w:sz w:val="23"/>
        </w:rPr>
        <w:t>Parking</w:t>
      </w:r>
      <w:r w:rsidRPr="00964088">
        <w:rPr>
          <w:rFonts w:cstheme="minorHAnsi"/>
          <w:spacing w:val="-10"/>
          <w:w w:val="105"/>
          <w:sz w:val="23"/>
        </w:rPr>
        <w:t xml:space="preserve"> </w:t>
      </w:r>
      <w:r w:rsidRPr="00964088">
        <w:rPr>
          <w:rFonts w:cstheme="minorHAnsi"/>
          <w:w w:val="105"/>
          <w:sz w:val="23"/>
        </w:rPr>
        <w:t>areas</w:t>
      </w:r>
      <w:r w:rsidRPr="00964088">
        <w:rPr>
          <w:rFonts w:cstheme="minorHAnsi"/>
          <w:spacing w:val="-10"/>
          <w:w w:val="105"/>
          <w:sz w:val="23"/>
        </w:rPr>
        <w:t xml:space="preserve"> </w:t>
      </w:r>
      <w:r w:rsidRPr="00964088">
        <w:rPr>
          <w:rFonts w:cstheme="minorHAnsi"/>
          <w:w w:val="105"/>
          <w:sz w:val="23"/>
        </w:rPr>
        <w:t>with</w:t>
      </w:r>
      <w:r w:rsidRPr="00964088">
        <w:rPr>
          <w:rFonts w:cstheme="minorHAnsi"/>
          <w:spacing w:val="-11"/>
          <w:w w:val="105"/>
          <w:sz w:val="23"/>
        </w:rPr>
        <w:t xml:space="preserve"> </w:t>
      </w:r>
      <w:r w:rsidRPr="00964088">
        <w:rPr>
          <w:rFonts w:cstheme="minorHAnsi"/>
          <w:w w:val="105"/>
          <w:sz w:val="23"/>
        </w:rPr>
        <w:t>more</w:t>
      </w:r>
      <w:r w:rsidRPr="00964088">
        <w:rPr>
          <w:rFonts w:cstheme="minorHAnsi"/>
          <w:spacing w:val="-9"/>
          <w:w w:val="105"/>
          <w:sz w:val="23"/>
        </w:rPr>
        <w:t xml:space="preserve"> </w:t>
      </w:r>
      <w:r w:rsidRPr="00964088">
        <w:rPr>
          <w:rFonts w:cstheme="minorHAnsi"/>
          <w:w w:val="105"/>
          <w:sz w:val="23"/>
        </w:rPr>
        <w:t>than</w:t>
      </w:r>
      <w:r w:rsidRPr="00964088">
        <w:rPr>
          <w:rFonts w:cstheme="minorHAnsi"/>
          <w:spacing w:val="-12"/>
          <w:w w:val="105"/>
          <w:sz w:val="23"/>
        </w:rPr>
        <w:t xml:space="preserve"> </w:t>
      </w:r>
      <w:r w:rsidRPr="00964088">
        <w:rPr>
          <w:rFonts w:cstheme="minorHAnsi"/>
          <w:w w:val="105"/>
          <w:sz w:val="23"/>
        </w:rPr>
        <w:t>two</w:t>
      </w:r>
      <w:r w:rsidRPr="00964088">
        <w:rPr>
          <w:rFonts w:cstheme="minorHAnsi"/>
          <w:spacing w:val="-7"/>
          <w:w w:val="105"/>
          <w:sz w:val="23"/>
        </w:rPr>
        <w:t xml:space="preserve"> </w:t>
      </w:r>
      <w:r w:rsidRPr="00964088">
        <w:rPr>
          <w:rFonts w:cstheme="minorHAnsi"/>
          <w:w w:val="105"/>
          <w:sz w:val="23"/>
        </w:rPr>
        <w:t>(2)</w:t>
      </w:r>
      <w:r w:rsidRPr="00964088">
        <w:rPr>
          <w:rFonts w:cstheme="minorHAnsi"/>
          <w:spacing w:val="-15"/>
          <w:w w:val="105"/>
          <w:sz w:val="23"/>
        </w:rPr>
        <w:t xml:space="preserve"> </w:t>
      </w:r>
      <w:r w:rsidRPr="00964088">
        <w:rPr>
          <w:rFonts w:cstheme="minorHAnsi"/>
          <w:w w:val="105"/>
          <w:sz w:val="23"/>
        </w:rPr>
        <w:t>parking</w:t>
      </w:r>
      <w:r w:rsidRPr="00964088">
        <w:rPr>
          <w:rFonts w:cstheme="minorHAnsi"/>
          <w:spacing w:val="-5"/>
          <w:w w:val="105"/>
          <w:sz w:val="23"/>
        </w:rPr>
        <w:t xml:space="preserve"> </w:t>
      </w:r>
      <w:r w:rsidRPr="00964088">
        <w:rPr>
          <w:rFonts w:cstheme="minorHAnsi"/>
          <w:w w:val="105"/>
          <w:sz w:val="23"/>
        </w:rPr>
        <w:t>spaces</w:t>
      </w:r>
      <w:r w:rsidRPr="00964088">
        <w:rPr>
          <w:rFonts w:cstheme="minorHAnsi"/>
          <w:spacing w:val="-8"/>
          <w:w w:val="105"/>
          <w:sz w:val="23"/>
        </w:rPr>
        <w:t xml:space="preserve"> </w:t>
      </w:r>
      <w:r w:rsidRPr="00964088">
        <w:rPr>
          <w:rFonts w:cstheme="minorHAnsi"/>
          <w:w w:val="105"/>
          <w:sz w:val="23"/>
        </w:rPr>
        <w:t>must</w:t>
      </w:r>
      <w:r w:rsidRPr="00964088">
        <w:rPr>
          <w:rFonts w:cstheme="minorHAnsi"/>
          <w:spacing w:val="-2"/>
          <w:w w:val="105"/>
          <w:sz w:val="23"/>
        </w:rPr>
        <w:t xml:space="preserve"> </w:t>
      </w:r>
      <w:r w:rsidRPr="00964088">
        <w:rPr>
          <w:rFonts w:cstheme="minorHAnsi"/>
          <w:w w:val="105"/>
          <w:sz w:val="23"/>
        </w:rPr>
        <w:t>be</w:t>
      </w:r>
      <w:r w:rsidRPr="00964088">
        <w:rPr>
          <w:rFonts w:cstheme="minorHAnsi"/>
          <w:spacing w:val="-14"/>
          <w:w w:val="105"/>
          <w:sz w:val="23"/>
        </w:rPr>
        <w:t xml:space="preserve"> </w:t>
      </w:r>
      <w:r w:rsidRPr="00964088">
        <w:rPr>
          <w:rFonts w:cstheme="minorHAnsi"/>
          <w:w w:val="105"/>
          <w:sz w:val="23"/>
        </w:rPr>
        <w:t>arranged</w:t>
      </w:r>
      <w:r w:rsidRPr="00964088">
        <w:rPr>
          <w:rFonts w:cstheme="minorHAnsi"/>
          <w:spacing w:val="-2"/>
          <w:w w:val="105"/>
          <w:sz w:val="23"/>
        </w:rPr>
        <w:t xml:space="preserve"> </w:t>
      </w:r>
      <w:r w:rsidRPr="00964088">
        <w:rPr>
          <w:rFonts w:cstheme="minorHAnsi"/>
          <w:w w:val="105"/>
          <w:sz w:val="23"/>
        </w:rPr>
        <w:t>so</w:t>
      </w:r>
      <w:r w:rsidRPr="00964088">
        <w:rPr>
          <w:rFonts w:cstheme="minorHAnsi"/>
          <w:spacing w:val="-11"/>
          <w:w w:val="105"/>
          <w:sz w:val="23"/>
        </w:rPr>
        <w:t xml:space="preserve"> </w:t>
      </w:r>
      <w:r w:rsidRPr="00964088">
        <w:rPr>
          <w:rFonts w:cstheme="minorHAnsi"/>
          <w:w w:val="105"/>
          <w:sz w:val="23"/>
        </w:rPr>
        <w:t>that it is not necessary for vehicles to back into the street.</w:t>
      </w:r>
    </w:p>
    <w:p w14:paraId="4989EC2C" w14:textId="77777777" w:rsidR="0092201C" w:rsidRPr="00964088" w:rsidRDefault="0092201C" w:rsidP="0092201C">
      <w:pPr>
        <w:pStyle w:val="ListParagraph"/>
        <w:numPr>
          <w:ilvl w:val="0"/>
          <w:numId w:val="65"/>
        </w:numPr>
        <w:rPr>
          <w:rFonts w:cstheme="minorHAnsi"/>
          <w:sz w:val="23"/>
        </w:rPr>
      </w:pPr>
      <w:r w:rsidRPr="00964088">
        <w:rPr>
          <w:rFonts w:cstheme="minorHAnsi"/>
          <w:w w:val="105"/>
          <w:sz w:val="23"/>
        </w:rPr>
        <w:t>All</w:t>
      </w:r>
      <w:r w:rsidRPr="00964088">
        <w:rPr>
          <w:rFonts w:cstheme="minorHAnsi"/>
          <w:spacing w:val="-16"/>
          <w:w w:val="105"/>
          <w:sz w:val="23"/>
        </w:rPr>
        <w:t xml:space="preserve"> </w:t>
      </w:r>
      <w:r w:rsidRPr="00964088">
        <w:rPr>
          <w:rFonts w:cstheme="minorHAnsi"/>
          <w:w w:val="105"/>
          <w:sz w:val="23"/>
        </w:rPr>
        <w:t>parking</w:t>
      </w:r>
      <w:r w:rsidRPr="00964088">
        <w:rPr>
          <w:rFonts w:cstheme="minorHAnsi"/>
          <w:spacing w:val="-9"/>
          <w:w w:val="105"/>
          <w:sz w:val="23"/>
        </w:rPr>
        <w:t xml:space="preserve"> </w:t>
      </w:r>
      <w:r w:rsidRPr="00964088">
        <w:rPr>
          <w:rFonts w:cstheme="minorHAnsi"/>
          <w:w w:val="105"/>
          <w:sz w:val="23"/>
        </w:rPr>
        <w:t>spaces,</w:t>
      </w:r>
      <w:r w:rsidRPr="00964088">
        <w:rPr>
          <w:rFonts w:cstheme="minorHAnsi"/>
          <w:spacing w:val="-16"/>
          <w:w w:val="105"/>
          <w:sz w:val="23"/>
        </w:rPr>
        <w:t xml:space="preserve"> </w:t>
      </w:r>
      <w:r w:rsidRPr="00964088">
        <w:rPr>
          <w:rFonts w:cstheme="minorHAnsi"/>
          <w:w w:val="105"/>
          <w:sz w:val="23"/>
        </w:rPr>
        <w:t>access</w:t>
      </w:r>
      <w:r w:rsidRPr="00964088">
        <w:rPr>
          <w:rFonts w:cstheme="minorHAnsi"/>
          <w:spacing w:val="-10"/>
          <w:w w:val="105"/>
          <w:sz w:val="23"/>
        </w:rPr>
        <w:t xml:space="preserve"> </w:t>
      </w:r>
      <w:r w:rsidRPr="00964088">
        <w:rPr>
          <w:rFonts w:cstheme="minorHAnsi"/>
          <w:w w:val="105"/>
          <w:sz w:val="23"/>
        </w:rPr>
        <w:t>drives,</w:t>
      </w:r>
      <w:r w:rsidRPr="00964088">
        <w:rPr>
          <w:rFonts w:cstheme="minorHAnsi"/>
          <w:spacing w:val="-10"/>
          <w:w w:val="105"/>
          <w:sz w:val="23"/>
        </w:rPr>
        <w:t xml:space="preserve"> </w:t>
      </w:r>
      <w:r w:rsidRPr="00964088">
        <w:rPr>
          <w:rFonts w:cstheme="minorHAnsi"/>
          <w:w w:val="105"/>
          <w:sz w:val="23"/>
        </w:rPr>
        <w:t>and</w:t>
      </w:r>
      <w:r w:rsidRPr="00964088">
        <w:rPr>
          <w:rFonts w:cstheme="minorHAnsi"/>
          <w:spacing w:val="-12"/>
          <w:w w:val="105"/>
          <w:sz w:val="23"/>
        </w:rPr>
        <w:t xml:space="preserve"> </w:t>
      </w:r>
      <w:r w:rsidRPr="00964088">
        <w:rPr>
          <w:rFonts w:cstheme="minorHAnsi"/>
          <w:w w:val="105"/>
          <w:sz w:val="23"/>
        </w:rPr>
        <w:t>impervious</w:t>
      </w:r>
      <w:r w:rsidRPr="00964088">
        <w:rPr>
          <w:rFonts w:cstheme="minorHAnsi"/>
          <w:spacing w:val="-4"/>
          <w:w w:val="105"/>
          <w:sz w:val="23"/>
        </w:rPr>
        <w:t xml:space="preserve"> </w:t>
      </w:r>
      <w:r w:rsidRPr="00964088">
        <w:rPr>
          <w:rFonts w:cstheme="minorHAnsi"/>
          <w:w w:val="105"/>
          <w:sz w:val="23"/>
        </w:rPr>
        <w:t>surfaces</w:t>
      </w:r>
      <w:r w:rsidRPr="00964088">
        <w:rPr>
          <w:rFonts w:cstheme="minorHAnsi"/>
          <w:spacing w:val="-10"/>
          <w:w w:val="105"/>
          <w:sz w:val="23"/>
        </w:rPr>
        <w:t xml:space="preserve"> </w:t>
      </w:r>
      <w:r w:rsidRPr="00964088">
        <w:rPr>
          <w:rFonts w:cstheme="minorHAnsi"/>
          <w:w w:val="105"/>
          <w:sz w:val="23"/>
        </w:rPr>
        <w:t>must</w:t>
      </w:r>
      <w:r w:rsidRPr="00964088">
        <w:rPr>
          <w:rFonts w:cstheme="minorHAnsi"/>
          <w:spacing w:val="-5"/>
          <w:w w:val="105"/>
          <w:sz w:val="23"/>
        </w:rPr>
        <w:t xml:space="preserve"> </w:t>
      </w:r>
      <w:r w:rsidRPr="00964088">
        <w:rPr>
          <w:rFonts w:cstheme="minorHAnsi"/>
          <w:w w:val="105"/>
          <w:sz w:val="23"/>
        </w:rPr>
        <w:t>be</w:t>
      </w:r>
      <w:r w:rsidRPr="00964088">
        <w:rPr>
          <w:rFonts w:cstheme="minorHAnsi"/>
          <w:spacing w:val="-15"/>
          <w:w w:val="105"/>
          <w:sz w:val="23"/>
        </w:rPr>
        <w:t xml:space="preserve"> </w:t>
      </w:r>
      <w:r w:rsidRPr="00964088">
        <w:rPr>
          <w:rFonts w:cstheme="minorHAnsi"/>
          <w:w w:val="105"/>
          <w:sz w:val="23"/>
        </w:rPr>
        <w:t>located</w:t>
      </w:r>
      <w:r w:rsidRPr="00964088">
        <w:rPr>
          <w:rFonts w:cstheme="minorHAnsi"/>
          <w:spacing w:val="-2"/>
          <w:w w:val="105"/>
          <w:sz w:val="23"/>
        </w:rPr>
        <w:t xml:space="preserve"> </w:t>
      </w:r>
      <w:r w:rsidRPr="00964088">
        <w:rPr>
          <w:rFonts w:cstheme="minorHAnsi"/>
          <w:w w:val="105"/>
          <w:sz w:val="23"/>
        </w:rPr>
        <w:t>at least five (5)</w:t>
      </w:r>
      <w:r w:rsidRPr="00964088">
        <w:rPr>
          <w:rFonts w:cstheme="minorHAnsi"/>
          <w:spacing w:val="-7"/>
          <w:w w:val="105"/>
          <w:sz w:val="23"/>
        </w:rPr>
        <w:t xml:space="preserve"> </w:t>
      </w:r>
      <w:r w:rsidRPr="00964088">
        <w:rPr>
          <w:rFonts w:cstheme="minorHAnsi"/>
          <w:w w:val="105"/>
          <w:sz w:val="23"/>
        </w:rPr>
        <w:t>feet from any</w:t>
      </w:r>
      <w:r w:rsidRPr="00964088">
        <w:rPr>
          <w:rFonts w:cstheme="minorHAnsi"/>
          <w:spacing w:val="-5"/>
          <w:w w:val="105"/>
          <w:sz w:val="23"/>
        </w:rPr>
        <w:t xml:space="preserve"> </w:t>
      </w:r>
      <w:r w:rsidRPr="00964088">
        <w:rPr>
          <w:rFonts w:cstheme="minorHAnsi"/>
          <w:w w:val="105"/>
          <w:sz w:val="23"/>
        </w:rPr>
        <w:t>side or</w:t>
      </w:r>
      <w:r w:rsidRPr="00964088">
        <w:rPr>
          <w:rFonts w:cstheme="minorHAnsi"/>
          <w:spacing w:val="-2"/>
          <w:w w:val="105"/>
          <w:sz w:val="23"/>
        </w:rPr>
        <w:t xml:space="preserve"> </w:t>
      </w:r>
      <w:r w:rsidRPr="00964088">
        <w:rPr>
          <w:rFonts w:cstheme="minorHAnsi"/>
          <w:w w:val="105"/>
          <w:sz w:val="23"/>
        </w:rPr>
        <w:t>rear lot line,</w:t>
      </w:r>
      <w:r w:rsidRPr="00964088">
        <w:rPr>
          <w:rFonts w:cstheme="minorHAnsi"/>
          <w:spacing w:val="-4"/>
          <w:w w:val="105"/>
          <w:sz w:val="23"/>
        </w:rPr>
        <w:t xml:space="preserve"> </w:t>
      </w:r>
      <w:r w:rsidRPr="00964088">
        <w:rPr>
          <w:rFonts w:cstheme="minorHAnsi"/>
          <w:w w:val="105"/>
          <w:sz w:val="23"/>
        </w:rPr>
        <w:t>except where</w:t>
      </w:r>
      <w:r w:rsidRPr="00964088">
        <w:rPr>
          <w:rFonts w:cstheme="minorHAnsi"/>
          <w:spacing w:val="-3"/>
          <w:w w:val="105"/>
          <w:sz w:val="23"/>
        </w:rPr>
        <w:t xml:space="preserve"> </w:t>
      </w:r>
      <w:r w:rsidRPr="00964088">
        <w:rPr>
          <w:rFonts w:cstheme="minorHAnsi"/>
          <w:w w:val="105"/>
          <w:sz w:val="23"/>
        </w:rPr>
        <w:t>standards for buffer yards</w:t>
      </w:r>
      <w:r w:rsidRPr="00964088">
        <w:rPr>
          <w:rFonts w:cstheme="minorHAnsi"/>
          <w:spacing w:val="-9"/>
          <w:w w:val="105"/>
          <w:sz w:val="23"/>
        </w:rPr>
        <w:t xml:space="preserve"> </w:t>
      </w:r>
      <w:r w:rsidRPr="00964088">
        <w:rPr>
          <w:rFonts w:cstheme="minorHAnsi"/>
          <w:w w:val="105"/>
          <w:sz w:val="23"/>
        </w:rPr>
        <w:t>require a greater distance. No parking spaces or</w:t>
      </w:r>
      <w:r w:rsidRPr="00964088">
        <w:rPr>
          <w:rFonts w:cstheme="minorHAnsi"/>
          <w:spacing w:val="-2"/>
          <w:w w:val="105"/>
          <w:sz w:val="23"/>
        </w:rPr>
        <w:t xml:space="preserve"> </w:t>
      </w:r>
      <w:r w:rsidRPr="00964088">
        <w:rPr>
          <w:rFonts w:cstheme="minorHAnsi"/>
          <w:w w:val="105"/>
          <w:sz w:val="23"/>
        </w:rPr>
        <w:t>asphalt type surface</w:t>
      </w:r>
      <w:r w:rsidRPr="00964088">
        <w:rPr>
          <w:rFonts w:cstheme="minorHAnsi"/>
          <w:spacing w:val="-14"/>
          <w:w w:val="105"/>
          <w:sz w:val="23"/>
        </w:rPr>
        <w:t xml:space="preserve"> </w:t>
      </w:r>
      <w:r w:rsidRPr="00964088">
        <w:rPr>
          <w:rFonts w:cstheme="minorHAnsi"/>
          <w:w w:val="105"/>
          <w:sz w:val="23"/>
        </w:rPr>
        <w:t>shall be</w:t>
      </w:r>
      <w:r w:rsidRPr="00964088">
        <w:rPr>
          <w:rFonts w:cstheme="minorHAnsi"/>
          <w:spacing w:val="-13"/>
          <w:w w:val="105"/>
          <w:sz w:val="23"/>
        </w:rPr>
        <w:t xml:space="preserve"> </w:t>
      </w:r>
      <w:r w:rsidRPr="00964088">
        <w:rPr>
          <w:rFonts w:cstheme="minorHAnsi"/>
          <w:w w:val="105"/>
          <w:sz w:val="23"/>
        </w:rPr>
        <w:t>located within</w:t>
      </w:r>
      <w:r w:rsidRPr="00964088">
        <w:rPr>
          <w:rFonts w:cstheme="minorHAnsi"/>
          <w:spacing w:val="-11"/>
          <w:w w:val="105"/>
          <w:sz w:val="23"/>
        </w:rPr>
        <w:t xml:space="preserve"> </w:t>
      </w:r>
      <w:r w:rsidRPr="00964088">
        <w:rPr>
          <w:rFonts w:cstheme="minorHAnsi"/>
          <w:w w:val="105"/>
          <w:sz w:val="23"/>
        </w:rPr>
        <w:t>five</w:t>
      </w:r>
      <w:r w:rsidRPr="00964088">
        <w:rPr>
          <w:rFonts w:cstheme="minorHAnsi"/>
          <w:spacing w:val="-11"/>
          <w:w w:val="105"/>
          <w:sz w:val="23"/>
        </w:rPr>
        <w:t xml:space="preserve"> </w:t>
      </w:r>
      <w:r w:rsidRPr="00964088">
        <w:rPr>
          <w:rFonts w:cstheme="minorHAnsi"/>
          <w:w w:val="105"/>
          <w:sz w:val="23"/>
        </w:rPr>
        <w:t>(5)</w:t>
      </w:r>
      <w:r w:rsidRPr="00964088">
        <w:rPr>
          <w:rFonts w:cstheme="minorHAnsi"/>
          <w:spacing w:val="-16"/>
          <w:w w:val="105"/>
          <w:sz w:val="23"/>
        </w:rPr>
        <w:t xml:space="preserve"> </w:t>
      </w:r>
      <w:r w:rsidRPr="00964088">
        <w:rPr>
          <w:rFonts w:cstheme="minorHAnsi"/>
          <w:w w:val="105"/>
          <w:sz w:val="23"/>
        </w:rPr>
        <w:t>feet</w:t>
      </w:r>
      <w:r w:rsidRPr="00964088">
        <w:rPr>
          <w:rFonts w:cstheme="minorHAnsi"/>
          <w:spacing w:val="-10"/>
          <w:w w:val="105"/>
          <w:sz w:val="23"/>
        </w:rPr>
        <w:t xml:space="preserve"> </w:t>
      </w:r>
      <w:r w:rsidRPr="00964088">
        <w:rPr>
          <w:rFonts w:cstheme="minorHAnsi"/>
          <w:w w:val="105"/>
          <w:sz w:val="23"/>
        </w:rPr>
        <w:t>of</w:t>
      </w:r>
      <w:r w:rsidRPr="00964088">
        <w:rPr>
          <w:rFonts w:cstheme="minorHAnsi"/>
          <w:spacing w:val="-13"/>
          <w:w w:val="105"/>
          <w:sz w:val="23"/>
        </w:rPr>
        <w:t xml:space="preserve"> </w:t>
      </w:r>
      <w:r w:rsidRPr="00964088">
        <w:rPr>
          <w:rFonts w:cstheme="minorHAnsi"/>
          <w:w w:val="105"/>
          <w:sz w:val="23"/>
        </w:rPr>
        <w:t>the</w:t>
      </w:r>
      <w:r w:rsidRPr="00964088">
        <w:rPr>
          <w:rFonts w:cstheme="minorHAnsi"/>
          <w:spacing w:val="-13"/>
          <w:w w:val="105"/>
          <w:sz w:val="23"/>
        </w:rPr>
        <w:t xml:space="preserve"> </w:t>
      </w:r>
      <w:r w:rsidRPr="00964088">
        <w:rPr>
          <w:rFonts w:cstheme="minorHAnsi"/>
          <w:w w:val="105"/>
          <w:sz w:val="23"/>
        </w:rPr>
        <w:t>front</w:t>
      </w:r>
      <w:r w:rsidRPr="00964088">
        <w:rPr>
          <w:rFonts w:cstheme="minorHAnsi"/>
          <w:spacing w:val="-8"/>
          <w:w w:val="105"/>
          <w:sz w:val="23"/>
        </w:rPr>
        <w:t xml:space="preserve"> </w:t>
      </w:r>
      <w:r w:rsidRPr="00964088">
        <w:rPr>
          <w:rFonts w:cstheme="minorHAnsi"/>
          <w:w w:val="105"/>
          <w:sz w:val="23"/>
        </w:rPr>
        <w:t>property</w:t>
      </w:r>
      <w:r w:rsidRPr="00964088">
        <w:rPr>
          <w:rFonts w:cstheme="minorHAnsi"/>
          <w:spacing w:val="-1"/>
          <w:w w:val="105"/>
          <w:sz w:val="23"/>
        </w:rPr>
        <w:t xml:space="preserve"> </w:t>
      </w:r>
      <w:r w:rsidRPr="00964088">
        <w:rPr>
          <w:rFonts w:cstheme="minorHAnsi"/>
          <w:w w:val="105"/>
          <w:sz w:val="23"/>
        </w:rPr>
        <w:t>line.</w:t>
      </w:r>
      <w:r w:rsidRPr="00964088">
        <w:rPr>
          <w:rFonts w:cstheme="minorHAnsi"/>
          <w:spacing w:val="-16"/>
          <w:w w:val="105"/>
          <w:sz w:val="23"/>
        </w:rPr>
        <w:t xml:space="preserve"> </w:t>
      </w:r>
      <w:r w:rsidRPr="00964088">
        <w:rPr>
          <w:rFonts w:cstheme="minorHAnsi"/>
          <w:w w:val="105"/>
          <w:sz w:val="23"/>
        </w:rPr>
        <w:t>Parking lots</w:t>
      </w:r>
      <w:r w:rsidRPr="00964088">
        <w:rPr>
          <w:rFonts w:cstheme="minorHAnsi"/>
          <w:spacing w:val="-1"/>
          <w:w w:val="105"/>
          <w:sz w:val="23"/>
        </w:rPr>
        <w:t xml:space="preserve"> </w:t>
      </w:r>
      <w:r w:rsidRPr="00964088">
        <w:rPr>
          <w:rFonts w:cstheme="minorHAnsi"/>
          <w:w w:val="105"/>
          <w:sz w:val="23"/>
        </w:rPr>
        <w:t>on adjoining lots</w:t>
      </w:r>
      <w:r w:rsidRPr="00964088">
        <w:rPr>
          <w:rFonts w:cstheme="minorHAnsi"/>
          <w:spacing w:val="-4"/>
          <w:w w:val="105"/>
          <w:sz w:val="23"/>
        </w:rPr>
        <w:t xml:space="preserve"> </w:t>
      </w:r>
      <w:r w:rsidRPr="00964088">
        <w:rPr>
          <w:rFonts w:cstheme="minorHAnsi"/>
          <w:w w:val="105"/>
          <w:sz w:val="23"/>
        </w:rPr>
        <w:t>may be</w:t>
      </w:r>
      <w:r w:rsidRPr="00964088">
        <w:rPr>
          <w:rFonts w:cstheme="minorHAnsi"/>
          <w:spacing w:val="-1"/>
          <w:w w:val="105"/>
          <w:sz w:val="23"/>
        </w:rPr>
        <w:t xml:space="preserve"> </w:t>
      </w:r>
      <w:r w:rsidRPr="00964088">
        <w:rPr>
          <w:rFonts w:cstheme="minorHAnsi"/>
          <w:w w:val="105"/>
          <w:sz w:val="23"/>
        </w:rPr>
        <w:t>connected</w:t>
      </w:r>
      <w:r w:rsidRPr="00964088">
        <w:rPr>
          <w:rFonts w:cstheme="minorHAnsi"/>
          <w:spacing w:val="27"/>
          <w:w w:val="105"/>
          <w:sz w:val="23"/>
        </w:rPr>
        <w:t xml:space="preserve"> </w:t>
      </w:r>
      <w:r w:rsidRPr="00964088">
        <w:rPr>
          <w:rFonts w:cstheme="minorHAnsi"/>
          <w:w w:val="105"/>
          <w:sz w:val="23"/>
        </w:rPr>
        <w:t>by</w:t>
      </w:r>
      <w:r w:rsidRPr="00964088">
        <w:rPr>
          <w:rFonts w:cstheme="minorHAnsi"/>
          <w:spacing w:val="-11"/>
          <w:w w:val="105"/>
          <w:sz w:val="23"/>
        </w:rPr>
        <w:t xml:space="preserve"> </w:t>
      </w:r>
      <w:r w:rsidRPr="00964088">
        <w:rPr>
          <w:rFonts w:cstheme="minorHAnsi"/>
          <w:w w:val="105"/>
          <w:sz w:val="23"/>
        </w:rPr>
        <w:t>access-ways not exceeding twenty-four (24) feet in width.</w:t>
      </w:r>
    </w:p>
    <w:p w14:paraId="4B361E50" w14:textId="77777777" w:rsidR="0092201C" w:rsidRPr="00964088" w:rsidRDefault="0092201C" w:rsidP="0092201C">
      <w:pPr>
        <w:pStyle w:val="ListParagraph"/>
        <w:numPr>
          <w:ilvl w:val="0"/>
          <w:numId w:val="65"/>
        </w:numPr>
        <w:rPr>
          <w:rFonts w:cstheme="minorHAnsi"/>
          <w:sz w:val="23"/>
        </w:rPr>
      </w:pPr>
      <w:r w:rsidRPr="00964088">
        <w:rPr>
          <w:rFonts w:cstheme="minorHAnsi"/>
          <w:w w:val="105"/>
          <w:sz w:val="23"/>
        </w:rPr>
        <w:t>Parking</w:t>
      </w:r>
      <w:r w:rsidRPr="00964088">
        <w:rPr>
          <w:rFonts w:cstheme="minorHAnsi"/>
          <w:spacing w:val="-16"/>
          <w:w w:val="105"/>
          <w:sz w:val="23"/>
        </w:rPr>
        <w:t xml:space="preserve"> </w:t>
      </w:r>
      <w:r w:rsidRPr="00964088">
        <w:rPr>
          <w:rFonts w:cstheme="minorHAnsi"/>
          <w:w w:val="105"/>
          <w:sz w:val="23"/>
        </w:rPr>
        <w:t>stalls</w:t>
      </w:r>
      <w:r w:rsidRPr="00964088">
        <w:rPr>
          <w:rFonts w:cstheme="minorHAnsi"/>
          <w:spacing w:val="-15"/>
          <w:w w:val="105"/>
          <w:sz w:val="23"/>
        </w:rPr>
        <w:t xml:space="preserve"> </w:t>
      </w:r>
      <w:r w:rsidRPr="00964088">
        <w:rPr>
          <w:rFonts w:cstheme="minorHAnsi"/>
          <w:w w:val="105"/>
          <w:sz w:val="23"/>
        </w:rPr>
        <w:t>and</w:t>
      </w:r>
      <w:r w:rsidRPr="00964088">
        <w:rPr>
          <w:rFonts w:cstheme="minorHAnsi"/>
          <w:spacing w:val="-12"/>
          <w:w w:val="105"/>
          <w:sz w:val="23"/>
        </w:rPr>
        <w:t xml:space="preserve"> </w:t>
      </w:r>
      <w:r w:rsidRPr="00964088">
        <w:rPr>
          <w:rFonts w:cstheme="minorHAnsi"/>
          <w:w w:val="105"/>
          <w:sz w:val="23"/>
        </w:rPr>
        <w:t>aisle</w:t>
      </w:r>
      <w:r w:rsidRPr="00964088">
        <w:rPr>
          <w:rFonts w:cstheme="minorHAnsi"/>
          <w:spacing w:val="-11"/>
          <w:w w:val="105"/>
          <w:sz w:val="23"/>
        </w:rPr>
        <w:t xml:space="preserve"> </w:t>
      </w:r>
      <w:r w:rsidRPr="00964088">
        <w:rPr>
          <w:rFonts w:cstheme="minorHAnsi"/>
          <w:w w:val="105"/>
          <w:sz w:val="23"/>
        </w:rPr>
        <w:t>layout</w:t>
      </w:r>
      <w:r w:rsidRPr="00964088">
        <w:rPr>
          <w:rFonts w:cstheme="minorHAnsi"/>
          <w:spacing w:val="-8"/>
          <w:w w:val="105"/>
          <w:sz w:val="23"/>
        </w:rPr>
        <w:t xml:space="preserve"> </w:t>
      </w:r>
      <w:r w:rsidRPr="00964088">
        <w:rPr>
          <w:rFonts w:cstheme="minorHAnsi"/>
          <w:w w:val="105"/>
          <w:sz w:val="23"/>
        </w:rPr>
        <w:t>shall be as follows:</w:t>
      </w:r>
    </w:p>
    <w:p w14:paraId="7635C417" w14:textId="77777777" w:rsidR="0092201C" w:rsidRPr="00807331" w:rsidRDefault="0092201C" w:rsidP="0092201C">
      <w:pPr>
        <w:rPr>
          <w:rFonts w:cstheme="minorHAnsi"/>
          <w:sz w:val="23"/>
        </w:rPr>
      </w:pPr>
      <w:r w:rsidRPr="00807331">
        <w:rPr>
          <w:rFonts w:cstheme="minorHAnsi"/>
          <w:noProof/>
          <w:color w:val="212529"/>
        </w:rPr>
        <w:drawing>
          <wp:inline distT="0" distB="0" distL="0" distR="0" wp14:anchorId="1E3FDAD6" wp14:editId="12BB095B">
            <wp:extent cx="5905860" cy="37680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port.amlegal.com/media/19454357ec359ef7d7cacb040892ffd54f4aba73/IMAGES/0-0-0-2274.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05860" cy="3768090"/>
                    </a:xfrm>
                    <a:prstGeom prst="rect">
                      <a:avLst/>
                    </a:prstGeom>
                    <a:noFill/>
                    <a:ln>
                      <a:noFill/>
                    </a:ln>
                  </pic:spPr>
                </pic:pic>
              </a:graphicData>
            </a:graphic>
          </wp:inline>
        </w:drawing>
      </w:r>
    </w:p>
    <w:p w14:paraId="07B0AF2E" w14:textId="77777777" w:rsidR="0092201C" w:rsidRPr="00807331" w:rsidRDefault="0092201C" w:rsidP="0092201C">
      <w:pPr>
        <w:rPr>
          <w:rFonts w:cstheme="minorHAnsi"/>
          <w:spacing w:val="-4"/>
          <w:w w:val="105"/>
        </w:rPr>
      </w:pPr>
    </w:p>
    <w:p w14:paraId="203D1EE7" w14:textId="77777777" w:rsidR="0092201C" w:rsidRPr="00964088" w:rsidRDefault="0092201C" w:rsidP="0092201C">
      <w:pPr>
        <w:pStyle w:val="ListParagraph"/>
        <w:numPr>
          <w:ilvl w:val="0"/>
          <w:numId w:val="65"/>
        </w:numPr>
        <w:rPr>
          <w:rFonts w:cstheme="minorHAnsi"/>
          <w:sz w:val="23"/>
        </w:rPr>
      </w:pPr>
      <w:r w:rsidRPr="00964088">
        <w:rPr>
          <w:rFonts w:cstheme="minorHAnsi"/>
          <w:w w:val="105"/>
          <w:sz w:val="23"/>
        </w:rPr>
        <w:t>In</w:t>
      </w:r>
      <w:r w:rsidRPr="00964088">
        <w:rPr>
          <w:rFonts w:cstheme="minorHAnsi"/>
          <w:spacing w:val="-16"/>
          <w:w w:val="105"/>
          <w:sz w:val="23"/>
        </w:rPr>
        <w:t xml:space="preserve"> </w:t>
      </w:r>
      <w:r w:rsidRPr="00964088">
        <w:rPr>
          <w:rFonts w:cstheme="minorHAnsi"/>
          <w:w w:val="105"/>
          <w:sz w:val="23"/>
        </w:rPr>
        <w:t>lots</w:t>
      </w:r>
      <w:r w:rsidRPr="00964088">
        <w:rPr>
          <w:rFonts w:cstheme="minorHAnsi"/>
          <w:spacing w:val="-14"/>
          <w:w w:val="105"/>
          <w:sz w:val="23"/>
        </w:rPr>
        <w:t xml:space="preserve"> </w:t>
      </w:r>
      <w:r w:rsidRPr="00964088">
        <w:rPr>
          <w:rFonts w:cstheme="minorHAnsi"/>
          <w:w w:val="105"/>
          <w:sz w:val="23"/>
        </w:rPr>
        <w:t>utilizing</w:t>
      </w:r>
      <w:r w:rsidRPr="00964088">
        <w:rPr>
          <w:rFonts w:cstheme="minorHAnsi"/>
          <w:spacing w:val="-9"/>
          <w:w w:val="105"/>
          <w:sz w:val="23"/>
        </w:rPr>
        <w:t xml:space="preserve"> </w:t>
      </w:r>
      <w:r w:rsidRPr="00964088">
        <w:rPr>
          <w:rFonts w:cstheme="minorHAnsi"/>
          <w:w w:val="105"/>
          <w:sz w:val="23"/>
        </w:rPr>
        <w:t>diagonal</w:t>
      </w:r>
      <w:r w:rsidRPr="00964088">
        <w:rPr>
          <w:rFonts w:cstheme="minorHAnsi"/>
          <w:spacing w:val="-4"/>
          <w:w w:val="105"/>
          <w:sz w:val="23"/>
        </w:rPr>
        <w:t xml:space="preserve"> </w:t>
      </w:r>
      <w:r w:rsidRPr="00964088">
        <w:rPr>
          <w:rFonts w:cstheme="minorHAnsi"/>
          <w:w w:val="105"/>
          <w:sz w:val="23"/>
        </w:rPr>
        <w:t>parking,</w:t>
      </w:r>
      <w:r w:rsidRPr="00964088">
        <w:rPr>
          <w:rFonts w:cstheme="minorHAnsi"/>
          <w:spacing w:val="-7"/>
          <w:w w:val="105"/>
          <w:sz w:val="23"/>
        </w:rPr>
        <w:t xml:space="preserve"> </w:t>
      </w:r>
      <w:r w:rsidRPr="00964088">
        <w:rPr>
          <w:rFonts w:cstheme="minorHAnsi"/>
          <w:w w:val="105"/>
          <w:sz w:val="23"/>
        </w:rPr>
        <w:t>the</w:t>
      </w:r>
      <w:r w:rsidRPr="00964088">
        <w:rPr>
          <w:rFonts w:cstheme="minorHAnsi"/>
          <w:spacing w:val="-16"/>
          <w:w w:val="105"/>
          <w:sz w:val="23"/>
        </w:rPr>
        <w:t xml:space="preserve"> </w:t>
      </w:r>
      <w:r w:rsidRPr="00964088">
        <w:rPr>
          <w:rFonts w:cstheme="minorHAnsi"/>
          <w:w w:val="105"/>
          <w:sz w:val="23"/>
        </w:rPr>
        <w:t>direction of</w:t>
      </w:r>
      <w:r w:rsidRPr="00964088">
        <w:rPr>
          <w:rFonts w:cstheme="minorHAnsi"/>
          <w:spacing w:val="-16"/>
          <w:w w:val="105"/>
          <w:sz w:val="23"/>
        </w:rPr>
        <w:t xml:space="preserve"> </w:t>
      </w:r>
      <w:r w:rsidRPr="00964088">
        <w:rPr>
          <w:rFonts w:cstheme="minorHAnsi"/>
          <w:w w:val="105"/>
          <w:sz w:val="23"/>
        </w:rPr>
        <w:t>proper traffic</w:t>
      </w:r>
      <w:r w:rsidRPr="00964088">
        <w:rPr>
          <w:rFonts w:cstheme="minorHAnsi"/>
          <w:spacing w:val="-16"/>
          <w:w w:val="105"/>
          <w:sz w:val="23"/>
        </w:rPr>
        <w:t xml:space="preserve"> </w:t>
      </w:r>
      <w:r w:rsidRPr="00964088">
        <w:rPr>
          <w:rFonts w:cstheme="minorHAnsi"/>
          <w:w w:val="105"/>
          <w:sz w:val="23"/>
        </w:rPr>
        <w:t>flow</w:t>
      </w:r>
      <w:r w:rsidRPr="00964088">
        <w:rPr>
          <w:rFonts w:cstheme="minorHAnsi"/>
          <w:spacing w:val="-12"/>
          <w:w w:val="105"/>
          <w:sz w:val="23"/>
        </w:rPr>
        <w:t xml:space="preserve"> </w:t>
      </w:r>
      <w:r w:rsidRPr="00964088">
        <w:rPr>
          <w:rFonts w:cstheme="minorHAnsi"/>
          <w:w w:val="105"/>
          <w:sz w:val="23"/>
        </w:rPr>
        <w:t>must</w:t>
      </w:r>
      <w:r w:rsidRPr="00964088">
        <w:rPr>
          <w:rFonts w:cstheme="minorHAnsi"/>
          <w:spacing w:val="-2"/>
          <w:w w:val="105"/>
          <w:sz w:val="23"/>
        </w:rPr>
        <w:t xml:space="preserve"> </w:t>
      </w:r>
      <w:r w:rsidRPr="00964088">
        <w:rPr>
          <w:rFonts w:cstheme="minorHAnsi"/>
          <w:w w:val="105"/>
          <w:sz w:val="23"/>
        </w:rPr>
        <w:t>be indicated</w:t>
      </w:r>
      <w:r w:rsidRPr="00964088">
        <w:rPr>
          <w:rFonts w:cstheme="minorHAnsi"/>
          <w:spacing w:val="25"/>
          <w:w w:val="105"/>
          <w:sz w:val="23"/>
        </w:rPr>
        <w:t xml:space="preserve"> </w:t>
      </w:r>
      <w:r w:rsidRPr="00964088">
        <w:rPr>
          <w:rFonts w:cstheme="minorHAnsi"/>
          <w:w w:val="105"/>
          <w:sz w:val="23"/>
        </w:rPr>
        <w:t>by</w:t>
      </w:r>
      <w:r w:rsidRPr="00964088">
        <w:rPr>
          <w:rFonts w:cstheme="minorHAnsi"/>
          <w:spacing w:val="-12"/>
          <w:w w:val="105"/>
          <w:sz w:val="23"/>
        </w:rPr>
        <w:t xml:space="preserve"> </w:t>
      </w:r>
      <w:r w:rsidRPr="00964088">
        <w:rPr>
          <w:rFonts w:cstheme="minorHAnsi"/>
          <w:w w:val="105"/>
          <w:sz w:val="23"/>
        </w:rPr>
        <w:t>signs,</w:t>
      </w:r>
      <w:r w:rsidRPr="00964088">
        <w:rPr>
          <w:rFonts w:cstheme="minorHAnsi"/>
          <w:spacing w:val="-3"/>
          <w:w w:val="105"/>
          <w:sz w:val="23"/>
        </w:rPr>
        <w:t xml:space="preserve"> </w:t>
      </w:r>
      <w:r w:rsidRPr="00964088">
        <w:rPr>
          <w:rFonts w:cstheme="minorHAnsi"/>
          <w:w w:val="105"/>
          <w:sz w:val="23"/>
        </w:rPr>
        <w:t>pavement markings or</w:t>
      </w:r>
      <w:r w:rsidRPr="00964088">
        <w:rPr>
          <w:rFonts w:cstheme="minorHAnsi"/>
          <w:spacing w:val="-7"/>
          <w:w w:val="105"/>
          <w:sz w:val="23"/>
        </w:rPr>
        <w:t xml:space="preserve"> </w:t>
      </w:r>
      <w:r w:rsidRPr="00964088">
        <w:rPr>
          <w:rFonts w:cstheme="minorHAnsi"/>
          <w:w w:val="105"/>
          <w:sz w:val="23"/>
        </w:rPr>
        <w:t>other permanent indications and maintained as necessary.</w:t>
      </w:r>
    </w:p>
    <w:p w14:paraId="63D73751" w14:textId="77777777" w:rsidR="0092201C" w:rsidRPr="00964088" w:rsidRDefault="0092201C" w:rsidP="0092201C">
      <w:pPr>
        <w:pStyle w:val="ListParagraph"/>
        <w:numPr>
          <w:ilvl w:val="0"/>
          <w:numId w:val="65"/>
        </w:numPr>
        <w:rPr>
          <w:rFonts w:cstheme="minorHAnsi"/>
          <w:sz w:val="23"/>
        </w:rPr>
      </w:pPr>
      <w:r w:rsidRPr="00964088">
        <w:rPr>
          <w:rFonts w:cstheme="minorHAnsi"/>
          <w:w w:val="105"/>
          <w:sz w:val="23"/>
        </w:rPr>
        <w:t>Parking</w:t>
      </w:r>
      <w:r w:rsidRPr="00964088">
        <w:rPr>
          <w:rFonts w:cstheme="minorHAnsi"/>
          <w:spacing w:val="-6"/>
          <w:w w:val="105"/>
          <w:sz w:val="23"/>
        </w:rPr>
        <w:t xml:space="preserve"> </w:t>
      </w:r>
      <w:r w:rsidRPr="00964088">
        <w:rPr>
          <w:rFonts w:cstheme="minorHAnsi"/>
          <w:w w:val="105"/>
          <w:sz w:val="23"/>
        </w:rPr>
        <w:t>areas</w:t>
      </w:r>
      <w:r w:rsidRPr="00964088">
        <w:rPr>
          <w:rFonts w:cstheme="minorHAnsi"/>
          <w:spacing w:val="-8"/>
          <w:w w:val="105"/>
          <w:sz w:val="23"/>
        </w:rPr>
        <w:t xml:space="preserve"> </w:t>
      </w:r>
      <w:r w:rsidRPr="00964088">
        <w:rPr>
          <w:rFonts w:cstheme="minorHAnsi"/>
          <w:w w:val="105"/>
          <w:sz w:val="23"/>
        </w:rPr>
        <w:t>for</w:t>
      </w:r>
      <w:r w:rsidRPr="00964088">
        <w:rPr>
          <w:rFonts w:cstheme="minorHAnsi"/>
          <w:spacing w:val="-2"/>
          <w:w w:val="105"/>
          <w:sz w:val="23"/>
        </w:rPr>
        <w:t xml:space="preserve"> </w:t>
      </w:r>
      <w:r w:rsidRPr="00964088">
        <w:rPr>
          <w:rFonts w:cstheme="minorHAnsi"/>
          <w:w w:val="105"/>
          <w:sz w:val="23"/>
        </w:rPr>
        <w:t>nonresidential</w:t>
      </w:r>
      <w:r w:rsidRPr="00964088">
        <w:rPr>
          <w:rFonts w:cstheme="minorHAnsi"/>
          <w:spacing w:val="-11"/>
          <w:w w:val="105"/>
          <w:sz w:val="23"/>
        </w:rPr>
        <w:t xml:space="preserve"> </w:t>
      </w:r>
      <w:r w:rsidRPr="00964088">
        <w:rPr>
          <w:rFonts w:cstheme="minorHAnsi"/>
          <w:w w:val="105"/>
          <w:sz w:val="23"/>
        </w:rPr>
        <w:t>uses</w:t>
      </w:r>
      <w:r w:rsidRPr="00964088">
        <w:rPr>
          <w:rFonts w:cstheme="minorHAnsi"/>
          <w:spacing w:val="-2"/>
          <w:w w:val="105"/>
          <w:sz w:val="23"/>
        </w:rPr>
        <w:t xml:space="preserve"> </w:t>
      </w:r>
      <w:r w:rsidRPr="00964088">
        <w:rPr>
          <w:rFonts w:cstheme="minorHAnsi"/>
          <w:w w:val="105"/>
          <w:sz w:val="23"/>
        </w:rPr>
        <w:t>must</w:t>
      </w:r>
      <w:r w:rsidRPr="00964088">
        <w:rPr>
          <w:rFonts w:cstheme="minorHAnsi"/>
          <w:spacing w:val="-3"/>
          <w:w w:val="105"/>
          <w:sz w:val="23"/>
        </w:rPr>
        <w:t xml:space="preserve"> </w:t>
      </w:r>
      <w:r w:rsidRPr="00964088">
        <w:rPr>
          <w:rFonts w:cstheme="minorHAnsi"/>
          <w:w w:val="105"/>
          <w:sz w:val="23"/>
        </w:rPr>
        <w:t>be</w:t>
      </w:r>
      <w:r w:rsidRPr="00964088">
        <w:rPr>
          <w:rFonts w:cstheme="minorHAnsi"/>
          <w:spacing w:val="-10"/>
          <w:w w:val="105"/>
          <w:sz w:val="23"/>
        </w:rPr>
        <w:t xml:space="preserve"> </w:t>
      </w:r>
      <w:r w:rsidRPr="00964088">
        <w:rPr>
          <w:rFonts w:cstheme="minorHAnsi"/>
          <w:w w:val="105"/>
          <w:sz w:val="23"/>
        </w:rPr>
        <w:t>designed to</w:t>
      </w:r>
      <w:r w:rsidRPr="00964088">
        <w:rPr>
          <w:rFonts w:cstheme="minorHAnsi"/>
          <w:spacing w:val="-11"/>
          <w:w w:val="105"/>
          <w:sz w:val="23"/>
        </w:rPr>
        <w:t xml:space="preserve"> </w:t>
      </w:r>
      <w:r w:rsidRPr="00964088">
        <w:rPr>
          <w:rFonts w:cstheme="minorHAnsi"/>
          <w:w w:val="105"/>
          <w:sz w:val="23"/>
        </w:rPr>
        <w:t>permit each</w:t>
      </w:r>
      <w:r w:rsidRPr="00964088">
        <w:rPr>
          <w:rFonts w:cstheme="minorHAnsi"/>
          <w:spacing w:val="-10"/>
          <w:w w:val="105"/>
          <w:sz w:val="23"/>
        </w:rPr>
        <w:t xml:space="preserve"> </w:t>
      </w:r>
      <w:r w:rsidRPr="00964088">
        <w:rPr>
          <w:rFonts w:cstheme="minorHAnsi"/>
          <w:w w:val="105"/>
          <w:sz w:val="23"/>
        </w:rPr>
        <w:t>motor vehicle to</w:t>
      </w:r>
      <w:r w:rsidRPr="00964088">
        <w:rPr>
          <w:rFonts w:cstheme="minorHAnsi"/>
          <w:spacing w:val="-5"/>
          <w:w w:val="105"/>
          <w:sz w:val="23"/>
        </w:rPr>
        <w:t xml:space="preserve"> </w:t>
      </w:r>
      <w:r w:rsidRPr="00964088">
        <w:rPr>
          <w:rFonts w:cstheme="minorHAnsi"/>
          <w:w w:val="105"/>
          <w:sz w:val="23"/>
        </w:rPr>
        <w:t>proceed to</w:t>
      </w:r>
      <w:r w:rsidRPr="00964088">
        <w:rPr>
          <w:rFonts w:cstheme="minorHAnsi"/>
          <w:spacing w:val="-7"/>
          <w:w w:val="105"/>
          <w:sz w:val="23"/>
        </w:rPr>
        <w:t xml:space="preserve"> </w:t>
      </w:r>
      <w:r w:rsidRPr="00964088">
        <w:rPr>
          <w:rFonts w:cstheme="minorHAnsi"/>
          <w:w w:val="105"/>
          <w:sz w:val="23"/>
        </w:rPr>
        <w:t>and</w:t>
      </w:r>
      <w:r w:rsidRPr="00964088">
        <w:rPr>
          <w:rFonts w:cstheme="minorHAnsi"/>
          <w:spacing w:val="-1"/>
          <w:w w:val="105"/>
          <w:sz w:val="23"/>
        </w:rPr>
        <w:t xml:space="preserve"> </w:t>
      </w:r>
      <w:r w:rsidRPr="00964088">
        <w:rPr>
          <w:rFonts w:cstheme="minorHAnsi"/>
          <w:w w:val="105"/>
          <w:sz w:val="23"/>
        </w:rPr>
        <w:t>from the</w:t>
      </w:r>
      <w:r w:rsidRPr="00964088">
        <w:rPr>
          <w:rFonts w:cstheme="minorHAnsi"/>
          <w:spacing w:val="-1"/>
          <w:w w:val="105"/>
          <w:sz w:val="23"/>
        </w:rPr>
        <w:t xml:space="preserve"> </w:t>
      </w:r>
      <w:r w:rsidRPr="00964088">
        <w:rPr>
          <w:rFonts w:cstheme="minorHAnsi"/>
          <w:w w:val="105"/>
          <w:sz w:val="23"/>
        </w:rPr>
        <w:t>parking space provided for</w:t>
      </w:r>
      <w:r w:rsidRPr="00964088">
        <w:rPr>
          <w:rFonts w:cstheme="minorHAnsi"/>
          <w:spacing w:val="-9"/>
          <w:w w:val="105"/>
          <w:sz w:val="23"/>
        </w:rPr>
        <w:t xml:space="preserve"> </w:t>
      </w:r>
      <w:r w:rsidRPr="00964088">
        <w:rPr>
          <w:rFonts w:cstheme="minorHAnsi"/>
          <w:w w:val="105"/>
          <w:sz w:val="23"/>
        </w:rPr>
        <w:t>it without requiring</w:t>
      </w:r>
      <w:r w:rsidRPr="00964088">
        <w:rPr>
          <w:rFonts w:cstheme="minorHAnsi"/>
          <w:spacing w:val="-6"/>
          <w:w w:val="105"/>
          <w:sz w:val="23"/>
        </w:rPr>
        <w:t xml:space="preserve"> </w:t>
      </w:r>
      <w:r w:rsidRPr="00964088">
        <w:rPr>
          <w:rFonts w:cstheme="minorHAnsi"/>
          <w:w w:val="105"/>
          <w:sz w:val="23"/>
        </w:rPr>
        <w:t>the</w:t>
      </w:r>
      <w:r w:rsidRPr="00964088">
        <w:rPr>
          <w:rFonts w:cstheme="minorHAnsi"/>
          <w:spacing w:val="-14"/>
          <w:w w:val="105"/>
          <w:sz w:val="23"/>
        </w:rPr>
        <w:t xml:space="preserve"> </w:t>
      </w:r>
      <w:r w:rsidRPr="00964088">
        <w:rPr>
          <w:rFonts w:cstheme="minorHAnsi"/>
          <w:w w:val="105"/>
          <w:sz w:val="23"/>
        </w:rPr>
        <w:t>moving</w:t>
      </w:r>
      <w:r w:rsidRPr="00964088">
        <w:rPr>
          <w:rFonts w:cstheme="minorHAnsi"/>
          <w:spacing w:val="-8"/>
          <w:w w:val="105"/>
          <w:sz w:val="23"/>
        </w:rPr>
        <w:t xml:space="preserve"> </w:t>
      </w:r>
      <w:r w:rsidRPr="00964088">
        <w:rPr>
          <w:rFonts w:cstheme="minorHAnsi"/>
          <w:w w:val="105"/>
          <w:sz w:val="23"/>
        </w:rPr>
        <w:t>of</w:t>
      </w:r>
      <w:r w:rsidRPr="00964088">
        <w:rPr>
          <w:rFonts w:cstheme="minorHAnsi"/>
          <w:spacing w:val="-13"/>
          <w:w w:val="105"/>
          <w:sz w:val="23"/>
        </w:rPr>
        <w:t xml:space="preserve"> </w:t>
      </w:r>
      <w:r w:rsidRPr="00964088">
        <w:rPr>
          <w:rFonts w:cstheme="minorHAnsi"/>
          <w:w w:val="105"/>
          <w:sz w:val="23"/>
        </w:rPr>
        <w:t>any</w:t>
      </w:r>
      <w:r w:rsidRPr="00964088">
        <w:rPr>
          <w:rFonts w:cstheme="minorHAnsi"/>
          <w:spacing w:val="-14"/>
          <w:w w:val="105"/>
          <w:sz w:val="23"/>
        </w:rPr>
        <w:t xml:space="preserve"> </w:t>
      </w:r>
      <w:r w:rsidRPr="00964088">
        <w:rPr>
          <w:rFonts w:cstheme="minorHAnsi"/>
          <w:w w:val="105"/>
          <w:sz w:val="23"/>
        </w:rPr>
        <w:t>other</w:t>
      </w:r>
      <w:r w:rsidRPr="00964088">
        <w:rPr>
          <w:rFonts w:cstheme="minorHAnsi"/>
          <w:spacing w:val="-11"/>
          <w:w w:val="105"/>
          <w:sz w:val="23"/>
        </w:rPr>
        <w:t xml:space="preserve"> </w:t>
      </w:r>
      <w:r w:rsidRPr="00964088">
        <w:rPr>
          <w:rFonts w:cstheme="minorHAnsi"/>
          <w:w w:val="105"/>
          <w:sz w:val="23"/>
        </w:rPr>
        <w:t>motor</w:t>
      </w:r>
      <w:r w:rsidRPr="00964088">
        <w:rPr>
          <w:rFonts w:cstheme="minorHAnsi"/>
          <w:spacing w:val="-9"/>
          <w:w w:val="105"/>
          <w:sz w:val="23"/>
        </w:rPr>
        <w:t xml:space="preserve"> </w:t>
      </w:r>
      <w:r w:rsidRPr="00964088">
        <w:rPr>
          <w:rFonts w:cstheme="minorHAnsi"/>
          <w:w w:val="105"/>
          <w:sz w:val="23"/>
        </w:rPr>
        <w:t>vehicles.</w:t>
      </w:r>
      <w:r w:rsidRPr="00964088">
        <w:rPr>
          <w:rFonts w:cstheme="minorHAnsi"/>
          <w:spacing w:val="-7"/>
          <w:w w:val="105"/>
          <w:sz w:val="23"/>
        </w:rPr>
        <w:t xml:space="preserve"> </w:t>
      </w:r>
      <w:r w:rsidRPr="00964088">
        <w:rPr>
          <w:rFonts w:cstheme="minorHAnsi"/>
          <w:w w:val="105"/>
          <w:sz w:val="23"/>
        </w:rPr>
        <w:t>Double</w:t>
      </w:r>
      <w:r w:rsidRPr="00964088">
        <w:rPr>
          <w:rFonts w:cstheme="minorHAnsi"/>
          <w:spacing w:val="-10"/>
          <w:w w:val="105"/>
          <w:sz w:val="23"/>
        </w:rPr>
        <w:t xml:space="preserve"> </w:t>
      </w:r>
      <w:r w:rsidRPr="00964088">
        <w:rPr>
          <w:rFonts w:cstheme="minorHAnsi"/>
          <w:w w:val="105"/>
          <w:sz w:val="23"/>
        </w:rPr>
        <w:t>stack</w:t>
      </w:r>
      <w:r w:rsidRPr="00964088">
        <w:rPr>
          <w:rFonts w:cstheme="minorHAnsi"/>
          <w:spacing w:val="-16"/>
          <w:w w:val="105"/>
          <w:sz w:val="23"/>
        </w:rPr>
        <w:t xml:space="preserve"> </w:t>
      </w:r>
      <w:r w:rsidRPr="00964088">
        <w:rPr>
          <w:rFonts w:cstheme="minorHAnsi"/>
          <w:w w:val="105"/>
          <w:sz w:val="23"/>
        </w:rPr>
        <w:t>parking</w:t>
      </w:r>
      <w:r w:rsidRPr="00964088">
        <w:rPr>
          <w:rFonts w:cstheme="minorHAnsi"/>
          <w:spacing w:val="-4"/>
          <w:w w:val="105"/>
          <w:sz w:val="23"/>
        </w:rPr>
        <w:t xml:space="preserve"> </w:t>
      </w:r>
      <w:r w:rsidRPr="00964088">
        <w:rPr>
          <w:rFonts w:cstheme="minorHAnsi"/>
          <w:w w:val="105"/>
          <w:sz w:val="23"/>
        </w:rPr>
        <w:t>may be</w:t>
      </w:r>
      <w:r w:rsidRPr="00964088">
        <w:rPr>
          <w:rFonts w:cstheme="minorHAnsi"/>
          <w:spacing w:val="-4"/>
          <w:w w:val="105"/>
          <w:sz w:val="23"/>
        </w:rPr>
        <w:t xml:space="preserve"> </w:t>
      </w:r>
      <w:r w:rsidRPr="00964088">
        <w:rPr>
          <w:rFonts w:cstheme="minorHAnsi"/>
          <w:w w:val="105"/>
          <w:sz w:val="23"/>
        </w:rPr>
        <w:t>permitted</w:t>
      </w:r>
      <w:r w:rsidRPr="00964088">
        <w:rPr>
          <w:rFonts w:cstheme="minorHAnsi"/>
          <w:spacing w:val="-3"/>
          <w:w w:val="105"/>
          <w:sz w:val="23"/>
        </w:rPr>
        <w:t xml:space="preserve"> </w:t>
      </w:r>
      <w:r w:rsidRPr="00964088">
        <w:rPr>
          <w:rFonts w:cstheme="minorHAnsi"/>
          <w:w w:val="105"/>
          <w:sz w:val="23"/>
        </w:rPr>
        <w:t>for</w:t>
      </w:r>
      <w:r w:rsidRPr="00964088">
        <w:rPr>
          <w:rFonts w:cstheme="minorHAnsi"/>
          <w:spacing w:val="-13"/>
          <w:w w:val="105"/>
          <w:sz w:val="23"/>
        </w:rPr>
        <w:t xml:space="preserve"> </w:t>
      </w:r>
      <w:r w:rsidRPr="00964088">
        <w:rPr>
          <w:rFonts w:cstheme="minorHAnsi"/>
          <w:w w:val="105"/>
          <w:sz w:val="23"/>
        </w:rPr>
        <w:t>resident parking</w:t>
      </w:r>
      <w:r w:rsidRPr="00964088">
        <w:rPr>
          <w:rFonts w:cstheme="minorHAnsi"/>
          <w:spacing w:val="-6"/>
          <w:w w:val="105"/>
          <w:sz w:val="23"/>
        </w:rPr>
        <w:t xml:space="preserve"> </w:t>
      </w:r>
      <w:r w:rsidRPr="00964088">
        <w:rPr>
          <w:rFonts w:cstheme="minorHAnsi"/>
          <w:w w:val="105"/>
          <w:sz w:val="23"/>
        </w:rPr>
        <w:t>in</w:t>
      </w:r>
      <w:r w:rsidRPr="00964088">
        <w:rPr>
          <w:rFonts w:cstheme="minorHAnsi"/>
          <w:spacing w:val="-15"/>
          <w:w w:val="105"/>
          <w:sz w:val="23"/>
        </w:rPr>
        <w:t xml:space="preserve"> </w:t>
      </w:r>
      <w:r w:rsidRPr="00964088">
        <w:rPr>
          <w:rFonts w:cstheme="minorHAnsi"/>
          <w:w w:val="105"/>
          <w:sz w:val="23"/>
        </w:rPr>
        <w:t>conjunction with</w:t>
      </w:r>
      <w:r w:rsidRPr="00964088">
        <w:rPr>
          <w:rFonts w:cstheme="minorHAnsi"/>
          <w:spacing w:val="-3"/>
          <w:w w:val="105"/>
          <w:sz w:val="23"/>
        </w:rPr>
        <w:t xml:space="preserve"> </w:t>
      </w:r>
      <w:r w:rsidRPr="00964088">
        <w:rPr>
          <w:rFonts w:cstheme="minorHAnsi"/>
          <w:w w:val="105"/>
          <w:sz w:val="23"/>
        </w:rPr>
        <w:t>residential uses</w:t>
      </w:r>
      <w:r w:rsidRPr="00964088">
        <w:rPr>
          <w:rFonts w:cstheme="minorHAnsi"/>
          <w:spacing w:val="-11"/>
          <w:w w:val="105"/>
          <w:sz w:val="23"/>
        </w:rPr>
        <w:t xml:space="preserve"> </w:t>
      </w:r>
      <w:r w:rsidRPr="00964088">
        <w:rPr>
          <w:rFonts w:cstheme="minorHAnsi"/>
          <w:w w:val="105"/>
          <w:sz w:val="23"/>
        </w:rPr>
        <w:t>if</w:t>
      </w:r>
      <w:r w:rsidRPr="00964088">
        <w:rPr>
          <w:rFonts w:cstheme="minorHAnsi"/>
          <w:spacing w:val="-9"/>
          <w:w w:val="105"/>
          <w:sz w:val="23"/>
        </w:rPr>
        <w:t xml:space="preserve"> </w:t>
      </w:r>
      <w:r w:rsidRPr="00964088">
        <w:rPr>
          <w:rFonts w:cstheme="minorHAnsi"/>
          <w:w w:val="105"/>
          <w:sz w:val="23"/>
        </w:rPr>
        <w:t>both spaces in</w:t>
      </w:r>
      <w:r w:rsidRPr="00964088">
        <w:rPr>
          <w:rFonts w:cstheme="minorHAnsi"/>
          <w:spacing w:val="-6"/>
          <w:w w:val="105"/>
          <w:sz w:val="23"/>
        </w:rPr>
        <w:t xml:space="preserve"> </w:t>
      </w:r>
      <w:r w:rsidRPr="00964088">
        <w:rPr>
          <w:rFonts w:cstheme="minorHAnsi"/>
          <w:w w:val="105"/>
          <w:sz w:val="23"/>
        </w:rPr>
        <w:t>the</w:t>
      </w:r>
      <w:r w:rsidRPr="00964088">
        <w:rPr>
          <w:rFonts w:cstheme="minorHAnsi"/>
          <w:spacing w:val="-4"/>
          <w:w w:val="105"/>
          <w:sz w:val="23"/>
        </w:rPr>
        <w:t xml:space="preserve"> </w:t>
      </w:r>
      <w:r w:rsidRPr="00964088">
        <w:rPr>
          <w:rFonts w:cstheme="minorHAnsi"/>
          <w:w w:val="105"/>
          <w:sz w:val="23"/>
        </w:rPr>
        <w:t>stack are assigned to the occupants of the</w:t>
      </w:r>
      <w:r w:rsidRPr="00964088">
        <w:rPr>
          <w:rFonts w:cstheme="minorHAnsi"/>
          <w:spacing w:val="-3"/>
          <w:w w:val="105"/>
          <w:sz w:val="23"/>
        </w:rPr>
        <w:t xml:space="preserve"> </w:t>
      </w:r>
      <w:r w:rsidRPr="00964088">
        <w:rPr>
          <w:rFonts w:cstheme="minorHAnsi"/>
          <w:w w:val="105"/>
          <w:sz w:val="23"/>
        </w:rPr>
        <w:t>same</w:t>
      </w:r>
      <w:r w:rsidRPr="00964088">
        <w:rPr>
          <w:rFonts w:cstheme="minorHAnsi"/>
          <w:spacing w:val="-4"/>
          <w:w w:val="105"/>
          <w:sz w:val="23"/>
        </w:rPr>
        <w:t xml:space="preserve"> </w:t>
      </w:r>
      <w:r w:rsidRPr="00964088">
        <w:rPr>
          <w:rFonts w:cstheme="minorHAnsi"/>
          <w:w w:val="105"/>
          <w:sz w:val="23"/>
        </w:rPr>
        <w:t>dwelling unit.</w:t>
      </w:r>
    </w:p>
    <w:p w14:paraId="52720F7E" w14:textId="77777777" w:rsidR="0092201C" w:rsidRPr="00964088" w:rsidRDefault="0092201C" w:rsidP="0092201C">
      <w:pPr>
        <w:pStyle w:val="ListParagraph"/>
        <w:numPr>
          <w:ilvl w:val="0"/>
          <w:numId w:val="65"/>
        </w:numPr>
        <w:rPr>
          <w:rFonts w:cstheme="minorHAnsi"/>
          <w:sz w:val="23"/>
        </w:rPr>
      </w:pPr>
      <w:r w:rsidRPr="00964088">
        <w:rPr>
          <w:rFonts w:cstheme="minorHAnsi"/>
          <w:w w:val="105"/>
          <w:sz w:val="23"/>
        </w:rPr>
        <w:t>Provisions</w:t>
      </w:r>
      <w:r w:rsidRPr="00964088">
        <w:rPr>
          <w:rFonts w:cstheme="minorHAnsi"/>
          <w:spacing w:val="-3"/>
          <w:w w:val="105"/>
          <w:sz w:val="23"/>
        </w:rPr>
        <w:t xml:space="preserve"> </w:t>
      </w:r>
      <w:r w:rsidRPr="00964088">
        <w:rPr>
          <w:rFonts w:cstheme="minorHAnsi"/>
          <w:w w:val="105"/>
          <w:sz w:val="23"/>
        </w:rPr>
        <w:t>must</w:t>
      </w:r>
      <w:r w:rsidRPr="00964088">
        <w:rPr>
          <w:rFonts w:cstheme="minorHAnsi"/>
          <w:spacing w:val="-4"/>
          <w:w w:val="105"/>
          <w:sz w:val="23"/>
        </w:rPr>
        <w:t xml:space="preserve"> </w:t>
      </w:r>
      <w:r w:rsidRPr="00964088">
        <w:rPr>
          <w:rFonts w:cstheme="minorHAnsi"/>
          <w:w w:val="105"/>
          <w:sz w:val="23"/>
        </w:rPr>
        <w:t>be</w:t>
      </w:r>
      <w:r w:rsidRPr="00964088">
        <w:rPr>
          <w:rFonts w:cstheme="minorHAnsi"/>
          <w:spacing w:val="-16"/>
          <w:w w:val="105"/>
          <w:sz w:val="23"/>
        </w:rPr>
        <w:t xml:space="preserve"> </w:t>
      </w:r>
      <w:r w:rsidRPr="00964088">
        <w:rPr>
          <w:rFonts w:cstheme="minorHAnsi"/>
          <w:w w:val="105"/>
          <w:sz w:val="23"/>
        </w:rPr>
        <w:t>made</w:t>
      </w:r>
      <w:r w:rsidRPr="00964088">
        <w:rPr>
          <w:rFonts w:cstheme="minorHAnsi"/>
          <w:spacing w:val="-10"/>
          <w:w w:val="105"/>
          <w:sz w:val="23"/>
        </w:rPr>
        <w:t xml:space="preserve"> </w:t>
      </w:r>
      <w:r w:rsidRPr="00964088">
        <w:rPr>
          <w:rFonts w:cstheme="minorHAnsi"/>
          <w:w w:val="105"/>
          <w:sz w:val="23"/>
        </w:rPr>
        <w:t>to</w:t>
      </w:r>
      <w:r w:rsidRPr="00964088">
        <w:rPr>
          <w:rFonts w:cstheme="minorHAnsi"/>
          <w:spacing w:val="-12"/>
          <w:w w:val="105"/>
          <w:sz w:val="23"/>
        </w:rPr>
        <w:t xml:space="preserve"> </w:t>
      </w:r>
      <w:r w:rsidRPr="00964088">
        <w:rPr>
          <w:rFonts w:cstheme="minorHAnsi"/>
          <w:w w:val="105"/>
          <w:sz w:val="23"/>
        </w:rPr>
        <w:t>restrict</w:t>
      </w:r>
      <w:r w:rsidRPr="00964088">
        <w:rPr>
          <w:rFonts w:cstheme="minorHAnsi"/>
          <w:spacing w:val="-7"/>
          <w:w w:val="105"/>
          <w:sz w:val="23"/>
        </w:rPr>
        <w:t xml:space="preserve"> </w:t>
      </w:r>
      <w:r w:rsidRPr="00964088">
        <w:rPr>
          <w:rFonts w:cstheme="minorHAnsi"/>
          <w:w w:val="105"/>
          <w:sz w:val="23"/>
        </w:rPr>
        <w:t>the</w:t>
      </w:r>
      <w:r w:rsidRPr="00964088">
        <w:rPr>
          <w:rFonts w:cstheme="minorHAnsi"/>
          <w:spacing w:val="-15"/>
          <w:w w:val="105"/>
          <w:sz w:val="23"/>
        </w:rPr>
        <w:t xml:space="preserve"> </w:t>
      </w:r>
      <w:r w:rsidRPr="00964088">
        <w:rPr>
          <w:rFonts w:cstheme="minorHAnsi"/>
          <w:w w:val="105"/>
          <w:sz w:val="23"/>
        </w:rPr>
        <w:t>"overhang"</w:t>
      </w:r>
      <w:r w:rsidRPr="00964088">
        <w:rPr>
          <w:rFonts w:cstheme="minorHAnsi"/>
          <w:spacing w:val="-5"/>
          <w:w w:val="105"/>
          <w:sz w:val="23"/>
        </w:rPr>
        <w:t xml:space="preserve"> </w:t>
      </w:r>
      <w:r w:rsidRPr="00964088">
        <w:rPr>
          <w:rFonts w:cstheme="minorHAnsi"/>
          <w:w w:val="105"/>
          <w:sz w:val="23"/>
        </w:rPr>
        <w:t>of</w:t>
      </w:r>
      <w:r w:rsidRPr="00964088">
        <w:rPr>
          <w:rFonts w:cstheme="minorHAnsi"/>
          <w:spacing w:val="-16"/>
          <w:w w:val="105"/>
          <w:sz w:val="23"/>
        </w:rPr>
        <w:t xml:space="preserve"> </w:t>
      </w:r>
      <w:r w:rsidRPr="00964088">
        <w:rPr>
          <w:rFonts w:cstheme="minorHAnsi"/>
          <w:w w:val="105"/>
          <w:sz w:val="23"/>
        </w:rPr>
        <w:t>parked</w:t>
      </w:r>
      <w:r w:rsidRPr="00964088">
        <w:rPr>
          <w:rFonts w:cstheme="minorHAnsi"/>
          <w:spacing w:val="-10"/>
          <w:w w:val="105"/>
          <w:sz w:val="23"/>
        </w:rPr>
        <w:t xml:space="preserve"> </w:t>
      </w:r>
      <w:r w:rsidRPr="00964088">
        <w:rPr>
          <w:rFonts w:cstheme="minorHAnsi"/>
          <w:w w:val="105"/>
          <w:sz w:val="23"/>
        </w:rPr>
        <w:t>vehicles</w:t>
      </w:r>
      <w:r w:rsidRPr="00964088">
        <w:rPr>
          <w:rFonts w:cstheme="minorHAnsi"/>
          <w:spacing w:val="-11"/>
          <w:w w:val="105"/>
          <w:sz w:val="23"/>
        </w:rPr>
        <w:t xml:space="preserve"> </w:t>
      </w:r>
      <w:r w:rsidRPr="00964088">
        <w:rPr>
          <w:rFonts w:cstheme="minorHAnsi"/>
          <w:w w:val="105"/>
          <w:sz w:val="23"/>
        </w:rPr>
        <w:t>when</w:t>
      </w:r>
      <w:r w:rsidRPr="00964088">
        <w:rPr>
          <w:rFonts w:cstheme="minorHAnsi"/>
          <w:spacing w:val="-6"/>
          <w:w w:val="105"/>
          <w:sz w:val="23"/>
        </w:rPr>
        <w:t xml:space="preserve"> </w:t>
      </w:r>
      <w:r w:rsidRPr="00964088">
        <w:rPr>
          <w:rFonts w:cstheme="minorHAnsi"/>
          <w:w w:val="105"/>
          <w:sz w:val="23"/>
        </w:rPr>
        <w:t>it might restrict traffic flow</w:t>
      </w:r>
      <w:r w:rsidRPr="00964088">
        <w:rPr>
          <w:rFonts w:cstheme="minorHAnsi"/>
          <w:spacing w:val="-2"/>
          <w:w w:val="105"/>
          <w:sz w:val="23"/>
        </w:rPr>
        <w:t xml:space="preserve"> </w:t>
      </w:r>
      <w:r w:rsidRPr="00964088">
        <w:rPr>
          <w:rFonts w:cstheme="minorHAnsi"/>
          <w:w w:val="105"/>
          <w:sz w:val="23"/>
        </w:rPr>
        <w:t>on</w:t>
      </w:r>
      <w:r w:rsidRPr="00964088">
        <w:rPr>
          <w:rFonts w:cstheme="minorHAnsi"/>
          <w:spacing w:val="-12"/>
          <w:w w:val="105"/>
          <w:sz w:val="23"/>
        </w:rPr>
        <w:t xml:space="preserve"> </w:t>
      </w:r>
      <w:r w:rsidRPr="00964088">
        <w:rPr>
          <w:rFonts w:cstheme="minorHAnsi"/>
          <w:w w:val="105"/>
          <w:sz w:val="23"/>
        </w:rPr>
        <w:t>adjacent through roads, restrict pedestrian or bicycle movement on</w:t>
      </w:r>
      <w:r w:rsidRPr="00964088">
        <w:rPr>
          <w:rFonts w:cstheme="minorHAnsi"/>
          <w:spacing w:val="-6"/>
          <w:w w:val="105"/>
          <w:sz w:val="23"/>
        </w:rPr>
        <w:t xml:space="preserve"> </w:t>
      </w:r>
      <w:r w:rsidRPr="00964088">
        <w:rPr>
          <w:rFonts w:cstheme="minorHAnsi"/>
          <w:w w:val="105"/>
          <w:sz w:val="23"/>
        </w:rPr>
        <w:t>adjacent walkways, or</w:t>
      </w:r>
      <w:r w:rsidRPr="00964088">
        <w:rPr>
          <w:rFonts w:cstheme="minorHAnsi"/>
          <w:spacing w:val="-10"/>
          <w:w w:val="105"/>
          <w:sz w:val="23"/>
        </w:rPr>
        <w:t xml:space="preserve"> </w:t>
      </w:r>
      <w:r w:rsidRPr="00964088">
        <w:rPr>
          <w:rFonts w:cstheme="minorHAnsi"/>
          <w:w w:val="105"/>
          <w:sz w:val="23"/>
        </w:rPr>
        <w:t>damage landscape materials.</w:t>
      </w:r>
    </w:p>
    <w:p w14:paraId="7CC93248" w14:textId="77777777" w:rsidR="0092201C" w:rsidRPr="00964088" w:rsidRDefault="0092201C" w:rsidP="0092201C">
      <w:pPr>
        <w:pStyle w:val="ListParagraph"/>
        <w:numPr>
          <w:ilvl w:val="0"/>
          <w:numId w:val="65"/>
        </w:numPr>
        <w:rPr>
          <w:rFonts w:cstheme="minorHAnsi"/>
          <w:sz w:val="23"/>
        </w:rPr>
      </w:pPr>
      <w:r w:rsidRPr="00964088">
        <w:rPr>
          <w:rFonts w:cstheme="minorHAnsi"/>
          <w:iCs/>
          <w:w w:val="105"/>
        </w:rPr>
        <w:t>Off</w:t>
      </w:r>
      <w:r w:rsidRPr="00964088">
        <w:rPr>
          <w:rFonts w:cstheme="minorHAnsi"/>
          <w:i/>
          <w:spacing w:val="5"/>
          <w:w w:val="105"/>
        </w:rPr>
        <w:t xml:space="preserve"> </w:t>
      </w:r>
      <w:r w:rsidRPr="00964088">
        <w:rPr>
          <w:rFonts w:cstheme="minorHAnsi"/>
          <w:w w:val="105"/>
          <w:sz w:val="23"/>
        </w:rPr>
        <w:t>Street</w:t>
      </w:r>
      <w:r w:rsidRPr="00964088">
        <w:rPr>
          <w:rFonts w:cstheme="minorHAnsi"/>
          <w:spacing w:val="-15"/>
          <w:w w:val="105"/>
          <w:sz w:val="23"/>
        </w:rPr>
        <w:t xml:space="preserve"> </w:t>
      </w:r>
      <w:r w:rsidRPr="00964088">
        <w:rPr>
          <w:rFonts w:cstheme="minorHAnsi"/>
          <w:w w:val="105"/>
          <w:sz w:val="23"/>
        </w:rPr>
        <w:t>Parking</w:t>
      </w:r>
      <w:r w:rsidRPr="00964088">
        <w:rPr>
          <w:rFonts w:cstheme="minorHAnsi"/>
          <w:spacing w:val="-15"/>
          <w:w w:val="105"/>
          <w:sz w:val="23"/>
        </w:rPr>
        <w:t xml:space="preserve"> </w:t>
      </w:r>
      <w:r w:rsidRPr="00964088">
        <w:rPr>
          <w:rFonts w:cstheme="minorHAnsi"/>
          <w:w w:val="105"/>
          <w:sz w:val="23"/>
        </w:rPr>
        <w:t>and</w:t>
      </w:r>
      <w:r w:rsidRPr="00964088">
        <w:rPr>
          <w:rFonts w:cstheme="minorHAnsi"/>
          <w:spacing w:val="1"/>
          <w:w w:val="105"/>
          <w:sz w:val="23"/>
        </w:rPr>
        <w:t xml:space="preserve"> </w:t>
      </w:r>
      <w:r w:rsidRPr="00964088">
        <w:rPr>
          <w:rFonts w:cstheme="minorHAnsi"/>
          <w:spacing w:val="-2"/>
          <w:w w:val="105"/>
          <w:sz w:val="23"/>
        </w:rPr>
        <w:t>Loading:</w:t>
      </w:r>
    </w:p>
    <w:p w14:paraId="4D9AE85F" w14:textId="77777777" w:rsidR="0092201C" w:rsidRPr="00964088" w:rsidRDefault="0092201C" w:rsidP="0092201C">
      <w:pPr>
        <w:pStyle w:val="ListParagraph"/>
        <w:numPr>
          <w:ilvl w:val="1"/>
          <w:numId w:val="59"/>
        </w:numPr>
        <w:rPr>
          <w:rFonts w:cstheme="minorHAnsi"/>
        </w:rPr>
      </w:pPr>
      <w:r w:rsidRPr="00964088">
        <w:rPr>
          <w:rFonts w:cstheme="minorHAnsi"/>
          <w:w w:val="105"/>
          <w:sz w:val="23"/>
        </w:rPr>
        <w:lastRenderedPageBreak/>
        <w:t>No</w:t>
      </w:r>
      <w:r w:rsidRPr="00964088">
        <w:rPr>
          <w:rFonts w:cstheme="minorHAnsi"/>
          <w:spacing w:val="-16"/>
          <w:w w:val="105"/>
          <w:sz w:val="23"/>
        </w:rPr>
        <w:t xml:space="preserve"> </w:t>
      </w:r>
      <w:r w:rsidRPr="00964088">
        <w:rPr>
          <w:rFonts w:cstheme="minorHAnsi"/>
          <w:w w:val="105"/>
          <w:sz w:val="23"/>
        </w:rPr>
        <w:t>structure</w:t>
      </w:r>
      <w:r w:rsidRPr="00964088">
        <w:rPr>
          <w:rFonts w:cstheme="minorHAnsi"/>
          <w:spacing w:val="-6"/>
          <w:w w:val="105"/>
          <w:sz w:val="23"/>
        </w:rPr>
        <w:t xml:space="preserve"> </w:t>
      </w:r>
      <w:r w:rsidRPr="00964088">
        <w:rPr>
          <w:rFonts w:cstheme="minorHAnsi"/>
          <w:w w:val="105"/>
          <w:sz w:val="23"/>
        </w:rPr>
        <w:t>shall</w:t>
      </w:r>
      <w:r w:rsidRPr="00964088">
        <w:rPr>
          <w:rFonts w:cstheme="minorHAnsi"/>
          <w:spacing w:val="-6"/>
          <w:w w:val="105"/>
          <w:sz w:val="23"/>
        </w:rPr>
        <w:t xml:space="preserve"> </w:t>
      </w:r>
      <w:r w:rsidRPr="00964088">
        <w:rPr>
          <w:rFonts w:cstheme="minorHAnsi"/>
          <w:w w:val="105"/>
          <w:sz w:val="23"/>
        </w:rPr>
        <w:t>be</w:t>
      </w:r>
      <w:r w:rsidRPr="00964088">
        <w:rPr>
          <w:rFonts w:cstheme="minorHAnsi"/>
          <w:spacing w:val="-13"/>
          <w:w w:val="105"/>
          <w:sz w:val="23"/>
        </w:rPr>
        <w:t xml:space="preserve"> </w:t>
      </w:r>
      <w:r w:rsidRPr="00964088">
        <w:rPr>
          <w:rFonts w:cstheme="minorHAnsi"/>
          <w:w w:val="105"/>
          <w:sz w:val="23"/>
        </w:rPr>
        <w:t>erected nor</w:t>
      </w:r>
      <w:r w:rsidRPr="00964088">
        <w:rPr>
          <w:rFonts w:cstheme="minorHAnsi"/>
          <w:spacing w:val="-14"/>
          <w:w w:val="105"/>
          <w:sz w:val="23"/>
        </w:rPr>
        <w:t xml:space="preserve"> </w:t>
      </w:r>
      <w:r w:rsidRPr="00964088">
        <w:rPr>
          <w:rFonts w:cstheme="minorHAnsi"/>
          <w:w w:val="105"/>
          <w:sz w:val="23"/>
        </w:rPr>
        <w:t>shall any</w:t>
      </w:r>
      <w:r w:rsidRPr="00964088">
        <w:rPr>
          <w:rFonts w:cstheme="minorHAnsi"/>
          <w:spacing w:val="-12"/>
          <w:w w:val="105"/>
          <w:sz w:val="23"/>
        </w:rPr>
        <w:t xml:space="preserve"> </w:t>
      </w:r>
      <w:r w:rsidRPr="00964088">
        <w:rPr>
          <w:rFonts w:cstheme="minorHAnsi"/>
          <w:w w:val="105"/>
          <w:sz w:val="23"/>
        </w:rPr>
        <w:t>of</w:t>
      </w:r>
      <w:r w:rsidRPr="00964088">
        <w:rPr>
          <w:rFonts w:cstheme="minorHAnsi"/>
          <w:spacing w:val="-11"/>
          <w:w w:val="105"/>
          <w:sz w:val="23"/>
        </w:rPr>
        <w:t xml:space="preserve"> </w:t>
      </w:r>
      <w:r w:rsidRPr="00964088">
        <w:rPr>
          <w:rFonts w:cstheme="minorHAnsi"/>
          <w:w w:val="105"/>
          <w:sz w:val="23"/>
        </w:rPr>
        <w:t>the</w:t>
      </w:r>
      <w:r w:rsidRPr="00964088">
        <w:rPr>
          <w:rFonts w:cstheme="minorHAnsi"/>
          <w:spacing w:val="-16"/>
          <w:w w:val="105"/>
          <w:sz w:val="23"/>
        </w:rPr>
        <w:t xml:space="preserve"> </w:t>
      </w:r>
      <w:r w:rsidRPr="00964088">
        <w:rPr>
          <w:rFonts w:cstheme="minorHAnsi"/>
          <w:w w:val="105"/>
          <w:sz w:val="23"/>
        </w:rPr>
        <w:t>following</w:t>
      </w:r>
      <w:r w:rsidRPr="00964088">
        <w:rPr>
          <w:rFonts w:cstheme="minorHAnsi"/>
          <w:spacing w:val="-2"/>
          <w:w w:val="105"/>
          <w:sz w:val="23"/>
        </w:rPr>
        <w:t xml:space="preserve"> </w:t>
      </w:r>
      <w:r w:rsidRPr="00964088">
        <w:rPr>
          <w:rFonts w:cstheme="minorHAnsi"/>
          <w:w w:val="105"/>
          <w:sz w:val="23"/>
        </w:rPr>
        <w:t>uses</w:t>
      </w:r>
      <w:r w:rsidRPr="00964088">
        <w:rPr>
          <w:rFonts w:cstheme="minorHAnsi"/>
          <w:spacing w:val="-4"/>
          <w:w w:val="105"/>
          <w:sz w:val="23"/>
        </w:rPr>
        <w:t xml:space="preserve"> </w:t>
      </w:r>
      <w:r w:rsidRPr="00964088">
        <w:rPr>
          <w:rFonts w:cstheme="minorHAnsi"/>
          <w:w w:val="105"/>
          <w:sz w:val="23"/>
        </w:rPr>
        <w:t>be established</w:t>
      </w:r>
      <w:r w:rsidRPr="00964088">
        <w:rPr>
          <w:rFonts w:cstheme="minorHAnsi"/>
          <w:spacing w:val="30"/>
          <w:w w:val="105"/>
          <w:sz w:val="23"/>
        </w:rPr>
        <w:t xml:space="preserve"> </w:t>
      </w:r>
      <w:r w:rsidRPr="00964088">
        <w:rPr>
          <w:rFonts w:cstheme="minorHAnsi"/>
          <w:w w:val="105"/>
          <w:sz w:val="23"/>
        </w:rPr>
        <w:t>unless at</w:t>
      </w:r>
      <w:r w:rsidRPr="00964088">
        <w:rPr>
          <w:rFonts w:cstheme="minorHAnsi"/>
          <w:spacing w:val="-1"/>
          <w:w w:val="105"/>
          <w:sz w:val="23"/>
        </w:rPr>
        <w:t xml:space="preserve"> </w:t>
      </w:r>
      <w:r w:rsidRPr="00964088">
        <w:rPr>
          <w:rFonts w:cstheme="minorHAnsi"/>
          <w:w w:val="105"/>
          <w:sz w:val="23"/>
        </w:rPr>
        <w:t>least the</w:t>
      </w:r>
      <w:r w:rsidRPr="00964088">
        <w:rPr>
          <w:rFonts w:cstheme="minorHAnsi"/>
          <w:spacing w:val="-2"/>
          <w:w w:val="105"/>
          <w:sz w:val="23"/>
        </w:rPr>
        <w:t xml:space="preserve"> </w:t>
      </w:r>
      <w:r w:rsidRPr="00964088">
        <w:rPr>
          <w:rFonts w:cstheme="minorHAnsi"/>
          <w:w w:val="105"/>
          <w:sz w:val="23"/>
        </w:rPr>
        <w:t>minimum number of</w:t>
      </w:r>
      <w:r w:rsidRPr="00964088">
        <w:rPr>
          <w:rFonts w:cstheme="minorHAnsi"/>
          <w:spacing w:val="-7"/>
          <w:w w:val="105"/>
          <w:sz w:val="23"/>
        </w:rPr>
        <w:t xml:space="preserve"> </w:t>
      </w:r>
      <w:r w:rsidRPr="00964088">
        <w:rPr>
          <w:rFonts w:cstheme="minorHAnsi"/>
          <w:w w:val="105"/>
          <w:sz w:val="23"/>
        </w:rPr>
        <w:t xml:space="preserve">off-street </w:t>
      </w:r>
      <w:r w:rsidRPr="00964088">
        <w:rPr>
          <w:rFonts w:cstheme="minorHAnsi"/>
          <w:w w:val="105"/>
        </w:rPr>
        <w:t>parking</w:t>
      </w:r>
      <w:r w:rsidRPr="00964088">
        <w:rPr>
          <w:rFonts w:cstheme="minorHAnsi"/>
          <w:spacing w:val="-16"/>
          <w:w w:val="105"/>
        </w:rPr>
        <w:t xml:space="preserve"> </w:t>
      </w:r>
      <w:r w:rsidRPr="00964088">
        <w:rPr>
          <w:rFonts w:cstheme="minorHAnsi"/>
          <w:w w:val="105"/>
        </w:rPr>
        <w:t>spaces</w:t>
      </w:r>
      <w:r w:rsidRPr="00964088">
        <w:rPr>
          <w:rFonts w:cstheme="minorHAnsi"/>
          <w:spacing w:val="-15"/>
          <w:w w:val="105"/>
        </w:rPr>
        <w:t xml:space="preserve"> </w:t>
      </w:r>
      <w:r w:rsidRPr="00964088">
        <w:rPr>
          <w:rFonts w:cstheme="minorHAnsi"/>
          <w:w w:val="105"/>
        </w:rPr>
        <w:t>as</w:t>
      </w:r>
      <w:r w:rsidRPr="00964088">
        <w:rPr>
          <w:rFonts w:cstheme="minorHAnsi"/>
          <w:spacing w:val="-15"/>
          <w:w w:val="105"/>
        </w:rPr>
        <w:t xml:space="preserve"> </w:t>
      </w:r>
      <w:r w:rsidRPr="00964088">
        <w:rPr>
          <w:rFonts w:cstheme="minorHAnsi"/>
          <w:w w:val="105"/>
        </w:rPr>
        <w:t>provided</w:t>
      </w:r>
      <w:r w:rsidRPr="00964088">
        <w:rPr>
          <w:rFonts w:cstheme="minorHAnsi"/>
          <w:spacing w:val="-8"/>
          <w:w w:val="105"/>
        </w:rPr>
        <w:t xml:space="preserve"> </w:t>
      </w:r>
      <w:r w:rsidRPr="00964088">
        <w:rPr>
          <w:rFonts w:cstheme="minorHAnsi"/>
          <w:w w:val="105"/>
        </w:rPr>
        <w:t>below</w:t>
      </w:r>
      <w:r w:rsidRPr="00964088">
        <w:rPr>
          <w:rFonts w:cstheme="minorHAnsi"/>
          <w:spacing w:val="-15"/>
          <w:w w:val="105"/>
        </w:rPr>
        <w:t xml:space="preserve"> </w:t>
      </w:r>
      <w:r w:rsidRPr="00964088">
        <w:rPr>
          <w:rFonts w:cstheme="minorHAnsi"/>
          <w:w w:val="105"/>
        </w:rPr>
        <w:t>is</w:t>
      </w:r>
      <w:r w:rsidRPr="00964088">
        <w:rPr>
          <w:rFonts w:cstheme="minorHAnsi"/>
          <w:spacing w:val="-2"/>
          <w:w w:val="105"/>
        </w:rPr>
        <w:t xml:space="preserve"> </w:t>
      </w:r>
      <w:r w:rsidRPr="00964088">
        <w:rPr>
          <w:rFonts w:cstheme="minorHAnsi"/>
          <w:w w:val="105"/>
        </w:rPr>
        <w:t>provided.</w:t>
      </w:r>
      <w:r w:rsidRPr="00964088">
        <w:rPr>
          <w:rFonts w:cstheme="minorHAnsi"/>
          <w:spacing w:val="-4"/>
          <w:w w:val="105"/>
        </w:rPr>
        <w:t xml:space="preserve"> </w:t>
      </w:r>
      <w:r w:rsidRPr="00964088">
        <w:rPr>
          <w:rFonts w:cstheme="minorHAnsi"/>
          <w:w w:val="105"/>
        </w:rPr>
        <w:t>Off-street</w:t>
      </w:r>
      <w:r w:rsidRPr="00964088">
        <w:rPr>
          <w:rFonts w:cstheme="minorHAnsi"/>
          <w:spacing w:val="-4"/>
          <w:w w:val="105"/>
        </w:rPr>
        <w:t xml:space="preserve"> </w:t>
      </w:r>
      <w:r w:rsidRPr="00964088">
        <w:rPr>
          <w:rFonts w:cstheme="minorHAnsi"/>
          <w:w w:val="105"/>
        </w:rPr>
        <w:t>parking, either</w:t>
      </w:r>
      <w:r w:rsidRPr="00964088">
        <w:rPr>
          <w:rFonts w:cstheme="minorHAnsi"/>
          <w:spacing w:val="-1"/>
          <w:w w:val="105"/>
        </w:rPr>
        <w:t xml:space="preserve"> </w:t>
      </w:r>
      <w:r w:rsidRPr="00964088">
        <w:rPr>
          <w:rFonts w:cstheme="minorHAnsi"/>
          <w:w w:val="105"/>
        </w:rPr>
        <w:t>by</w:t>
      </w:r>
      <w:r w:rsidRPr="00964088">
        <w:rPr>
          <w:rFonts w:cstheme="minorHAnsi"/>
          <w:spacing w:val="-10"/>
          <w:w w:val="105"/>
        </w:rPr>
        <w:t xml:space="preserve"> </w:t>
      </w:r>
      <w:r w:rsidRPr="00964088">
        <w:rPr>
          <w:rFonts w:cstheme="minorHAnsi"/>
          <w:w w:val="105"/>
        </w:rPr>
        <w:t>means</w:t>
      </w:r>
      <w:r w:rsidRPr="00964088">
        <w:rPr>
          <w:rFonts w:cstheme="minorHAnsi"/>
          <w:spacing w:val="-10"/>
          <w:w w:val="105"/>
        </w:rPr>
        <w:t xml:space="preserve"> </w:t>
      </w:r>
      <w:r w:rsidRPr="00964088">
        <w:rPr>
          <w:rFonts w:cstheme="minorHAnsi"/>
          <w:w w:val="105"/>
        </w:rPr>
        <w:t>of</w:t>
      </w:r>
      <w:r w:rsidRPr="00964088">
        <w:rPr>
          <w:rFonts w:cstheme="minorHAnsi"/>
          <w:spacing w:val="-12"/>
          <w:w w:val="105"/>
        </w:rPr>
        <w:t xml:space="preserve"> </w:t>
      </w:r>
      <w:r w:rsidRPr="00964088">
        <w:rPr>
          <w:rFonts w:cstheme="minorHAnsi"/>
          <w:w w:val="105"/>
        </w:rPr>
        <w:t>open</w:t>
      </w:r>
      <w:r w:rsidRPr="00964088">
        <w:rPr>
          <w:rFonts w:cstheme="minorHAnsi"/>
          <w:spacing w:val="-6"/>
          <w:w w:val="105"/>
        </w:rPr>
        <w:t>-air</w:t>
      </w:r>
      <w:r w:rsidRPr="00964088">
        <w:rPr>
          <w:rFonts w:cstheme="minorHAnsi"/>
          <w:spacing w:val="-16"/>
          <w:w w:val="105"/>
        </w:rPr>
        <w:t xml:space="preserve"> </w:t>
      </w:r>
      <w:r w:rsidRPr="00964088">
        <w:rPr>
          <w:rFonts w:cstheme="minorHAnsi"/>
          <w:w w:val="105"/>
        </w:rPr>
        <w:t>spaces</w:t>
      </w:r>
      <w:r w:rsidRPr="00964088">
        <w:rPr>
          <w:rFonts w:cstheme="minorHAnsi"/>
          <w:spacing w:val="-10"/>
          <w:w w:val="105"/>
        </w:rPr>
        <w:t xml:space="preserve"> </w:t>
      </w:r>
      <w:r w:rsidRPr="00964088">
        <w:rPr>
          <w:rFonts w:cstheme="minorHAnsi"/>
          <w:w w:val="105"/>
        </w:rPr>
        <w:t>or</w:t>
      </w:r>
      <w:r w:rsidRPr="00964088">
        <w:rPr>
          <w:rFonts w:cstheme="minorHAnsi"/>
          <w:spacing w:val="-5"/>
          <w:w w:val="105"/>
        </w:rPr>
        <w:t xml:space="preserve"> </w:t>
      </w:r>
      <w:r w:rsidRPr="00964088">
        <w:rPr>
          <w:rFonts w:cstheme="minorHAnsi"/>
          <w:w w:val="105"/>
        </w:rPr>
        <w:t>by</w:t>
      </w:r>
      <w:r w:rsidRPr="00964088">
        <w:rPr>
          <w:rFonts w:cstheme="minorHAnsi"/>
          <w:spacing w:val="-9"/>
          <w:w w:val="105"/>
        </w:rPr>
        <w:t xml:space="preserve"> </w:t>
      </w:r>
      <w:r w:rsidRPr="00964088">
        <w:rPr>
          <w:rFonts w:cstheme="minorHAnsi"/>
          <w:w w:val="105"/>
        </w:rPr>
        <w:t>garage</w:t>
      </w:r>
      <w:r w:rsidRPr="00964088">
        <w:rPr>
          <w:rFonts w:cstheme="minorHAnsi"/>
          <w:spacing w:val="-11"/>
          <w:w w:val="105"/>
        </w:rPr>
        <w:t xml:space="preserve"> </w:t>
      </w:r>
      <w:r w:rsidRPr="00964088">
        <w:rPr>
          <w:rFonts w:cstheme="minorHAnsi"/>
          <w:w w:val="105"/>
        </w:rPr>
        <w:t>space,</w:t>
      </w:r>
      <w:r w:rsidRPr="00964088">
        <w:rPr>
          <w:rFonts w:cstheme="minorHAnsi"/>
          <w:spacing w:val="-7"/>
          <w:w w:val="105"/>
        </w:rPr>
        <w:t xml:space="preserve"> </w:t>
      </w:r>
      <w:r w:rsidRPr="00964088">
        <w:rPr>
          <w:rFonts w:cstheme="minorHAnsi"/>
          <w:w w:val="105"/>
        </w:rPr>
        <w:t>in</w:t>
      </w:r>
      <w:r w:rsidRPr="00964088">
        <w:rPr>
          <w:rFonts w:cstheme="minorHAnsi"/>
          <w:spacing w:val="-16"/>
          <w:w w:val="105"/>
        </w:rPr>
        <w:t xml:space="preserve"> </w:t>
      </w:r>
      <w:r w:rsidRPr="00964088">
        <w:rPr>
          <w:rFonts w:cstheme="minorHAnsi"/>
          <w:w w:val="105"/>
        </w:rPr>
        <w:t>addition to</w:t>
      </w:r>
      <w:r w:rsidRPr="00964088">
        <w:rPr>
          <w:rFonts w:cstheme="minorHAnsi"/>
          <w:spacing w:val="-1"/>
          <w:w w:val="105"/>
        </w:rPr>
        <w:t xml:space="preserve"> </w:t>
      </w:r>
      <w:r w:rsidRPr="00964088">
        <w:rPr>
          <w:rFonts w:cstheme="minorHAnsi"/>
          <w:w w:val="105"/>
        </w:rPr>
        <w:t>being</w:t>
      </w:r>
      <w:r w:rsidRPr="00964088">
        <w:rPr>
          <w:rFonts w:cstheme="minorHAnsi"/>
          <w:spacing w:val="-6"/>
          <w:w w:val="105"/>
        </w:rPr>
        <w:t xml:space="preserve"> </w:t>
      </w:r>
      <w:r w:rsidRPr="00964088">
        <w:rPr>
          <w:rFonts w:cstheme="minorHAnsi"/>
          <w:w w:val="105"/>
        </w:rPr>
        <w:t>a permitted use,</w:t>
      </w:r>
      <w:r w:rsidRPr="00964088">
        <w:rPr>
          <w:rFonts w:cstheme="minorHAnsi"/>
          <w:spacing w:val="-4"/>
          <w:w w:val="105"/>
        </w:rPr>
        <w:t xml:space="preserve"> </w:t>
      </w:r>
      <w:r w:rsidRPr="00964088">
        <w:rPr>
          <w:rFonts w:cstheme="minorHAnsi"/>
          <w:w w:val="105"/>
        </w:rPr>
        <w:t>shall be</w:t>
      </w:r>
      <w:r w:rsidRPr="00964088">
        <w:rPr>
          <w:rFonts w:cstheme="minorHAnsi"/>
          <w:spacing w:val="-7"/>
          <w:w w:val="105"/>
        </w:rPr>
        <w:t xml:space="preserve"> </w:t>
      </w:r>
      <w:r w:rsidRPr="00964088">
        <w:rPr>
          <w:rFonts w:cstheme="minorHAnsi"/>
          <w:w w:val="105"/>
        </w:rPr>
        <w:t>considered</w:t>
      </w:r>
      <w:r w:rsidRPr="00964088">
        <w:rPr>
          <w:rFonts w:cstheme="minorHAnsi"/>
          <w:spacing w:val="27"/>
          <w:w w:val="105"/>
        </w:rPr>
        <w:t xml:space="preserve"> </w:t>
      </w:r>
      <w:r w:rsidRPr="00964088">
        <w:rPr>
          <w:rFonts w:cstheme="minorHAnsi"/>
          <w:w w:val="105"/>
        </w:rPr>
        <w:t>as</w:t>
      </w:r>
      <w:r w:rsidRPr="00964088">
        <w:rPr>
          <w:rFonts w:cstheme="minorHAnsi"/>
          <w:spacing w:val="-10"/>
          <w:w w:val="105"/>
        </w:rPr>
        <w:t xml:space="preserve"> </w:t>
      </w:r>
      <w:r w:rsidRPr="00964088">
        <w:rPr>
          <w:rFonts w:cstheme="minorHAnsi"/>
          <w:w w:val="105"/>
        </w:rPr>
        <w:t>an</w:t>
      </w:r>
      <w:r w:rsidRPr="00964088">
        <w:rPr>
          <w:rFonts w:cstheme="minorHAnsi"/>
          <w:spacing w:val="-1"/>
          <w:w w:val="105"/>
        </w:rPr>
        <w:t xml:space="preserve"> </w:t>
      </w:r>
      <w:r w:rsidRPr="00964088">
        <w:rPr>
          <w:rFonts w:cstheme="minorHAnsi"/>
          <w:w w:val="105"/>
        </w:rPr>
        <w:t>accessory use when required or</w:t>
      </w:r>
      <w:r w:rsidRPr="00964088">
        <w:rPr>
          <w:rFonts w:cstheme="minorHAnsi"/>
          <w:spacing w:val="-7"/>
          <w:w w:val="105"/>
        </w:rPr>
        <w:t xml:space="preserve"> </w:t>
      </w:r>
      <w:r w:rsidRPr="00964088">
        <w:rPr>
          <w:rFonts w:cstheme="minorHAnsi"/>
          <w:w w:val="105"/>
        </w:rPr>
        <w:t>provided to serve conforming uses located in any District.</w:t>
      </w:r>
    </w:p>
    <w:p w14:paraId="4AD153DC" w14:textId="77777777" w:rsidR="0092201C" w:rsidRPr="00964088" w:rsidRDefault="0092201C" w:rsidP="0092201C">
      <w:pPr>
        <w:pStyle w:val="ListParagraph"/>
        <w:numPr>
          <w:ilvl w:val="1"/>
          <w:numId w:val="59"/>
        </w:numPr>
        <w:rPr>
          <w:rFonts w:cstheme="minorHAnsi"/>
          <w:i/>
          <w:iCs/>
          <w:sz w:val="23"/>
        </w:rPr>
      </w:pPr>
      <w:r w:rsidRPr="00964088">
        <w:rPr>
          <w:rFonts w:cstheme="minorHAnsi"/>
          <w:w w:val="105"/>
          <w:sz w:val="23"/>
        </w:rPr>
        <w:t>The</w:t>
      </w:r>
      <w:r w:rsidRPr="00964088">
        <w:rPr>
          <w:rFonts w:cstheme="minorHAnsi"/>
          <w:spacing w:val="-16"/>
          <w:w w:val="105"/>
          <w:sz w:val="23"/>
        </w:rPr>
        <w:t xml:space="preserve"> </w:t>
      </w:r>
      <w:r w:rsidRPr="00964088">
        <w:rPr>
          <w:rFonts w:cstheme="minorHAnsi"/>
          <w:w w:val="105"/>
          <w:sz w:val="23"/>
        </w:rPr>
        <w:t>following</w:t>
      </w:r>
      <w:r w:rsidRPr="00964088">
        <w:rPr>
          <w:rFonts w:cstheme="minorHAnsi"/>
          <w:spacing w:val="-13"/>
          <w:w w:val="105"/>
          <w:sz w:val="23"/>
        </w:rPr>
        <w:t xml:space="preserve"> </w:t>
      </w:r>
      <w:r w:rsidRPr="00964088">
        <w:rPr>
          <w:rFonts w:cstheme="minorHAnsi"/>
          <w:w w:val="105"/>
          <w:sz w:val="23"/>
        </w:rPr>
        <w:t>minimum</w:t>
      </w:r>
      <w:r w:rsidRPr="00964088">
        <w:rPr>
          <w:rFonts w:cstheme="minorHAnsi"/>
          <w:spacing w:val="-16"/>
          <w:w w:val="105"/>
          <w:sz w:val="23"/>
        </w:rPr>
        <w:t xml:space="preserve"> </w:t>
      </w:r>
      <w:r w:rsidRPr="00964088">
        <w:rPr>
          <w:rFonts w:cstheme="minorHAnsi"/>
          <w:w w:val="105"/>
          <w:sz w:val="23"/>
        </w:rPr>
        <w:t>off-street</w:t>
      </w:r>
      <w:r w:rsidRPr="00964088">
        <w:rPr>
          <w:rFonts w:cstheme="minorHAnsi"/>
          <w:spacing w:val="-12"/>
          <w:w w:val="105"/>
          <w:sz w:val="23"/>
        </w:rPr>
        <w:t xml:space="preserve"> </w:t>
      </w:r>
      <w:r w:rsidRPr="00964088">
        <w:rPr>
          <w:rFonts w:cstheme="minorHAnsi"/>
          <w:w w:val="105"/>
          <w:sz w:val="23"/>
        </w:rPr>
        <w:t>parking</w:t>
      </w:r>
      <w:r w:rsidRPr="00964088">
        <w:rPr>
          <w:rFonts w:cstheme="minorHAnsi"/>
          <w:spacing w:val="-13"/>
          <w:w w:val="105"/>
          <w:sz w:val="23"/>
        </w:rPr>
        <w:t xml:space="preserve"> </w:t>
      </w:r>
      <w:r w:rsidRPr="00964088">
        <w:rPr>
          <w:rFonts w:cstheme="minorHAnsi"/>
          <w:w w:val="105"/>
          <w:sz w:val="23"/>
        </w:rPr>
        <w:t>requirements</w:t>
      </w:r>
      <w:r w:rsidRPr="00964088">
        <w:rPr>
          <w:rFonts w:cstheme="minorHAnsi"/>
          <w:spacing w:val="-15"/>
          <w:w w:val="105"/>
          <w:sz w:val="23"/>
        </w:rPr>
        <w:t xml:space="preserve"> </w:t>
      </w:r>
      <w:r w:rsidRPr="00964088">
        <w:rPr>
          <w:rFonts w:cstheme="minorHAnsi"/>
          <w:w w:val="105"/>
          <w:sz w:val="23"/>
        </w:rPr>
        <w:t>shall</w:t>
      </w:r>
      <w:r w:rsidRPr="00964088">
        <w:rPr>
          <w:rFonts w:cstheme="minorHAnsi"/>
          <w:spacing w:val="-15"/>
          <w:w w:val="105"/>
          <w:sz w:val="23"/>
        </w:rPr>
        <w:t xml:space="preserve"> </w:t>
      </w:r>
      <w:r w:rsidRPr="00964088">
        <w:rPr>
          <w:rFonts w:cstheme="minorHAnsi"/>
          <w:w w:val="105"/>
          <w:sz w:val="23"/>
        </w:rPr>
        <w:t>be provided and</w:t>
      </w:r>
      <w:r w:rsidRPr="00964088">
        <w:rPr>
          <w:rFonts w:cstheme="minorHAnsi"/>
          <w:spacing w:val="-1"/>
          <w:w w:val="105"/>
          <w:sz w:val="23"/>
        </w:rPr>
        <w:t xml:space="preserve"> </w:t>
      </w:r>
      <w:r w:rsidRPr="00964088">
        <w:rPr>
          <w:rFonts w:cstheme="minorHAnsi"/>
          <w:w w:val="105"/>
          <w:sz w:val="23"/>
        </w:rPr>
        <w:t>maintained</w:t>
      </w:r>
      <w:r w:rsidRPr="00964088">
        <w:rPr>
          <w:rFonts w:cstheme="minorHAnsi"/>
          <w:spacing w:val="22"/>
          <w:w w:val="105"/>
          <w:sz w:val="23"/>
        </w:rPr>
        <w:t xml:space="preserve"> </w:t>
      </w:r>
      <w:r w:rsidRPr="00964088">
        <w:rPr>
          <w:rFonts w:cstheme="minorHAnsi"/>
          <w:w w:val="105"/>
          <w:sz w:val="23"/>
        </w:rPr>
        <w:t>in</w:t>
      </w:r>
      <w:r w:rsidRPr="00964088">
        <w:rPr>
          <w:rFonts w:cstheme="minorHAnsi"/>
          <w:spacing w:val="-18"/>
          <w:w w:val="105"/>
          <w:sz w:val="23"/>
        </w:rPr>
        <w:t xml:space="preserve"> </w:t>
      </w:r>
      <w:r w:rsidRPr="00964088">
        <w:rPr>
          <w:rFonts w:cstheme="minorHAnsi"/>
          <w:w w:val="105"/>
          <w:sz w:val="23"/>
        </w:rPr>
        <w:t>case</w:t>
      </w:r>
      <w:r w:rsidRPr="00964088">
        <w:rPr>
          <w:rFonts w:cstheme="minorHAnsi"/>
          <w:spacing w:val="-14"/>
          <w:w w:val="105"/>
          <w:sz w:val="23"/>
        </w:rPr>
        <w:t xml:space="preserve"> </w:t>
      </w:r>
      <w:r w:rsidRPr="00964088">
        <w:rPr>
          <w:rFonts w:cstheme="minorHAnsi"/>
          <w:w w:val="105"/>
          <w:sz w:val="23"/>
        </w:rPr>
        <w:t>of</w:t>
      </w:r>
      <w:r w:rsidRPr="00964088">
        <w:rPr>
          <w:rFonts w:cstheme="minorHAnsi"/>
          <w:spacing w:val="-7"/>
          <w:w w:val="105"/>
          <w:sz w:val="23"/>
        </w:rPr>
        <w:t xml:space="preserve"> </w:t>
      </w:r>
      <w:r w:rsidRPr="00964088">
        <w:rPr>
          <w:rFonts w:cstheme="minorHAnsi"/>
          <w:w w:val="105"/>
          <w:sz w:val="23"/>
        </w:rPr>
        <w:t>new</w:t>
      </w:r>
      <w:r w:rsidRPr="00964088">
        <w:rPr>
          <w:rFonts w:cstheme="minorHAnsi"/>
          <w:spacing w:val="-15"/>
          <w:w w:val="105"/>
          <w:sz w:val="23"/>
        </w:rPr>
        <w:t xml:space="preserve"> </w:t>
      </w:r>
      <w:r w:rsidRPr="00964088">
        <w:rPr>
          <w:rFonts w:cstheme="minorHAnsi"/>
          <w:w w:val="105"/>
          <w:sz w:val="23"/>
        </w:rPr>
        <w:t>construction, alterations and changes of use</w:t>
      </w:r>
      <w:r w:rsidRPr="00964088">
        <w:rPr>
          <w:rFonts w:cstheme="minorHAnsi"/>
          <w:spacing w:val="-4"/>
          <w:w w:val="105"/>
          <w:sz w:val="23"/>
        </w:rPr>
        <w:t xml:space="preserve"> </w:t>
      </w:r>
      <w:r w:rsidRPr="00964088">
        <w:rPr>
          <w:rFonts w:cstheme="minorHAnsi"/>
          <w:w w:val="105"/>
          <w:sz w:val="23"/>
        </w:rPr>
        <w:t>or as</w:t>
      </w:r>
      <w:r w:rsidRPr="00964088">
        <w:rPr>
          <w:rFonts w:cstheme="minorHAnsi"/>
          <w:spacing w:val="-1"/>
          <w:w w:val="105"/>
          <w:sz w:val="23"/>
        </w:rPr>
        <w:t xml:space="preserve"> </w:t>
      </w:r>
      <w:r w:rsidRPr="00964088">
        <w:rPr>
          <w:rFonts w:cstheme="minorHAnsi"/>
          <w:w w:val="105"/>
          <w:sz w:val="23"/>
        </w:rPr>
        <w:t>deemed appropriate</w:t>
      </w:r>
      <w:r w:rsidRPr="00964088">
        <w:rPr>
          <w:rFonts w:cstheme="minorHAnsi"/>
          <w:spacing w:val="29"/>
          <w:w w:val="105"/>
          <w:sz w:val="23"/>
        </w:rPr>
        <w:t xml:space="preserve"> </w:t>
      </w:r>
      <w:r w:rsidRPr="00964088">
        <w:rPr>
          <w:rFonts w:cstheme="minorHAnsi"/>
          <w:w w:val="105"/>
          <w:sz w:val="23"/>
        </w:rPr>
        <w:t>by</w:t>
      </w:r>
      <w:r w:rsidRPr="00964088">
        <w:rPr>
          <w:rFonts w:cstheme="minorHAnsi"/>
          <w:spacing w:val="-10"/>
          <w:w w:val="105"/>
          <w:sz w:val="23"/>
        </w:rPr>
        <w:t xml:space="preserve"> </w:t>
      </w:r>
      <w:r w:rsidRPr="00964088">
        <w:rPr>
          <w:rFonts w:cstheme="minorHAnsi"/>
          <w:w w:val="105"/>
          <w:sz w:val="23"/>
        </w:rPr>
        <w:t xml:space="preserve">the Planning </w:t>
      </w:r>
      <w:r w:rsidRPr="00964088">
        <w:rPr>
          <w:rFonts w:cstheme="minorHAnsi"/>
          <w:spacing w:val="-2"/>
          <w:w w:val="105"/>
          <w:sz w:val="23"/>
        </w:rPr>
        <w:t>Board:</w:t>
      </w:r>
    </w:p>
    <w:p w14:paraId="5B8B0679" w14:textId="77777777" w:rsidR="0092201C" w:rsidRPr="00964088" w:rsidRDefault="0092201C" w:rsidP="0092201C">
      <w:pPr>
        <w:pStyle w:val="ListParagraph"/>
        <w:numPr>
          <w:ilvl w:val="2"/>
          <w:numId w:val="59"/>
        </w:numPr>
        <w:rPr>
          <w:rFonts w:cstheme="minorHAnsi"/>
          <w:sz w:val="21"/>
        </w:rPr>
      </w:pPr>
      <w:r w:rsidRPr="00964088">
        <w:rPr>
          <w:rFonts w:cstheme="minorHAnsi"/>
          <w:w w:val="105"/>
          <w:sz w:val="23"/>
        </w:rPr>
        <w:t>Residential</w:t>
      </w:r>
      <w:r w:rsidRPr="00964088">
        <w:rPr>
          <w:rFonts w:cstheme="minorHAnsi"/>
          <w:spacing w:val="-16"/>
          <w:w w:val="105"/>
          <w:sz w:val="23"/>
        </w:rPr>
        <w:t xml:space="preserve"> </w:t>
      </w:r>
      <w:r w:rsidRPr="00964088">
        <w:rPr>
          <w:rFonts w:cstheme="minorHAnsi"/>
          <w:w w:val="105"/>
          <w:sz w:val="23"/>
        </w:rPr>
        <w:t>-</w:t>
      </w:r>
      <w:r w:rsidRPr="00964088">
        <w:rPr>
          <w:rFonts w:cstheme="minorHAnsi"/>
          <w:spacing w:val="27"/>
          <w:w w:val="105"/>
          <w:sz w:val="23"/>
        </w:rPr>
        <w:t xml:space="preserve"> </w:t>
      </w:r>
      <w:r w:rsidRPr="00964088">
        <w:rPr>
          <w:rFonts w:cstheme="minorHAnsi"/>
          <w:w w:val="105"/>
          <w:sz w:val="23"/>
        </w:rPr>
        <w:t>Two</w:t>
      </w:r>
      <w:r w:rsidRPr="00964088">
        <w:rPr>
          <w:rFonts w:cstheme="minorHAnsi"/>
          <w:spacing w:val="-10"/>
          <w:w w:val="105"/>
          <w:sz w:val="23"/>
        </w:rPr>
        <w:t xml:space="preserve"> </w:t>
      </w:r>
      <w:r w:rsidRPr="00964088">
        <w:rPr>
          <w:rFonts w:cstheme="minorHAnsi"/>
          <w:w w:val="105"/>
          <w:sz w:val="23"/>
        </w:rPr>
        <w:t>(2)</w:t>
      </w:r>
      <w:r w:rsidRPr="00964088">
        <w:rPr>
          <w:rFonts w:cstheme="minorHAnsi"/>
          <w:spacing w:val="-16"/>
          <w:w w:val="105"/>
          <w:sz w:val="23"/>
        </w:rPr>
        <w:t xml:space="preserve"> </w:t>
      </w:r>
      <w:r w:rsidRPr="00964088">
        <w:rPr>
          <w:rFonts w:cstheme="minorHAnsi"/>
          <w:w w:val="105"/>
          <w:sz w:val="23"/>
        </w:rPr>
        <w:t>parking</w:t>
      </w:r>
      <w:r w:rsidRPr="00964088">
        <w:rPr>
          <w:rFonts w:cstheme="minorHAnsi"/>
          <w:spacing w:val="-9"/>
          <w:w w:val="105"/>
          <w:sz w:val="23"/>
        </w:rPr>
        <w:t xml:space="preserve"> </w:t>
      </w:r>
      <w:r w:rsidRPr="00964088">
        <w:rPr>
          <w:rFonts w:cstheme="minorHAnsi"/>
          <w:w w:val="105"/>
          <w:sz w:val="23"/>
        </w:rPr>
        <w:t>spaces</w:t>
      </w:r>
      <w:r w:rsidRPr="00964088">
        <w:rPr>
          <w:rFonts w:cstheme="minorHAnsi"/>
          <w:spacing w:val="-16"/>
          <w:w w:val="105"/>
          <w:sz w:val="23"/>
        </w:rPr>
        <w:t xml:space="preserve"> </w:t>
      </w:r>
      <w:r w:rsidRPr="00964088">
        <w:rPr>
          <w:rFonts w:cstheme="minorHAnsi"/>
          <w:w w:val="105"/>
          <w:sz w:val="23"/>
        </w:rPr>
        <w:t>for</w:t>
      </w:r>
      <w:r w:rsidRPr="00964088">
        <w:rPr>
          <w:rFonts w:cstheme="minorHAnsi"/>
          <w:spacing w:val="-15"/>
          <w:w w:val="105"/>
          <w:sz w:val="23"/>
        </w:rPr>
        <w:t xml:space="preserve"> </w:t>
      </w:r>
      <w:r w:rsidRPr="00964088">
        <w:rPr>
          <w:rFonts w:cstheme="minorHAnsi"/>
          <w:w w:val="105"/>
          <w:sz w:val="23"/>
        </w:rPr>
        <w:t>each</w:t>
      </w:r>
      <w:r w:rsidRPr="00964088">
        <w:rPr>
          <w:rFonts w:cstheme="minorHAnsi"/>
          <w:spacing w:val="-15"/>
          <w:w w:val="105"/>
          <w:sz w:val="23"/>
        </w:rPr>
        <w:t xml:space="preserve"> </w:t>
      </w:r>
      <w:r w:rsidRPr="00964088">
        <w:rPr>
          <w:rFonts w:cstheme="minorHAnsi"/>
          <w:w w:val="105"/>
          <w:sz w:val="23"/>
        </w:rPr>
        <w:t xml:space="preserve">dwelling </w:t>
      </w:r>
      <w:r w:rsidRPr="00964088">
        <w:rPr>
          <w:rFonts w:cstheme="minorHAnsi"/>
          <w:spacing w:val="-4"/>
          <w:w w:val="105"/>
          <w:sz w:val="23"/>
        </w:rPr>
        <w:t>unit</w:t>
      </w:r>
    </w:p>
    <w:p w14:paraId="7F842AD7" w14:textId="77777777" w:rsidR="0092201C" w:rsidRPr="00964088" w:rsidRDefault="0092201C" w:rsidP="0092201C">
      <w:pPr>
        <w:pStyle w:val="ListParagraph"/>
        <w:numPr>
          <w:ilvl w:val="2"/>
          <w:numId w:val="59"/>
        </w:numPr>
        <w:rPr>
          <w:rFonts w:cstheme="minorHAnsi"/>
          <w:sz w:val="23"/>
        </w:rPr>
      </w:pPr>
      <w:r w:rsidRPr="00964088">
        <w:rPr>
          <w:rFonts w:cstheme="minorHAnsi"/>
          <w:w w:val="105"/>
          <w:sz w:val="23"/>
        </w:rPr>
        <w:t>Home occupation</w:t>
      </w:r>
      <w:r w:rsidRPr="00964088">
        <w:rPr>
          <w:rFonts w:cstheme="minorHAnsi"/>
          <w:spacing w:val="-6"/>
          <w:w w:val="105"/>
          <w:sz w:val="23"/>
        </w:rPr>
        <w:t xml:space="preserve"> </w:t>
      </w:r>
      <w:r w:rsidRPr="00964088">
        <w:rPr>
          <w:rFonts w:cstheme="minorHAnsi"/>
          <w:w w:val="105"/>
          <w:sz w:val="23"/>
        </w:rPr>
        <w:t>-</w:t>
      </w:r>
      <w:r w:rsidRPr="00964088">
        <w:rPr>
          <w:rFonts w:cstheme="minorHAnsi"/>
          <w:spacing w:val="40"/>
          <w:w w:val="105"/>
          <w:sz w:val="23"/>
        </w:rPr>
        <w:t xml:space="preserve"> </w:t>
      </w:r>
      <w:r w:rsidRPr="00964088">
        <w:rPr>
          <w:rFonts w:cstheme="minorHAnsi"/>
          <w:w w:val="105"/>
          <w:sz w:val="23"/>
        </w:rPr>
        <w:t>Minimum of</w:t>
      </w:r>
      <w:r w:rsidRPr="00964088">
        <w:rPr>
          <w:rFonts w:cstheme="minorHAnsi"/>
          <w:spacing w:val="-5"/>
          <w:w w:val="105"/>
          <w:sz w:val="23"/>
        </w:rPr>
        <w:t xml:space="preserve"> </w:t>
      </w:r>
      <w:r w:rsidRPr="00964088">
        <w:rPr>
          <w:rFonts w:cstheme="minorHAnsi"/>
          <w:w w:val="105"/>
          <w:sz w:val="23"/>
        </w:rPr>
        <w:t>two (2) additional spaces</w:t>
      </w:r>
      <w:r w:rsidRPr="00964088">
        <w:rPr>
          <w:rFonts w:cstheme="minorHAnsi"/>
          <w:spacing w:val="-16"/>
          <w:w w:val="105"/>
          <w:sz w:val="23"/>
        </w:rPr>
        <w:t xml:space="preserve"> </w:t>
      </w:r>
      <w:r w:rsidRPr="00964088">
        <w:rPr>
          <w:rFonts w:cstheme="minorHAnsi"/>
          <w:w w:val="105"/>
          <w:sz w:val="23"/>
        </w:rPr>
        <w:t>beyond</w:t>
      </w:r>
      <w:r w:rsidRPr="00964088">
        <w:rPr>
          <w:rFonts w:cstheme="minorHAnsi"/>
          <w:spacing w:val="-10"/>
          <w:w w:val="105"/>
          <w:sz w:val="23"/>
        </w:rPr>
        <w:t xml:space="preserve"> </w:t>
      </w:r>
      <w:r w:rsidRPr="00964088">
        <w:rPr>
          <w:rFonts w:cstheme="minorHAnsi"/>
          <w:w w:val="105"/>
          <w:sz w:val="23"/>
        </w:rPr>
        <w:t>two</w:t>
      </w:r>
      <w:r w:rsidRPr="00964088">
        <w:rPr>
          <w:rFonts w:cstheme="minorHAnsi"/>
          <w:spacing w:val="-12"/>
          <w:w w:val="105"/>
          <w:sz w:val="23"/>
        </w:rPr>
        <w:t xml:space="preserve"> </w:t>
      </w:r>
      <w:r w:rsidRPr="00964088">
        <w:rPr>
          <w:rFonts w:cstheme="minorHAnsi"/>
          <w:w w:val="105"/>
          <w:sz w:val="23"/>
        </w:rPr>
        <w:t>(2)</w:t>
      </w:r>
      <w:r w:rsidRPr="00964088">
        <w:rPr>
          <w:rFonts w:cstheme="minorHAnsi"/>
          <w:spacing w:val="-16"/>
          <w:w w:val="105"/>
          <w:sz w:val="23"/>
        </w:rPr>
        <w:t xml:space="preserve"> </w:t>
      </w:r>
      <w:r w:rsidRPr="00964088">
        <w:rPr>
          <w:rFonts w:cstheme="minorHAnsi"/>
          <w:w w:val="105"/>
          <w:sz w:val="23"/>
        </w:rPr>
        <w:t>spaces</w:t>
      </w:r>
      <w:r w:rsidRPr="00964088">
        <w:rPr>
          <w:rFonts w:cstheme="minorHAnsi"/>
          <w:spacing w:val="-6"/>
          <w:w w:val="105"/>
          <w:sz w:val="23"/>
        </w:rPr>
        <w:t xml:space="preserve"> </w:t>
      </w:r>
      <w:r w:rsidRPr="00964088">
        <w:rPr>
          <w:rFonts w:cstheme="minorHAnsi"/>
          <w:w w:val="105"/>
          <w:sz w:val="23"/>
        </w:rPr>
        <w:t>required</w:t>
      </w:r>
      <w:r w:rsidRPr="00964088">
        <w:rPr>
          <w:rFonts w:cstheme="minorHAnsi"/>
          <w:spacing w:val="-13"/>
          <w:w w:val="105"/>
          <w:sz w:val="23"/>
        </w:rPr>
        <w:t xml:space="preserve"> </w:t>
      </w:r>
      <w:r w:rsidRPr="00964088">
        <w:rPr>
          <w:rFonts w:cstheme="minorHAnsi"/>
          <w:w w:val="105"/>
          <w:sz w:val="23"/>
        </w:rPr>
        <w:t>for</w:t>
      </w:r>
      <w:r w:rsidRPr="00964088">
        <w:rPr>
          <w:rFonts w:cstheme="minorHAnsi"/>
          <w:spacing w:val="-16"/>
          <w:w w:val="105"/>
          <w:sz w:val="23"/>
        </w:rPr>
        <w:t xml:space="preserve"> </w:t>
      </w:r>
      <w:r w:rsidRPr="00964088">
        <w:rPr>
          <w:rFonts w:cstheme="minorHAnsi"/>
          <w:w w:val="105"/>
          <w:sz w:val="23"/>
        </w:rPr>
        <w:t>each</w:t>
      </w:r>
      <w:r w:rsidRPr="00964088">
        <w:rPr>
          <w:rFonts w:cstheme="minorHAnsi"/>
          <w:spacing w:val="-10"/>
          <w:w w:val="105"/>
          <w:sz w:val="23"/>
        </w:rPr>
        <w:t xml:space="preserve"> </w:t>
      </w:r>
      <w:r w:rsidRPr="00964088">
        <w:rPr>
          <w:rFonts w:cstheme="minorHAnsi"/>
          <w:w w:val="105"/>
          <w:sz w:val="23"/>
        </w:rPr>
        <w:t xml:space="preserve">dwelling </w:t>
      </w:r>
      <w:r w:rsidRPr="00964088">
        <w:rPr>
          <w:rFonts w:cstheme="minorHAnsi"/>
          <w:spacing w:val="-4"/>
          <w:w w:val="105"/>
          <w:sz w:val="23"/>
        </w:rPr>
        <w:t>unit</w:t>
      </w:r>
    </w:p>
    <w:p w14:paraId="0C6C86F9" w14:textId="77777777" w:rsidR="0092201C" w:rsidRPr="00964088" w:rsidRDefault="0092201C" w:rsidP="0092201C">
      <w:pPr>
        <w:pStyle w:val="ListParagraph"/>
        <w:numPr>
          <w:ilvl w:val="1"/>
          <w:numId w:val="59"/>
        </w:numPr>
        <w:rPr>
          <w:rFonts w:cstheme="minorHAnsi"/>
          <w:sz w:val="23"/>
        </w:rPr>
      </w:pPr>
      <w:r w:rsidRPr="00964088">
        <w:rPr>
          <w:rFonts w:cstheme="minorHAnsi"/>
          <w:w w:val="105"/>
          <w:sz w:val="23"/>
        </w:rPr>
        <w:t>Transient</w:t>
      </w:r>
      <w:r w:rsidRPr="00964088">
        <w:rPr>
          <w:rFonts w:cstheme="minorHAnsi"/>
          <w:spacing w:val="-10"/>
          <w:w w:val="105"/>
          <w:sz w:val="23"/>
        </w:rPr>
        <w:t xml:space="preserve"> </w:t>
      </w:r>
      <w:r w:rsidRPr="00964088">
        <w:rPr>
          <w:rFonts w:cstheme="minorHAnsi"/>
          <w:spacing w:val="-2"/>
          <w:w w:val="105"/>
          <w:sz w:val="23"/>
        </w:rPr>
        <w:t>Accommodations:</w:t>
      </w:r>
    </w:p>
    <w:p w14:paraId="3A82C484" w14:textId="77777777" w:rsidR="0092201C" w:rsidRPr="00964088" w:rsidRDefault="0092201C" w:rsidP="0092201C">
      <w:pPr>
        <w:pStyle w:val="ListParagraph"/>
        <w:numPr>
          <w:ilvl w:val="2"/>
          <w:numId w:val="59"/>
        </w:numPr>
        <w:rPr>
          <w:rFonts w:cstheme="minorHAnsi"/>
          <w:sz w:val="23"/>
        </w:rPr>
      </w:pPr>
      <w:r w:rsidRPr="00964088">
        <w:rPr>
          <w:rFonts w:cstheme="minorHAnsi"/>
          <w:w w:val="105"/>
          <w:sz w:val="23"/>
        </w:rPr>
        <w:t>Bed and Breakfast accommodations,</w:t>
      </w:r>
      <w:r w:rsidRPr="00964088">
        <w:rPr>
          <w:rFonts w:cstheme="minorHAnsi"/>
          <w:spacing w:val="-10"/>
          <w:w w:val="105"/>
          <w:sz w:val="23"/>
        </w:rPr>
        <w:t xml:space="preserve"> </w:t>
      </w:r>
      <w:r w:rsidRPr="00964088">
        <w:rPr>
          <w:rFonts w:cstheme="minorHAnsi"/>
          <w:w w:val="105"/>
          <w:sz w:val="23"/>
        </w:rPr>
        <w:t>motels, hotels, boarding</w:t>
      </w:r>
      <w:r w:rsidRPr="00964088">
        <w:rPr>
          <w:rFonts w:cstheme="minorHAnsi"/>
          <w:spacing w:val="-11"/>
          <w:w w:val="105"/>
          <w:sz w:val="23"/>
        </w:rPr>
        <w:t xml:space="preserve"> </w:t>
      </w:r>
      <w:r w:rsidRPr="00964088">
        <w:rPr>
          <w:rFonts w:cstheme="minorHAnsi"/>
          <w:w w:val="105"/>
          <w:sz w:val="23"/>
        </w:rPr>
        <w:t>houses,</w:t>
      </w:r>
      <w:r w:rsidRPr="00964088">
        <w:rPr>
          <w:rFonts w:cstheme="minorHAnsi"/>
          <w:spacing w:val="-6"/>
          <w:w w:val="105"/>
          <w:sz w:val="23"/>
        </w:rPr>
        <w:t xml:space="preserve"> </w:t>
      </w:r>
      <w:r w:rsidRPr="00964088">
        <w:rPr>
          <w:rFonts w:cstheme="minorHAnsi"/>
          <w:w w:val="105"/>
          <w:sz w:val="23"/>
        </w:rPr>
        <w:t>and</w:t>
      </w:r>
      <w:r w:rsidRPr="00964088">
        <w:rPr>
          <w:rFonts w:cstheme="minorHAnsi"/>
          <w:spacing w:val="-7"/>
          <w:w w:val="105"/>
          <w:sz w:val="23"/>
        </w:rPr>
        <w:t xml:space="preserve"> </w:t>
      </w:r>
      <w:r w:rsidRPr="00964088">
        <w:rPr>
          <w:rFonts w:cstheme="minorHAnsi"/>
          <w:w w:val="105"/>
          <w:sz w:val="23"/>
        </w:rPr>
        <w:t>inns</w:t>
      </w:r>
      <w:r w:rsidRPr="00964088">
        <w:rPr>
          <w:rFonts w:cstheme="minorHAnsi"/>
          <w:spacing w:val="-6"/>
          <w:w w:val="105"/>
          <w:sz w:val="23"/>
        </w:rPr>
        <w:t xml:space="preserve"> </w:t>
      </w:r>
      <w:r w:rsidRPr="00964088">
        <w:rPr>
          <w:rFonts w:cstheme="minorHAnsi"/>
          <w:w w:val="105"/>
          <w:sz w:val="23"/>
        </w:rPr>
        <w:t>with</w:t>
      </w:r>
      <w:r w:rsidRPr="00964088">
        <w:rPr>
          <w:rFonts w:cstheme="minorHAnsi"/>
          <w:spacing w:val="-10"/>
          <w:w w:val="105"/>
          <w:sz w:val="23"/>
        </w:rPr>
        <w:t xml:space="preserve"> </w:t>
      </w:r>
      <w:r w:rsidRPr="00964088">
        <w:rPr>
          <w:rFonts w:cstheme="minorHAnsi"/>
          <w:w w:val="105"/>
          <w:sz w:val="23"/>
        </w:rPr>
        <w:t>ten</w:t>
      </w:r>
      <w:r w:rsidRPr="00964088">
        <w:rPr>
          <w:rFonts w:cstheme="minorHAnsi"/>
          <w:spacing w:val="-14"/>
          <w:w w:val="105"/>
          <w:sz w:val="23"/>
        </w:rPr>
        <w:t xml:space="preserve"> </w:t>
      </w:r>
      <w:r w:rsidRPr="00964088">
        <w:rPr>
          <w:rFonts w:cstheme="minorHAnsi"/>
          <w:w w:val="105"/>
          <w:sz w:val="23"/>
        </w:rPr>
        <w:t>(10)</w:t>
      </w:r>
      <w:r w:rsidRPr="00964088">
        <w:rPr>
          <w:rFonts w:cstheme="minorHAnsi"/>
          <w:spacing w:val="-13"/>
          <w:w w:val="105"/>
          <w:sz w:val="23"/>
        </w:rPr>
        <w:t xml:space="preserve"> </w:t>
      </w:r>
      <w:r w:rsidRPr="00964088">
        <w:rPr>
          <w:rFonts w:cstheme="minorHAnsi"/>
          <w:w w:val="105"/>
          <w:sz w:val="23"/>
        </w:rPr>
        <w:t>rooms</w:t>
      </w:r>
      <w:r w:rsidRPr="00964088">
        <w:rPr>
          <w:rFonts w:cstheme="minorHAnsi"/>
          <w:spacing w:val="-8"/>
          <w:w w:val="105"/>
          <w:sz w:val="23"/>
        </w:rPr>
        <w:t xml:space="preserve"> </w:t>
      </w:r>
      <w:r w:rsidRPr="00964088">
        <w:rPr>
          <w:rFonts w:cstheme="minorHAnsi"/>
          <w:w w:val="105"/>
          <w:sz w:val="23"/>
        </w:rPr>
        <w:t>or</w:t>
      </w:r>
      <w:r w:rsidRPr="00964088">
        <w:rPr>
          <w:rFonts w:cstheme="minorHAnsi"/>
          <w:spacing w:val="-11"/>
          <w:w w:val="105"/>
          <w:sz w:val="23"/>
        </w:rPr>
        <w:t xml:space="preserve"> </w:t>
      </w:r>
      <w:r w:rsidRPr="00964088">
        <w:rPr>
          <w:rFonts w:cstheme="minorHAnsi"/>
          <w:w w:val="105"/>
          <w:sz w:val="23"/>
        </w:rPr>
        <w:t>less</w:t>
      </w:r>
      <w:r w:rsidRPr="00964088">
        <w:rPr>
          <w:rFonts w:cstheme="minorHAnsi"/>
          <w:spacing w:val="-29"/>
          <w:w w:val="105"/>
          <w:sz w:val="23"/>
        </w:rPr>
        <w:t xml:space="preserve"> </w:t>
      </w:r>
      <w:r w:rsidRPr="00964088">
        <w:rPr>
          <w:rFonts w:cstheme="minorHAnsi"/>
          <w:w w:val="105"/>
          <w:sz w:val="23"/>
        </w:rPr>
        <w:t>- Two (2) parking spaces plus one</w:t>
      </w:r>
      <w:r w:rsidRPr="00964088">
        <w:rPr>
          <w:rFonts w:cstheme="minorHAnsi"/>
          <w:spacing w:val="-2"/>
          <w:w w:val="105"/>
          <w:sz w:val="23"/>
        </w:rPr>
        <w:t xml:space="preserve"> </w:t>
      </w:r>
      <w:r w:rsidRPr="00964088">
        <w:rPr>
          <w:rFonts w:cstheme="minorHAnsi"/>
          <w:w w:val="105"/>
          <w:sz w:val="23"/>
        </w:rPr>
        <w:t>space for each</w:t>
      </w:r>
      <w:r w:rsidRPr="00964088">
        <w:rPr>
          <w:rFonts w:cstheme="minorHAnsi"/>
          <w:spacing w:val="-6"/>
          <w:w w:val="105"/>
          <w:sz w:val="23"/>
        </w:rPr>
        <w:t xml:space="preserve"> </w:t>
      </w:r>
      <w:r w:rsidRPr="00964088">
        <w:rPr>
          <w:rFonts w:cstheme="minorHAnsi"/>
          <w:w w:val="105"/>
          <w:sz w:val="23"/>
        </w:rPr>
        <w:t xml:space="preserve">guest </w:t>
      </w:r>
      <w:r w:rsidRPr="00964088">
        <w:rPr>
          <w:rFonts w:cstheme="minorHAnsi"/>
          <w:spacing w:val="-4"/>
          <w:w w:val="105"/>
          <w:sz w:val="23"/>
        </w:rPr>
        <w:t>room</w:t>
      </w:r>
    </w:p>
    <w:p w14:paraId="45B9CF6C" w14:textId="77777777" w:rsidR="0092201C" w:rsidRPr="00964088" w:rsidRDefault="0092201C" w:rsidP="0092201C">
      <w:pPr>
        <w:pStyle w:val="ListParagraph"/>
        <w:numPr>
          <w:ilvl w:val="2"/>
          <w:numId w:val="59"/>
        </w:numPr>
        <w:rPr>
          <w:rFonts w:cstheme="minorHAnsi"/>
          <w:sz w:val="23"/>
        </w:rPr>
      </w:pPr>
      <w:r w:rsidRPr="00964088">
        <w:rPr>
          <w:rFonts w:cstheme="minorHAnsi"/>
          <w:w w:val="105"/>
          <w:sz w:val="23"/>
        </w:rPr>
        <w:t>Motels,</w:t>
      </w:r>
      <w:r w:rsidRPr="00964088">
        <w:rPr>
          <w:rFonts w:cstheme="minorHAnsi"/>
          <w:spacing w:val="-16"/>
          <w:w w:val="105"/>
          <w:sz w:val="23"/>
        </w:rPr>
        <w:t xml:space="preserve"> </w:t>
      </w:r>
      <w:r w:rsidRPr="00964088">
        <w:rPr>
          <w:rFonts w:cstheme="minorHAnsi"/>
          <w:w w:val="105"/>
          <w:sz w:val="23"/>
        </w:rPr>
        <w:t>hotels,</w:t>
      </w:r>
      <w:r w:rsidRPr="00964088">
        <w:rPr>
          <w:rFonts w:cstheme="minorHAnsi"/>
          <w:spacing w:val="-13"/>
          <w:w w:val="105"/>
          <w:sz w:val="23"/>
        </w:rPr>
        <w:t xml:space="preserve"> </w:t>
      </w:r>
      <w:r w:rsidRPr="00964088">
        <w:rPr>
          <w:rFonts w:cstheme="minorHAnsi"/>
          <w:w w:val="105"/>
          <w:sz w:val="23"/>
        </w:rPr>
        <w:t>boarding</w:t>
      </w:r>
      <w:r w:rsidRPr="00964088">
        <w:rPr>
          <w:rFonts w:cstheme="minorHAnsi"/>
          <w:spacing w:val="-12"/>
          <w:w w:val="105"/>
          <w:sz w:val="23"/>
        </w:rPr>
        <w:t xml:space="preserve"> </w:t>
      </w:r>
      <w:r w:rsidRPr="00964088">
        <w:rPr>
          <w:rFonts w:cstheme="minorHAnsi"/>
          <w:w w:val="105"/>
          <w:sz w:val="23"/>
        </w:rPr>
        <w:t>houses,</w:t>
      </w:r>
      <w:r w:rsidRPr="00964088">
        <w:rPr>
          <w:rFonts w:cstheme="minorHAnsi"/>
          <w:spacing w:val="-10"/>
          <w:w w:val="105"/>
          <w:sz w:val="23"/>
        </w:rPr>
        <w:t xml:space="preserve"> </w:t>
      </w:r>
      <w:r w:rsidRPr="00964088">
        <w:rPr>
          <w:rFonts w:cstheme="minorHAnsi"/>
          <w:w w:val="105"/>
          <w:sz w:val="23"/>
        </w:rPr>
        <w:t>and</w:t>
      </w:r>
      <w:r w:rsidRPr="00964088">
        <w:rPr>
          <w:rFonts w:cstheme="minorHAnsi"/>
          <w:spacing w:val="-11"/>
          <w:w w:val="105"/>
          <w:sz w:val="23"/>
        </w:rPr>
        <w:t xml:space="preserve"> </w:t>
      </w:r>
      <w:r w:rsidRPr="00964088">
        <w:rPr>
          <w:rFonts w:cstheme="minorHAnsi"/>
          <w:w w:val="105"/>
          <w:sz w:val="23"/>
        </w:rPr>
        <w:t>inns</w:t>
      </w:r>
      <w:r w:rsidRPr="00964088">
        <w:rPr>
          <w:rFonts w:cstheme="minorHAnsi"/>
          <w:spacing w:val="-15"/>
          <w:w w:val="105"/>
          <w:sz w:val="23"/>
        </w:rPr>
        <w:t xml:space="preserve"> </w:t>
      </w:r>
      <w:r w:rsidRPr="00964088">
        <w:rPr>
          <w:rFonts w:cstheme="minorHAnsi"/>
          <w:w w:val="105"/>
          <w:sz w:val="23"/>
        </w:rPr>
        <w:t>with</w:t>
      </w:r>
      <w:r w:rsidRPr="00964088">
        <w:rPr>
          <w:rFonts w:cstheme="minorHAnsi"/>
          <w:spacing w:val="-16"/>
          <w:w w:val="105"/>
          <w:sz w:val="23"/>
        </w:rPr>
        <w:t xml:space="preserve"> </w:t>
      </w:r>
      <w:r w:rsidRPr="00964088">
        <w:rPr>
          <w:rFonts w:cstheme="minorHAnsi"/>
          <w:w w:val="105"/>
          <w:sz w:val="23"/>
        </w:rPr>
        <w:t>more</w:t>
      </w:r>
      <w:r w:rsidRPr="00964088">
        <w:rPr>
          <w:rFonts w:cstheme="minorHAnsi"/>
          <w:spacing w:val="-15"/>
          <w:w w:val="105"/>
          <w:sz w:val="23"/>
        </w:rPr>
        <w:t xml:space="preserve"> </w:t>
      </w:r>
      <w:r w:rsidRPr="00964088">
        <w:rPr>
          <w:rFonts w:cstheme="minorHAnsi"/>
          <w:w w:val="105"/>
          <w:sz w:val="23"/>
        </w:rPr>
        <w:t>than ten (10) rooms</w:t>
      </w:r>
      <w:r w:rsidRPr="00964088">
        <w:rPr>
          <w:rFonts w:cstheme="minorHAnsi"/>
          <w:spacing w:val="-6"/>
          <w:w w:val="105"/>
          <w:sz w:val="23"/>
        </w:rPr>
        <w:t xml:space="preserve"> </w:t>
      </w:r>
      <w:r w:rsidRPr="00964088">
        <w:rPr>
          <w:rFonts w:cstheme="minorHAnsi"/>
          <w:w w:val="105"/>
          <w:sz w:val="23"/>
        </w:rPr>
        <w:t>-</w:t>
      </w:r>
      <w:r w:rsidRPr="00964088">
        <w:rPr>
          <w:rFonts w:cstheme="minorHAnsi"/>
          <w:spacing w:val="40"/>
          <w:w w:val="105"/>
          <w:sz w:val="23"/>
        </w:rPr>
        <w:t xml:space="preserve"> </w:t>
      </w:r>
      <w:r w:rsidRPr="00964088">
        <w:rPr>
          <w:rFonts w:cstheme="minorHAnsi"/>
          <w:w w:val="105"/>
          <w:sz w:val="23"/>
        </w:rPr>
        <w:t xml:space="preserve">One </w:t>
      </w:r>
      <w:r w:rsidRPr="00964088">
        <w:rPr>
          <w:rFonts w:cstheme="minorHAnsi"/>
          <w:b/>
          <w:w w:val="105"/>
          <w:sz w:val="23"/>
        </w:rPr>
        <w:t xml:space="preserve">(1) </w:t>
      </w:r>
      <w:r w:rsidRPr="00964088">
        <w:rPr>
          <w:rFonts w:cstheme="minorHAnsi"/>
          <w:w w:val="105"/>
          <w:sz w:val="23"/>
        </w:rPr>
        <w:t>parking space for each guest plus one (1)</w:t>
      </w:r>
      <w:r w:rsidRPr="00964088">
        <w:rPr>
          <w:rFonts w:cstheme="minorHAnsi"/>
          <w:spacing w:val="-2"/>
          <w:w w:val="105"/>
          <w:sz w:val="23"/>
        </w:rPr>
        <w:t xml:space="preserve"> </w:t>
      </w:r>
      <w:r w:rsidRPr="00964088">
        <w:rPr>
          <w:rFonts w:cstheme="minorHAnsi"/>
          <w:w w:val="105"/>
          <w:sz w:val="23"/>
        </w:rPr>
        <w:t>for each three (3) employees</w:t>
      </w:r>
    </w:p>
    <w:p w14:paraId="0457496A" w14:textId="77777777" w:rsidR="0092201C" w:rsidRPr="00964088" w:rsidRDefault="0092201C" w:rsidP="0092201C">
      <w:pPr>
        <w:pStyle w:val="ListParagraph"/>
        <w:numPr>
          <w:ilvl w:val="1"/>
          <w:numId w:val="59"/>
        </w:numPr>
        <w:rPr>
          <w:rFonts w:cstheme="minorHAnsi"/>
          <w:b/>
          <w:sz w:val="23"/>
        </w:rPr>
      </w:pPr>
      <w:r w:rsidRPr="00964088">
        <w:rPr>
          <w:rFonts w:cstheme="minorHAnsi"/>
          <w:w w:val="105"/>
          <w:sz w:val="23"/>
        </w:rPr>
        <w:t>Schools</w:t>
      </w:r>
      <w:r w:rsidRPr="00964088">
        <w:rPr>
          <w:rFonts w:cstheme="minorHAnsi"/>
          <w:spacing w:val="-16"/>
          <w:w w:val="105"/>
          <w:sz w:val="23"/>
        </w:rPr>
        <w:t xml:space="preserve"> </w:t>
      </w:r>
      <w:r w:rsidRPr="00964088">
        <w:rPr>
          <w:rFonts w:cstheme="minorHAnsi"/>
          <w:w w:val="105"/>
          <w:sz w:val="23"/>
        </w:rPr>
        <w:t>-</w:t>
      </w:r>
      <w:r w:rsidRPr="00964088">
        <w:rPr>
          <w:rFonts w:cstheme="minorHAnsi"/>
          <w:spacing w:val="30"/>
          <w:w w:val="105"/>
          <w:sz w:val="23"/>
        </w:rPr>
        <w:t xml:space="preserve"> </w:t>
      </w:r>
      <w:r w:rsidRPr="00964088">
        <w:rPr>
          <w:rFonts w:cstheme="minorHAnsi"/>
          <w:w w:val="105"/>
          <w:sz w:val="23"/>
        </w:rPr>
        <w:t>Five</w:t>
      </w:r>
      <w:r w:rsidRPr="00964088">
        <w:rPr>
          <w:rFonts w:cstheme="minorHAnsi"/>
          <w:spacing w:val="-6"/>
          <w:w w:val="105"/>
          <w:sz w:val="23"/>
        </w:rPr>
        <w:t xml:space="preserve"> </w:t>
      </w:r>
      <w:r w:rsidRPr="00964088">
        <w:rPr>
          <w:rFonts w:cstheme="minorHAnsi"/>
          <w:w w:val="105"/>
          <w:sz w:val="23"/>
        </w:rPr>
        <w:t>(5)</w:t>
      </w:r>
      <w:r w:rsidRPr="00964088">
        <w:rPr>
          <w:rFonts w:cstheme="minorHAnsi"/>
          <w:spacing w:val="-15"/>
          <w:w w:val="105"/>
          <w:sz w:val="23"/>
        </w:rPr>
        <w:t xml:space="preserve"> </w:t>
      </w:r>
      <w:r w:rsidRPr="00964088">
        <w:rPr>
          <w:rFonts w:cstheme="minorHAnsi"/>
          <w:w w:val="105"/>
          <w:sz w:val="23"/>
        </w:rPr>
        <w:t>parking</w:t>
      </w:r>
      <w:r w:rsidRPr="00964088">
        <w:rPr>
          <w:rFonts w:cstheme="minorHAnsi"/>
          <w:spacing w:val="-5"/>
          <w:w w:val="105"/>
          <w:sz w:val="23"/>
        </w:rPr>
        <w:t xml:space="preserve"> </w:t>
      </w:r>
      <w:r w:rsidRPr="00964088">
        <w:rPr>
          <w:rFonts w:cstheme="minorHAnsi"/>
          <w:w w:val="105"/>
          <w:sz w:val="23"/>
        </w:rPr>
        <w:t>spaces</w:t>
      </w:r>
      <w:r w:rsidRPr="00964088">
        <w:rPr>
          <w:rFonts w:cstheme="minorHAnsi"/>
          <w:spacing w:val="-15"/>
          <w:w w:val="105"/>
          <w:sz w:val="23"/>
        </w:rPr>
        <w:t xml:space="preserve"> </w:t>
      </w:r>
      <w:r w:rsidRPr="00964088">
        <w:rPr>
          <w:rFonts w:cstheme="minorHAnsi"/>
          <w:w w:val="105"/>
          <w:sz w:val="23"/>
        </w:rPr>
        <w:t>for</w:t>
      </w:r>
      <w:r w:rsidRPr="00964088">
        <w:rPr>
          <w:rFonts w:cstheme="minorHAnsi"/>
          <w:spacing w:val="-12"/>
          <w:w w:val="105"/>
          <w:sz w:val="23"/>
        </w:rPr>
        <w:t xml:space="preserve"> </w:t>
      </w:r>
      <w:r w:rsidRPr="00964088">
        <w:rPr>
          <w:rFonts w:cstheme="minorHAnsi"/>
          <w:w w:val="105"/>
          <w:sz w:val="23"/>
        </w:rPr>
        <w:t>each</w:t>
      </w:r>
      <w:r w:rsidRPr="00964088">
        <w:rPr>
          <w:rFonts w:cstheme="minorHAnsi"/>
          <w:spacing w:val="-12"/>
          <w:w w:val="105"/>
          <w:sz w:val="23"/>
        </w:rPr>
        <w:t xml:space="preserve"> </w:t>
      </w:r>
      <w:r w:rsidRPr="00964088">
        <w:rPr>
          <w:rFonts w:cstheme="minorHAnsi"/>
          <w:w w:val="105"/>
          <w:sz w:val="23"/>
        </w:rPr>
        <w:t>classroom</w:t>
      </w:r>
      <w:r w:rsidRPr="00964088">
        <w:rPr>
          <w:rFonts w:cstheme="minorHAnsi"/>
          <w:spacing w:val="3"/>
          <w:w w:val="105"/>
          <w:sz w:val="23"/>
        </w:rPr>
        <w:t xml:space="preserve"> </w:t>
      </w:r>
      <w:r w:rsidRPr="00964088">
        <w:rPr>
          <w:rFonts w:cstheme="minorHAnsi"/>
          <w:w w:val="105"/>
          <w:sz w:val="23"/>
        </w:rPr>
        <w:t>plus</w:t>
      </w:r>
      <w:r w:rsidRPr="00964088">
        <w:rPr>
          <w:rFonts w:cstheme="minorHAnsi"/>
          <w:spacing w:val="-15"/>
          <w:w w:val="105"/>
          <w:sz w:val="23"/>
        </w:rPr>
        <w:t xml:space="preserve"> </w:t>
      </w:r>
      <w:r w:rsidRPr="00964088">
        <w:rPr>
          <w:rFonts w:cstheme="minorHAnsi"/>
          <w:w w:val="105"/>
          <w:sz w:val="23"/>
        </w:rPr>
        <w:t>one</w:t>
      </w:r>
      <w:r w:rsidRPr="00964088">
        <w:rPr>
          <w:rFonts w:cstheme="minorHAnsi"/>
          <w:spacing w:val="-14"/>
          <w:w w:val="105"/>
          <w:sz w:val="23"/>
        </w:rPr>
        <w:t xml:space="preserve"> </w:t>
      </w:r>
      <w:r w:rsidRPr="00964088">
        <w:rPr>
          <w:rFonts w:cstheme="minorHAnsi"/>
          <w:b/>
          <w:spacing w:val="-5"/>
          <w:w w:val="105"/>
          <w:sz w:val="23"/>
        </w:rPr>
        <w:t>(1)</w:t>
      </w:r>
    </w:p>
    <w:p w14:paraId="23A81F8E" w14:textId="77777777" w:rsidR="0092201C" w:rsidRPr="00807331" w:rsidRDefault="0092201C" w:rsidP="0092201C">
      <w:pPr>
        <w:ind w:left="720" w:firstLine="720"/>
        <w:rPr>
          <w:rFonts w:cstheme="minorHAnsi"/>
        </w:rPr>
      </w:pPr>
      <w:r w:rsidRPr="00807331">
        <w:rPr>
          <w:rFonts w:cstheme="minorHAnsi"/>
          <w:w w:val="105"/>
        </w:rPr>
        <w:t>for</w:t>
      </w:r>
      <w:r w:rsidRPr="00807331">
        <w:rPr>
          <w:rFonts w:cstheme="minorHAnsi"/>
          <w:spacing w:val="-8"/>
          <w:w w:val="105"/>
        </w:rPr>
        <w:t xml:space="preserve"> </w:t>
      </w:r>
      <w:r w:rsidRPr="00807331">
        <w:rPr>
          <w:rFonts w:cstheme="minorHAnsi"/>
          <w:w w:val="105"/>
        </w:rPr>
        <w:t>each</w:t>
      </w:r>
      <w:r w:rsidRPr="00807331">
        <w:rPr>
          <w:rFonts w:cstheme="minorHAnsi"/>
          <w:spacing w:val="-9"/>
          <w:w w:val="105"/>
        </w:rPr>
        <w:t xml:space="preserve"> </w:t>
      </w:r>
      <w:r w:rsidRPr="00807331">
        <w:rPr>
          <w:rFonts w:cstheme="minorHAnsi"/>
          <w:w w:val="105"/>
        </w:rPr>
        <w:t>four</w:t>
      </w:r>
      <w:r w:rsidRPr="00807331">
        <w:rPr>
          <w:rFonts w:cstheme="minorHAnsi"/>
          <w:spacing w:val="4"/>
          <w:w w:val="105"/>
        </w:rPr>
        <w:t xml:space="preserve"> </w:t>
      </w:r>
      <w:r w:rsidRPr="00807331">
        <w:rPr>
          <w:rFonts w:cstheme="minorHAnsi"/>
          <w:w w:val="105"/>
        </w:rPr>
        <w:t>(4)</w:t>
      </w:r>
      <w:r w:rsidRPr="00807331">
        <w:rPr>
          <w:rFonts w:cstheme="minorHAnsi"/>
          <w:spacing w:val="-13"/>
          <w:w w:val="105"/>
        </w:rPr>
        <w:t xml:space="preserve"> </w:t>
      </w:r>
      <w:r w:rsidRPr="00807331">
        <w:rPr>
          <w:rFonts w:cstheme="minorHAnsi"/>
          <w:spacing w:val="-2"/>
          <w:w w:val="105"/>
        </w:rPr>
        <w:t>employees</w:t>
      </w:r>
    </w:p>
    <w:p w14:paraId="03CF5F55" w14:textId="77777777" w:rsidR="0092201C" w:rsidRPr="00964088" w:rsidRDefault="0092201C" w:rsidP="0092201C">
      <w:pPr>
        <w:pStyle w:val="ListParagraph"/>
        <w:numPr>
          <w:ilvl w:val="1"/>
          <w:numId w:val="59"/>
        </w:numPr>
        <w:rPr>
          <w:rFonts w:cstheme="minorHAnsi"/>
          <w:sz w:val="23"/>
        </w:rPr>
      </w:pPr>
      <w:r w:rsidRPr="00964088">
        <w:rPr>
          <w:rFonts w:cstheme="minorHAnsi"/>
          <w:spacing w:val="-2"/>
          <w:w w:val="105"/>
          <w:sz w:val="23"/>
        </w:rPr>
        <w:t>Hospitals,</w:t>
      </w:r>
      <w:r w:rsidRPr="00964088">
        <w:rPr>
          <w:rFonts w:cstheme="minorHAnsi"/>
          <w:spacing w:val="6"/>
          <w:w w:val="105"/>
          <w:sz w:val="23"/>
        </w:rPr>
        <w:t xml:space="preserve"> </w:t>
      </w:r>
      <w:r w:rsidRPr="00964088">
        <w:rPr>
          <w:rFonts w:cstheme="minorHAnsi"/>
          <w:spacing w:val="-2"/>
          <w:w w:val="105"/>
          <w:sz w:val="23"/>
        </w:rPr>
        <w:t>Nursing</w:t>
      </w:r>
      <w:r w:rsidRPr="00964088">
        <w:rPr>
          <w:rFonts w:cstheme="minorHAnsi"/>
          <w:spacing w:val="-5"/>
          <w:w w:val="105"/>
          <w:sz w:val="23"/>
        </w:rPr>
        <w:t xml:space="preserve"> </w:t>
      </w:r>
      <w:r w:rsidRPr="00964088">
        <w:rPr>
          <w:rFonts w:cstheme="minorHAnsi"/>
          <w:spacing w:val="-2"/>
          <w:w w:val="105"/>
          <w:sz w:val="23"/>
        </w:rPr>
        <w:t>Homes</w:t>
      </w:r>
      <w:r w:rsidRPr="00964088">
        <w:rPr>
          <w:rFonts w:cstheme="minorHAnsi"/>
          <w:spacing w:val="-3"/>
          <w:w w:val="105"/>
          <w:sz w:val="23"/>
        </w:rPr>
        <w:t xml:space="preserve"> </w:t>
      </w:r>
      <w:r w:rsidRPr="00964088">
        <w:rPr>
          <w:rFonts w:cstheme="minorHAnsi"/>
          <w:spacing w:val="-2"/>
          <w:w w:val="105"/>
          <w:sz w:val="23"/>
        </w:rPr>
        <w:t>(bed</w:t>
      </w:r>
      <w:r w:rsidRPr="00964088">
        <w:rPr>
          <w:rFonts w:cstheme="minorHAnsi"/>
          <w:spacing w:val="-4"/>
          <w:w w:val="105"/>
          <w:sz w:val="23"/>
        </w:rPr>
        <w:t xml:space="preserve"> </w:t>
      </w:r>
      <w:r w:rsidRPr="00964088">
        <w:rPr>
          <w:rFonts w:cstheme="minorHAnsi"/>
          <w:spacing w:val="-2"/>
          <w:w w:val="105"/>
          <w:sz w:val="23"/>
        </w:rPr>
        <w:t>facilities</w:t>
      </w:r>
      <w:r w:rsidRPr="00964088">
        <w:rPr>
          <w:rFonts w:cstheme="minorHAnsi"/>
          <w:w w:val="105"/>
          <w:sz w:val="23"/>
        </w:rPr>
        <w:t xml:space="preserve"> </w:t>
      </w:r>
      <w:r w:rsidRPr="00964088">
        <w:rPr>
          <w:rFonts w:cstheme="minorHAnsi"/>
          <w:spacing w:val="-4"/>
          <w:w w:val="105"/>
          <w:sz w:val="23"/>
        </w:rPr>
        <w:t>only)</w:t>
      </w:r>
    </w:p>
    <w:p w14:paraId="45890410" w14:textId="77777777" w:rsidR="0092201C" w:rsidRPr="00807331" w:rsidRDefault="0092201C" w:rsidP="0092201C">
      <w:pPr>
        <w:ind w:left="1440"/>
        <w:rPr>
          <w:rFonts w:cstheme="minorHAnsi"/>
        </w:rPr>
      </w:pPr>
      <w:r w:rsidRPr="00807331">
        <w:rPr>
          <w:rFonts w:cstheme="minorHAnsi"/>
          <w:w w:val="105"/>
        </w:rPr>
        <w:t>One</w:t>
      </w:r>
      <w:r w:rsidRPr="00807331">
        <w:rPr>
          <w:rFonts w:cstheme="minorHAnsi"/>
          <w:spacing w:val="-12"/>
          <w:w w:val="105"/>
        </w:rPr>
        <w:t xml:space="preserve"> </w:t>
      </w:r>
      <w:r w:rsidRPr="00807331">
        <w:rPr>
          <w:rFonts w:cstheme="minorHAnsi"/>
          <w:b/>
          <w:w w:val="105"/>
        </w:rPr>
        <w:t>(1)</w:t>
      </w:r>
      <w:r w:rsidRPr="00807331">
        <w:rPr>
          <w:rFonts w:cstheme="minorHAnsi"/>
          <w:b/>
          <w:spacing w:val="-4"/>
          <w:w w:val="105"/>
        </w:rPr>
        <w:t xml:space="preserve"> </w:t>
      </w:r>
      <w:r w:rsidRPr="00807331">
        <w:rPr>
          <w:rFonts w:cstheme="minorHAnsi"/>
          <w:w w:val="105"/>
        </w:rPr>
        <w:t>parking</w:t>
      </w:r>
      <w:r w:rsidRPr="00807331">
        <w:rPr>
          <w:rFonts w:cstheme="minorHAnsi"/>
          <w:spacing w:val="-8"/>
          <w:w w:val="105"/>
        </w:rPr>
        <w:t xml:space="preserve"> </w:t>
      </w:r>
      <w:r w:rsidRPr="00807331">
        <w:rPr>
          <w:rFonts w:cstheme="minorHAnsi"/>
          <w:w w:val="105"/>
        </w:rPr>
        <w:t>space</w:t>
      </w:r>
      <w:r w:rsidRPr="00807331">
        <w:rPr>
          <w:rFonts w:cstheme="minorHAnsi"/>
          <w:spacing w:val="-13"/>
          <w:w w:val="105"/>
        </w:rPr>
        <w:t xml:space="preserve"> </w:t>
      </w:r>
      <w:r w:rsidRPr="00807331">
        <w:rPr>
          <w:rFonts w:cstheme="minorHAnsi"/>
          <w:w w:val="105"/>
        </w:rPr>
        <w:t>for</w:t>
      </w:r>
      <w:r w:rsidRPr="00807331">
        <w:rPr>
          <w:rFonts w:cstheme="minorHAnsi"/>
          <w:spacing w:val="-10"/>
          <w:w w:val="105"/>
        </w:rPr>
        <w:t xml:space="preserve"> </w:t>
      </w:r>
      <w:r w:rsidRPr="00807331">
        <w:rPr>
          <w:rFonts w:cstheme="minorHAnsi"/>
          <w:w w:val="105"/>
        </w:rPr>
        <w:t>every</w:t>
      </w:r>
      <w:r w:rsidRPr="00807331">
        <w:rPr>
          <w:rFonts w:cstheme="minorHAnsi"/>
          <w:spacing w:val="-1"/>
          <w:w w:val="105"/>
        </w:rPr>
        <w:t xml:space="preserve"> </w:t>
      </w:r>
      <w:r w:rsidRPr="00807331">
        <w:rPr>
          <w:rFonts w:cstheme="minorHAnsi"/>
          <w:w w:val="105"/>
        </w:rPr>
        <w:t>three</w:t>
      </w:r>
      <w:r w:rsidRPr="00807331">
        <w:rPr>
          <w:rFonts w:cstheme="minorHAnsi"/>
          <w:spacing w:val="-12"/>
          <w:w w:val="105"/>
        </w:rPr>
        <w:t xml:space="preserve"> </w:t>
      </w:r>
      <w:r w:rsidRPr="00807331">
        <w:rPr>
          <w:rFonts w:cstheme="minorHAnsi"/>
          <w:w w:val="105"/>
        </w:rPr>
        <w:t>(3)</w:t>
      </w:r>
      <w:r w:rsidRPr="00807331">
        <w:rPr>
          <w:rFonts w:cstheme="minorHAnsi"/>
          <w:spacing w:val="-5"/>
          <w:w w:val="105"/>
        </w:rPr>
        <w:t xml:space="preserve"> </w:t>
      </w:r>
      <w:r w:rsidRPr="00807331">
        <w:rPr>
          <w:rFonts w:cstheme="minorHAnsi"/>
          <w:w w:val="105"/>
        </w:rPr>
        <w:t>beds,</w:t>
      </w:r>
      <w:r w:rsidRPr="00807331">
        <w:rPr>
          <w:rFonts w:cstheme="minorHAnsi"/>
          <w:spacing w:val="-10"/>
          <w:w w:val="105"/>
        </w:rPr>
        <w:t xml:space="preserve"> </w:t>
      </w:r>
      <w:r w:rsidRPr="00807331">
        <w:rPr>
          <w:rFonts w:cstheme="minorHAnsi"/>
          <w:w w:val="105"/>
        </w:rPr>
        <w:t>plus</w:t>
      </w:r>
      <w:r w:rsidRPr="00807331">
        <w:rPr>
          <w:rFonts w:cstheme="minorHAnsi"/>
          <w:spacing w:val="-7"/>
          <w:w w:val="105"/>
        </w:rPr>
        <w:t xml:space="preserve"> </w:t>
      </w:r>
      <w:r w:rsidRPr="00807331">
        <w:rPr>
          <w:rFonts w:cstheme="minorHAnsi"/>
          <w:w w:val="105"/>
        </w:rPr>
        <w:t>one</w:t>
      </w:r>
      <w:r w:rsidRPr="00807331">
        <w:rPr>
          <w:rFonts w:cstheme="minorHAnsi"/>
          <w:spacing w:val="-10"/>
          <w:w w:val="105"/>
        </w:rPr>
        <w:t xml:space="preserve"> </w:t>
      </w:r>
      <w:r w:rsidRPr="00807331">
        <w:rPr>
          <w:rFonts w:cstheme="minorHAnsi"/>
          <w:w w:val="105"/>
        </w:rPr>
        <w:t>(1)</w:t>
      </w:r>
      <w:r w:rsidRPr="00807331">
        <w:rPr>
          <w:rFonts w:cstheme="minorHAnsi"/>
          <w:spacing w:val="-13"/>
          <w:w w:val="105"/>
        </w:rPr>
        <w:t xml:space="preserve"> </w:t>
      </w:r>
      <w:r w:rsidRPr="00807331">
        <w:rPr>
          <w:rFonts w:cstheme="minorHAnsi"/>
          <w:w w:val="105"/>
        </w:rPr>
        <w:t>for</w:t>
      </w:r>
      <w:r w:rsidRPr="00807331">
        <w:rPr>
          <w:rFonts w:cstheme="minorHAnsi"/>
          <w:spacing w:val="-10"/>
          <w:w w:val="105"/>
        </w:rPr>
        <w:t xml:space="preserve"> </w:t>
      </w:r>
      <w:r w:rsidRPr="00807331">
        <w:rPr>
          <w:rFonts w:cstheme="minorHAnsi"/>
          <w:w w:val="105"/>
        </w:rPr>
        <w:t>each employee based on</w:t>
      </w:r>
      <w:r w:rsidRPr="00807331">
        <w:rPr>
          <w:rFonts w:cstheme="minorHAnsi"/>
          <w:spacing w:val="-1"/>
          <w:w w:val="105"/>
        </w:rPr>
        <w:t xml:space="preserve"> </w:t>
      </w:r>
      <w:r w:rsidRPr="00807331">
        <w:rPr>
          <w:rFonts w:cstheme="minorHAnsi"/>
          <w:w w:val="105"/>
        </w:rPr>
        <w:t>the</w:t>
      </w:r>
      <w:r w:rsidRPr="00807331">
        <w:rPr>
          <w:rFonts w:cstheme="minorHAnsi"/>
          <w:spacing w:val="-3"/>
          <w:w w:val="105"/>
        </w:rPr>
        <w:t xml:space="preserve"> </w:t>
      </w:r>
      <w:r w:rsidRPr="00807331">
        <w:rPr>
          <w:rFonts w:cstheme="minorHAnsi"/>
          <w:w w:val="105"/>
        </w:rPr>
        <w:t>expected average employee occupancy</w:t>
      </w:r>
    </w:p>
    <w:p w14:paraId="346DBEE4" w14:textId="77777777" w:rsidR="0092201C" w:rsidRPr="00807331" w:rsidRDefault="0092201C" w:rsidP="0092201C">
      <w:pPr>
        <w:ind w:left="720" w:firstLine="720"/>
        <w:rPr>
          <w:rFonts w:cstheme="minorHAnsi"/>
        </w:rPr>
      </w:pPr>
      <w:r>
        <w:rPr>
          <w:rFonts w:cstheme="minorHAnsi"/>
        </w:rPr>
        <w:t>f</w:t>
      </w:r>
      <w:r w:rsidRPr="00807331">
        <w:rPr>
          <w:rFonts w:cstheme="minorHAnsi"/>
        </w:rPr>
        <w:t>. Funeral Parlors -</w:t>
      </w:r>
      <w:r w:rsidRPr="00807331">
        <w:rPr>
          <w:rFonts w:cstheme="minorHAnsi"/>
          <w:spacing w:val="40"/>
        </w:rPr>
        <w:t xml:space="preserve"> </w:t>
      </w:r>
      <w:r w:rsidRPr="00807331">
        <w:rPr>
          <w:rFonts w:cstheme="minorHAnsi"/>
        </w:rPr>
        <w:t>twenty</w:t>
      </w:r>
      <w:r w:rsidRPr="00807331">
        <w:rPr>
          <w:rFonts w:cstheme="minorHAnsi"/>
          <w:spacing w:val="32"/>
        </w:rPr>
        <w:t xml:space="preserve"> </w:t>
      </w:r>
      <w:r w:rsidRPr="00807331">
        <w:rPr>
          <w:rFonts w:cstheme="minorHAnsi"/>
        </w:rPr>
        <w:t>(20) spaces or as determined</w:t>
      </w:r>
      <w:r w:rsidRPr="00807331">
        <w:rPr>
          <w:rFonts w:cstheme="minorHAnsi"/>
          <w:spacing w:val="31"/>
        </w:rPr>
        <w:t xml:space="preserve"> </w:t>
      </w:r>
      <w:r w:rsidRPr="00807331">
        <w:rPr>
          <w:rFonts w:cstheme="minorHAnsi"/>
        </w:rPr>
        <w:t>by the Planning</w:t>
      </w:r>
      <w:r w:rsidRPr="00807331">
        <w:rPr>
          <w:rFonts w:cstheme="minorHAnsi"/>
          <w:spacing w:val="-13"/>
        </w:rPr>
        <w:t xml:space="preserve"> </w:t>
      </w:r>
      <w:r w:rsidRPr="00807331">
        <w:rPr>
          <w:rFonts w:cstheme="minorHAnsi"/>
        </w:rPr>
        <w:t>Board</w:t>
      </w:r>
    </w:p>
    <w:p w14:paraId="71410BF0" w14:textId="77777777" w:rsidR="0092201C" w:rsidRPr="00807331" w:rsidRDefault="0092201C" w:rsidP="0092201C">
      <w:pPr>
        <w:ind w:firstLine="720"/>
        <w:rPr>
          <w:rFonts w:cstheme="minorHAnsi"/>
          <w:b/>
          <w:sz w:val="23"/>
        </w:rPr>
      </w:pPr>
      <w:r>
        <w:rPr>
          <w:rFonts w:cstheme="minorHAnsi"/>
          <w:w w:val="105"/>
          <w:sz w:val="23"/>
        </w:rPr>
        <w:t xml:space="preserve">g. </w:t>
      </w:r>
      <w:r w:rsidRPr="00807331">
        <w:rPr>
          <w:rFonts w:cstheme="minorHAnsi"/>
          <w:w w:val="105"/>
          <w:sz w:val="23"/>
        </w:rPr>
        <w:t>Theaters,</w:t>
      </w:r>
      <w:r w:rsidRPr="00807331">
        <w:rPr>
          <w:rFonts w:cstheme="minorHAnsi"/>
          <w:spacing w:val="-16"/>
          <w:w w:val="105"/>
          <w:sz w:val="23"/>
        </w:rPr>
        <w:t xml:space="preserve"> </w:t>
      </w:r>
      <w:r w:rsidRPr="00807331">
        <w:rPr>
          <w:rFonts w:cstheme="minorHAnsi"/>
          <w:w w:val="105"/>
          <w:sz w:val="23"/>
        </w:rPr>
        <w:t>churches,</w:t>
      </w:r>
      <w:r w:rsidRPr="00807331">
        <w:rPr>
          <w:rFonts w:cstheme="minorHAnsi"/>
          <w:spacing w:val="-3"/>
          <w:w w:val="105"/>
          <w:sz w:val="23"/>
        </w:rPr>
        <w:t xml:space="preserve"> </w:t>
      </w:r>
      <w:r w:rsidRPr="00807331">
        <w:rPr>
          <w:rFonts w:cstheme="minorHAnsi"/>
          <w:w w:val="105"/>
          <w:sz w:val="23"/>
        </w:rPr>
        <w:t>and</w:t>
      </w:r>
      <w:r w:rsidRPr="00807331">
        <w:rPr>
          <w:rFonts w:cstheme="minorHAnsi"/>
          <w:spacing w:val="-8"/>
          <w:w w:val="105"/>
          <w:sz w:val="23"/>
        </w:rPr>
        <w:t xml:space="preserve"> </w:t>
      </w:r>
      <w:r w:rsidRPr="00807331">
        <w:rPr>
          <w:rFonts w:cstheme="minorHAnsi"/>
          <w:w w:val="105"/>
          <w:sz w:val="23"/>
        </w:rPr>
        <w:t>other</w:t>
      </w:r>
      <w:r w:rsidRPr="00807331">
        <w:rPr>
          <w:rFonts w:cstheme="minorHAnsi"/>
          <w:spacing w:val="-10"/>
          <w:w w:val="105"/>
          <w:sz w:val="23"/>
        </w:rPr>
        <w:t xml:space="preserve"> </w:t>
      </w:r>
      <w:r w:rsidRPr="00807331">
        <w:rPr>
          <w:rFonts w:cstheme="minorHAnsi"/>
          <w:w w:val="105"/>
          <w:sz w:val="23"/>
        </w:rPr>
        <w:t>public</w:t>
      </w:r>
      <w:r w:rsidRPr="00807331">
        <w:rPr>
          <w:rFonts w:cstheme="minorHAnsi"/>
          <w:spacing w:val="-15"/>
          <w:w w:val="105"/>
          <w:sz w:val="23"/>
        </w:rPr>
        <w:t xml:space="preserve"> </w:t>
      </w:r>
      <w:r w:rsidRPr="00807331">
        <w:rPr>
          <w:rFonts w:cstheme="minorHAnsi"/>
          <w:w w:val="105"/>
          <w:sz w:val="23"/>
        </w:rPr>
        <w:t>assembly</w:t>
      </w:r>
      <w:r w:rsidRPr="00807331">
        <w:rPr>
          <w:rFonts w:cstheme="minorHAnsi"/>
          <w:spacing w:val="-10"/>
          <w:w w:val="105"/>
          <w:sz w:val="23"/>
        </w:rPr>
        <w:t xml:space="preserve"> </w:t>
      </w:r>
      <w:r w:rsidRPr="00807331">
        <w:rPr>
          <w:rFonts w:cstheme="minorHAnsi"/>
          <w:w w:val="105"/>
          <w:sz w:val="23"/>
        </w:rPr>
        <w:t>places</w:t>
      </w:r>
      <w:r w:rsidRPr="00807331">
        <w:rPr>
          <w:rFonts w:cstheme="minorHAnsi"/>
          <w:spacing w:val="-15"/>
          <w:w w:val="105"/>
          <w:sz w:val="23"/>
        </w:rPr>
        <w:t xml:space="preserve"> </w:t>
      </w:r>
      <w:r w:rsidRPr="00807331">
        <w:rPr>
          <w:rFonts w:cstheme="minorHAnsi"/>
          <w:w w:val="105"/>
          <w:sz w:val="23"/>
        </w:rPr>
        <w:t>-</w:t>
      </w:r>
      <w:r w:rsidRPr="00807331">
        <w:rPr>
          <w:rFonts w:cstheme="minorHAnsi"/>
          <w:spacing w:val="34"/>
          <w:w w:val="105"/>
          <w:sz w:val="23"/>
        </w:rPr>
        <w:t xml:space="preserve"> </w:t>
      </w:r>
      <w:r w:rsidRPr="00807331">
        <w:rPr>
          <w:rFonts w:cstheme="minorHAnsi"/>
          <w:w w:val="105"/>
          <w:sz w:val="23"/>
        </w:rPr>
        <w:t>One</w:t>
      </w:r>
      <w:r w:rsidRPr="00807331">
        <w:rPr>
          <w:rFonts w:cstheme="minorHAnsi"/>
          <w:spacing w:val="-15"/>
          <w:w w:val="105"/>
          <w:sz w:val="23"/>
        </w:rPr>
        <w:t xml:space="preserve"> </w:t>
      </w:r>
      <w:r w:rsidRPr="00807331">
        <w:rPr>
          <w:rFonts w:cstheme="minorHAnsi"/>
          <w:b/>
          <w:spacing w:val="-5"/>
          <w:w w:val="105"/>
          <w:sz w:val="23"/>
        </w:rPr>
        <w:t>(1)</w:t>
      </w:r>
    </w:p>
    <w:p w14:paraId="6773F198" w14:textId="77777777" w:rsidR="0092201C" w:rsidRPr="00807331" w:rsidRDefault="0092201C" w:rsidP="0092201C">
      <w:pPr>
        <w:ind w:left="720"/>
        <w:rPr>
          <w:rFonts w:cstheme="minorHAnsi"/>
        </w:rPr>
      </w:pPr>
      <w:r w:rsidRPr="00807331">
        <w:rPr>
          <w:rFonts w:cstheme="minorHAnsi"/>
          <w:w w:val="105"/>
        </w:rPr>
        <w:t>parking</w:t>
      </w:r>
      <w:r w:rsidRPr="00807331">
        <w:rPr>
          <w:rFonts w:cstheme="minorHAnsi"/>
          <w:spacing w:val="-8"/>
          <w:w w:val="105"/>
        </w:rPr>
        <w:t xml:space="preserve"> </w:t>
      </w:r>
      <w:r w:rsidRPr="00807331">
        <w:rPr>
          <w:rFonts w:cstheme="minorHAnsi"/>
          <w:w w:val="105"/>
        </w:rPr>
        <w:t>space</w:t>
      </w:r>
      <w:r w:rsidRPr="00807331">
        <w:rPr>
          <w:rFonts w:cstheme="minorHAnsi"/>
          <w:spacing w:val="-13"/>
          <w:w w:val="105"/>
        </w:rPr>
        <w:t xml:space="preserve"> </w:t>
      </w:r>
      <w:r w:rsidRPr="00807331">
        <w:rPr>
          <w:rFonts w:cstheme="minorHAnsi"/>
          <w:w w:val="105"/>
        </w:rPr>
        <w:t>for</w:t>
      </w:r>
      <w:r w:rsidRPr="00807331">
        <w:rPr>
          <w:rFonts w:cstheme="minorHAnsi"/>
          <w:spacing w:val="-9"/>
          <w:w w:val="105"/>
        </w:rPr>
        <w:t xml:space="preserve"> </w:t>
      </w:r>
      <w:r w:rsidRPr="00807331">
        <w:rPr>
          <w:rFonts w:cstheme="minorHAnsi"/>
          <w:w w:val="105"/>
        </w:rPr>
        <w:t>every</w:t>
      </w:r>
      <w:r w:rsidRPr="00807331">
        <w:rPr>
          <w:rFonts w:cstheme="minorHAnsi"/>
          <w:spacing w:val="-7"/>
          <w:w w:val="105"/>
        </w:rPr>
        <w:t xml:space="preserve"> </w:t>
      </w:r>
      <w:r w:rsidRPr="00807331">
        <w:rPr>
          <w:rFonts w:cstheme="minorHAnsi"/>
          <w:w w:val="105"/>
        </w:rPr>
        <w:t>four</w:t>
      </w:r>
      <w:r w:rsidRPr="00807331">
        <w:rPr>
          <w:rFonts w:cstheme="minorHAnsi"/>
          <w:spacing w:val="-5"/>
          <w:w w:val="105"/>
        </w:rPr>
        <w:t xml:space="preserve"> </w:t>
      </w:r>
      <w:r w:rsidRPr="00807331">
        <w:rPr>
          <w:rFonts w:cstheme="minorHAnsi"/>
          <w:w w:val="105"/>
        </w:rPr>
        <w:t>(4)</w:t>
      </w:r>
      <w:r w:rsidRPr="00807331">
        <w:rPr>
          <w:rFonts w:cstheme="minorHAnsi"/>
          <w:spacing w:val="-9"/>
          <w:w w:val="105"/>
        </w:rPr>
        <w:t xml:space="preserve"> </w:t>
      </w:r>
      <w:r w:rsidRPr="00807331">
        <w:rPr>
          <w:rFonts w:cstheme="minorHAnsi"/>
          <w:w w:val="105"/>
        </w:rPr>
        <w:t>seats</w:t>
      </w:r>
      <w:r w:rsidRPr="00807331">
        <w:rPr>
          <w:rFonts w:cstheme="minorHAnsi"/>
          <w:spacing w:val="-9"/>
          <w:w w:val="105"/>
        </w:rPr>
        <w:t xml:space="preserve"> </w:t>
      </w:r>
      <w:r w:rsidRPr="00807331">
        <w:rPr>
          <w:rFonts w:cstheme="minorHAnsi"/>
          <w:w w:val="105"/>
        </w:rPr>
        <w:t>or</w:t>
      </w:r>
      <w:r w:rsidRPr="00807331">
        <w:rPr>
          <w:rFonts w:cstheme="minorHAnsi"/>
          <w:spacing w:val="-9"/>
          <w:w w:val="105"/>
        </w:rPr>
        <w:t xml:space="preserve"> </w:t>
      </w:r>
      <w:r w:rsidRPr="00807331">
        <w:rPr>
          <w:rFonts w:cstheme="minorHAnsi"/>
          <w:w w:val="105"/>
        </w:rPr>
        <w:t>for</w:t>
      </w:r>
      <w:r w:rsidRPr="00807331">
        <w:rPr>
          <w:rFonts w:cstheme="minorHAnsi"/>
          <w:spacing w:val="-9"/>
          <w:w w:val="105"/>
        </w:rPr>
        <w:t xml:space="preserve"> </w:t>
      </w:r>
      <w:r w:rsidRPr="00807331">
        <w:rPr>
          <w:rFonts w:cstheme="minorHAnsi"/>
          <w:w w:val="105"/>
        </w:rPr>
        <w:t>every</w:t>
      </w:r>
      <w:r w:rsidRPr="00807331">
        <w:rPr>
          <w:rFonts w:cstheme="minorHAnsi"/>
          <w:spacing w:val="-4"/>
          <w:w w:val="105"/>
        </w:rPr>
        <w:t xml:space="preserve"> </w:t>
      </w:r>
      <w:r w:rsidRPr="00807331">
        <w:rPr>
          <w:rFonts w:cstheme="minorHAnsi"/>
          <w:w w:val="105"/>
        </w:rPr>
        <w:t>one</w:t>
      </w:r>
      <w:r w:rsidRPr="00807331">
        <w:rPr>
          <w:rFonts w:cstheme="minorHAnsi"/>
          <w:spacing w:val="-15"/>
          <w:w w:val="105"/>
        </w:rPr>
        <w:t xml:space="preserve"> </w:t>
      </w:r>
      <w:r w:rsidRPr="00807331">
        <w:rPr>
          <w:rFonts w:cstheme="minorHAnsi"/>
          <w:spacing w:val="-2"/>
          <w:w w:val="105"/>
        </w:rPr>
        <w:t>hundred</w:t>
      </w:r>
    </w:p>
    <w:p w14:paraId="6608345A" w14:textId="77777777" w:rsidR="0092201C" w:rsidRPr="00807331" w:rsidRDefault="0092201C" w:rsidP="0092201C">
      <w:pPr>
        <w:ind w:left="720"/>
        <w:rPr>
          <w:rFonts w:cstheme="minorHAnsi"/>
        </w:rPr>
      </w:pPr>
      <w:r w:rsidRPr="00807331">
        <w:rPr>
          <w:rFonts w:cstheme="minorHAnsi"/>
          <w:w w:val="105"/>
        </w:rPr>
        <w:t>(100)</w:t>
      </w:r>
      <w:r w:rsidRPr="00807331">
        <w:rPr>
          <w:rFonts w:cstheme="minorHAnsi"/>
          <w:spacing w:val="-16"/>
          <w:w w:val="105"/>
        </w:rPr>
        <w:t xml:space="preserve"> </w:t>
      </w:r>
      <w:r w:rsidRPr="00807331">
        <w:rPr>
          <w:rFonts w:cstheme="minorHAnsi"/>
          <w:w w:val="105"/>
        </w:rPr>
        <w:t>square</w:t>
      </w:r>
      <w:r w:rsidRPr="00807331">
        <w:rPr>
          <w:rFonts w:cstheme="minorHAnsi"/>
          <w:spacing w:val="-14"/>
          <w:w w:val="105"/>
        </w:rPr>
        <w:t xml:space="preserve"> </w:t>
      </w:r>
      <w:r w:rsidRPr="00807331">
        <w:rPr>
          <w:rFonts w:cstheme="minorHAnsi"/>
          <w:w w:val="105"/>
        </w:rPr>
        <w:t>feet</w:t>
      </w:r>
      <w:r w:rsidRPr="00807331">
        <w:rPr>
          <w:rFonts w:cstheme="minorHAnsi"/>
          <w:spacing w:val="-12"/>
          <w:w w:val="105"/>
        </w:rPr>
        <w:t xml:space="preserve"> </w:t>
      </w:r>
      <w:r w:rsidRPr="00807331">
        <w:rPr>
          <w:rFonts w:cstheme="minorHAnsi"/>
          <w:w w:val="105"/>
        </w:rPr>
        <w:t>or</w:t>
      </w:r>
      <w:r w:rsidRPr="00807331">
        <w:rPr>
          <w:rFonts w:cstheme="minorHAnsi"/>
          <w:spacing w:val="-16"/>
          <w:w w:val="105"/>
        </w:rPr>
        <w:t xml:space="preserve"> </w:t>
      </w:r>
      <w:r w:rsidRPr="00807331">
        <w:rPr>
          <w:rFonts w:cstheme="minorHAnsi"/>
          <w:w w:val="105"/>
        </w:rPr>
        <w:t>major</w:t>
      </w:r>
      <w:r w:rsidRPr="00807331">
        <w:rPr>
          <w:rFonts w:cstheme="minorHAnsi"/>
          <w:spacing w:val="-9"/>
          <w:w w:val="105"/>
        </w:rPr>
        <w:t xml:space="preserve"> </w:t>
      </w:r>
      <w:r w:rsidRPr="00807331">
        <w:rPr>
          <w:rFonts w:cstheme="minorHAnsi"/>
          <w:w w:val="105"/>
        </w:rPr>
        <w:t>fraction</w:t>
      </w:r>
      <w:r w:rsidRPr="00807331">
        <w:rPr>
          <w:rFonts w:cstheme="minorHAnsi"/>
          <w:spacing w:val="-8"/>
          <w:w w:val="105"/>
        </w:rPr>
        <w:t xml:space="preserve"> </w:t>
      </w:r>
      <w:r w:rsidRPr="00807331">
        <w:rPr>
          <w:rFonts w:cstheme="minorHAnsi"/>
          <w:w w:val="105"/>
        </w:rPr>
        <w:t>thereof</w:t>
      </w:r>
      <w:r w:rsidRPr="00807331">
        <w:rPr>
          <w:rFonts w:cstheme="minorHAnsi"/>
          <w:spacing w:val="-5"/>
          <w:w w:val="105"/>
        </w:rPr>
        <w:t xml:space="preserve"> </w:t>
      </w:r>
      <w:r w:rsidRPr="00807331">
        <w:rPr>
          <w:rFonts w:cstheme="minorHAnsi"/>
          <w:w w:val="105"/>
        </w:rPr>
        <w:t>of</w:t>
      </w:r>
      <w:r w:rsidRPr="00807331">
        <w:rPr>
          <w:rFonts w:cstheme="minorHAnsi"/>
          <w:spacing w:val="-13"/>
          <w:w w:val="105"/>
        </w:rPr>
        <w:t xml:space="preserve"> </w:t>
      </w:r>
      <w:r w:rsidRPr="00807331">
        <w:rPr>
          <w:rFonts w:cstheme="minorHAnsi"/>
          <w:w w:val="105"/>
        </w:rPr>
        <w:t>assemblage</w:t>
      </w:r>
      <w:r w:rsidRPr="00807331">
        <w:rPr>
          <w:rFonts w:cstheme="minorHAnsi"/>
          <w:spacing w:val="-5"/>
          <w:w w:val="105"/>
        </w:rPr>
        <w:t xml:space="preserve"> </w:t>
      </w:r>
      <w:r w:rsidRPr="00807331">
        <w:rPr>
          <w:rFonts w:cstheme="minorHAnsi"/>
          <w:w w:val="105"/>
        </w:rPr>
        <w:t>space</w:t>
      </w:r>
      <w:r w:rsidRPr="00807331">
        <w:rPr>
          <w:rFonts w:cstheme="minorHAnsi"/>
          <w:spacing w:val="-11"/>
          <w:w w:val="105"/>
        </w:rPr>
        <w:t xml:space="preserve"> </w:t>
      </w:r>
      <w:r w:rsidRPr="00807331">
        <w:rPr>
          <w:rFonts w:cstheme="minorHAnsi"/>
          <w:w w:val="105"/>
        </w:rPr>
        <w:t>if no fixed seats.</w:t>
      </w:r>
    </w:p>
    <w:p w14:paraId="63CD3C41" w14:textId="77777777" w:rsidR="0092201C" w:rsidRDefault="0092201C" w:rsidP="0092201C">
      <w:pPr>
        <w:rPr>
          <w:rFonts w:cstheme="minorHAnsi"/>
          <w:w w:val="105"/>
          <w:sz w:val="23"/>
        </w:rPr>
      </w:pPr>
    </w:p>
    <w:p w14:paraId="538D8877" w14:textId="77777777" w:rsidR="0092201C" w:rsidRPr="00807331" w:rsidRDefault="0092201C" w:rsidP="0092201C">
      <w:pPr>
        <w:ind w:left="720"/>
        <w:rPr>
          <w:rFonts w:cstheme="minorHAnsi"/>
        </w:rPr>
      </w:pPr>
      <w:r>
        <w:rPr>
          <w:rFonts w:cstheme="minorHAnsi"/>
          <w:w w:val="105"/>
          <w:sz w:val="23"/>
        </w:rPr>
        <w:t xml:space="preserve">h. </w:t>
      </w:r>
      <w:r w:rsidRPr="00807331">
        <w:rPr>
          <w:rFonts w:cstheme="minorHAnsi"/>
          <w:w w:val="105"/>
          <w:sz w:val="23"/>
        </w:rPr>
        <w:t>Retail Stores and Businesses</w:t>
      </w:r>
      <w:r w:rsidRPr="00807331">
        <w:rPr>
          <w:rFonts w:cstheme="minorHAnsi"/>
          <w:spacing w:val="-2"/>
          <w:w w:val="105"/>
          <w:sz w:val="23"/>
        </w:rPr>
        <w:t xml:space="preserve"> </w:t>
      </w:r>
      <w:r w:rsidRPr="00807331">
        <w:rPr>
          <w:rFonts w:cstheme="minorHAnsi"/>
          <w:w w:val="105"/>
          <w:sz w:val="23"/>
        </w:rPr>
        <w:t>-</w:t>
      </w:r>
      <w:r w:rsidRPr="00807331">
        <w:rPr>
          <w:rFonts w:cstheme="minorHAnsi"/>
          <w:spacing w:val="40"/>
          <w:w w:val="105"/>
          <w:sz w:val="23"/>
        </w:rPr>
        <w:t xml:space="preserve"> </w:t>
      </w:r>
      <w:r w:rsidRPr="00807331">
        <w:rPr>
          <w:rFonts w:cstheme="minorHAnsi"/>
          <w:w w:val="105"/>
          <w:sz w:val="23"/>
        </w:rPr>
        <w:t>One</w:t>
      </w:r>
      <w:r w:rsidRPr="00807331">
        <w:rPr>
          <w:rFonts w:cstheme="minorHAnsi"/>
          <w:spacing w:val="-3"/>
          <w:w w:val="105"/>
          <w:sz w:val="23"/>
        </w:rPr>
        <w:t xml:space="preserve"> </w:t>
      </w:r>
      <w:r w:rsidRPr="00807331">
        <w:rPr>
          <w:rFonts w:cstheme="minorHAnsi"/>
          <w:b/>
          <w:w w:val="105"/>
          <w:sz w:val="23"/>
        </w:rPr>
        <w:t>(1)</w:t>
      </w:r>
      <w:r w:rsidRPr="00807331">
        <w:rPr>
          <w:rFonts w:cstheme="minorHAnsi"/>
          <w:b/>
          <w:spacing w:val="-8"/>
          <w:w w:val="105"/>
          <w:sz w:val="23"/>
        </w:rPr>
        <w:t xml:space="preserve"> </w:t>
      </w:r>
      <w:r w:rsidRPr="00807331">
        <w:rPr>
          <w:rFonts w:cstheme="minorHAnsi"/>
          <w:w w:val="105"/>
          <w:sz w:val="23"/>
        </w:rPr>
        <w:t>space</w:t>
      </w:r>
      <w:r w:rsidRPr="00807331">
        <w:rPr>
          <w:rFonts w:cstheme="minorHAnsi"/>
          <w:spacing w:val="-4"/>
          <w:w w:val="105"/>
          <w:sz w:val="23"/>
        </w:rPr>
        <w:t xml:space="preserve"> </w:t>
      </w:r>
      <w:r w:rsidRPr="00807331">
        <w:rPr>
          <w:rFonts w:cstheme="minorHAnsi"/>
          <w:w w:val="105"/>
          <w:sz w:val="23"/>
        </w:rPr>
        <w:t>for every two hundred</w:t>
      </w:r>
      <w:r w:rsidRPr="00807331">
        <w:rPr>
          <w:rFonts w:cstheme="minorHAnsi"/>
          <w:spacing w:val="-1"/>
          <w:w w:val="105"/>
          <w:sz w:val="23"/>
        </w:rPr>
        <w:t xml:space="preserve"> </w:t>
      </w:r>
      <w:r w:rsidRPr="00807331">
        <w:rPr>
          <w:rFonts w:cstheme="minorHAnsi"/>
          <w:w w:val="105"/>
          <w:sz w:val="23"/>
        </w:rPr>
        <w:t>(200)</w:t>
      </w:r>
      <w:r w:rsidRPr="00807331">
        <w:rPr>
          <w:rFonts w:cstheme="minorHAnsi"/>
          <w:spacing w:val="-10"/>
          <w:w w:val="105"/>
          <w:sz w:val="23"/>
        </w:rPr>
        <w:t xml:space="preserve"> </w:t>
      </w:r>
      <w:r w:rsidRPr="00807331">
        <w:rPr>
          <w:rFonts w:cstheme="minorHAnsi"/>
          <w:w w:val="105"/>
          <w:sz w:val="23"/>
        </w:rPr>
        <w:t>square</w:t>
      </w:r>
      <w:r w:rsidRPr="00807331">
        <w:rPr>
          <w:rFonts w:cstheme="minorHAnsi"/>
          <w:spacing w:val="-8"/>
          <w:w w:val="105"/>
          <w:sz w:val="23"/>
        </w:rPr>
        <w:t xml:space="preserve"> </w:t>
      </w:r>
      <w:r w:rsidRPr="00807331">
        <w:rPr>
          <w:rFonts w:cstheme="minorHAnsi"/>
          <w:w w:val="105"/>
          <w:sz w:val="23"/>
        </w:rPr>
        <w:t>feet</w:t>
      </w:r>
      <w:r w:rsidRPr="00807331">
        <w:rPr>
          <w:rFonts w:cstheme="minorHAnsi"/>
          <w:spacing w:val="-6"/>
          <w:w w:val="105"/>
          <w:sz w:val="23"/>
        </w:rPr>
        <w:t xml:space="preserve"> </w:t>
      </w:r>
      <w:r w:rsidRPr="00807331">
        <w:rPr>
          <w:rFonts w:cstheme="minorHAnsi"/>
          <w:w w:val="105"/>
          <w:sz w:val="23"/>
        </w:rPr>
        <w:t>of</w:t>
      </w:r>
      <w:r w:rsidRPr="00807331">
        <w:rPr>
          <w:rFonts w:cstheme="minorHAnsi"/>
          <w:spacing w:val="-14"/>
          <w:w w:val="105"/>
          <w:sz w:val="23"/>
        </w:rPr>
        <w:t xml:space="preserve"> </w:t>
      </w:r>
      <w:r w:rsidRPr="00807331">
        <w:rPr>
          <w:rFonts w:cstheme="minorHAnsi"/>
          <w:w w:val="105"/>
          <w:sz w:val="23"/>
        </w:rPr>
        <w:t>retail</w:t>
      </w:r>
      <w:r w:rsidRPr="00807331">
        <w:rPr>
          <w:rFonts w:cstheme="minorHAnsi"/>
          <w:spacing w:val="-8"/>
          <w:w w:val="105"/>
          <w:sz w:val="23"/>
        </w:rPr>
        <w:t xml:space="preserve"> </w:t>
      </w:r>
      <w:r w:rsidRPr="00807331">
        <w:rPr>
          <w:rFonts w:cstheme="minorHAnsi"/>
          <w:w w:val="105"/>
          <w:sz w:val="23"/>
        </w:rPr>
        <w:t>area,</w:t>
      </w:r>
      <w:r w:rsidRPr="00807331">
        <w:rPr>
          <w:rFonts w:cstheme="minorHAnsi"/>
          <w:spacing w:val="-14"/>
          <w:w w:val="105"/>
          <w:sz w:val="23"/>
        </w:rPr>
        <w:t xml:space="preserve"> </w:t>
      </w:r>
      <w:r w:rsidRPr="00807331">
        <w:rPr>
          <w:rFonts w:cstheme="minorHAnsi"/>
          <w:w w:val="105"/>
          <w:sz w:val="23"/>
        </w:rPr>
        <w:t>plus</w:t>
      </w:r>
      <w:r w:rsidRPr="00807331">
        <w:rPr>
          <w:rFonts w:cstheme="minorHAnsi"/>
          <w:spacing w:val="-16"/>
          <w:w w:val="105"/>
          <w:sz w:val="23"/>
        </w:rPr>
        <w:t xml:space="preserve"> </w:t>
      </w:r>
      <w:r w:rsidRPr="00807331">
        <w:rPr>
          <w:rFonts w:cstheme="minorHAnsi"/>
          <w:w w:val="105"/>
          <w:sz w:val="23"/>
        </w:rPr>
        <w:t>one</w:t>
      </w:r>
      <w:r w:rsidRPr="00807331">
        <w:rPr>
          <w:rFonts w:cstheme="minorHAnsi"/>
          <w:spacing w:val="-15"/>
          <w:w w:val="105"/>
          <w:sz w:val="23"/>
        </w:rPr>
        <w:t xml:space="preserve"> </w:t>
      </w:r>
      <w:r w:rsidRPr="00807331">
        <w:rPr>
          <w:rFonts w:cstheme="minorHAnsi"/>
          <w:w w:val="105"/>
          <w:sz w:val="23"/>
        </w:rPr>
        <w:t>for</w:t>
      </w:r>
      <w:r w:rsidRPr="00807331">
        <w:rPr>
          <w:rFonts w:cstheme="minorHAnsi"/>
          <w:spacing w:val="-12"/>
          <w:w w:val="105"/>
          <w:sz w:val="23"/>
        </w:rPr>
        <w:t xml:space="preserve"> </w:t>
      </w:r>
      <w:r w:rsidRPr="00807331">
        <w:rPr>
          <w:rFonts w:cstheme="minorHAnsi"/>
          <w:w w:val="105"/>
          <w:sz w:val="23"/>
        </w:rPr>
        <w:t>every</w:t>
      </w:r>
      <w:r w:rsidRPr="00807331">
        <w:rPr>
          <w:rFonts w:cstheme="minorHAnsi"/>
          <w:spacing w:val="-13"/>
          <w:w w:val="105"/>
          <w:sz w:val="23"/>
        </w:rPr>
        <w:t xml:space="preserve"> </w:t>
      </w:r>
      <w:r w:rsidRPr="00807331">
        <w:rPr>
          <w:rFonts w:cstheme="minorHAnsi"/>
          <w:w w:val="105"/>
          <w:sz w:val="23"/>
        </w:rPr>
        <w:t xml:space="preserve">two </w:t>
      </w:r>
      <w:r w:rsidRPr="00807331">
        <w:rPr>
          <w:rFonts w:cstheme="minorHAnsi"/>
          <w:spacing w:val="-2"/>
          <w:w w:val="105"/>
          <w:sz w:val="23"/>
        </w:rPr>
        <w:t>employees</w:t>
      </w:r>
    </w:p>
    <w:p w14:paraId="77B92AEC" w14:textId="77777777" w:rsidR="0092201C" w:rsidRPr="00807331" w:rsidRDefault="0092201C" w:rsidP="0092201C">
      <w:pPr>
        <w:ind w:left="720"/>
        <w:rPr>
          <w:rFonts w:cstheme="minorHAnsi"/>
          <w:sz w:val="23"/>
        </w:rPr>
      </w:pPr>
      <w:r w:rsidRPr="00807331">
        <w:rPr>
          <w:rFonts w:cstheme="minorHAnsi"/>
          <w:noProof/>
        </w:rPr>
        <mc:AlternateContent>
          <mc:Choice Requires="wps">
            <w:drawing>
              <wp:anchor distT="0" distB="0" distL="0" distR="0" simplePos="0" relativeHeight="251661824" behindDoc="0" locked="0" layoutInCell="1" allowOverlap="1" wp14:anchorId="2C6291B8" wp14:editId="5C7D1962">
                <wp:simplePos x="0" y="0"/>
                <wp:positionH relativeFrom="page">
                  <wp:posOffset>7676119</wp:posOffset>
                </wp:positionH>
                <wp:positionV relativeFrom="page">
                  <wp:posOffset>7539225</wp:posOffset>
                </wp:positionV>
                <wp:extent cx="1270" cy="250571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05710"/>
                        </a:xfrm>
                        <a:custGeom>
                          <a:avLst/>
                          <a:gdLst/>
                          <a:ahLst/>
                          <a:cxnLst/>
                          <a:rect l="l" t="t" r="r" b="b"/>
                          <a:pathLst>
                            <a:path h="2505710">
                              <a:moveTo>
                                <a:pt x="0" y="2505430"/>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A980B3" id="Graphic 66" o:spid="_x0000_s1026" style="position:absolute;margin-left:604.4pt;margin-top:593.65pt;width:.1pt;height:197.3pt;z-index:251661824;visibility:visible;mso-wrap-style:square;mso-wrap-distance-left:0;mso-wrap-distance-top:0;mso-wrap-distance-right:0;mso-wrap-distance-bottom:0;mso-position-horizontal:absolute;mso-position-horizontal-relative:page;mso-position-vertical:absolute;mso-position-vertical-relative:page;v-text-anchor:top" coordsize="1270,2505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" path="m,2505430l,e" filled="f" strokeweight=".25458mm">
                <v:path arrowok="t"/>
                <w10:wrap anchorx="page" anchory="page"/>
              </v:shape>
            </w:pict>
          </mc:Fallback>
        </mc:AlternateContent>
      </w:r>
      <w:proofErr w:type="spellStart"/>
      <w:r>
        <w:rPr>
          <w:rFonts w:cstheme="minorHAnsi"/>
          <w:w w:val="105"/>
          <w:sz w:val="23"/>
        </w:rPr>
        <w:t>i</w:t>
      </w:r>
      <w:proofErr w:type="spellEnd"/>
      <w:r>
        <w:rPr>
          <w:rFonts w:cstheme="minorHAnsi"/>
          <w:w w:val="105"/>
          <w:sz w:val="23"/>
        </w:rPr>
        <w:t xml:space="preserve">. </w:t>
      </w:r>
      <w:r w:rsidRPr="00807331">
        <w:rPr>
          <w:rFonts w:cstheme="minorHAnsi"/>
          <w:w w:val="105"/>
          <w:sz w:val="23"/>
        </w:rPr>
        <w:t>Automotive Repair and Service</w:t>
      </w:r>
      <w:r w:rsidRPr="00807331">
        <w:rPr>
          <w:rFonts w:cstheme="minorHAnsi"/>
          <w:spacing w:val="-1"/>
          <w:w w:val="105"/>
          <w:sz w:val="23"/>
        </w:rPr>
        <w:t xml:space="preserve"> </w:t>
      </w:r>
      <w:r w:rsidRPr="00807331">
        <w:rPr>
          <w:rFonts w:cstheme="minorHAnsi"/>
          <w:w w:val="105"/>
          <w:sz w:val="23"/>
        </w:rPr>
        <w:t>Stations</w:t>
      </w:r>
      <w:r w:rsidRPr="00807331">
        <w:rPr>
          <w:rFonts w:cstheme="minorHAnsi"/>
          <w:spacing w:val="-8"/>
          <w:w w:val="105"/>
          <w:sz w:val="23"/>
        </w:rPr>
        <w:t xml:space="preserve"> </w:t>
      </w:r>
      <w:r w:rsidRPr="00807331">
        <w:rPr>
          <w:rFonts w:cstheme="minorHAnsi"/>
          <w:w w:val="105"/>
          <w:sz w:val="23"/>
        </w:rPr>
        <w:t>-</w:t>
      </w:r>
      <w:r w:rsidRPr="00807331">
        <w:rPr>
          <w:rFonts w:cstheme="minorHAnsi"/>
          <w:spacing w:val="40"/>
          <w:w w:val="105"/>
          <w:sz w:val="23"/>
        </w:rPr>
        <w:t xml:space="preserve"> </w:t>
      </w:r>
      <w:r w:rsidRPr="00807331">
        <w:rPr>
          <w:rFonts w:cstheme="minorHAnsi"/>
          <w:w w:val="105"/>
          <w:sz w:val="23"/>
        </w:rPr>
        <w:t>One (1)</w:t>
      </w:r>
      <w:r w:rsidRPr="00807331">
        <w:rPr>
          <w:rFonts w:cstheme="minorHAnsi"/>
          <w:spacing w:val="-8"/>
          <w:w w:val="105"/>
          <w:sz w:val="23"/>
        </w:rPr>
        <w:t xml:space="preserve"> </w:t>
      </w:r>
      <w:r w:rsidRPr="00807331">
        <w:rPr>
          <w:rFonts w:cstheme="minorHAnsi"/>
          <w:w w:val="105"/>
          <w:sz w:val="23"/>
        </w:rPr>
        <w:t>space for</w:t>
      </w:r>
      <w:r w:rsidRPr="00807331">
        <w:rPr>
          <w:rFonts w:cstheme="minorHAnsi"/>
          <w:spacing w:val="-2"/>
          <w:w w:val="105"/>
          <w:sz w:val="23"/>
        </w:rPr>
        <w:t xml:space="preserve"> </w:t>
      </w:r>
      <w:r w:rsidRPr="00807331">
        <w:rPr>
          <w:rFonts w:cstheme="minorHAnsi"/>
          <w:w w:val="105"/>
          <w:sz w:val="23"/>
        </w:rPr>
        <w:t>each regular</w:t>
      </w:r>
      <w:r w:rsidRPr="00807331">
        <w:rPr>
          <w:rFonts w:cstheme="minorHAnsi"/>
          <w:spacing w:val="-2"/>
          <w:w w:val="105"/>
          <w:sz w:val="23"/>
        </w:rPr>
        <w:t xml:space="preserve"> </w:t>
      </w:r>
      <w:r w:rsidRPr="00807331">
        <w:rPr>
          <w:rFonts w:cstheme="minorHAnsi"/>
          <w:w w:val="105"/>
          <w:sz w:val="23"/>
        </w:rPr>
        <w:t>employee plus</w:t>
      </w:r>
      <w:r w:rsidRPr="00807331">
        <w:rPr>
          <w:rFonts w:cstheme="minorHAnsi"/>
          <w:spacing w:val="-8"/>
          <w:w w:val="105"/>
          <w:sz w:val="23"/>
        </w:rPr>
        <w:t xml:space="preserve"> </w:t>
      </w:r>
      <w:r w:rsidRPr="00807331">
        <w:rPr>
          <w:rFonts w:cstheme="minorHAnsi"/>
          <w:w w:val="105"/>
          <w:sz w:val="23"/>
        </w:rPr>
        <w:t>one</w:t>
      </w:r>
      <w:r w:rsidRPr="00807331">
        <w:rPr>
          <w:rFonts w:cstheme="minorHAnsi"/>
          <w:spacing w:val="-10"/>
          <w:w w:val="105"/>
          <w:sz w:val="23"/>
        </w:rPr>
        <w:t xml:space="preserve"> </w:t>
      </w:r>
      <w:r w:rsidRPr="00807331">
        <w:rPr>
          <w:rFonts w:cstheme="minorHAnsi"/>
          <w:w w:val="105"/>
          <w:sz w:val="23"/>
        </w:rPr>
        <w:t>(1)</w:t>
      </w:r>
      <w:r w:rsidRPr="00807331">
        <w:rPr>
          <w:rFonts w:cstheme="minorHAnsi"/>
          <w:spacing w:val="-16"/>
          <w:w w:val="105"/>
          <w:sz w:val="23"/>
        </w:rPr>
        <w:t xml:space="preserve"> </w:t>
      </w:r>
      <w:r w:rsidRPr="00807331">
        <w:rPr>
          <w:rFonts w:cstheme="minorHAnsi"/>
          <w:w w:val="105"/>
          <w:sz w:val="23"/>
        </w:rPr>
        <w:t>space</w:t>
      </w:r>
      <w:r w:rsidRPr="00807331">
        <w:rPr>
          <w:rFonts w:cstheme="minorHAnsi"/>
          <w:spacing w:val="-13"/>
          <w:w w:val="105"/>
          <w:sz w:val="23"/>
        </w:rPr>
        <w:t xml:space="preserve"> </w:t>
      </w:r>
      <w:r w:rsidRPr="00807331">
        <w:rPr>
          <w:rFonts w:cstheme="minorHAnsi"/>
          <w:w w:val="105"/>
          <w:sz w:val="23"/>
        </w:rPr>
        <w:t>for</w:t>
      </w:r>
      <w:r w:rsidRPr="00807331">
        <w:rPr>
          <w:rFonts w:cstheme="minorHAnsi"/>
          <w:spacing w:val="-15"/>
          <w:w w:val="105"/>
          <w:sz w:val="23"/>
        </w:rPr>
        <w:t xml:space="preserve"> </w:t>
      </w:r>
      <w:r w:rsidRPr="00807331">
        <w:rPr>
          <w:rFonts w:cstheme="minorHAnsi"/>
          <w:w w:val="105"/>
          <w:sz w:val="23"/>
        </w:rPr>
        <w:t>each</w:t>
      </w:r>
      <w:r w:rsidRPr="00807331">
        <w:rPr>
          <w:rFonts w:cstheme="minorHAnsi"/>
          <w:spacing w:val="-10"/>
          <w:w w:val="105"/>
          <w:sz w:val="23"/>
        </w:rPr>
        <w:t xml:space="preserve"> </w:t>
      </w:r>
      <w:r w:rsidRPr="00807331">
        <w:rPr>
          <w:rFonts w:cstheme="minorHAnsi"/>
          <w:w w:val="105"/>
          <w:sz w:val="23"/>
        </w:rPr>
        <w:t>fifty</w:t>
      </w:r>
      <w:r w:rsidRPr="00807331">
        <w:rPr>
          <w:rFonts w:cstheme="minorHAnsi"/>
          <w:spacing w:val="-2"/>
          <w:w w:val="105"/>
          <w:sz w:val="23"/>
        </w:rPr>
        <w:t xml:space="preserve"> </w:t>
      </w:r>
      <w:r w:rsidRPr="00807331">
        <w:rPr>
          <w:rFonts w:cstheme="minorHAnsi"/>
          <w:w w:val="105"/>
          <w:sz w:val="23"/>
        </w:rPr>
        <w:t>(50)</w:t>
      </w:r>
      <w:r w:rsidRPr="00807331">
        <w:rPr>
          <w:rFonts w:cstheme="minorHAnsi"/>
          <w:spacing w:val="-8"/>
          <w:w w:val="105"/>
          <w:sz w:val="23"/>
        </w:rPr>
        <w:t xml:space="preserve"> </w:t>
      </w:r>
      <w:r w:rsidRPr="00807331">
        <w:rPr>
          <w:rFonts w:cstheme="minorHAnsi"/>
          <w:w w:val="105"/>
          <w:sz w:val="23"/>
        </w:rPr>
        <w:t>square</w:t>
      </w:r>
      <w:r w:rsidRPr="00807331">
        <w:rPr>
          <w:rFonts w:cstheme="minorHAnsi"/>
          <w:spacing w:val="-9"/>
          <w:w w:val="105"/>
          <w:sz w:val="23"/>
        </w:rPr>
        <w:t xml:space="preserve"> </w:t>
      </w:r>
      <w:r w:rsidRPr="00807331">
        <w:rPr>
          <w:rFonts w:cstheme="minorHAnsi"/>
          <w:w w:val="105"/>
          <w:sz w:val="23"/>
        </w:rPr>
        <w:t>feet</w:t>
      </w:r>
      <w:r w:rsidRPr="00807331">
        <w:rPr>
          <w:rFonts w:cstheme="minorHAnsi"/>
          <w:spacing w:val="-8"/>
          <w:w w:val="105"/>
          <w:sz w:val="23"/>
        </w:rPr>
        <w:t xml:space="preserve"> </w:t>
      </w:r>
      <w:r w:rsidRPr="00807331">
        <w:rPr>
          <w:rFonts w:cstheme="minorHAnsi"/>
          <w:w w:val="105"/>
          <w:sz w:val="23"/>
        </w:rPr>
        <w:t>of floor area</w:t>
      </w:r>
    </w:p>
    <w:p w14:paraId="15B09CF1" w14:textId="77777777" w:rsidR="0092201C" w:rsidRPr="00807331" w:rsidRDefault="0092201C" w:rsidP="0092201C">
      <w:pPr>
        <w:ind w:firstLine="720"/>
        <w:rPr>
          <w:rFonts w:cstheme="minorHAnsi"/>
          <w:sz w:val="23"/>
        </w:rPr>
      </w:pPr>
      <w:r>
        <w:rPr>
          <w:rFonts w:cstheme="minorHAnsi"/>
          <w:w w:val="110"/>
          <w:sz w:val="23"/>
        </w:rPr>
        <w:t xml:space="preserve">j. </w:t>
      </w:r>
      <w:r w:rsidRPr="00807331">
        <w:rPr>
          <w:rFonts w:cstheme="minorHAnsi"/>
          <w:w w:val="110"/>
          <w:sz w:val="23"/>
        </w:rPr>
        <w:t>Roadside</w:t>
      </w:r>
      <w:r w:rsidRPr="00807331">
        <w:rPr>
          <w:rFonts w:cstheme="minorHAnsi"/>
          <w:spacing w:val="5"/>
          <w:w w:val="110"/>
          <w:sz w:val="23"/>
        </w:rPr>
        <w:t xml:space="preserve"> </w:t>
      </w:r>
      <w:r w:rsidRPr="00807331">
        <w:rPr>
          <w:rFonts w:cstheme="minorHAnsi"/>
          <w:w w:val="110"/>
          <w:sz w:val="23"/>
        </w:rPr>
        <w:t>Farm</w:t>
      </w:r>
      <w:r w:rsidRPr="00807331">
        <w:rPr>
          <w:rFonts w:cstheme="minorHAnsi"/>
          <w:spacing w:val="-9"/>
          <w:w w:val="110"/>
          <w:sz w:val="23"/>
        </w:rPr>
        <w:t xml:space="preserve"> </w:t>
      </w:r>
      <w:r w:rsidRPr="00807331">
        <w:rPr>
          <w:rFonts w:cstheme="minorHAnsi"/>
          <w:w w:val="110"/>
          <w:sz w:val="23"/>
        </w:rPr>
        <w:t>Stand-Four</w:t>
      </w:r>
      <w:r w:rsidRPr="00807331">
        <w:rPr>
          <w:rFonts w:cstheme="minorHAnsi"/>
          <w:spacing w:val="5"/>
          <w:w w:val="110"/>
          <w:sz w:val="23"/>
        </w:rPr>
        <w:t xml:space="preserve"> </w:t>
      </w:r>
      <w:r w:rsidRPr="00807331">
        <w:rPr>
          <w:rFonts w:cstheme="minorHAnsi"/>
          <w:w w:val="110"/>
          <w:sz w:val="23"/>
        </w:rPr>
        <w:t>(4)</w:t>
      </w:r>
      <w:r w:rsidRPr="00807331">
        <w:rPr>
          <w:rFonts w:cstheme="minorHAnsi"/>
          <w:spacing w:val="-11"/>
          <w:w w:val="110"/>
          <w:sz w:val="23"/>
        </w:rPr>
        <w:t xml:space="preserve"> </w:t>
      </w:r>
      <w:r w:rsidRPr="00807331">
        <w:rPr>
          <w:rFonts w:cstheme="minorHAnsi"/>
          <w:spacing w:val="-2"/>
          <w:w w:val="110"/>
          <w:sz w:val="23"/>
        </w:rPr>
        <w:t>spaces</w:t>
      </w:r>
    </w:p>
    <w:p w14:paraId="3381911C" w14:textId="77777777" w:rsidR="0092201C" w:rsidRPr="00807331" w:rsidRDefault="0092201C" w:rsidP="0092201C">
      <w:pPr>
        <w:ind w:left="720"/>
        <w:rPr>
          <w:rFonts w:cstheme="minorHAnsi"/>
          <w:sz w:val="23"/>
        </w:rPr>
      </w:pPr>
      <w:r>
        <w:rPr>
          <w:rFonts w:cstheme="minorHAnsi"/>
          <w:w w:val="105"/>
          <w:sz w:val="23"/>
        </w:rPr>
        <w:t xml:space="preserve">k. </w:t>
      </w:r>
      <w:r w:rsidRPr="00807331">
        <w:rPr>
          <w:rFonts w:cstheme="minorHAnsi"/>
          <w:w w:val="105"/>
          <w:sz w:val="23"/>
        </w:rPr>
        <w:t>Restaurants,</w:t>
      </w:r>
      <w:r w:rsidRPr="00807331">
        <w:rPr>
          <w:rFonts w:cstheme="minorHAnsi"/>
          <w:spacing w:val="-12"/>
          <w:w w:val="105"/>
          <w:sz w:val="23"/>
        </w:rPr>
        <w:t xml:space="preserve"> </w:t>
      </w:r>
      <w:r w:rsidRPr="00807331">
        <w:rPr>
          <w:rFonts w:cstheme="minorHAnsi"/>
          <w:w w:val="105"/>
          <w:sz w:val="23"/>
        </w:rPr>
        <w:t>eating</w:t>
      </w:r>
      <w:r w:rsidRPr="00807331">
        <w:rPr>
          <w:rFonts w:cstheme="minorHAnsi"/>
          <w:spacing w:val="-15"/>
          <w:w w:val="105"/>
          <w:sz w:val="23"/>
        </w:rPr>
        <w:t xml:space="preserve"> </w:t>
      </w:r>
      <w:r w:rsidRPr="00807331">
        <w:rPr>
          <w:rFonts w:cstheme="minorHAnsi"/>
          <w:w w:val="105"/>
          <w:sz w:val="23"/>
        </w:rPr>
        <w:t>and</w:t>
      </w:r>
      <w:r w:rsidRPr="00807331">
        <w:rPr>
          <w:rFonts w:cstheme="minorHAnsi"/>
          <w:spacing w:val="-11"/>
          <w:w w:val="105"/>
          <w:sz w:val="23"/>
        </w:rPr>
        <w:t xml:space="preserve"> </w:t>
      </w:r>
      <w:r w:rsidRPr="00807331">
        <w:rPr>
          <w:rFonts w:cstheme="minorHAnsi"/>
          <w:w w:val="105"/>
          <w:sz w:val="23"/>
        </w:rPr>
        <w:t>drinking</w:t>
      </w:r>
      <w:r w:rsidRPr="00807331">
        <w:rPr>
          <w:rFonts w:cstheme="minorHAnsi"/>
          <w:spacing w:val="-9"/>
          <w:w w:val="105"/>
          <w:sz w:val="23"/>
        </w:rPr>
        <w:t xml:space="preserve"> </w:t>
      </w:r>
      <w:r w:rsidRPr="00807331">
        <w:rPr>
          <w:rFonts w:cstheme="minorHAnsi"/>
          <w:w w:val="105"/>
          <w:sz w:val="23"/>
        </w:rPr>
        <w:t>establishments</w:t>
      </w:r>
      <w:r w:rsidRPr="00807331">
        <w:rPr>
          <w:rFonts w:cstheme="minorHAnsi"/>
          <w:spacing w:val="-29"/>
          <w:w w:val="105"/>
          <w:sz w:val="23"/>
        </w:rPr>
        <w:t xml:space="preserve"> </w:t>
      </w:r>
      <w:r w:rsidRPr="00807331">
        <w:rPr>
          <w:rFonts w:cstheme="minorHAnsi"/>
          <w:w w:val="105"/>
          <w:sz w:val="23"/>
        </w:rPr>
        <w:t>-</w:t>
      </w:r>
      <w:r w:rsidRPr="00807331">
        <w:rPr>
          <w:rFonts w:cstheme="minorHAnsi"/>
          <w:spacing w:val="39"/>
          <w:w w:val="105"/>
          <w:sz w:val="23"/>
        </w:rPr>
        <w:t xml:space="preserve"> </w:t>
      </w:r>
      <w:r w:rsidRPr="00807331">
        <w:rPr>
          <w:rFonts w:cstheme="minorHAnsi"/>
          <w:w w:val="105"/>
          <w:sz w:val="23"/>
        </w:rPr>
        <w:t>One</w:t>
      </w:r>
      <w:r w:rsidRPr="00807331">
        <w:rPr>
          <w:rFonts w:cstheme="minorHAnsi"/>
          <w:spacing w:val="-15"/>
          <w:w w:val="105"/>
          <w:sz w:val="23"/>
        </w:rPr>
        <w:t xml:space="preserve"> </w:t>
      </w:r>
      <w:r w:rsidRPr="00807331">
        <w:rPr>
          <w:rFonts w:cstheme="minorHAnsi"/>
          <w:w w:val="105"/>
          <w:sz w:val="23"/>
        </w:rPr>
        <w:t>(1)</w:t>
      </w:r>
      <w:r w:rsidRPr="00807331">
        <w:rPr>
          <w:rFonts w:cstheme="minorHAnsi"/>
          <w:spacing w:val="-15"/>
          <w:w w:val="105"/>
          <w:sz w:val="23"/>
        </w:rPr>
        <w:t xml:space="preserve"> </w:t>
      </w:r>
      <w:r w:rsidRPr="00807331">
        <w:rPr>
          <w:rFonts w:cstheme="minorHAnsi"/>
          <w:w w:val="105"/>
          <w:sz w:val="23"/>
        </w:rPr>
        <w:t>parking space</w:t>
      </w:r>
      <w:r w:rsidRPr="00807331">
        <w:rPr>
          <w:rFonts w:cstheme="minorHAnsi"/>
          <w:spacing w:val="-1"/>
          <w:w w:val="105"/>
          <w:sz w:val="23"/>
        </w:rPr>
        <w:t xml:space="preserve"> </w:t>
      </w:r>
      <w:r w:rsidRPr="00807331">
        <w:rPr>
          <w:rFonts w:cstheme="minorHAnsi"/>
          <w:w w:val="105"/>
          <w:sz w:val="23"/>
        </w:rPr>
        <w:t>for every four (4) seats, plus one (I)</w:t>
      </w:r>
      <w:r w:rsidRPr="00807331">
        <w:rPr>
          <w:rFonts w:cstheme="minorHAnsi"/>
          <w:spacing w:val="40"/>
          <w:w w:val="105"/>
          <w:sz w:val="23"/>
        </w:rPr>
        <w:t xml:space="preserve"> </w:t>
      </w:r>
      <w:r w:rsidRPr="00807331">
        <w:rPr>
          <w:rFonts w:cstheme="minorHAnsi"/>
          <w:w w:val="105"/>
          <w:sz w:val="23"/>
        </w:rPr>
        <w:t>for</w:t>
      </w:r>
      <w:r w:rsidRPr="00807331">
        <w:rPr>
          <w:rFonts w:cstheme="minorHAnsi"/>
          <w:spacing w:val="-2"/>
          <w:w w:val="105"/>
          <w:sz w:val="23"/>
        </w:rPr>
        <w:t xml:space="preserve"> </w:t>
      </w:r>
      <w:r w:rsidRPr="00807331">
        <w:rPr>
          <w:rFonts w:cstheme="minorHAnsi"/>
          <w:w w:val="105"/>
          <w:sz w:val="23"/>
        </w:rPr>
        <w:t xml:space="preserve">every two (2) </w:t>
      </w:r>
      <w:r w:rsidRPr="00807331">
        <w:rPr>
          <w:rFonts w:cstheme="minorHAnsi"/>
          <w:spacing w:val="-2"/>
          <w:w w:val="105"/>
          <w:sz w:val="23"/>
        </w:rPr>
        <w:t>employees</w:t>
      </w:r>
    </w:p>
    <w:p w14:paraId="0CA8A48F" w14:textId="77777777" w:rsidR="0092201C" w:rsidRPr="00807331" w:rsidRDefault="0092201C" w:rsidP="0092201C">
      <w:pPr>
        <w:ind w:left="720"/>
        <w:rPr>
          <w:rFonts w:cstheme="minorHAnsi"/>
          <w:sz w:val="23"/>
        </w:rPr>
      </w:pPr>
      <w:r>
        <w:rPr>
          <w:rFonts w:cstheme="minorHAnsi"/>
          <w:w w:val="105"/>
          <w:sz w:val="23"/>
        </w:rPr>
        <w:t xml:space="preserve">l. </w:t>
      </w:r>
      <w:r w:rsidRPr="00807331">
        <w:rPr>
          <w:rFonts w:cstheme="minorHAnsi"/>
          <w:w w:val="105"/>
          <w:sz w:val="23"/>
        </w:rPr>
        <w:t>Drive-In</w:t>
      </w:r>
      <w:r w:rsidRPr="00807331">
        <w:rPr>
          <w:rFonts w:cstheme="minorHAnsi"/>
          <w:spacing w:val="-14"/>
          <w:w w:val="105"/>
          <w:sz w:val="23"/>
        </w:rPr>
        <w:t xml:space="preserve"> </w:t>
      </w:r>
      <w:r w:rsidRPr="00807331">
        <w:rPr>
          <w:rFonts w:cstheme="minorHAnsi"/>
          <w:w w:val="105"/>
          <w:sz w:val="23"/>
        </w:rPr>
        <w:t>Restaurants</w:t>
      </w:r>
      <w:r w:rsidRPr="00807331">
        <w:rPr>
          <w:rFonts w:cstheme="minorHAnsi"/>
          <w:spacing w:val="-1"/>
          <w:w w:val="105"/>
          <w:sz w:val="23"/>
        </w:rPr>
        <w:t xml:space="preserve"> </w:t>
      </w:r>
      <w:r w:rsidRPr="00807331">
        <w:rPr>
          <w:rFonts w:cstheme="minorHAnsi"/>
          <w:w w:val="105"/>
          <w:sz w:val="23"/>
        </w:rPr>
        <w:t>and</w:t>
      </w:r>
      <w:r w:rsidRPr="00807331">
        <w:rPr>
          <w:rFonts w:cstheme="minorHAnsi"/>
          <w:spacing w:val="-9"/>
          <w:w w:val="105"/>
          <w:sz w:val="23"/>
        </w:rPr>
        <w:t xml:space="preserve"> </w:t>
      </w:r>
      <w:r w:rsidRPr="00807331">
        <w:rPr>
          <w:rFonts w:cstheme="minorHAnsi"/>
          <w:w w:val="105"/>
          <w:sz w:val="23"/>
        </w:rPr>
        <w:t>Dairy</w:t>
      </w:r>
      <w:r w:rsidRPr="00807331">
        <w:rPr>
          <w:rFonts w:cstheme="minorHAnsi"/>
          <w:spacing w:val="-14"/>
          <w:w w:val="105"/>
          <w:sz w:val="23"/>
        </w:rPr>
        <w:t xml:space="preserve"> </w:t>
      </w:r>
      <w:r w:rsidRPr="00807331">
        <w:rPr>
          <w:rFonts w:cstheme="minorHAnsi"/>
          <w:w w:val="105"/>
          <w:sz w:val="23"/>
        </w:rPr>
        <w:t>Stands</w:t>
      </w:r>
      <w:r w:rsidRPr="00807331">
        <w:rPr>
          <w:rFonts w:cstheme="minorHAnsi"/>
          <w:spacing w:val="-16"/>
          <w:w w:val="105"/>
          <w:sz w:val="23"/>
        </w:rPr>
        <w:t xml:space="preserve"> </w:t>
      </w:r>
      <w:r w:rsidRPr="00807331">
        <w:rPr>
          <w:rFonts w:cstheme="minorHAnsi"/>
          <w:w w:val="105"/>
          <w:sz w:val="23"/>
        </w:rPr>
        <w:t>-</w:t>
      </w:r>
      <w:r w:rsidRPr="00807331">
        <w:rPr>
          <w:rFonts w:cstheme="minorHAnsi"/>
          <w:spacing w:val="30"/>
          <w:w w:val="105"/>
          <w:sz w:val="23"/>
        </w:rPr>
        <w:t xml:space="preserve"> </w:t>
      </w:r>
      <w:r w:rsidRPr="00807331">
        <w:rPr>
          <w:rFonts w:cstheme="minorHAnsi"/>
          <w:w w:val="105"/>
          <w:sz w:val="23"/>
        </w:rPr>
        <w:t>Ten</w:t>
      </w:r>
      <w:r w:rsidRPr="00807331">
        <w:rPr>
          <w:rFonts w:cstheme="minorHAnsi"/>
          <w:spacing w:val="-10"/>
          <w:w w:val="105"/>
          <w:sz w:val="23"/>
        </w:rPr>
        <w:t xml:space="preserve"> </w:t>
      </w:r>
      <w:r w:rsidRPr="00807331">
        <w:rPr>
          <w:rFonts w:cstheme="minorHAnsi"/>
          <w:w w:val="105"/>
          <w:sz w:val="23"/>
        </w:rPr>
        <w:t>(10)</w:t>
      </w:r>
      <w:r w:rsidRPr="00807331">
        <w:rPr>
          <w:rFonts w:cstheme="minorHAnsi"/>
          <w:spacing w:val="-15"/>
          <w:w w:val="105"/>
          <w:sz w:val="23"/>
        </w:rPr>
        <w:t xml:space="preserve"> </w:t>
      </w:r>
      <w:r w:rsidRPr="00807331">
        <w:rPr>
          <w:rFonts w:cstheme="minorHAnsi"/>
          <w:w w:val="105"/>
          <w:sz w:val="23"/>
        </w:rPr>
        <w:t>spaces</w:t>
      </w:r>
      <w:r w:rsidRPr="00807331">
        <w:rPr>
          <w:rFonts w:cstheme="minorHAnsi"/>
          <w:spacing w:val="-2"/>
          <w:w w:val="105"/>
          <w:sz w:val="23"/>
        </w:rPr>
        <w:t xml:space="preserve"> </w:t>
      </w:r>
      <w:r w:rsidRPr="00807331">
        <w:rPr>
          <w:rFonts w:cstheme="minorHAnsi"/>
          <w:w w:val="105"/>
          <w:sz w:val="23"/>
        </w:rPr>
        <w:t>plus</w:t>
      </w:r>
      <w:r w:rsidRPr="00807331">
        <w:rPr>
          <w:rFonts w:cstheme="minorHAnsi"/>
          <w:spacing w:val="-13"/>
          <w:w w:val="105"/>
          <w:sz w:val="23"/>
        </w:rPr>
        <w:t xml:space="preserve"> </w:t>
      </w:r>
      <w:r w:rsidRPr="00807331">
        <w:rPr>
          <w:rFonts w:cstheme="minorHAnsi"/>
          <w:spacing w:val="-5"/>
          <w:w w:val="105"/>
          <w:sz w:val="23"/>
        </w:rPr>
        <w:t>one</w:t>
      </w:r>
      <w:r>
        <w:rPr>
          <w:rFonts w:cstheme="minorHAnsi"/>
          <w:spacing w:val="-5"/>
          <w:w w:val="105"/>
          <w:sz w:val="23"/>
        </w:rPr>
        <w:t xml:space="preserve"> </w:t>
      </w:r>
      <w:r w:rsidRPr="00807331">
        <w:rPr>
          <w:rFonts w:cstheme="minorHAnsi"/>
          <w:w w:val="105"/>
          <w:sz w:val="23"/>
        </w:rPr>
        <w:t>additional</w:t>
      </w:r>
      <w:r w:rsidRPr="00807331">
        <w:rPr>
          <w:rFonts w:cstheme="minorHAnsi"/>
          <w:spacing w:val="-1"/>
          <w:w w:val="105"/>
          <w:sz w:val="23"/>
        </w:rPr>
        <w:t xml:space="preserve"> </w:t>
      </w:r>
      <w:r w:rsidRPr="00807331">
        <w:rPr>
          <w:rFonts w:cstheme="minorHAnsi"/>
          <w:w w:val="105"/>
          <w:sz w:val="23"/>
        </w:rPr>
        <w:t>space</w:t>
      </w:r>
      <w:r w:rsidRPr="00807331">
        <w:rPr>
          <w:rFonts w:cstheme="minorHAnsi"/>
          <w:spacing w:val="-14"/>
          <w:w w:val="105"/>
          <w:sz w:val="23"/>
        </w:rPr>
        <w:t xml:space="preserve"> </w:t>
      </w:r>
      <w:r w:rsidRPr="00807331">
        <w:rPr>
          <w:rFonts w:cstheme="minorHAnsi"/>
          <w:w w:val="105"/>
          <w:sz w:val="23"/>
        </w:rPr>
        <w:t>for</w:t>
      </w:r>
      <w:r w:rsidRPr="00807331">
        <w:rPr>
          <w:rFonts w:cstheme="minorHAnsi"/>
          <w:spacing w:val="-13"/>
          <w:w w:val="105"/>
          <w:sz w:val="23"/>
        </w:rPr>
        <w:t xml:space="preserve"> </w:t>
      </w:r>
      <w:r w:rsidRPr="00807331">
        <w:rPr>
          <w:rFonts w:cstheme="minorHAnsi"/>
          <w:w w:val="105"/>
          <w:sz w:val="23"/>
        </w:rPr>
        <w:t>each</w:t>
      </w:r>
      <w:r w:rsidRPr="00807331">
        <w:rPr>
          <w:rFonts w:cstheme="minorHAnsi"/>
          <w:spacing w:val="-15"/>
          <w:w w:val="105"/>
          <w:sz w:val="23"/>
        </w:rPr>
        <w:t xml:space="preserve"> </w:t>
      </w:r>
      <w:r w:rsidRPr="00807331">
        <w:rPr>
          <w:rFonts w:cstheme="minorHAnsi"/>
          <w:w w:val="105"/>
          <w:sz w:val="23"/>
        </w:rPr>
        <w:t>person</w:t>
      </w:r>
      <w:r w:rsidRPr="00807331">
        <w:rPr>
          <w:rFonts w:cstheme="minorHAnsi"/>
          <w:spacing w:val="-10"/>
          <w:w w:val="105"/>
          <w:sz w:val="23"/>
        </w:rPr>
        <w:t xml:space="preserve"> </w:t>
      </w:r>
      <w:r w:rsidRPr="00807331">
        <w:rPr>
          <w:rFonts w:cstheme="minorHAnsi"/>
          <w:w w:val="105"/>
          <w:sz w:val="23"/>
        </w:rPr>
        <w:t>serving</w:t>
      </w:r>
      <w:r w:rsidRPr="00807331">
        <w:rPr>
          <w:rFonts w:cstheme="minorHAnsi"/>
          <w:spacing w:val="-11"/>
          <w:w w:val="105"/>
          <w:sz w:val="23"/>
        </w:rPr>
        <w:t xml:space="preserve"> </w:t>
      </w:r>
      <w:r w:rsidRPr="00807331">
        <w:rPr>
          <w:rFonts w:cstheme="minorHAnsi"/>
          <w:w w:val="105"/>
          <w:sz w:val="23"/>
        </w:rPr>
        <w:t>or</w:t>
      </w:r>
      <w:r w:rsidRPr="00807331">
        <w:rPr>
          <w:rFonts w:cstheme="minorHAnsi"/>
          <w:spacing w:val="-15"/>
          <w:w w:val="105"/>
          <w:sz w:val="23"/>
        </w:rPr>
        <w:t xml:space="preserve"> </w:t>
      </w:r>
      <w:r w:rsidRPr="00807331">
        <w:rPr>
          <w:rFonts w:cstheme="minorHAnsi"/>
          <w:w w:val="105"/>
          <w:sz w:val="23"/>
        </w:rPr>
        <w:t>preparing</w:t>
      </w:r>
      <w:r w:rsidRPr="00807331">
        <w:rPr>
          <w:rFonts w:cstheme="minorHAnsi"/>
          <w:spacing w:val="-6"/>
          <w:w w:val="105"/>
          <w:sz w:val="23"/>
        </w:rPr>
        <w:t xml:space="preserve"> </w:t>
      </w:r>
      <w:r w:rsidRPr="00807331">
        <w:rPr>
          <w:rFonts w:cstheme="minorHAnsi"/>
          <w:spacing w:val="-4"/>
          <w:w w:val="105"/>
          <w:sz w:val="23"/>
        </w:rPr>
        <w:t>food</w:t>
      </w:r>
    </w:p>
    <w:p w14:paraId="3CBDBD11" w14:textId="77777777" w:rsidR="0092201C" w:rsidRPr="00064661" w:rsidRDefault="0092201C" w:rsidP="0092201C">
      <w:pPr>
        <w:ind w:left="720"/>
        <w:rPr>
          <w:rFonts w:cstheme="minorHAnsi"/>
        </w:rPr>
      </w:pPr>
      <w:r>
        <w:rPr>
          <w:rFonts w:cstheme="minorHAnsi"/>
          <w:w w:val="105"/>
          <w:sz w:val="23"/>
        </w:rPr>
        <w:t>m</w:t>
      </w:r>
      <w:r w:rsidRPr="00064661">
        <w:rPr>
          <w:rFonts w:cstheme="minorHAnsi"/>
          <w:w w:val="105"/>
          <w:sz w:val="23"/>
        </w:rPr>
        <w:t>.</w:t>
      </w:r>
      <w:r>
        <w:rPr>
          <w:rFonts w:cstheme="minorHAnsi"/>
          <w:w w:val="105"/>
          <w:sz w:val="23"/>
        </w:rPr>
        <w:t xml:space="preserve"> </w:t>
      </w:r>
      <w:r w:rsidRPr="00064661">
        <w:rPr>
          <w:rFonts w:cstheme="minorHAnsi"/>
          <w:w w:val="105"/>
          <w:sz w:val="23"/>
        </w:rPr>
        <w:t>Professional</w:t>
      </w:r>
      <w:r w:rsidRPr="00064661">
        <w:rPr>
          <w:rFonts w:cstheme="minorHAnsi"/>
          <w:spacing w:val="-2"/>
          <w:w w:val="105"/>
          <w:sz w:val="23"/>
        </w:rPr>
        <w:t xml:space="preserve"> </w:t>
      </w:r>
      <w:r w:rsidRPr="00064661">
        <w:rPr>
          <w:rFonts w:cstheme="minorHAnsi"/>
          <w:w w:val="105"/>
          <w:sz w:val="23"/>
        </w:rPr>
        <w:t>Offices</w:t>
      </w:r>
      <w:r w:rsidRPr="00064661">
        <w:rPr>
          <w:rFonts w:cstheme="minorHAnsi"/>
          <w:spacing w:val="-13"/>
          <w:w w:val="105"/>
          <w:sz w:val="23"/>
        </w:rPr>
        <w:t xml:space="preserve"> </w:t>
      </w:r>
      <w:r w:rsidRPr="00064661">
        <w:rPr>
          <w:rFonts w:cstheme="minorHAnsi"/>
          <w:w w:val="105"/>
          <w:sz w:val="23"/>
        </w:rPr>
        <w:t>and</w:t>
      </w:r>
      <w:r w:rsidRPr="00064661">
        <w:rPr>
          <w:rFonts w:cstheme="minorHAnsi"/>
          <w:spacing w:val="-11"/>
          <w:w w:val="105"/>
          <w:sz w:val="23"/>
        </w:rPr>
        <w:t xml:space="preserve"> </w:t>
      </w:r>
      <w:r w:rsidRPr="00064661">
        <w:rPr>
          <w:rFonts w:cstheme="minorHAnsi"/>
          <w:w w:val="105"/>
          <w:sz w:val="23"/>
        </w:rPr>
        <w:t>Public</w:t>
      </w:r>
      <w:r w:rsidRPr="00064661">
        <w:rPr>
          <w:rFonts w:cstheme="minorHAnsi"/>
          <w:spacing w:val="-16"/>
          <w:w w:val="105"/>
          <w:sz w:val="23"/>
        </w:rPr>
        <w:t xml:space="preserve"> </w:t>
      </w:r>
      <w:r w:rsidRPr="00064661">
        <w:rPr>
          <w:rFonts w:cstheme="minorHAnsi"/>
          <w:w w:val="105"/>
          <w:sz w:val="23"/>
        </w:rPr>
        <w:t>Buildings</w:t>
      </w:r>
      <w:r w:rsidRPr="00064661">
        <w:rPr>
          <w:rFonts w:cstheme="minorHAnsi"/>
          <w:spacing w:val="-15"/>
          <w:w w:val="105"/>
          <w:sz w:val="23"/>
        </w:rPr>
        <w:t xml:space="preserve"> </w:t>
      </w:r>
      <w:r w:rsidRPr="00064661">
        <w:rPr>
          <w:rFonts w:cstheme="minorHAnsi"/>
          <w:w w:val="105"/>
          <w:sz w:val="23"/>
        </w:rPr>
        <w:t>-</w:t>
      </w:r>
      <w:r w:rsidRPr="00064661">
        <w:rPr>
          <w:rFonts w:cstheme="minorHAnsi"/>
          <w:spacing w:val="35"/>
          <w:w w:val="105"/>
          <w:sz w:val="23"/>
        </w:rPr>
        <w:t xml:space="preserve"> </w:t>
      </w:r>
      <w:r w:rsidRPr="00064661">
        <w:rPr>
          <w:rFonts w:cstheme="minorHAnsi"/>
          <w:w w:val="105"/>
          <w:sz w:val="23"/>
        </w:rPr>
        <w:t>One</w:t>
      </w:r>
      <w:r w:rsidRPr="00064661">
        <w:rPr>
          <w:rFonts w:cstheme="minorHAnsi"/>
          <w:spacing w:val="-16"/>
          <w:w w:val="105"/>
          <w:sz w:val="23"/>
        </w:rPr>
        <w:t xml:space="preserve"> </w:t>
      </w:r>
      <w:r w:rsidRPr="00064661">
        <w:rPr>
          <w:rFonts w:cstheme="minorHAnsi"/>
          <w:w w:val="105"/>
          <w:sz w:val="23"/>
        </w:rPr>
        <w:t>(1)</w:t>
      </w:r>
      <w:r w:rsidRPr="00064661">
        <w:rPr>
          <w:rFonts w:cstheme="minorHAnsi"/>
          <w:spacing w:val="-15"/>
          <w:w w:val="105"/>
          <w:sz w:val="23"/>
        </w:rPr>
        <w:t xml:space="preserve"> </w:t>
      </w:r>
      <w:r w:rsidRPr="00064661">
        <w:rPr>
          <w:rFonts w:cstheme="minorHAnsi"/>
          <w:w w:val="105"/>
          <w:sz w:val="23"/>
        </w:rPr>
        <w:t>parking</w:t>
      </w:r>
      <w:r w:rsidRPr="00064661">
        <w:rPr>
          <w:rFonts w:cstheme="minorHAnsi"/>
          <w:spacing w:val="-8"/>
          <w:w w:val="105"/>
          <w:sz w:val="23"/>
        </w:rPr>
        <w:t xml:space="preserve"> </w:t>
      </w:r>
      <w:r w:rsidRPr="00064661">
        <w:rPr>
          <w:rFonts w:cstheme="minorHAnsi"/>
          <w:w w:val="105"/>
          <w:sz w:val="23"/>
        </w:rPr>
        <w:t>space for every two hundred (200) square feet of working space</w:t>
      </w:r>
    </w:p>
    <w:p w14:paraId="560B1B14" w14:textId="77777777" w:rsidR="0092201C" w:rsidRPr="00807331" w:rsidRDefault="0092201C" w:rsidP="0092201C">
      <w:pPr>
        <w:ind w:left="720"/>
        <w:rPr>
          <w:rFonts w:cstheme="minorHAnsi"/>
          <w:sz w:val="23"/>
        </w:rPr>
      </w:pPr>
      <w:r>
        <w:rPr>
          <w:rFonts w:cstheme="minorHAnsi"/>
          <w:spacing w:val="-2"/>
          <w:w w:val="105"/>
          <w:sz w:val="23"/>
        </w:rPr>
        <w:t xml:space="preserve">n. </w:t>
      </w:r>
      <w:r w:rsidRPr="00807331">
        <w:rPr>
          <w:rFonts w:cstheme="minorHAnsi"/>
          <w:spacing w:val="-2"/>
          <w:w w:val="105"/>
          <w:sz w:val="23"/>
        </w:rPr>
        <w:t>Other Commercial Recreation</w:t>
      </w:r>
      <w:r w:rsidRPr="00807331">
        <w:rPr>
          <w:rFonts w:cstheme="minorHAnsi"/>
          <w:spacing w:val="-3"/>
          <w:w w:val="105"/>
          <w:sz w:val="23"/>
        </w:rPr>
        <w:t xml:space="preserve"> </w:t>
      </w:r>
      <w:r w:rsidRPr="00807331">
        <w:rPr>
          <w:rFonts w:cstheme="minorHAnsi"/>
          <w:spacing w:val="-2"/>
          <w:w w:val="105"/>
          <w:sz w:val="23"/>
        </w:rPr>
        <w:t>Establishments</w:t>
      </w:r>
      <w:r w:rsidRPr="00807331">
        <w:rPr>
          <w:rFonts w:cstheme="minorHAnsi"/>
          <w:spacing w:val="-5"/>
          <w:w w:val="105"/>
          <w:sz w:val="23"/>
        </w:rPr>
        <w:t xml:space="preserve"> </w:t>
      </w:r>
      <w:r w:rsidRPr="00807331">
        <w:rPr>
          <w:rFonts w:cstheme="minorHAnsi"/>
          <w:spacing w:val="-2"/>
          <w:w w:val="105"/>
          <w:sz w:val="23"/>
        </w:rPr>
        <w:t xml:space="preserve">(mini-golf courses, </w:t>
      </w:r>
      <w:r w:rsidRPr="00807331">
        <w:rPr>
          <w:rFonts w:cstheme="minorHAnsi"/>
          <w:w w:val="105"/>
          <w:sz w:val="23"/>
        </w:rPr>
        <w:t>etc.) the number of</w:t>
      </w:r>
      <w:r w:rsidRPr="00807331">
        <w:rPr>
          <w:rFonts w:cstheme="minorHAnsi"/>
          <w:spacing w:val="-2"/>
          <w:w w:val="105"/>
          <w:sz w:val="23"/>
        </w:rPr>
        <w:t xml:space="preserve"> </w:t>
      </w:r>
      <w:r w:rsidRPr="00807331">
        <w:rPr>
          <w:rFonts w:cstheme="minorHAnsi"/>
          <w:w w:val="105"/>
          <w:sz w:val="23"/>
        </w:rPr>
        <w:t>spaces deemed appropriate by</w:t>
      </w:r>
      <w:r w:rsidRPr="00807331">
        <w:rPr>
          <w:rFonts w:cstheme="minorHAnsi"/>
          <w:spacing w:val="-4"/>
          <w:w w:val="105"/>
          <w:sz w:val="23"/>
        </w:rPr>
        <w:t xml:space="preserve"> </w:t>
      </w:r>
      <w:r w:rsidRPr="00807331">
        <w:rPr>
          <w:rFonts w:cstheme="minorHAnsi"/>
          <w:w w:val="105"/>
          <w:sz w:val="23"/>
        </w:rPr>
        <w:t xml:space="preserve">the Planning </w:t>
      </w:r>
      <w:r w:rsidRPr="00807331">
        <w:rPr>
          <w:rFonts w:cstheme="minorHAnsi"/>
          <w:spacing w:val="-2"/>
          <w:w w:val="105"/>
          <w:sz w:val="23"/>
        </w:rPr>
        <w:t>Board</w:t>
      </w:r>
    </w:p>
    <w:p w14:paraId="031AA94F" w14:textId="77777777" w:rsidR="0092201C" w:rsidRPr="00807331" w:rsidRDefault="0092201C" w:rsidP="0092201C">
      <w:pPr>
        <w:ind w:left="720"/>
        <w:rPr>
          <w:rFonts w:cstheme="minorHAnsi"/>
          <w:sz w:val="23"/>
        </w:rPr>
      </w:pPr>
      <w:r>
        <w:rPr>
          <w:rFonts w:cstheme="minorHAnsi"/>
          <w:w w:val="105"/>
          <w:sz w:val="23"/>
        </w:rPr>
        <w:t xml:space="preserve">o. </w:t>
      </w:r>
      <w:r w:rsidRPr="00807331">
        <w:rPr>
          <w:rFonts w:cstheme="minorHAnsi"/>
          <w:w w:val="105"/>
          <w:sz w:val="23"/>
        </w:rPr>
        <w:t>Industrial</w:t>
      </w:r>
      <w:r w:rsidRPr="00807331">
        <w:rPr>
          <w:rFonts w:cstheme="minorHAnsi"/>
          <w:spacing w:val="-11"/>
          <w:w w:val="105"/>
          <w:sz w:val="23"/>
        </w:rPr>
        <w:t xml:space="preserve"> </w:t>
      </w:r>
      <w:r w:rsidRPr="00807331">
        <w:rPr>
          <w:rFonts w:cstheme="minorHAnsi"/>
          <w:w w:val="105"/>
          <w:sz w:val="23"/>
        </w:rPr>
        <w:t>-</w:t>
      </w:r>
      <w:r w:rsidRPr="00807331">
        <w:rPr>
          <w:rFonts w:cstheme="minorHAnsi"/>
          <w:spacing w:val="40"/>
          <w:w w:val="105"/>
          <w:sz w:val="23"/>
        </w:rPr>
        <w:t xml:space="preserve"> </w:t>
      </w:r>
      <w:r w:rsidRPr="00807331">
        <w:rPr>
          <w:rFonts w:cstheme="minorHAnsi"/>
          <w:w w:val="105"/>
          <w:sz w:val="23"/>
        </w:rPr>
        <w:t>One</w:t>
      </w:r>
      <w:r w:rsidRPr="00807331">
        <w:rPr>
          <w:rFonts w:cstheme="minorHAnsi"/>
          <w:spacing w:val="-11"/>
          <w:w w:val="105"/>
          <w:sz w:val="23"/>
        </w:rPr>
        <w:t xml:space="preserve"> </w:t>
      </w:r>
      <w:r w:rsidRPr="00807331">
        <w:rPr>
          <w:rFonts w:cstheme="minorHAnsi"/>
          <w:w w:val="105"/>
          <w:sz w:val="23"/>
        </w:rPr>
        <w:t>(I)</w:t>
      </w:r>
      <w:r w:rsidRPr="00807331">
        <w:rPr>
          <w:rFonts w:cstheme="minorHAnsi"/>
          <w:spacing w:val="27"/>
          <w:w w:val="105"/>
          <w:sz w:val="23"/>
        </w:rPr>
        <w:t xml:space="preserve"> </w:t>
      </w:r>
      <w:r w:rsidRPr="00807331">
        <w:rPr>
          <w:rFonts w:cstheme="minorHAnsi"/>
          <w:w w:val="105"/>
          <w:sz w:val="23"/>
        </w:rPr>
        <w:t>parking</w:t>
      </w:r>
      <w:r w:rsidRPr="00807331">
        <w:rPr>
          <w:rFonts w:cstheme="minorHAnsi"/>
          <w:spacing w:val="-9"/>
          <w:w w:val="105"/>
          <w:sz w:val="23"/>
        </w:rPr>
        <w:t xml:space="preserve"> </w:t>
      </w:r>
      <w:r w:rsidRPr="00807331">
        <w:rPr>
          <w:rFonts w:cstheme="minorHAnsi"/>
          <w:w w:val="105"/>
          <w:sz w:val="23"/>
        </w:rPr>
        <w:t>space</w:t>
      </w:r>
      <w:r w:rsidRPr="00807331">
        <w:rPr>
          <w:rFonts w:cstheme="minorHAnsi"/>
          <w:spacing w:val="-15"/>
          <w:w w:val="105"/>
          <w:sz w:val="23"/>
        </w:rPr>
        <w:t xml:space="preserve"> </w:t>
      </w:r>
      <w:r w:rsidRPr="00807331">
        <w:rPr>
          <w:rFonts w:cstheme="minorHAnsi"/>
          <w:w w:val="105"/>
          <w:sz w:val="23"/>
        </w:rPr>
        <w:t>for</w:t>
      </w:r>
      <w:r w:rsidRPr="00807331">
        <w:rPr>
          <w:rFonts w:cstheme="minorHAnsi"/>
          <w:spacing w:val="-9"/>
          <w:w w:val="105"/>
          <w:sz w:val="23"/>
        </w:rPr>
        <w:t xml:space="preserve"> </w:t>
      </w:r>
      <w:r w:rsidRPr="00807331">
        <w:rPr>
          <w:rFonts w:cstheme="minorHAnsi"/>
          <w:w w:val="105"/>
          <w:sz w:val="23"/>
        </w:rPr>
        <w:t>each</w:t>
      </w:r>
      <w:r w:rsidRPr="00807331">
        <w:rPr>
          <w:rFonts w:cstheme="minorHAnsi"/>
          <w:spacing w:val="-9"/>
          <w:w w:val="105"/>
          <w:sz w:val="23"/>
        </w:rPr>
        <w:t xml:space="preserve"> </w:t>
      </w:r>
      <w:r w:rsidRPr="00807331">
        <w:rPr>
          <w:rFonts w:cstheme="minorHAnsi"/>
          <w:w w:val="105"/>
          <w:sz w:val="23"/>
        </w:rPr>
        <w:t>one</w:t>
      </w:r>
      <w:r w:rsidRPr="00807331">
        <w:rPr>
          <w:rFonts w:cstheme="minorHAnsi"/>
          <w:spacing w:val="-16"/>
          <w:w w:val="105"/>
          <w:sz w:val="23"/>
        </w:rPr>
        <w:t xml:space="preserve"> </w:t>
      </w:r>
      <w:r w:rsidRPr="00807331">
        <w:rPr>
          <w:rFonts w:cstheme="minorHAnsi"/>
          <w:w w:val="105"/>
          <w:sz w:val="23"/>
        </w:rPr>
        <w:t>and one</w:t>
      </w:r>
      <w:r w:rsidRPr="00807331">
        <w:rPr>
          <w:rFonts w:cstheme="minorHAnsi"/>
          <w:spacing w:val="-4"/>
          <w:w w:val="105"/>
          <w:sz w:val="23"/>
        </w:rPr>
        <w:t xml:space="preserve"> </w:t>
      </w:r>
      <w:r w:rsidRPr="00807331">
        <w:rPr>
          <w:rFonts w:cstheme="minorHAnsi"/>
          <w:w w:val="105"/>
          <w:sz w:val="23"/>
        </w:rPr>
        <w:t>half</w:t>
      </w:r>
      <w:r w:rsidRPr="00807331">
        <w:rPr>
          <w:rFonts w:cstheme="minorHAnsi"/>
          <w:spacing w:val="-6"/>
          <w:w w:val="105"/>
          <w:sz w:val="23"/>
        </w:rPr>
        <w:t xml:space="preserve"> </w:t>
      </w:r>
      <w:r w:rsidRPr="00807331">
        <w:rPr>
          <w:rFonts w:cstheme="minorHAnsi"/>
          <w:w w:val="105"/>
          <w:sz w:val="23"/>
        </w:rPr>
        <w:t>(1.5) employees,</w:t>
      </w:r>
      <w:r w:rsidRPr="00807331">
        <w:rPr>
          <w:rFonts w:cstheme="minorHAnsi"/>
          <w:spacing w:val="35"/>
          <w:w w:val="105"/>
          <w:sz w:val="23"/>
        </w:rPr>
        <w:t xml:space="preserve"> </w:t>
      </w:r>
      <w:r w:rsidRPr="00807331">
        <w:rPr>
          <w:rFonts w:cstheme="minorHAnsi"/>
          <w:w w:val="105"/>
          <w:sz w:val="23"/>
        </w:rPr>
        <w:t>based on</w:t>
      </w:r>
      <w:r w:rsidRPr="00807331">
        <w:rPr>
          <w:rFonts w:cstheme="minorHAnsi"/>
          <w:spacing w:val="-5"/>
          <w:w w:val="105"/>
          <w:sz w:val="23"/>
        </w:rPr>
        <w:t xml:space="preserve"> </w:t>
      </w:r>
      <w:r w:rsidRPr="00807331">
        <w:rPr>
          <w:rFonts w:cstheme="minorHAnsi"/>
          <w:w w:val="105"/>
          <w:sz w:val="23"/>
        </w:rPr>
        <w:t>the highest expected average employee occupancy, plus</w:t>
      </w:r>
      <w:r w:rsidRPr="00807331">
        <w:rPr>
          <w:rFonts w:cstheme="minorHAnsi"/>
          <w:spacing w:val="-7"/>
          <w:w w:val="105"/>
          <w:sz w:val="23"/>
        </w:rPr>
        <w:t xml:space="preserve"> </w:t>
      </w:r>
      <w:r w:rsidRPr="00807331">
        <w:rPr>
          <w:rFonts w:cstheme="minorHAnsi"/>
          <w:w w:val="105"/>
          <w:sz w:val="23"/>
        </w:rPr>
        <w:t>employee, visitor,</w:t>
      </w:r>
      <w:r w:rsidRPr="00807331">
        <w:rPr>
          <w:rFonts w:cstheme="minorHAnsi"/>
          <w:spacing w:val="-12"/>
          <w:w w:val="105"/>
          <w:sz w:val="23"/>
        </w:rPr>
        <w:t xml:space="preserve"> </w:t>
      </w:r>
      <w:r w:rsidRPr="00807331">
        <w:rPr>
          <w:rFonts w:cstheme="minorHAnsi"/>
          <w:w w:val="105"/>
          <w:sz w:val="23"/>
        </w:rPr>
        <w:t>and customer parking to</w:t>
      </w:r>
      <w:r w:rsidRPr="00807331">
        <w:rPr>
          <w:rFonts w:cstheme="minorHAnsi"/>
          <w:spacing w:val="-7"/>
          <w:w w:val="105"/>
          <w:sz w:val="23"/>
        </w:rPr>
        <w:t xml:space="preserve"> </w:t>
      </w:r>
      <w:r w:rsidRPr="00807331">
        <w:rPr>
          <w:rFonts w:cstheme="minorHAnsi"/>
          <w:w w:val="105"/>
          <w:sz w:val="23"/>
        </w:rPr>
        <w:t>meet the needs of specific operations</w:t>
      </w:r>
    </w:p>
    <w:p w14:paraId="30DDE36A" w14:textId="77777777" w:rsidR="0092201C" w:rsidRPr="00807331" w:rsidRDefault="0092201C" w:rsidP="0092201C">
      <w:pPr>
        <w:ind w:left="720"/>
        <w:rPr>
          <w:rFonts w:cstheme="minorHAnsi"/>
        </w:rPr>
      </w:pPr>
      <w:r>
        <w:rPr>
          <w:rFonts w:cstheme="minorHAnsi"/>
          <w:w w:val="105"/>
          <w:sz w:val="23"/>
        </w:rPr>
        <w:t xml:space="preserve">p. </w:t>
      </w:r>
      <w:r w:rsidRPr="00807331">
        <w:rPr>
          <w:rFonts w:cstheme="minorHAnsi"/>
          <w:w w:val="105"/>
          <w:sz w:val="23"/>
        </w:rPr>
        <w:t>Maritime</w:t>
      </w:r>
      <w:r w:rsidRPr="00807331">
        <w:rPr>
          <w:rFonts w:cstheme="minorHAnsi"/>
          <w:spacing w:val="-16"/>
          <w:w w:val="105"/>
          <w:sz w:val="23"/>
        </w:rPr>
        <w:t xml:space="preserve"> </w:t>
      </w:r>
      <w:r w:rsidRPr="00807331">
        <w:rPr>
          <w:rFonts w:cstheme="minorHAnsi"/>
          <w:w w:val="105"/>
          <w:sz w:val="23"/>
        </w:rPr>
        <w:t>activities</w:t>
      </w:r>
      <w:r w:rsidRPr="00807331">
        <w:rPr>
          <w:rFonts w:cstheme="minorHAnsi"/>
          <w:spacing w:val="-15"/>
          <w:w w:val="105"/>
          <w:sz w:val="23"/>
        </w:rPr>
        <w:t xml:space="preserve"> </w:t>
      </w:r>
      <w:r w:rsidRPr="00807331">
        <w:rPr>
          <w:rFonts w:cstheme="minorHAnsi"/>
          <w:w w:val="105"/>
          <w:sz w:val="23"/>
        </w:rPr>
        <w:t>-</w:t>
      </w:r>
      <w:r w:rsidRPr="00807331">
        <w:rPr>
          <w:rFonts w:cstheme="minorHAnsi"/>
          <w:spacing w:val="15"/>
          <w:w w:val="105"/>
          <w:sz w:val="23"/>
        </w:rPr>
        <w:t xml:space="preserve"> </w:t>
      </w:r>
      <w:r w:rsidRPr="00807331">
        <w:rPr>
          <w:rFonts w:cstheme="minorHAnsi"/>
          <w:w w:val="105"/>
          <w:sz w:val="23"/>
        </w:rPr>
        <w:t>commercial</w:t>
      </w:r>
      <w:r w:rsidRPr="00807331">
        <w:rPr>
          <w:rFonts w:cstheme="minorHAnsi"/>
          <w:spacing w:val="-4"/>
          <w:w w:val="105"/>
          <w:sz w:val="23"/>
        </w:rPr>
        <w:t xml:space="preserve"> </w:t>
      </w:r>
      <w:r w:rsidRPr="00807331">
        <w:rPr>
          <w:rFonts w:cstheme="minorHAnsi"/>
          <w:w w:val="105"/>
          <w:sz w:val="23"/>
        </w:rPr>
        <w:t>and</w:t>
      </w:r>
      <w:r w:rsidRPr="00807331">
        <w:rPr>
          <w:rFonts w:cstheme="minorHAnsi"/>
          <w:spacing w:val="-15"/>
          <w:w w:val="105"/>
          <w:sz w:val="23"/>
        </w:rPr>
        <w:t xml:space="preserve"> </w:t>
      </w:r>
      <w:r w:rsidRPr="00807331">
        <w:rPr>
          <w:rFonts w:cstheme="minorHAnsi"/>
          <w:spacing w:val="-2"/>
          <w:w w:val="105"/>
          <w:sz w:val="23"/>
        </w:rPr>
        <w:t>recreational</w:t>
      </w:r>
      <w:r>
        <w:rPr>
          <w:rFonts w:cstheme="minorHAnsi"/>
          <w:spacing w:val="-2"/>
          <w:w w:val="105"/>
          <w:sz w:val="23"/>
        </w:rPr>
        <w:t>.</w:t>
      </w:r>
      <w:r w:rsidRPr="00807331">
        <w:rPr>
          <w:rFonts w:cstheme="minorHAnsi"/>
          <w:spacing w:val="-2"/>
          <w:w w:val="105"/>
          <w:sz w:val="23"/>
        </w:rPr>
        <w:t xml:space="preserve"> </w:t>
      </w:r>
      <w:r w:rsidRPr="00807331">
        <w:rPr>
          <w:rFonts w:cstheme="minorHAnsi"/>
          <w:w w:val="105"/>
        </w:rPr>
        <w:t>One</w:t>
      </w:r>
      <w:r w:rsidRPr="00807331">
        <w:rPr>
          <w:rFonts w:cstheme="minorHAnsi"/>
          <w:spacing w:val="-12"/>
          <w:w w:val="105"/>
        </w:rPr>
        <w:t xml:space="preserve"> </w:t>
      </w:r>
      <w:r w:rsidRPr="00807331">
        <w:rPr>
          <w:rFonts w:cstheme="minorHAnsi"/>
          <w:w w:val="105"/>
        </w:rPr>
        <w:t>(I)</w:t>
      </w:r>
      <w:r w:rsidRPr="00807331">
        <w:rPr>
          <w:rFonts w:cstheme="minorHAnsi"/>
          <w:spacing w:val="32"/>
          <w:w w:val="105"/>
        </w:rPr>
        <w:t xml:space="preserve"> </w:t>
      </w:r>
      <w:r w:rsidRPr="00807331">
        <w:rPr>
          <w:rFonts w:cstheme="minorHAnsi"/>
          <w:w w:val="105"/>
        </w:rPr>
        <w:t>per</w:t>
      </w:r>
      <w:r w:rsidRPr="00807331">
        <w:rPr>
          <w:rFonts w:cstheme="minorHAnsi"/>
          <w:spacing w:val="-11"/>
          <w:w w:val="105"/>
        </w:rPr>
        <w:t xml:space="preserve"> </w:t>
      </w:r>
      <w:r w:rsidRPr="00807331">
        <w:rPr>
          <w:rFonts w:cstheme="minorHAnsi"/>
          <w:w w:val="105"/>
        </w:rPr>
        <w:t>every</w:t>
      </w:r>
      <w:r w:rsidRPr="00807331">
        <w:rPr>
          <w:rFonts w:cstheme="minorHAnsi"/>
          <w:spacing w:val="-9"/>
          <w:w w:val="105"/>
        </w:rPr>
        <w:t xml:space="preserve"> </w:t>
      </w:r>
      <w:r w:rsidRPr="00807331">
        <w:rPr>
          <w:rFonts w:cstheme="minorHAnsi"/>
          <w:w w:val="105"/>
        </w:rPr>
        <w:t>slip</w:t>
      </w:r>
      <w:r w:rsidRPr="00807331">
        <w:rPr>
          <w:rFonts w:cstheme="minorHAnsi"/>
          <w:spacing w:val="-11"/>
          <w:w w:val="105"/>
        </w:rPr>
        <w:t xml:space="preserve"> </w:t>
      </w:r>
      <w:r w:rsidRPr="00807331">
        <w:rPr>
          <w:rFonts w:cstheme="minorHAnsi"/>
          <w:w w:val="105"/>
        </w:rPr>
        <w:t>and</w:t>
      </w:r>
      <w:r w:rsidRPr="00807331">
        <w:rPr>
          <w:rFonts w:cstheme="minorHAnsi"/>
          <w:spacing w:val="-2"/>
          <w:w w:val="105"/>
        </w:rPr>
        <w:t xml:space="preserve"> </w:t>
      </w:r>
      <w:r w:rsidRPr="00807331">
        <w:rPr>
          <w:rFonts w:cstheme="minorHAnsi"/>
          <w:w w:val="105"/>
        </w:rPr>
        <w:t>or</w:t>
      </w:r>
      <w:r w:rsidRPr="00807331">
        <w:rPr>
          <w:rFonts w:cstheme="minorHAnsi"/>
          <w:spacing w:val="-13"/>
          <w:w w:val="105"/>
        </w:rPr>
        <w:t xml:space="preserve"> </w:t>
      </w:r>
      <w:r w:rsidRPr="00807331">
        <w:rPr>
          <w:rFonts w:cstheme="minorHAnsi"/>
          <w:w w:val="105"/>
        </w:rPr>
        <w:t>mooring</w:t>
      </w:r>
      <w:r w:rsidRPr="00807331">
        <w:rPr>
          <w:rFonts w:cstheme="minorHAnsi"/>
          <w:spacing w:val="-4"/>
          <w:w w:val="105"/>
        </w:rPr>
        <w:t xml:space="preserve"> </w:t>
      </w:r>
      <w:r w:rsidRPr="00807331">
        <w:rPr>
          <w:rFonts w:cstheme="minorHAnsi"/>
          <w:w w:val="105"/>
        </w:rPr>
        <w:t>and</w:t>
      </w:r>
      <w:r w:rsidRPr="00807331">
        <w:rPr>
          <w:rFonts w:cstheme="minorHAnsi"/>
          <w:spacing w:val="-9"/>
          <w:w w:val="105"/>
        </w:rPr>
        <w:t xml:space="preserve"> </w:t>
      </w:r>
      <w:r w:rsidRPr="00807331">
        <w:rPr>
          <w:rFonts w:cstheme="minorHAnsi"/>
          <w:w w:val="105"/>
        </w:rPr>
        <w:t>one</w:t>
      </w:r>
      <w:r w:rsidRPr="00807331">
        <w:rPr>
          <w:rFonts w:cstheme="minorHAnsi"/>
          <w:spacing w:val="-6"/>
          <w:w w:val="105"/>
        </w:rPr>
        <w:t xml:space="preserve"> </w:t>
      </w:r>
      <w:r w:rsidRPr="00807331">
        <w:rPr>
          <w:rFonts w:cstheme="minorHAnsi"/>
          <w:w w:val="105"/>
        </w:rPr>
        <w:t>(1)</w:t>
      </w:r>
      <w:r w:rsidRPr="00807331">
        <w:rPr>
          <w:rFonts w:cstheme="minorHAnsi"/>
          <w:spacing w:val="-13"/>
          <w:w w:val="105"/>
        </w:rPr>
        <w:t xml:space="preserve"> </w:t>
      </w:r>
      <w:r w:rsidRPr="00807331">
        <w:rPr>
          <w:rFonts w:cstheme="minorHAnsi"/>
          <w:w w:val="105"/>
        </w:rPr>
        <w:t>per</w:t>
      </w:r>
      <w:r w:rsidRPr="00807331">
        <w:rPr>
          <w:rFonts w:cstheme="minorHAnsi"/>
          <w:spacing w:val="-9"/>
          <w:w w:val="105"/>
        </w:rPr>
        <w:t xml:space="preserve"> </w:t>
      </w:r>
      <w:r w:rsidRPr="00807331">
        <w:rPr>
          <w:rFonts w:cstheme="minorHAnsi"/>
          <w:w w:val="105"/>
        </w:rPr>
        <w:t>every</w:t>
      </w:r>
      <w:r w:rsidRPr="00807331">
        <w:rPr>
          <w:rFonts w:cstheme="minorHAnsi"/>
          <w:spacing w:val="-1"/>
          <w:w w:val="105"/>
        </w:rPr>
        <w:t xml:space="preserve"> </w:t>
      </w:r>
      <w:r w:rsidRPr="00807331">
        <w:rPr>
          <w:rFonts w:cstheme="minorHAnsi"/>
          <w:w w:val="105"/>
        </w:rPr>
        <w:t xml:space="preserve">two </w:t>
      </w:r>
      <w:r w:rsidRPr="00807331">
        <w:rPr>
          <w:rFonts w:cstheme="minorHAnsi"/>
          <w:spacing w:val="-2"/>
          <w:w w:val="105"/>
        </w:rPr>
        <w:t>employees</w:t>
      </w:r>
    </w:p>
    <w:p w14:paraId="4B6A1753" w14:textId="77777777" w:rsidR="0092201C" w:rsidRPr="00807331" w:rsidRDefault="0092201C" w:rsidP="0092201C">
      <w:pPr>
        <w:ind w:left="720"/>
        <w:rPr>
          <w:rFonts w:cstheme="minorHAnsi"/>
          <w:sz w:val="23"/>
        </w:rPr>
      </w:pPr>
      <w:r>
        <w:rPr>
          <w:rFonts w:cstheme="minorHAnsi"/>
          <w:w w:val="105"/>
          <w:sz w:val="23"/>
        </w:rPr>
        <w:lastRenderedPageBreak/>
        <w:t xml:space="preserve">q. </w:t>
      </w:r>
      <w:r w:rsidRPr="00807331">
        <w:rPr>
          <w:rFonts w:cstheme="minorHAnsi"/>
          <w:w w:val="105"/>
          <w:sz w:val="23"/>
        </w:rPr>
        <w:t>For</w:t>
      </w:r>
      <w:r w:rsidRPr="00807331">
        <w:rPr>
          <w:rFonts w:cstheme="minorHAnsi"/>
          <w:spacing w:val="40"/>
          <w:w w:val="105"/>
          <w:sz w:val="23"/>
        </w:rPr>
        <w:t xml:space="preserve"> </w:t>
      </w:r>
      <w:r w:rsidRPr="00807331">
        <w:rPr>
          <w:rFonts w:cstheme="minorHAnsi"/>
          <w:w w:val="105"/>
          <w:sz w:val="23"/>
        </w:rPr>
        <w:t>uses</w:t>
      </w:r>
      <w:r w:rsidRPr="00807331">
        <w:rPr>
          <w:rFonts w:cstheme="minorHAnsi"/>
          <w:spacing w:val="-4"/>
          <w:w w:val="105"/>
          <w:sz w:val="23"/>
        </w:rPr>
        <w:t xml:space="preserve"> </w:t>
      </w:r>
      <w:r w:rsidRPr="00807331">
        <w:rPr>
          <w:rFonts w:cstheme="minorHAnsi"/>
          <w:w w:val="105"/>
          <w:sz w:val="23"/>
        </w:rPr>
        <w:t>not specifically listed in this section, the Code Enforcement</w:t>
      </w:r>
      <w:r w:rsidRPr="00807331">
        <w:rPr>
          <w:rFonts w:cstheme="minorHAnsi"/>
          <w:spacing w:val="37"/>
          <w:w w:val="105"/>
          <w:sz w:val="23"/>
        </w:rPr>
        <w:t xml:space="preserve"> </w:t>
      </w:r>
      <w:r w:rsidRPr="00807331">
        <w:rPr>
          <w:rFonts w:cstheme="minorHAnsi"/>
          <w:w w:val="105"/>
          <w:sz w:val="23"/>
        </w:rPr>
        <w:t>Officer shall prescribe the</w:t>
      </w:r>
      <w:r w:rsidRPr="00807331">
        <w:rPr>
          <w:rFonts w:cstheme="minorHAnsi"/>
          <w:spacing w:val="-5"/>
          <w:w w:val="105"/>
          <w:sz w:val="23"/>
        </w:rPr>
        <w:t xml:space="preserve"> </w:t>
      </w:r>
      <w:r w:rsidRPr="00807331">
        <w:rPr>
          <w:rFonts w:cstheme="minorHAnsi"/>
          <w:w w:val="105"/>
          <w:sz w:val="23"/>
        </w:rPr>
        <w:t>number which</w:t>
      </w:r>
      <w:r w:rsidRPr="00807331">
        <w:rPr>
          <w:rFonts w:cstheme="minorHAnsi"/>
          <w:spacing w:val="-7"/>
          <w:w w:val="105"/>
          <w:sz w:val="23"/>
        </w:rPr>
        <w:t xml:space="preserve"> </w:t>
      </w:r>
      <w:r w:rsidRPr="00807331">
        <w:rPr>
          <w:rFonts w:cstheme="minorHAnsi"/>
          <w:w w:val="105"/>
          <w:sz w:val="23"/>
        </w:rPr>
        <w:t>in no</w:t>
      </w:r>
      <w:r w:rsidRPr="00807331">
        <w:rPr>
          <w:rFonts w:cstheme="minorHAnsi"/>
          <w:spacing w:val="-5"/>
          <w:w w:val="105"/>
          <w:sz w:val="23"/>
        </w:rPr>
        <w:t xml:space="preserve"> </w:t>
      </w:r>
      <w:r w:rsidRPr="00807331">
        <w:rPr>
          <w:rFonts w:cstheme="minorHAnsi"/>
          <w:w w:val="105"/>
          <w:sz w:val="23"/>
        </w:rPr>
        <w:t>case will</w:t>
      </w:r>
      <w:r w:rsidRPr="00807331">
        <w:rPr>
          <w:rFonts w:cstheme="minorHAnsi"/>
          <w:spacing w:val="-9"/>
          <w:w w:val="105"/>
          <w:sz w:val="23"/>
        </w:rPr>
        <w:t xml:space="preserve"> </w:t>
      </w:r>
      <w:r w:rsidRPr="00807331">
        <w:rPr>
          <w:rFonts w:cstheme="minorHAnsi"/>
          <w:w w:val="105"/>
          <w:sz w:val="23"/>
        </w:rPr>
        <w:t>be</w:t>
      </w:r>
      <w:r w:rsidRPr="00807331">
        <w:rPr>
          <w:rFonts w:cstheme="minorHAnsi"/>
          <w:spacing w:val="-16"/>
          <w:w w:val="105"/>
          <w:sz w:val="23"/>
        </w:rPr>
        <w:t xml:space="preserve"> </w:t>
      </w:r>
      <w:r w:rsidRPr="00807331">
        <w:rPr>
          <w:rFonts w:cstheme="minorHAnsi"/>
          <w:w w:val="105"/>
          <w:sz w:val="23"/>
        </w:rPr>
        <w:t>less</w:t>
      </w:r>
      <w:r w:rsidRPr="00807331">
        <w:rPr>
          <w:rFonts w:cstheme="minorHAnsi"/>
          <w:spacing w:val="-15"/>
          <w:w w:val="105"/>
          <w:sz w:val="23"/>
        </w:rPr>
        <w:t xml:space="preserve"> </w:t>
      </w:r>
      <w:r w:rsidRPr="00807331">
        <w:rPr>
          <w:rFonts w:cstheme="minorHAnsi"/>
          <w:w w:val="105"/>
          <w:sz w:val="23"/>
        </w:rPr>
        <w:t>than</w:t>
      </w:r>
      <w:r w:rsidRPr="00807331">
        <w:rPr>
          <w:rFonts w:cstheme="minorHAnsi"/>
          <w:spacing w:val="-13"/>
          <w:w w:val="105"/>
          <w:sz w:val="23"/>
        </w:rPr>
        <w:t xml:space="preserve"> </w:t>
      </w:r>
      <w:r w:rsidRPr="00807331">
        <w:rPr>
          <w:rFonts w:cstheme="minorHAnsi"/>
          <w:w w:val="105"/>
          <w:sz w:val="23"/>
        </w:rPr>
        <w:t>an</w:t>
      </w:r>
      <w:r w:rsidRPr="00807331">
        <w:rPr>
          <w:rFonts w:cstheme="minorHAnsi"/>
          <w:spacing w:val="-12"/>
          <w:w w:val="105"/>
          <w:sz w:val="23"/>
        </w:rPr>
        <w:t xml:space="preserve"> </w:t>
      </w:r>
      <w:r w:rsidRPr="00807331">
        <w:rPr>
          <w:rFonts w:cstheme="minorHAnsi"/>
          <w:w w:val="105"/>
          <w:sz w:val="23"/>
        </w:rPr>
        <w:t>adequate</w:t>
      </w:r>
      <w:r w:rsidRPr="00807331">
        <w:rPr>
          <w:rFonts w:cstheme="minorHAnsi"/>
          <w:spacing w:val="-8"/>
          <w:w w:val="105"/>
          <w:sz w:val="23"/>
        </w:rPr>
        <w:t xml:space="preserve"> </w:t>
      </w:r>
      <w:r w:rsidRPr="00807331">
        <w:rPr>
          <w:rFonts w:cstheme="minorHAnsi"/>
          <w:w w:val="105"/>
          <w:sz w:val="23"/>
        </w:rPr>
        <w:t>number</w:t>
      </w:r>
      <w:r w:rsidRPr="00807331">
        <w:rPr>
          <w:rFonts w:cstheme="minorHAnsi"/>
          <w:spacing w:val="-16"/>
          <w:w w:val="105"/>
          <w:sz w:val="23"/>
        </w:rPr>
        <w:t xml:space="preserve"> </w:t>
      </w:r>
      <w:r w:rsidRPr="00807331">
        <w:rPr>
          <w:rFonts w:cstheme="minorHAnsi"/>
          <w:w w:val="105"/>
          <w:sz w:val="23"/>
        </w:rPr>
        <w:t>for</w:t>
      </w:r>
      <w:r w:rsidRPr="00807331">
        <w:rPr>
          <w:rFonts w:cstheme="minorHAnsi"/>
          <w:spacing w:val="-15"/>
          <w:w w:val="105"/>
          <w:sz w:val="23"/>
        </w:rPr>
        <w:t xml:space="preserve"> </w:t>
      </w:r>
      <w:r w:rsidRPr="00807331">
        <w:rPr>
          <w:rFonts w:cstheme="minorHAnsi"/>
          <w:w w:val="105"/>
          <w:sz w:val="23"/>
        </w:rPr>
        <w:t>employees</w:t>
      </w:r>
      <w:r w:rsidRPr="00807331">
        <w:rPr>
          <w:rFonts w:cstheme="minorHAnsi"/>
          <w:spacing w:val="-3"/>
          <w:w w:val="105"/>
          <w:sz w:val="23"/>
        </w:rPr>
        <w:t xml:space="preserve"> </w:t>
      </w:r>
      <w:r w:rsidRPr="00807331">
        <w:rPr>
          <w:rFonts w:cstheme="minorHAnsi"/>
          <w:w w:val="105"/>
          <w:sz w:val="23"/>
        </w:rPr>
        <w:t>and</w:t>
      </w:r>
      <w:r w:rsidRPr="00807331">
        <w:rPr>
          <w:rFonts w:cstheme="minorHAnsi"/>
          <w:spacing w:val="-8"/>
          <w:w w:val="105"/>
          <w:sz w:val="23"/>
        </w:rPr>
        <w:t xml:space="preserve"> </w:t>
      </w:r>
      <w:r w:rsidRPr="00807331">
        <w:rPr>
          <w:rFonts w:cstheme="minorHAnsi"/>
          <w:w w:val="105"/>
          <w:sz w:val="23"/>
        </w:rPr>
        <w:t>customers and visitors anticipated on the site</w:t>
      </w:r>
    </w:p>
    <w:p w14:paraId="400DB660" w14:textId="77777777" w:rsidR="0092201C" w:rsidRPr="00807331" w:rsidRDefault="0092201C" w:rsidP="0092201C">
      <w:pPr>
        <w:ind w:left="720"/>
        <w:rPr>
          <w:rFonts w:cstheme="minorHAnsi"/>
          <w:sz w:val="23"/>
        </w:rPr>
      </w:pPr>
      <w:r>
        <w:rPr>
          <w:rFonts w:cstheme="minorHAnsi"/>
          <w:w w:val="105"/>
          <w:sz w:val="23"/>
        </w:rPr>
        <w:t xml:space="preserve">r. </w:t>
      </w:r>
      <w:r w:rsidRPr="00807331">
        <w:rPr>
          <w:rFonts w:cstheme="minorHAnsi"/>
          <w:w w:val="105"/>
          <w:sz w:val="23"/>
        </w:rPr>
        <w:t xml:space="preserve">Location </w:t>
      </w:r>
      <w:proofErr w:type="gramStart"/>
      <w:r w:rsidRPr="00807331">
        <w:rPr>
          <w:rFonts w:cstheme="minorHAnsi"/>
          <w:w w:val="105"/>
          <w:sz w:val="23"/>
        </w:rPr>
        <w:t>On</w:t>
      </w:r>
      <w:proofErr w:type="gramEnd"/>
      <w:r w:rsidRPr="00807331">
        <w:rPr>
          <w:rFonts w:cstheme="minorHAnsi"/>
          <w:w w:val="105"/>
          <w:sz w:val="23"/>
        </w:rPr>
        <w:t xml:space="preserve"> Other Property-. If the</w:t>
      </w:r>
      <w:r w:rsidRPr="00807331">
        <w:rPr>
          <w:rFonts w:cstheme="minorHAnsi"/>
          <w:spacing w:val="-5"/>
          <w:w w:val="105"/>
          <w:sz w:val="23"/>
        </w:rPr>
        <w:t xml:space="preserve"> </w:t>
      </w:r>
      <w:r w:rsidRPr="00807331">
        <w:rPr>
          <w:rFonts w:cstheme="minorHAnsi"/>
          <w:w w:val="105"/>
          <w:sz w:val="23"/>
        </w:rPr>
        <w:t>required automobile parking spaces</w:t>
      </w:r>
      <w:r w:rsidRPr="00807331">
        <w:rPr>
          <w:rFonts w:cstheme="minorHAnsi"/>
          <w:spacing w:val="-8"/>
          <w:w w:val="105"/>
          <w:sz w:val="23"/>
        </w:rPr>
        <w:t xml:space="preserve"> </w:t>
      </w:r>
      <w:r w:rsidRPr="00807331">
        <w:rPr>
          <w:rFonts w:cstheme="minorHAnsi"/>
          <w:w w:val="105"/>
          <w:sz w:val="23"/>
        </w:rPr>
        <w:t>cannot be</w:t>
      </w:r>
      <w:r w:rsidRPr="00807331">
        <w:rPr>
          <w:rFonts w:cstheme="minorHAnsi"/>
          <w:spacing w:val="-12"/>
          <w:w w:val="105"/>
          <w:sz w:val="23"/>
        </w:rPr>
        <w:t xml:space="preserve"> </w:t>
      </w:r>
      <w:r w:rsidRPr="00807331">
        <w:rPr>
          <w:rFonts w:cstheme="minorHAnsi"/>
          <w:w w:val="105"/>
          <w:sz w:val="23"/>
        </w:rPr>
        <w:t>provided on</w:t>
      </w:r>
      <w:r w:rsidRPr="00807331">
        <w:rPr>
          <w:rFonts w:cstheme="minorHAnsi"/>
          <w:spacing w:val="-12"/>
          <w:w w:val="105"/>
          <w:sz w:val="23"/>
        </w:rPr>
        <w:t xml:space="preserve"> </w:t>
      </w:r>
      <w:r w:rsidRPr="00807331">
        <w:rPr>
          <w:rFonts w:cstheme="minorHAnsi"/>
          <w:w w:val="105"/>
          <w:sz w:val="23"/>
        </w:rPr>
        <w:t>the</w:t>
      </w:r>
      <w:r w:rsidRPr="00807331">
        <w:rPr>
          <w:rFonts w:cstheme="minorHAnsi"/>
          <w:spacing w:val="-16"/>
          <w:w w:val="105"/>
          <w:sz w:val="23"/>
        </w:rPr>
        <w:t xml:space="preserve"> </w:t>
      </w:r>
      <w:r w:rsidRPr="00807331">
        <w:rPr>
          <w:rFonts w:cstheme="minorHAnsi"/>
          <w:w w:val="105"/>
          <w:sz w:val="23"/>
        </w:rPr>
        <w:t>same</w:t>
      </w:r>
      <w:r w:rsidRPr="00807331">
        <w:rPr>
          <w:rFonts w:cstheme="minorHAnsi"/>
          <w:spacing w:val="-7"/>
          <w:w w:val="105"/>
          <w:sz w:val="23"/>
        </w:rPr>
        <w:t xml:space="preserve"> </w:t>
      </w:r>
      <w:r w:rsidRPr="00807331">
        <w:rPr>
          <w:rFonts w:cstheme="minorHAnsi"/>
          <w:w w:val="105"/>
          <w:sz w:val="23"/>
        </w:rPr>
        <w:t>lot</w:t>
      </w:r>
      <w:r w:rsidRPr="00807331">
        <w:rPr>
          <w:rFonts w:cstheme="minorHAnsi"/>
          <w:spacing w:val="-8"/>
          <w:w w:val="105"/>
          <w:sz w:val="23"/>
        </w:rPr>
        <w:t xml:space="preserve"> </w:t>
      </w:r>
      <w:r w:rsidRPr="00807331">
        <w:rPr>
          <w:rFonts w:cstheme="minorHAnsi"/>
          <w:w w:val="105"/>
          <w:sz w:val="23"/>
        </w:rPr>
        <w:t>where</w:t>
      </w:r>
      <w:r w:rsidRPr="00807331">
        <w:rPr>
          <w:rFonts w:cstheme="minorHAnsi"/>
          <w:spacing w:val="-7"/>
          <w:w w:val="105"/>
          <w:sz w:val="23"/>
        </w:rPr>
        <w:t xml:space="preserve"> </w:t>
      </w:r>
      <w:r w:rsidRPr="00807331">
        <w:rPr>
          <w:rFonts w:cstheme="minorHAnsi"/>
          <w:w w:val="105"/>
          <w:sz w:val="23"/>
        </w:rPr>
        <w:t>the</w:t>
      </w:r>
      <w:r w:rsidRPr="00807331">
        <w:rPr>
          <w:rFonts w:cstheme="minorHAnsi"/>
          <w:spacing w:val="-12"/>
          <w:w w:val="105"/>
          <w:sz w:val="23"/>
        </w:rPr>
        <w:t xml:space="preserve"> </w:t>
      </w:r>
      <w:r w:rsidRPr="00807331">
        <w:rPr>
          <w:rFonts w:cstheme="minorHAnsi"/>
          <w:w w:val="105"/>
          <w:sz w:val="23"/>
        </w:rPr>
        <w:t>principal use</w:t>
      </w:r>
      <w:r w:rsidRPr="00807331">
        <w:rPr>
          <w:rFonts w:cstheme="minorHAnsi"/>
          <w:spacing w:val="-11"/>
          <w:w w:val="105"/>
          <w:sz w:val="23"/>
        </w:rPr>
        <w:t xml:space="preserve"> </w:t>
      </w:r>
      <w:r w:rsidRPr="00807331">
        <w:rPr>
          <w:rFonts w:cstheme="minorHAnsi"/>
          <w:w w:val="105"/>
          <w:sz w:val="23"/>
        </w:rPr>
        <w:t>is conducted, the</w:t>
      </w:r>
      <w:r w:rsidRPr="00807331">
        <w:rPr>
          <w:rFonts w:cstheme="minorHAnsi"/>
          <w:spacing w:val="-8"/>
          <w:w w:val="105"/>
          <w:sz w:val="23"/>
        </w:rPr>
        <w:t xml:space="preserve"> </w:t>
      </w:r>
      <w:r w:rsidRPr="00807331">
        <w:rPr>
          <w:rFonts w:cstheme="minorHAnsi"/>
          <w:w w:val="105"/>
          <w:sz w:val="23"/>
        </w:rPr>
        <w:t>Planning Board can permit that such spaces may be provided on</w:t>
      </w:r>
      <w:r w:rsidRPr="00807331">
        <w:rPr>
          <w:rFonts w:cstheme="minorHAnsi"/>
          <w:spacing w:val="-10"/>
          <w:w w:val="105"/>
          <w:sz w:val="23"/>
        </w:rPr>
        <w:t xml:space="preserve"> </w:t>
      </w:r>
      <w:r w:rsidRPr="00807331">
        <w:rPr>
          <w:rFonts w:cstheme="minorHAnsi"/>
          <w:w w:val="105"/>
          <w:sz w:val="23"/>
        </w:rPr>
        <w:t>other</w:t>
      </w:r>
      <w:r w:rsidRPr="00807331">
        <w:rPr>
          <w:rFonts w:cstheme="minorHAnsi"/>
          <w:spacing w:val="-11"/>
          <w:w w:val="105"/>
          <w:sz w:val="23"/>
        </w:rPr>
        <w:t xml:space="preserve"> </w:t>
      </w:r>
      <w:r w:rsidRPr="00807331">
        <w:rPr>
          <w:rFonts w:cstheme="minorHAnsi"/>
          <w:w w:val="105"/>
          <w:sz w:val="23"/>
        </w:rPr>
        <w:t>off-street property provided that</w:t>
      </w:r>
      <w:r w:rsidRPr="00807331">
        <w:rPr>
          <w:rFonts w:cstheme="minorHAnsi"/>
          <w:spacing w:val="-8"/>
          <w:w w:val="105"/>
          <w:sz w:val="23"/>
        </w:rPr>
        <w:t xml:space="preserve"> </w:t>
      </w:r>
      <w:r w:rsidRPr="00807331">
        <w:rPr>
          <w:rFonts w:cstheme="minorHAnsi"/>
          <w:w w:val="105"/>
          <w:sz w:val="23"/>
        </w:rPr>
        <w:t>such property lies within one thousand (1,000) feet of</w:t>
      </w:r>
      <w:r w:rsidRPr="00807331">
        <w:rPr>
          <w:rFonts w:cstheme="minorHAnsi"/>
          <w:spacing w:val="-4"/>
          <w:w w:val="105"/>
          <w:sz w:val="23"/>
        </w:rPr>
        <w:t xml:space="preserve"> </w:t>
      </w:r>
      <w:r w:rsidRPr="00807331">
        <w:rPr>
          <w:rFonts w:cstheme="minorHAnsi"/>
          <w:w w:val="105"/>
          <w:sz w:val="23"/>
        </w:rPr>
        <w:t>the main</w:t>
      </w:r>
      <w:r w:rsidRPr="00807331">
        <w:rPr>
          <w:rFonts w:cstheme="minorHAnsi"/>
          <w:spacing w:val="-5"/>
          <w:w w:val="105"/>
          <w:sz w:val="23"/>
        </w:rPr>
        <w:t xml:space="preserve"> </w:t>
      </w:r>
      <w:r w:rsidRPr="00807331">
        <w:rPr>
          <w:rFonts w:cstheme="minorHAnsi"/>
          <w:w w:val="105"/>
          <w:sz w:val="23"/>
        </w:rPr>
        <w:t>entrance to such principal use. Such automobile parking space shall be</w:t>
      </w:r>
      <w:r w:rsidRPr="00807331">
        <w:rPr>
          <w:rFonts w:cstheme="minorHAnsi"/>
          <w:spacing w:val="-2"/>
          <w:w w:val="105"/>
          <w:sz w:val="23"/>
        </w:rPr>
        <w:t xml:space="preserve"> </w:t>
      </w:r>
      <w:r w:rsidRPr="00807331">
        <w:rPr>
          <w:rFonts w:cstheme="minorHAnsi"/>
          <w:w w:val="105"/>
          <w:sz w:val="23"/>
        </w:rPr>
        <w:t>associated with</w:t>
      </w:r>
      <w:r w:rsidRPr="00807331">
        <w:rPr>
          <w:rFonts w:cstheme="minorHAnsi"/>
          <w:spacing w:val="-3"/>
          <w:w w:val="105"/>
          <w:sz w:val="23"/>
        </w:rPr>
        <w:t xml:space="preserve"> </w:t>
      </w:r>
      <w:r w:rsidRPr="00807331">
        <w:rPr>
          <w:rFonts w:cstheme="minorHAnsi"/>
          <w:w w:val="105"/>
          <w:sz w:val="23"/>
        </w:rPr>
        <w:t>the</w:t>
      </w:r>
      <w:r w:rsidRPr="00807331">
        <w:rPr>
          <w:rFonts w:cstheme="minorHAnsi"/>
          <w:spacing w:val="-8"/>
          <w:w w:val="105"/>
          <w:sz w:val="23"/>
        </w:rPr>
        <w:t xml:space="preserve"> </w:t>
      </w:r>
      <w:r w:rsidRPr="00807331">
        <w:rPr>
          <w:rFonts w:cstheme="minorHAnsi"/>
          <w:w w:val="105"/>
          <w:sz w:val="23"/>
        </w:rPr>
        <w:t>principal use and shall not thereafter be</w:t>
      </w:r>
      <w:r w:rsidRPr="00807331">
        <w:rPr>
          <w:rFonts w:cstheme="minorHAnsi"/>
          <w:spacing w:val="-3"/>
          <w:w w:val="105"/>
          <w:sz w:val="23"/>
        </w:rPr>
        <w:t xml:space="preserve"> </w:t>
      </w:r>
      <w:r w:rsidRPr="00807331">
        <w:rPr>
          <w:rFonts w:cstheme="minorHAnsi"/>
          <w:w w:val="105"/>
          <w:sz w:val="23"/>
        </w:rPr>
        <w:t>reduced or encroached upon</w:t>
      </w:r>
      <w:r w:rsidRPr="00807331">
        <w:rPr>
          <w:rFonts w:cstheme="minorHAnsi"/>
          <w:spacing w:val="-12"/>
          <w:w w:val="105"/>
          <w:sz w:val="23"/>
        </w:rPr>
        <w:t xml:space="preserve"> </w:t>
      </w:r>
      <w:r w:rsidRPr="00807331">
        <w:rPr>
          <w:rFonts w:cstheme="minorHAnsi"/>
          <w:w w:val="105"/>
          <w:sz w:val="23"/>
        </w:rPr>
        <w:t>in any manner, provided however,</w:t>
      </w:r>
      <w:r w:rsidRPr="00807331">
        <w:rPr>
          <w:rFonts w:cstheme="minorHAnsi"/>
          <w:spacing w:val="-1"/>
          <w:w w:val="105"/>
          <w:sz w:val="23"/>
        </w:rPr>
        <w:t xml:space="preserve"> </w:t>
      </w:r>
      <w:r w:rsidRPr="00807331">
        <w:rPr>
          <w:rFonts w:cstheme="minorHAnsi"/>
          <w:w w:val="105"/>
          <w:sz w:val="23"/>
        </w:rPr>
        <w:t>that</w:t>
      </w:r>
      <w:r w:rsidRPr="00807331">
        <w:rPr>
          <w:rFonts w:cstheme="minorHAnsi"/>
          <w:spacing w:val="-3"/>
          <w:w w:val="105"/>
          <w:sz w:val="23"/>
        </w:rPr>
        <w:t xml:space="preserve"> </w:t>
      </w:r>
      <w:r w:rsidRPr="00807331">
        <w:rPr>
          <w:rFonts w:cstheme="minorHAnsi"/>
          <w:w w:val="105"/>
          <w:sz w:val="23"/>
        </w:rPr>
        <w:t>it</w:t>
      </w:r>
      <w:r w:rsidRPr="00807331">
        <w:rPr>
          <w:rFonts w:cstheme="minorHAnsi"/>
          <w:spacing w:val="-6"/>
          <w:w w:val="105"/>
          <w:sz w:val="23"/>
        </w:rPr>
        <w:t xml:space="preserve"> </w:t>
      </w:r>
      <w:r w:rsidRPr="00807331">
        <w:rPr>
          <w:rFonts w:cstheme="minorHAnsi"/>
          <w:w w:val="105"/>
          <w:sz w:val="23"/>
        </w:rPr>
        <w:t>may serve different principal</w:t>
      </w:r>
      <w:r w:rsidRPr="00807331">
        <w:rPr>
          <w:rFonts w:cstheme="minorHAnsi"/>
          <w:spacing w:val="29"/>
          <w:w w:val="105"/>
          <w:sz w:val="23"/>
        </w:rPr>
        <w:t xml:space="preserve"> </w:t>
      </w:r>
      <w:r w:rsidRPr="00807331">
        <w:rPr>
          <w:rFonts w:cstheme="minorHAnsi"/>
          <w:w w:val="105"/>
          <w:sz w:val="23"/>
        </w:rPr>
        <w:t>uses</w:t>
      </w:r>
      <w:r w:rsidRPr="00807331">
        <w:rPr>
          <w:rFonts w:cstheme="minorHAnsi"/>
          <w:spacing w:val="-7"/>
          <w:w w:val="105"/>
          <w:sz w:val="23"/>
        </w:rPr>
        <w:t xml:space="preserve"> </w:t>
      </w:r>
      <w:r w:rsidRPr="00807331">
        <w:rPr>
          <w:rFonts w:cstheme="minorHAnsi"/>
          <w:w w:val="105"/>
          <w:sz w:val="23"/>
        </w:rPr>
        <w:t>at different times of</w:t>
      </w:r>
      <w:r w:rsidRPr="00807331">
        <w:rPr>
          <w:rFonts w:cstheme="minorHAnsi"/>
          <w:spacing w:val="-4"/>
          <w:w w:val="105"/>
          <w:sz w:val="23"/>
        </w:rPr>
        <w:t xml:space="preserve"> </w:t>
      </w:r>
      <w:r w:rsidRPr="00807331">
        <w:rPr>
          <w:rFonts w:cstheme="minorHAnsi"/>
          <w:w w:val="105"/>
          <w:sz w:val="23"/>
        </w:rPr>
        <w:t>day.</w:t>
      </w:r>
    </w:p>
    <w:p w14:paraId="691A57F1" w14:textId="77777777" w:rsidR="0092201C" w:rsidRPr="00807331" w:rsidRDefault="0092201C" w:rsidP="0092201C">
      <w:pPr>
        <w:ind w:left="720"/>
        <w:rPr>
          <w:rFonts w:cstheme="minorHAnsi"/>
          <w:color w:val="ED7D31" w:themeColor="accent2"/>
          <w:sz w:val="23"/>
        </w:rPr>
      </w:pPr>
      <w:r>
        <w:rPr>
          <w:rFonts w:cstheme="minorHAnsi"/>
          <w:w w:val="105"/>
          <w:sz w:val="23"/>
        </w:rPr>
        <w:t xml:space="preserve">s. </w:t>
      </w:r>
      <w:r w:rsidRPr="00807331">
        <w:rPr>
          <w:rFonts w:cstheme="minorHAnsi"/>
          <w:w w:val="105"/>
          <w:sz w:val="23"/>
        </w:rPr>
        <w:t>If the applicant demonstrates</w:t>
      </w:r>
      <w:r w:rsidRPr="00807331">
        <w:rPr>
          <w:rFonts w:cstheme="minorHAnsi"/>
          <w:spacing w:val="32"/>
          <w:w w:val="105"/>
          <w:sz w:val="23"/>
        </w:rPr>
        <w:t xml:space="preserve"> </w:t>
      </w:r>
      <w:r w:rsidRPr="00807331">
        <w:rPr>
          <w:rFonts w:cstheme="minorHAnsi"/>
          <w:w w:val="105"/>
          <w:sz w:val="23"/>
        </w:rPr>
        <w:t>to</w:t>
      </w:r>
      <w:r w:rsidRPr="00807331">
        <w:rPr>
          <w:rFonts w:cstheme="minorHAnsi"/>
          <w:spacing w:val="-4"/>
          <w:w w:val="105"/>
          <w:sz w:val="23"/>
        </w:rPr>
        <w:t xml:space="preserve"> </w:t>
      </w:r>
      <w:r w:rsidRPr="00807331">
        <w:rPr>
          <w:rFonts w:cstheme="minorHAnsi"/>
          <w:w w:val="105"/>
          <w:sz w:val="23"/>
        </w:rPr>
        <w:t>the</w:t>
      </w:r>
      <w:r w:rsidRPr="00807331">
        <w:rPr>
          <w:rFonts w:cstheme="minorHAnsi"/>
          <w:spacing w:val="-3"/>
          <w:w w:val="105"/>
          <w:sz w:val="23"/>
        </w:rPr>
        <w:t xml:space="preserve"> </w:t>
      </w:r>
      <w:r w:rsidRPr="00807331">
        <w:rPr>
          <w:rFonts w:cstheme="minorHAnsi"/>
          <w:w w:val="105"/>
          <w:sz w:val="23"/>
        </w:rPr>
        <w:t>Planning Board that the proposed</w:t>
      </w:r>
      <w:r w:rsidRPr="00807331">
        <w:rPr>
          <w:rFonts w:cstheme="minorHAnsi"/>
          <w:spacing w:val="-16"/>
          <w:w w:val="105"/>
          <w:sz w:val="23"/>
        </w:rPr>
        <w:t xml:space="preserve"> </w:t>
      </w:r>
      <w:r w:rsidRPr="00807331">
        <w:rPr>
          <w:rFonts w:cstheme="minorHAnsi"/>
          <w:w w:val="105"/>
          <w:sz w:val="23"/>
        </w:rPr>
        <w:t>project,</w:t>
      </w:r>
      <w:r w:rsidRPr="00807331">
        <w:rPr>
          <w:rFonts w:cstheme="minorHAnsi"/>
          <w:spacing w:val="-14"/>
          <w:w w:val="105"/>
          <w:sz w:val="23"/>
        </w:rPr>
        <w:t xml:space="preserve"> </w:t>
      </w:r>
      <w:r w:rsidRPr="00807331">
        <w:rPr>
          <w:rFonts w:cstheme="minorHAnsi"/>
          <w:w w:val="105"/>
          <w:sz w:val="23"/>
        </w:rPr>
        <w:t>which</w:t>
      </w:r>
      <w:r w:rsidRPr="00807331">
        <w:rPr>
          <w:rFonts w:cstheme="minorHAnsi"/>
          <w:spacing w:val="-7"/>
          <w:w w:val="105"/>
          <w:sz w:val="23"/>
        </w:rPr>
        <w:t xml:space="preserve"> </w:t>
      </w:r>
      <w:r w:rsidRPr="00807331">
        <w:rPr>
          <w:rFonts w:cstheme="minorHAnsi"/>
          <w:w w:val="105"/>
          <w:sz w:val="23"/>
        </w:rPr>
        <w:t>is</w:t>
      </w:r>
      <w:r w:rsidRPr="00807331">
        <w:rPr>
          <w:rFonts w:cstheme="minorHAnsi"/>
          <w:spacing w:val="-16"/>
          <w:w w:val="105"/>
          <w:sz w:val="23"/>
        </w:rPr>
        <w:t xml:space="preserve"> </w:t>
      </w:r>
      <w:r w:rsidRPr="00807331">
        <w:rPr>
          <w:rFonts w:cstheme="minorHAnsi"/>
          <w:w w:val="105"/>
          <w:sz w:val="23"/>
        </w:rPr>
        <w:t>outside</w:t>
      </w:r>
      <w:r w:rsidRPr="00807331">
        <w:rPr>
          <w:rFonts w:cstheme="minorHAnsi"/>
          <w:spacing w:val="-10"/>
          <w:w w:val="105"/>
          <w:sz w:val="23"/>
        </w:rPr>
        <w:t xml:space="preserve"> </w:t>
      </w:r>
      <w:r w:rsidRPr="00807331">
        <w:rPr>
          <w:rFonts w:cstheme="minorHAnsi"/>
          <w:w w:val="105"/>
          <w:sz w:val="23"/>
        </w:rPr>
        <w:t>the</w:t>
      </w:r>
      <w:r w:rsidRPr="00807331">
        <w:rPr>
          <w:rFonts w:cstheme="minorHAnsi"/>
          <w:spacing w:val="-17"/>
          <w:w w:val="105"/>
          <w:sz w:val="23"/>
        </w:rPr>
        <w:t xml:space="preserve"> </w:t>
      </w:r>
      <w:r w:rsidRPr="00807331">
        <w:rPr>
          <w:rFonts w:cstheme="minorHAnsi"/>
          <w:w w:val="105"/>
          <w:sz w:val="23"/>
        </w:rPr>
        <w:t>shoreland</w:t>
      </w:r>
      <w:r w:rsidRPr="00807331">
        <w:rPr>
          <w:rFonts w:cstheme="minorHAnsi"/>
          <w:spacing w:val="-3"/>
          <w:w w:val="105"/>
          <w:sz w:val="23"/>
        </w:rPr>
        <w:t xml:space="preserve"> </w:t>
      </w:r>
      <w:r w:rsidRPr="00807331">
        <w:rPr>
          <w:rFonts w:cstheme="minorHAnsi"/>
          <w:w w:val="105"/>
          <w:sz w:val="23"/>
        </w:rPr>
        <w:t>zone,</w:t>
      </w:r>
      <w:r w:rsidRPr="00807331">
        <w:rPr>
          <w:rFonts w:cstheme="minorHAnsi"/>
          <w:spacing w:val="-13"/>
          <w:w w:val="105"/>
          <w:sz w:val="23"/>
        </w:rPr>
        <w:t xml:space="preserve"> </w:t>
      </w:r>
      <w:r w:rsidRPr="00807331">
        <w:rPr>
          <w:rFonts w:cstheme="minorHAnsi"/>
          <w:w w:val="105"/>
          <w:sz w:val="23"/>
        </w:rPr>
        <w:t>will</w:t>
      </w:r>
      <w:r w:rsidRPr="00807331">
        <w:rPr>
          <w:rFonts w:cstheme="minorHAnsi"/>
          <w:spacing w:val="-11"/>
          <w:w w:val="105"/>
          <w:sz w:val="23"/>
        </w:rPr>
        <w:t xml:space="preserve"> </w:t>
      </w:r>
      <w:r w:rsidRPr="00807331">
        <w:rPr>
          <w:rFonts w:cstheme="minorHAnsi"/>
          <w:w w:val="105"/>
          <w:sz w:val="23"/>
        </w:rPr>
        <w:t>not</w:t>
      </w:r>
      <w:r w:rsidRPr="00807331">
        <w:rPr>
          <w:rFonts w:cstheme="minorHAnsi"/>
          <w:spacing w:val="-6"/>
          <w:w w:val="105"/>
          <w:sz w:val="23"/>
        </w:rPr>
        <w:t xml:space="preserve"> </w:t>
      </w:r>
      <w:r w:rsidRPr="00807331">
        <w:rPr>
          <w:rFonts w:cstheme="minorHAnsi"/>
          <w:w w:val="105"/>
          <w:sz w:val="23"/>
        </w:rPr>
        <w:t xml:space="preserve">have </w:t>
      </w:r>
      <w:r w:rsidRPr="00807331">
        <w:rPr>
          <w:rFonts w:cstheme="minorHAnsi"/>
          <w:w w:val="105"/>
        </w:rPr>
        <w:t>an</w:t>
      </w:r>
      <w:r w:rsidRPr="00807331">
        <w:rPr>
          <w:rFonts w:cstheme="minorHAnsi"/>
          <w:spacing w:val="-16"/>
          <w:w w:val="105"/>
        </w:rPr>
        <w:t xml:space="preserve"> </w:t>
      </w:r>
      <w:r w:rsidRPr="00807331">
        <w:rPr>
          <w:rFonts w:cstheme="minorHAnsi"/>
          <w:w w:val="105"/>
        </w:rPr>
        <w:t>adverse</w:t>
      </w:r>
      <w:r w:rsidRPr="00807331">
        <w:rPr>
          <w:rFonts w:cstheme="minorHAnsi"/>
          <w:spacing w:val="-10"/>
          <w:w w:val="105"/>
        </w:rPr>
        <w:t xml:space="preserve"> </w:t>
      </w:r>
      <w:r w:rsidRPr="00807331">
        <w:rPr>
          <w:rFonts w:cstheme="minorHAnsi"/>
          <w:w w:val="105"/>
        </w:rPr>
        <w:t>impact</w:t>
      </w:r>
      <w:r w:rsidRPr="00807331">
        <w:rPr>
          <w:rFonts w:cstheme="minorHAnsi"/>
          <w:spacing w:val="-7"/>
          <w:w w:val="105"/>
        </w:rPr>
        <w:t xml:space="preserve"> </w:t>
      </w:r>
      <w:r w:rsidRPr="00807331">
        <w:rPr>
          <w:rFonts w:cstheme="minorHAnsi"/>
          <w:w w:val="105"/>
        </w:rPr>
        <w:t>on</w:t>
      </w:r>
      <w:r w:rsidRPr="00807331">
        <w:rPr>
          <w:rFonts w:cstheme="minorHAnsi"/>
          <w:spacing w:val="-7"/>
          <w:w w:val="105"/>
        </w:rPr>
        <w:t xml:space="preserve"> </w:t>
      </w:r>
      <w:r w:rsidRPr="00807331">
        <w:rPr>
          <w:rFonts w:cstheme="minorHAnsi"/>
          <w:w w:val="105"/>
        </w:rPr>
        <w:t>parking</w:t>
      </w:r>
      <w:r w:rsidRPr="00807331">
        <w:rPr>
          <w:rFonts w:cstheme="minorHAnsi"/>
          <w:spacing w:val="-8"/>
          <w:w w:val="105"/>
        </w:rPr>
        <w:t xml:space="preserve"> </w:t>
      </w:r>
      <w:r w:rsidRPr="00807331">
        <w:rPr>
          <w:rFonts w:cstheme="minorHAnsi"/>
          <w:w w:val="105"/>
        </w:rPr>
        <w:t>congestion</w:t>
      </w:r>
      <w:r w:rsidRPr="00807331">
        <w:rPr>
          <w:rFonts w:cstheme="minorHAnsi"/>
          <w:spacing w:val="-6"/>
          <w:w w:val="105"/>
        </w:rPr>
        <w:t xml:space="preserve"> </w:t>
      </w:r>
      <w:r w:rsidRPr="00807331">
        <w:rPr>
          <w:rFonts w:cstheme="minorHAnsi"/>
          <w:w w:val="105"/>
        </w:rPr>
        <w:t>in</w:t>
      </w:r>
      <w:r w:rsidRPr="00807331">
        <w:rPr>
          <w:rFonts w:cstheme="minorHAnsi"/>
          <w:spacing w:val="-12"/>
          <w:w w:val="105"/>
        </w:rPr>
        <w:t xml:space="preserve"> </w:t>
      </w:r>
      <w:r w:rsidRPr="00807331">
        <w:rPr>
          <w:rFonts w:cstheme="minorHAnsi"/>
          <w:w w:val="105"/>
        </w:rPr>
        <w:t>the</w:t>
      </w:r>
      <w:r w:rsidRPr="00807331">
        <w:rPr>
          <w:rFonts w:cstheme="minorHAnsi"/>
          <w:spacing w:val="-14"/>
          <w:w w:val="105"/>
        </w:rPr>
        <w:t xml:space="preserve"> </w:t>
      </w:r>
      <w:r w:rsidRPr="00807331">
        <w:rPr>
          <w:rFonts w:cstheme="minorHAnsi"/>
          <w:w w:val="105"/>
        </w:rPr>
        <w:t>area,</w:t>
      </w:r>
      <w:r w:rsidRPr="00807331">
        <w:rPr>
          <w:rFonts w:cstheme="minorHAnsi"/>
          <w:spacing w:val="-12"/>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Board may waive the parking standards</w:t>
      </w:r>
      <w:r w:rsidRPr="00807331">
        <w:rPr>
          <w:rFonts w:cstheme="minorHAnsi"/>
          <w:color w:val="ED7D31" w:themeColor="accent2"/>
          <w:w w:val="105"/>
        </w:rPr>
        <w:t>.</w:t>
      </w:r>
    </w:p>
    <w:p w14:paraId="32AC94F0" w14:textId="77777777" w:rsidR="0092201C" w:rsidRPr="00807331" w:rsidRDefault="0092201C" w:rsidP="0092201C">
      <w:pPr>
        <w:rPr>
          <w:rFonts w:cstheme="minorHAnsi"/>
        </w:rPr>
      </w:pPr>
      <w:r>
        <w:rPr>
          <w:rFonts w:cstheme="minorHAnsi"/>
        </w:rPr>
        <w:t xml:space="preserve">B. </w:t>
      </w:r>
      <w:r w:rsidRPr="00807331">
        <w:rPr>
          <w:rFonts w:cstheme="minorHAnsi"/>
        </w:rPr>
        <w:t>Traffic</w:t>
      </w:r>
      <w:r w:rsidRPr="00807331">
        <w:rPr>
          <w:rFonts w:cstheme="minorHAnsi"/>
          <w:spacing w:val="26"/>
        </w:rPr>
        <w:t xml:space="preserve"> </w:t>
      </w:r>
      <w:r w:rsidRPr="00807331">
        <w:rPr>
          <w:rFonts w:cstheme="minorHAnsi"/>
        </w:rPr>
        <w:t>Movement,</w:t>
      </w:r>
      <w:r w:rsidRPr="00807331">
        <w:rPr>
          <w:rFonts w:cstheme="minorHAnsi"/>
          <w:spacing w:val="26"/>
        </w:rPr>
        <w:t xml:space="preserve"> </w:t>
      </w:r>
      <w:r w:rsidRPr="00807331">
        <w:rPr>
          <w:rFonts w:cstheme="minorHAnsi"/>
        </w:rPr>
        <w:t>Congestion</w:t>
      </w:r>
      <w:r w:rsidRPr="00807331">
        <w:rPr>
          <w:rFonts w:cstheme="minorHAnsi"/>
          <w:spacing w:val="27"/>
        </w:rPr>
        <w:t xml:space="preserve"> </w:t>
      </w:r>
      <w:r w:rsidRPr="00807331">
        <w:rPr>
          <w:rFonts w:cstheme="minorHAnsi"/>
        </w:rPr>
        <w:t>and</w:t>
      </w:r>
      <w:r w:rsidRPr="00807331">
        <w:rPr>
          <w:rFonts w:cstheme="minorHAnsi"/>
          <w:spacing w:val="28"/>
        </w:rPr>
        <w:t xml:space="preserve"> </w:t>
      </w:r>
      <w:r w:rsidRPr="00807331">
        <w:rPr>
          <w:rFonts w:cstheme="minorHAnsi"/>
          <w:spacing w:val="-2"/>
        </w:rPr>
        <w:t>Safety</w:t>
      </w:r>
    </w:p>
    <w:p w14:paraId="21DA939B" w14:textId="77777777" w:rsidR="0092201C" w:rsidRPr="00807331" w:rsidRDefault="0092201C" w:rsidP="0092201C">
      <w:pPr>
        <w:rPr>
          <w:rFonts w:cstheme="minorHAnsi"/>
        </w:rPr>
      </w:pPr>
      <w:r w:rsidRPr="00807331">
        <w:rPr>
          <w:rFonts w:cstheme="minorHAnsi"/>
          <w:b/>
        </w:rPr>
        <w:t>Criterion</w:t>
      </w:r>
      <w:r w:rsidRPr="00807331">
        <w:rPr>
          <w:rFonts w:cstheme="minorHAnsi"/>
        </w:rPr>
        <w:t>:</w:t>
      </w:r>
      <w:r w:rsidRPr="00807331">
        <w:rPr>
          <w:rFonts w:cstheme="minorHAnsi"/>
          <w:spacing w:val="40"/>
        </w:rPr>
        <w:t xml:space="preserve"> </w:t>
      </w:r>
      <w:r w:rsidRPr="00807331">
        <w:rPr>
          <w:rFonts w:cstheme="minorHAnsi"/>
        </w:rPr>
        <w:t>Adequate</w:t>
      </w:r>
      <w:r w:rsidRPr="00807331">
        <w:rPr>
          <w:rFonts w:cstheme="minorHAnsi"/>
          <w:spacing w:val="40"/>
        </w:rPr>
        <w:t xml:space="preserve"> </w:t>
      </w:r>
      <w:r w:rsidRPr="00807331">
        <w:rPr>
          <w:rFonts w:cstheme="minorHAnsi"/>
        </w:rPr>
        <w:t>provision</w:t>
      </w:r>
      <w:r w:rsidRPr="00807331">
        <w:rPr>
          <w:rFonts w:cstheme="minorHAnsi"/>
          <w:spacing w:val="40"/>
        </w:rPr>
        <w:t xml:space="preserve"> </w:t>
      </w:r>
      <w:r w:rsidRPr="00807331">
        <w:rPr>
          <w:rFonts w:cstheme="minorHAnsi"/>
        </w:rPr>
        <w:t>has</w:t>
      </w:r>
      <w:r w:rsidRPr="00807331">
        <w:rPr>
          <w:rFonts w:cstheme="minorHAnsi"/>
          <w:spacing w:val="40"/>
        </w:rPr>
        <w:t xml:space="preserve"> </w:t>
      </w:r>
      <w:r w:rsidRPr="00807331">
        <w:rPr>
          <w:rFonts w:cstheme="minorHAnsi"/>
        </w:rPr>
        <w:t>been</w:t>
      </w:r>
      <w:r w:rsidRPr="00807331">
        <w:rPr>
          <w:rFonts w:cstheme="minorHAnsi"/>
          <w:spacing w:val="40"/>
        </w:rPr>
        <w:t xml:space="preserve"> </w:t>
      </w:r>
      <w:r w:rsidRPr="00807331">
        <w:rPr>
          <w:rFonts w:cstheme="minorHAnsi"/>
        </w:rPr>
        <w:t>made</w:t>
      </w:r>
      <w:r w:rsidRPr="00807331">
        <w:rPr>
          <w:rFonts w:cstheme="minorHAnsi"/>
          <w:spacing w:val="40"/>
        </w:rPr>
        <w:t xml:space="preserve"> </w:t>
      </w:r>
      <w:r w:rsidRPr="00807331">
        <w:rPr>
          <w:rFonts w:cstheme="minorHAnsi"/>
        </w:rPr>
        <w:t>for</w:t>
      </w:r>
      <w:r w:rsidRPr="00807331">
        <w:rPr>
          <w:rFonts w:cstheme="minorHAnsi"/>
          <w:spacing w:val="40"/>
        </w:rPr>
        <w:t xml:space="preserve"> </w:t>
      </w:r>
      <w:r w:rsidRPr="00807331">
        <w:rPr>
          <w:rFonts w:cstheme="minorHAnsi"/>
        </w:rPr>
        <w:t>traffic</w:t>
      </w:r>
      <w:r w:rsidRPr="00807331">
        <w:rPr>
          <w:rFonts w:cstheme="minorHAnsi"/>
          <w:spacing w:val="40"/>
        </w:rPr>
        <w:t xml:space="preserve"> </w:t>
      </w:r>
      <w:r w:rsidRPr="00807331">
        <w:rPr>
          <w:rFonts w:cstheme="minorHAnsi"/>
        </w:rPr>
        <w:t>movement</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all</w:t>
      </w:r>
      <w:r w:rsidRPr="00807331">
        <w:rPr>
          <w:rFonts w:cstheme="minorHAnsi"/>
          <w:spacing w:val="40"/>
        </w:rPr>
        <w:t xml:space="preserve"> </w:t>
      </w:r>
      <w:r w:rsidRPr="00807331">
        <w:rPr>
          <w:rFonts w:cstheme="minorHAnsi"/>
        </w:rPr>
        <w:t>types,</w:t>
      </w:r>
      <w:r w:rsidRPr="00807331">
        <w:rPr>
          <w:rFonts w:cstheme="minorHAnsi"/>
          <w:spacing w:val="40"/>
        </w:rPr>
        <w:t xml:space="preserve"> </w:t>
      </w:r>
      <w:r w:rsidRPr="00807331">
        <w:rPr>
          <w:rFonts w:cstheme="minorHAnsi"/>
        </w:rPr>
        <w:t>including pedestrian,</w:t>
      </w:r>
      <w:r w:rsidRPr="00807331">
        <w:rPr>
          <w:rFonts w:cstheme="minorHAnsi"/>
          <w:spacing w:val="24"/>
        </w:rPr>
        <w:t xml:space="preserve"> </w:t>
      </w:r>
      <w:r w:rsidRPr="00807331">
        <w:rPr>
          <w:rFonts w:cstheme="minorHAnsi"/>
        </w:rPr>
        <w:t>into,</w:t>
      </w:r>
      <w:r w:rsidRPr="00807331">
        <w:rPr>
          <w:rFonts w:cstheme="minorHAnsi"/>
          <w:spacing w:val="24"/>
        </w:rPr>
        <w:t xml:space="preserve"> </w:t>
      </w:r>
      <w:r w:rsidRPr="00807331">
        <w:rPr>
          <w:rFonts w:cstheme="minorHAnsi"/>
        </w:rPr>
        <w:t>out</w:t>
      </w:r>
      <w:r w:rsidRPr="00807331">
        <w:rPr>
          <w:rFonts w:cstheme="minorHAnsi"/>
          <w:spacing w:val="24"/>
        </w:rPr>
        <w:t xml:space="preserve"> </w:t>
      </w:r>
      <w:r w:rsidRPr="00807331">
        <w:rPr>
          <w:rFonts w:cstheme="minorHAnsi"/>
        </w:rPr>
        <w:t>of</w:t>
      </w:r>
      <w:r w:rsidRPr="00807331">
        <w:rPr>
          <w:rFonts w:cstheme="minorHAnsi"/>
          <w:spacing w:val="24"/>
        </w:rPr>
        <w:t xml:space="preserve"> </w:t>
      </w:r>
      <w:r w:rsidRPr="00807331">
        <w:rPr>
          <w:rFonts w:cstheme="minorHAnsi"/>
        </w:rPr>
        <w:t>and</w:t>
      </w:r>
      <w:r w:rsidRPr="00807331">
        <w:rPr>
          <w:rFonts w:cstheme="minorHAnsi"/>
          <w:spacing w:val="25"/>
        </w:rPr>
        <w:t xml:space="preserve"> </w:t>
      </w:r>
      <w:r w:rsidRPr="00807331">
        <w:rPr>
          <w:rFonts w:cstheme="minorHAnsi"/>
        </w:rPr>
        <w:t>within</w:t>
      </w:r>
      <w:r w:rsidRPr="00807331">
        <w:rPr>
          <w:rFonts w:cstheme="minorHAnsi"/>
          <w:spacing w:val="25"/>
        </w:rPr>
        <w:t xml:space="preserve"> </w:t>
      </w:r>
      <w:r w:rsidRPr="00807331">
        <w:rPr>
          <w:rFonts w:cstheme="minorHAnsi"/>
        </w:rPr>
        <w:t>the</w:t>
      </w:r>
      <w:r w:rsidRPr="00807331">
        <w:rPr>
          <w:rFonts w:cstheme="minorHAnsi"/>
          <w:spacing w:val="25"/>
        </w:rPr>
        <w:t xml:space="preserve"> </w:t>
      </w:r>
      <w:r w:rsidRPr="00807331">
        <w:rPr>
          <w:rFonts w:cstheme="minorHAnsi"/>
        </w:rPr>
        <w:t>proposed</w:t>
      </w:r>
      <w:r w:rsidRPr="00807331">
        <w:rPr>
          <w:rFonts w:cstheme="minorHAnsi"/>
          <w:spacing w:val="25"/>
        </w:rPr>
        <w:t xml:space="preserve"> </w:t>
      </w:r>
      <w:r w:rsidRPr="00807331">
        <w:rPr>
          <w:rFonts w:cstheme="minorHAnsi"/>
        </w:rPr>
        <w:t>project</w:t>
      </w:r>
      <w:r w:rsidRPr="00807331">
        <w:rPr>
          <w:rFonts w:cstheme="minorHAnsi"/>
          <w:spacing w:val="21"/>
        </w:rPr>
        <w:t xml:space="preserve"> </w:t>
      </w:r>
      <w:r w:rsidRPr="00807331">
        <w:rPr>
          <w:rFonts w:cstheme="minorHAnsi"/>
        </w:rPr>
        <w:t>and</w:t>
      </w:r>
      <w:r w:rsidRPr="00807331">
        <w:rPr>
          <w:rFonts w:cstheme="minorHAnsi"/>
          <w:spacing w:val="25"/>
        </w:rPr>
        <w:t xml:space="preserve"> </w:t>
      </w:r>
      <w:r w:rsidRPr="00807331">
        <w:rPr>
          <w:rFonts w:cstheme="minorHAnsi"/>
        </w:rPr>
        <w:t>any</w:t>
      </w:r>
      <w:r w:rsidRPr="00807331">
        <w:rPr>
          <w:rFonts w:cstheme="minorHAnsi"/>
          <w:spacing w:val="25"/>
        </w:rPr>
        <w:t xml:space="preserve"> </w:t>
      </w:r>
      <w:r w:rsidRPr="00807331">
        <w:rPr>
          <w:rFonts w:cstheme="minorHAnsi"/>
        </w:rPr>
        <w:t>traffic</w:t>
      </w:r>
      <w:r w:rsidRPr="00807331">
        <w:rPr>
          <w:rFonts w:cstheme="minorHAnsi"/>
          <w:spacing w:val="25"/>
        </w:rPr>
        <w:t xml:space="preserve"> </w:t>
      </w:r>
      <w:r w:rsidRPr="00807331">
        <w:rPr>
          <w:rFonts w:cstheme="minorHAnsi"/>
        </w:rPr>
        <w:t>increase</w:t>
      </w:r>
      <w:r w:rsidRPr="00807331">
        <w:rPr>
          <w:rFonts w:cstheme="minorHAnsi"/>
          <w:spacing w:val="25"/>
        </w:rPr>
        <w:t xml:space="preserve"> </w:t>
      </w:r>
      <w:r w:rsidRPr="00807331">
        <w:rPr>
          <w:rFonts w:cstheme="minorHAnsi"/>
        </w:rPr>
        <w:t>attributable</w:t>
      </w:r>
      <w:r w:rsidRPr="00807331">
        <w:rPr>
          <w:rFonts w:cstheme="minorHAnsi"/>
          <w:spacing w:val="25"/>
        </w:rPr>
        <w:t xml:space="preserve"> </w:t>
      </w:r>
      <w:r w:rsidRPr="00807331">
        <w:rPr>
          <w:rFonts w:cstheme="minorHAnsi"/>
        </w:rPr>
        <w:t>to the</w:t>
      </w:r>
      <w:r w:rsidRPr="00807331">
        <w:rPr>
          <w:rFonts w:cstheme="minorHAnsi"/>
          <w:spacing w:val="33"/>
        </w:rPr>
        <w:t xml:space="preserve"> </w:t>
      </w:r>
      <w:r w:rsidRPr="00807331">
        <w:rPr>
          <w:rFonts w:cstheme="minorHAnsi"/>
        </w:rPr>
        <w:t>project</w:t>
      </w:r>
      <w:r w:rsidRPr="00807331">
        <w:rPr>
          <w:rFonts w:cstheme="minorHAnsi"/>
          <w:spacing w:val="32"/>
        </w:rPr>
        <w:t xml:space="preserve"> </w:t>
      </w:r>
      <w:r w:rsidRPr="00807331">
        <w:rPr>
          <w:rFonts w:cstheme="minorHAnsi"/>
        </w:rPr>
        <w:t>will</w:t>
      </w:r>
      <w:r w:rsidRPr="00807331">
        <w:rPr>
          <w:rFonts w:cstheme="minorHAnsi"/>
          <w:spacing w:val="32"/>
        </w:rPr>
        <w:t xml:space="preserve"> </w:t>
      </w:r>
      <w:r w:rsidRPr="00807331">
        <w:rPr>
          <w:rFonts w:cstheme="minorHAnsi"/>
        </w:rPr>
        <w:t>not</w:t>
      </w:r>
      <w:r w:rsidRPr="00807331">
        <w:rPr>
          <w:rFonts w:cstheme="minorHAnsi"/>
          <w:spacing w:val="32"/>
        </w:rPr>
        <w:t xml:space="preserve"> </w:t>
      </w:r>
      <w:r w:rsidRPr="00807331">
        <w:rPr>
          <w:rFonts w:cstheme="minorHAnsi"/>
        </w:rPr>
        <w:t>result</w:t>
      </w:r>
      <w:r w:rsidRPr="00807331">
        <w:rPr>
          <w:rFonts w:cstheme="minorHAnsi"/>
          <w:spacing w:val="32"/>
        </w:rPr>
        <w:t xml:space="preserve"> </w:t>
      </w:r>
      <w:r w:rsidRPr="00807331">
        <w:rPr>
          <w:rFonts w:cstheme="minorHAnsi"/>
        </w:rPr>
        <w:t>in</w:t>
      </w:r>
      <w:r w:rsidRPr="00807331">
        <w:rPr>
          <w:rFonts w:cstheme="minorHAnsi"/>
          <w:spacing w:val="33"/>
        </w:rPr>
        <w:t xml:space="preserve"> </w:t>
      </w:r>
      <w:r w:rsidRPr="00807331">
        <w:rPr>
          <w:rFonts w:cstheme="minorHAnsi"/>
        </w:rPr>
        <w:t>unreasonable</w:t>
      </w:r>
      <w:r w:rsidRPr="00807331">
        <w:rPr>
          <w:rFonts w:cstheme="minorHAnsi"/>
          <w:spacing w:val="33"/>
        </w:rPr>
        <w:t xml:space="preserve"> </w:t>
      </w:r>
      <w:r w:rsidRPr="00807331">
        <w:rPr>
          <w:rFonts w:cstheme="minorHAnsi"/>
        </w:rPr>
        <w:t>congestion</w:t>
      </w:r>
      <w:r w:rsidRPr="00807331">
        <w:rPr>
          <w:rFonts w:cstheme="minorHAnsi"/>
          <w:spacing w:val="33"/>
        </w:rPr>
        <w:t xml:space="preserve"> </w:t>
      </w:r>
      <w:r w:rsidRPr="00807331">
        <w:rPr>
          <w:rFonts w:cstheme="minorHAnsi"/>
        </w:rPr>
        <w:t>or</w:t>
      </w:r>
      <w:r w:rsidRPr="00807331">
        <w:rPr>
          <w:rFonts w:cstheme="minorHAnsi"/>
          <w:spacing w:val="32"/>
        </w:rPr>
        <w:t xml:space="preserve"> </w:t>
      </w:r>
      <w:r w:rsidRPr="00807331">
        <w:rPr>
          <w:rFonts w:cstheme="minorHAnsi"/>
        </w:rPr>
        <w:t>unsafe</w:t>
      </w:r>
      <w:r w:rsidRPr="00807331">
        <w:rPr>
          <w:rFonts w:cstheme="minorHAnsi"/>
          <w:spacing w:val="33"/>
        </w:rPr>
        <w:t xml:space="preserve"> </w:t>
      </w:r>
      <w:r w:rsidRPr="00807331">
        <w:rPr>
          <w:rFonts w:cstheme="minorHAnsi"/>
        </w:rPr>
        <w:t>conditions</w:t>
      </w:r>
      <w:r w:rsidRPr="00807331">
        <w:rPr>
          <w:rFonts w:cstheme="minorHAnsi"/>
          <w:spacing w:val="32"/>
        </w:rPr>
        <w:t xml:space="preserve"> </w:t>
      </w:r>
      <w:r w:rsidRPr="00807331">
        <w:rPr>
          <w:rFonts w:cstheme="minorHAnsi"/>
        </w:rPr>
        <w:t>on</w:t>
      </w:r>
      <w:r w:rsidRPr="00807331">
        <w:rPr>
          <w:rFonts w:cstheme="minorHAnsi"/>
          <w:spacing w:val="33"/>
        </w:rPr>
        <w:t xml:space="preserve"> </w:t>
      </w:r>
      <w:r w:rsidRPr="00807331">
        <w:rPr>
          <w:rFonts w:cstheme="minorHAnsi"/>
        </w:rPr>
        <w:t>a</w:t>
      </w:r>
      <w:r w:rsidRPr="00807331">
        <w:rPr>
          <w:rFonts w:cstheme="minorHAnsi"/>
          <w:spacing w:val="36"/>
        </w:rPr>
        <w:t xml:space="preserve"> </w:t>
      </w:r>
      <w:r w:rsidRPr="00807331">
        <w:rPr>
          <w:rFonts w:cstheme="minorHAnsi"/>
          <w:b/>
        </w:rPr>
        <w:t>road</w:t>
      </w:r>
      <w:r w:rsidRPr="00807331">
        <w:rPr>
          <w:rFonts w:cstheme="minorHAnsi"/>
          <w:b/>
          <w:spacing w:val="33"/>
        </w:rPr>
        <w:t xml:space="preserve"> </w:t>
      </w:r>
      <w:r w:rsidRPr="00807331">
        <w:rPr>
          <w:rFonts w:cstheme="minorHAnsi"/>
        </w:rPr>
        <w:t>in</w:t>
      </w:r>
      <w:r w:rsidRPr="00807331">
        <w:rPr>
          <w:rFonts w:cstheme="minorHAnsi"/>
          <w:spacing w:val="33"/>
        </w:rPr>
        <w:t xml:space="preserve"> </w:t>
      </w:r>
      <w:r w:rsidRPr="00807331">
        <w:rPr>
          <w:rFonts w:cstheme="minorHAnsi"/>
        </w:rPr>
        <w:t>the vicinity</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project.</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b/>
        </w:rPr>
        <w:t>permitting</w:t>
      </w:r>
      <w:r w:rsidRPr="00807331">
        <w:rPr>
          <w:rFonts w:cstheme="minorHAnsi"/>
          <w:b/>
          <w:spacing w:val="40"/>
        </w:rPr>
        <w:t xml:space="preserve"> </w:t>
      </w:r>
      <w:r w:rsidRPr="00807331">
        <w:rPr>
          <w:rFonts w:cstheme="minorHAnsi"/>
          <w:b/>
        </w:rPr>
        <w:t>authority</w:t>
      </w:r>
      <w:r w:rsidRPr="00807331">
        <w:rPr>
          <w:rFonts w:cstheme="minorHAnsi"/>
          <w:b/>
          <w:spacing w:val="40"/>
        </w:rPr>
        <w:t xml:space="preserve"> </w:t>
      </w:r>
      <w:r w:rsidRPr="00807331">
        <w:rPr>
          <w:rFonts w:cstheme="minorHAnsi"/>
        </w:rPr>
        <w:t>shall</w:t>
      </w:r>
      <w:r w:rsidRPr="00807331">
        <w:rPr>
          <w:rFonts w:cstheme="minorHAnsi"/>
          <w:spacing w:val="40"/>
        </w:rPr>
        <w:t xml:space="preserve"> </w:t>
      </w:r>
      <w:r w:rsidRPr="00807331">
        <w:rPr>
          <w:rFonts w:cstheme="minorHAnsi"/>
        </w:rPr>
        <w:t>consider</w:t>
      </w:r>
      <w:r w:rsidRPr="00807331">
        <w:rPr>
          <w:rFonts w:cstheme="minorHAnsi"/>
          <w:spacing w:val="40"/>
        </w:rPr>
        <w:t xml:space="preserve"> </w:t>
      </w:r>
      <w:r w:rsidRPr="00807331">
        <w:rPr>
          <w:rFonts w:cstheme="minorHAnsi"/>
        </w:rPr>
        <w:t>traffic</w:t>
      </w:r>
      <w:r w:rsidRPr="00807331">
        <w:rPr>
          <w:rFonts w:cstheme="minorHAnsi"/>
          <w:spacing w:val="40"/>
        </w:rPr>
        <w:t xml:space="preserve"> </w:t>
      </w:r>
      <w:r w:rsidRPr="00807331">
        <w:rPr>
          <w:rFonts w:cstheme="minorHAnsi"/>
        </w:rPr>
        <w:t>movement</w:t>
      </w:r>
      <w:r w:rsidRPr="00807331">
        <w:rPr>
          <w:rFonts w:cstheme="minorHAnsi"/>
          <w:spacing w:val="40"/>
        </w:rPr>
        <w:t xml:space="preserve"> </w:t>
      </w:r>
      <w:r w:rsidRPr="00807331">
        <w:rPr>
          <w:rFonts w:cstheme="minorHAnsi"/>
        </w:rPr>
        <w:t>both</w:t>
      </w:r>
      <w:r w:rsidRPr="00807331">
        <w:rPr>
          <w:rFonts w:cstheme="minorHAnsi"/>
          <w:spacing w:val="40"/>
        </w:rPr>
        <w:t xml:space="preserve"> </w:t>
      </w:r>
      <w:r w:rsidRPr="00807331">
        <w:rPr>
          <w:rFonts w:cstheme="minorHAnsi"/>
        </w:rPr>
        <w:t>on-site and</w:t>
      </w:r>
      <w:r w:rsidRPr="00807331">
        <w:rPr>
          <w:rFonts w:cstheme="minorHAnsi"/>
          <w:spacing w:val="40"/>
        </w:rPr>
        <w:t xml:space="preserve"> </w:t>
      </w:r>
      <w:r w:rsidRPr="00807331">
        <w:rPr>
          <w:rFonts w:cstheme="minorHAnsi"/>
        </w:rPr>
        <w:t>off-site</w:t>
      </w:r>
      <w:r w:rsidRPr="00807331">
        <w:rPr>
          <w:rFonts w:cstheme="minorHAnsi"/>
          <w:spacing w:val="40"/>
        </w:rPr>
        <w:t xml:space="preserve"> </w:t>
      </w:r>
      <w:r w:rsidRPr="00807331">
        <w:rPr>
          <w:rFonts w:cstheme="minorHAnsi"/>
        </w:rPr>
        <w:t>in</w:t>
      </w:r>
      <w:r w:rsidRPr="00807331">
        <w:rPr>
          <w:rFonts w:cstheme="minorHAnsi"/>
          <w:spacing w:val="40"/>
        </w:rPr>
        <w:t xml:space="preserve"> </w:t>
      </w:r>
      <w:r w:rsidRPr="00807331">
        <w:rPr>
          <w:rFonts w:cstheme="minorHAnsi"/>
        </w:rPr>
        <w:t>making</w:t>
      </w:r>
      <w:r w:rsidRPr="00807331">
        <w:rPr>
          <w:rFonts w:cstheme="minorHAnsi"/>
          <w:spacing w:val="40"/>
        </w:rPr>
        <w:t xml:space="preserve"> </w:t>
      </w:r>
      <w:r w:rsidRPr="00807331">
        <w:rPr>
          <w:rFonts w:cstheme="minorHAnsi"/>
        </w:rPr>
        <w:t>its</w:t>
      </w:r>
      <w:r w:rsidRPr="00807331">
        <w:rPr>
          <w:rFonts w:cstheme="minorHAnsi"/>
          <w:spacing w:val="40"/>
        </w:rPr>
        <w:t xml:space="preserve"> </w:t>
      </w:r>
      <w:r w:rsidRPr="00807331">
        <w:rPr>
          <w:rFonts w:cstheme="minorHAnsi"/>
        </w:rPr>
        <w:t>determination</w:t>
      </w:r>
      <w:r w:rsidRPr="00807331">
        <w:rPr>
          <w:rFonts w:cstheme="minorHAnsi"/>
          <w:spacing w:val="40"/>
        </w:rPr>
        <w:t xml:space="preserve"> </w:t>
      </w:r>
      <w:r w:rsidRPr="00807331">
        <w:rPr>
          <w:rFonts w:cstheme="minorHAnsi"/>
        </w:rPr>
        <w:t>under</w:t>
      </w:r>
      <w:r w:rsidRPr="00807331">
        <w:rPr>
          <w:rFonts w:cstheme="minorHAnsi"/>
          <w:spacing w:val="40"/>
        </w:rPr>
        <w:t xml:space="preserve"> </w:t>
      </w:r>
      <w:r w:rsidRPr="00807331">
        <w:rPr>
          <w:rFonts w:cstheme="minorHAnsi"/>
        </w:rPr>
        <w:t>this</w:t>
      </w:r>
      <w:r w:rsidRPr="00807331">
        <w:rPr>
          <w:rFonts w:cstheme="minorHAnsi"/>
          <w:spacing w:val="40"/>
        </w:rPr>
        <w:t xml:space="preserve"> </w:t>
      </w:r>
      <w:r w:rsidRPr="00807331">
        <w:rPr>
          <w:rFonts w:cstheme="minorHAnsi"/>
        </w:rPr>
        <w:t>criterion.</w:t>
      </w:r>
    </w:p>
    <w:p w14:paraId="595D61AC" w14:textId="77777777" w:rsidR="0092201C" w:rsidRPr="00807331" w:rsidRDefault="0092201C" w:rsidP="0092201C">
      <w:pPr>
        <w:rPr>
          <w:rFonts w:cstheme="minorHAnsi"/>
        </w:rPr>
      </w:pPr>
    </w:p>
    <w:p w14:paraId="6E78DE72" w14:textId="77777777" w:rsidR="0092201C" w:rsidRPr="00807331" w:rsidRDefault="0092201C" w:rsidP="0092201C">
      <w:pPr>
        <w:rPr>
          <w:rFonts w:cstheme="minorHAnsi"/>
          <w:b/>
        </w:rPr>
      </w:pPr>
      <w:r w:rsidRPr="00807331">
        <w:rPr>
          <w:rFonts w:cstheme="minorHAnsi"/>
        </w:rPr>
        <w:t>Minimum</w:t>
      </w:r>
      <w:r w:rsidRPr="00807331">
        <w:rPr>
          <w:rFonts w:cstheme="minorHAnsi"/>
          <w:spacing w:val="34"/>
        </w:rPr>
        <w:t xml:space="preserve"> </w:t>
      </w:r>
      <w:r w:rsidRPr="00807331">
        <w:rPr>
          <w:rFonts w:cstheme="minorHAnsi"/>
          <w:spacing w:val="-2"/>
        </w:rPr>
        <w:t>Standards:</w:t>
      </w:r>
    </w:p>
    <w:p w14:paraId="2DFAA8E3" w14:textId="77777777" w:rsidR="0092201C" w:rsidRPr="00064661" w:rsidRDefault="0092201C" w:rsidP="0092201C">
      <w:pPr>
        <w:pStyle w:val="ListParagraph"/>
        <w:numPr>
          <w:ilvl w:val="0"/>
          <w:numId w:val="66"/>
        </w:numPr>
        <w:rPr>
          <w:rFonts w:cstheme="minorHAnsi"/>
          <w:b/>
          <w:sz w:val="21"/>
        </w:rPr>
      </w:pPr>
      <w:r w:rsidRPr="00064661">
        <w:rPr>
          <w:rFonts w:cstheme="minorHAnsi"/>
          <w:b/>
          <w:sz w:val="21"/>
        </w:rPr>
        <w:t>Vehicular</w:t>
      </w:r>
      <w:r w:rsidRPr="00064661">
        <w:rPr>
          <w:rFonts w:cstheme="minorHAnsi"/>
          <w:b/>
          <w:spacing w:val="30"/>
          <w:sz w:val="21"/>
        </w:rPr>
        <w:t xml:space="preserve"> </w:t>
      </w:r>
      <w:r w:rsidRPr="00064661">
        <w:rPr>
          <w:rFonts w:cstheme="minorHAnsi"/>
          <w:b/>
          <w:spacing w:val="-2"/>
          <w:sz w:val="21"/>
        </w:rPr>
        <w:t>circulation</w:t>
      </w:r>
    </w:p>
    <w:p w14:paraId="042DCE7B" w14:textId="77777777" w:rsidR="0092201C" w:rsidRPr="00807331" w:rsidRDefault="0092201C" w:rsidP="0092201C">
      <w:pPr>
        <w:rPr>
          <w:rFonts w:cstheme="minorHAnsi"/>
        </w:rPr>
      </w:pPr>
      <w:r w:rsidRPr="00807331">
        <w:rPr>
          <w:rFonts w:cstheme="minorHAnsi"/>
        </w:rPr>
        <w:t>The</w:t>
      </w:r>
      <w:r w:rsidRPr="00807331">
        <w:rPr>
          <w:rFonts w:cstheme="minorHAnsi"/>
          <w:spacing w:val="22"/>
        </w:rPr>
        <w:t xml:space="preserve"> </w:t>
      </w:r>
      <w:r w:rsidRPr="00807331">
        <w:rPr>
          <w:rFonts w:cstheme="minorHAnsi"/>
        </w:rPr>
        <w:t>layout of the</w:t>
      </w:r>
      <w:r w:rsidRPr="00807331">
        <w:rPr>
          <w:rFonts w:cstheme="minorHAnsi"/>
          <w:spacing w:val="22"/>
        </w:rPr>
        <w:t xml:space="preserve"> </w:t>
      </w:r>
      <w:r w:rsidRPr="00807331">
        <w:rPr>
          <w:rFonts w:cstheme="minorHAnsi"/>
        </w:rPr>
        <w:t>site</w:t>
      </w:r>
      <w:r w:rsidRPr="00807331">
        <w:rPr>
          <w:rFonts w:cstheme="minorHAnsi"/>
          <w:spacing w:val="22"/>
        </w:rPr>
        <w:t xml:space="preserve"> </w:t>
      </w:r>
      <w:r w:rsidRPr="00807331">
        <w:rPr>
          <w:rFonts w:cstheme="minorHAnsi"/>
        </w:rPr>
        <w:t>shall provide</w:t>
      </w:r>
      <w:r w:rsidRPr="00807331">
        <w:rPr>
          <w:rFonts w:cstheme="minorHAnsi"/>
          <w:spacing w:val="22"/>
        </w:rPr>
        <w:t xml:space="preserve"> </w:t>
      </w:r>
      <w:r w:rsidRPr="00807331">
        <w:rPr>
          <w:rFonts w:cstheme="minorHAnsi"/>
        </w:rPr>
        <w:t>for the</w:t>
      </w:r>
      <w:r w:rsidRPr="00807331">
        <w:rPr>
          <w:rFonts w:cstheme="minorHAnsi"/>
          <w:spacing w:val="22"/>
        </w:rPr>
        <w:t xml:space="preserve"> </w:t>
      </w:r>
      <w:r w:rsidRPr="00807331">
        <w:rPr>
          <w:rFonts w:cstheme="minorHAnsi"/>
        </w:rPr>
        <w:t>safe</w:t>
      </w:r>
      <w:r w:rsidRPr="00807331">
        <w:rPr>
          <w:rFonts w:cstheme="minorHAnsi"/>
          <w:spacing w:val="22"/>
        </w:rPr>
        <w:t xml:space="preserve"> </w:t>
      </w:r>
      <w:r w:rsidRPr="00807331">
        <w:rPr>
          <w:rFonts w:cstheme="minorHAnsi"/>
        </w:rPr>
        <w:t xml:space="preserve">movement of passenger, service, and emergency vehicles through the site. </w:t>
      </w:r>
    </w:p>
    <w:p w14:paraId="6C56F922" w14:textId="77777777" w:rsidR="0092201C" w:rsidRPr="00064661" w:rsidRDefault="0092201C" w:rsidP="0092201C">
      <w:pPr>
        <w:pStyle w:val="ListParagraph"/>
        <w:numPr>
          <w:ilvl w:val="0"/>
          <w:numId w:val="67"/>
        </w:numPr>
        <w:rPr>
          <w:rFonts w:cstheme="minorHAnsi"/>
          <w:sz w:val="21"/>
        </w:rPr>
      </w:pPr>
      <w:r w:rsidRPr="00064661">
        <w:rPr>
          <w:rFonts w:cstheme="minorHAnsi"/>
          <w:sz w:val="21"/>
        </w:rPr>
        <w:t>Clear</w:t>
      </w:r>
      <w:r w:rsidRPr="00064661">
        <w:rPr>
          <w:rFonts w:cstheme="minorHAnsi"/>
          <w:spacing w:val="22"/>
          <w:sz w:val="21"/>
        </w:rPr>
        <w:t xml:space="preserve"> </w:t>
      </w:r>
      <w:r w:rsidRPr="00064661">
        <w:rPr>
          <w:rFonts w:cstheme="minorHAnsi"/>
          <w:sz w:val="21"/>
        </w:rPr>
        <w:t>routes</w:t>
      </w:r>
      <w:r w:rsidRPr="00064661">
        <w:rPr>
          <w:rFonts w:cstheme="minorHAnsi"/>
          <w:spacing w:val="22"/>
          <w:sz w:val="21"/>
        </w:rPr>
        <w:t xml:space="preserve"> </w:t>
      </w:r>
      <w:r w:rsidRPr="00064661">
        <w:rPr>
          <w:rFonts w:cstheme="minorHAnsi"/>
          <w:sz w:val="21"/>
        </w:rPr>
        <w:t>of</w:t>
      </w:r>
      <w:r w:rsidRPr="00064661">
        <w:rPr>
          <w:rFonts w:cstheme="minorHAnsi"/>
          <w:spacing w:val="22"/>
          <w:sz w:val="21"/>
        </w:rPr>
        <w:t xml:space="preserve"> </w:t>
      </w:r>
      <w:r w:rsidRPr="00064661">
        <w:rPr>
          <w:rFonts w:cstheme="minorHAnsi"/>
          <w:sz w:val="21"/>
        </w:rPr>
        <w:t>access</w:t>
      </w:r>
      <w:r w:rsidRPr="00064661">
        <w:rPr>
          <w:rFonts w:cstheme="minorHAnsi"/>
          <w:spacing w:val="22"/>
          <w:sz w:val="21"/>
        </w:rPr>
        <w:t xml:space="preserve"> </w:t>
      </w:r>
      <w:r w:rsidRPr="00064661">
        <w:rPr>
          <w:rFonts w:cstheme="minorHAnsi"/>
          <w:sz w:val="21"/>
        </w:rPr>
        <w:t>shall</w:t>
      </w:r>
      <w:r w:rsidRPr="00064661">
        <w:rPr>
          <w:rFonts w:cstheme="minorHAnsi"/>
          <w:spacing w:val="22"/>
          <w:sz w:val="21"/>
        </w:rPr>
        <w:t xml:space="preserve"> </w:t>
      </w:r>
      <w:r w:rsidRPr="00064661">
        <w:rPr>
          <w:rFonts w:cstheme="minorHAnsi"/>
          <w:sz w:val="21"/>
        </w:rPr>
        <w:t>be</w:t>
      </w:r>
      <w:r w:rsidRPr="00064661">
        <w:rPr>
          <w:rFonts w:cstheme="minorHAnsi"/>
          <w:spacing w:val="24"/>
          <w:sz w:val="21"/>
        </w:rPr>
        <w:t xml:space="preserve"> </w:t>
      </w:r>
      <w:r w:rsidRPr="00064661">
        <w:rPr>
          <w:rFonts w:cstheme="minorHAnsi"/>
          <w:sz w:val="21"/>
        </w:rPr>
        <w:t>provided</w:t>
      </w:r>
      <w:r w:rsidRPr="00064661">
        <w:rPr>
          <w:rFonts w:cstheme="minorHAnsi"/>
          <w:spacing w:val="24"/>
          <w:sz w:val="21"/>
        </w:rPr>
        <w:t xml:space="preserve"> </w:t>
      </w:r>
      <w:r w:rsidRPr="00064661">
        <w:rPr>
          <w:rFonts w:cstheme="minorHAnsi"/>
          <w:sz w:val="21"/>
        </w:rPr>
        <w:t>and</w:t>
      </w:r>
      <w:r w:rsidRPr="00064661">
        <w:rPr>
          <w:rFonts w:cstheme="minorHAnsi"/>
          <w:spacing w:val="24"/>
          <w:sz w:val="21"/>
        </w:rPr>
        <w:t xml:space="preserve"> </w:t>
      </w:r>
      <w:r w:rsidRPr="00064661">
        <w:rPr>
          <w:rFonts w:cstheme="minorHAnsi"/>
          <w:sz w:val="21"/>
        </w:rPr>
        <w:t>maintained</w:t>
      </w:r>
      <w:r w:rsidRPr="00064661">
        <w:rPr>
          <w:rFonts w:cstheme="minorHAnsi"/>
          <w:spacing w:val="24"/>
          <w:sz w:val="21"/>
        </w:rPr>
        <w:t xml:space="preserve"> </w:t>
      </w:r>
      <w:r w:rsidRPr="00064661">
        <w:rPr>
          <w:rFonts w:cstheme="minorHAnsi"/>
          <w:sz w:val="21"/>
        </w:rPr>
        <w:t>for</w:t>
      </w:r>
      <w:r w:rsidRPr="00064661">
        <w:rPr>
          <w:rFonts w:cstheme="minorHAnsi"/>
          <w:spacing w:val="22"/>
          <w:sz w:val="21"/>
        </w:rPr>
        <w:t xml:space="preserve"> </w:t>
      </w:r>
      <w:r w:rsidRPr="00064661">
        <w:rPr>
          <w:rFonts w:cstheme="minorHAnsi"/>
          <w:sz w:val="21"/>
        </w:rPr>
        <w:t>emergency</w:t>
      </w:r>
      <w:r w:rsidRPr="00064661">
        <w:rPr>
          <w:rFonts w:cstheme="minorHAnsi"/>
          <w:spacing w:val="24"/>
          <w:sz w:val="21"/>
        </w:rPr>
        <w:t xml:space="preserve"> </w:t>
      </w:r>
      <w:r w:rsidRPr="00064661">
        <w:rPr>
          <w:rFonts w:cstheme="minorHAnsi"/>
          <w:sz w:val="21"/>
        </w:rPr>
        <w:t>vehicles</w:t>
      </w:r>
      <w:r w:rsidRPr="00064661">
        <w:rPr>
          <w:rFonts w:cstheme="minorHAnsi"/>
          <w:spacing w:val="22"/>
          <w:sz w:val="21"/>
        </w:rPr>
        <w:t xml:space="preserve"> </w:t>
      </w:r>
      <w:r w:rsidRPr="00064661">
        <w:rPr>
          <w:rFonts w:cstheme="minorHAnsi"/>
          <w:sz w:val="21"/>
        </w:rPr>
        <w:t>to</w:t>
      </w:r>
      <w:r w:rsidRPr="00064661">
        <w:rPr>
          <w:rFonts w:cstheme="minorHAnsi"/>
          <w:spacing w:val="24"/>
          <w:sz w:val="21"/>
        </w:rPr>
        <w:t xml:space="preserve"> </w:t>
      </w:r>
      <w:r w:rsidRPr="00064661">
        <w:rPr>
          <w:rFonts w:cstheme="minorHAnsi"/>
          <w:sz w:val="21"/>
        </w:rPr>
        <w:t>all portions</w:t>
      </w:r>
      <w:r w:rsidRPr="00064661">
        <w:rPr>
          <w:rFonts w:cstheme="minorHAnsi"/>
          <w:spacing w:val="39"/>
          <w:sz w:val="21"/>
        </w:rPr>
        <w:t xml:space="preserve"> </w:t>
      </w:r>
      <w:r w:rsidRPr="00064661">
        <w:rPr>
          <w:rFonts w:cstheme="minorHAnsi"/>
          <w:sz w:val="21"/>
        </w:rPr>
        <w:t>of</w:t>
      </w:r>
      <w:r w:rsidRPr="00064661">
        <w:rPr>
          <w:rFonts w:cstheme="minorHAnsi"/>
          <w:spacing w:val="39"/>
          <w:sz w:val="21"/>
        </w:rPr>
        <w:t xml:space="preserve"> </w:t>
      </w:r>
      <w:r w:rsidRPr="00064661">
        <w:rPr>
          <w:rFonts w:cstheme="minorHAnsi"/>
          <w:sz w:val="21"/>
        </w:rPr>
        <w:t>the</w:t>
      </w:r>
      <w:r w:rsidRPr="00064661">
        <w:rPr>
          <w:rFonts w:cstheme="minorHAnsi"/>
          <w:spacing w:val="40"/>
          <w:sz w:val="21"/>
        </w:rPr>
        <w:t xml:space="preserve"> </w:t>
      </w:r>
      <w:r w:rsidRPr="00064661">
        <w:rPr>
          <w:rFonts w:cstheme="minorHAnsi"/>
          <w:sz w:val="21"/>
        </w:rPr>
        <w:t>site</w:t>
      </w:r>
      <w:r w:rsidRPr="00064661">
        <w:rPr>
          <w:rFonts w:cstheme="minorHAnsi"/>
          <w:spacing w:val="40"/>
          <w:sz w:val="21"/>
        </w:rPr>
        <w:t xml:space="preserve"> </w:t>
      </w:r>
      <w:r w:rsidRPr="00064661">
        <w:rPr>
          <w:rFonts w:cstheme="minorHAnsi"/>
          <w:sz w:val="21"/>
        </w:rPr>
        <w:t>and</w:t>
      </w:r>
      <w:r w:rsidRPr="00064661">
        <w:rPr>
          <w:rFonts w:cstheme="minorHAnsi"/>
          <w:spacing w:val="40"/>
          <w:sz w:val="21"/>
        </w:rPr>
        <w:t xml:space="preserve"> </w:t>
      </w:r>
      <w:r w:rsidRPr="00064661">
        <w:rPr>
          <w:rFonts w:cstheme="minorHAnsi"/>
          <w:sz w:val="21"/>
        </w:rPr>
        <w:t>shall</w:t>
      </w:r>
      <w:r w:rsidRPr="00064661">
        <w:rPr>
          <w:rFonts w:cstheme="minorHAnsi"/>
          <w:spacing w:val="39"/>
          <w:sz w:val="21"/>
        </w:rPr>
        <w:t xml:space="preserve"> </w:t>
      </w:r>
      <w:r w:rsidRPr="00064661">
        <w:rPr>
          <w:rFonts w:cstheme="minorHAnsi"/>
          <w:sz w:val="21"/>
        </w:rPr>
        <w:t>be</w:t>
      </w:r>
      <w:r w:rsidRPr="00064661">
        <w:rPr>
          <w:rFonts w:cstheme="minorHAnsi"/>
          <w:spacing w:val="40"/>
          <w:sz w:val="21"/>
        </w:rPr>
        <w:t xml:space="preserve"> </w:t>
      </w:r>
      <w:r w:rsidRPr="00064661">
        <w:rPr>
          <w:rFonts w:cstheme="minorHAnsi"/>
          <w:sz w:val="21"/>
        </w:rPr>
        <w:t>posted</w:t>
      </w:r>
      <w:r w:rsidRPr="00064661">
        <w:rPr>
          <w:rFonts w:cstheme="minorHAnsi"/>
          <w:spacing w:val="40"/>
          <w:sz w:val="21"/>
        </w:rPr>
        <w:t xml:space="preserve"> </w:t>
      </w:r>
      <w:r w:rsidRPr="00064661">
        <w:rPr>
          <w:rFonts w:cstheme="minorHAnsi"/>
          <w:sz w:val="21"/>
        </w:rPr>
        <w:t>with</w:t>
      </w:r>
      <w:r w:rsidRPr="00064661">
        <w:rPr>
          <w:rFonts w:cstheme="minorHAnsi"/>
          <w:spacing w:val="40"/>
          <w:sz w:val="21"/>
        </w:rPr>
        <w:t xml:space="preserve"> </w:t>
      </w:r>
      <w:r w:rsidRPr="00064661">
        <w:rPr>
          <w:rFonts w:cstheme="minorHAnsi"/>
          <w:sz w:val="21"/>
        </w:rPr>
        <w:t>appropriate</w:t>
      </w:r>
      <w:r w:rsidRPr="00064661">
        <w:rPr>
          <w:rFonts w:cstheme="minorHAnsi"/>
          <w:spacing w:val="40"/>
          <w:sz w:val="21"/>
        </w:rPr>
        <w:t xml:space="preserve"> </w:t>
      </w:r>
      <w:r w:rsidRPr="00064661">
        <w:rPr>
          <w:rFonts w:cstheme="minorHAnsi"/>
          <w:sz w:val="21"/>
        </w:rPr>
        <w:t>language.</w:t>
      </w:r>
    </w:p>
    <w:p w14:paraId="5FA06CE2" w14:textId="77777777" w:rsidR="0092201C" w:rsidRPr="00064661" w:rsidRDefault="0092201C" w:rsidP="0092201C">
      <w:pPr>
        <w:pStyle w:val="ListParagraph"/>
        <w:numPr>
          <w:ilvl w:val="0"/>
          <w:numId w:val="67"/>
        </w:numPr>
        <w:rPr>
          <w:rFonts w:cstheme="minorHAnsi"/>
          <w:sz w:val="21"/>
        </w:rPr>
      </w:pPr>
      <w:r w:rsidRPr="00064661">
        <w:rPr>
          <w:rFonts w:cstheme="minorHAnsi"/>
          <w:sz w:val="21"/>
        </w:rPr>
        <w:t>The</w:t>
      </w:r>
      <w:r w:rsidRPr="00064661">
        <w:rPr>
          <w:rFonts w:cstheme="minorHAnsi"/>
          <w:spacing w:val="33"/>
          <w:sz w:val="21"/>
        </w:rPr>
        <w:t xml:space="preserve"> </w:t>
      </w:r>
      <w:r w:rsidRPr="00064661">
        <w:rPr>
          <w:rFonts w:cstheme="minorHAnsi"/>
          <w:sz w:val="21"/>
        </w:rPr>
        <w:t>layout and</w:t>
      </w:r>
      <w:r w:rsidRPr="00064661">
        <w:rPr>
          <w:rFonts w:cstheme="minorHAnsi"/>
          <w:spacing w:val="33"/>
          <w:sz w:val="21"/>
        </w:rPr>
        <w:t xml:space="preserve"> </w:t>
      </w:r>
      <w:r w:rsidRPr="00064661">
        <w:rPr>
          <w:rFonts w:cstheme="minorHAnsi"/>
          <w:sz w:val="21"/>
        </w:rPr>
        <w:t>design</w:t>
      </w:r>
      <w:r w:rsidRPr="00064661">
        <w:rPr>
          <w:rFonts w:cstheme="minorHAnsi"/>
          <w:spacing w:val="33"/>
          <w:sz w:val="21"/>
        </w:rPr>
        <w:t xml:space="preserve"> </w:t>
      </w:r>
      <w:r w:rsidRPr="00064661">
        <w:rPr>
          <w:rFonts w:cstheme="minorHAnsi"/>
          <w:sz w:val="21"/>
        </w:rPr>
        <w:t>of access ways and</w:t>
      </w:r>
      <w:r w:rsidRPr="00064661">
        <w:rPr>
          <w:rFonts w:cstheme="minorHAnsi"/>
          <w:spacing w:val="33"/>
          <w:sz w:val="21"/>
        </w:rPr>
        <w:t xml:space="preserve"> </w:t>
      </w:r>
      <w:r w:rsidRPr="00064661">
        <w:rPr>
          <w:rFonts w:cstheme="minorHAnsi"/>
          <w:sz w:val="21"/>
        </w:rPr>
        <w:t>parking</w:t>
      </w:r>
      <w:r w:rsidRPr="00064661">
        <w:rPr>
          <w:rFonts w:cstheme="minorHAnsi"/>
          <w:spacing w:val="33"/>
          <w:sz w:val="21"/>
        </w:rPr>
        <w:t xml:space="preserve"> </w:t>
      </w:r>
      <w:r w:rsidRPr="00064661">
        <w:rPr>
          <w:rFonts w:cstheme="minorHAnsi"/>
          <w:sz w:val="21"/>
        </w:rPr>
        <w:t>areas shall provide</w:t>
      </w:r>
      <w:r w:rsidRPr="00064661">
        <w:rPr>
          <w:rFonts w:cstheme="minorHAnsi"/>
          <w:spacing w:val="33"/>
          <w:sz w:val="21"/>
        </w:rPr>
        <w:t xml:space="preserve"> </w:t>
      </w:r>
      <w:r w:rsidRPr="00064661">
        <w:rPr>
          <w:rFonts w:cstheme="minorHAnsi"/>
          <w:sz w:val="21"/>
        </w:rPr>
        <w:t>for safe</w:t>
      </w:r>
      <w:r w:rsidRPr="00064661">
        <w:rPr>
          <w:rFonts w:cstheme="minorHAnsi"/>
          <w:spacing w:val="33"/>
          <w:sz w:val="21"/>
        </w:rPr>
        <w:t xml:space="preserve"> </w:t>
      </w:r>
      <w:r w:rsidRPr="00064661">
        <w:rPr>
          <w:rFonts w:cstheme="minorHAnsi"/>
          <w:sz w:val="21"/>
        </w:rPr>
        <w:t>and convenient</w:t>
      </w:r>
      <w:r w:rsidRPr="00064661">
        <w:rPr>
          <w:rFonts w:cstheme="minorHAnsi"/>
          <w:spacing w:val="31"/>
          <w:sz w:val="21"/>
        </w:rPr>
        <w:t xml:space="preserve"> </w:t>
      </w:r>
      <w:r w:rsidRPr="00064661">
        <w:rPr>
          <w:rFonts w:cstheme="minorHAnsi"/>
          <w:sz w:val="21"/>
        </w:rPr>
        <w:t>circulation</w:t>
      </w:r>
      <w:r w:rsidRPr="00064661">
        <w:rPr>
          <w:rFonts w:cstheme="minorHAnsi"/>
          <w:spacing w:val="32"/>
          <w:sz w:val="21"/>
        </w:rPr>
        <w:t xml:space="preserve"> </w:t>
      </w:r>
      <w:r w:rsidRPr="00064661">
        <w:rPr>
          <w:rFonts w:cstheme="minorHAnsi"/>
          <w:sz w:val="21"/>
        </w:rPr>
        <w:t>of</w:t>
      </w:r>
      <w:r w:rsidRPr="00064661">
        <w:rPr>
          <w:rFonts w:cstheme="minorHAnsi"/>
          <w:spacing w:val="31"/>
          <w:sz w:val="21"/>
        </w:rPr>
        <w:t xml:space="preserve"> </w:t>
      </w:r>
      <w:r w:rsidRPr="00064661">
        <w:rPr>
          <w:rFonts w:cstheme="minorHAnsi"/>
          <w:sz w:val="21"/>
        </w:rPr>
        <w:t>vehicles,</w:t>
      </w:r>
      <w:r w:rsidRPr="00064661">
        <w:rPr>
          <w:rFonts w:cstheme="minorHAnsi"/>
          <w:spacing w:val="31"/>
          <w:sz w:val="21"/>
        </w:rPr>
        <w:t xml:space="preserve"> </w:t>
      </w:r>
      <w:r w:rsidRPr="00064661">
        <w:rPr>
          <w:rFonts w:cstheme="minorHAnsi"/>
          <w:sz w:val="21"/>
        </w:rPr>
        <w:t>including</w:t>
      </w:r>
      <w:r w:rsidRPr="00064661">
        <w:rPr>
          <w:rFonts w:cstheme="minorHAnsi"/>
          <w:spacing w:val="32"/>
          <w:sz w:val="21"/>
        </w:rPr>
        <w:t xml:space="preserve"> </w:t>
      </w:r>
      <w:r w:rsidRPr="00064661">
        <w:rPr>
          <w:rFonts w:cstheme="minorHAnsi"/>
          <w:sz w:val="21"/>
        </w:rPr>
        <w:t>delivery</w:t>
      </w:r>
      <w:r w:rsidRPr="00064661">
        <w:rPr>
          <w:rFonts w:cstheme="minorHAnsi"/>
          <w:spacing w:val="32"/>
          <w:sz w:val="21"/>
        </w:rPr>
        <w:t xml:space="preserve"> </w:t>
      </w:r>
      <w:r w:rsidRPr="00064661">
        <w:rPr>
          <w:rFonts w:cstheme="minorHAnsi"/>
          <w:sz w:val="21"/>
        </w:rPr>
        <w:t>vehicles,</w:t>
      </w:r>
      <w:r w:rsidRPr="00064661">
        <w:rPr>
          <w:rFonts w:cstheme="minorHAnsi"/>
          <w:spacing w:val="29"/>
          <w:sz w:val="21"/>
        </w:rPr>
        <w:t xml:space="preserve"> </w:t>
      </w:r>
      <w:r w:rsidRPr="00064661">
        <w:rPr>
          <w:rFonts w:cstheme="minorHAnsi"/>
          <w:sz w:val="21"/>
        </w:rPr>
        <w:t>and</w:t>
      </w:r>
      <w:r w:rsidRPr="00064661">
        <w:rPr>
          <w:rFonts w:cstheme="minorHAnsi"/>
          <w:spacing w:val="32"/>
          <w:sz w:val="21"/>
        </w:rPr>
        <w:t xml:space="preserve"> </w:t>
      </w:r>
      <w:r w:rsidRPr="00064661">
        <w:rPr>
          <w:rFonts w:cstheme="minorHAnsi"/>
          <w:sz w:val="21"/>
        </w:rPr>
        <w:t>prevent</w:t>
      </w:r>
      <w:r w:rsidRPr="00064661">
        <w:rPr>
          <w:rFonts w:cstheme="minorHAnsi"/>
          <w:spacing w:val="31"/>
          <w:sz w:val="21"/>
        </w:rPr>
        <w:t xml:space="preserve"> </w:t>
      </w:r>
      <w:r w:rsidRPr="00064661">
        <w:rPr>
          <w:rFonts w:cstheme="minorHAnsi"/>
          <w:sz w:val="21"/>
        </w:rPr>
        <w:t>their</w:t>
      </w:r>
      <w:r w:rsidRPr="00064661">
        <w:rPr>
          <w:rFonts w:cstheme="minorHAnsi"/>
          <w:spacing w:val="31"/>
          <w:sz w:val="21"/>
        </w:rPr>
        <w:t xml:space="preserve"> </w:t>
      </w:r>
      <w:r w:rsidRPr="00064661">
        <w:rPr>
          <w:rFonts w:cstheme="minorHAnsi"/>
          <w:sz w:val="21"/>
        </w:rPr>
        <w:t>backing out onto a street.</w:t>
      </w:r>
    </w:p>
    <w:p w14:paraId="287E0AB8" w14:textId="77777777" w:rsidR="0092201C" w:rsidRDefault="0092201C" w:rsidP="0092201C">
      <w:pPr>
        <w:pStyle w:val="ListParagraph"/>
        <w:numPr>
          <w:ilvl w:val="0"/>
          <w:numId w:val="67"/>
        </w:numPr>
        <w:rPr>
          <w:rFonts w:cstheme="minorHAnsi"/>
          <w:sz w:val="21"/>
        </w:rPr>
      </w:pPr>
      <w:r w:rsidRPr="00064661">
        <w:rPr>
          <w:rFonts w:cstheme="minorHAnsi"/>
          <w:sz w:val="21"/>
        </w:rPr>
        <w:t>All</w:t>
      </w:r>
      <w:r w:rsidRPr="00064661">
        <w:rPr>
          <w:rFonts w:cstheme="minorHAnsi"/>
          <w:spacing w:val="27"/>
          <w:sz w:val="21"/>
        </w:rPr>
        <w:t xml:space="preserve"> </w:t>
      </w:r>
      <w:r w:rsidRPr="00064661">
        <w:rPr>
          <w:rFonts w:cstheme="minorHAnsi"/>
          <w:b/>
          <w:sz w:val="21"/>
        </w:rPr>
        <w:t>roads</w:t>
      </w:r>
      <w:r w:rsidRPr="00064661">
        <w:rPr>
          <w:rFonts w:cstheme="minorHAnsi"/>
          <w:b/>
          <w:spacing w:val="27"/>
          <w:sz w:val="21"/>
        </w:rPr>
        <w:t xml:space="preserve"> </w:t>
      </w:r>
      <w:r w:rsidRPr="00064661">
        <w:rPr>
          <w:rFonts w:cstheme="minorHAnsi"/>
          <w:sz w:val="21"/>
        </w:rPr>
        <w:t>shall</w:t>
      </w:r>
      <w:r w:rsidRPr="00064661">
        <w:rPr>
          <w:rFonts w:cstheme="minorHAnsi"/>
          <w:spacing w:val="27"/>
          <w:sz w:val="21"/>
        </w:rPr>
        <w:t xml:space="preserve"> </w:t>
      </w:r>
      <w:r w:rsidRPr="00064661">
        <w:rPr>
          <w:rFonts w:cstheme="minorHAnsi"/>
          <w:sz w:val="21"/>
        </w:rPr>
        <w:t>be</w:t>
      </w:r>
      <w:r w:rsidRPr="00064661">
        <w:rPr>
          <w:rFonts w:cstheme="minorHAnsi"/>
          <w:spacing w:val="29"/>
          <w:sz w:val="21"/>
        </w:rPr>
        <w:t xml:space="preserve"> </w:t>
      </w:r>
      <w:r w:rsidRPr="00064661">
        <w:rPr>
          <w:rFonts w:cstheme="minorHAnsi"/>
          <w:sz w:val="21"/>
        </w:rPr>
        <w:t>designed</w:t>
      </w:r>
      <w:r w:rsidRPr="00064661">
        <w:rPr>
          <w:rFonts w:cstheme="minorHAnsi"/>
          <w:spacing w:val="29"/>
          <w:sz w:val="21"/>
        </w:rPr>
        <w:t xml:space="preserve"> </w:t>
      </w:r>
      <w:r w:rsidRPr="00064661">
        <w:rPr>
          <w:rFonts w:cstheme="minorHAnsi"/>
          <w:sz w:val="21"/>
        </w:rPr>
        <w:t>to</w:t>
      </w:r>
      <w:r w:rsidRPr="00064661">
        <w:rPr>
          <w:rFonts w:cstheme="minorHAnsi"/>
          <w:spacing w:val="29"/>
          <w:sz w:val="21"/>
        </w:rPr>
        <w:t xml:space="preserve"> </w:t>
      </w:r>
      <w:r w:rsidRPr="00064661">
        <w:rPr>
          <w:rFonts w:cstheme="minorHAnsi"/>
          <w:sz w:val="21"/>
        </w:rPr>
        <w:t>harmonize</w:t>
      </w:r>
      <w:r w:rsidRPr="00064661">
        <w:rPr>
          <w:rFonts w:cstheme="minorHAnsi"/>
          <w:spacing w:val="29"/>
          <w:sz w:val="21"/>
        </w:rPr>
        <w:t xml:space="preserve"> </w:t>
      </w:r>
      <w:r w:rsidRPr="00064661">
        <w:rPr>
          <w:rFonts w:cstheme="minorHAnsi"/>
          <w:sz w:val="21"/>
        </w:rPr>
        <w:t>with</w:t>
      </w:r>
      <w:r w:rsidRPr="00064661">
        <w:rPr>
          <w:rFonts w:cstheme="minorHAnsi"/>
          <w:spacing w:val="29"/>
          <w:sz w:val="21"/>
        </w:rPr>
        <w:t xml:space="preserve"> </w:t>
      </w:r>
      <w:r w:rsidRPr="00064661">
        <w:rPr>
          <w:rFonts w:cstheme="minorHAnsi"/>
          <w:sz w:val="21"/>
        </w:rPr>
        <w:t>the</w:t>
      </w:r>
      <w:r w:rsidRPr="00064661">
        <w:rPr>
          <w:rFonts w:cstheme="minorHAnsi"/>
          <w:spacing w:val="29"/>
          <w:sz w:val="21"/>
        </w:rPr>
        <w:t xml:space="preserve"> </w:t>
      </w:r>
      <w:r w:rsidRPr="00064661">
        <w:rPr>
          <w:rFonts w:cstheme="minorHAnsi"/>
          <w:sz w:val="21"/>
        </w:rPr>
        <w:t>topographic</w:t>
      </w:r>
      <w:r w:rsidRPr="00064661">
        <w:rPr>
          <w:rFonts w:cstheme="minorHAnsi"/>
          <w:spacing w:val="29"/>
          <w:sz w:val="21"/>
        </w:rPr>
        <w:t xml:space="preserve"> </w:t>
      </w:r>
      <w:r w:rsidRPr="00064661">
        <w:rPr>
          <w:rFonts w:cstheme="minorHAnsi"/>
          <w:sz w:val="21"/>
        </w:rPr>
        <w:t>and</w:t>
      </w:r>
      <w:r w:rsidRPr="00064661">
        <w:rPr>
          <w:rFonts w:cstheme="minorHAnsi"/>
          <w:spacing w:val="29"/>
          <w:sz w:val="21"/>
        </w:rPr>
        <w:t xml:space="preserve"> </w:t>
      </w:r>
      <w:r w:rsidRPr="00064661">
        <w:rPr>
          <w:rFonts w:cstheme="minorHAnsi"/>
          <w:sz w:val="21"/>
        </w:rPr>
        <w:t>natural</w:t>
      </w:r>
      <w:r w:rsidRPr="00064661">
        <w:rPr>
          <w:rFonts w:cstheme="minorHAnsi"/>
          <w:spacing w:val="27"/>
          <w:sz w:val="21"/>
        </w:rPr>
        <w:t xml:space="preserve"> </w:t>
      </w:r>
      <w:r w:rsidRPr="00064661">
        <w:rPr>
          <w:rFonts w:cstheme="minorHAnsi"/>
          <w:sz w:val="21"/>
        </w:rPr>
        <w:t>features</w:t>
      </w:r>
      <w:r w:rsidRPr="00064661">
        <w:rPr>
          <w:rFonts w:cstheme="minorHAnsi"/>
          <w:spacing w:val="27"/>
          <w:sz w:val="21"/>
        </w:rPr>
        <w:t xml:space="preserve"> </w:t>
      </w:r>
      <w:r w:rsidRPr="00064661">
        <w:rPr>
          <w:rFonts w:cstheme="minorHAnsi"/>
          <w:sz w:val="21"/>
        </w:rPr>
        <w:t xml:space="preserve">of the site. The </w:t>
      </w:r>
      <w:r w:rsidRPr="00064661">
        <w:rPr>
          <w:rFonts w:cstheme="minorHAnsi"/>
          <w:b/>
          <w:sz w:val="21"/>
        </w:rPr>
        <w:t xml:space="preserve">road </w:t>
      </w:r>
      <w:r w:rsidRPr="00064661">
        <w:rPr>
          <w:rFonts w:cstheme="minorHAnsi"/>
          <w:sz w:val="21"/>
        </w:rPr>
        <w:t>network shall provide for vehicular and pedestrian safety, all season emergency</w:t>
      </w:r>
      <w:r w:rsidRPr="00064661">
        <w:rPr>
          <w:rFonts w:cstheme="minorHAnsi"/>
          <w:spacing w:val="40"/>
          <w:sz w:val="21"/>
        </w:rPr>
        <w:t xml:space="preserve"> </w:t>
      </w:r>
      <w:r w:rsidRPr="00064661">
        <w:rPr>
          <w:rFonts w:cstheme="minorHAnsi"/>
          <w:sz w:val="21"/>
        </w:rPr>
        <w:t>access,</w:t>
      </w:r>
      <w:r w:rsidRPr="00064661">
        <w:rPr>
          <w:rFonts w:cstheme="minorHAnsi"/>
          <w:spacing w:val="40"/>
          <w:sz w:val="21"/>
        </w:rPr>
        <w:t xml:space="preserve"> </w:t>
      </w:r>
      <w:r w:rsidRPr="00064661">
        <w:rPr>
          <w:rFonts w:cstheme="minorHAnsi"/>
          <w:sz w:val="21"/>
        </w:rPr>
        <w:t>snow</w:t>
      </w:r>
      <w:r w:rsidRPr="00064661">
        <w:rPr>
          <w:rFonts w:cstheme="minorHAnsi"/>
          <w:spacing w:val="40"/>
          <w:sz w:val="21"/>
        </w:rPr>
        <w:t xml:space="preserve"> </w:t>
      </w:r>
      <w:r w:rsidRPr="00064661">
        <w:rPr>
          <w:rFonts w:cstheme="minorHAnsi"/>
          <w:sz w:val="21"/>
        </w:rPr>
        <w:t>storage,</w:t>
      </w:r>
      <w:r w:rsidRPr="00064661">
        <w:rPr>
          <w:rFonts w:cstheme="minorHAnsi"/>
          <w:spacing w:val="40"/>
          <w:sz w:val="21"/>
        </w:rPr>
        <w:t xml:space="preserve"> </w:t>
      </w:r>
      <w:r w:rsidRPr="00064661">
        <w:rPr>
          <w:rFonts w:cstheme="minorHAnsi"/>
          <w:sz w:val="21"/>
        </w:rPr>
        <w:t>and</w:t>
      </w:r>
      <w:r w:rsidRPr="00064661">
        <w:rPr>
          <w:rFonts w:cstheme="minorHAnsi"/>
          <w:spacing w:val="40"/>
          <w:sz w:val="21"/>
        </w:rPr>
        <w:t xml:space="preserve"> </w:t>
      </w:r>
      <w:r w:rsidRPr="00064661">
        <w:rPr>
          <w:rFonts w:cstheme="minorHAnsi"/>
          <w:sz w:val="21"/>
        </w:rPr>
        <w:t>delivery</w:t>
      </w:r>
      <w:r w:rsidRPr="00064661">
        <w:rPr>
          <w:rFonts w:cstheme="minorHAnsi"/>
          <w:spacing w:val="40"/>
          <w:sz w:val="21"/>
        </w:rPr>
        <w:t xml:space="preserve"> </w:t>
      </w:r>
      <w:r w:rsidRPr="00064661">
        <w:rPr>
          <w:rFonts w:cstheme="minorHAnsi"/>
          <w:sz w:val="21"/>
        </w:rPr>
        <w:t>and</w:t>
      </w:r>
      <w:r w:rsidRPr="00064661">
        <w:rPr>
          <w:rFonts w:cstheme="minorHAnsi"/>
          <w:spacing w:val="40"/>
          <w:sz w:val="21"/>
        </w:rPr>
        <w:t xml:space="preserve"> </w:t>
      </w:r>
      <w:r w:rsidRPr="00064661">
        <w:rPr>
          <w:rFonts w:cstheme="minorHAnsi"/>
          <w:sz w:val="21"/>
        </w:rPr>
        <w:t>collection</w:t>
      </w:r>
      <w:r w:rsidRPr="00064661">
        <w:rPr>
          <w:rFonts w:cstheme="minorHAnsi"/>
          <w:spacing w:val="40"/>
          <w:sz w:val="21"/>
        </w:rPr>
        <w:t xml:space="preserve"> </w:t>
      </w:r>
      <w:r w:rsidRPr="00064661">
        <w:rPr>
          <w:rFonts w:cstheme="minorHAnsi"/>
          <w:sz w:val="21"/>
        </w:rPr>
        <w:t>services.</w:t>
      </w:r>
    </w:p>
    <w:p w14:paraId="066E0EE9" w14:textId="77777777" w:rsidR="0092201C" w:rsidRPr="001A2071" w:rsidRDefault="0092201C" w:rsidP="0092201C">
      <w:pPr>
        <w:rPr>
          <w:rFonts w:cstheme="minorHAnsi"/>
          <w:sz w:val="21"/>
        </w:rPr>
      </w:pPr>
    </w:p>
    <w:p w14:paraId="473EC0DC" w14:textId="77777777" w:rsidR="0092201C" w:rsidRPr="00064661" w:rsidRDefault="0092201C" w:rsidP="0092201C">
      <w:pPr>
        <w:pStyle w:val="ListParagraph"/>
        <w:numPr>
          <w:ilvl w:val="0"/>
          <w:numId w:val="66"/>
        </w:numPr>
        <w:rPr>
          <w:rFonts w:cstheme="minorHAnsi"/>
        </w:rPr>
      </w:pPr>
      <w:r w:rsidRPr="00064661">
        <w:rPr>
          <w:rFonts w:cstheme="minorHAnsi"/>
        </w:rPr>
        <w:t>Pedestrian</w:t>
      </w:r>
      <w:r w:rsidRPr="00064661">
        <w:rPr>
          <w:rFonts w:cstheme="minorHAnsi"/>
          <w:spacing w:val="35"/>
        </w:rPr>
        <w:t xml:space="preserve"> </w:t>
      </w:r>
      <w:r w:rsidRPr="00064661">
        <w:rPr>
          <w:rFonts w:cstheme="minorHAnsi"/>
          <w:spacing w:val="-2"/>
        </w:rPr>
        <w:t>circulation</w:t>
      </w:r>
    </w:p>
    <w:p w14:paraId="4D7984F3" w14:textId="77777777" w:rsidR="0092201C" w:rsidRPr="001A2071" w:rsidRDefault="0092201C" w:rsidP="0092201C">
      <w:pPr>
        <w:pStyle w:val="ListParagraph"/>
        <w:numPr>
          <w:ilvl w:val="0"/>
          <w:numId w:val="68"/>
        </w:numPr>
        <w:rPr>
          <w:rFonts w:cstheme="minorHAnsi"/>
        </w:rPr>
      </w:pPr>
      <w:r w:rsidRPr="001A2071">
        <w:rPr>
          <w:rFonts w:cstheme="minorHAnsi"/>
          <w:w w:val="105"/>
        </w:rPr>
        <w:t>The</w:t>
      </w:r>
      <w:r w:rsidRPr="001A2071">
        <w:rPr>
          <w:rFonts w:cstheme="minorHAnsi"/>
          <w:spacing w:val="-4"/>
          <w:w w:val="105"/>
        </w:rPr>
        <w:t xml:space="preserve"> </w:t>
      </w:r>
      <w:r w:rsidRPr="001A2071">
        <w:rPr>
          <w:rFonts w:cstheme="minorHAnsi"/>
          <w:w w:val="105"/>
        </w:rPr>
        <w:t>site</w:t>
      </w:r>
      <w:r w:rsidRPr="001A2071">
        <w:rPr>
          <w:rFonts w:cstheme="minorHAnsi"/>
          <w:spacing w:val="-7"/>
          <w:w w:val="105"/>
        </w:rPr>
        <w:t xml:space="preserve"> </w:t>
      </w:r>
      <w:r w:rsidRPr="001A2071">
        <w:rPr>
          <w:rFonts w:cstheme="minorHAnsi"/>
          <w:w w:val="105"/>
        </w:rPr>
        <w:t>plan</w:t>
      </w:r>
      <w:r w:rsidRPr="001A2071">
        <w:rPr>
          <w:rFonts w:cstheme="minorHAnsi"/>
          <w:spacing w:val="-4"/>
          <w:w w:val="105"/>
        </w:rPr>
        <w:t xml:space="preserve"> </w:t>
      </w:r>
      <w:r w:rsidRPr="001A2071">
        <w:rPr>
          <w:rFonts w:cstheme="minorHAnsi"/>
          <w:w w:val="105"/>
        </w:rPr>
        <w:t>must provide for a system of</w:t>
      </w:r>
      <w:r w:rsidRPr="001A2071">
        <w:rPr>
          <w:rFonts w:cstheme="minorHAnsi"/>
          <w:spacing w:val="-5"/>
          <w:w w:val="105"/>
        </w:rPr>
        <w:t xml:space="preserve"> </w:t>
      </w:r>
      <w:r w:rsidRPr="001A2071">
        <w:rPr>
          <w:rFonts w:cstheme="minorHAnsi"/>
          <w:w w:val="105"/>
        </w:rPr>
        <w:t>pedestrian ways</w:t>
      </w:r>
      <w:r w:rsidRPr="001A2071">
        <w:rPr>
          <w:rFonts w:cstheme="minorHAnsi"/>
          <w:spacing w:val="-8"/>
          <w:w w:val="105"/>
        </w:rPr>
        <w:t xml:space="preserve"> </w:t>
      </w:r>
      <w:r w:rsidRPr="001A2071">
        <w:rPr>
          <w:rFonts w:cstheme="minorHAnsi"/>
          <w:w w:val="105"/>
        </w:rPr>
        <w:t>within</w:t>
      </w:r>
      <w:r w:rsidRPr="001A2071">
        <w:rPr>
          <w:rFonts w:cstheme="minorHAnsi"/>
          <w:spacing w:val="-5"/>
          <w:w w:val="105"/>
        </w:rPr>
        <w:t xml:space="preserve"> </w:t>
      </w:r>
      <w:r w:rsidRPr="001A2071">
        <w:rPr>
          <w:rFonts w:cstheme="minorHAnsi"/>
          <w:w w:val="105"/>
        </w:rPr>
        <w:t>the</w:t>
      </w:r>
      <w:r w:rsidRPr="001A2071">
        <w:rPr>
          <w:rFonts w:cstheme="minorHAnsi"/>
          <w:spacing w:val="-2"/>
          <w:w w:val="105"/>
        </w:rPr>
        <w:t xml:space="preserve"> </w:t>
      </w:r>
      <w:r w:rsidRPr="001A2071">
        <w:rPr>
          <w:rFonts w:cstheme="minorHAnsi"/>
          <w:w w:val="105"/>
        </w:rPr>
        <w:t>development appropriate to</w:t>
      </w:r>
      <w:r w:rsidRPr="001A2071">
        <w:rPr>
          <w:rFonts w:cstheme="minorHAnsi"/>
          <w:spacing w:val="-7"/>
          <w:w w:val="105"/>
        </w:rPr>
        <w:t xml:space="preserve"> </w:t>
      </w:r>
      <w:r w:rsidRPr="001A2071">
        <w:rPr>
          <w:rFonts w:cstheme="minorHAnsi"/>
          <w:w w:val="105"/>
        </w:rPr>
        <w:t>the</w:t>
      </w:r>
      <w:r w:rsidRPr="001A2071">
        <w:rPr>
          <w:rFonts w:cstheme="minorHAnsi"/>
          <w:spacing w:val="-12"/>
          <w:w w:val="105"/>
        </w:rPr>
        <w:t xml:space="preserve"> </w:t>
      </w:r>
      <w:r w:rsidRPr="001A2071">
        <w:rPr>
          <w:rFonts w:cstheme="minorHAnsi"/>
          <w:w w:val="105"/>
        </w:rPr>
        <w:t>type and scale</w:t>
      </w:r>
      <w:r w:rsidRPr="001A2071">
        <w:rPr>
          <w:rFonts w:cstheme="minorHAnsi"/>
          <w:spacing w:val="-5"/>
          <w:w w:val="105"/>
        </w:rPr>
        <w:t xml:space="preserve"> </w:t>
      </w:r>
      <w:r w:rsidRPr="001A2071">
        <w:rPr>
          <w:rFonts w:cstheme="minorHAnsi"/>
          <w:w w:val="105"/>
        </w:rPr>
        <w:t>of development. This</w:t>
      </w:r>
      <w:r w:rsidRPr="001A2071">
        <w:rPr>
          <w:rFonts w:cstheme="minorHAnsi"/>
          <w:spacing w:val="-5"/>
          <w:w w:val="105"/>
        </w:rPr>
        <w:t xml:space="preserve"> </w:t>
      </w:r>
      <w:r w:rsidRPr="001A2071">
        <w:rPr>
          <w:rFonts w:cstheme="minorHAnsi"/>
          <w:w w:val="105"/>
        </w:rPr>
        <w:t>system must connect the</w:t>
      </w:r>
      <w:r w:rsidRPr="001A2071">
        <w:rPr>
          <w:rFonts w:cstheme="minorHAnsi"/>
          <w:spacing w:val="-4"/>
          <w:w w:val="105"/>
        </w:rPr>
        <w:t xml:space="preserve"> </w:t>
      </w:r>
      <w:r w:rsidRPr="001A2071">
        <w:rPr>
          <w:rFonts w:cstheme="minorHAnsi"/>
          <w:w w:val="105"/>
        </w:rPr>
        <w:t>major building entrances/exits</w:t>
      </w:r>
      <w:r w:rsidRPr="001A2071">
        <w:rPr>
          <w:rFonts w:cstheme="minorHAnsi"/>
          <w:spacing w:val="-16"/>
          <w:w w:val="105"/>
        </w:rPr>
        <w:t xml:space="preserve"> </w:t>
      </w:r>
      <w:r w:rsidRPr="001A2071">
        <w:rPr>
          <w:rFonts w:cstheme="minorHAnsi"/>
          <w:w w:val="105"/>
        </w:rPr>
        <w:t>with parking areas</w:t>
      </w:r>
      <w:r w:rsidRPr="001A2071">
        <w:rPr>
          <w:rFonts w:cstheme="minorHAnsi"/>
          <w:spacing w:val="-1"/>
          <w:w w:val="105"/>
        </w:rPr>
        <w:t xml:space="preserve"> </w:t>
      </w:r>
      <w:r w:rsidRPr="001A2071">
        <w:rPr>
          <w:rFonts w:cstheme="minorHAnsi"/>
          <w:w w:val="105"/>
        </w:rPr>
        <w:t>and with existing sidewalks, if</w:t>
      </w:r>
      <w:r w:rsidRPr="001A2071">
        <w:rPr>
          <w:rFonts w:cstheme="minorHAnsi"/>
          <w:spacing w:val="-11"/>
          <w:w w:val="105"/>
        </w:rPr>
        <w:t xml:space="preserve"> </w:t>
      </w:r>
      <w:r w:rsidRPr="001A2071">
        <w:rPr>
          <w:rFonts w:cstheme="minorHAnsi"/>
          <w:w w:val="105"/>
        </w:rPr>
        <w:t>they exist or</w:t>
      </w:r>
      <w:r w:rsidRPr="001A2071">
        <w:rPr>
          <w:rFonts w:cstheme="minorHAnsi"/>
          <w:spacing w:val="-3"/>
          <w:w w:val="105"/>
        </w:rPr>
        <w:t xml:space="preserve"> </w:t>
      </w:r>
      <w:r w:rsidRPr="001A2071">
        <w:rPr>
          <w:rFonts w:cstheme="minorHAnsi"/>
          <w:w w:val="105"/>
        </w:rPr>
        <w:t>are planned in</w:t>
      </w:r>
      <w:r w:rsidRPr="001A2071">
        <w:rPr>
          <w:rFonts w:cstheme="minorHAnsi"/>
          <w:spacing w:val="-8"/>
          <w:w w:val="105"/>
        </w:rPr>
        <w:t xml:space="preserve"> </w:t>
      </w:r>
      <w:r w:rsidRPr="001A2071">
        <w:rPr>
          <w:rFonts w:cstheme="minorHAnsi"/>
          <w:w w:val="105"/>
        </w:rPr>
        <w:t>the</w:t>
      </w:r>
      <w:r w:rsidRPr="001A2071">
        <w:rPr>
          <w:rFonts w:cstheme="minorHAnsi"/>
          <w:spacing w:val="-4"/>
          <w:w w:val="105"/>
        </w:rPr>
        <w:t xml:space="preserve"> </w:t>
      </w:r>
      <w:r w:rsidRPr="001A2071">
        <w:rPr>
          <w:rFonts w:cstheme="minorHAnsi"/>
          <w:w w:val="105"/>
        </w:rPr>
        <w:t>vicinity of</w:t>
      </w:r>
      <w:r w:rsidRPr="001A2071">
        <w:rPr>
          <w:rFonts w:cstheme="minorHAnsi"/>
          <w:spacing w:val="-2"/>
          <w:w w:val="105"/>
        </w:rPr>
        <w:t xml:space="preserve"> </w:t>
      </w:r>
      <w:r w:rsidRPr="001A2071">
        <w:rPr>
          <w:rFonts w:cstheme="minorHAnsi"/>
          <w:w w:val="105"/>
        </w:rPr>
        <w:t>the project.</w:t>
      </w:r>
      <w:r w:rsidRPr="001A2071">
        <w:rPr>
          <w:rFonts w:cstheme="minorHAnsi"/>
          <w:spacing w:val="-4"/>
          <w:w w:val="105"/>
        </w:rPr>
        <w:t xml:space="preserve"> </w:t>
      </w:r>
      <w:r w:rsidRPr="001A2071">
        <w:rPr>
          <w:rFonts w:cstheme="minorHAnsi"/>
          <w:w w:val="105"/>
        </w:rPr>
        <w:t>The pedestrian network may</w:t>
      </w:r>
      <w:r w:rsidRPr="001A2071">
        <w:rPr>
          <w:rFonts w:cstheme="minorHAnsi"/>
          <w:spacing w:val="-2"/>
          <w:w w:val="105"/>
        </w:rPr>
        <w:t xml:space="preserve"> </w:t>
      </w:r>
      <w:r w:rsidRPr="001A2071">
        <w:rPr>
          <w:rFonts w:cstheme="minorHAnsi"/>
          <w:w w:val="105"/>
        </w:rPr>
        <w:t>be</w:t>
      </w:r>
      <w:r w:rsidRPr="001A2071">
        <w:rPr>
          <w:rFonts w:cstheme="minorHAnsi"/>
          <w:spacing w:val="-9"/>
          <w:w w:val="105"/>
        </w:rPr>
        <w:t xml:space="preserve"> </w:t>
      </w:r>
      <w:r w:rsidRPr="001A2071">
        <w:rPr>
          <w:rFonts w:cstheme="minorHAnsi"/>
          <w:w w:val="105"/>
        </w:rPr>
        <w:t>located either in the street right-of-way or</w:t>
      </w:r>
      <w:r w:rsidRPr="001A2071">
        <w:rPr>
          <w:rFonts w:cstheme="minorHAnsi"/>
          <w:spacing w:val="-2"/>
          <w:w w:val="105"/>
        </w:rPr>
        <w:t xml:space="preserve"> </w:t>
      </w:r>
      <w:r w:rsidRPr="001A2071">
        <w:rPr>
          <w:rFonts w:cstheme="minorHAnsi"/>
          <w:w w:val="105"/>
        </w:rPr>
        <w:t>outside of</w:t>
      </w:r>
      <w:r w:rsidRPr="001A2071">
        <w:rPr>
          <w:rFonts w:cstheme="minorHAnsi"/>
          <w:spacing w:val="-9"/>
          <w:w w:val="105"/>
        </w:rPr>
        <w:t xml:space="preserve"> </w:t>
      </w:r>
      <w:r w:rsidRPr="001A2071">
        <w:rPr>
          <w:rFonts w:cstheme="minorHAnsi"/>
          <w:w w:val="105"/>
        </w:rPr>
        <w:t>the</w:t>
      </w:r>
      <w:r w:rsidRPr="001A2071">
        <w:rPr>
          <w:rFonts w:cstheme="minorHAnsi"/>
          <w:spacing w:val="-4"/>
          <w:w w:val="105"/>
        </w:rPr>
        <w:t xml:space="preserve"> </w:t>
      </w:r>
      <w:r w:rsidRPr="001A2071">
        <w:rPr>
          <w:rFonts w:cstheme="minorHAnsi"/>
          <w:w w:val="105"/>
        </w:rPr>
        <w:t>right-of-way in open space or</w:t>
      </w:r>
      <w:r w:rsidRPr="001A2071">
        <w:rPr>
          <w:rFonts w:cstheme="minorHAnsi"/>
          <w:spacing w:val="-3"/>
          <w:w w:val="105"/>
        </w:rPr>
        <w:t xml:space="preserve"> </w:t>
      </w:r>
      <w:r w:rsidRPr="001A2071">
        <w:rPr>
          <w:rFonts w:cstheme="minorHAnsi"/>
          <w:w w:val="105"/>
        </w:rPr>
        <w:t>recreation areas.</w:t>
      </w:r>
      <w:r w:rsidRPr="001A2071">
        <w:rPr>
          <w:rFonts w:cstheme="minorHAnsi"/>
          <w:spacing w:val="-2"/>
          <w:w w:val="105"/>
        </w:rPr>
        <w:t xml:space="preserve"> </w:t>
      </w:r>
      <w:r w:rsidRPr="001A2071">
        <w:rPr>
          <w:rFonts w:cstheme="minorHAnsi"/>
          <w:w w:val="105"/>
        </w:rPr>
        <w:t>The system</w:t>
      </w:r>
      <w:r w:rsidRPr="001A2071">
        <w:rPr>
          <w:rFonts w:cstheme="minorHAnsi"/>
          <w:spacing w:val="-1"/>
          <w:w w:val="105"/>
        </w:rPr>
        <w:t xml:space="preserve"> </w:t>
      </w:r>
      <w:r w:rsidRPr="001A2071">
        <w:rPr>
          <w:rFonts w:cstheme="minorHAnsi"/>
          <w:w w:val="105"/>
        </w:rPr>
        <w:t>must be</w:t>
      </w:r>
      <w:r w:rsidRPr="001A2071">
        <w:rPr>
          <w:rFonts w:cstheme="minorHAnsi"/>
          <w:spacing w:val="-13"/>
          <w:w w:val="105"/>
        </w:rPr>
        <w:t xml:space="preserve"> </w:t>
      </w:r>
      <w:r w:rsidRPr="001A2071">
        <w:rPr>
          <w:rFonts w:cstheme="minorHAnsi"/>
          <w:w w:val="105"/>
        </w:rPr>
        <w:t>designed to</w:t>
      </w:r>
      <w:r w:rsidRPr="001A2071">
        <w:rPr>
          <w:rFonts w:cstheme="minorHAnsi"/>
          <w:spacing w:val="-8"/>
          <w:w w:val="105"/>
        </w:rPr>
        <w:t xml:space="preserve"> </w:t>
      </w:r>
      <w:r w:rsidRPr="001A2071">
        <w:rPr>
          <w:rFonts w:cstheme="minorHAnsi"/>
          <w:w w:val="105"/>
        </w:rPr>
        <w:t>link</w:t>
      </w:r>
      <w:r w:rsidRPr="001A2071">
        <w:rPr>
          <w:rFonts w:cstheme="minorHAnsi"/>
          <w:spacing w:val="-13"/>
          <w:w w:val="105"/>
        </w:rPr>
        <w:t xml:space="preserve"> </w:t>
      </w:r>
      <w:r w:rsidRPr="001A2071">
        <w:rPr>
          <w:rFonts w:cstheme="minorHAnsi"/>
          <w:w w:val="105"/>
        </w:rPr>
        <w:t>the</w:t>
      </w:r>
      <w:r w:rsidRPr="001A2071">
        <w:rPr>
          <w:rFonts w:cstheme="minorHAnsi"/>
          <w:spacing w:val="-4"/>
          <w:w w:val="105"/>
        </w:rPr>
        <w:t xml:space="preserve"> </w:t>
      </w:r>
      <w:r w:rsidRPr="001A2071">
        <w:rPr>
          <w:rFonts w:cstheme="minorHAnsi"/>
          <w:w w:val="105"/>
        </w:rPr>
        <w:t>project with residential, recreational, and commercial facilities, schools, bus stops, and existing</w:t>
      </w:r>
      <w:r w:rsidRPr="001A2071">
        <w:rPr>
          <w:rFonts w:cstheme="minorHAnsi"/>
          <w:spacing w:val="-3"/>
          <w:w w:val="105"/>
        </w:rPr>
        <w:t xml:space="preserve"> </w:t>
      </w:r>
      <w:r w:rsidRPr="001A2071">
        <w:rPr>
          <w:rFonts w:cstheme="minorHAnsi"/>
          <w:w w:val="105"/>
        </w:rPr>
        <w:t>sidewalks in the</w:t>
      </w:r>
      <w:r w:rsidRPr="001A2071">
        <w:rPr>
          <w:rFonts w:cstheme="minorHAnsi"/>
          <w:spacing w:val="-2"/>
          <w:w w:val="105"/>
        </w:rPr>
        <w:t xml:space="preserve"> </w:t>
      </w:r>
      <w:r w:rsidRPr="001A2071">
        <w:rPr>
          <w:rFonts w:cstheme="minorHAnsi"/>
          <w:w w:val="105"/>
        </w:rPr>
        <w:t>neighborhood or, when appropriate, to</w:t>
      </w:r>
      <w:r w:rsidRPr="001A2071">
        <w:rPr>
          <w:rFonts w:cstheme="minorHAnsi"/>
          <w:spacing w:val="-7"/>
          <w:w w:val="105"/>
        </w:rPr>
        <w:t xml:space="preserve"> </w:t>
      </w:r>
      <w:r w:rsidRPr="001A2071">
        <w:rPr>
          <w:rFonts w:cstheme="minorHAnsi"/>
          <w:w w:val="105"/>
        </w:rPr>
        <w:t>connect</w:t>
      </w:r>
      <w:r w:rsidRPr="001A2071">
        <w:rPr>
          <w:rFonts w:cstheme="minorHAnsi"/>
          <w:spacing w:val="-3"/>
          <w:w w:val="105"/>
        </w:rPr>
        <w:t xml:space="preserve"> </w:t>
      </w:r>
      <w:r w:rsidRPr="001A2071">
        <w:rPr>
          <w:rFonts w:cstheme="minorHAnsi"/>
          <w:w w:val="105"/>
        </w:rPr>
        <w:t>with</w:t>
      </w:r>
      <w:r w:rsidRPr="001A2071">
        <w:rPr>
          <w:rFonts w:cstheme="minorHAnsi"/>
          <w:spacing w:val="-8"/>
          <w:w w:val="105"/>
        </w:rPr>
        <w:t xml:space="preserve"> </w:t>
      </w:r>
      <w:r w:rsidRPr="001A2071">
        <w:rPr>
          <w:rFonts w:cstheme="minorHAnsi"/>
          <w:w w:val="105"/>
        </w:rPr>
        <w:t>amenities</w:t>
      </w:r>
      <w:r w:rsidRPr="001A2071">
        <w:rPr>
          <w:rFonts w:cstheme="minorHAnsi"/>
          <w:spacing w:val="-5"/>
          <w:w w:val="105"/>
        </w:rPr>
        <w:t xml:space="preserve"> </w:t>
      </w:r>
      <w:r w:rsidRPr="001A2071">
        <w:rPr>
          <w:rFonts w:cstheme="minorHAnsi"/>
          <w:w w:val="105"/>
        </w:rPr>
        <w:t>such</w:t>
      </w:r>
      <w:r w:rsidRPr="001A2071">
        <w:rPr>
          <w:rFonts w:cstheme="minorHAnsi"/>
          <w:spacing w:val="-9"/>
          <w:w w:val="105"/>
        </w:rPr>
        <w:t xml:space="preserve"> </w:t>
      </w:r>
      <w:r w:rsidRPr="001A2071">
        <w:rPr>
          <w:rFonts w:cstheme="minorHAnsi"/>
          <w:w w:val="105"/>
        </w:rPr>
        <w:t>as</w:t>
      </w:r>
      <w:r w:rsidRPr="001A2071">
        <w:rPr>
          <w:rFonts w:cstheme="minorHAnsi"/>
          <w:spacing w:val="-13"/>
          <w:w w:val="105"/>
        </w:rPr>
        <w:t xml:space="preserve"> </w:t>
      </w:r>
      <w:r w:rsidRPr="001A2071">
        <w:rPr>
          <w:rFonts w:cstheme="minorHAnsi"/>
          <w:w w:val="105"/>
        </w:rPr>
        <w:t>parks</w:t>
      </w:r>
      <w:r w:rsidRPr="001A2071">
        <w:rPr>
          <w:rFonts w:cstheme="minorHAnsi"/>
          <w:spacing w:val="-10"/>
          <w:w w:val="105"/>
        </w:rPr>
        <w:t xml:space="preserve"> </w:t>
      </w:r>
      <w:r w:rsidRPr="001A2071">
        <w:rPr>
          <w:rFonts w:cstheme="minorHAnsi"/>
          <w:w w:val="105"/>
        </w:rPr>
        <w:t>or</w:t>
      </w:r>
      <w:r w:rsidRPr="001A2071">
        <w:rPr>
          <w:rFonts w:cstheme="minorHAnsi"/>
          <w:spacing w:val="-11"/>
          <w:w w:val="105"/>
        </w:rPr>
        <w:t xml:space="preserve"> </w:t>
      </w:r>
      <w:r w:rsidRPr="001A2071">
        <w:rPr>
          <w:rFonts w:cstheme="minorHAnsi"/>
          <w:w w:val="105"/>
        </w:rPr>
        <w:t>open</w:t>
      </w:r>
      <w:r w:rsidRPr="001A2071">
        <w:rPr>
          <w:rFonts w:cstheme="minorHAnsi"/>
          <w:spacing w:val="-12"/>
          <w:w w:val="105"/>
        </w:rPr>
        <w:t xml:space="preserve"> </w:t>
      </w:r>
      <w:r w:rsidRPr="001A2071">
        <w:rPr>
          <w:rFonts w:cstheme="minorHAnsi"/>
          <w:w w:val="105"/>
        </w:rPr>
        <w:t>space</w:t>
      </w:r>
      <w:r w:rsidRPr="001A2071">
        <w:rPr>
          <w:rFonts w:cstheme="minorHAnsi"/>
          <w:spacing w:val="-14"/>
          <w:w w:val="105"/>
        </w:rPr>
        <w:t xml:space="preserve"> </w:t>
      </w:r>
      <w:r w:rsidRPr="001A2071">
        <w:rPr>
          <w:rFonts w:cstheme="minorHAnsi"/>
          <w:w w:val="105"/>
        </w:rPr>
        <w:t>on</w:t>
      </w:r>
      <w:r w:rsidRPr="001A2071">
        <w:rPr>
          <w:rFonts w:cstheme="minorHAnsi"/>
          <w:spacing w:val="-16"/>
          <w:w w:val="105"/>
        </w:rPr>
        <w:t xml:space="preserve"> </w:t>
      </w:r>
      <w:r w:rsidRPr="001A2071">
        <w:rPr>
          <w:rFonts w:cstheme="minorHAnsi"/>
          <w:w w:val="105"/>
        </w:rPr>
        <w:t>or</w:t>
      </w:r>
      <w:r w:rsidRPr="001A2071">
        <w:rPr>
          <w:rFonts w:cstheme="minorHAnsi"/>
          <w:spacing w:val="-11"/>
          <w:w w:val="105"/>
        </w:rPr>
        <w:t xml:space="preserve"> </w:t>
      </w:r>
      <w:r w:rsidRPr="001A2071">
        <w:rPr>
          <w:rFonts w:cstheme="minorHAnsi"/>
          <w:w w:val="105"/>
        </w:rPr>
        <w:t>adjacent to</w:t>
      </w:r>
      <w:r w:rsidRPr="001A2071">
        <w:rPr>
          <w:rFonts w:cstheme="minorHAnsi"/>
          <w:spacing w:val="-9"/>
          <w:w w:val="105"/>
        </w:rPr>
        <w:t xml:space="preserve"> </w:t>
      </w:r>
      <w:r w:rsidRPr="001A2071">
        <w:rPr>
          <w:rFonts w:cstheme="minorHAnsi"/>
          <w:w w:val="105"/>
        </w:rPr>
        <w:t>the</w:t>
      </w:r>
      <w:r w:rsidRPr="001A2071">
        <w:rPr>
          <w:rFonts w:cstheme="minorHAnsi"/>
          <w:spacing w:val="-13"/>
          <w:w w:val="105"/>
        </w:rPr>
        <w:t xml:space="preserve"> </w:t>
      </w:r>
      <w:r w:rsidRPr="001A2071">
        <w:rPr>
          <w:rFonts w:cstheme="minorHAnsi"/>
          <w:w w:val="105"/>
        </w:rPr>
        <w:t>site.</w:t>
      </w:r>
    </w:p>
    <w:p w14:paraId="49EE2DA0" w14:textId="77777777" w:rsidR="0092201C" w:rsidRPr="001A2071" w:rsidRDefault="0092201C" w:rsidP="0092201C">
      <w:pPr>
        <w:pStyle w:val="ListParagraph"/>
        <w:numPr>
          <w:ilvl w:val="0"/>
          <w:numId w:val="69"/>
        </w:numPr>
        <w:rPr>
          <w:rFonts w:cstheme="minorHAnsi"/>
        </w:rPr>
      </w:pPr>
      <w:r w:rsidRPr="001A2071">
        <w:rPr>
          <w:rFonts w:cstheme="minorHAnsi"/>
        </w:rPr>
        <w:t>Soil</w:t>
      </w:r>
      <w:r w:rsidRPr="001A2071">
        <w:rPr>
          <w:rFonts w:cstheme="minorHAnsi"/>
          <w:spacing w:val="28"/>
        </w:rPr>
        <w:t xml:space="preserve"> </w:t>
      </w:r>
      <w:r w:rsidRPr="001A2071">
        <w:rPr>
          <w:rFonts w:cstheme="minorHAnsi"/>
        </w:rPr>
        <w:t>Types,</w:t>
      </w:r>
      <w:r w:rsidRPr="001A2071">
        <w:rPr>
          <w:rFonts w:cstheme="minorHAnsi"/>
          <w:spacing w:val="29"/>
        </w:rPr>
        <w:t xml:space="preserve"> </w:t>
      </w:r>
      <w:r w:rsidRPr="001A2071">
        <w:rPr>
          <w:rFonts w:cstheme="minorHAnsi"/>
        </w:rPr>
        <w:t>Erosion,</w:t>
      </w:r>
      <w:r w:rsidRPr="001A2071">
        <w:rPr>
          <w:rFonts w:cstheme="minorHAnsi"/>
          <w:spacing w:val="29"/>
        </w:rPr>
        <w:t xml:space="preserve"> </w:t>
      </w:r>
      <w:r w:rsidRPr="001A2071">
        <w:rPr>
          <w:rFonts w:cstheme="minorHAnsi"/>
        </w:rPr>
        <w:t>Contamination,</w:t>
      </w:r>
      <w:r w:rsidRPr="001A2071">
        <w:rPr>
          <w:rFonts w:cstheme="minorHAnsi"/>
          <w:spacing w:val="28"/>
        </w:rPr>
        <w:t xml:space="preserve"> </w:t>
      </w:r>
      <w:r w:rsidRPr="001A2071">
        <w:rPr>
          <w:rFonts w:cstheme="minorHAnsi"/>
        </w:rPr>
        <w:t>Drainage,</w:t>
      </w:r>
      <w:r w:rsidRPr="001A2071">
        <w:rPr>
          <w:rFonts w:cstheme="minorHAnsi"/>
          <w:spacing w:val="29"/>
        </w:rPr>
        <w:t xml:space="preserve"> </w:t>
      </w:r>
      <w:r w:rsidRPr="001A2071">
        <w:rPr>
          <w:rFonts w:cstheme="minorHAnsi"/>
          <w:spacing w:val="-4"/>
        </w:rPr>
        <w:t>etc.</w:t>
      </w:r>
    </w:p>
    <w:p w14:paraId="51593AAD" w14:textId="77777777" w:rsidR="0092201C" w:rsidRPr="00807331" w:rsidRDefault="0092201C" w:rsidP="0092201C">
      <w:pPr>
        <w:ind w:left="360"/>
        <w:rPr>
          <w:rFonts w:cstheme="minorHAnsi"/>
        </w:rPr>
      </w:pPr>
      <w:r w:rsidRPr="00807331">
        <w:rPr>
          <w:rFonts w:cstheme="minorHAnsi"/>
          <w:b/>
        </w:rPr>
        <w:t>Criterion:</w:t>
      </w:r>
      <w:r w:rsidRPr="00807331">
        <w:rPr>
          <w:rFonts w:cstheme="minorHAnsi"/>
          <w:b/>
          <w:spacing w:val="29"/>
        </w:rPr>
        <w:t xml:space="preserve"> </w:t>
      </w:r>
      <w:r w:rsidRPr="00807331">
        <w:rPr>
          <w:rFonts w:cstheme="minorHAnsi"/>
        </w:rPr>
        <w:t>The</w:t>
      </w:r>
      <w:r w:rsidRPr="00807331">
        <w:rPr>
          <w:rFonts w:cstheme="minorHAnsi"/>
          <w:spacing w:val="30"/>
        </w:rPr>
        <w:t xml:space="preserve"> </w:t>
      </w:r>
      <w:r w:rsidRPr="00807331">
        <w:rPr>
          <w:rFonts w:cstheme="minorHAnsi"/>
        </w:rPr>
        <w:t>project</w:t>
      </w:r>
      <w:r w:rsidRPr="00807331">
        <w:rPr>
          <w:rFonts w:cstheme="minorHAnsi"/>
          <w:spacing w:val="29"/>
        </w:rPr>
        <w:t xml:space="preserve"> </w:t>
      </w:r>
      <w:r w:rsidRPr="00807331">
        <w:rPr>
          <w:rFonts w:cstheme="minorHAnsi"/>
        </w:rPr>
        <w:t>will</w:t>
      </w:r>
      <w:r w:rsidRPr="00807331">
        <w:rPr>
          <w:rFonts w:cstheme="minorHAnsi"/>
          <w:spacing w:val="29"/>
        </w:rPr>
        <w:t xml:space="preserve"> </w:t>
      </w:r>
      <w:r w:rsidRPr="00807331">
        <w:rPr>
          <w:rFonts w:cstheme="minorHAnsi"/>
        </w:rPr>
        <w:t>be</w:t>
      </w:r>
      <w:r w:rsidRPr="00807331">
        <w:rPr>
          <w:rFonts w:cstheme="minorHAnsi"/>
          <w:spacing w:val="30"/>
        </w:rPr>
        <w:t xml:space="preserve"> </w:t>
      </w:r>
      <w:r w:rsidRPr="00807331">
        <w:rPr>
          <w:rFonts w:cstheme="minorHAnsi"/>
        </w:rPr>
        <w:t>built</w:t>
      </w:r>
      <w:r w:rsidRPr="00807331">
        <w:rPr>
          <w:rFonts w:cstheme="minorHAnsi"/>
          <w:spacing w:val="29"/>
        </w:rPr>
        <w:t xml:space="preserve"> </w:t>
      </w:r>
      <w:r w:rsidRPr="00807331">
        <w:rPr>
          <w:rFonts w:cstheme="minorHAnsi"/>
        </w:rPr>
        <w:t>on</w:t>
      </w:r>
      <w:r w:rsidRPr="00807331">
        <w:rPr>
          <w:rFonts w:cstheme="minorHAnsi"/>
          <w:spacing w:val="30"/>
        </w:rPr>
        <w:t xml:space="preserve"> </w:t>
      </w:r>
      <w:r w:rsidRPr="00807331">
        <w:rPr>
          <w:rFonts w:cstheme="minorHAnsi"/>
        </w:rPr>
        <w:t>soil</w:t>
      </w:r>
      <w:r w:rsidRPr="00807331">
        <w:rPr>
          <w:rFonts w:cstheme="minorHAnsi"/>
          <w:spacing w:val="29"/>
        </w:rPr>
        <w:t xml:space="preserve"> </w:t>
      </w:r>
      <w:r w:rsidRPr="00807331">
        <w:rPr>
          <w:rFonts w:cstheme="minorHAnsi"/>
        </w:rPr>
        <w:t>types</w:t>
      </w:r>
      <w:r w:rsidRPr="00807331">
        <w:rPr>
          <w:rFonts w:cstheme="minorHAnsi"/>
          <w:spacing w:val="29"/>
        </w:rPr>
        <w:t xml:space="preserve"> </w:t>
      </w:r>
      <w:r w:rsidRPr="00807331">
        <w:rPr>
          <w:rFonts w:cstheme="minorHAnsi"/>
        </w:rPr>
        <w:t>which</w:t>
      </w:r>
      <w:r w:rsidRPr="00807331">
        <w:rPr>
          <w:rFonts w:cstheme="minorHAnsi"/>
          <w:spacing w:val="30"/>
        </w:rPr>
        <w:t xml:space="preserve"> </w:t>
      </w:r>
      <w:r w:rsidRPr="00807331">
        <w:rPr>
          <w:rFonts w:cstheme="minorHAnsi"/>
        </w:rPr>
        <w:t>are</w:t>
      </w:r>
      <w:r w:rsidRPr="00807331">
        <w:rPr>
          <w:rFonts w:cstheme="minorHAnsi"/>
          <w:spacing w:val="30"/>
        </w:rPr>
        <w:t xml:space="preserve"> </w:t>
      </w:r>
      <w:r w:rsidRPr="00807331">
        <w:rPr>
          <w:rFonts w:cstheme="minorHAnsi"/>
        </w:rPr>
        <w:t>suitable</w:t>
      </w:r>
      <w:r w:rsidRPr="00807331">
        <w:rPr>
          <w:rFonts w:cstheme="minorHAnsi"/>
          <w:spacing w:val="30"/>
        </w:rPr>
        <w:t xml:space="preserve"> </w:t>
      </w:r>
      <w:r w:rsidRPr="00807331">
        <w:rPr>
          <w:rFonts w:cstheme="minorHAnsi"/>
        </w:rPr>
        <w:t>to</w:t>
      </w:r>
      <w:r w:rsidRPr="00807331">
        <w:rPr>
          <w:rFonts w:cstheme="minorHAnsi"/>
          <w:spacing w:val="30"/>
        </w:rPr>
        <w:t xml:space="preserve"> </w:t>
      </w:r>
      <w:r w:rsidRPr="00807331">
        <w:rPr>
          <w:rFonts w:cstheme="minorHAnsi"/>
        </w:rPr>
        <w:t>the</w:t>
      </w:r>
      <w:r w:rsidRPr="00807331">
        <w:rPr>
          <w:rFonts w:cstheme="minorHAnsi"/>
          <w:spacing w:val="30"/>
        </w:rPr>
        <w:t xml:space="preserve"> </w:t>
      </w:r>
      <w:r w:rsidRPr="00807331">
        <w:rPr>
          <w:rFonts w:cstheme="minorHAnsi"/>
        </w:rPr>
        <w:t>nature</w:t>
      </w:r>
      <w:r w:rsidRPr="00807331">
        <w:rPr>
          <w:rFonts w:cstheme="minorHAnsi"/>
          <w:spacing w:val="30"/>
        </w:rPr>
        <w:t xml:space="preserve"> </w:t>
      </w:r>
      <w:r w:rsidRPr="00807331">
        <w:rPr>
          <w:rFonts w:cstheme="minorHAnsi"/>
        </w:rPr>
        <w:t>of</w:t>
      </w:r>
      <w:r w:rsidRPr="00807331">
        <w:rPr>
          <w:rFonts w:cstheme="minorHAnsi"/>
          <w:spacing w:val="29"/>
        </w:rPr>
        <w:t xml:space="preserve"> </w:t>
      </w:r>
      <w:r w:rsidRPr="00807331">
        <w:rPr>
          <w:rFonts w:cstheme="minorHAnsi"/>
        </w:rPr>
        <w:t>the</w:t>
      </w:r>
      <w:r w:rsidRPr="00807331">
        <w:rPr>
          <w:rFonts w:cstheme="minorHAnsi"/>
          <w:spacing w:val="30"/>
        </w:rPr>
        <w:t xml:space="preserve"> </w:t>
      </w:r>
      <w:r w:rsidRPr="00807331">
        <w:rPr>
          <w:rFonts w:cstheme="minorHAnsi"/>
        </w:rPr>
        <w:t>project and</w:t>
      </w:r>
      <w:r w:rsidRPr="00807331">
        <w:rPr>
          <w:rFonts w:cstheme="minorHAnsi"/>
          <w:spacing w:val="39"/>
        </w:rPr>
        <w:t xml:space="preserve"> </w:t>
      </w:r>
      <w:r w:rsidRPr="00807331">
        <w:rPr>
          <w:rFonts w:cstheme="minorHAnsi"/>
        </w:rPr>
        <w:t>adequate</w:t>
      </w:r>
      <w:r w:rsidRPr="00807331">
        <w:rPr>
          <w:rFonts w:cstheme="minorHAnsi"/>
          <w:spacing w:val="39"/>
        </w:rPr>
        <w:t xml:space="preserve"> </w:t>
      </w:r>
      <w:r w:rsidRPr="00807331">
        <w:rPr>
          <w:rFonts w:cstheme="minorHAnsi"/>
        </w:rPr>
        <w:t>provision</w:t>
      </w:r>
      <w:r w:rsidRPr="00807331">
        <w:rPr>
          <w:rFonts w:cstheme="minorHAnsi"/>
          <w:spacing w:val="39"/>
        </w:rPr>
        <w:t xml:space="preserve"> </w:t>
      </w:r>
      <w:r w:rsidRPr="00807331">
        <w:rPr>
          <w:rFonts w:cstheme="minorHAnsi"/>
        </w:rPr>
        <w:t>has</w:t>
      </w:r>
      <w:r w:rsidRPr="00807331">
        <w:rPr>
          <w:rFonts w:cstheme="minorHAnsi"/>
          <w:spacing w:val="37"/>
        </w:rPr>
        <w:t xml:space="preserve"> </w:t>
      </w:r>
      <w:r w:rsidRPr="00807331">
        <w:rPr>
          <w:rFonts w:cstheme="minorHAnsi"/>
        </w:rPr>
        <w:t>been</w:t>
      </w:r>
      <w:r w:rsidRPr="00807331">
        <w:rPr>
          <w:rFonts w:cstheme="minorHAnsi"/>
          <w:spacing w:val="39"/>
        </w:rPr>
        <w:t xml:space="preserve"> </w:t>
      </w:r>
      <w:r w:rsidRPr="00807331">
        <w:rPr>
          <w:rFonts w:cstheme="minorHAnsi"/>
        </w:rPr>
        <w:t>made</w:t>
      </w:r>
      <w:r w:rsidRPr="00807331">
        <w:rPr>
          <w:rFonts w:cstheme="minorHAnsi"/>
          <w:spacing w:val="39"/>
        </w:rPr>
        <w:t xml:space="preserve"> </w:t>
      </w:r>
      <w:r w:rsidRPr="00807331">
        <w:rPr>
          <w:rFonts w:cstheme="minorHAnsi"/>
        </w:rPr>
        <w:t>to</w:t>
      </w:r>
      <w:r w:rsidRPr="00807331">
        <w:rPr>
          <w:rFonts w:cstheme="minorHAnsi"/>
          <w:spacing w:val="39"/>
        </w:rPr>
        <w:t xml:space="preserve"> </w:t>
      </w:r>
      <w:r w:rsidRPr="00807331">
        <w:rPr>
          <w:rFonts w:cstheme="minorHAnsi"/>
        </w:rPr>
        <w:t>avoid</w:t>
      </w:r>
      <w:r w:rsidRPr="00807331">
        <w:rPr>
          <w:rFonts w:cstheme="minorHAnsi"/>
          <w:spacing w:val="39"/>
        </w:rPr>
        <w:t xml:space="preserve"> </w:t>
      </w:r>
      <w:r w:rsidRPr="00807331">
        <w:rPr>
          <w:rFonts w:cstheme="minorHAnsi"/>
        </w:rPr>
        <w:t>erosion,</w:t>
      </w:r>
      <w:r w:rsidRPr="00807331">
        <w:rPr>
          <w:rFonts w:cstheme="minorHAnsi"/>
          <w:spacing w:val="37"/>
        </w:rPr>
        <w:t xml:space="preserve"> </w:t>
      </w:r>
      <w:r w:rsidRPr="00807331">
        <w:rPr>
          <w:rFonts w:cstheme="minorHAnsi"/>
        </w:rPr>
        <w:t>contamination</w:t>
      </w:r>
      <w:r w:rsidRPr="00807331">
        <w:rPr>
          <w:rFonts w:cstheme="minorHAnsi"/>
          <w:spacing w:val="39"/>
        </w:rPr>
        <w:t xml:space="preserve"> </w:t>
      </w:r>
      <w:r w:rsidRPr="00807331">
        <w:rPr>
          <w:rFonts w:cstheme="minorHAnsi"/>
        </w:rPr>
        <w:t>of</w:t>
      </w:r>
      <w:r w:rsidRPr="00807331">
        <w:rPr>
          <w:rFonts w:cstheme="minorHAnsi"/>
          <w:spacing w:val="37"/>
        </w:rPr>
        <w:t xml:space="preserve"> </w:t>
      </w:r>
      <w:r w:rsidRPr="00807331">
        <w:rPr>
          <w:rFonts w:cstheme="minorHAnsi"/>
        </w:rPr>
        <w:t>ground</w:t>
      </w:r>
      <w:r w:rsidRPr="00807331">
        <w:rPr>
          <w:rFonts w:cstheme="minorHAnsi"/>
          <w:spacing w:val="39"/>
        </w:rPr>
        <w:t xml:space="preserve"> </w:t>
      </w:r>
      <w:r w:rsidRPr="00807331">
        <w:rPr>
          <w:rFonts w:cstheme="minorHAnsi"/>
        </w:rPr>
        <w:t>or</w:t>
      </w:r>
      <w:r w:rsidRPr="00807331">
        <w:rPr>
          <w:rFonts w:cstheme="minorHAnsi"/>
          <w:spacing w:val="37"/>
        </w:rPr>
        <w:t xml:space="preserve"> </w:t>
      </w:r>
      <w:r w:rsidRPr="00807331">
        <w:rPr>
          <w:rFonts w:cstheme="minorHAnsi"/>
        </w:rPr>
        <w:t>surface waters,</w:t>
      </w:r>
      <w:r w:rsidRPr="00807331">
        <w:rPr>
          <w:rFonts w:cstheme="minorHAnsi"/>
          <w:spacing w:val="31"/>
        </w:rPr>
        <w:t xml:space="preserve"> </w:t>
      </w:r>
      <w:r w:rsidRPr="00807331">
        <w:rPr>
          <w:rFonts w:cstheme="minorHAnsi"/>
        </w:rPr>
        <w:t>interference</w:t>
      </w:r>
      <w:r w:rsidRPr="00807331">
        <w:rPr>
          <w:rFonts w:cstheme="minorHAnsi"/>
          <w:spacing w:val="32"/>
        </w:rPr>
        <w:t xml:space="preserve"> </w:t>
      </w:r>
      <w:r w:rsidRPr="00807331">
        <w:rPr>
          <w:rFonts w:cstheme="minorHAnsi"/>
        </w:rPr>
        <w:t>with</w:t>
      </w:r>
      <w:r w:rsidRPr="00807331">
        <w:rPr>
          <w:rFonts w:cstheme="minorHAnsi"/>
          <w:spacing w:val="32"/>
        </w:rPr>
        <w:t xml:space="preserve"> </w:t>
      </w:r>
      <w:r w:rsidRPr="00807331">
        <w:rPr>
          <w:rFonts w:cstheme="minorHAnsi"/>
        </w:rPr>
        <w:t>adjacent</w:t>
      </w:r>
      <w:r w:rsidRPr="00807331">
        <w:rPr>
          <w:rFonts w:cstheme="minorHAnsi"/>
          <w:spacing w:val="31"/>
        </w:rPr>
        <w:t xml:space="preserve"> </w:t>
      </w:r>
      <w:r w:rsidRPr="00807331">
        <w:rPr>
          <w:rFonts w:cstheme="minorHAnsi"/>
        </w:rPr>
        <w:t>land,</w:t>
      </w:r>
      <w:r w:rsidRPr="00807331">
        <w:rPr>
          <w:rFonts w:cstheme="minorHAnsi"/>
          <w:spacing w:val="31"/>
        </w:rPr>
        <w:t xml:space="preserve"> </w:t>
      </w:r>
      <w:r w:rsidRPr="00807331">
        <w:rPr>
          <w:rFonts w:cstheme="minorHAnsi"/>
        </w:rPr>
        <w:t>over-burdening</w:t>
      </w:r>
      <w:r w:rsidRPr="00807331">
        <w:rPr>
          <w:rFonts w:cstheme="minorHAnsi"/>
          <w:spacing w:val="32"/>
        </w:rPr>
        <w:t xml:space="preserve"> </w:t>
      </w:r>
      <w:r w:rsidRPr="00807331">
        <w:rPr>
          <w:rFonts w:cstheme="minorHAnsi"/>
        </w:rPr>
        <w:t>of</w:t>
      </w:r>
      <w:r w:rsidRPr="00807331">
        <w:rPr>
          <w:rFonts w:cstheme="minorHAnsi"/>
          <w:spacing w:val="31"/>
        </w:rPr>
        <w:t xml:space="preserve"> </w:t>
      </w:r>
      <w:r w:rsidRPr="00807331">
        <w:rPr>
          <w:rFonts w:cstheme="minorHAnsi"/>
        </w:rPr>
        <w:t>natural</w:t>
      </w:r>
      <w:r w:rsidRPr="00807331">
        <w:rPr>
          <w:rFonts w:cstheme="minorHAnsi"/>
          <w:spacing w:val="31"/>
        </w:rPr>
        <w:t xml:space="preserve"> </w:t>
      </w:r>
      <w:r w:rsidRPr="00807331">
        <w:rPr>
          <w:rFonts w:cstheme="minorHAnsi"/>
        </w:rPr>
        <w:t>or</w:t>
      </w:r>
      <w:r w:rsidRPr="00807331">
        <w:rPr>
          <w:rFonts w:cstheme="minorHAnsi"/>
          <w:spacing w:val="31"/>
        </w:rPr>
        <w:t xml:space="preserve"> </w:t>
      </w:r>
      <w:r w:rsidRPr="00807331">
        <w:rPr>
          <w:rFonts w:cstheme="minorHAnsi"/>
        </w:rPr>
        <w:t>artificial</w:t>
      </w:r>
      <w:r w:rsidRPr="00807331">
        <w:rPr>
          <w:rFonts w:cstheme="minorHAnsi"/>
          <w:spacing w:val="31"/>
        </w:rPr>
        <w:t xml:space="preserve"> </w:t>
      </w:r>
      <w:r w:rsidRPr="00807331">
        <w:rPr>
          <w:rFonts w:cstheme="minorHAnsi"/>
        </w:rPr>
        <w:t>drainage</w:t>
      </w:r>
      <w:r w:rsidRPr="00807331">
        <w:rPr>
          <w:rFonts w:cstheme="minorHAnsi"/>
          <w:spacing w:val="32"/>
        </w:rPr>
        <w:t xml:space="preserve"> </w:t>
      </w:r>
      <w:r w:rsidRPr="00807331">
        <w:rPr>
          <w:rFonts w:cstheme="minorHAnsi"/>
        </w:rPr>
        <w:t>systems and/or</w:t>
      </w:r>
      <w:r w:rsidRPr="00807331">
        <w:rPr>
          <w:rFonts w:cstheme="minorHAnsi"/>
          <w:spacing w:val="40"/>
        </w:rPr>
        <w:t xml:space="preserve"> </w:t>
      </w:r>
      <w:r w:rsidRPr="00807331">
        <w:rPr>
          <w:rFonts w:cstheme="minorHAnsi"/>
        </w:rPr>
        <w:t>any</w:t>
      </w:r>
      <w:r w:rsidRPr="00807331">
        <w:rPr>
          <w:rFonts w:cstheme="minorHAnsi"/>
          <w:spacing w:val="40"/>
        </w:rPr>
        <w:t xml:space="preserve"> </w:t>
      </w:r>
      <w:r w:rsidRPr="00807331">
        <w:rPr>
          <w:rFonts w:cstheme="minorHAnsi"/>
        </w:rPr>
        <w:t>other</w:t>
      </w:r>
      <w:r w:rsidRPr="00807331">
        <w:rPr>
          <w:rFonts w:cstheme="minorHAnsi"/>
          <w:spacing w:val="40"/>
        </w:rPr>
        <w:t xml:space="preserve"> </w:t>
      </w:r>
      <w:r w:rsidRPr="00807331">
        <w:rPr>
          <w:rFonts w:cstheme="minorHAnsi"/>
        </w:rPr>
        <w:t>adverse</w:t>
      </w:r>
      <w:r w:rsidRPr="00807331">
        <w:rPr>
          <w:rFonts w:cstheme="minorHAnsi"/>
          <w:spacing w:val="40"/>
        </w:rPr>
        <w:t xml:space="preserve"> </w:t>
      </w:r>
      <w:r w:rsidRPr="00807331">
        <w:rPr>
          <w:rFonts w:cstheme="minorHAnsi"/>
        </w:rPr>
        <w:t>effects</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inadequate</w:t>
      </w:r>
      <w:r w:rsidRPr="00807331">
        <w:rPr>
          <w:rFonts w:cstheme="minorHAnsi"/>
          <w:spacing w:val="40"/>
        </w:rPr>
        <w:t xml:space="preserve"> </w:t>
      </w:r>
      <w:r w:rsidRPr="00807331">
        <w:rPr>
          <w:rFonts w:cstheme="minorHAnsi"/>
        </w:rPr>
        <w:t>drainage.</w:t>
      </w:r>
    </w:p>
    <w:p w14:paraId="672CD9BC" w14:textId="77777777" w:rsidR="0092201C" w:rsidRPr="00807331" w:rsidRDefault="0092201C" w:rsidP="0092201C">
      <w:pPr>
        <w:rPr>
          <w:rFonts w:cstheme="minorHAnsi"/>
        </w:rPr>
      </w:pPr>
      <w:r w:rsidRPr="00807331">
        <w:rPr>
          <w:rFonts w:cstheme="minorHAnsi"/>
        </w:rPr>
        <w:lastRenderedPageBreak/>
        <w:t>Minimum</w:t>
      </w:r>
      <w:r w:rsidRPr="00807331">
        <w:rPr>
          <w:rFonts w:cstheme="minorHAnsi"/>
          <w:spacing w:val="34"/>
        </w:rPr>
        <w:t xml:space="preserve"> </w:t>
      </w:r>
      <w:r w:rsidRPr="00807331">
        <w:rPr>
          <w:rFonts w:cstheme="minorHAnsi"/>
          <w:spacing w:val="-2"/>
        </w:rPr>
        <w:t>Standards:</w:t>
      </w:r>
    </w:p>
    <w:p w14:paraId="3EA9E7CD" w14:textId="77777777" w:rsidR="0092201C" w:rsidRPr="001A2071" w:rsidRDefault="0092201C" w:rsidP="0092201C">
      <w:pPr>
        <w:pStyle w:val="ListParagraph"/>
        <w:numPr>
          <w:ilvl w:val="0"/>
          <w:numId w:val="70"/>
        </w:numPr>
        <w:rPr>
          <w:rFonts w:cstheme="minorHAnsi"/>
          <w:b/>
          <w:sz w:val="21"/>
        </w:rPr>
      </w:pPr>
      <w:r w:rsidRPr="001A2071">
        <w:rPr>
          <w:rFonts w:cstheme="minorHAnsi"/>
          <w:b/>
          <w:sz w:val="21"/>
        </w:rPr>
        <w:t>Conservation,</w:t>
      </w:r>
      <w:r w:rsidRPr="001A2071">
        <w:rPr>
          <w:rFonts w:cstheme="minorHAnsi"/>
          <w:b/>
          <w:spacing w:val="27"/>
          <w:sz w:val="21"/>
        </w:rPr>
        <w:t xml:space="preserve"> </w:t>
      </w:r>
      <w:r w:rsidRPr="001A2071">
        <w:rPr>
          <w:rFonts w:cstheme="minorHAnsi"/>
          <w:b/>
          <w:sz w:val="21"/>
        </w:rPr>
        <w:t>erosion,</w:t>
      </w:r>
      <w:r w:rsidRPr="001A2071">
        <w:rPr>
          <w:rFonts w:cstheme="minorHAnsi"/>
          <w:b/>
          <w:spacing w:val="29"/>
          <w:sz w:val="21"/>
        </w:rPr>
        <w:t xml:space="preserve"> </w:t>
      </w:r>
      <w:r w:rsidRPr="001A2071">
        <w:rPr>
          <w:rFonts w:cstheme="minorHAnsi"/>
          <w:b/>
          <w:sz w:val="21"/>
        </w:rPr>
        <w:t>and</w:t>
      </w:r>
      <w:r w:rsidRPr="001A2071">
        <w:rPr>
          <w:rFonts w:cstheme="minorHAnsi"/>
          <w:b/>
          <w:spacing w:val="29"/>
          <w:sz w:val="21"/>
        </w:rPr>
        <w:t xml:space="preserve"> </w:t>
      </w:r>
      <w:r w:rsidRPr="001A2071">
        <w:rPr>
          <w:rFonts w:cstheme="minorHAnsi"/>
          <w:b/>
          <w:sz w:val="21"/>
        </w:rPr>
        <w:t>sediment</w:t>
      </w:r>
      <w:r w:rsidRPr="001A2071">
        <w:rPr>
          <w:rFonts w:cstheme="minorHAnsi"/>
          <w:b/>
          <w:spacing w:val="28"/>
          <w:sz w:val="21"/>
        </w:rPr>
        <w:t xml:space="preserve"> </w:t>
      </w:r>
      <w:r w:rsidRPr="001A2071">
        <w:rPr>
          <w:rFonts w:cstheme="minorHAnsi"/>
          <w:b/>
          <w:spacing w:val="-2"/>
          <w:sz w:val="21"/>
        </w:rPr>
        <w:t>control.</w:t>
      </w:r>
    </w:p>
    <w:p w14:paraId="172E6989" w14:textId="77777777" w:rsidR="0092201C" w:rsidRPr="001A2071" w:rsidRDefault="0092201C" w:rsidP="0092201C">
      <w:pPr>
        <w:pStyle w:val="ListParagraph"/>
        <w:numPr>
          <w:ilvl w:val="0"/>
          <w:numId w:val="71"/>
        </w:numPr>
        <w:rPr>
          <w:rFonts w:cstheme="minorHAnsi"/>
          <w:sz w:val="21"/>
        </w:rPr>
      </w:pPr>
      <w:r w:rsidRPr="001A2071">
        <w:rPr>
          <w:rFonts w:cstheme="minorHAnsi"/>
          <w:sz w:val="21"/>
        </w:rPr>
        <w:t>The</w:t>
      </w:r>
      <w:r w:rsidRPr="001A2071">
        <w:rPr>
          <w:rFonts w:cstheme="minorHAnsi"/>
          <w:spacing w:val="28"/>
          <w:sz w:val="21"/>
        </w:rPr>
        <w:t xml:space="preserve"> </w:t>
      </w:r>
      <w:r w:rsidRPr="001A2071">
        <w:rPr>
          <w:rFonts w:cstheme="minorHAnsi"/>
          <w:sz w:val="21"/>
        </w:rPr>
        <w:t>procedures</w:t>
      </w:r>
      <w:r w:rsidRPr="001A2071">
        <w:rPr>
          <w:rFonts w:cstheme="minorHAnsi"/>
          <w:spacing w:val="26"/>
          <w:sz w:val="21"/>
        </w:rPr>
        <w:t xml:space="preserve"> </w:t>
      </w:r>
      <w:r w:rsidRPr="001A2071">
        <w:rPr>
          <w:rFonts w:cstheme="minorHAnsi"/>
          <w:sz w:val="21"/>
        </w:rPr>
        <w:t>outlined</w:t>
      </w:r>
      <w:r w:rsidRPr="001A2071">
        <w:rPr>
          <w:rFonts w:cstheme="minorHAnsi"/>
          <w:spacing w:val="28"/>
          <w:sz w:val="21"/>
        </w:rPr>
        <w:t xml:space="preserve"> </w:t>
      </w:r>
      <w:r w:rsidRPr="001A2071">
        <w:rPr>
          <w:rFonts w:cstheme="minorHAnsi"/>
          <w:sz w:val="21"/>
        </w:rPr>
        <w:t>in</w:t>
      </w:r>
      <w:r w:rsidRPr="001A2071">
        <w:rPr>
          <w:rFonts w:cstheme="minorHAnsi"/>
          <w:spacing w:val="28"/>
          <w:sz w:val="21"/>
        </w:rPr>
        <w:t xml:space="preserve"> </w:t>
      </w:r>
      <w:r w:rsidRPr="001A2071">
        <w:rPr>
          <w:rFonts w:cstheme="minorHAnsi"/>
          <w:sz w:val="21"/>
        </w:rPr>
        <w:t>the</w:t>
      </w:r>
      <w:r w:rsidRPr="001A2071">
        <w:rPr>
          <w:rFonts w:cstheme="minorHAnsi"/>
          <w:spacing w:val="28"/>
          <w:sz w:val="21"/>
        </w:rPr>
        <w:t xml:space="preserve"> </w:t>
      </w:r>
      <w:r w:rsidRPr="001A2071">
        <w:rPr>
          <w:rFonts w:cstheme="minorHAnsi"/>
          <w:sz w:val="21"/>
        </w:rPr>
        <w:t>erosion</w:t>
      </w:r>
      <w:r w:rsidRPr="001A2071">
        <w:rPr>
          <w:rFonts w:cstheme="minorHAnsi"/>
          <w:spacing w:val="28"/>
          <w:sz w:val="21"/>
        </w:rPr>
        <w:t xml:space="preserve"> </w:t>
      </w:r>
      <w:r w:rsidRPr="001A2071">
        <w:rPr>
          <w:rFonts w:cstheme="minorHAnsi"/>
          <w:sz w:val="21"/>
        </w:rPr>
        <w:t>and</w:t>
      </w:r>
      <w:r w:rsidRPr="001A2071">
        <w:rPr>
          <w:rFonts w:cstheme="minorHAnsi"/>
          <w:spacing w:val="28"/>
          <w:sz w:val="21"/>
        </w:rPr>
        <w:t xml:space="preserve"> </w:t>
      </w:r>
      <w:r w:rsidRPr="001A2071">
        <w:rPr>
          <w:rFonts w:cstheme="minorHAnsi"/>
          <w:sz w:val="21"/>
        </w:rPr>
        <w:t>sedimentation</w:t>
      </w:r>
      <w:r w:rsidRPr="001A2071">
        <w:rPr>
          <w:rFonts w:cstheme="minorHAnsi"/>
          <w:spacing w:val="28"/>
          <w:sz w:val="21"/>
        </w:rPr>
        <w:t xml:space="preserve"> </w:t>
      </w:r>
      <w:r w:rsidRPr="001A2071">
        <w:rPr>
          <w:rFonts w:cstheme="minorHAnsi"/>
          <w:sz w:val="21"/>
        </w:rPr>
        <w:t>control</w:t>
      </w:r>
      <w:r w:rsidRPr="001A2071">
        <w:rPr>
          <w:rFonts w:cstheme="minorHAnsi"/>
          <w:spacing w:val="26"/>
          <w:sz w:val="21"/>
        </w:rPr>
        <w:t xml:space="preserve"> </w:t>
      </w:r>
      <w:r w:rsidRPr="001A2071">
        <w:rPr>
          <w:rFonts w:cstheme="minorHAnsi"/>
          <w:sz w:val="21"/>
        </w:rPr>
        <w:t>plan</w:t>
      </w:r>
      <w:r w:rsidRPr="001A2071">
        <w:rPr>
          <w:rFonts w:cstheme="minorHAnsi"/>
          <w:spacing w:val="28"/>
          <w:sz w:val="21"/>
        </w:rPr>
        <w:t xml:space="preserve"> </w:t>
      </w:r>
      <w:r w:rsidRPr="001A2071">
        <w:rPr>
          <w:rFonts w:cstheme="minorHAnsi"/>
          <w:sz w:val="21"/>
        </w:rPr>
        <w:t>prepared</w:t>
      </w:r>
      <w:r w:rsidRPr="001A2071">
        <w:rPr>
          <w:rFonts w:cstheme="minorHAnsi"/>
          <w:spacing w:val="28"/>
          <w:sz w:val="21"/>
        </w:rPr>
        <w:t xml:space="preserve"> </w:t>
      </w:r>
      <w:r w:rsidRPr="001A2071">
        <w:rPr>
          <w:rFonts w:cstheme="minorHAnsi"/>
          <w:sz w:val="21"/>
        </w:rPr>
        <w:t>and submitted by the applicant shall be implemented during the site preparation,</w:t>
      </w:r>
      <w:r w:rsidRPr="001A2071">
        <w:rPr>
          <w:rFonts w:cstheme="minorHAnsi"/>
          <w:spacing w:val="80"/>
          <w:sz w:val="21"/>
        </w:rPr>
        <w:t xml:space="preserve"> </w:t>
      </w:r>
      <w:r w:rsidRPr="001A2071">
        <w:rPr>
          <w:rFonts w:cstheme="minorHAnsi"/>
          <w:sz w:val="21"/>
        </w:rPr>
        <w:t>construction, and cleanup stages.</w:t>
      </w:r>
    </w:p>
    <w:p w14:paraId="6A9359E0" w14:textId="77777777" w:rsidR="0092201C" w:rsidRPr="001A2071" w:rsidRDefault="0092201C" w:rsidP="0092201C">
      <w:pPr>
        <w:pStyle w:val="ListParagraph"/>
        <w:numPr>
          <w:ilvl w:val="0"/>
          <w:numId w:val="71"/>
        </w:numPr>
        <w:rPr>
          <w:rFonts w:cstheme="minorHAnsi"/>
          <w:sz w:val="21"/>
        </w:rPr>
      </w:pPr>
      <w:r w:rsidRPr="001A2071">
        <w:rPr>
          <w:rFonts w:cstheme="minorHAnsi"/>
          <w:sz w:val="21"/>
        </w:rPr>
        <w:t>Erosion</w:t>
      </w:r>
      <w:r w:rsidRPr="001A2071">
        <w:rPr>
          <w:rFonts w:cstheme="minorHAnsi"/>
          <w:spacing w:val="32"/>
          <w:sz w:val="21"/>
        </w:rPr>
        <w:t xml:space="preserve"> </w:t>
      </w:r>
      <w:r w:rsidRPr="001A2071">
        <w:rPr>
          <w:rFonts w:cstheme="minorHAnsi"/>
          <w:sz w:val="21"/>
        </w:rPr>
        <w:t>of</w:t>
      </w:r>
      <w:r w:rsidRPr="001A2071">
        <w:rPr>
          <w:rFonts w:cstheme="minorHAnsi"/>
          <w:spacing w:val="31"/>
          <w:sz w:val="21"/>
        </w:rPr>
        <w:t xml:space="preserve"> </w:t>
      </w:r>
      <w:r w:rsidRPr="001A2071">
        <w:rPr>
          <w:rFonts w:cstheme="minorHAnsi"/>
          <w:sz w:val="21"/>
        </w:rPr>
        <w:t>soil</w:t>
      </w:r>
      <w:r w:rsidRPr="001A2071">
        <w:rPr>
          <w:rFonts w:cstheme="minorHAnsi"/>
          <w:spacing w:val="31"/>
          <w:sz w:val="21"/>
        </w:rPr>
        <w:t xml:space="preserve"> </w:t>
      </w:r>
      <w:r w:rsidRPr="001A2071">
        <w:rPr>
          <w:rFonts w:cstheme="minorHAnsi"/>
          <w:sz w:val="21"/>
        </w:rPr>
        <w:t>and</w:t>
      </w:r>
      <w:r w:rsidRPr="001A2071">
        <w:rPr>
          <w:rFonts w:cstheme="minorHAnsi"/>
          <w:spacing w:val="32"/>
          <w:sz w:val="21"/>
        </w:rPr>
        <w:t xml:space="preserve"> </w:t>
      </w:r>
      <w:r w:rsidRPr="001A2071">
        <w:rPr>
          <w:rFonts w:cstheme="minorHAnsi"/>
          <w:sz w:val="21"/>
        </w:rPr>
        <w:t>sedimentation</w:t>
      </w:r>
      <w:r w:rsidRPr="001A2071">
        <w:rPr>
          <w:rFonts w:cstheme="minorHAnsi"/>
          <w:spacing w:val="32"/>
          <w:sz w:val="21"/>
        </w:rPr>
        <w:t xml:space="preserve"> </w:t>
      </w:r>
      <w:r w:rsidRPr="001A2071">
        <w:rPr>
          <w:rFonts w:cstheme="minorHAnsi"/>
          <w:sz w:val="21"/>
        </w:rPr>
        <w:t>of</w:t>
      </w:r>
      <w:r w:rsidRPr="001A2071">
        <w:rPr>
          <w:rFonts w:cstheme="minorHAnsi"/>
          <w:spacing w:val="31"/>
          <w:sz w:val="21"/>
        </w:rPr>
        <w:t xml:space="preserve"> </w:t>
      </w:r>
      <w:r w:rsidRPr="001A2071">
        <w:rPr>
          <w:rFonts w:cstheme="minorHAnsi"/>
          <w:sz w:val="21"/>
        </w:rPr>
        <w:t>watercourses</w:t>
      </w:r>
      <w:r w:rsidRPr="001A2071">
        <w:rPr>
          <w:rFonts w:cstheme="minorHAnsi"/>
          <w:spacing w:val="31"/>
          <w:sz w:val="21"/>
        </w:rPr>
        <w:t xml:space="preserve"> </w:t>
      </w:r>
      <w:r w:rsidRPr="001A2071">
        <w:rPr>
          <w:rFonts w:cstheme="minorHAnsi"/>
          <w:sz w:val="21"/>
        </w:rPr>
        <w:t>and</w:t>
      </w:r>
      <w:r w:rsidRPr="001A2071">
        <w:rPr>
          <w:rFonts w:cstheme="minorHAnsi"/>
          <w:spacing w:val="32"/>
          <w:sz w:val="21"/>
        </w:rPr>
        <w:t xml:space="preserve"> </w:t>
      </w:r>
      <w:r w:rsidRPr="001A2071">
        <w:rPr>
          <w:rFonts w:cstheme="minorHAnsi"/>
          <w:sz w:val="21"/>
        </w:rPr>
        <w:t>water</w:t>
      </w:r>
      <w:r w:rsidRPr="001A2071">
        <w:rPr>
          <w:rFonts w:cstheme="minorHAnsi"/>
          <w:spacing w:val="31"/>
          <w:sz w:val="21"/>
        </w:rPr>
        <w:t xml:space="preserve"> </w:t>
      </w:r>
      <w:r w:rsidRPr="001A2071">
        <w:rPr>
          <w:rFonts w:cstheme="minorHAnsi"/>
          <w:sz w:val="21"/>
        </w:rPr>
        <w:t>bodies</w:t>
      </w:r>
      <w:r w:rsidRPr="001A2071">
        <w:rPr>
          <w:rFonts w:cstheme="minorHAnsi"/>
          <w:spacing w:val="31"/>
          <w:sz w:val="21"/>
        </w:rPr>
        <w:t xml:space="preserve"> </w:t>
      </w:r>
      <w:r w:rsidRPr="001A2071">
        <w:rPr>
          <w:rFonts w:cstheme="minorHAnsi"/>
          <w:sz w:val="21"/>
        </w:rPr>
        <w:t>shall</w:t>
      </w:r>
      <w:r w:rsidRPr="001A2071">
        <w:rPr>
          <w:rFonts w:cstheme="minorHAnsi"/>
          <w:spacing w:val="31"/>
          <w:sz w:val="21"/>
        </w:rPr>
        <w:t xml:space="preserve"> </w:t>
      </w:r>
      <w:r w:rsidRPr="001A2071">
        <w:rPr>
          <w:rFonts w:cstheme="minorHAnsi"/>
          <w:sz w:val="21"/>
        </w:rPr>
        <w:t>be</w:t>
      </w:r>
      <w:r w:rsidRPr="001A2071">
        <w:rPr>
          <w:rFonts w:cstheme="minorHAnsi"/>
          <w:spacing w:val="32"/>
          <w:sz w:val="21"/>
        </w:rPr>
        <w:t xml:space="preserve"> </w:t>
      </w:r>
      <w:r w:rsidRPr="001A2071">
        <w:rPr>
          <w:rFonts w:cstheme="minorHAnsi"/>
          <w:sz w:val="21"/>
        </w:rPr>
        <w:t>minimized by</w:t>
      </w:r>
      <w:r w:rsidRPr="001A2071">
        <w:rPr>
          <w:rFonts w:cstheme="minorHAnsi"/>
          <w:spacing w:val="40"/>
          <w:sz w:val="21"/>
        </w:rPr>
        <w:t xml:space="preserve"> </w:t>
      </w:r>
      <w:r w:rsidRPr="001A2071">
        <w:rPr>
          <w:rFonts w:cstheme="minorHAnsi"/>
          <w:sz w:val="21"/>
        </w:rPr>
        <w:t>employing</w:t>
      </w:r>
      <w:r w:rsidRPr="001A2071">
        <w:rPr>
          <w:rFonts w:cstheme="minorHAnsi"/>
          <w:spacing w:val="40"/>
          <w:sz w:val="21"/>
        </w:rPr>
        <w:t xml:space="preserve"> </w:t>
      </w:r>
      <w:r w:rsidRPr="001A2071">
        <w:rPr>
          <w:rFonts w:cstheme="minorHAnsi"/>
          <w:sz w:val="21"/>
        </w:rPr>
        <w:t>the</w:t>
      </w:r>
      <w:r w:rsidRPr="001A2071">
        <w:rPr>
          <w:rFonts w:cstheme="minorHAnsi"/>
          <w:spacing w:val="40"/>
          <w:sz w:val="21"/>
        </w:rPr>
        <w:t xml:space="preserve"> </w:t>
      </w:r>
      <w:r w:rsidRPr="001A2071">
        <w:rPr>
          <w:rFonts w:cstheme="minorHAnsi"/>
          <w:sz w:val="21"/>
        </w:rPr>
        <w:t>Maine</w:t>
      </w:r>
      <w:r w:rsidRPr="001A2071">
        <w:rPr>
          <w:rFonts w:cstheme="minorHAnsi"/>
          <w:spacing w:val="40"/>
          <w:sz w:val="21"/>
        </w:rPr>
        <w:t xml:space="preserve"> </w:t>
      </w:r>
      <w:r w:rsidRPr="001A2071">
        <w:rPr>
          <w:rFonts w:cstheme="minorHAnsi"/>
          <w:sz w:val="21"/>
        </w:rPr>
        <w:t>Erosion</w:t>
      </w:r>
      <w:r w:rsidRPr="001A2071">
        <w:rPr>
          <w:rFonts w:cstheme="minorHAnsi"/>
          <w:spacing w:val="40"/>
          <w:sz w:val="21"/>
        </w:rPr>
        <w:t xml:space="preserve"> </w:t>
      </w:r>
      <w:r w:rsidRPr="001A2071">
        <w:rPr>
          <w:rFonts w:cstheme="minorHAnsi"/>
          <w:sz w:val="21"/>
        </w:rPr>
        <w:t>and</w:t>
      </w:r>
      <w:r w:rsidRPr="001A2071">
        <w:rPr>
          <w:rFonts w:cstheme="minorHAnsi"/>
          <w:spacing w:val="40"/>
          <w:sz w:val="21"/>
        </w:rPr>
        <w:t xml:space="preserve"> </w:t>
      </w:r>
      <w:r w:rsidRPr="001A2071">
        <w:rPr>
          <w:rFonts w:cstheme="minorHAnsi"/>
          <w:sz w:val="21"/>
        </w:rPr>
        <w:t>Sediment</w:t>
      </w:r>
      <w:r w:rsidRPr="001A2071">
        <w:rPr>
          <w:rFonts w:cstheme="minorHAnsi"/>
          <w:spacing w:val="40"/>
          <w:sz w:val="21"/>
        </w:rPr>
        <w:t xml:space="preserve"> </w:t>
      </w:r>
      <w:r w:rsidRPr="001A2071">
        <w:rPr>
          <w:rFonts w:cstheme="minorHAnsi"/>
          <w:sz w:val="21"/>
        </w:rPr>
        <w:t>Control</w:t>
      </w:r>
      <w:r w:rsidRPr="001A2071">
        <w:rPr>
          <w:rFonts w:cstheme="minorHAnsi"/>
          <w:spacing w:val="40"/>
          <w:sz w:val="21"/>
        </w:rPr>
        <w:t xml:space="preserve"> </w:t>
      </w:r>
      <w:r w:rsidRPr="001A2071">
        <w:rPr>
          <w:rFonts w:cstheme="minorHAnsi"/>
          <w:sz w:val="21"/>
        </w:rPr>
        <w:t>Best</w:t>
      </w:r>
      <w:r w:rsidRPr="001A2071">
        <w:rPr>
          <w:rFonts w:cstheme="minorHAnsi"/>
          <w:spacing w:val="40"/>
          <w:sz w:val="21"/>
        </w:rPr>
        <w:t xml:space="preserve"> </w:t>
      </w:r>
      <w:r w:rsidRPr="001A2071">
        <w:rPr>
          <w:rFonts w:cstheme="minorHAnsi"/>
          <w:sz w:val="21"/>
        </w:rPr>
        <w:t>Management</w:t>
      </w:r>
      <w:r w:rsidRPr="001A2071">
        <w:rPr>
          <w:rFonts w:cstheme="minorHAnsi"/>
          <w:spacing w:val="40"/>
          <w:sz w:val="21"/>
        </w:rPr>
        <w:t xml:space="preserve"> </w:t>
      </w:r>
      <w:r w:rsidRPr="001A2071">
        <w:rPr>
          <w:rFonts w:cstheme="minorHAnsi"/>
          <w:sz w:val="21"/>
        </w:rPr>
        <w:t>Practices (BMPs).</w:t>
      </w:r>
      <w:r w:rsidRPr="001A2071">
        <w:rPr>
          <w:rFonts w:cstheme="minorHAnsi"/>
          <w:spacing w:val="22"/>
          <w:sz w:val="21"/>
        </w:rPr>
        <w:t xml:space="preserve"> </w:t>
      </w:r>
      <w:r w:rsidRPr="001A2071">
        <w:rPr>
          <w:rFonts w:cstheme="minorHAnsi"/>
          <w:sz w:val="21"/>
        </w:rPr>
        <w:t>To</w:t>
      </w:r>
      <w:r w:rsidRPr="001A2071">
        <w:rPr>
          <w:rFonts w:cstheme="minorHAnsi"/>
          <w:spacing w:val="23"/>
          <w:sz w:val="21"/>
        </w:rPr>
        <w:t xml:space="preserve"> </w:t>
      </w:r>
      <w:r w:rsidRPr="001A2071">
        <w:rPr>
          <w:rFonts w:cstheme="minorHAnsi"/>
          <w:sz w:val="21"/>
        </w:rPr>
        <w:t>the</w:t>
      </w:r>
      <w:r w:rsidRPr="001A2071">
        <w:rPr>
          <w:rFonts w:cstheme="minorHAnsi"/>
          <w:spacing w:val="23"/>
          <w:sz w:val="21"/>
        </w:rPr>
        <w:t xml:space="preserve"> </w:t>
      </w:r>
      <w:r w:rsidRPr="001A2071">
        <w:rPr>
          <w:rFonts w:cstheme="minorHAnsi"/>
          <w:sz w:val="21"/>
        </w:rPr>
        <w:t>extent</w:t>
      </w:r>
      <w:r w:rsidRPr="001A2071">
        <w:rPr>
          <w:rFonts w:cstheme="minorHAnsi"/>
          <w:spacing w:val="22"/>
          <w:sz w:val="21"/>
        </w:rPr>
        <w:t xml:space="preserve"> </w:t>
      </w:r>
      <w:r w:rsidRPr="001A2071">
        <w:rPr>
          <w:rFonts w:cstheme="minorHAnsi"/>
          <w:sz w:val="21"/>
        </w:rPr>
        <w:t>the</w:t>
      </w:r>
      <w:r w:rsidRPr="001A2071">
        <w:rPr>
          <w:rFonts w:cstheme="minorHAnsi"/>
          <w:spacing w:val="23"/>
          <w:sz w:val="21"/>
        </w:rPr>
        <w:t xml:space="preserve"> </w:t>
      </w:r>
      <w:r w:rsidRPr="001A2071">
        <w:rPr>
          <w:rFonts w:cstheme="minorHAnsi"/>
          <w:sz w:val="21"/>
        </w:rPr>
        <w:t>applicant</w:t>
      </w:r>
      <w:r w:rsidRPr="001A2071">
        <w:rPr>
          <w:rFonts w:cstheme="minorHAnsi"/>
          <w:spacing w:val="22"/>
          <w:sz w:val="21"/>
        </w:rPr>
        <w:t xml:space="preserve"> </w:t>
      </w:r>
      <w:r w:rsidRPr="001A2071">
        <w:rPr>
          <w:rFonts w:cstheme="minorHAnsi"/>
          <w:sz w:val="21"/>
        </w:rPr>
        <w:t>cannot</w:t>
      </w:r>
      <w:r w:rsidRPr="001A2071">
        <w:rPr>
          <w:rFonts w:cstheme="minorHAnsi"/>
          <w:spacing w:val="22"/>
          <w:sz w:val="21"/>
        </w:rPr>
        <w:t xml:space="preserve"> </w:t>
      </w:r>
      <w:r w:rsidRPr="001A2071">
        <w:rPr>
          <w:rFonts w:cstheme="minorHAnsi"/>
          <w:sz w:val="21"/>
        </w:rPr>
        <w:t>employ</w:t>
      </w:r>
      <w:r w:rsidRPr="001A2071">
        <w:rPr>
          <w:rFonts w:cstheme="minorHAnsi"/>
          <w:spacing w:val="23"/>
          <w:sz w:val="21"/>
        </w:rPr>
        <w:t xml:space="preserve"> </w:t>
      </w:r>
      <w:r w:rsidRPr="001A2071">
        <w:rPr>
          <w:rFonts w:cstheme="minorHAnsi"/>
          <w:sz w:val="21"/>
        </w:rPr>
        <w:t>all</w:t>
      </w:r>
      <w:r w:rsidRPr="001A2071">
        <w:rPr>
          <w:rFonts w:cstheme="minorHAnsi"/>
          <w:spacing w:val="22"/>
          <w:sz w:val="21"/>
        </w:rPr>
        <w:t xml:space="preserve"> </w:t>
      </w:r>
      <w:r w:rsidRPr="001A2071">
        <w:rPr>
          <w:rFonts w:cstheme="minorHAnsi"/>
          <w:sz w:val="21"/>
        </w:rPr>
        <w:t>of</w:t>
      </w:r>
      <w:r w:rsidRPr="001A2071">
        <w:rPr>
          <w:rFonts w:cstheme="minorHAnsi"/>
          <w:spacing w:val="22"/>
          <w:sz w:val="21"/>
        </w:rPr>
        <w:t xml:space="preserve"> </w:t>
      </w:r>
      <w:r w:rsidRPr="001A2071">
        <w:rPr>
          <w:rFonts w:cstheme="minorHAnsi"/>
          <w:sz w:val="21"/>
        </w:rPr>
        <w:t>the</w:t>
      </w:r>
      <w:r w:rsidRPr="001A2071">
        <w:rPr>
          <w:rFonts w:cstheme="minorHAnsi"/>
          <w:spacing w:val="23"/>
          <w:sz w:val="21"/>
        </w:rPr>
        <w:t xml:space="preserve"> </w:t>
      </w:r>
      <w:r w:rsidRPr="001A2071">
        <w:rPr>
          <w:rFonts w:cstheme="minorHAnsi"/>
          <w:sz w:val="21"/>
        </w:rPr>
        <w:t>BMPs,</w:t>
      </w:r>
      <w:r w:rsidRPr="001A2071">
        <w:rPr>
          <w:rFonts w:cstheme="minorHAnsi"/>
          <w:spacing w:val="22"/>
          <w:sz w:val="21"/>
        </w:rPr>
        <w:t xml:space="preserve"> </w:t>
      </w:r>
      <w:r w:rsidRPr="001A2071">
        <w:rPr>
          <w:rFonts w:cstheme="minorHAnsi"/>
          <w:sz w:val="21"/>
        </w:rPr>
        <w:t>the</w:t>
      </w:r>
      <w:r w:rsidRPr="001A2071">
        <w:rPr>
          <w:rFonts w:cstheme="minorHAnsi"/>
          <w:spacing w:val="23"/>
          <w:sz w:val="21"/>
        </w:rPr>
        <w:t xml:space="preserve"> </w:t>
      </w:r>
      <w:r w:rsidRPr="001A2071">
        <w:rPr>
          <w:rFonts w:cstheme="minorHAnsi"/>
          <w:sz w:val="21"/>
        </w:rPr>
        <w:t>application</w:t>
      </w:r>
      <w:r w:rsidRPr="001A2071">
        <w:rPr>
          <w:rFonts w:cstheme="minorHAnsi"/>
          <w:spacing w:val="23"/>
          <w:sz w:val="21"/>
        </w:rPr>
        <w:t xml:space="preserve"> </w:t>
      </w:r>
      <w:r w:rsidRPr="001A2071">
        <w:rPr>
          <w:rFonts w:cstheme="minorHAnsi"/>
          <w:sz w:val="21"/>
        </w:rPr>
        <w:t>shall identify</w:t>
      </w:r>
      <w:r w:rsidRPr="001A2071">
        <w:rPr>
          <w:rFonts w:cstheme="minorHAnsi"/>
          <w:spacing w:val="30"/>
          <w:sz w:val="21"/>
        </w:rPr>
        <w:t xml:space="preserve"> </w:t>
      </w:r>
      <w:r w:rsidRPr="001A2071">
        <w:rPr>
          <w:rFonts w:cstheme="minorHAnsi"/>
          <w:sz w:val="21"/>
        </w:rPr>
        <w:t>all</w:t>
      </w:r>
      <w:r w:rsidRPr="001A2071">
        <w:rPr>
          <w:rFonts w:cstheme="minorHAnsi"/>
          <w:spacing w:val="28"/>
          <w:sz w:val="21"/>
        </w:rPr>
        <w:t xml:space="preserve"> </w:t>
      </w:r>
      <w:r w:rsidRPr="001A2071">
        <w:rPr>
          <w:rFonts w:cstheme="minorHAnsi"/>
          <w:sz w:val="21"/>
        </w:rPr>
        <w:t>BMPs</w:t>
      </w:r>
      <w:r w:rsidRPr="001A2071">
        <w:rPr>
          <w:rFonts w:cstheme="minorHAnsi"/>
          <w:spacing w:val="30"/>
          <w:sz w:val="21"/>
        </w:rPr>
        <w:t xml:space="preserve"> </w:t>
      </w:r>
      <w:r w:rsidRPr="001A2071">
        <w:rPr>
          <w:rFonts w:cstheme="minorHAnsi"/>
          <w:sz w:val="21"/>
        </w:rPr>
        <w:t>from</w:t>
      </w:r>
      <w:r w:rsidRPr="001A2071">
        <w:rPr>
          <w:rFonts w:cstheme="minorHAnsi"/>
          <w:spacing w:val="31"/>
          <w:sz w:val="21"/>
        </w:rPr>
        <w:t xml:space="preserve"> </w:t>
      </w:r>
      <w:r w:rsidRPr="001A2071">
        <w:rPr>
          <w:rFonts w:cstheme="minorHAnsi"/>
          <w:sz w:val="21"/>
        </w:rPr>
        <w:t>which</w:t>
      </w:r>
      <w:r w:rsidRPr="001A2071">
        <w:rPr>
          <w:rFonts w:cstheme="minorHAnsi"/>
          <w:spacing w:val="30"/>
          <w:sz w:val="21"/>
        </w:rPr>
        <w:t xml:space="preserve"> </w:t>
      </w:r>
      <w:r w:rsidRPr="001A2071">
        <w:rPr>
          <w:rFonts w:cstheme="minorHAnsi"/>
          <w:sz w:val="21"/>
        </w:rPr>
        <w:t>relief</w:t>
      </w:r>
      <w:r w:rsidRPr="001A2071">
        <w:rPr>
          <w:rFonts w:cstheme="minorHAnsi"/>
          <w:spacing w:val="28"/>
          <w:sz w:val="21"/>
        </w:rPr>
        <w:t xml:space="preserve"> </w:t>
      </w:r>
      <w:r w:rsidRPr="001A2071">
        <w:rPr>
          <w:rFonts w:cstheme="minorHAnsi"/>
          <w:sz w:val="21"/>
        </w:rPr>
        <w:t>is</w:t>
      </w:r>
      <w:r w:rsidRPr="001A2071">
        <w:rPr>
          <w:rFonts w:cstheme="minorHAnsi"/>
          <w:spacing w:val="30"/>
          <w:sz w:val="21"/>
        </w:rPr>
        <w:t xml:space="preserve"> </w:t>
      </w:r>
      <w:r w:rsidRPr="001A2071">
        <w:rPr>
          <w:rFonts w:cstheme="minorHAnsi"/>
          <w:sz w:val="21"/>
        </w:rPr>
        <w:t>sought,</w:t>
      </w:r>
      <w:r w:rsidRPr="001A2071">
        <w:rPr>
          <w:rFonts w:cstheme="minorHAnsi"/>
          <w:spacing w:val="28"/>
          <w:sz w:val="21"/>
        </w:rPr>
        <w:t xml:space="preserve"> </w:t>
      </w:r>
      <w:r w:rsidRPr="001A2071">
        <w:rPr>
          <w:rFonts w:cstheme="minorHAnsi"/>
          <w:sz w:val="21"/>
        </w:rPr>
        <w:t>together</w:t>
      </w:r>
      <w:r w:rsidRPr="001A2071">
        <w:rPr>
          <w:rFonts w:cstheme="minorHAnsi"/>
          <w:spacing w:val="28"/>
          <w:sz w:val="21"/>
        </w:rPr>
        <w:t xml:space="preserve"> </w:t>
      </w:r>
      <w:r w:rsidRPr="001A2071">
        <w:rPr>
          <w:rFonts w:cstheme="minorHAnsi"/>
          <w:sz w:val="21"/>
        </w:rPr>
        <w:t>with</w:t>
      </w:r>
      <w:r w:rsidRPr="001A2071">
        <w:rPr>
          <w:rFonts w:cstheme="minorHAnsi"/>
          <w:spacing w:val="30"/>
          <w:sz w:val="21"/>
        </w:rPr>
        <w:t xml:space="preserve"> </w:t>
      </w:r>
      <w:r w:rsidRPr="001A2071">
        <w:rPr>
          <w:rFonts w:cstheme="minorHAnsi"/>
          <w:sz w:val="21"/>
        </w:rPr>
        <w:t>the</w:t>
      </w:r>
      <w:r w:rsidRPr="001A2071">
        <w:rPr>
          <w:rFonts w:cstheme="minorHAnsi"/>
          <w:spacing w:val="30"/>
          <w:sz w:val="21"/>
        </w:rPr>
        <w:t xml:space="preserve"> </w:t>
      </w:r>
      <w:r w:rsidRPr="001A2071">
        <w:rPr>
          <w:rFonts w:cstheme="minorHAnsi"/>
          <w:sz w:val="21"/>
        </w:rPr>
        <w:t>reason</w:t>
      </w:r>
      <w:r w:rsidRPr="001A2071">
        <w:rPr>
          <w:rFonts w:cstheme="minorHAnsi"/>
          <w:spacing w:val="30"/>
          <w:sz w:val="21"/>
        </w:rPr>
        <w:t xml:space="preserve"> </w:t>
      </w:r>
      <w:r w:rsidRPr="001A2071">
        <w:rPr>
          <w:rFonts w:cstheme="minorHAnsi"/>
          <w:sz w:val="21"/>
        </w:rPr>
        <w:t>the</w:t>
      </w:r>
      <w:r w:rsidRPr="001A2071">
        <w:rPr>
          <w:rFonts w:cstheme="minorHAnsi"/>
          <w:spacing w:val="30"/>
          <w:sz w:val="21"/>
        </w:rPr>
        <w:t xml:space="preserve"> </w:t>
      </w:r>
      <w:r w:rsidRPr="001A2071">
        <w:rPr>
          <w:rFonts w:cstheme="minorHAnsi"/>
          <w:sz w:val="21"/>
        </w:rPr>
        <w:t>BMP</w:t>
      </w:r>
      <w:r w:rsidRPr="001A2071">
        <w:rPr>
          <w:rFonts w:cstheme="minorHAnsi"/>
          <w:spacing w:val="30"/>
          <w:sz w:val="21"/>
        </w:rPr>
        <w:t xml:space="preserve"> </w:t>
      </w:r>
      <w:r w:rsidRPr="001A2071">
        <w:rPr>
          <w:rFonts w:cstheme="minorHAnsi"/>
          <w:sz w:val="21"/>
        </w:rPr>
        <w:t>cannot be</w:t>
      </w:r>
      <w:r w:rsidRPr="001A2071">
        <w:rPr>
          <w:rFonts w:cstheme="minorHAnsi"/>
          <w:spacing w:val="40"/>
          <w:sz w:val="21"/>
        </w:rPr>
        <w:t xml:space="preserve"> </w:t>
      </w:r>
      <w:r w:rsidRPr="001A2071">
        <w:rPr>
          <w:rFonts w:cstheme="minorHAnsi"/>
          <w:sz w:val="21"/>
        </w:rPr>
        <w:t>employed</w:t>
      </w:r>
      <w:r w:rsidRPr="001A2071">
        <w:rPr>
          <w:rFonts w:cstheme="minorHAnsi"/>
          <w:spacing w:val="40"/>
          <w:sz w:val="21"/>
        </w:rPr>
        <w:t xml:space="preserve"> </w:t>
      </w:r>
      <w:r w:rsidRPr="001A2071">
        <w:rPr>
          <w:rFonts w:cstheme="minorHAnsi"/>
          <w:sz w:val="21"/>
        </w:rPr>
        <w:t>and</w:t>
      </w:r>
      <w:r w:rsidRPr="001A2071">
        <w:rPr>
          <w:rFonts w:cstheme="minorHAnsi"/>
          <w:spacing w:val="40"/>
          <w:sz w:val="21"/>
        </w:rPr>
        <w:t xml:space="preserve"> </w:t>
      </w:r>
      <w:r w:rsidRPr="001A2071">
        <w:rPr>
          <w:rFonts w:cstheme="minorHAnsi"/>
          <w:sz w:val="21"/>
        </w:rPr>
        <w:t>any</w:t>
      </w:r>
      <w:r w:rsidRPr="001A2071">
        <w:rPr>
          <w:rFonts w:cstheme="minorHAnsi"/>
          <w:spacing w:val="40"/>
          <w:sz w:val="21"/>
        </w:rPr>
        <w:t xml:space="preserve"> </w:t>
      </w:r>
      <w:r w:rsidRPr="001A2071">
        <w:rPr>
          <w:rFonts w:cstheme="minorHAnsi"/>
          <w:sz w:val="21"/>
        </w:rPr>
        <w:t>alternative</w:t>
      </w:r>
      <w:r w:rsidRPr="001A2071">
        <w:rPr>
          <w:rFonts w:cstheme="minorHAnsi"/>
          <w:spacing w:val="40"/>
          <w:sz w:val="21"/>
        </w:rPr>
        <w:t xml:space="preserve"> </w:t>
      </w:r>
      <w:r w:rsidRPr="001A2071">
        <w:rPr>
          <w:rFonts w:cstheme="minorHAnsi"/>
          <w:sz w:val="21"/>
        </w:rPr>
        <w:t>measures</w:t>
      </w:r>
      <w:r w:rsidRPr="001A2071">
        <w:rPr>
          <w:rFonts w:cstheme="minorHAnsi"/>
          <w:spacing w:val="40"/>
          <w:sz w:val="21"/>
        </w:rPr>
        <w:t xml:space="preserve"> </w:t>
      </w:r>
      <w:r w:rsidRPr="001A2071">
        <w:rPr>
          <w:rFonts w:cstheme="minorHAnsi"/>
          <w:sz w:val="21"/>
        </w:rPr>
        <w:t>proposed</w:t>
      </w:r>
      <w:r w:rsidRPr="001A2071">
        <w:rPr>
          <w:rFonts w:cstheme="minorHAnsi"/>
          <w:spacing w:val="40"/>
          <w:sz w:val="21"/>
        </w:rPr>
        <w:t xml:space="preserve"> </w:t>
      </w:r>
      <w:r w:rsidRPr="001A2071">
        <w:rPr>
          <w:rFonts w:cstheme="minorHAnsi"/>
          <w:sz w:val="21"/>
        </w:rPr>
        <w:t>by</w:t>
      </w:r>
      <w:r w:rsidRPr="001A2071">
        <w:rPr>
          <w:rFonts w:cstheme="minorHAnsi"/>
          <w:spacing w:val="40"/>
          <w:sz w:val="21"/>
        </w:rPr>
        <w:t xml:space="preserve"> </w:t>
      </w:r>
      <w:r w:rsidRPr="001A2071">
        <w:rPr>
          <w:rFonts w:cstheme="minorHAnsi"/>
          <w:sz w:val="21"/>
        </w:rPr>
        <w:t>the</w:t>
      </w:r>
      <w:r w:rsidRPr="001A2071">
        <w:rPr>
          <w:rFonts w:cstheme="minorHAnsi"/>
          <w:spacing w:val="40"/>
          <w:sz w:val="21"/>
        </w:rPr>
        <w:t xml:space="preserve"> </w:t>
      </w:r>
      <w:r w:rsidRPr="001A2071">
        <w:rPr>
          <w:rFonts w:cstheme="minorHAnsi"/>
          <w:sz w:val="21"/>
        </w:rPr>
        <w:t>applicant.</w:t>
      </w:r>
      <w:r w:rsidRPr="001A2071">
        <w:rPr>
          <w:rFonts w:cstheme="minorHAnsi"/>
          <w:spacing w:val="40"/>
          <w:sz w:val="21"/>
        </w:rPr>
        <w:t xml:space="preserve"> </w:t>
      </w:r>
      <w:r w:rsidRPr="001A2071">
        <w:rPr>
          <w:rFonts w:cstheme="minorHAnsi"/>
          <w:sz w:val="21"/>
        </w:rPr>
        <w:t xml:space="preserve">The </w:t>
      </w:r>
      <w:r w:rsidRPr="001A2071">
        <w:rPr>
          <w:rFonts w:cstheme="minorHAnsi"/>
          <w:b/>
          <w:sz w:val="21"/>
        </w:rPr>
        <w:t>permitting authority</w:t>
      </w:r>
      <w:r w:rsidRPr="001A2071">
        <w:rPr>
          <w:rFonts w:cstheme="minorHAnsi"/>
          <w:b/>
          <w:spacing w:val="32"/>
          <w:sz w:val="21"/>
        </w:rPr>
        <w:t xml:space="preserve"> </w:t>
      </w:r>
      <w:r w:rsidRPr="001A2071">
        <w:rPr>
          <w:rFonts w:cstheme="minorHAnsi"/>
          <w:sz w:val="21"/>
        </w:rPr>
        <w:t>will</w:t>
      </w:r>
      <w:r w:rsidRPr="001A2071">
        <w:rPr>
          <w:rFonts w:cstheme="minorHAnsi"/>
          <w:spacing w:val="30"/>
          <w:sz w:val="21"/>
        </w:rPr>
        <w:t xml:space="preserve"> </w:t>
      </w:r>
      <w:r w:rsidRPr="001A2071">
        <w:rPr>
          <w:rFonts w:cstheme="minorHAnsi"/>
          <w:sz w:val="21"/>
        </w:rPr>
        <w:t>determine</w:t>
      </w:r>
      <w:r w:rsidRPr="001A2071">
        <w:rPr>
          <w:rFonts w:cstheme="minorHAnsi"/>
          <w:spacing w:val="32"/>
          <w:sz w:val="21"/>
        </w:rPr>
        <w:t xml:space="preserve"> </w:t>
      </w:r>
      <w:r w:rsidRPr="001A2071">
        <w:rPr>
          <w:rFonts w:cstheme="minorHAnsi"/>
          <w:sz w:val="21"/>
        </w:rPr>
        <w:t>whether</w:t>
      </w:r>
      <w:r w:rsidRPr="001A2071">
        <w:rPr>
          <w:rFonts w:cstheme="minorHAnsi"/>
          <w:spacing w:val="30"/>
          <w:sz w:val="21"/>
        </w:rPr>
        <w:t xml:space="preserve"> </w:t>
      </w:r>
      <w:r w:rsidRPr="001A2071">
        <w:rPr>
          <w:rFonts w:cstheme="minorHAnsi"/>
          <w:sz w:val="21"/>
        </w:rPr>
        <w:t>to</w:t>
      </w:r>
      <w:r w:rsidRPr="001A2071">
        <w:rPr>
          <w:rFonts w:cstheme="minorHAnsi"/>
          <w:spacing w:val="32"/>
          <w:sz w:val="21"/>
        </w:rPr>
        <w:t xml:space="preserve"> </w:t>
      </w:r>
      <w:r w:rsidRPr="001A2071">
        <w:rPr>
          <w:rFonts w:cstheme="minorHAnsi"/>
          <w:sz w:val="21"/>
        </w:rPr>
        <w:t>waive</w:t>
      </w:r>
      <w:r w:rsidRPr="001A2071">
        <w:rPr>
          <w:rFonts w:cstheme="minorHAnsi"/>
          <w:spacing w:val="32"/>
          <w:sz w:val="21"/>
        </w:rPr>
        <w:t xml:space="preserve"> </w:t>
      </w:r>
      <w:r w:rsidRPr="001A2071">
        <w:rPr>
          <w:rFonts w:cstheme="minorHAnsi"/>
          <w:sz w:val="21"/>
        </w:rPr>
        <w:t>full</w:t>
      </w:r>
      <w:r w:rsidRPr="001A2071">
        <w:rPr>
          <w:rFonts w:cstheme="minorHAnsi"/>
          <w:spacing w:val="30"/>
          <w:sz w:val="21"/>
        </w:rPr>
        <w:t xml:space="preserve"> </w:t>
      </w:r>
      <w:r w:rsidRPr="001A2071">
        <w:rPr>
          <w:rFonts w:cstheme="minorHAnsi"/>
          <w:sz w:val="21"/>
        </w:rPr>
        <w:t>compliance</w:t>
      </w:r>
      <w:r w:rsidRPr="001A2071">
        <w:rPr>
          <w:rFonts w:cstheme="minorHAnsi"/>
          <w:spacing w:val="32"/>
          <w:sz w:val="21"/>
        </w:rPr>
        <w:t xml:space="preserve"> </w:t>
      </w:r>
      <w:r w:rsidRPr="001A2071">
        <w:rPr>
          <w:rFonts w:cstheme="minorHAnsi"/>
          <w:sz w:val="21"/>
        </w:rPr>
        <w:t>with</w:t>
      </w:r>
      <w:r w:rsidRPr="001A2071">
        <w:rPr>
          <w:rFonts w:cstheme="minorHAnsi"/>
          <w:spacing w:val="32"/>
          <w:sz w:val="21"/>
        </w:rPr>
        <w:t xml:space="preserve"> </w:t>
      </w:r>
      <w:r w:rsidRPr="001A2071">
        <w:rPr>
          <w:rFonts w:cstheme="minorHAnsi"/>
          <w:sz w:val="21"/>
        </w:rPr>
        <w:t>the</w:t>
      </w:r>
      <w:r w:rsidRPr="001A2071">
        <w:rPr>
          <w:rFonts w:cstheme="minorHAnsi"/>
          <w:spacing w:val="32"/>
          <w:sz w:val="21"/>
        </w:rPr>
        <w:t xml:space="preserve"> </w:t>
      </w:r>
      <w:r w:rsidRPr="001A2071">
        <w:rPr>
          <w:rFonts w:cstheme="minorHAnsi"/>
          <w:sz w:val="21"/>
        </w:rPr>
        <w:t>BMPs</w:t>
      </w:r>
      <w:r w:rsidRPr="001A2071">
        <w:rPr>
          <w:rFonts w:cstheme="minorHAnsi"/>
          <w:spacing w:val="30"/>
          <w:sz w:val="21"/>
        </w:rPr>
        <w:t xml:space="preserve"> </w:t>
      </w:r>
      <w:r w:rsidRPr="001A2071">
        <w:rPr>
          <w:rFonts w:cstheme="minorHAnsi"/>
          <w:sz w:val="21"/>
        </w:rPr>
        <w:t>as</w:t>
      </w:r>
      <w:r w:rsidRPr="001A2071">
        <w:rPr>
          <w:rFonts w:cstheme="minorHAnsi"/>
          <w:spacing w:val="30"/>
          <w:sz w:val="21"/>
        </w:rPr>
        <w:t xml:space="preserve"> </w:t>
      </w:r>
      <w:r w:rsidRPr="001A2071">
        <w:rPr>
          <w:rFonts w:cstheme="minorHAnsi"/>
          <w:sz w:val="21"/>
        </w:rPr>
        <w:t>part</w:t>
      </w:r>
      <w:r w:rsidRPr="001A2071">
        <w:rPr>
          <w:rFonts w:cstheme="minorHAnsi"/>
          <w:spacing w:val="30"/>
          <w:sz w:val="21"/>
        </w:rPr>
        <w:t xml:space="preserve"> </w:t>
      </w:r>
      <w:r w:rsidRPr="001A2071">
        <w:rPr>
          <w:rFonts w:cstheme="minorHAnsi"/>
          <w:sz w:val="21"/>
        </w:rPr>
        <w:t>of</w:t>
      </w:r>
      <w:r w:rsidRPr="001A2071">
        <w:rPr>
          <w:rFonts w:cstheme="minorHAnsi"/>
          <w:spacing w:val="30"/>
          <w:sz w:val="21"/>
        </w:rPr>
        <w:t xml:space="preserve"> </w:t>
      </w:r>
      <w:r w:rsidRPr="001A2071">
        <w:rPr>
          <w:rFonts w:cstheme="minorHAnsi"/>
          <w:sz w:val="21"/>
        </w:rPr>
        <w:t xml:space="preserve">its </w:t>
      </w:r>
      <w:r w:rsidRPr="001A2071">
        <w:rPr>
          <w:rFonts w:cstheme="minorHAnsi"/>
          <w:b/>
          <w:sz w:val="21"/>
        </w:rPr>
        <w:t>Site Plan Review</w:t>
      </w:r>
      <w:r w:rsidRPr="001A2071">
        <w:rPr>
          <w:rFonts w:cstheme="minorHAnsi"/>
          <w:sz w:val="21"/>
        </w:rPr>
        <w:t>.</w:t>
      </w:r>
    </w:p>
    <w:p w14:paraId="31EBCD8D" w14:textId="77777777" w:rsidR="0092201C" w:rsidRPr="001A2071" w:rsidRDefault="0092201C" w:rsidP="0092201C">
      <w:pPr>
        <w:pStyle w:val="ListParagraph"/>
        <w:numPr>
          <w:ilvl w:val="0"/>
          <w:numId w:val="71"/>
        </w:numPr>
        <w:rPr>
          <w:rFonts w:cstheme="minorHAnsi"/>
          <w:sz w:val="21"/>
        </w:rPr>
      </w:pPr>
      <w:r w:rsidRPr="001A2071">
        <w:rPr>
          <w:rFonts w:cstheme="minorHAnsi"/>
          <w:sz w:val="21"/>
        </w:rPr>
        <w:t>In</w:t>
      </w:r>
      <w:r w:rsidRPr="001A2071">
        <w:rPr>
          <w:rFonts w:cstheme="minorHAnsi"/>
          <w:spacing w:val="7"/>
          <w:sz w:val="21"/>
        </w:rPr>
        <w:t xml:space="preserve"> </w:t>
      </w:r>
      <w:r w:rsidRPr="001A2071">
        <w:rPr>
          <w:rFonts w:cstheme="minorHAnsi"/>
          <w:spacing w:val="-2"/>
          <w:sz w:val="21"/>
        </w:rPr>
        <w:t>addition:</w:t>
      </w:r>
    </w:p>
    <w:p w14:paraId="3E3978A2" w14:textId="77777777" w:rsidR="0092201C" w:rsidRPr="001A2071" w:rsidRDefault="0092201C" w:rsidP="0092201C">
      <w:pPr>
        <w:ind w:left="720"/>
        <w:rPr>
          <w:rFonts w:cstheme="minorHAnsi"/>
          <w:sz w:val="21"/>
        </w:rPr>
      </w:pPr>
      <w:proofErr w:type="spellStart"/>
      <w:r w:rsidRPr="001A2071">
        <w:rPr>
          <w:rFonts w:cstheme="minorHAnsi"/>
          <w:i/>
          <w:iCs/>
          <w:sz w:val="21"/>
        </w:rPr>
        <w:t>i</w:t>
      </w:r>
      <w:proofErr w:type="spellEnd"/>
      <w:r w:rsidRPr="001A2071">
        <w:rPr>
          <w:rFonts w:cstheme="minorHAnsi"/>
          <w:i/>
          <w:iCs/>
          <w:sz w:val="21"/>
        </w:rPr>
        <w:t>.</w:t>
      </w:r>
      <w:r>
        <w:rPr>
          <w:rFonts w:cstheme="minorHAnsi"/>
          <w:sz w:val="21"/>
        </w:rPr>
        <w:t xml:space="preserve"> </w:t>
      </w:r>
      <w:r w:rsidRPr="001A2071">
        <w:rPr>
          <w:rFonts w:cstheme="minorHAnsi"/>
          <w:sz w:val="21"/>
        </w:rPr>
        <w:t>The</w:t>
      </w:r>
      <w:r w:rsidRPr="001A2071">
        <w:rPr>
          <w:rFonts w:cstheme="minorHAnsi"/>
          <w:spacing w:val="28"/>
          <w:sz w:val="21"/>
        </w:rPr>
        <w:t xml:space="preserve"> </w:t>
      </w:r>
      <w:r w:rsidRPr="001A2071">
        <w:rPr>
          <w:rFonts w:cstheme="minorHAnsi"/>
          <w:sz w:val="21"/>
        </w:rPr>
        <w:t>project shall preserve</w:t>
      </w:r>
      <w:r w:rsidRPr="001A2071">
        <w:rPr>
          <w:rFonts w:cstheme="minorHAnsi"/>
          <w:spacing w:val="28"/>
          <w:sz w:val="21"/>
        </w:rPr>
        <w:t xml:space="preserve"> </w:t>
      </w:r>
      <w:r w:rsidRPr="001A2071">
        <w:rPr>
          <w:rFonts w:cstheme="minorHAnsi"/>
          <w:sz w:val="21"/>
        </w:rPr>
        <w:t>outstanding</w:t>
      </w:r>
      <w:r w:rsidRPr="001A2071">
        <w:rPr>
          <w:rFonts w:cstheme="minorHAnsi"/>
          <w:spacing w:val="28"/>
          <w:sz w:val="21"/>
        </w:rPr>
        <w:t xml:space="preserve"> </w:t>
      </w:r>
      <w:r w:rsidRPr="001A2071">
        <w:rPr>
          <w:rFonts w:cstheme="minorHAnsi"/>
          <w:sz w:val="21"/>
        </w:rPr>
        <w:t>natural features, keep</w:t>
      </w:r>
      <w:r w:rsidRPr="001A2071">
        <w:rPr>
          <w:rFonts w:cstheme="minorHAnsi"/>
          <w:spacing w:val="28"/>
          <w:sz w:val="21"/>
        </w:rPr>
        <w:t xml:space="preserve"> </w:t>
      </w:r>
      <w:r w:rsidRPr="001A2071">
        <w:rPr>
          <w:rFonts w:cstheme="minorHAnsi"/>
          <w:sz w:val="21"/>
        </w:rPr>
        <w:t>cut-fill operations to</w:t>
      </w:r>
      <w:r w:rsidRPr="001A2071">
        <w:rPr>
          <w:rFonts w:cstheme="minorHAnsi"/>
          <w:spacing w:val="28"/>
          <w:sz w:val="21"/>
        </w:rPr>
        <w:t xml:space="preserve"> </w:t>
      </w:r>
      <w:r w:rsidRPr="001A2071">
        <w:rPr>
          <w:rFonts w:cstheme="minorHAnsi"/>
          <w:sz w:val="21"/>
        </w:rPr>
        <w:t>a minimum and ensure conformity with topography so as to</w:t>
      </w:r>
      <w:r w:rsidRPr="001A2071">
        <w:rPr>
          <w:rFonts w:cstheme="minorHAnsi"/>
          <w:spacing w:val="40"/>
          <w:sz w:val="21"/>
        </w:rPr>
        <w:t xml:space="preserve"> </w:t>
      </w:r>
      <w:r w:rsidRPr="001A2071">
        <w:rPr>
          <w:rFonts w:cstheme="minorHAnsi"/>
          <w:sz w:val="21"/>
        </w:rPr>
        <w:t>create the least erosion</w:t>
      </w:r>
      <w:r w:rsidRPr="001A2071">
        <w:rPr>
          <w:rFonts w:cstheme="minorHAnsi"/>
          <w:spacing w:val="80"/>
          <w:sz w:val="21"/>
        </w:rPr>
        <w:t xml:space="preserve"> </w:t>
      </w:r>
      <w:r w:rsidRPr="001A2071">
        <w:rPr>
          <w:rFonts w:cstheme="minorHAnsi"/>
          <w:sz w:val="21"/>
        </w:rPr>
        <w:t>potential</w:t>
      </w:r>
      <w:r w:rsidRPr="001A2071">
        <w:rPr>
          <w:rFonts w:cstheme="minorHAnsi"/>
          <w:spacing w:val="40"/>
          <w:sz w:val="21"/>
        </w:rPr>
        <w:t xml:space="preserve"> </w:t>
      </w:r>
      <w:r w:rsidRPr="001A2071">
        <w:rPr>
          <w:rFonts w:cstheme="minorHAnsi"/>
          <w:sz w:val="21"/>
        </w:rPr>
        <w:t>and</w:t>
      </w:r>
      <w:r w:rsidRPr="001A2071">
        <w:rPr>
          <w:rFonts w:cstheme="minorHAnsi"/>
          <w:spacing w:val="40"/>
          <w:sz w:val="21"/>
        </w:rPr>
        <w:t xml:space="preserve"> </w:t>
      </w:r>
      <w:r w:rsidRPr="001A2071">
        <w:rPr>
          <w:rFonts w:cstheme="minorHAnsi"/>
          <w:sz w:val="21"/>
        </w:rPr>
        <w:t>adequately</w:t>
      </w:r>
      <w:r w:rsidRPr="001A2071">
        <w:rPr>
          <w:rFonts w:cstheme="minorHAnsi"/>
          <w:spacing w:val="40"/>
          <w:sz w:val="21"/>
        </w:rPr>
        <w:t xml:space="preserve"> </w:t>
      </w:r>
      <w:r w:rsidRPr="001A2071">
        <w:rPr>
          <w:rFonts w:cstheme="minorHAnsi"/>
          <w:sz w:val="21"/>
        </w:rPr>
        <w:t>handle</w:t>
      </w:r>
      <w:r w:rsidRPr="001A2071">
        <w:rPr>
          <w:rFonts w:cstheme="minorHAnsi"/>
          <w:spacing w:val="40"/>
          <w:sz w:val="21"/>
        </w:rPr>
        <w:t xml:space="preserve"> </w:t>
      </w:r>
      <w:r w:rsidRPr="001A2071">
        <w:rPr>
          <w:rFonts w:cstheme="minorHAnsi"/>
          <w:sz w:val="21"/>
        </w:rPr>
        <w:t>the</w:t>
      </w:r>
      <w:r w:rsidRPr="001A2071">
        <w:rPr>
          <w:rFonts w:cstheme="minorHAnsi"/>
          <w:spacing w:val="40"/>
          <w:sz w:val="21"/>
        </w:rPr>
        <w:t xml:space="preserve"> </w:t>
      </w:r>
      <w:r w:rsidRPr="001A2071">
        <w:rPr>
          <w:rFonts w:cstheme="minorHAnsi"/>
          <w:sz w:val="21"/>
        </w:rPr>
        <w:t>volume</w:t>
      </w:r>
      <w:r w:rsidRPr="001A2071">
        <w:rPr>
          <w:rFonts w:cstheme="minorHAnsi"/>
          <w:spacing w:val="40"/>
          <w:sz w:val="21"/>
        </w:rPr>
        <w:t xml:space="preserve"> </w:t>
      </w:r>
      <w:r w:rsidRPr="001A2071">
        <w:rPr>
          <w:rFonts w:cstheme="minorHAnsi"/>
          <w:sz w:val="21"/>
        </w:rPr>
        <w:t>and</w:t>
      </w:r>
      <w:r w:rsidRPr="001A2071">
        <w:rPr>
          <w:rFonts w:cstheme="minorHAnsi"/>
          <w:spacing w:val="39"/>
          <w:sz w:val="21"/>
        </w:rPr>
        <w:t xml:space="preserve"> </w:t>
      </w:r>
      <w:r w:rsidRPr="001A2071">
        <w:rPr>
          <w:rFonts w:cstheme="minorHAnsi"/>
          <w:sz w:val="21"/>
        </w:rPr>
        <w:t>velocity</w:t>
      </w:r>
      <w:r w:rsidRPr="001A2071">
        <w:rPr>
          <w:rFonts w:cstheme="minorHAnsi"/>
          <w:spacing w:val="40"/>
          <w:sz w:val="21"/>
        </w:rPr>
        <w:t xml:space="preserve"> </w:t>
      </w:r>
      <w:r w:rsidRPr="001A2071">
        <w:rPr>
          <w:rFonts w:cstheme="minorHAnsi"/>
          <w:sz w:val="21"/>
        </w:rPr>
        <w:t>of</w:t>
      </w:r>
      <w:r w:rsidRPr="001A2071">
        <w:rPr>
          <w:rFonts w:cstheme="minorHAnsi"/>
          <w:spacing w:val="40"/>
          <w:sz w:val="21"/>
        </w:rPr>
        <w:t xml:space="preserve"> </w:t>
      </w:r>
      <w:r w:rsidRPr="001A2071">
        <w:rPr>
          <w:rFonts w:cstheme="minorHAnsi"/>
          <w:sz w:val="21"/>
        </w:rPr>
        <w:t>surface</w:t>
      </w:r>
      <w:r w:rsidRPr="001A2071">
        <w:rPr>
          <w:rFonts w:cstheme="minorHAnsi"/>
          <w:spacing w:val="40"/>
          <w:sz w:val="21"/>
        </w:rPr>
        <w:t xml:space="preserve"> </w:t>
      </w:r>
      <w:r w:rsidRPr="001A2071">
        <w:rPr>
          <w:rFonts w:cstheme="minorHAnsi"/>
          <w:sz w:val="21"/>
        </w:rPr>
        <w:t>water</w:t>
      </w:r>
      <w:r w:rsidRPr="001A2071">
        <w:rPr>
          <w:rFonts w:cstheme="minorHAnsi"/>
          <w:spacing w:val="40"/>
          <w:sz w:val="21"/>
        </w:rPr>
        <w:t xml:space="preserve"> </w:t>
      </w:r>
      <w:r w:rsidRPr="001A2071">
        <w:rPr>
          <w:rFonts w:cstheme="minorHAnsi"/>
          <w:sz w:val="21"/>
        </w:rPr>
        <w:t>runoff;</w:t>
      </w:r>
    </w:p>
    <w:p w14:paraId="3DD5B399" w14:textId="77777777" w:rsidR="0092201C" w:rsidRPr="00807331" w:rsidRDefault="0092201C" w:rsidP="0092201C">
      <w:pPr>
        <w:ind w:firstLine="720"/>
        <w:rPr>
          <w:rFonts w:cstheme="minorHAnsi"/>
          <w:sz w:val="21"/>
        </w:rPr>
      </w:pPr>
      <w:r w:rsidRPr="001A2071">
        <w:rPr>
          <w:rFonts w:cstheme="minorHAnsi"/>
          <w:i/>
          <w:iCs/>
          <w:sz w:val="21"/>
        </w:rPr>
        <w:t>ii.</w:t>
      </w:r>
      <w:r>
        <w:rPr>
          <w:rFonts w:cstheme="minorHAnsi"/>
          <w:sz w:val="21"/>
        </w:rPr>
        <w:t xml:space="preserve"> </w:t>
      </w:r>
      <w:r w:rsidRPr="00807331">
        <w:rPr>
          <w:rFonts w:cstheme="minorHAnsi"/>
          <w:sz w:val="21"/>
        </w:rPr>
        <w:t xml:space="preserve">Whenever feasible, natural </w:t>
      </w:r>
      <w:r w:rsidRPr="00807331">
        <w:rPr>
          <w:rFonts w:cstheme="minorHAnsi"/>
          <w:b/>
          <w:sz w:val="21"/>
        </w:rPr>
        <w:t xml:space="preserve">vegetation </w:t>
      </w:r>
      <w:r w:rsidRPr="00807331">
        <w:rPr>
          <w:rFonts w:cstheme="minorHAnsi"/>
          <w:sz w:val="21"/>
        </w:rPr>
        <w:t>shall be retained, protected, and</w:t>
      </w:r>
      <w:r w:rsidRPr="00807331">
        <w:rPr>
          <w:rFonts w:cstheme="minorHAnsi"/>
          <w:spacing w:val="80"/>
          <w:sz w:val="21"/>
        </w:rPr>
        <w:t xml:space="preserve"> </w:t>
      </w:r>
      <w:r w:rsidRPr="00807331">
        <w:rPr>
          <w:rFonts w:cstheme="minorHAnsi"/>
          <w:spacing w:val="-2"/>
          <w:sz w:val="21"/>
        </w:rPr>
        <w:t>supplemented;</w:t>
      </w:r>
    </w:p>
    <w:p w14:paraId="4A57B8C4" w14:textId="77777777" w:rsidR="0092201C" w:rsidRPr="00807331" w:rsidRDefault="0092201C" w:rsidP="0092201C">
      <w:pPr>
        <w:ind w:firstLine="720"/>
        <w:rPr>
          <w:rFonts w:cstheme="minorHAnsi"/>
          <w:sz w:val="21"/>
        </w:rPr>
      </w:pPr>
      <w:r w:rsidRPr="001A2071">
        <w:rPr>
          <w:rFonts w:cstheme="minorHAnsi"/>
          <w:i/>
          <w:iCs/>
          <w:sz w:val="21"/>
        </w:rPr>
        <w:t>iii.</w:t>
      </w:r>
      <w:r>
        <w:rPr>
          <w:rFonts w:cstheme="minorHAnsi"/>
          <w:sz w:val="21"/>
        </w:rPr>
        <w:t xml:space="preserve"> </w:t>
      </w:r>
      <w:r w:rsidRPr="00807331">
        <w:rPr>
          <w:rFonts w:cstheme="minorHAnsi"/>
          <w:sz w:val="21"/>
        </w:rPr>
        <w:t>The disturbed area and the duration of exposure shall be kept to a practical</w:t>
      </w:r>
      <w:r w:rsidRPr="00807331">
        <w:rPr>
          <w:rFonts w:cstheme="minorHAnsi"/>
          <w:spacing w:val="80"/>
          <w:sz w:val="21"/>
        </w:rPr>
        <w:t xml:space="preserve"> </w:t>
      </w:r>
      <w:r w:rsidRPr="00807331">
        <w:rPr>
          <w:rFonts w:cstheme="minorHAnsi"/>
          <w:spacing w:val="-2"/>
          <w:sz w:val="21"/>
        </w:rPr>
        <w:t>minimum;</w:t>
      </w:r>
    </w:p>
    <w:p w14:paraId="22581C49" w14:textId="77777777" w:rsidR="0092201C" w:rsidRPr="001A2071" w:rsidRDefault="0092201C" w:rsidP="0092201C">
      <w:pPr>
        <w:ind w:left="720"/>
        <w:rPr>
          <w:rFonts w:cstheme="minorHAnsi"/>
          <w:sz w:val="21"/>
        </w:rPr>
      </w:pPr>
      <w:r w:rsidRPr="001A2071">
        <w:rPr>
          <w:rFonts w:cstheme="minorHAnsi"/>
          <w:i/>
          <w:iCs/>
          <w:sz w:val="21"/>
        </w:rPr>
        <w:t>iv.</w:t>
      </w:r>
      <w:r>
        <w:rPr>
          <w:rFonts w:cstheme="minorHAnsi"/>
          <w:sz w:val="21"/>
        </w:rPr>
        <w:t xml:space="preserve"> </w:t>
      </w:r>
      <w:r w:rsidRPr="001A2071">
        <w:rPr>
          <w:rFonts w:cstheme="minorHAnsi"/>
          <w:sz w:val="21"/>
        </w:rPr>
        <w:t xml:space="preserve">Permanent (final) </w:t>
      </w:r>
      <w:r w:rsidRPr="001A2071">
        <w:rPr>
          <w:rFonts w:cstheme="minorHAnsi"/>
          <w:b/>
          <w:sz w:val="21"/>
        </w:rPr>
        <w:t xml:space="preserve">vegetation </w:t>
      </w:r>
      <w:r w:rsidRPr="001A2071">
        <w:rPr>
          <w:rFonts w:cstheme="minorHAnsi"/>
          <w:sz w:val="21"/>
        </w:rPr>
        <w:t>and mechanical erosion control measures shall be</w:t>
      </w:r>
      <w:r w:rsidRPr="001A2071">
        <w:rPr>
          <w:rFonts w:cstheme="minorHAnsi"/>
          <w:spacing w:val="80"/>
          <w:w w:val="150"/>
          <w:sz w:val="21"/>
        </w:rPr>
        <w:t xml:space="preserve"> </w:t>
      </w:r>
      <w:r w:rsidRPr="001A2071">
        <w:rPr>
          <w:rFonts w:cstheme="minorHAnsi"/>
          <w:sz w:val="21"/>
        </w:rPr>
        <w:t>installed as soon as practicable;</w:t>
      </w:r>
    </w:p>
    <w:p w14:paraId="2941D145" w14:textId="77777777" w:rsidR="0092201C" w:rsidRPr="00807331" w:rsidRDefault="0092201C" w:rsidP="0092201C">
      <w:pPr>
        <w:ind w:left="720"/>
        <w:rPr>
          <w:rFonts w:cstheme="minorHAnsi"/>
          <w:sz w:val="21"/>
        </w:rPr>
      </w:pPr>
      <w:r w:rsidRPr="001A2071">
        <w:rPr>
          <w:rFonts w:cstheme="minorHAnsi"/>
          <w:i/>
          <w:iCs/>
          <w:sz w:val="21"/>
        </w:rPr>
        <w:t>v.</w:t>
      </w:r>
      <w:r>
        <w:rPr>
          <w:rFonts w:cstheme="minorHAnsi"/>
          <w:sz w:val="21"/>
        </w:rPr>
        <w:t xml:space="preserve"> </w:t>
      </w:r>
      <w:r w:rsidRPr="00807331">
        <w:rPr>
          <w:rFonts w:cstheme="minorHAnsi"/>
          <w:sz w:val="21"/>
        </w:rPr>
        <w:t>The</w:t>
      </w:r>
      <w:r w:rsidRPr="00807331">
        <w:rPr>
          <w:rFonts w:cstheme="minorHAnsi"/>
          <w:spacing w:val="16"/>
          <w:sz w:val="21"/>
        </w:rPr>
        <w:t xml:space="preserve"> </w:t>
      </w:r>
      <w:r w:rsidRPr="00807331">
        <w:rPr>
          <w:rFonts w:cstheme="minorHAnsi"/>
          <w:sz w:val="21"/>
        </w:rPr>
        <w:t>top</w:t>
      </w:r>
      <w:r w:rsidRPr="00807331">
        <w:rPr>
          <w:rFonts w:cstheme="minorHAnsi"/>
          <w:spacing w:val="16"/>
          <w:sz w:val="21"/>
        </w:rPr>
        <w:t xml:space="preserve"> </w:t>
      </w:r>
      <w:r w:rsidRPr="00807331">
        <w:rPr>
          <w:rFonts w:cstheme="minorHAnsi"/>
          <w:sz w:val="21"/>
        </w:rPr>
        <w:t>of</w:t>
      </w:r>
      <w:r w:rsidRPr="00807331">
        <w:rPr>
          <w:rFonts w:cstheme="minorHAnsi"/>
          <w:spacing w:val="14"/>
          <w:sz w:val="21"/>
        </w:rPr>
        <w:t xml:space="preserve"> </w:t>
      </w:r>
      <w:r w:rsidRPr="00807331">
        <w:rPr>
          <w:rFonts w:cstheme="minorHAnsi"/>
          <w:sz w:val="21"/>
        </w:rPr>
        <w:t>a</w:t>
      </w:r>
      <w:r w:rsidRPr="00807331">
        <w:rPr>
          <w:rFonts w:cstheme="minorHAnsi"/>
          <w:spacing w:val="16"/>
          <w:sz w:val="21"/>
        </w:rPr>
        <w:t xml:space="preserve"> </w:t>
      </w:r>
      <w:r w:rsidRPr="00807331">
        <w:rPr>
          <w:rFonts w:cstheme="minorHAnsi"/>
          <w:sz w:val="21"/>
        </w:rPr>
        <w:t>cut</w:t>
      </w:r>
      <w:r w:rsidRPr="00807331">
        <w:rPr>
          <w:rFonts w:cstheme="minorHAnsi"/>
          <w:spacing w:val="14"/>
          <w:sz w:val="21"/>
        </w:rPr>
        <w:t xml:space="preserve"> </w:t>
      </w:r>
      <w:r w:rsidRPr="00807331">
        <w:rPr>
          <w:rFonts w:cstheme="minorHAnsi"/>
          <w:sz w:val="21"/>
        </w:rPr>
        <w:t>or</w:t>
      </w:r>
      <w:r w:rsidRPr="00807331">
        <w:rPr>
          <w:rFonts w:cstheme="minorHAnsi"/>
          <w:spacing w:val="14"/>
          <w:sz w:val="21"/>
        </w:rPr>
        <w:t xml:space="preserve"> </w:t>
      </w:r>
      <w:r w:rsidRPr="00807331">
        <w:rPr>
          <w:rFonts w:cstheme="minorHAnsi"/>
          <w:sz w:val="21"/>
        </w:rPr>
        <w:t>the</w:t>
      </w:r>
      <w:r w:rsidRPr="00807331">
        <w:rPr>
          <w:rFonts w:cstheme="minorHAnsi"/>
          <w:spacing w:val="16"/>
          <w:sz w:val="21"/>
        </w:rPr>
        <w:t xml:space="preserve"> </w:t>
      </w:r>
      <w:r w:rsidRPr="00807331">
        <w:rPr>
          <w:rFonts w:cstheme="minorHAnsi"/>
          <w:sz w:val="21"/>
        </w:rPr>
        <w:t>bottom</w:t>
      </w:r>
      <w:r w:rsidRPr="00807331">
        <w:rPr>
          <w:rFonts w:cstheme="minorHAnsi"/>
          <w:spacing w:val="17"/>
          <w:sz w:val="21"/>
        </w:rPr>
        <w:t xml:space="preserve"> </w:t>
      </w:r>
      <w:r w:rsidRPr="00807331">
        <w:rPr>
          <w:rFonts w:cstheme="minorHAnsi"/>
          <w:sz w:val="21"/>
        </w:rPr>
        <w:t>of</w:t>
      </w:r>
      <w:r w:rsidRPr="00807331">
        <w:rPr>
          <w:rFonts w:cstheme="minorHAnsi"/>
          <w:spacing w:val="14"/>
          <w:sz w:val="21"/>
        </w:rPr>
        <w:t xml:space="preserve"> </w:t>
      </w:r>
      <w:r w:rsidRPr="00807331">
        <w:rPr>
          <w:rFonts w:cstheme="minorHAnsi"/>
          <w:sz w:val="21"/>
        </w:rPr>
        <w:t>a</w:t>
      </w:r>
      <w:r w:rsidRPr="00807331">
        <w:rPr>
          <w:rFonts w:cstheme="minorHAnsi"/>
          <w:spacing w:val="16"/>
          <w:sz w:val="21"/>
        </w:rPr>
        <w:t xml:space="preserve"> </w:t>
      </w:r>
      <w:r w:rsidRPr="00807331">
        <w:rPr>
          <w:rFonts w:cstheme="minorHAnsi"/>
          <w:sz w:val="21"/>
        </w:rPr>
        <w:t>fill</w:t>
      </w:r>
      <w:r w:rsidRPr="00807331">
        <w:rPr>
          <w:rFonts w:cstheme="minorHAnsi"/>
          <w:spacing w:val="14"/>
          <w:sz w:val="21"/>
        </w:rPr>
        <w:t xml:space="preserve"> </w:t>
      </w:r>
      <w:r w:rsidRPr="00807331">
        <w:rPr>
          <w:rFonts w:cstheme="minorHAnsi"/>
          <w:sz w:val="21"/>
        </w:rPr>
        <w:t>section</w:t>
      </w:r>
      <w:r w:rsidRPr="00807331">
        <w:rPr>
          <w:rFonts w:cstheme="minorHAnsi"/>
          <w:spacing w:val="16"/>
          <w:sz w:val="21"/>
        </w:rPr>
        <w:t xml:space="preserve"> </w:t>
      </w:r>
      <w:r w:rsidRPr="00807331">
        <w:rPr>
          <w:rFonts w:cstheme="minorHAnsi"/>
          <w:sz w:val="21"/>
        </w:rPr>
        <w:t>shall</w:t>
      </w:r>
      <w:r w:rsidRPr="00807331">
        <w:rPr>
          <w:rFonts w:cstheme="minorHAnsi"/>
          <w:spacing w:val="14"/>
          <w:sz w:val="21"/>
        </w:rPr>
        <w:t xml:space="preserve"> </w:t>
      </w:r>
      <w:r w:rsidRPr="00807331">
        <w:rPr>
          <w:rFonts w:cstheme="minorHAnsi"/>
          <w:sz w:val="21"/>
        </w:rPr>
        <w:t>not</w:t>
      </w:r>
      <w:r w:rsidRPr="00807331">
        <w:rPr>
          <w:rFonts w:cstheme="minorHAnsi"/>
          <w:spacing w:val="14"/>
          <w:sz w:val="21"/>
        </w:rPr>
        <w:t xml:space="preserve"> </w:t>
      </w:r>
      <w:r w:rsidRPr="00807331">
        <w:rPr>
          <w:rFonts w:cstheme="minorHAnsi"/>
          <w:sz w:val="21"/>
        </w:rPr>
        <w:t>be</w:t>
      </w:r>
      <w:r w:rsidRPr="00807331">
        <w:rPr>
          <w:rFonts w:cstheme="minorHAnsi"/>
          <w:spacing w:val="16"/>
          <w:sz w:val="21"/>
        </w:rPr>
        <w:t xml:space="preserve"> </w:t>
      </w:r>
      <w:r w:rsidRPr="00807331">
        <w:rPr>
          <w:rFonts w:cstheme="minorHAnsi"/>
          <w:sz w:val="21"/>
        </w:rPr>
        <w:t>closer</w:t>
      </w:r>
      <w:r w:rsidRPr="00807331">
        <w:rPr>
          <w:rFonts w:cstheme="minorHAnsi"/>
          <w:spacing w:val="14"/>
          <w:sz w:val="21"/>
        </w:rPr>
        <w:t xml:space="preserve"> </w:t>
      </w:r>
      <w:r w:rsidRPr="00807331">
        <w:rPr>
          <w:rFonts w:cstheme="minorHAnsi"/>
          <w:sz w:val="21"/>
        </w:rPr>
        <w:t>than</w:t>
      </w:r>
      <w:r w:rsidRPr="00807331">
        <w:rPr>
          <w:rFonts w:cstheme="minorHAnsi"/>
          <w:spacing w:val="16"/>
          <w:sz w:val="21"/>
        </w:rPr>
        <w:t xml:space="preserve"> </w:t>
      </w:r>
      <w:r w:rsidRPr="00807331">
        <w:rPr>
          <w:rFonts w:cstheme="minorHAnsi"/>
          <w:sz w:val="21"/>
        </w:rPr>
        <w:t>ten</w:t>
      </w:r>
      <w:r w:rsidRPr="00807331">
        <w:rPr>
          <w:rFonts w:cstheme="minorHAnsi"/>
          <w:spacing w:val="16"/>
          <w:sz w:val="21"/>
        </w:rPr>
        <w:t xml:space="preserve"> </w:t>
      </w:r>
      <w:r w:rsidRPr="00807331">
        <w:rPr>
          <w:rFonts w:cstheme="minorHAnsi"/>
          <w:sz w:val="21"/>
        </w:rPr>
        <w:t>(10)</w:t>
      </w:r>
      <w:r w:rsidRPr="00807331">
        <w:rPr>
          <w:rFonts w:cstheme="minorHAnsi"/>
          <w:spacing w:val="14"/>
          <w:sz w:val="21"/>
        </w:rPr>
        <w:t xml:space="preserve"> </w:t>
      </w:r>
      <w:r w:rsidRPr="00807331">
        <w:rPr>
          <w:rFonts w:cstheme="minorHAnsi"/>
          <w:sz w:val="21"/>
        </w:rPr>
        <w:t>feet to</w:t>
      </w:r>
      <w:r w:rsidRPr="00807331">
        <w:rPr>
          <w:rFonts w:cstheme="minorHAnsi"/>
          <w:spacing w:val="40"/>
          <w:sz w:val="21"/>
        </w:rPr>
        <w:t xml:space="preserve"> </w:t>
      </w:r>
      <w:r w:rsidRPr="00807331">
        <w:rPr>
          <w:rFonts w:cstheme="minorHAnsi"/>
          <w:sz w:val="21"/>
        </w:rPr>
        <w:t>an</w:t>
      </w:r>
      <w:r w:rsidRPr="00807331">
        <w:rPr>
          <w:rFonts w:cstheme="minorHAnsi"/>
          <w:spacing w:val="40"/>
          <w:sz w:val="21"/>
        </w:rPr>
        <w:t xml:space="preserve"> </w:t>
      </w:r>
      <w:r w:rsidRPr="00807331">
        <w:rPr>
          <w:rFonts w:cstheme="minorHAnsi"/>
          <w:b/>
          <w:sz w:val="21"/>
        </w:rPr>
        <w:t>abutting</w:t>
      </w:r>
      <w:r w:rsidRPr="00807331">
        <w:rPr>
          <w:rFonts w:cstheme="minorHAnsi"/>
          <w:b/>
          <w:spacing w:val="40"/>
          <w:sz w:val="21"/>
        </w:rPr>
        <w:t xml:space="preserve"> </w:t>
      </w:r>
      <w:r w:rsidRPr="00807331">
        <w:rPr>
          <w:rFonts w:cstheme="minorHAnsi"/>
          <w:b/>
          <w:sz w:val="21"/>
        </w:rPr>
        <w:t>lot</w:t>
      </w:r>
      <w:r w:rsidRPr="00807331">
        <w:rPr>
          <w:rFonts w:cstheme="minorHAnsi"/>
          <w:sz w:val="21"/>
        </w:rPr>
        <w:t>,</w:t>
      </w:r>
      <w:r w:rsidRPr="00807331">
        <w:rPr>
          <w:rFonts w:cstheme="minorHAnsi"/>
          <w:spacing w:val="40"/>
          <w:sz w:val="21"/>
        </w:rPr>
        <w:t xml:space="preserve"> </w:t>
      </w:r>
      <w:r w:rsidRPr="00807331">
        <w:rPr>
          <w:rFonts w:cstheme="minorHAnsi"/>
          <w:sz w:val="21"/>
        </w:rPr>
        <w:t>unless</w:t>
      </w:r>
      <w:r w:rsidRPr="00807331">
        <w:rPr>
          <w:rFonts w:cstheme="minorHAnsi"/>
          <w:spacing w:val="40"/>
          <w:sz w:val="21"/>
        </w:rPr>
        <w:t xml:space="preserve"> </w:t>
      </w:r>
      <w:r w:rsidRPr="00807331">
        <w:rPr>
          <w:rFonts w:cstheme="minorHAnsi"/>
          <w:sz w:val="21"/>
        </w:rPr>
        <w:t>specifically</w:t>
      </w:r>
      <w:r w:rsidRPr="00807331">
        <w:rPr>
          <w:rFonts w:cstheme="minorHAnsi"/>
          <w:spacing w:val="40"/>
          <w:sz w:val="21"/>
        </w:rPr>
        <w:t xml:space="preserve"> </w:t>
      </w:r>
      <w:r w:rsidRPr="00807331">
        <w:rPr>
          <w:rFonts w:cstheme="minorHAnsi"/>
          <w:sz w:val="21"/>
        </w:rPr>
        <w:t>permitted</w:t>
      </w:r>
      <w:r w:rsidRPr="00807331">
        <w:rPr>
          <w:rFonts w:cstheme="minorHAnsi"/>
          <w:spacing w:val="40"/>
          <w:sz w:val="21"/>
        </w:rPr>
        <w:t xml:space="preserve"> </w:t>
      </w:r>
      <w:r w:rsidRPr="00807331">
        <w:rPr>
          <w:rFonts w:cstheme="minorHAnsi"/>
          <w:sz w:val="21"/>
        </w:rPr>
        <w:t>by</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b/>
          <w:sz w:val="21"/>
        </w:rPr>
        <w:t>permitting</w:t>
      </w:r>
      <w:r w:rsidRPr="00807331">
        <w:rPr>
          <w:rFonts w:cstheme="minorHAnsi"/>
          <w:b/>
          <w:spacing w:val="40"/>
          <w:sz w:val="21"/>
        </w:rPr>
        <w:t xml:space="preserve"> </w:t>
      </w:r>
      <w:r w:rsidRPr="00807331">
        <w:rPr>
          <w:rFonts w:cstheme="minorHAnsi"/>
          <w:b/>
          <w:sz w:val="21"/>
        </w:rPr>
        <w:t>authority</w:t>
      </w:r>
      <w:r w:rsidRPr="00807331">
        <w:rPr>
          <w:rFonts w:cstheme="minorHAnsi"/>
          <w:sz w:val="21"/>
        </w:rPr>
        <w:t>.</w:t>
      </w:r>
    </w:p>
    <w:p w14:paraId="5D06191C" w14:textId="77777777" w:rsidR="0092201C" w:rsidRPr="00807331" w:rsidRDefault="0092201C" w:rsidP="0092201C">
      <w:pPr>
        <w:ind w:left="720"/>
        <w:rPr>
          <w:rFonts w:cstheme="minorHAnsi"/>
          <w:sz w:val="21"/>
        </w:rPr>
      </w:pPr>
      <w:r w:rsidRPr="001A2071">
        <w:rPr>
          <w:rFonts w:cstheme="minorHAnsi"/>
          <w:i/>
          <w:iCs/>
          <w:sz w:val="21"/>
        </w:rPr>
        <w:t>vi</w:t>
      </w:r>
      <w:r>
        <w:rPr>
          <w:rFonts w:cstheme="minorHAnsi"/>
          <w:sz w:val="21"/>
        </w:rPr>
        <w:t xml:space="preserve">. </w:t>
      </w:r>
      <w:r w:rsidRPr="00807331">
        <w:rPr>
          <w:rFonts w:cstheme="minorHAnsi"/>
          <w:sz w:val="21"/>
        </w:rPr>
        <w:t>Extraction</w:t>
      </w:r>
      <w:r w:rsidRPr="00807331">
        <w:rPr>
          <w:rFonts w:cstheme="minorHAnsi"/>
          <w:spacing w:val="20"/>
          <w:sz w:val="21"/>
        </w:rPr>
        <w:t xml:space="preserve"> </w:t>
      </w:r>
      <w:r w:rsidRPr="00807331">
        <w:rPr>
          <w:rFonts w:cstheme="minorHAnsi"/>
          <w:sz w:val="21"/>
        </w:rPr>
        <w:t>operations</w:t>
      </w:r>
      <w:r w:rsidRPr="00807331">
        <w:rPr>
          <w:rFonts w:cstheme="minorHAnsi"/>
          <w:spacing w:val="19"/>
          <w:sz w:val="21"/>
        </w:rPr>
        <w:t xml:space="preserve"> </w:t>
      </w:r>
      <w:r w:rsidRPr="00807331">
        <w:rPr>
          <w:rFonts w:cstheme="minorHAnsi"/>
          <w:sz w:val="21"/>
        </w:rPr>
        <w:t>(gravel</w:t>
      </w:r>
      <w:r w:rsidRPr="00807331">
        <w:rPr>
          <w:rFonts w:cstheme="minorHAnsi"/>
          <w:spacing w:val="19"/>
          <w:sz w:val="21"/>
        </w:rPr>
        <w:t xml:space="preserve"> </w:t>
      </w:r>
      <w:r w:rsidRPr="00807331">
        <w:rPr>
          <w:rFonts w:cstheme="minorHAnsi"/>
          <w:sz w:val="21"/>
        </w:rPr>
        <w:t>pits,</w:t>
      </w:r>
      <w:r w:rsidRPr="00807331">
        <w:rPr>
          <w:rFonts w:cstheme="minorHAnsi"/>
          <w:spacing w:val="20"/>
          <w:sz w:val="21"/>
        </w:rPr>
        <w:t xml:space="preserve"> </w:t>
      </w:r>
      <w:r w:rsidRPr="00807331">
        <w:rPr>
          <w:rFonts w:cstheme="minorHAnsi"/>
          <w:sz w:val="21"/>
        </w:rPr>
        <w:t>etc.)</w:t>
      </w:r>
      <w:r w:rsidRPr="00807331">
        <w:rPr>
          <w:rFonts w:cstheme="minorHAnsi"/>
          <w:spacing w:val="19"/>
          <w:sz w:val="21"/>
        </w:rPr>
        <w:t xml:space="preserve"> </w:t>
      </w:r>
      <w:r w:rsidRPr="00807331">
        <w:rPr>
          <w:rFonts w:cstheme="minorHAnsi"/>
          <w:sz w:val="21"/>
        </w:rPr>
        <w:t>shall</w:t>
      </w:r>
      <w:r w:rsidRPr="00807331">
        <w:rPr>
          <w:rFonts w:cstheme="minorHAnsi"/>
          <w:spacing w:val="19"/>
          <w:sz w:val="21"/>
        </w:rPr>
        <w:t xml:space="preserve"> </w:t>
      </w:r>
      <w:r w:rsidRPr="00807331">
        <w:rPr>
          <w:rFonts w:cstheme="minorHAnsi"/>
          <w:sz w:val="21"/>
        </w:rPr>
        <w:t>not</w:t>
      </w:r>
      <w:r w:rsidRPr="00807331">
        <w:rPr>
          <w:rFonts w:cstheme="minorHAnsi"/>
          <w:spacing w:val="19"/>
          <w:sz w:val="21"/>
        </w:rPr>
        <w:t xml:space="preserve"> </w:t>
      </w:r>
      <w:r w:rsidRPr="00807331">
        <w:rPr>
          <w:rFonts w:cstheme="minorHAnsi"/>
          <w:sz w:val="21"/>
        </w:rPr>
        <w:t>be</w:t>
      </w:r>
      <w:r w:rsidRPr="00807331">
        <w:rPr>
          <w:rFonts w:cstheme="minorHAnsi"/>
          <w:spacing w:val="21"/>
          <w:sz w:val="21"/>
        </w:rPr>
        <w:t xml:space="preserve"> </w:t>
      </w:r>
      <w:r w:rsidRPr="00807331">
        <w:rPr>
          <w:rFonts w:cstheme="minorHAnsi"/>
          <w:sz w:val="21"/>
        </w:rPr>
        <w:t>permitted</w:t>
      </w:r>
      <w:r w:rsidRPr="00807331">
        <w:rPr>
          <w:rFonts w:cstheme="minorHAnsi"/>
          <w:spacing w:val="20"/>
          <w:sz w:val="21"/>
        </w:rPr>
        <w:t xml:space="preserve"> </w:t>
      </w:r>
      <w:r w:rsidRPr="00807331">
        <w:rPr>
          <w:rFonts w:cstheme="minorHAnsi"/>
          <w:sz w:val="21"/>
        </w:rPr>
        <w:t>within</w:t>
      </w:r>
      <w:r w:rsidRPr="00807331">
        <w:rPr>
          <w:rFonts w:cstheme="minorHAnsi"/>
          <w:spacing w:val="21"/>
          <w:sz w:val="21"/>
        </w:rPr>
        <w:t xml:space="preserve"> </w:t>
      </w:r>
      <w:r w:rsidRPr="00807331">
        <w:rPr>
          <w:rFonts w:cstheme="minorHAnsi"/>
          <w:sz w:val="21"/>
        </w:rPr>
        <w:t>one</w:t>
      </w:r>
      <w:r w:rsidRPr="00807331">
        <w:rPr>
          <w:rFonts w:cstheme="minorHAnsi"/>
          <w:spacing w:val="20"/>
          <w:sz w:val="21"/>
        </w:rPr>
        <w:t xml:space="preserve"> </w:t>
      </w:r>
      <w:r w:rsidRPr="00807331">
        <w:rPr>
          <w:rFonts w:cstheme="minorHAnsi"/>
          <w:spacing w:val="-2"/>
          <w:sz w:val="21"/>
        </w:rPr>
        <w:t>hundred</w:t>
      </w:r>
    </w:p>
    <w:p w14:paraId="4DFE273B" w14:textId="77777777" w:rsidR="0092201C" w:rsidRPr="00807331" w:rsidRDefault="0092201C" w:rsidP="0092201C">
      <w:pPr>
        <w:ind w:left="720"/>
        <w:rPr>
          <w:rFonts w:cstheme="minorHAnsi"/>
          <w:b/>
          <w:sz w:val="21"/>
        </w:rPr>
      </w:pPr>
      <w:r w:rsidRPr="00807331">
        <w:rPr>
          <w:rFonts w:cstheme="minorHAnsi"/>
          <w:sz w:val="21"/>
        </w:rPr>
        <w:t>(100)</w:t>
      </w:r>
      <w:r w:rsidRPr="00807331">
        <w:rPr>
          <w:rFonts w:cstheme="minorHAnsi"/>
          <w:spacing w:val="18"/>
          <w:sz w:val="21"/>
        </w:rPr>
        <w:t xml:space="preserve"> </w:t>
      </w:r>
      <w:r w:rsidRPr="00807331">
        <w:rPr>
          <w:rFonts w:cstheme="minorHAnsi"/>
          <w:sz w:val="21"/>
        </w:rPr>
        <w:t>feet</w:t>
      </w:r>
      <w:r w:rsidRPr="00807331">
        <w:rPr>
          <w:rFonts w:cstheme="minorHAnsi"/>
          <w:spacing w:val="18"/>
          <w:sz w:val="21"/>
        </w:rPr>
        <w:t xml:space="preserve"> </w:t>
      </w:r>
      <w:r w:rsidRPr="00807331">
        <w:rPr>
          <w:rFonts w:cstheme="minorHAnsi"/>
          <w:sz w:val="21"/>
        </w:rPr>
        <w:t>of</w:t>
      </w:r>
      <w:r w:rsidRPr="00807331">
        <w:rPr>
          <w:rFonts w:cstheme="minorHAnsi"/>
          <w:spacing w:val="18"/>
          <w:sz w:val="21"/>
        </w:rPr>
        <w:t xml:space="preserve"> </w:t>
      </w:r>
      <w:r w:rsidRPr="00807331">
        <w:rPr>
          <w:rFonts w:cstheme="minorHAnsi"/>
          <w:sz w:val="21"/>
        </w:rPr>
        <w:t>any</w:t>
      </w:r>
      <w:r w:rsidRPr="00807331">
        <w:rPr>
          <w:rFonts w:cstheme="minorHAnsi"/>
          <w:spacing w:val="19"/>
          <w:sz w:val="21"/>
        </w:rPr>
        <w:t xml:space="preserve"> </w:t>
      </w:r>
      <w:r w:rsidRPr="00807331">
        <w:rPr>
          <w:rFonts w:cstheme="minorHAnsi"/>
          <w:b/>
          <w:sz w:val="21"/>
        </w:rPr>
        <w:t>lot</w:t>
      </w:r>
      <w:r w:rsidRPr="00807331">
        <w:rPr>
          <w:rFonts w:cstheme="minorHAnsi"/>
          <w:b/>
          <w:spacing w:val="18"/>
          <w:sz w:val="21"/>
        </w:rPr>
        <w:t xml:space="preserve"> </w:t>
      </w:r>
      <w:r w:rsidRPr="00807331">
        <w:rPr>
          <w:rFonts w:cstheme="minorHAnsi"/>
          <w:b/>
          <w:sz w:val="21"/>
        </w:rPr>
        <w:t>line</w:t>
      </w:r>
      <w:r w:rsidRPr="00807331">
        <w:rPr>
          <w:rFonts w:cstheme="minorHAnsi"/>
          <w:b/>
          <w:spacing w:val="20"/>
          <w:sz w:val="21"/>
        </w:rPr>
        <w:t xml:space="preserve"> </w:t>
      </w:r>
      <w:r w:rsidRPr="00807331">
        <w:rPr>
          <w:rFonts w:cstheme="minorHAnsi"/>
          <w:sz w:val="21"/>
        </w:rPr>
        <w:t>unless</w:t>
      </w:r>
      <w:r w:rsidRPr="00807331">
        <w:rPr>
          <w:rFonts w:cstheme="minorHAnsi"/>
          <w:spacing w:val="18"/>
          <w:sz w:val="21"/>
        </w:rPr>
        <w:t xml:space="preserve"> </w:t>
      </w:r>
      <w:r w:rsidRPr="00807331">
        <w:rPr>
          <w:rFonts w:cstheme="minorHAnsi"/>
          <w:sz w:val="21"/>
        </w:rPr>
        <w:t>specifically</w:t>
      </w:r>
      <w:r w:rsidRPr="00807331">
        <w:rPr>
          <w:rFonts w:cstheme="minorHAnsi"/>
          <w:spacing w:val="19"/>
          <w:sz w:val="21"/>
        </w:rPr>
        <w:t xml:space="preserve"> </w:t>
      </w:r>
      <w:r w:rsidRPr="00807331">
        <w:rPr>
          <w:rFonts w:cstheme="minorHAnsi"/>
          <w:sz w:val="21"/>
        </w:rPr>
        <w:t>permitted</w:t>
      </w:r>
      <w:r w:rsidRPr="00807331">
        <w:rPr>
          <w:rFonts w:cstheme="minorHAnsi"/>
          <w:spacing w:val="19"/>
          <w:sz w:val="21"/>
        </w:rPr>
        <w:t xml:space="preserve"> </w:t>
      </w:r>
      <w:r w:rsidRPr="00807331">
        <w:rPr>
          <w:rFonts w:cstheme="minorHAnsi"/>
          <w:sz w:val="21"/>
        </w:rPr>
        <w:t>by</w:t>
      </w:r>
      <w:r w:rsidRPr="00807331">
        <w:rPr>
          <w:rFonts w:cstheme="minorHAnsi"/>
          <w:spacing w:val="20"/>
          <w:sz w:val="21"/>
        </w:rPr>
        <w:t xml:space="preserve"> </w:t>
      </w:r>
      <w:r w:rsidRPr="00807331">
        <w:rPr>
          <w:rFonts w:cstheme="minorHAnsi"/>
          <w:sz w:val="21"/>
        </w:rPr>
        <w:t>the</w:t>
      </w:r>
      <w:r w:rsidRPr="00807331">
        <w:rPr>
          <w:rFonts w:cstheme="minorHAnsi"/>
          <w:spacing w:val="16"/>
          <w:sz w:val="21"/>
        </w:rPr>
        <w:t xml:space="preserve"> </w:t>
      </w:r>
      <w:r w:rsidRPr="00807331">
        <w:rPr>
          <w:rFonts w:cstheme="minorHAnsi"/>
          <w:b/>
          <w:sz w:val="21"/>
        </w:rPr>
        <w:t>permitting</w:t>
      </w:r>
      <w:r w:rsidRPr="00807331">
        <w:rPr>
          <w:rFonts w:cstheme="minorHAnsi"/>
          <w:b/>
          <w:spacing w:val="20"/>
          <w:sz w:val="21"/>
        </w:rPr>
        <w:t xml:space="preserve"> </w:t>
      </w:r>
      <w:r w:rsidRPr="00807331">
        <w:rPr>
          <w:rFonts w:cstheme="minorHAnsi"/>
          <w:b/>
          <w:spacing w:val="-2"/>
          <w:sz w:val="21"/>
        </w:rPr>
        <w:t>authority</w:t>
      </w:r>
    </w:p>
    <w:p w14:paraId="2A33D707" w14:textId="77777777" w:rsidR="0092201C" w:rsidRPr="00807331" w:rsidRDefault="0092201C" w:rsidP="0092201C">
      <w:pPr>
        <w:ind w:left="720"/>
        <w:rPr>
          <w:rFonts w:cstheme="minorHAnsi"/>
          <w:sz w:val="21"/>
        </w:rPr>
      </w:pPr>
      <w:r w:rsidRPr="00807331">
        <w:rPr>
          <w:rFonts w:cstheme="minorHAnsi"/>
          <w:sz w:val="21"/>
        </w:rPr>
        <w:t>and</w:t>
      </w:r>
      <w:r w:rsidRPr="00807331">
        <w:rPr>
          <w:rFonts w:cstheme="minorHAnsi"/>
          <w:spacing w:val="18"/>
          <w:sz w:val="21"/>
        </w:rPr>
        <w:t xml:space="preserve"> </w:t>
      </w:r>
      <w:r w:rsidRPr="00807331">
        <w:rPr>
          <w:rFonts w:cstheme="minorHAnsi"/>
          <w:sz w:val="21"/>
        </w:rPr>
        <w:t>upon</w:t>
      </w:r>
      <w:r w:rsidRPr="00807331">
        <w:rPr>
          <w:rFonts w:cstheme="minorHAnsi"/>
          <w:spacing w:val="19"/>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sz w:val="21"/>
        </w:rPr>
        <w:t>prior</w:t>
      </w:r>
      <w:r w:rsidRPr="00807331">
        <w:rPr>
          <w:rFonts w:cstheme="minorHAnsi"/>
          <w:spacing w:val="17"/>
          <w:sz w:val="21"/>
        </w:rPr>
        <w:t xml:space="preserve"> </w:t>
      </w:r>
      <w:r w:rsidRPr="00807331">
        <w:rPr>
          <w:rFonts w:cstheme="minorHAnsi"/>
          <w:sz w:val="21"/>
        </w:rPr>
        <w:t>written</w:t>
      </w:r>
      <w:r w:rsidRPr="00807331">
        <w:rPr>
          <w:rFonts w:cstheme="minorHAnsi"/>
          <w:spacing w:val="19"/>
          <w:sz w:val="21"/>
        </w:rPr>
        <w:t xml:space="preserve"> </w:t>
      </w:r>
      <w:r w:rsidRPr="00807331">
        <w:rPr>
          <w:rFonts w:cstheme="minorHAnsi"/>
          <w:sz w:val="21"/>
        </w:rPr>
        <w:t>agreement</w:t>
      </w:r>
      <w:r w:rsidRPr="00807331">
        <w:rPr>
          <w:rFonts w:cstheme="minorHAnsi"/>
          <w:spacing w:val="18"/>
          <w:sz w:val="21"/>
        </w:rPr>
        <w:t xml:space="preserve"> </w:t>
      </w:r>
      <w:r w:rsidRPr="00807331">
        <w:rPr>
          <w:rFonts w:cstheme="minorHAnsi"/>
          <w:sz w:val="21"/>
        </w:rPr>
        <w:t>of</w:t>
      </w:r>
      <w:r w:rsidRPr="00807331">
        <w:rPr>
          <w:rFonts w:cstheme="minorHAnsi"/>
          <w:spacing w:val="17"/>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b/>
          <w:sz w:val="21"/>
        </w:rPr>
        <w:t>owner</w:t>
      </w:r>
      <w:r w:rsidRPr="00807331">
        <w:rPr>
          <w:rFonts w:cstheme="minorHAnsi"/>
          <w:b/>
          <w:spacing w:val="18"/>
          <w:sz w:val="21"/>
        </w:rPr>
        <w:t xml:space="preserve"> </w:t>
      </w:r>
      <w:r w:rsidRPr="00807331">
        <w:rPr>
          <w:rFonts w:cstheme="minorHAnsi"/>
          <w:sz w:val="21"/>
        </w:rPr>
        <w:t>of</w:t>
      </w:r>
      <w:r w:rsidRPr="00807331">
        <w:rPr>
          <w:rFonts w:cstheme="minorHAnsi"/>
          <w:spacing w:val="17"/>
          <w:sz w:val="21"/>
        </w:rPr>
        <w:t xml:space="preserve"> </w:t>
      </w:r>
      <w:r w:rsidRPr="00807331">
        <w:rPr>
          <w:rFonts w:cstheme="minorHAnsi"/>
          <w:sz w:val="21"/>
        </w:rPr>
        <w:t>such</w:t>
      </w:r>
      <w:r w:rsidRPr="00807331">
        <w:rPr>
          <w:rFonts w:cstheme="minorHAnsi"/>
          <w:spacing w:val="19"/>
          <w:sz w:val="21"/>
        </w:rPr>
        <w:t xml:space="preserve"> </w:t>
      </w:r>
      <w:r w:rsidRPr="00807331">
        <w:rPr>
          <w:rFonts w:cstheme="minorHAnsi"/>
          <w:b/>
          <w:sz w:val="21"/>
        </w:rPr>
        <w:t>abutting</w:t>
      </w:r>
      <w:r w:rsidRPr="00807331">
        <w:rPr>
          <w:rFonts w:cstheme="minorHAnsi"/>
          <w:b/>
          <w:spacing w:val="19"/>
          <w:sz w:val="21"/>
        </w:rPr>
        <w:t xml:space="preserve"> </w:t>
      </w:r>
      <w:r w:rsidRPr="00807331">
        <w:rPr>
          <w:rFonts w:cstheme="minorHAnsi"/>
          <w:b/>
          <w:spacing w:val="-4"/>
          <w:sz w:val="21"/>
        </w:rPr>
        <w:t>lot</w:t>
      </w:r>
      <w:r w:rsidRPr="00807331">
        <w:rPr>
          <w:rFonts w:cstheme="minorHAnsi"/>
          <w:spacing w:val="-4"/>
          <w:sz w:val="21"/>
        </w:rPr>
        <w:t>;</w:t>
      </w:r>
    </w:p>
    <w:p w14:paraId="21CD0428" w14:textId="77777777" w:rsidR="0092201C" w:rsidRPr="00807331" w:rsidRDefault="0092201C" w:rsidP="0092201C">
      <w:pPr>
        <w:ind w:left="720"/>
        <w:rPr>
          <w:rFonts w:cstheme="minorHAnsi"/>
          <w:sz w:val="21"/>
        </w:rPr>
      </w:pPr>
      <w:r w:rsidRPr="001A2071">
        <w:rPr>
          <w:rFonts w:cstheme="minorHAnsi"/>
          <w:i/>
          <w:iCs/>
          <w:sz w:val="21"/>
        </w:rPr>
        <w:t>vii</w:t>
      </w:r>
      <w:r>
        <w:rPr>
          <w:rFonts w:cstheme="minorHAnsi"/>
          <w:sz w:val="21"/>
        </w:rPr>
        <w:t xml:space="preserve">. </w:t>
      </w:r>
      <w:r w:rsidRPr="00807331">
        <w:rPr>
          <w:rFonts w:cstheme="minorHAnsi"/>
          <w:sz w:val="21"/>
        </w:rPr>
        <w:t>Whenever sedimentation</w:t>
      </w:r>
      <w:r w:rsidRPr="00807331">
        <w:rPr>
          <w:rFonts w:cstheme="minorHAnsi"/>
          <w:spacing w:val="40"/>
          <w:sz w:val="21"/>
        </w:rPr>
        <w:t xml:space="preserve"> </w:t>
      </w:r>
      <w:r w:rsidRPr="00807331">
        <w:rPr>
          <w:rFonts w:cstheme="minorHAnsi"/>
          <w:sz w:val="21"/>
        </w:rPr>
        <w:t>is caused</w:t>
      </w:r>
      <w:r w:rsidRPr="00807331">
        <w:rPr>
          <w:rFonts w:cstheme="minorHAnsi"/>
          <w:spacing w:val="40"/>
          <w:sz w:val="21"/>
        </w:rPr>
        <w:t xml:space="preserve"> </w:t>
      </w:r>
      <w:r w:rsidRPr="00807331">
        <w:rPr>
          <w:rFonts w:cstheme="minorHAnsi"/>
          <w:sz w:val="21"/>
        </w:rPr>
        <w:t>by</w:t>
      </w:r>
      <w:r w:rsidRPr="00807331">
        <w:rPr>
          <w:rFonts w:cstheme="minorHAnsi"/>
          <w:spacing w:val="40"/>
          <w:sz w:val="21"/>
        </w:rPr>
        <w:t xml:space="preserve"> </w:t>
      </w:r>
      <w:r w:rsidRPr="00807331">
        <w:rPr>
          <w:rFonts w:cstheme="minorHAnsi"/>
          <w:sz w:val="21"/>
        </w:rPr>
        <w:t xml:space="preserve">stripping </w:t>
      </w:r>
      <w:r w:rsidRPr="00807331">
        <w:rPr>
          <w:rFonts w:cstheme="minorHAnsi"/>
          <w:b/>
          <w:sz w:val="21"/>
        </w:rPr>
        <w:t>vegetation</w:t>
      </w:r>
      <w:r w:rsidRPr="00807331">
        <w:rPr>
          <w:rFonts w:cstheme="minorHAnsi"/>
          <w:sz w:val="21"/>
        </w:rPr>
        <w:t>, re-grading,</w:t>
      </w:r>
      <w:r w:rsidRPr="00807331">
        <w:rPr>
          <w:rFonts w:cstheme="minorHAnsi"/>
          <w:spacing w:val="40"/>
          <w:sz w:val="21"/>
        </w:rPr>
        <w:t xml:space="preserve"> </w:t>
      </w:r>
      <w:r w:rsidRPr="00807331">
        <w:rPr>
          <w:rFonts w:cstheme="minorHAnsi"/>
          <w:sz w:val="21"/>
        </w:rPr>
        <w:t>or other development, it shall be</w:t>
      </w:r>
      <w:r w:rsidRPr="00807331">
        <w:rPr>
          <w:rFonts w:cstheme="minorHAnsi"/>
          <w:spacing w:val="36"/>
          <w:sz w:val="21"/>
        </w:rPr>
        <w:t xml:space="preserve"> </w:t>
      </w:r>
      <w:r w:rsidRPr="00807331">
        <w:rPr>
          <w:rFonts w:cstheme="minorHAnsi"/>
          <w:sz w:val="21"/>
        </w:rPr>
        <w:t>the</w:t>
      </w:r>
      <w:r w:rsidRPr="00807331">
        <w:rPr>
          <w:rFonts w:cstheme="minorHAnsi"/>
          <w:spacing w:val="36"/>
          <w:sz w:val="21"/>
        </w:rPr>
        <w:t xml:space="preserve"> </w:t>
      </w:r>
      <w:r w:rsidRPr="00807331">
        <w:rPr>
          <w:rFonts w:cstheme="minorHAnsi"/>
          <w:sz w:val="21"/>
        </w:rPr>
        <w:t>responsibility</w:t>
      </w:r>
      <w:r w:rsidRPr="00807331">
        <w:rPr>
          <w:rFonts w:cstheme="minorHAnsi"/>
          <w:spacing w:val="36"/>
          <w:sz w:val="21"/>
        </w:rPr>
        <w:t xml:space="preserve"> </w:t>
      </w:r>
      <w:r w:rsidRPr="00807331">
        <w:rPr>
          <w:rFonts w:cstheme="minorHAnsi"/>
          <w:sz w:val="21"/>
        </w:rPr>
        <w:t>of the applicant to</w:t>
      </w:r>
      <w:r w:rsidRPr="00807331">
        <w:rPr>
          <w:rFonts w:cstheme="minorHAnsi"/>
          <w:spacing w:val="36"/>
          <w:sz w:val="21"/>
        </w:rPr>
        <w:t xml:space="preserve"> </w:t>
      </w:r>
      <w:r w:rsidRPr="00807331">
        <w:rPr>
          <w:rFonts w:cstheme="minorHAnsi"/>
          <w:sz w:val="21"/>
        </w:rPr>
        <w:t>remove</w:t>
      </w:r>
      <w:r w:rsidRPr="00807331">
        <w:rPr>
          <w:rFonts w:cstheme="minorHAnsi"/>
          <w:spacing w:val="36"/>
          <w:sz w:val="21"/>
        </w:rPr>
        <w:t xml:space="preserve"> </w:t>
      </w:r>
      <w:r w:rsidRPr="00807331">
        <w:rPr>
          <w:rFonts w:cstheme="minorHAnsi"/>
          <w:sz w:val="21"/>
        </w:rPr>
        <w:t>it from</w:t>
      </w:r>
      <w:r w:rsidRPr="00807331">
        <w:rPr>
          <w:rFonts w:cstheme="minorHAnsi"/>
          <w:spacing w:val="37"/>
          <w:sz w:val="21"/>
        </w:rPr>
        <w:t xml:space="preserve"> </w:t>
      </w:r>
      <w:r w:rsidRPr="00807331">
        <w:rPr>
          <w:rFonts w:cstheme="minorHAnsi"/>
          <w:sz w:val="21"/>
        </w:rPr>
        <w:t>all adjoining surfaces, drainage</w:t>
      </w:r>
      <w:r w:rsidRPr="00807331">
        <w:rPr>
          <w:rFonts w:cstheme="minorHAnsi"/>
          <w:spacing w:val="28"/>
          <w:sz w:val="21"/>
        </w:rPr>
        <w:t xml:space="preserve"> </w:t>
      </w:r>
      <w:r w:rsidRPr="00807331">
        <w:rPr>
          <w:rFonts w:cstheme="minorHAnsi"/>
          <w:sz w:val="21"/>
        </w:rPr>
        <w:t>systems and</w:t>
      </w:r>
      <w:r w:rsidRPr="00807331">
        <w:rPr>
          <w:rFonts w:cstheme="minorHAnsi"/>
          <w:spacing w:val="28"/>
          <w:sz w:val="21"/>
        </w:rPr>
        <w:t xml:space="preserve"> </w:t>
      </w:r>
      <w:r w:rsidRPr="00807331">
        <w:rPr>
          <w:rFonts w:cstheme="minorHAnsi"/>
          <w:sz w:val="21"/>
        </w:rPr>
        <w:t>watercourses and</w:t>
      </w:r>
      <w:r w:rsidRPr="00807331">
        <w:rPr>
          <w:rFonts w:cstheme="minorHAnsi"/>
          <w:spacing w:val="28"/>
          <w:sz w:val="21"/>
        </w:rPr>
        <w:t xml:space="preserve"> </w:t>
      </w:r>
      <w:r w:rsidRPr="00807331">
        <w:rPr>
          <w:rFonts w:cstheme="minorHAnsi"/>
          <w:sz w:val="21"/>
        </w:rPr>
        <w:t>to</w:t>
      </w:r>
      <w:r w:rsidRPr="00807331">
        <w:rPr>
          <w:rFonts w:cstheme="minorHAnsi"/>
          <w:spacing w:val="28"/>
          <w:sz w:val="21"/>
        </w:rPr>
        <w:t xml:space="preserve"> </w:t>
      </w:r>
      <w:r w:rsidRPr="00807331">
        <w:rPr>
          <w:rFonts w:cstheme="minorHAnsi"/>
          <w:sz w:val="21"/>
        </w:rPr>
        <w:t>repair any</w:t>
      </w:r>
      <w:r w:rsidRPr="00807331">
        <w:rPr>
          <w:rFonts w:cstheme="minorHAnsi"/>
          <w:spacing w:val="28"/>
          <w:sz w:val="21"/>
        </w:rPr>
        <w:t xml:space="preserve"> </w:t>
      </w:r>
      <w:r w:rsidRPr="00807331">
        <w:rPr>
          <w:rFonts w:cstheme="minorHAnsi"/>
          <w:sz w:val="21"/>
        </w:rPr>
        <w:t>damage</w:t>
      </w:r>
      <w:r w:rsidRPr="00807331">
        <w:rPr>
          <w:rFonts w:cstheme="minorHAnsi"/>
          <w:spacing w:val="28"/>
          <w:sz w:val="21"/>
        </w:rPr>
        <w:t xml:space="preserve"> </w:t>
      </w:r>
      <w:r w:rsidRPr="00807331">
        <w:rPr>
          <w:rFonts w:cstheme="minorHAnsi"/>
          <w:sz w:val="21"/>
        </w:rPr>
        <w:t>at his expense as quickly as possible; and</w:t>
      </w:r>
    </w:p>
    <w:p w14:paraId="5125397D" w14:textId="77777777" w:rsidR="0092201C" w:rsidRPr="00807331" w:rsidRDefault="0092201C" w:rsidP="0092201C">
      <w:pPr>
        <w:ind w:left="720"/>
        <w:rPr>
          <w:rFonts w:cstheme="minorHAnsi"/>
          <w:sz w:val="21"/>
        </w:rPr>
      </w:pPr>
      <w:r w:rsidRPr="001A2071">
        <w:rPr>
          <w:rFonts w:cstheme="minorHAnsi"/>
          <w:i/>
          <w:iCs/>
          <w:sz w:val="21"/>
        </w:rPr>
        <w:t>viii</w:t>
      </w:r>
      <w:r>
        <w:rPr>
          <w:rFonts w:cstheme="minorHAnsi"/>
          <w:sz w:val="21"/>
        </w:rPr>
        <w:t xml:space="preserve">. </w:t>
      </w:r>
      <w:r w:rsidRPr="00807331">
        <w:rPr>
          <w:rFonts w:cstheme="minorHAnsi"/>
          <w:sz w:val="21"/>
        </w:rPr>
        <w:t>Maintenance</w:t>
      </w:r>
      <w:r w:rsidRPr="00807331">
        <w:rPr>
          <w:rFonts w:cstheme="minorHAnsi"/>
          <w:spacing w:val="34"/>
          <w:sz w:val="21"/>
        </w:rPr>
        <w:t xml:space="preserve"> </w:t>
      </w:r>
      <w:r w:rsidRPr="00807331">
        <w:rPr>
          <w:rFonts w:cstheme="minorHAnsi"/>
          <w:sz w:val="21"/>
        </w:rPr>
        <w:t>of drainage</w:t>
      </w:r>
      <w:r w:rsidRPr="00807331">
        <w:rPr>
          <w:rFonts w:cstheme="minorHAnsi"/>
          <w:spacing w:val="34"/>
          <w:sz w:val="21"/>
        </w:rPr>
        <w:t xml:space="preserve"> </w:t>
      </w:r>
      <w:r w:rsidRPr="00807331">
        <w:rPr>
          <w:rFonts w:cstheme="minorHAnsi"/>
          <w:sz w:val="21"/>
        </w:rPr>
        <w:t>facilities or watercourses originating</w:t>
      </w:r>
      <w:r w:rsidRPr="00807331">
        <w:rPr>
          <w:rFonts w:cstheme="minorHAnsi"/>
          <w:spacing w:val="34"/>
          <w:sz w:val="21"/>
        </w:rPr>
        <w:t xml:space="preserve"> </w:t>
      </w:r>
      <w:r w:rsidRPr="00807331">
        <w:rPr>
          <w:rFonts w:cstheme="minorHAnsi"/>
          <w:sz w:val="21"/>
        </w:rPr>
        <w:t>completely on</w:t>
      </w:r>
      <w:r w:rsidRPr="00807331">
        <w:rPr>
          <w:rFonts w:cstheme="minorHAnsi"/>
          <w:spacing w:val="34"/>
          <w:sz w:val="21"/>
        </w:rPr>
        <w:t xml:space="preserve"> </w:t>
      </w:r>
      <w:r w:rsidRPr="00807331">
        <w:rPr>
          <w:rFonts w:cstheme="minorHAnsi"/>
          <w:sz w:val="21"/>
        </w:rPr>
        <w:t>private property</w:t>
      </w:r>
      <w:r w:rsidRPr="00807331">
        <w:rPr>
          <w:rFonts w:cstheme="minorHAnsi"/>
          <w:spacing w:val="33"/>
          <w:sz w:val="21"/>
        </w:rPr>
        <w:t xml:space="preserve"> </w:t>
      </w:r>
      <w:r w:rsidRPr="00807331">
        <w:rPr>
          <w:rFonts w:cstheme="minorHAnsi"/>
          <w:sz w:val="21"/>
        </w:rPr>
        <w:t>is</w:t>
      </w:r>
      <w:r w:rsidRPr="00807331">
        <w:rPr>
          <w:rFonts w:cstheme="minorHAnsi"/>
          <w:spacing w:val="32"/>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responsibility</w:t>
      </w:r>
      <w:r w:rsidRPr="00807331">
        <w:rPr>
          <w:rFonts w:cstheme="minorHAnsi"/>
          <w:spacing w:val="33"/>
          <w:sz w:val="21"/>
        </w:rPr>
        <w:t xml:space="preserve"> </w:t>
      </w:r>
      <w:r w:rsidRPr="00807331">
        <w:rPr>
          <w:rFonts w:cstheme="minorHAnsi"/>
          <w:sz w:val="21"/>
        </w:rPr>
        <w:t>of</w:t>
      </w:r>
      <w:r w:rsidRPr="00807331">
        <w:rPr>
          <w:rFonts w:cstheme="minorHAnsi"/>
          <w:spacing w:val="32"/>
          <w:sz w:val="21"/>
        </w:rPr>
        <w:t xml:space="preserve"> </w:t>
      </w:r>
      <w:r w:rsidRPr="00807331">
        <w:rPr>
          <w:rFonts w:cstheme="minorHAnsi"/>
          <w:sz w:val="21"/>
        </w:rPr>
        <w:t>the</w:t>
      </w:r>
      <w:r w:rsidRPr="00807331">
        <w:rPr>
          <w:rFonts w:cstheme="minorHAnsi"/>
          <w:spacing w:val="30"/>
          <w:sz w:val="21"/>
        </w:rPr>
        <w:t xml:space="preserve"> </w:t>
      </w:r>
      <w:r w:rsidRPr="00807331">
        <w:rPr>
          <w:rFonts w:cstheme="minorHAnsi"/>
          <w:b/>
          <w:sz w:val="21"/>
        </w:rPr>
        <w:t>applicant</w:t>
      </w:r>
      <w:r w:rsidRPr="00807331">
        <w:rPr>
          <w:rFonts w:cstheme="minorHAnsi"/>
          <w:b/>
          <w:spacing w:val="32"/>
          <w:sz w:val="21"/>
        </w:rPr>
        <w:t xml:space="preserve"> </w:t>
      </w:r>
      <w:r w:rsidRPr="00807331">
        <w:rPr>
          <w:rFonts w:cstheme="minorHAnsi"/>
          <w:sz w:val="21"/>
        </w:rPr>
        <w:t>to</w:t>
      </w:r>
      <w:r w:rsidRPr="00807331">
        <w:rPr>
          <w:rFonts w:cstheme="minorHAnsi"/>
          <w:spacing w:val="33"/>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point</w:t>
      </w:r>
      <w:r w:rsidRPr="00807331">
        <w:rPr>
          <w:rFonts w:cstheme="minorHAnsi"/>
          <w:spacing w:val="32"/>
          <w:sz w:val="21"/>
        </w:rPr>
        <w:t xml:space="preserve"> </w:t>
      </w:r>
      <w:r w:rsidRPr="00807331">
        <w:rPr>
          <w:rFonts w:cstheme="minorHAnsi"/>
          <w:sz w:val="21"/>
        </w:rPr>
        <w:t>of</w:t>
      </w:r>
      <w:r w:rsidRPr="00807331">
        <w:rPr>
          <w:rFonts w:cstheme="minorHAnsi"/>
          <w:spacing w:val="32"/>
          <w:sz w:val="21"/>
        </w:rPr>
        <w:t xml:space="preserve"> </w:t>
      </w:r>
      <w:r w:rsidRPr="00807331">
        <w:rPr>
          <w:rFonts w:cstheme="minorHAnsi"/>
          <w:sz w:val="21"/>
        </w:rPr>
        <w:t>open</w:t>
      </w:r>
      <w:r w:rsidRPr="00807331">
        <w:rPr>
          <w:rFonts w:cstheme="minorHAnsi"/>
          <w:spacing w:val="33"/>
          <w:sz w:val="21"/>
        </w:rPr>
        <w:t xml:space="preserve"> </w:t>
      </w:r>
      <w:r w:rsidRPr="00807331">
        <w:rPr>
          <w:rFonts w:cstheme="minorHAnsi"/>
          <w:sz w:val="21"/>
        </w:rPr>
        <w:t>discharge</w:t>
      </w:r>
      <w:r w:rsidRPr="00807331">
        <w:rPr>
          <w:rFonts w:cstheme="minorHAnsi"/>
          <w:spacing w:val="33"/>
          <w:sz w:val="21"/>
        </w:rPr>
        <w:t xml:space="preserve"> </w:t>
      </w:r>
      <w:r w:rsidRPr="00807331">
        <w:rPr>
          <w:rFonts w:cstheme="minorHAnsi"/>
          <w:sz w:val="21"/>
        </w:rPr>
        <w:t>at</w:t>
      </w:r>
      <w:r w:rsidRPr="00807331">
        <w:rPr>
          <w:rFonts w:cstheme="minorHAnsi"/>
          <w:spacing w:val="32"/>
          <w:sz w:val="21"/>
        </w:rPr>
        <w:t xml:space="preserve"> </w:t>
      </w:r>
      <w:r w:rsidRPr="00807331">
        <w:rPr>
          <w:rFonts w:cstheme="minorHAnsi"/>
          <w:sz w:val="21"/>
        </w:rPr>
        <w:t xml:space="preserve">the </w:t>
      </w:r>
      <w:r w:rsidRPr="00807331">
        <w:rPr>
          <w:rFonts w:cstheme="minorHAnsi"/>
          <w:b/>
          <w:sz w:val="21"/>
        </w:rPr>
        <w:t xml:space="preserve">lot line </w:t>
      </w:r>
      <w:r w:rsidRPr="00807331">
        <w:rPr>
          <w:rFonts w:cstheme="minorHAnsi"/>
          <w:sz w:val="21"/>
        </w:rPr>
        <w:t xml:space="preserve">or at a communal watercourse on the </w:t>
      </w:r>
      <w:r w:rsidRPr="00807331">
        <w:rPr>
          <w:rFonts w:cstheme="minorHAnsi"/>
          <w:b/>
          <w:sz w:val="21"/>
        </w:rPr>
        <w:t>lot</w:t>
      </w:r>
      <w:r w:rsidRPr="00807331">
        <w:rPr>
          <w:rFonts w:cstheme="minorHAnsi"/>
          <w:sz w:val="21"/>
        </w:rPr>
        <w:t>.</w:t>
      </w:r>
    </w:p>
    <w:p w14:paraId="1C1B4AC7" w14:textId="77777777" w:rsidR="0092201C" w:rsidRPr="00807331" w:rsidRDefault="0092201C" w:rsidP="0092201C">
      <w:pPr>
        <w:rPr>
          <w:rFonts w:cstheme="minorHAnsi"/>
          <w:sz w:val="21"/>
        </w:rPr>
      </w:pPr>
      <w:r w:rsidRPr="001A2071">
        <w:rPr>
          <w:rFonts w:cstheme="minorHAnsi"/>
          <w:sz w:val="21"/>
          <w:highlight w:val="yellow"/>
        </w:rPr>
        <w:t>2. Stormwater Management</w:t>
      </w:r>
      <w:proofErr w:type="gramStart"/>
      <w:r w:rsidRPr="001A2071">
        <w:rPr>
          <w:rFonts w:cstheme="minorHAnsi"/>
          <w:sz w:val="21"/>
          <w:highlight w:val="yellow"/>
        </w:rPr>
        <w:t xml:space="preserve">   [</w:t>
      </w:r>
      <w:proofErr w:type="gramEnd"/>
      <w:r w:rsidRPr="001A2071">
        <w:rPr>
          <w:rFonts w:cstheme="minorHAnsi"/>
          <w:sz w:val="21"/>
          <w:highlight w:val="yellow"/>
        </w:rPr>
        <w:t>no text]</w:t>
      </w:r>
    </w:p>
    <w:p w14:paraId="5E106A04" w14:textId="77777777" w:rsidR="0092201C" w:rsidRPr="00807331" w:rsidRDefault="0092201C" w:rsidP="0092201C">
      <w:pPr>
        <w:rPr>
          <w:rFonts w:cstheme="minorHAnsi"/>
        </w:rPr>
      </w:pPr>
      <w:r>
        <w:rPr>
          <w:rFonts w:cstheme="minorHAnsi"/>
        </w:rPr>
        <w:t xml:space="preserve">3. </w:t>
      </w:r>
      <w:r w:rsidRPr="00807331">
        <w:rPr>
          <w:rFonts w:cstheme="minorHAnsi"/>
        </w:rPr>
        <w:t>Groundwater</w:t>
      </w:r>
      <w:r w:rsidRPr="00807331">
        <w:rPr>
          <w:rFonts w:cstheme="minorHAnsi"/>
          <w:spacing w:val="45"/>
        </w:rPr>
        <w:t xml:space="preserve"> </w:t>
      </w:r>
      <w:r w:rsidRPr="00807331">
        <w:rPr>
          <w:rFonts w:cstheme="minorHAnsi"/>
          <w:spacing w:val="-2"/>
        </w:rPr>
        <w:t>protection</w:t>
      </w:r>
    </w:p>
    <w:p w14:paraId="36BFFE5C" w14:textId="77777777" w:rsidR="0092201C" w:rsidRPr="00807331" w:rsidRDefault="0092201C" w:rsidP="0092201C">
      <w:pPr>
        <w:ind w:left="720"/>
        <w:rPr>
          <w:rFonts w:cstheme="minorHAnsi"/>
          <w:sz w:val="21"/>
        </w:rPr>
      </w:pPr>
      <w:r>
        <w:rPr>
          <w:rFonts w:cstheme="minorHAnsi"/>
          <w:sz w:val="21"/>
        </w:rPr>
        <w:t xml:space="preserve">a. </w:t>
      </w:r>
      <w:r w:rsidRPr="00807331">
        <w:rPr>
          <w:rFonts w:cstheme="minorHAnsi"/>
          <w:sz w:val="21"/>
        </w:rPr>
        <w:t>The</w:t>
      </w:r>
      <w:r w:rsidRPr="00807331">
        <w:rPr>
          <w:rFonts w:cstheme="minorHAnsi"/>
          <w:spacing w:val="36"/>
          <w:sz w:val="21"/>
        </w:rPr>
        <w:t xml:space="preserve"> </w:t>
      </w:r>
      <w:r w:rsidRPr="00807331">
        <w:rPr>
          <w:rFonts w:cstheme="minorHAnsi"/>
          <w:sz w:val="21"/>
        </w:rPr>
        <w:t>quantity</w:t>
      </w:r>
      <w:r w:rsidRPr="00807331">
        <w:rPr>
          <w:rFonts w:cstheme="minorHAnsi"/>
          <w:spacing w:val="36"/>
          <w:sz w:val="21"/>
        </w:rPr>
        <w:t xml:space="preserve"> </w:t>
      </w:r>
      <w:r w:rsidRPr="00807331">
        <w:rPr>
          <w:rFonts w:cstheme="minorHAnsi"/>
          <w:sz w:val="21"/>
        </w:rPr>
        <w:t>of</w:t>
      </w:r>
      <w:r w:rsidRPr="00807331">
        <w:rPr>
          <w:rFonts w:cstheme="minorHAnsi"/>
          <w:spacing w:val="35"/>
          <w:sz w:val="21"/>
        </w:rPr>
        <w:t xml:space="preserve"> </w:t>
      </w:r>
      <w:r w:rsidRPr="00807331">
        <w:rPr>
          <w:rFonts w:cstheme="minorHAnsi"/>
          <w:sz w:val="21"/>
        </w:rPr>
        <w:t>water</w:t>
      </w:r>
      <w:r w:rsidRPr="00807331">
        <w:rPr>
          <w:rFonts w:cstheme="minorHAnsi"/>
          <w:spacing w:val="35"/>
          <w:sz w:val="21"/>
        </w:rPr>
        <w:t xml:space="preserve"> </w:t>
      </w:r>
      <w:r w:rsidRPr="00807331">
        <w:rPr>
          <w:rFonts w:cstheme="minorHAnsi"/>
          <w:sz w:val="21"/>
        </w:rPr>
        <w:t>to</w:t>
      </w:r>
      <w:r w:rsidRPr="00807331">
        <w:rPr>
          <w:rFonts w:cstheme="minorHAnsi"/>
          <w:spacing w:val="36"/>
          <w:sz w:val="21"/>
        </w:rPr>
        <w:t xml:space="preserve"> </w:t>
      </w:r>
      <w:r w:rsidRPr="00807331">
        <w:rPr>
          <w:rFonts w:cstheme="minorHAnsi"/>
          <w:sz w:val="21"/>
        </w:rPr>
        <w:t>be</w:t>
      </w:r>
      <w:r w:rsidRPr="00807331">
        <w:rPr>
          <w:rFonts w:cstheme="minorHAnsi"/>
          <w:spacing w:val="36"/>
          <w:sz w:val="21"/>
        </w:rPr>
        <w:t xml:space="preserve"> </w:t>
      </w:r>
      <w:r w:rsidRPr="00807331">
        <w:rPr>
          <w:rFonts w:cstheme="minorHAnsi"/>
          <w:sz w:val="21"/>
        </w:rPr>
        <w:t>taken</w:t>
      </w:r>
      <w:r w:rsidRPr="00807331">
        <w:rPr>
          <w:rFonts w:cstheme="minorHAnsi"/>
          <w:spacing w:val="36"/>
          <w:sz w:val="21"/>
        </w:rPr>
        <w:t xml:space="preserve"> </w:t>
      </w:r>
      <w:r w:rsidRPr="00807331">
        <w:rPr>
          <w:rFonts w:cstheme="minorHAnsi"/>
          <w:sz w:val="21"/>
        </w:rPr>
        <w:t>from</w:t>
      </w:r>
      <w:r w:rsidRPr="00807331">
        <w:rPr>
          <w:rFonts w:cstheme="minorHAnsi"/>
          <w:spacing w:val="38"/>
          <w:sz w:val="21"/>
        </w:rPr>
        <w:t xml:space="preserve"> </w:t>
      </w:r>
      <w:r w:rsidRPr="00807331">
        <w:rPr>
          <w:rFonts w:cstheme="minorHAnsi"/>
          <w:sz w:val="21"/>
        </w:rPr>
        <w:t>groundwater</w:t>
      </w:r>
      <w:r w:rsidRPr="00807331">
        <w:rPr>
          <w:rFonts w:cstheme="minorHAnsi"/>
          <w:spacing w:val="35"/>
          <w:sz w:val="21"/>
        </w:rPr>
        <w:t xml:space="preserve"> </w:t>
      </w:r>
      <w:r w:rsidRPr="00807331">
        <w:rPr>
          <w:rFonts w:cstheme="minorHAnsi"/>
          <w:sz w:val="21"/>
        </w:rPr>
        <w:t>shall</w:t>
      </w:r>
      <w:r w:rsidRPr="00807331">
        <w:rPr>
          <w:rFonts w:cstheme="minorHAnsi"/>
          <w:spacing w:val="35"/>
          <w:sz w:val="21"/>
        </w:rPr>
        <w:t xml:space="preserve"> </w:t>
      </w:r>
      <w:r w:rsidRPr="00807331">
        <w:rPr>
          <w:rFonts w:cstheme="minorHAnsi"/>
          <w:sz w:val="21"/>
        </w:rPr>
        <w:t>not</w:t>
      </w:r>
      <w:r w:rsidRPr="00807331">
        <w:rPr>
          <w:rFonts w:cstheme="minorHAnsi"/>
          <w:spacing w:val="35"/>
          <w:sz w:val="21"/>
        </w:rPr>
        <w:t xml:space="preserve"> </w:t>
      </w:r>
      <w:r w:rsidRPr="00807331">
        <w:rPr>
          <w:rFonts w:cstheme="minorHAnsi"/>
          <w:sz w:val="21"/>
        </w:rPr>
        <w:t>substantially</w:t>
      </w:r>
      <w:r w:rsidRPr="00807331">
        <w:rPr>
          <w:rFonts w:cstheme="minorHAnsi"/>
          <w:spacing w:val="36"/>
          <w:sz w:val="21"/>
        </w:rPr>
        <w:t xml:space="preserve"> </w:t>
      </w:r>
      <w:r w:rsidRPr="00807331">
        <w:rPr>
          <w:rFonts w:cstheme="minorHAnsi"/>
          <w:sz w:val="21"/>
        </w:rPr>
        <w:t>lower</w:t>
      </w:r>
      <w:r w:rsidRPr="00807331">
        <w:rPr>
          <w:rFonts w:cstheme="minorHAnsi"/>
          <w:spacing w:val="35"/>
          <w:sz w:val="21"/>
        </w:rPr>
        <w:t xml:space="preserve"> </w:t>
      </w:r>
      <w:r w:rsidRPr="00807331">
        <w:rPr>
          <w:rFonts w:cstheme="minorHAnsi"/>
          <w:sz w:val="21"/>
        </w:rPr>
        <w:t>the water</w:t>
      </w:r>
      <w:r w:rsidRPr="00807331">
        <w:rPr>
          <w:rFonts w:cstheme="minorHAnsi"/>
          <w:spacing w:val="40"/>
          <w:sz w:val="21"/>
        </w:rPr>
        <w:t xml:space="preserve"> </w:t>
      </w:r>
      <w:r w:rsidRPr="00807331">
        <w:rPr>
          <w:rFonts w:cstheme="minorHAnsi"/>
          <w:sz w:val="21"/>
        </w:rPr>
        <w:t>table,</w:t>
      </w:r>
      <w:r w:rsidRPr="00807331">
        <w:rPr>
          <w:rFonts w:cstheme="minorHAnsi"/>
          <w:spacing w:val="40"/>
          <w:sz w:val="21"/>
        </w:rPr>
        <w:t xml:space="preserve"> </w:t>
      </w:r>
      <w:r w:rsidRPr="00807331">
        <w:rPr>
          <w:rFonts w:cstheme="minorHAnsi"/>
          <w:sz w:val="21"/>
        </w:rPr>
        <w:t>cause</w:t>
      </w:r>
      <w:r w:rsidRPr="00807331">
        <w:rPr>
          <w:rFonts w:cstheme="minorHAnsi"/>
          <w:spacing w:val="40"/>
          <w:sz w:val="21"/>
        </w:rPr>
        <w:t xml:space="preserve"> </w:t>
      </w:r>
      <w:r w:rsidRPr="00807331">
        <w:rPr>
          <w:rFonts w:cstheme="minorHAnsi"/>
          <w:sz w:val="21"/>
        </w:rPr>
        <w:t>salt</w:t>
      </w:r>
      <w:r w:rsidRPr="00807331">
        <w:rPr>
          <w:rFonts w:cstheme="minorHAnsi"/>
          <w:spacing w:val="40"/>
          <w:sz w:val="21"/>
        </w:rPr>
        <w:t xml:space="preserve"> </w:t>
      </w:r>
      <w:r w:rsidRPr="00807331">
        <w:rPr>
          <w:rFonts w:cstheme="minorHAnsi"/>
          <w:sz w:val="21"/>
        </w:rPr>
        <w:t>water</w:t>
      </w:r>
      <w:r w:rsidRPr="00807331">
        <w:rPr>
          <w:rFonts w:cstheme="minorHAnsi"/>
          <w:spacing w:val="40"/>
          <w:sz w:val="21"/>
        </w:rPr>
        <w:t xml:space="preserve"> </w:t>
      </w:r>
      <w:r w:rsidRPr="00807331">
        <w:rPr>
          <w:rFonts w:cstheme="minorHAnsi"/>
          <w:sz w:val="21"/>
        </w:rPr>
        <w:t>intrusion</w:t>
      </w:r>
      <w:r w:rsidRPr="00807331">
        <w:rPr>
          <w:rFonts w:cstheme="minorHAnsi"/>
          <w:spacing w:val="40"/>
          <w:sz w:val="21"/>
        </w:rPr>
        <w:t xml:space="preserve"> </w:t>
      </w:r>
      <w:r w:rsidRPr="00807331">
        <w:rPr>
          <w:rFonts w:cstheme="minorHAnsi"/>
          <w:sz w:val="21"/>
        </w:rPr>
        <w:t>into</w:t>
      </w:r>
      <w:r w:rsidRPr="00807331">
        <w:rPr>
          <w:rFonts w:cstheme="minorHAnsi"/>
          <w:spacing w:val="40"/>
          <w:sz w:val="21"/>
        </w:rPr>
        <w:t xml:space="preserve"> </w:t>
      </w:r>
      <w:r w:rsidRPr="00807331">
        <w:rPr>
          <w:rFonts w:cstheme="minorHAnsi"/>
          <w:sz w:val="21"/>
        </w:rPr>
        <w:t>any</w:t>
      </w:r>
      <w:r w:rsidRPr="00807331">
        <w:rPr>
          <w:rFonts w:cstheme="minorHAnsi"/>
          <w:spacing w:val="40"/>
          <w:sz w:val="21"/>
        </w:rPr>
        <w:t xml:space="preserve"> </w:t>
      </w:r>
      <w:r w:rsidRPr="00807331">
        <w:rPr>
          <w:rFonts w:cstheme="minorHAnsi"/>
          <w:sz w:val="21"/>
        </w:rPr>
        <w:t>existing</w:t>
      </w:r>
      <w:r w:rsidRPr="00807331">
        <w:rPr>
          <w:rFonts w:cstheme="minorHAnsi"/>
          <w:spacing w:val="40"/>
          <w:sz w:val="21"/>
        </w:rPr>
        <w:t xml:space="preserve"> </w:t>
      </w:r>
      <w:r w:rsidRPr="00807331">
        <w:rPr>
          <w:rFonts w:cstheme="minorHAnsi"/>
          <w:sz w:val="21"/>
        </w:rPr>
        <w:t>well,</w:t>
      </w:r>
      <w:r w:rsidRPr="00807331">
        <w:rPr>
          <w:rFonts w:cstheme="minorHAnsi"/>
          <w:spacing w:val="40"/>
          <w:sz w:val="21"/>
        </w:rPr>
        <w:t xml:space="preserve"> </w:t>
      </w:r>
      <w:r w:rsidRPr="00807331">
        <w:rPr>
          <w:rFonts w:cstheme="minorHAnsi"/>
          <w:sz w:val="21"/>
        </w:rPr>
        <w:t>cause</w:t>
      </w:r>
      <w:r w:rsidRPr="00807331">
        <w:rPr>
          <w:rFonts w:cstheme="minorHAnsi"/>
          <w:spacing w:val="40"/>
          <w:sz w:val="21"/>
        </w:rPr>
        <w:t xml:space="preserve"> </w:t>
      </w:r>
      <w:r w:rsidRPr="00807331">
        <w:rPr>
          <w:rFonts w:cstheme="minorHAnsi"/>
          <w:sz w:val="21"/>
        </w:rPr>
        <w:t>unreasonable changes</w:t>
      </w:r>
      <w:r w:rsidRPr="00807331">
        <w:rPr>
          <w:rFonts w:cstheme="minorHAnsi"/>
          <w:spacing w:val="29"/>
          <w:sz w:val="21"/>
        </w:rPr>
        <w:t xml:space="preserve"> </w:t>
      </w:r>
      <w:r w:rsidRPr="00807331">
        <w:rPr>
          <w:rFonts w:cstheme="minorHAnsi"/>
          <w:sz w:val="21"/>
        </w:rPr>
        <w:t>in</w:t>
      </w:r>
      <w:r w:rsidRPr="00807331">
        <w:rPr>
          <w:rFonts w:cstheme="minorHAnsi"/>
          <w:spacing w:val="29"/>
          <w:sz w:val="21"/>
        </w:rPr>
        <w:t xml:space="preserve"> </w:t>
      </w:r>
      <w:r w:rsidRPr="00807331">
        <w:rPr>
          <w:rFonts w:cstheme="minorHAnsi"/>
          <w:sz w:val="21"/>
        </w:rPr>
        <w:t>groundwater</w:t>
      </w:r>
      <w:r w:rsidRPr="00807331">
        <w:rPr>
          <w:rFonts w:cstheme="minorHAnsi"/>
          <w:spacing w:val="28"/>
          <w:sz w:val="21"/>
        </w:rPr>
        <w:t xml:space="preserve"> </w:t>
      </w:r>
      <w:r w:rsidRPr="00807331">
        <w:rPr>
          <w:rFonts w:cstheme="minorHAnsi"/>
          <w:sz w:val="21"/>
        </w:rPr>
        <w:t>flow,</w:t>
      </w:r>
      <w:r w:rsidRPr="00807331">
        <w:rPr>
          <w:rFonts w:cstheme="minorHAnsi"/>
          <w:spacing w:val="28"/>
          <w:sz w:val="21"/>
        </w:rPr>
        <w:t xml:space="preserve"> </w:t>
      </w:r>
      <w:r w:rsidRPr="00807331">
        <w:rPr>
          <w:rFonts w:cstheme="minorHAnsi"/>
          <w:sz w:val="21"/>
        </w:rPr>
        <w:t>or</w:t>
      </w:r>
      <w:r w:rsidRPr="00807331">
        <w:rPr>
          <w:rFonts w:cstheme="minorHAnsi"/>
          <w:spacing w:val="28"/>
          <w:sz w:val="21"/>
        </w:rPr>
        <w:t xml:space="preserve"> </w:t>
      </w:r>
      <w:r w:rsidRPr="00807331">
        <w:rPr>
          <w:rFonts w:cstheme="minorHAnsi"/>
          <w:sz w:val="21"/>
        </w:rPr>
        <w:t>unreasonable</w:t>
      </w:r>
      <w:r w:rsidRPr="00807331">
        <w:rPr>
          <w:rFonts w:cstheme="minorHAnsi"/>
          <w:spacing w:val="29"/>
          <w:sz w:val="21"/>
        </w:rPr>
        <w:t xml:space="preserve"> </w:t>
      </w:r>
      <w:r w:rsidRPr="00807331">
        <w:rPr>
          <w:rFonts w:cstheme="minorHAnsi"/>
          <w:sz w:val="21"/>
        </w:rPr>
        <w:t>ground</w:t>
      </w:r>
      <w:r w:rsidRPr="00807331">
        <w:rPr>
          <w:rFonts w:cstheme="minorHAnsi"/>
          <w:spacing w:val="29"/>
          <w:sz w:val="21"/>
        </w:rPr>
        <w:t xml:space="preserve"> </w:t>
      </w:r>
      <w:r w:rsidRPr="00807331">
        <w:rPr>
          <w:rFonts w:cstheme="minorHAnsi"/>
          <w:sz w:val="21"/>
        </w:rPr>
        <w:t>subsidence,</w:t>
      </w:r>
      <w:r w:rsidRPr="00807331">
        <w:rPr>
          <w:rFonts w:cstheme="minorHAnsi"/>
          <w:spacing w:val="28"/>
          <w:sz w:val="21"/>
        </w:rPr>
        <w:t xml:space="preserve"> </w:t>
      </w:r>
      <w:r w:rsidRPr="00807331">
        <w:rPr>
          <w:rFonts w:cstheme="minorHAnsi"/>
          <w:sz w:val="21"/>
        </w:rPr>
        <w:t>based</w:t>
      </w:r>
      <w:r w:rsidRPr="00807331">
        <w:rPr>
          <w:rFonts w:cstheme="minorHAnsi"/>
          <w:spacing w:val="29"/>
          <w:sz w:val="21"/>
        </w:rPr>
        <w:t xml:space="preserve"> </w:t>
      </w:r>
      <w:r w:rsidRPr="00807331">
        <w:rPr>
          <w:rFonts w:cstheme="minorHAnsi"/>
          <w:sz w:val="21"/>
        </w:rPr>
        <w:t>upon</w:t>
      </w:r>
      <w:r w:rsidRPr="00807331">
        <w:rPr>
          <w:rFonts w:cstheme="minorHAnsi"/>
          <w:spacing w:val="29"/>
          <w:sz w:val="21"/>
        </w:rPr>
        <w:t xml:space="preserve"> </w:t>
      </w:r>
      <w:r w:rsidRPr="00807331">
        <w:rPr>
          <w:rFonts w:cstheme="minorHAnsi"/>
          <w:sz w:val="21"/>
        </w:rPr>
        <w:t>ten</w:t>
      </w:r>
      <w:r w:rsidRPr="00807331">
        <w:rPr>
          <w:rFonts w:cstheme="minorHAnsi"/>
          <w:spacing w:val="28"/>
          <w:sz w:val="21"/>
        </w:rPr>
        <w:t xml:space="preserve"> </w:t>
      </w:r>
      <w:r w:rsidRPr="00807331">
        <w:rPr>
          <w:rFonts w:cstheme="minorHAnsi"/>
          <w:sz w:val="21"/>
        </w:rPr>
        <w:t>(10)- year drought water levels.</w:t>
      </w:r>
    </w:p>
    <w:p w14:paraId="7E8DE044" w14:textId="77777777" w:rsidR="0092201C" w:rsidRPr="00807331" w:rsidRDefault="0092201C" w:rsidP="0092201C">
      <w:pPr>
        <w:ind w:left="720"/>
        <w:rPr>
          <w:rFonts w:cstheme="minorHAnsi"/>
          <w:sz w:val="21"/>
        </w:rPr>
      </w:pPr>
      <w:r>
        <w:rPr>
          <w:rFonts w:cstheme="minorHAnsi"/>
          <w:sz w:val="21"/>
        </w:rPr>
        <w:t xml:space="preserve">b. </w:t>
      </w:r>
      <w:r w:rsidRPr="00807331">
        <w:rPr>
          <w:rFonts w:cstheme="minorHAnsi"/>
          <w:sz w:val="21"/>
        </w:rPr>
        <w:t>The</w:t>
      </w:r>
      <w:r w:rsidRPr="00807331">
        <w:rPr>
          <w:rFonts w:cstheme="minorHAnsi"/>
          <w:spacing w:val="25"/>
          <w:sz w:val="21"/>
        </w:rPr>
        <w:t xml:space="preserve"> </w:t>
      </w:r>
      <w:r w:rsidRPr="00807331">
        <w:rPr>
          <w:rFonts w:cstheme="minorHAnsi"/>
          <w:sz w:val="21"/>
        </w:rPr>
        <w:t>project shall not cause</w:t>
      </w:r>
      <w:r w:rsidRPr="00807331">
        <w:rPr>
          <w:rFonts w:cstheme="minorHAnsi"/>
          <w:spacing w:val="25"/>
          <w:sz w:val="21"/>
        </w:rPr>
        <w:t xml:space="preserve"> </w:t>
      </w:r>
      <w:r w:rsidRPr="00807331">
        <w:rPr>
          <w:rFonts w:cstheme="minorHAnsi"/>
          <w:sz w:val="21"/>
        </w:rPr>
        <w:t>pollution</w:t>
      </w:r>
      <w:r w:rsidRPr="00807331">
        <w:rPr>
          <w:rFonts w:cstheme="minorHAnsi"/>
          <w:spacing w:val="25"/>
          <w:sz w:val="21"/>
        </w:rPr>
        <w:t xml:space="preserve"> </w:t>
      </w:r>
      <w:r w:rsidRPr="00807331">
        <w:rPr>
          <w:rFonts w:cstheme="minorHAnsi"/>
          <w:sz w:val="21"/>
        </w:rPr>
        <w:t>or unreasonable</w:t>
      </w:r>
      <w:r w:rsidRPr="00807331">
        <w:rPr>
          <w:rFonts w:cstheme="minorHAnsi"/>
          <w:spacing w:val="25"/>
          <w:sz w:val="21"/>
        </w:rPr>
        <w:t xml:space="preserve"> </w:t>
      </w:r>
      <w:r w:rsidRPr="00807331">
        <w:rPr>
          <w:rFonts w:cstheme="minorHAnsi"/>
          <w:sz w:val="21"/>
        </w:rPr>
        <w:t>diminution</w:t>
      </w:r>
      <w:r w:rsidRPr="00807331">
        <w:rPr>
          <w:rFonts w:cstheme="minorHAnsi"/>
          <w:spacing w:val="25"/>
          <w:sz w:val="21"/>
        </w:rPr>
        <w:t xml:space="preserve"> </w:t>
      </w:r>
      <w:r w:rsidRPr="00807331">
        <w:rPr>
          <w:rFonts w:cstheme="minorHAnsi"/>
          <w:sz w:val="21"/>
        </w:rPr>
        <w:t>of the</w:t>
      </w:r>
      <w:r w:rsidRPr="00807331">
        <w:rPr>
          <w:rFonts w:cstheme="minorHAnsi"/>
          <w:spacing w:val="25"/>
          <w:sz w:val="21"/>
        </w:rPr>
        <w:t xml:space="preserve"> </w:t>
      </w:r>
      <w:r w:rsidRPr="00807331">
        <w:rPr>
          <w:rFonts w:cstheme="minorHAnsi"/>
          <w:sz w:val="21"/>
        </w:rPr>
        <w:t>aquifer from which it is extracted.</w:t>
      </w:r>
    </w:p>
    <w:p w14:paraId="23E19088" w14:textId="77777777" w:rsidR="0092201C" w:rsidRPr="00807331" w:rsidRDefault="0092201C" w:rsidP="0092201C">
      <w:pPr>
        <w:ind w:left="720"/>
        <w:rPr>
          <w:rFonts w:cstheme="minorHAnsi"/>
          <w:sz w:val="21"/>
        </w:rPr>
      </w:pPr>
      <w:r>
        <w:rPr>
          <w:rFonts w:cstheme="minorHAnsi"/>
          <w:sz w:val="21"/>
        </w:rPr>
        <w:t xml:space="preserve">c. </w:t>
      </w:r>
      <w:r w:rsidRPr="00807331">
        <w:rPr>
          <w:rFonts w:cstheme="minorHAnsi"/>
          <w:sz w:val="21"/>
        </w:rPr>
        <w:t>Any</w:t>
      </w:r>
      <w:r w:rsidRPr="00807331">
        <w:rPr>
          <w:rFonts w:cstheme="minorHAnsi"/>
          <w:spacing w:val="22"/>
          <w:sz w:val="21"/>
        </w:rPr>
        <w:t xml:space="preserve"> </w:t>
      </w:r>
      <w:r w:rsidRPr="00807331">
        <w:rPr>
          <w:rFonts w:cstheme="minorHAnsi"/>
          <w:sz w:val="21"/>
        </w:rPr>
        <w:t>project</w:t>
      </w:r>
      <w:r w:rsidRPr="00807331">
        <w:rPr>
          <w:rFonts w:cstheme="minorHAnsi"/>
          <w:spacing w:val="22"/>
          <w:sz w:val="21"/>
        </w:rPr>
        <w:t xml:space="preserve"> </w:t>
      </w:r>
      <w:r w:rsidRPr="00807331">
        <w:rPr>
          <w:rFonts w:cstheme="minorHAnsi"/>
          <w:sz w:val="21"/>
        </w:rPr>
        <w:t>located</w:t>
      </w:r>
      <w:r w:rsidRPr="00807331">
        <w:rPr>
          <w:rFonts w:cstheme="minorHAnsi"/>
          <w:spacing w:val="23"/>
          <w:sz w:val="21"/>
        </w:rPr>
        <w:t xml:space="preserve"> </w:t>
      </w:r>
      <w:r w:rsidRPr="00807331">
        <w:rPr>
          <w:rFonts w:cstheme="minorHAnsi"/>
          <w:sz w:val="21"/>
        </w:rPr>
        <w:t>in</w:t>
      </w:r>
      <w:r w:rsidRPr="00807331">
        <w:rPr>
          <w:rFonts w:cstheme="minorHAnsi"/>
          <w:spacing w:val="23"/>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sz w:val="21"/>
        </w:rPr>
        <w:t>defined</w:t>
      </w:r>
      <w:r w:rsidRPr="00807331">
        <w:rPr>
          <w:rFonts w:cstheme="minorHAnsi"/>
          <w:spacing w:val="23"/>
          <w:sz w:val="21"/>
        </w:rPr>
        <w:t xml:space="preserve"> </w:t>
      </w:r>
      <w:r w:rsidRPr="00807331">
        <w:rPr>
          <w:rFonts w:cstheme="minorHAnsi"/>
          <w:sz w:val="21"/>
        </w:rPr>
        <w:t>public</w:t>
      </w:r>
      <w:r w:rsidRPr="00807331">
        <w:rPr>
          <w:rFonts w:cstheme="minorHAnsi"/>
          <w:spacing w:val="23"/>
          <w:sz w:val="21"/>
        </w:rPr>
        <w:t xml:space="preserve"> </w:t>
      </w:r>
      <w:r w:rsidRPr="00807331">
        <w:rPr>
          <w:rFonts w:cstheme="minorHAnsi"/>
          <w:sz w:val="21"/>
        </w:rPr>
        <w:t>water</w:t>
      </w:r>
      <w:r w:rsidRPr="00807331">
        <w:rPr>
          <w:rFonts w:cstheme="minorHAnsi"/>
          <w:spacing w:val="22"/>
          <w:sz w:val="21"/>
        </w:rPr>
        <w:t xml:space="preserve"> </w:t>
      </w:r>
      <w:r w:rsidRPr="00807331">
        <w:rPr>
          <w:rFonts w:cstheme="minorHAnsi"/>
          <w:sz w:val="21"/>
        </w:rPr>
        <w:t>supply</w:t>
      </w:r>
      <w:r w:rsidRPr="00807331">
        <w:rPr>
          <w:rFonts w:cstheme="minorHAnsi"/>
          <w:spacing w:val="23"/>
          <w:sz w:val="21"/>
        </w:rPr>
        <w:t xml:space="preserve"> </w:t>
      </w:r>
      <w:r w:rsidRPr="00807331">
        <w:rPr>
          <w:rFonts w:cstheme="minorHAnsi"/>
          <w:sz w:val="21"/>
        </w:rPr>
        <w:t>aquifer</w:t>
      </w:r>
      <w:r w:rsidRPr="00807331">
        <w:rPr>
          <w:rFonts w:cstheme="minorHAnsi"/>
          <w:spacing w:val="22"/>
          <w:sz w:val="21"/>
        </w:rPr>
        <w:t xml:space="preserve"> </w:t>
      </w:r>
      <w:r w:rsidRPr="00807331">
        <w:rPr>
          <w:rFonts w:cstheme="minorHAnsi"/>
          <w:sz w:val="21"/>
        </w:rPr>
        <w:t>recharge</w:t>
      </w:r>
      <w:r w:rsidRPr="00807331">
        <w:rPr>
          <w:rFonts w:cstheme="minorHAnsi"/>
          <w:spacing w:val="23"/>
          <w:sz w:val="21"/>
        </w:rPr>
        <w:t xml:space="preserve"> </w:t>
      </w:r>
      <w:r w:rsidRPr="00807331">
        <w:rPr>
          <w:rFonts w:cstheme="minorHAnsi"/>
          <w:sz w:val="21"/>
        </w:rPr>
        <w:t>area</w:t>
      </w:r>
      <w:r w:rsidRPr="00807331">
        <w:rPr>
          <w:rFonts w:cstheme="minorHAnsi"/>
          <w:spacing w:val="23"/>
          <w:sz w:val="21"/>
        </w:rPr>
        <w:t xml:space="preserve"> </w:t>
      </w:r>
      <w:r w:rsidRPr="00807331">
        <w:rPr>
          <w:rFonts w:cstheme="minorHAnsi"/>
          <w:sz w:val="21"/>
        </w:rPr>
        <w:t>shall</w:t>
      </w:r>
      <w:r w:rsidRPr="00807331">
        <w:rPr>
          <w:rFonts w:cstheme="minorHAnsi"/>
          <w:spacing w:val="22"/>
          <w:sz w:val="21"/>
        </w:rPr>
        <w:t xml:space="preserve"> </w:t>
      </w:r>
      <w:r w:rsidRPr="00807331">
        <w:rPr>
          <w:rFonts w:cstheme="minorHAnsi"/>
          <w:sz w:val="21"/>
        </w:rPr>
        <w:t>not</w:t>
      </w:r>
      <w:r w:rsidRPr="00807331">
        <w:rPr>
          <w:rFonts w:cstheme="minorHAnsi"/>
          <w:spacing w:val="22"/>
          <w:sz w:val="21"/>
        </w:rPr>
        <w:t xml:space="preserve"> </w:t>
      </w:r>
      <w:r w:rsidRPr="00807331">
        <w:rPr>
          <w:rFonts w:cstheme="minorHAnsi"/>
          <w:sz w:val="21"/>
        </w:rPr>
        <w:t>have an</w:t>
      </w:r>
      <w:r w:rsidRPr="00807331">
        <w:rPr>
          <w:rFonts w:cstheme="minorHAnsi"/>
          <w:spacing w:val="40"/>
          <w:sz w:val="21"/>
        </w:rPr>
        <w:t xml:space="preserve"> </w:t>
      </w:r>
      <w:r w:rsidRPr="00807331">
        <w:rPr>
          <w:rFonts w:cstheme="minorHAnsi"/>
          <w:sz w:val="21"/>
        </w:rPr>
        <w:t>unreasonable</w:t>
      </w:r>
      <w:r w:rsidRPr="00807331">
        <w:rPr>
          <w:rFonts w:cstheme="minorHAnsi"/>
          <w:spacing w:val="40"/>
          <w:sz w:val="21"/>
        </w:rPr>
        <w:t xml:space="preserve"> </w:t>
      </w:r>
      <w:r w:rsidRPr="00807331">
        <w:rPr>
          <w:rFonts w:cstheme="minorHAnsi"/>
          <w:sz w:val="21"/>
        </w:rPr>
        <w:t>adverse</w:t>
      </w:r>
      <w:r w:rsidRPr="00807331">
        <w:rPr>
          <w:rFonts w:cstheme="minorHAnsi"/>
          <w:spacing w:val="40"/>
          <w:sz w:val="21"/>
        </w:rPr>
        <w:t xml:space="preserve"> </w:t>
      </w:r>
      <w:r w:rsidRPr="00807331">
        <w:rPr>
          <w:rFonts w:cstheme="minorHAnsi"/>
          <w:sz w:val="21"/>
        </w:rPr>
        <w:t>effect</w:t>
      </w:r>
      <w:r w:rsidRPr="00807331">
        <w:rPr>
          <w:rFonts w:cstheme="minorHAnsi"/>
          <w:spacing w:val="40"/>
          <w:sz w:val="21"/>
        </w:rPr>
        <w:t xml:space="preserve"> </w:t>
      </w:r>
      <w:r w:rsidRPr="00807331">
        <w:rPr>
          <w:rFonts w:cstheme="minorHAnsi"/>
          <w:sz w:val="21"/>
        </w:rPr>
        <w:t>upon</w:t>
      </w:r>
      <w:r w:rsidRPr="00807331">
        <w:rPr>
          <w:rFonts w:cstheme="minorHAnsi"/>
          <w:spacing w:val="40"/>
          <w:sz w:val="21"/>
        </w:rPr>
        <w:t xml:space="preserve"> </w:t>
      </w:r>
      <w:r w:rsidRPr="00807331">
        <w:rPr>
          <w:rFonts w:cstheme="minorHAnsi"/>
          <w:sz w:val="21"/>
        </w:rPr>
        <w:t>that</w:t>
      </w:r>
      <w:r w:rsidRPr="00807331">
        <w:rPr>
          <w:rFonts w:cstheme="minorHAnsi"/>
          <w:spacing w:val="40"/>
          <w:sz w:val="21"/>
        </w:rPr>
        <w:t xml:space="preserve"> </w:t>
      </w:r>
      <w:r w:rsidRPr="00807331">
        <w:rPr>
          <w:rFonts w:cstheme="minorHAnsi"/>
          <w:sz w:val="21"/>
        </w:rPr>
        <w:t>public</w:t>
      </w:r>
      <w:r w:rsidRPr="00807331">
        <w:rPr>
          <w:rFonts w:cstheme="minorHAnsi"/>
          <w:spacing w:val="40"/>
          <w:sz w:val="21"/>
        </w:rPr>
        <w:t xml:space="preserve"> </w:t>
      </w:r>
      <w:r w:rsidRPr="00807331">
        <w:rPr>
          <w:rFonts w:cstheme="minorHAnsi"/>
          <w:sz w:val="21"/>
        </w:rPr>
        <w:t>water</w:t>
      </w:r>
      <w:r w:rsidRPr="00807331">
        <w:rPr>
          <w:rFonts w:cstheme="minorHAnsi"/>
          <w:spacing w:val="40"/>
          <w:sz w:val="21"/>
        </w:rPr>
        <w:t xml:space="preserve"> </w:t>
      </w:r>
      <w:r w:rsidRPr="00807331">
        <w:rPr>
          <w:rFonts w:cstheme="minorHAnsi"/>
          <w:sz w:val="21"/>
        </w:rPr>
        <w:t>supply.</w:t>
      </w:r>
    </w:p>
    <w:p w14:paraId="1F7286C0" w14:textId="77777777" w:rsidR="0092201C" w:rsidRPr="00807331" w:rsidRDefault="0092201C" w:rsidP="0092201C">
      <w:pPr>
        <w:ind w:left="720"/>
        <w:rPr>
          <w:rFonts w:cstheme="minorHAnsi"/>
          <w:sz w:val="21"/>
        </w:rPr>
      </w:pPr>
      <w:r>
        <w:rPr>
          <w:rFonts w:cstheme="minorHAnsi"/>
          <w:sz w:val="21"/>
        </w:rPr>
        <w:t xml:space="preserve">d. </w:t>
      </w:r>
      <w:r w:rsidRPr="00807331">
        <w:rPr>
          <w:rFonts w:cstheme="minorHAnsi"/>
          <w:sz w:val="21"/>
        </w:rPr>
        <w:t>Any</w:t>
      </w:r>
      <w:r w:rsidRPr="00807331">
        <w:rPr>
          <w:rFonts w:cstheme="minorHAnsi"/>
          <w:spacing w:val="34"/>
          <w:sz w:val="21"/>
        </w:rPr>
        <w:t xml:space="preserve"> </w:t>
      </w:r>
      <w:r w:rsidRPr="00807331">
        <w:rPr>
          <w:rFonts w:cstheme="minorHAnsi"/>
          <w:sz w:val="21"/>
        </w:rPr>
        <w:t>pollutant</w:t>
      </w:r>
      <w:r w:rsidRPr="00807331">
        <w:rPr>
          <w:rFonts w:cstheme="minorHAnsi"/>
          <w:spacing w:val="32"/>
          <w:sz w:val="21"/>
        </w:rPr>
        <w:t xml:space="preserve"> </w:t>
      </w:r>
      <w:r w:rsidRPr="00807331">
        <w:rPr>
          <w:rFonts w:cstheme="minorHAnsi"/>
          <w:sz w:val="21"/>
        </w:rPr>
        <w:t>introduced</w:t>
      </w:r>
      <w:r w:rsidRPr="00807331">
        <w:rPr>
          <w:rFonts w:cstheme="minorHAnsi"/>
          <w:spacing w:val="34"/>
          <w:sz w:val="21"/>
        </w:rPr>
        <w:t xml:space="preserve"> </w:t>
      </w:r>
      <w:r w:rsidRPr="00807331">
        <w:rPr>
          <w:rFonts w:cstheme="minorHAnsi"/>
          <w:sz w:val="21"/>
        </w:rPr>
        <w:t>into</w:t>
      </w:r>
      <w:r w:rsidRPr="00807331">
        <w:rPr>
          <w:rFonts w:cstheme="minorHAnsi"/>
          <w:spacing w:val="34"/>
          <w:sz w:val="21"/>
        </w:rPr>
        <w:t xml:space="preserve"> </w:t>
      </w:r>
      <w:r w:rsidRPr="00807331">
        <w:rPr>
          <w:rFonts w:cstheme="minorHAnsi"/>
          <w:sz w:val="21"/>
        </w:rPr>
        <w:t>soil</w:t>
      </w:r>
      <w:r w:rsidRPr="00807331">
        <w:rPr>
          <w:rFonts w:cstheme="minorHAnsi"/>
          <w:spacing w:val="32"/>
          <w:sz w:val="21"/>
        </w:rPr>
        <w:t xml:space="preserve"> </w:t>
      </w:r>
      <w:r w:rsidRPr="00807331">
        <w:rPr>
          <w:rFonts w:cstheme="minorHAnsi"/>
          <w:sz w:val="21"/>
        </w:rPr>
        <w:t>on</w:t>
      </w:r>
      <w:r w:rsidRPr="00807331">
        <w:rPr>
          <w:rFonts w:cstheme="minorHAnsi"/>
          <w:spacing w:val="34"/>
          <w:sz w:val="21"/>
        </w:rPr>
        <w:t xml:space="preserve"> </w:t>
      </w:r>
      <w:r w:rsidRPr="00807331">
        <w:rPr>
          <w:rFonts w:cstheme="minorHAnsi"/>
          <w:sz w:val="21"/>
        </w:rPr>
        <w:t>the</w:t>
      </w:r>
      <w:r w:rsidRPr="00807331">
        <w:rPr>
          <w:rFonts w:cstheme="minorHAnsi"/>
          <w:spacing w:val="34"/>
          <w:sz w:val="21"/>
        </w:rPr>
        <w:t xml:space="preserve"> </w:t>
      </w:r>
      <w:r w:rsidRPr="00807331">
        <w:rPr>
          <w:rFonts w:cstheme="minorHAnsi"/>
          <w:sz w:val="21"/>
        </w:rPr>
        <w:t>site</w:t>
      </w:r>
      <w:r w:rsidRPr="00807331">
        <w:rPr>
          <w:rFonts w:cstheme="minorHAnsi"/>
          <w:spacing w:val="34"/>
          <w:sz w:val="21"/>
        </w:rPr>
        <w:t xml:space="preserve"> </w:t>
      </w:r>
      <w:r w:rsidRPr="00807331">
        <w:rPr>
          <w:rFonts w:cstheme="minorHAnsi"/>
          <w:sz w:val="21"/>
        </w:rPr>
        <w:t>shall</w:t>
      </w:r>
      <w:r w:rsidRPr="00807331">
        <w:rPr>
          <w:rFonts w:cstheme="minorHAnsi"/>
          <w:spacing w:val="32"/>
          <w:sz w:val="21"/>
        </w:rPr>
        <w:t xml:space="preserve"> </w:t>
      </w:r>
      <w:r w:rsidRPr="00807331">
        <w:rPr>
          <w:rFonts w:cstheme="minorHAnsi"/>
          <w:sz w:val="21"/>
        </w:rPr>
        <w:t>not</w:t>
      </w:r>
      <w:r w:rsidRPr="00807331">
        <w:rPr>
          <w:rFonts w:cstheme="minorHAnsi"/>
          <w:spacing w:val="32"/>
          <w:sz w:val="21"/>
        </w:rPr>
        <w:t xml:space="preserve"> </w:t>
      </w:r>
      <w:r w:rsidRPr="00807331">
        <w:rPr>
          <w:rFonts w:cstheme="minorHAnsi"/>
          <w:sz w:val="21"/>
        </w:rPr>
        <w:t>exceed</w:t>
      </w:r>
      <w:r w:rsidRPr="00807331">
        <w:rPr>
          <w:rFonts w:cstheme="minorHAnsi"/>
          <w:spacing w:val="34"/>
          <w:sz w:val="21"/>
        </w:rPr>
        <w:t xml:space="preserve"> </w:t>
      </w:r>
      <w:r w:rsidRPr="00807331">
        <w:rPr>
          <w:rFonts w:cstheme="minorHAnsi"/>
          <w:sz w:val="21"/>
        </w:rPr>
        <w:t>a</w:t>
      </w:r>
      <w:r w:rsidRPr="00807331">
        <w:rPr>
          <w:rFonts w:cstheme="minorHAnsi"/>
          <w:spacing w:val="34"/>
          <w:sz w:val="21"/>
        </w:rPr>
        <w:t xml:space="preserve"> </w:t>
      </w:r>
      <w:r w:rsidRPr="00807331">
        <w:rPr>
          <w:rFonts w:cstheme="minorHAnsi"/>
          <w:sz w:val="21"/>
        </w:rPr>
        <w:t>concentration</w:t>
      </w:r>
      <w:r w:rsidRPr="00807331">
        <w:rPr>
          <w:rFonts w:cstheme="minorHAnsi"/>
          <w:spacing w:val="34"/>
          <w:sz w:val="21"/>
        </w:rPr>
        <w:t xml:space="preserve"> </w:t>
      </w:r>
      <w:r w:rsidRPr="00807331">
        <w:rPr>
          <w:rFonts w:cstheme="minorHAnsi"/>
          <w:sz w:val="21"/>
        </w:rPr>
        <w:t>in</w:t>
      </w:r>
      <w:r w:rsidRPr="00807331">
        <w:rPr>
          <w:rFonts w:cstheme="minorHAnsi"/>
          <w:spacing w:val="34"/>
          <w:sz w:val="21"/>
        </w:rPr>
        <w:t xml:space="preserve"> </w:t>
      </w:r>
      <w:r w:rsidRPr="00807331">
        <w:rPr>
          <w:rFonts w:cstheme="minorHAnsi"/>
          <w:sz w:val="21"/>
        </w:rPr>
        <w:t>the ground</w:t>
      </w:r>
      <w:r w:rsidRPr="00807331">
        <w:rPr>
          <w:rFonts w:cstheme="minorHAnsi"/>
          <w:spacing w:val="33"/>
          <w:sz w:val="21"/>
        </w:rPr>
        <w:t xml:space="preserve"> </w:t>
      </w:r>
      <w:r w:rsidRPr="00807331">
        <w:rPr>
          <w:rFonts w:cstheme="minorHAnsi"/>
          <w:sz w:val="21"/>
        </w:rPr>
        <w:t>water that is greater than</w:t>
      </w:r>
      <w:r w:rsidRPr="00807331">
        <w:rPr>
          <w:rFonts w:cstheme="minorHAnsi"/>
          <w:spacing w:val="33"/>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guideline</w:t>
      </w:r>
      <w:r w:rsidRPr="00807331">
        <w:rPr>
          <w:rFonts w:cstheme="minorHAnsi"/>
          <w:spacing w:val="33"/>
          <w:sz w:val="21"/>
        </w:rPr>
        <w:t xml:space="preserve"> </w:t>
      </w:r>
      <w:r w:rsidRPr="00807331">
        <w:rPr>
          <w:rFonts w:cstheme="minorHAnsi"/>
          <w:sz w:val="21"/>
        </w:rPr>
        <w:t>established</w:t>
      </w:r>
      <w:r w:rsidRPr="00807331">
        <w:rPr>
          <w:rFonts w:cstheme="minorHAnsi"/>
          <w:spacing w:val="33"/>
          <w:sz w:val="21"/>
        </w:rPr>
        <w:t xml:space="preserve"> </w:t>
      </w:r>
      <w:r w:rsidRPr="00807331">
        <w:rPr>
          <w:rFonts w:cstheme="minorHAnsi"/>
          <w:sz w:val="21"/>
        </w:rPr>
        <w:t>for it in</w:t>
      </w:r>
      <w:r w:rsidRPr="00807331">
        <w:rPr>
          <w:rFonts w:cstheme="minorHAnsi"/>
          <w:spacing w:val="33"/>
          <w:sz w:val="21"/>
        </w:rPr>
        <w:t xml:space="preserve"> </w:t>
      </w:r>
      <w:r w:rsidRPr="00807331">
        <w:rPr>
          <w:rFonts w:cstheme="minorHAnsi"/>
          <w:sz w:val="21"/>
        </w:rPr>
        <w:t>the Maine</w:t>
      </w:r>
      <w:r w:rsidRPr="00807331">
        <w:rPr>
          <w:rFonts w:cstheme="minorHAnsi"/>
          <w:spacing w:val="33"/>
          <w:sz w:val="21"/>
        </w:rPr>
        <w:t xml:space="preserve"> </w:t>
      </w:r>
      <w:r w:rsidRPr="00807331">
        <w:rPr>
          <w:rFonts w:cstheme="minorHAnsi"/>
          <w:sz w:val="21"/>
        </w:rPr>
        <w:t>CDC Maximum</w:t>
      </w:r>
      <w:r w:rsidRPr="00807331">
        <w:rPr>
          <w:rFonts w:cstheme="minorHAnsi"/>
          <w:spacing w:val="31"/>
          <w:sz w:val="21"/>
        </w:rPr>
        <w:t xml:space="preserve"> </w:t>
      </w:r>
      <w:r w:rsidRPr="00807331">
        <w:rPr>
          <w:rFonts w:cstheme="minorHAnsi"/>
          <w:sz w:val="21"/>
        </w:rPr>
        <w:t>Exposure</w:t>
      </w:r>
      <w:r w:rsidRPr="00807331">
        <w:rPr>
          <w:rFonts w:cstheme="minorHAnsi"/>
          <w:spacing w:val="29"/>
          <w:sz w:val="21"/>
        </w:rPr>
        <w:t xml:space="preserve"> </w:t>
      </w:r>
      <w:r w:rsidRPr="00807331">
        <w:rPr>
          <w:rFonts w:cstheme="minorHAnsi"/>
          <w:sz w:val="21"/>
        </w:rPr>
        <w:t>Guidelines</w:t>
      </w:r>
      <w:r w:rsidRPr="00807331">
        <w:rPr>
          <w:rFonts w:cstheme="minorHAnsi"/>
          <w:spacing w:val="28"/>
          <w:sz w:val="21"/>
        </w:rPr>
        <w:t xml:space="preserve"> </w:t>
      </w:r>
      <w:r w:rsidRPr="00807331">
        <w:rPr>
          <w:rFonts w:cstheme="minorHAnsi"/>
          <w:sz w:val="21"/>
        </w:rPr>
        <w:t>(MEGs)</w:t>
      </w:r>
      <w:r w:rsidRPr="00807331">
        <w:rPr>
          <w:rFonts w:cstheme="minorHAnsi"/>
          <w:spacing w:val="28"/>
          <w:sz w:val="21"/>
        </w:rPr>
        <w:t xml:space="preserve"> </w:t>
      </w:r>
      <w:r w:rsidRPr="00807331">
        <w:rPr>
          <w:rFonts w:cstheme="minorHAnsi"/>
          <w:sz w:val="21"/>
        </w:rPr>
        <w:t>for</w:t>
      </w:r>
      <w:r w:rsidRPr="00807331">
        <w:rPr>
          <w:rFonts w:cstheme="minorHAnsi"/>
          <w:spacing w:val="28"/>
          <w:sz w:val="21"/>
        </w:rPr>
        <w:t xml:space="preserve"> </w:t>
      </w:r>
      <w:r w:rsidRPr="00807331">
        <w:rPr>
          <w:rFonts w:cstheme="minorHAnsi"/>
          <w:sz w:val="21"/>
        </w:rPr>
        <w:t>Drinking</w:t>
      </w:r>
      <w:r w:rsidRPr="00807331">
        <w:rPr>
          <w:rFonts w:cstheme="minorHAnsi"/>
          <w:spacing w:val="29"/>
          <w:sz w:val="21"/>
        </w:rPr>
        <w:t xml:space="preserve"> </w:t>
      </w:r>
      <w:r w:rsidRPr="00807331">
        <w:rPr>
          <w:rFonts w:cstheme="minorHAnsi"/>
          <w:sz w:val="21"/>
        </w:rPr>
        <w:t>Water.</w:t>
      </w:r>
      <w:r w:rsidRPr="00807331">
        <w:rPr>
          <w:rFonts w:cstheme="minorHAnsi"/>
          <w:spacing w:val="28"/>
          <w:sz w:val="21"/>
        </w:rPr>
        <w:t xml:space="preserve"> </w:t>
      </w:r>
      <w:r w:rsidRPr="00807331">
        <w:rPr>
          <w:rFonts w:cstheme="minorHAnsi"/>
          <w:sz w:val="21"/>
        </w:rPr>
        <w:t>Any</w:t>
      </w:r>
      <w:r w:rsidRPr="00807331">
        <w:rPr>
          <w:rFonts w:cstheme="minorHAnsi"/>
          <w:spacing w:val="29"/>
          <w:sz w:val="21"/>
        </w:rPr>
        <w:t xml:space="preserve"> </w:t>
      </w:r>
      <w:r w:rsidRPr="00807331">
        <w:rPr>
          <w:rFonts w:cstheme="minorHAnsi"/>
          <w:sz w:val="21"/>
        </w:rPr>
        <w:t>violation</w:t>
      </w:r>
      <w:r w:rsidRPr="00807331">
        <w:rPr>
          <w:rFonts w:cstheme="minorHAnsi"/>
          <w:spacing w:val="29"/>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this</w:t>
      </w:r>
      <w:r w:rsidRPr="00807331">
        <w:rPr>
          <w:rFonts w:cstheme="minorHAnsi"/>
          <w:spacing w:val="28"/>
          <w:sz w:val="21"/>
        </w:rPr>
        <w:t xml:space="preserve"> </w:t>
      </w:r>
      <w:r w:rsidRPr="00807331">
        <w:rPr>
          <w:rFonts w:cstheme="minorHAnsi"/>
          <w:sz w:val="21"/>
        </w:rPr>
        <w:t>standard shall</w:t>
      </w:r>
      <w:r w:rsidRPr="00807331">
        <w:rPr>
          <w:rFonts w:cstheme="minorHAnsi"/>
          <w:spacing w:val="22"/>
          <w:sz w:val="21"/>
        </w:rPr>
        <w:t xml:space="preserve"> </w:t>
      </w:r>
      <w:r w:rsidRPr="00807331">
        <w:rPr>
          <w:rFonts w:cstheme="minorHAnsi"/>
          <w:sz w:val="21"/>
        </w:rPr>
        <w:t>be</w:t>
      </w:r>
      <w:r w:rsidRPr="00807331">
        <w:rPr>
          <w:rFonts w:cstheme="minorHAnsi"/>
          <w:spacing w:val="23"/>
          <w:sz w:val="21"/>
        </w:rPr>
        <w:t xml:space="preserve"> </w:t>
      </w:r>
      <w:r w:rsidRPr="00807331">
        <w:rPr>
          <w:rFonts w:cstheme="minorHAnsi"/>
          <w:sz w:val="21"/>
        </w:rPr>
        <w:t>cause</w:t>
      </w:r>
      <w:r w:rsidRPr="00807331">
        <w:rPr>
          <w:rFonts w:cstheme="minorHAnsi"/>
          <w:spacing w:val="23"/>
          <w:sz w:val="21"/>
        </w:rPr>
        <w:t xml:space="preserve"> </w:t>
      </w:r>
      <w:r w:rsidRPr="00807331">
        <w:rPr>
          <w:rFonts w:cstheme="minorHAnsi"/>
          <w:sz w:val="21"/>
        </w:rPr>
        <w:t>to</w:t>
      </w:r>
      <w:r w:rsidRPr="00807331">
        <w:rPr>
          <w:rFonts w:cstheme="minorHAnsi"/>
          <w:spacing w:val="23"/>
          <w:sz w:val="21"/>
        </w:rPr>
        <w:t xml:space="preserve"> </w:t>
      </w:r>
      <w:r w:rsidRPr="00807331">
        <w:rPr>
          <w:rFonts w:cstheme="minorHAnsi"/>
          <w:sz w:val="21"/>
        </w:rPr>
        <w:t>order</w:t>
      </w:r>
      <w:r w:rsidRPr="00807331">
        <w:rPr>
          <w:rFonts w:cstheme="minorHAnsi"/>
          <w:spacing w:val="22"/>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immediate</w:t>
      </w:r>
      <w:r w:rsidRPr="00807331">
        <w:rPr>
          <w:rFonts w:cstheme="minorHAnsi"/>
          <w:spacing w:val="23"/>
          <w:sz w:val="21"/>
        </w:rPr>
        <w:t xml:space="preserve"> </w:t>
      </w:r>
      <w:r w:rsidRPr="00807331">
        <w:rPr>
          <w:rFonts w:cstheme="minorHAnsi"/>
          <w:sz w:val="21"/>
        </w:rPr>
        <w:t>cessation</w:t>
      </w:r>
      <w:r w:rsidRPr="00807331">
        <w:rPr>
          <w:rFonts w:cstheme="minorHAnsi"/>
          <w:spacing w:val="23"/>
          <w:sz w:val="21"/>
        </w:rPr>
        <w:t xml:space="preserve"> </w:t>
      </w:r>
      <w:r w:rsidRPr="00807331">
        <w:rPr>
          <w:rFonts w:cstheme="minorHAnsi"/>
          <w:sz w:val="21"/>
        </w:rPr>
        <w:t>of</w:t>
      </w:r>
      <w:r w:rsidRPr="00807331">
        <w:rPr>
          <w:rFonts w:cstheme="minorHAnsi"/>
          <w:spacing w:val="22"/>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use</w:t>
      </w:r>
      <w:r w:rsidRPr="00807331">
        <w:rPr>
          <w:rFonts w:cstheme="minorHAnsi"/>
          <w:spacing w:val="23"/>
          <w:sz w:val="21"/>
        </w:rPr>
        <w:t xml:space="preserve"> </w:t>
      </w:r>
      <w:r w:rsidRPr="00807331">
        <w:rPr>
          <w:rFonts w:cstheme="minorHAnsi"/>
          <w:sz w:val="21"/>
        </w:rPr>
        <w:t>or</w:t>
      </w:r>
      <w:r w:rsidRPr="00807331">
        <w:rPr>
          <w:rFonts w:cstheme="minorHAnsi"/>
          <w:spacing w:val="22"/>
          <w:sz w:val="21"/>
        </w:rPr>
        <w:t xml:space="preserve"> </w:t>
      </w:r>
      <w:r w:rsidRPr="00807331">
        <w:rPr>
          <w:rFonts w:cstheme="minorHAnsi"/>
          <w:sz w:val="21"/>
        </w:rPr>
        <w:t>activity</w:t>
      </w:r>
      <w:r w:rsidRPr="00807331">
        <w:rPr>
          <w:rFonts w:cstheme="minorHAnsi"/>
          <w:spacing w:val="23"/>
          <w:sz w:val="21"/>
        </w:rPr>
        <w:t xml:space="preserve"> </w:t>
      </w:r>
      <w:r w:rsidRPr="00807331">
        <w:rPr>
          <w:rFonts w:cstheme="minorHAnsi"/>
          <w:sz w:val="21"/>
        </w:rPr>
        <w:t>responsible</w:t>
      </w:r>
      <w:r w:rsidRPr="00807331">
        <w:rPr>
          <w:rFonts w:cstheme="minorHAnsi"/>
          <w:spacing w:val="23"/>
          <w:sz w:val="21"/>
        </w:rPr>
        <w:t xml:space="preserve"> </w:t>
      </w:r>
      <w:r w:rsidRPr="00807331">
        <w:rPr>
          <w:rFonts w:cstheme="minorHAnsi"/>
          <w:sz w:val="21"/>
        </w:rPr>
        <w:t>for</w:t>
      </w:r>
      <w:r w:rsidRPr="00807331">
        <w:rPr>
          <w:rFonts w:cstheme="minorHAnsi"/>
          <w:spacing w:val="22"/>
          <w:sz w:val="21"/>
        </w:rPr>
        <w:t xml:space="preserve"> </w:t>
      </w:r>
      <w:r w:rsidRPr="00807331">
        <w:rPr>
          <w:rFonts w:cstheme="minorHAnsi"/>
          <w:sz w:val="21"/>
        </w:rPr>
        <w:t xml:space="preserve">the </w:t>
      </w:r>
      <w:r w:rsidRPr="00807331">
        <w:rPr>
          <w:rFonts w:cstheme="minorHAnsi"/>
          <w:spacing w:val="-2"/>
          <w:sz w:val="21"/>
        </w:rPr>
        <w:t>contamination.</w:t>
      </w:r>
    </w:p>
    <w:p w14:paraId="07A84952" w14:textId="77777777" w:rsidR="0092201C" w:rsidRPr="00807331" w:rsidRDefault="0092201C" w:rsidP="0092201C">
      <w:pPr>
        <w:ind w:left="720"/>
        <w:rPr>
          <w:rFonts w:cstheme="minorHAnsi"/>
          <w:sz w:val="21"/>
        </w:rPr>
      </w:pPr>
      <w:r>
        <w:rPr>
          <w:rFonts w:cstheme="minorHAnsi"/>
          <w:sz w:val="21"/>
        </w:rPr>
        <w:t xml:space="preserve">e. </w:t>
      </w:r>
      <w:r w:rsidRPr="00807331">
        <w:rPr>
          <w:rFonts w:cstheme="minorHAnsi"/>
          <w:sz w:val="21"/>
        </w:rPr>
        <w:t>The</w:t>
      </w:r>
      <w:r w:rsidRPr="00807331">
        <w:rPr>
          <w:rFonts w:cstheme="minorHAnsi"/>
          <w:spacing w:val="40"/>
          <w:sz w:val="21"/>
        </w:rPr>
        <w:t xml:space="preserve"> </w:t>
      </w:r>
      <w:r w:rsidRPr="00807331">
        <w:rPr>
          <w:rFonts w:cstheme="minorHAnsi"/>
          <w:sz w:val="21"/>
        </w:rPr>
        <w:t>project</w:t>
      </w:r>
      <w:r w:rsidRPr="00807331">
        <w:rPr>
          <w:rFonts w:cstheme="minorHAnsi"/>
          <w:spacing w:val="38"/>
          <w:sz w:val="21"/>
        </w:rPr>
        <w:t xml:space="preserve"> </w:t>
      </w:r>
      <w:r w:rsidRPr="00807331">
        <w:rPr>
          <w:rFonts w:cstheme="minorHAnsi"/>
          <w:sz w:val="21"/>
        </w:rPr>
        <w:t>shall</w:t>
      </w:r>
      <w:r w:rsidRPr="00807331">
        <w:rPr>
          <w:rFonts w:cstheme="minorHAnsi"/>
          <w:spacing w:val="38"/>
          <w:sz w:val="21"/>
        </w:rPr>
        <w:t xml:space="preserve"> </w:t>
      </w:r>
      <w:r w:rsidRPr="00807331">
        <w:rPr>
          <w:rFonts w:cstheme="minorHAnsi"/>
          <w:sz w:val="21"/>
        </w:rPr>
        <w:t>not</w:t>
      </w:r>
      <w:r w:rsidRPr="00807331">
        <w:rPr>
          <w:rFonts w:cstheme="minorHAnsi"/>
          <w:spacing w:val="38"/>
          <w:sz w:val="21"/>
        </w:rPr>
        <w:t xml:space="preserve"> </w:t>
      </w:r>
      <w:r w:rsidRPr="00807331">
        <w:rPr>
          <w:rFonts w:cstheme="minorHAnsi"/>
          <w:sz w:val="21"/>
        </w:rPr>
        <w:t>increase</w:t>
      </w:r>
      <w:r w:rsidRPr="00807331">
        <w:rPr>
          <w:rFonts w:cstheme="minorHAnsi"/>
          <w:spacing w:val="40"/>
          <w:sz w:val="21"/>
        </w:rPr>
        <w:t xml:space="preserve"> </w:t>
      </w:r>
      <w:r w:rsidRPr="00807331">
        <w:rPr>
          <w:rFonts w:cstheme="minorHAnsi"/>
          <w:sz w:val="21"/>
        </w:rPr>
        <w:t>any</w:t>
      </w:r>
      <w:r w:rsidRPr="00807331">
        <w:rPr>
          <w:rFonts w:cstheme="minorHAnsi"/>
          <w:spacing w:val="40"/>
          <w:sz w:val="21"/>
        </w:rPr>
        <w:t xml:space="preserve"> </w:t>
      </w:r>
      <w:r w:rsidRPr="00807331">
        <w:rPr>
          <w:rFonts w:cstheme="minorHAnsi"/>
          <w:sz w:val="21"/>
        </w:rPr>
        <w:t>contaminant</w:t>
      </w:r>
      <w:r w:rsidRPr="00807331">
        <w:rPr>
          <w:rFonts w:cstheme="minorHAnsi"/>
          <w:spacing w:val="38"/>
          <w:sz w:val="21"/>
        </w:rPr>
        <w:t xml:space="preserve"> </w:t>
      </w:r>
      <w:r w:rsidRPr="00807331">
        <w:rPr>
          <w:rFonts w:cstheme="minorHAnsi"/>
          <w:sz w:val="21"/>
        </w:rPr>
        <w:t>concentration</w:t>
      </w:r>
      <w:r w:rsidRPr="00807331">
        <w:rPr>
          <w:rFonts w:cstheme="minorHAnsi"/>
          <w:spacing w:val="40"/>
          <w:sz w:val="21"/>
        </w:rPr>
        <w:t xml:space="preserve"> </w:t>
      </w:r>
      <w:r w:rsidRPr="00807331">
        <w:rPr>
          <w:rFonts w:cstheme="minorHAnsi"/>
          <w:sz w:val="21"/>
        </w:rPr>
        <w:t>in</w:t>
      </w:r>
      <w:r w:rsidRPr="00807331">
        <w:rPr>
          <w:rFonts w:cstheme="minorHAnsi"/>
          <w:spacing w:val="40"/>
          <w:sz w:val="21"/>
        </w:rPr>
        <w:t xml:space="preserve"> </w:t>
      </w:r>
      <w:r w:rsidRPr="00807331">
        <w:rPr>
          <w:rFonts w:cstheme="minorHAnsi"/>
          <w:sz w:val="21"/>
        </w:rPr>
        <w:t>ground</w:t>
      </w:r>
      <w:r w:rsidRPr="00807331">
        <w:rPr>
          <w:rFonts w:cstheme="minorHAnsi"/>
          <w:spacing w:val="40"/>
          <w:sz w:val="21"/>
        </w:rPr>
        <w:t xml:space="preserve"> </w:t>
      </w:r>
      <w:r w:rsidRPr="00807331">
        <w:rPr>
          <w:rFonts w:cstheme="minorHAnsi"/>
          <w:sz w:val="21"/>
        </w:rPr>
        <w:t>water</w:t>
      </w:r>
      <w:r w:rsidRPr="00807331">
        <w:rPr>
          <w:rFonts w:cstheme="minorHAnsi"/>
          <w:spacing w:val="38"/>
          <w:sz w:val="21"/>
        </w:rPr>
        <w:t xml:space="preserve"> </w:t>
      </w:r>
      <w:r w:rsidRPr="00807331">
        <w:rPr>
          <w:rFonts w:cstheme="minorHAnsi"/>
          <w:sz w:val="21"/>
        </w:rPr>
        <w:t>to</w:t>
      </w:r>
      <w:r w:rsidRPr="00807331">
        <w:rPr>
          <w:rFonts w:cstheme="minorHAnsi"/>
          <w:spacing w:val="40"/>
          <w:sz w:val="21"/>
        </w:rPr>
        <w:t xml:space="preserve"> </w:t>
      </w:r>
      <w:r w:rsidRPr="00807331">
        <w:rPr>
          <w:rFonts w:cstheme="minorHAnsi"/>
          <w:sz w:val="21"/>
        </w:rPr>
        <w:t>more than</w:t>
      </w:r>
      <w:r w:rsidRPr="00807331">
        <w:rPr>
          <w:rFonts w:cstheme="minorHAnsi"/>
          <w:spacing w:val="40"/>
          <w:sz w:val="21"/>
        </w:rPr>
        <w:t xml:space="preserve"> </w:t>
      </w:r>
      <w:r w:rsidRPr="00807331">
        <w:rPr>
          <w:rFonts w:cstheme="minorHAnsi"/>
          <w:sz w:val="21"/>
        </w:rPr>
        <w:t>one-half</w:t>
      </w:r>
      <w:r w:rsidRPr="00807331">
        <w:rPr>
          <w:rFonts w:cstheme="minorHAnsi"/>
          <w:spacing w:val="39"/>
          <w:sz w:val="21"/>
        </w:rPr>
        <w:t xml:space="preserve"> </w:t>
      </w:r>
      <w:r w:rsidRPr="00807331">
        <w:rPr>
          <w:rFonts w:cstheme="minorHAnsi"/>
          <w:sz w:val="21"/>
        </w:rPr>
        <w:t>of</w:t>
      </w:r>
      <w:r w:rsidRPr="00807331">
        <w:rPr>
          <w:rFonts w:cstheme="minorHAnsi"/>
          <w:spacing w:val="39"/>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Primary</w:t>
      </w:r>
      <w:r w:rsidRPr="00807331">
        <w:rPr>
          <w:rFonts w:cstheme="minorHAnsi"/>
          <w:spacing w:val="40"/>
          <w:sz w:val="21"/>
        </w:rPr>
        <w:t xml:space="preserve"> </w:t>
      </w:r>
      <w:r w:rsidRPr="00807331">
        <w:rPr>
          <w:rFonts w:cstheme="minorHAnsi"/>
          <w:sz w:val="21"/>
        </w:rPr>
        <w:t>Drinking</w:t>
      </w:r>
      <w:r w:rsidRPr="00807331">
        <w:rPr>
          <w:rFonts w:cstheme="minorHAnsi"/>
          <w:spacing w:val="40"/>
          <w:sz w:val="21"/>
        </w:rPr>
        <w:t xml:space="preserve"> </w:t>
      </w:r>
      <w:r w:rsidRPr="00807331">
        <w:rPr>
          <w:rFonts w:cstheme="minorHAnsi"/>
          <w:sz w:val="21"/>
        </w:rPr>
        <w:t>Water</w:t>
      </w:r>
      <w:r w:rsidRPr="00807331">
        <w:rPr>
          <w:rFonts w:cstheme="minorHAnsi"/>
          <w:spacing w:val="39"/>
          <w:sz w:val="21"/>
        </w:rPr>
        <w:t xml:space="preserve"> </w:t>
      </w:r>
      <w:r w:rsidRPr="00807331">
        <w:rPr>
          <w:rFonts w:cstheme="minorHAnsi"/>
          <w:sz w:val="21"/>
        </w:rPr>
        <w:t>Standards,</w:t>
      </w:r>
      <w:r w:rsidRPr="00807331">
        <w:rPr>
          <w:rFonts w:cstheme="minorHAnsi"/>
          <w:spacing w:val="39"/>
          <w:sz w:val="21"/>
        </w:rPr>
        <w:t xml:space="preserve"> </w:t>
      </w:r>
      <w:r w:rsidRPr="00807331">
        <w:rPr>
          <w:rFonts w:cstheme="minorHAnsi"/>
          <w:sz w:val="21"/>
        </w:rPr>
        <w:t>nor</w:t>
      </w:r>
      <w:r w:rsidRPr="00807331">
        <w:rPr>
          <w:rFonts w:cstheme="minorHAnsi"/>
          <w:spacing w:val="39"/>
          <w:sz w:val="21"/>
        </w:rPr>
        <w:t xml:space="preserve"> </w:t>
      </w:r>
      <w:r w:rsidRPr="00807331">
        <w:rPr>
          <w:rFonts w:cstheme="minorHAnsi"/>
          <w:sz w:val="21"/>
        </w:rPr>
        <w:t>more</w:t>
      </w:r>
      <w:r w:rsidRPr="00807331">
        <w:rPr>
          <w:rFonts w:cstheme="minorHAnsi"/>
          <w:spacing w:val="40"/>
          <w:sz w:val="21"/>
        </w:rPr>
        <w:t xml:space="preserve"> </w:t>
      </w:r>
      <w:r w:rsidRPr="00807331">
        <w:rPr>
          <w:rFonts w:cstheme="minorHAnsi"/>
          <w:sz w:val="21"/>
        </w:rPr>
        <w:t>than</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Secondary Drinking</w:t>
      </w:r>
      <w:r w:rsidRPr="00807331">
        <w:rPr>
          <w:rFonts w:cstheme="minorHAnsi"/>
          <w:spacing w:val="40"/>
          <w:sz w:val="21"/>
        </w:rPr>
        <w:t xml:space="preserve"> </w:t>
      </w:r>
      <w:r w:rsidRPr="00807331">
        <w:rPr>
          <w:rFonts w:cstheme="minorHAnsi"/>
          <w:sz w:val="21"/>
        </w:rPr>
        <w:t>Water</w:t>
      </w:r>
      <w:r w:rsidRPr="00807331">
        <w:rPr>
          <w:rFonts w:cstheme="minorHAnsi"/>
          <w:spacing w:val="40"/>
          <w:sz w:val="21"/>
        </w:rPr>
        <w:t xml:space="preserve"> </w:t>
      </w:r>
      <w:r w:rsidRPr="00807331">
        <w:rPr>
          <w:rFonts w:cstheme="minorHAnsi"/>
          <w:sz w:val="21"/>
        </w:rPr>
        <w:t>Standards</w:t>
      </w:r>
      <w:r w:rsidRPr="00807331">
        <w:rPr>
          <w:rFonts w:cstheme="minorHAnsi"/>
          <w:spacing w:val="40"/>
          <w:sz w:val="21"/>
        </w:rPr>
        <w:t xml:space="preserve"> </w:t>
      </w:r>
      <w:r w:rsidRPr="00807331">
        <w:rPr>
          <w:rFonts w:cstheme="minorHAnsi"/>
          <w:sz w:val="21"/>
        </w:rPr>
        <w:t>(however,</w:t>
      </w:r>
      <w:r w:rsidRPr="00807331">
        <w:rPr>
          <w:rFonts w:cstheme="minorHAnsi"/>
          <w:spacing w:val="40"/>
          <w:sz w:val="21"/>
        </w:rPr>
        <w:t xml:space="preserve"> </w:t>
      </w:r>
      <w:r w:rsidRPr="00807331">
        <w:rPr>
          <w:rFonts w:cstheme="minorHAnsi"/>
          <w:sz w:val="21"/>
        </w:rPr>
        <w:t>where</w:t>
      </w:r>
      <w:r w:rsidRPr="00807331">
        <w:rPr>
          <w:rFonts w:cstheme="minorHAnsi"/>
          <w:spacing w:val="40"/>
          <w:sz w:val="21"/>
        </w:rPr>
        <w:t xml:space="preserve"> </w:t>
      </w:r>
      <w:r w:rsidRPr="00807331">
        <w:rPr>
          <w:rFonts w:cstheme="minorHAnsi"/>
          <w:sz w:val="21"/>
        </w:rPr>
        <w:t>existing</w:t>
      </w:r>
      <w:r w:rsidRPr="00807331">
        <w:rPr>
          <w:rFonts w:cstheme="minorHAnsi"/>
          <w:spacing w:val="40"/>
          <w:sz w:val="21"/>
        </w:rPr>
        <w:t xml:space="preserve"> </w:t>
      </w:r>
      <w:r w:rsidRPr="00807331">
        <w:rPr>
          <w:rFonts w:cstheme="minorHAnsi"/>
          <w:sz w:val="21"/>
        </w:rPr>
        <w:t>ground</w:t>
      </w:r>
      <w:r w:rsidRPr="00807331">
        <w:rPr>
          <w:rFonts w:cstheme="minorHAnsi"/>
          <w:spacing w:val="40"/>
          <w:sz w:val="21"/>
        </w:rPr>
        <w:t xml:space="preserve"> </w:t>
      </w:r>
      <w:r w:rsidRPr="00807331">
        <w:rPr>
          <w:rFonts w:cstheme="minorHAnsi"/>
          <w:sz w:val="21"/>
        </w:rPr>
        <w:t>water</w:t>
      </w:r>
      <w:r w:rsidRPr="00807331">
        <w:rPr>
          <w:rFonts w:cstheme="minorHAnsi"/>
          <w:spacing w:val="40"/>
          <w:sz w:val="21"/>
        </w:rPr>
        <w:t xml:space="preserve"> </w:t>
      </w:r>
      <w:r w:rsidRPr="00807331">
        <w:rPr>
          <w:rFonts w:cstheme="minorHAnsi"/>
          <w:sz w:val="21"/>
        </w:rPr>
        <w:t>pollution</w:t>
      </w:r>
      <w:r w:rsidRPr="00807331">
        <w:rPr>
          <w:rFonts w:cstheme="minorHAnsi"/>
          <w:spacing w:val="40"/>
          <w:sz w:val="21"/>
        </w:rPr>
        <w:t xml:space="preserve"> </w:t>
      </w:r>
      <w:r w:rsidRPr="00807331">
        <w:rPr>
          <w:rFonts w:cstheme="minorHAnsi"/>
          <w:sz w:val="21"/>
        </w:rPr>
        <w:t>already exceeds the Secondary Drinking Water Standards, the</w:t>
      </w:r>
      <w:r w:rsidRPr="00807331">
        <w:rPr>
          <w:rFonts w:cstheme="minorHAnsi"/>
          <w:spacing w:val="40"/>
          <w:sz w:val="21"/>
        </w:rPr>
        <w:t xml:space="preserve"> </w:t>
      </w:r>
      <w:r w:rsidRPr="00807331">
        <w:rPr>
          <w:rFonts w:cstheme="minorHAnsi"/>
          <w:sz w:val="21"/>
        </w:rPr>
        <w:t>project shall not cause the</w:t>
      </w:r>
      <w:r w:rsidRPr="00807331">
        <w:rPr>
          <w:rFonts w:cstheme="minorHAnsi"/>
          <w:spacing w:val="80"/>
          <w:sz w:val="21"/>
        </w:rPr>
        <w:t xml:space="preserve"> </w:t>
      </w:r>
      <w:r w:rsidRPr="00807331">
        <w:rPr>
          <w:rFonts w:cstheme="minorHAnsi"/>
          <w:sz w:val="21"/>
        </w:rPr>
        <w:t>concentration</w:t>
      </w:r>
      <w:r w:rsidRPr="00807331">
        <w:rPr>
          <w:rFonts w:cstheme="minorHAnsi"/>
          <w:spacing w:val="26"/>
          <w:sz w:val="21"/>
        </w:rPr>
        <w:t xml:space="preserve"> </w:t>
      </w:r>
      <w:r w:rsidRPr="00807331">
        <w:rPr>
          <w:rFonts w:cstheme="minorHAnsi"/>
          <w:sz w:val="21"/>
        </w:rPr>
        <w:t>of</w:t>
      </w:r>
      <w:r w:rsidRPr="00807331">
        <w:rPr>
          <w:rFonts w:cstheme="minorHAnsi"/>
          <w:spacing w:val="25"/>
          <w:sz w:val="21"/>
        </w:rPr>
        <w:t xml:space="preserve"> </w:t>
      </w:r>
      <w:r w:rsidRPr="00807331">
        <w:rPr>
          <w:rFonts w:cstheme="minorHAnsi"/>
          <w:sz w:val="21"/>
        </w:rPr>
        <w:t>the</w:t>
      </w:r>
      <w:r w:rsidRPr="00807331">
        <w:rPr>
          <w:rFonts w:cstheme="minorHAnsi"/>
          <w:spacing w:val="26"/>
          <w:sz w:val="21"/>
        </w:rPr>
        <w:t xml:space="preserve"> </w:t>
      </w:r>
      <w:r w:rsidRPr="00807331">
        <w:rPr>
          <w:rFonts w:cstheme="minorHAnsi"/>
          <w:sz w:val="21"/>
        </w:rPr>
        <w:t>parameters</w:t>
      </w:r>
      <w:r w:rsidRPr="00807331">
        <w:rPr>
          <w:rFonts w:cstheme="minorHAnsi"/>
          <w:spacing w:val="26"/>
          <w:sz w:val="21"/>
        </w:rPr>
        <w:t xml:space="preserve"> </w:t>
      </w:r>
      <w:r w:rsidRPr="00807331">
        <w:rPr>
          <w:rFonts w:cstheme="minorHAnsi"/>
          <w:sz w:val="21"/>
        </w:rPr>
        <w:t>in</w:t>
      </w:r>
      <w:r w:rsidRPr="00807331">
        <w:rPr>
          <w:rFonts w:cstheme="minorHAnsi"/>
          <w:spacing w:val="26"/>
          <w:sz w:val="21"/>
        </w:rPr>
        <w:t xml:space="preserve"> </w:t>
      </w:r>
      <w:r w:rsidRPr="00807331">
        <w:rPr>
          <w:rFonts w:cstheme="minorHAnsi"/>
          <w:sz w:val="21"/>
        </w:rPr>
        <w:t>question</w:t>
      </w:r>
      <w:r w:rsidRPr="00807331">
        <w:rPr>
          <w:rFonts w:cstheme="minorHAnsi"/>
          <w:spacing w:val="26"/>
          <w:sz w:val="21"/>
        </w:rPr>
        <w:t xml:space="preserve"> </w:t>
      </w:r>
      <w:r w:rsidRPr="00807331">
        <w:rPr>
          <w:rFonts w:cstheme="minorHAnsi"/>
          <w:sz w:val="21"/>
        </w:rPr>
        <w:t>to</w:t>
      </w:r>
      <w:r w:rsidRPr="00807331">
        <w:rPr>
          <w:rFonts w:cstheme="minorHAnsi"/>
          <w:spacing w:val="26"/>
          <w:sz w:val="21"/>
        </w:rPr>
        <w:t xml:space="preserve"> </w:t>
      </w:r>
      <w:r w:rsidRPr="00807331">
        <w:rPr>
          <w:rFonts w:cstheme="minorHAnsi"/>
          <w:sz w:val="21"/>
        </w:rPr>
        <w:t>exceed</w:t>
      </w:r>
      <w:r w:rsidRPr="00807331">
        <w:rPr>
          <w:rFonts w:cstheme="minorHAnsi"/>
          <w:spacing w:val="26"/>
          <w:sz w:val="21"/>
        </w:rPr>
        <w:t xml:space="preserve"> </w:t>
      </w:r>
      <w:r w:rsidRPr="00807331">
        <w:rPr>
          <w:rFonts w:cstheme="minorHAnsi"/>
          <w:sz w:val="21"/>
        </w:rPr>
        <w:t>one</w:t>
      </w:r>
      <w:r w:rsidRPr="00807331">
        <w:rPr>
          <w:rFonts w:cstheme="minorHAnsi"/>
          <w:spacing w:val="26"/>
          <w:sz w:val="21"/>
        </w:rPr>
        <w:t xml:space="preserve"> </w:t>
      </w:r>
      <w:r w:rsidRPr="00807331">
        <w:rPr>
          <w:rFonts w:cstheme="minorHAnsi"/>
          <w:sz w:val="21"/>
        </w:rPr>
        <w:t>hundred</w:t>
      </w:r>
      <w:r w:rsidRPr="00807331">
        <w:rPr>
          <w:rFonts w:cstheme="minorHAnsi"/>
          <w:spacing w:val="26"/>
          <w:sz w:val="21"/>
        </w:rPr>
        <w:t xml:space="preserve"> </w:t>
      </w:r>
      <w:r w:rsidRPr="00807331">
        <w:rPr>
          <w:rFonts w:cstheme="minorHAnsi"/>
          <w:sz w:val="21"/>
        </w:rPr>
        <w:t>fifty</w:t>
      </w:r>
      <w:r w:rsidRPr="00807331">
        <w:rPr>
          <w:rFonts w:cstheme="minorHAnsi"/>
          <w:spacing w:val="26"/>
          <w:sz w:val="21"/>
        </w:rPr>
        <w:t xml:space="preserve"> </w:t>
      </w:r>
      <w:r w:rsidRPr="00807331">
        <w:rPr>
          <w:rFonts w:cstheme="minorHAnsi"/>
          <w:sz w:val="21"/>
        </w:rPr>
        <w:t>percent</w:t>
      </w:r>
      <w:r w:rsidRPr="00807331">
        <w:rPr>
          <w:rFonts w:cstheme="minorHAnsi"/>
          <w:spacing w:val="25"/>
          <w:sz w:val="21"/>
        </w:rPr>
        <w:t xml:space="preserve"> </w:t>
      </w:r>
      <w:r w:rsidRPr="00807331">
        <w:rPr>
          <w:rFonts w:cstheme="minorHAnsi"/>
          <w:sz w:val="21"/>
        </w:rPr>
        <w:t>(150%) of the ambient concentration).</w:t>
      </w:r>
    </w:p>
    <w:p w14:paraId="5E1192E6" w14:textId="77777777" w:rsidR="0092201C" w:rsidRPr="00807331" w:rsidRDefault="0092201C" w:rsidP="0092201C">
      <w:pPr>
        <w:ind w:left="720"/>
        <w:rPr>
          <w:rFonts w:cstheme="minorHAnsi"/>
          <w:sz w:val="21"/>
        </w:rPr>
      </w:pPr>
      <w:r>
        <w:rPr>
          <w:rFonts w:cstheme="minorHAnsi"/>
          <w:sz w:val="21"/>
        </w:rPr>
        <w:t xml:space="preserve">f. </w:t>
      </w:r>
      <w:r w:rsidRPr="00807331">
        <w:rPr>
          <w:rFonts w:cstheme="minorHAnsi"/>
          <w:sz w:val="21"/>
        </w:rPr>
        <w:t>All</w:t>
      </w:r>
      <w:r w:rsidRPr="00807331">
        <w:rPr>
          <w:rFonts w:cstheme="minorHAnsi"/>
          <w:spacing w:val="33"/>
          <w:sz w:val="21"/>
        </w:rPr>
        <w:t xml:space="preserve"> </w:t>
      </w:r>
      <w:r w:rsidRPr="00807331">
        <w:rPr>
          <w:rFonts w:cstheme="minorHAnsi"/>
          <w:sz w:val="21"/>
        </w:rPr>
        <w:t>projects</w:t>
      </w:r>
      <w:r w:rsidRPr="00807331">
        <w:rPr>
          <w:rFonts w:cstheme="minorHAnsi"/>
          <w:spacing w:val="33"/>
          <w:sz w:val="21"/>
        </w:rPr>
        <w:t xml:space="preserve"> </w:t>
      </w:r>
      <w:r w:rsidRPr="00807331">
        <w:rPr>
          <w:rFonts w:cstheme="minorHAnsi"/>
          <w:sz w:val="21"/>
        </w:rPr>
        <w:t>shall</w:t>
      </w:r>
      <w:r w:rsidRPr="00807331">
        <w:rPr>
          <w:rFonts w:cstheme="minorHAnsi"/>
          <w:spacing w:val="33"/>
          <w:sz w:val="21"/>
        </w:rPr>
        <w:t xml:space="preserve"> </w:t>
      </w:r>
      <w:r w:rsidRPr="00807331">
        <w:rPr>
          <w:rFonts w:cstheme="minorHAnsi"/>
          <w:sz w:val="21"/>
        </w:rPr>
        <w:t>be</w:t>
      </w:r>
      <w:r w:rsidRPr="00807331">
        <w:rPr>
          <w:rFonts w:cstheme="minorHAnsi"/>
          <w:spacing w:val="35"/>
          <w:sz w:val="21"/>
        </w:rPr>
        <w:t xml:space="preserve"> </w:t>
      </w:r>
      <w:r w:rsidRPr="00807331">
        <w:rPr>
          <w:rFonts w:cstheme="minorHAnsi"/>
          <w:sz w:val="21"/>
        </w:rPr>
        <w:t>designed</w:t>
      </w:r>
      <w:r w:rsidRPr="00807331">
        <w:rPr>
          <w:rFonts w:cstheme="minorHAnsi"/>
          <w:spacing w:val="35"/>
          <w:sz w:val="21"/>
        </w:rPr>
        <w:t xml:space="preserve"> </w:t>
      </w:r>
      <w:r w:rsidRPr="00807331">
        <w:rPr>
          <w:rFonts w:cstheme="minorHAnsi"/>
          <w:sz w:val="21"/>
        </w:rPr>
        <w:t>to</w:t>
      </w:r>
      <w:r w:rsidRPr="00807331">
        <w:rPr>
          <w:rFonts w:cstheme="minorHAnsi"/>
          <w:spacing w:val="35"/>
          <w:sz w:val="21"/>
        </w:rPr>
        <w:t xml:space="preserve"> </w:t>
      </w:r>
      <w:r w:rsidRPr="00807331">
        <w:rPr>
          <w:rFonts w:cstheme="minorHAnsi"/>
          <w:sz w:val="21"/>
        </w:rPr>
        <w:t>minimize</w:t>
      </w:r>
      <w:r w:rsidRPr="00807331">
        <w:rPr>
          <w:rFonts w:cstheme="minorHAnsi"/>
          <w:spacing w:val="33"/>
          <w:sz w:val="21"/>
        </w:rPr>
        <w:t xml:space="preserve"> </w:t>
      </w:r>
      <w:r w:rsidRPr="00807331">
        <w:rPr>
          <w:rFonts w:cstheme="minorHAnsi"/>
          <w:sz w:val="21"/>
        </w:rPr>
        <w:t>any</w:t>
      </w:r>
      <w:r w:rsidRPr="00807331">
        <w:rPr>
          <w:rFonts w:cstheme="minorHAnsi"/>
          <w:spacing w:val="35"/>
          <w:sz w:val="21"/>
        </w:rPr>
        <w:t xml:space="preserve"> </w:t>
      </w:r>
      <w:r w:rsidRPr="00807331">
        <w:rPr>
          <w:rFonts w:cstheme="minorHAnsi"/>
          <w:sz w:val="21"/>
        </w:rPr>
        <w:t>increase</w:t>
      </w:r>
      <w:r w:rsidRPr="00807331">
        <w:rPr>
          <w:rFonts w:cstheme="minorHAnsi"/>
          <w:spacing w:val="35"/>
          <w:sz w:val="21"/>
        </w:rPr>
        <w:t xml:space="preserve"> </w:t>
      </w:r>
      <w:r w:rsidRPr="00807331">
        <w:rPr>
          <w:rFonts w:cstheme="minorHAnsi"/>
          <w:sz w:val="21"/>
        </w:rPr>
        <w:t>in</w:t>
      </w:r>
      <w:r w:rsidRPr="00807331">
        <w:rPr>
          <w:rFonts w:cstheme="minorHAnsi"/>
          <w:spacing w:val="35"/>
          <w:sz w:val="21"/>
        </w:rPr>
        <w:t xml:space="preserve"> </w:t>
      </w:r>
      <w:r w:rsidRPr="00807331">
        <w:rPr>
          <w:rFonts w:cstheme="minorHAnsi"/>
          <w:sz w:val="21"/>
        </w:rPr>
        <w:t>storm</w:t>
      </w:r>
      <w:r w:rsidRPr="00807331">
        <w:rPr>
          <w:rFonts w:cstheme="minorHAnsi"/>
          <w:spacing w:val="36"/>
          <w:sz w:val="21"/>
        </w:rPr>
        <w:t xml:space="preserve"> </w:t>
      </w:r>
      <w:r w:rsidRPr="00807331">
        <w:rPr>
          <w:rFonts w:cstheme="minorHAnsi"/>
          <w:sz w:val="21"/>
        </w:rPr>
        <w:t>water</w:t>
      </w:r>
      <w:r w:rsidRPr="00807331">
        <w:rPr>
          <w:rFonts w:cstheme="minorHAnsi"/>
          <w:spacing w:val="33"/>
          <w:sz w:val="21"/>
        </w:rPr>
        <w:t xml:space="preserve"> </w:t>
      </w:r>
      <w:r w:rsidRPr="00807331">
        <w:rPr>
          <w:rFonts w:cstheme="minorHAnsi"/>
          <w:sz w:val="21"/>
        </w:rPr>
        <w:t>runoff</w:t>
      </w:r>
      <w:r w:rsidRPr="00807331">
        <w:rPr>
          <w:rFonts w:cstheme="minorHAnsi"/>
          <w:spacing w:val="33"/>
          <w:sz w:val="21"/>
        </w:rPr>
        <w:t xml:space="preserve"> </w:t>
      </w:r>
      <w:r w:rsidRPr="00807331">
        <w:rPr>
          <w:rFonts w:cstheme="minorHAnsi"/>
          <w:sz w:val="21"/>
        </w:rPr>
        <w:t>from</w:t>
      </w:r>
      <w:r w:rsidRPr="00807331">
        <w:rPr>
          <w:rFonts w:cstheme="minorHAnsi"/>
          <w:spacing w:val="36"/>
          <w:sz w:val="21"/>
        </w:rPr>
        <w:t xml:space="preserve"> </w:t>
      </w:r>
      <w:r w:rsidRPr="00807331">
        <w:rPr>
          <w:rFonts w:cstheme="minorHAnsi"/>
          <w:sz w:val="21"/>
        </w:rPr>
        <w:t>the site</w:t>
      </w:r>
      <w:r w:rsidRPr="00807331">
        <w:rPr>
          <w:rFonts w:cstheme="minorHAnsi"/>
          <w:spacing w:val="29"/>
          <w:sz w:val="21"/>
        </w:rPr>
        <w:t xml:space="preserve"> </w:t>
      </w:r>
      <w:r w:rsidRPr="00807331">
        <w:rPr>
          <w:rFonts w:cstheme="minorHAnsi"/>
          <w:sz w:val="21"/>
        </w:rPr>
        <w:t>from</w:t>
      </w:r>
      <w:r w:rsidRPr="00807331">
        <w:rPr>
          <w:rFonts w:cstheme="minorHAnsi"/>
          <w:spacing w:val="31"/>
          <w:sz w:val="21"/>
        </w:rPr>
        <w:t xml:space="preserve"> </w:t>
      </w:r>
      <w:r w:rsidRPr="00807331">
        <w:rPr>
          <w:rFonts w:cstheme="minorHAnsi"/>
          <w:sz w:val="21"/>
        </w:rPr>
        <w:t>the</w:t>
      </w:r>
      <w:r w:rsidRPr="00807331">
        <w:rPr>
          <w:rFonts w:cstheme="minorHAnsi"/>
          <w:spacing w:val="29"/>
          <w:sz w:val="21"/>
        </w:rPr>
        <w:t xml:space="preserve"> </w:t>
      </w:r>
      <w:r w:rsidRPr="00807331">
        <w:rPr>
          <w:rFonts w:cstheme="minorHAnsi"/>
          <w:sz w:val="21"/>
        </w:rPr>
        <w:t>natural</w:t>
      </w:r>
      <w:r w:rsidRPr="00807331">
        <w:rPr>
          <w:rFonts w:cstheme="minorHAnsi"/>
          <w:spacing w:val="28"/>
          <w:sz w:val="21"/>
        </w:rPr>
        <w:t xml:space="preserve"> </w:t>
      </w:r>
      <w:r w:rsidRPr="00807331">
        <w:rPr>
          <w:rFonts w:cstheme="minorHAnsi"/>
          <w:sz w:val="21"/>
        </w:rPr>
        <w:t>predevelopment</w:t>
      </w:r>
      <w:r w:rsidRPr="00807331">
        <w:rPr>
          <w:rFonts w:cstheme="minorHAnsi"/>
          <w:spacing w:val="28"/>
          <w:sz w:val="21"/>
        </w:rPr>
        <w:t xml:space="preserve"> </w:t>
      </w:r>
      <w:r w:rsidRPr="00807331">
        <w:rPr>
          <w:rFonts w:cstheme="minorHAnsi"/>
          <w:sz w:val="21"/>
        </w:rPr>
        <w:t>conditions.</w:t>
      </w:r>
      <w:r w:rsidRPr="00807331">
        <w:rPr>
          <w:rFonts w:cstheme="minorHAnsi"/>
          <w:spacing w:val="26"/>
          <w:sz w:val="21"/>
        </w:rPr>
        <w:t xml:space="preserve"> </w:t>
      </w:r>
      <w:r w:rsidRPr="00807331">
        <w:rPr>
          <w:rFonts w:cstheme="minorHAnsi"/>
          <w:sz w:val="21"/>
        </w:rPr>
        <w:t>Storm</w:t>
      </w:r>
      <w:r w:rsidRPr="00807331">
        <w:rPr>
          <w:rFonts w:cstheme="minorHAnsi"/>
          <w:spacing w:val="31"/>
          <w:sz w:val="21"/>
        </w:rPr>
        <w:t xml:space="preserve"> </w:t>
      </w:r>
      <w:r w:rsidRPr="00807331">
        <w:rPr>
          <w:rFonts w:cstheme="minorHAnsi"/>
          <w:sz w:val="21"/>
        </w:rPr>
        <w:t>water</w:t>
      </w:r>
      <w:r w:rsidRPr="00807331">
        <w:rPr>
          <w:rFonts w:cstheme="minorHAnsi"/>
          <w:spacing w:val="28"/>
          <w:sz w:val="21"/>
        </w:rPr>
        <w:t xml:space="preserve"> </w:t>
      </w:r>
      <w:r w:rsidRPr="00807331">
        <w:rPr>
          <w:rFonts w:cstheme="minorHAnsi"/>
          <w:sz w:val="21"/>
        </w:rPr>
        <w:t>runoff</w:t>
      </w:r>
      <w:r w:rsidRPr="00807331">
        <w:rPr>
          <w:rFonts w:cstheme="minorHAnsi"/>
          <w:spacing w:val="28"/>
          <w:sz w:val="21"/>
        </w:rPr>
        <w:t xml:space="preserve"> </w:t>
      </w:r>
      <w:r w:rsidRPr="00807331">
        <w:rPr>
          <w:rFonts w:cstheme="minorHAnsi"/>
          <w:sz w:val="21"/>
        </w:rPr>
        <w:t>systems</w:t>
      </w:r>
      <w:r w:rsidRPr="00807331">
        <w:rPr>
          <w:rFonts w:cstheme="minorHAnsi"/>
          <w:spacing w:val="28"/>
          <w:sz w:val="21"/>
        </w:rPr>
        <w:t xml:space="preserve"> </w:t>
      </w:r>
      <w:r w:rsidRPr="00807331">
        <w:rPr>
          <w:rFonts w:cstheme="minorHAnsi"/>
          <w:sz w:val="21"/>
        </w:rPr>
        <w:t>should</w:t>
      </w:r>
      <w:r w:rsidRPr="00807331">
        <w:rPr>
          <w:rFonts w:cstheme="minorHAnsi"/>
          <w:spacing w:val="29"/>
          <w:sz w:val="21"/>
        </w:rPr>
        <w:t xml:space="preserve"> </w:t>
      </w:r>
      <w:r w:rsidRPr="00807331">
        <w:rPr>
          <w:rFonts w:cstheme="minorHAnsi"/>
          <w:sz w:val="21"/>
        </w:rPr>
        <w:t>be designed</w:t>
      </w:r>
      <w:r w:rsidRPr="00807331">
        <w:rPr>
          <w:rFonts w:cstheme="minorHAnsi"/>
          <w:spacing w:val="40"/>
          <w:sz w:val="21"/>
        </w:rPr>
        <w:t xml:space="preserve"> </w:t>
      </w:r>
      <w:r w:rsidRPr="00807331">
        <w:rPr>
          <w:rFonts w:cstheme="minorHAnsi"/>
          <w:sz w:val="21"/>
        </w:rPr>
        <w:t>to</w:t>
      </w:r>
      <w:r w:rsidRPr="00807331">
        <w:rPr>
          <w:rFonts w:cstheme="minorHAnsi"/>
          <w:spacing w:val="40"/>
          <w:sz w:val="21"/>
        </w:rPr>
        <w:t xml:space="preserve"> </w:t>
      </w:r>
      <w:r w:rsidRPr="00807331">
        <w:rPr>
          <w:rFonts w:cstheme="minorHAnsi"/>
          <w:sz w:val="21"/>
        </w:rPr>
        <w:t>facilitate</w:t>
      </w:r>
      <w:r w:rsidRPr="00807331">
        <w:rPr>
          <w:rFonts w:cstheme="minorHAnsi"/>
          <w:spacing w:val="40"/>
          <w:sz w:val="21"/>
        </w:rPr>
        <w:t xml:space="preserve"> </w:t>
      </w:r>
      <w:r w:rsidRPr="00807331">
        <w:rPr>
          <w:rFonts w:cstheme="minorHAnsi"/>
          <w:sz w:val="21"/>
        </w:rPr>
        <w:t>aquifer recharge</w:t>
      </w:r>
      <w:r w:rsidRPr="00807331">
        <w:rPr>
          <w:rFonts w:cstheme="minorHAnsi"/>
          <w:spacing w:val="40"/>
          <w:sz w:val="21"/>
        </w:rPr>
        <w:t xml:space="preserve"> </w:t>
      </w:r>
      <w:r w:rsidRPr="00807331">
        <w:rPr>
          <w:rFonts w:cstheme="minorHAnsi"/>
          <w:sz w:val="21"/>
        </w:rPr>
        <w:t>where</w:t>
      </w:r>
      <w:r w:rsidRPr="00807331">
        <w:rPr>
          <w:rFonts w:cstheme="minorHAnsi"/>
          <w:spacing w:val="40"/>
          <w:sz w:val="21"/>
        </w:rPr>
        <w:t xml:space="preserve"> </w:t>
      </w:r>
      <w:r w:rsidRPr="00807331">
        <w:rPr>
          <w:rFonts w:cstheme="minorHAnsi"/>
          <w:sz w:val="21"/>
        </w:rPr>
        <w:t>it is advantageous to</w:t>
      </w:r>
      <w:r w:rsidRPr="00807331">
        <w:rPr>
          <w:rFonts w:cstheme="minorHAnsi"/>
          <w:spacing w:val="40"/>
          <w:sz w:val="21"/>
        </w:rPr>
        <w:t xml:space="preserve"> </w:t>
      </w:r>
      <w:r w:rsidRPr="00807331">
        <w:rPr>
          <w:rFonts w:cstheme="minorHAnsi"/>
          <w:sz w:val="21"/>
        </w:rPr>
        <w:t>compensate</w:t>
      </w:r>
      <w:r w:rsidRPr="00807331">
        <w:rPr>
          <w:rFonts w:cstheme="minorHAnsi"/>
          <w:spacing w:val="40"/>
          <w:sz w:val="21"/>
        </w:rPr>
        <w:t xml:space="preserve"> </w:t>
      </w:r>
      <w:r w:rsidRPr="00807331">
        <w:rPr>
          <w:rFonts w:cstheme="minorHAnsi"/>
          <w:sz w:val="21"/>
        </w:rPr>
        <w:t>for groundwater withdrawals and infiltration, but should avoid recharge where the</w:t>
      </w:r>
      <w:r w:rsidRPr="00807331">
        <w:rPr>
          <w:rFonts w:cstheme="minorHAnsi"/>
          <w:spacing w:val="80"/>
          <w:w w:val="150"/>
          <w:sz w:val="21"/>
        </w:rPr>
        <w:t xml:space="preserve"> </w:t>
      </w:r>
      <w:r w:rsidRPr="00807331">
        <w:rPr>
          <w:rFonts w:cstheme="minorHAnsi"/>
          <w:sz w:val="21"/>
        </w:rPr>
        <w:t>groundwater effects may be harmful.</w:t>
      </w:r>
    </w:p>
    <w:p w14:paraId="633D5FAA" w14:textId="77777777" w:rsidR="0092201C" w:rsidRPr="00807331" w:rsidRDefault="0092201C" w:rsidP="0092201C">
      <w:pPr>
        <w:ind w:left="720"/>
        <w:rPr>
          <w:rFonts w:cstheme="minorHAnsi"/>
          <w:sz w:val="21"/>
        </w:rPr>
      </w:pPr>
      <w:r>
        <w:rPr>
          <w:rFonts w:cstheme="minorHAnsi"/>
          <w:sz w:val="21"/>
        </w:rPr>
        <w:t xml:space="preserve">g. </w:t>
      </w:r>
      <w:r w:rsidRPr="00807331">
        <w:rPr>
          <w:rFonts w:cstheme="minorHAnsi"/>
          <w:sz w:val="21"/>
        </w:rPr>
        <w:t>Where</w:t>
      </w:r>
      <w:r w:rsidRPr="00807331">
        <w:rPr>
          <w:rFonts w:cstheme="minorHAnsi"/>
          <w:spacing w:val="34"/>
          <w:sz w:val="21"/>
        </w:rPr>
        <w:t xml:space="preserve"> </w:t>
      </w:r>
      <w:r w:rsidRPr="00807331">
        <w:rPr>
          <w:rFonts w:cstheme="minorHAnsi"/>
          <w:sz w:val="21"/>
        </w:rPr>
        <w:t>possible,</w:t>
      </w:r>
      <w:r w:rsidRPr="00807331">
        <w:rPr>
          <w:rFonts w:cstheme="minorHAnsi"/>
          <w:spacing w:val="32"/>
          <w:sz w:val="21"/>
        </w:rPr>
        <w:t xml:space="preserve"> </w:t>
      </w:r>
      <w:r w:rsidRPr="00807331">
        <w:rPr>
          <w:rFonts w:cstheme="minorHAnsi"/>
          <w:sz w:val="21"/>
        </w:rPr>
        <w:t>existing</w:t>
      </w:r>
      <w:r w:rsidRPr="00807331">
        <w:rPr>
          <w:rFonts w:cstheme="minorHAnsi"/>
          <w:spacing w:val="34"/>
          <w:sz w:val="21"/>
        </w:rPr>
        <w:t xml:space="preserve"> </w:t>
      </w:r>
      <w:r w:rsidRPr="00807331">
        <w:rPr>
          <w:rFonts w:cstheme="minorHAnsi"/>
          <w:sz w:val="21"/>
        </w:rPr>
        <w:t>natural</w:t>
      </w:r>
      <w:r w:rsidRPr="00807331">
        <w:rPr>
          <w:rFonts w:cstheme="minorHAnsi"/>
          <w:spacing w:val="32"/>
          <w:sz w:val="21"/>
        </w:rPr>
        <w:t xml:space="preserve"> </w:t>
      </w:r>
      <w:r w:rsidRPr="00807331">
        <w:rPr>
          <w:rFonts w:cstheme="minorHAnsi"/>
          <w:sz w:val="21"/>
        </w:rPr>
        <w:t>runoff</w:t>
      </w:r>
      <w:r w:rsidRPr="00807331">
        <w:rPr>
          <w:rFonts w:cstheme="minorHAnsi"/>
          <w:spacing w:val="32"/>
          <w:sz w:val="21"/>
        </w:rPr>
        <w:t xml:space="preserve"> </w:t>
      </w:r>
      <w:r w:rsidRPr="00807331">
        <w:rPr>
          <w:rFonts w:cstheme="minorHAnsi"/>
          <w:sz w:val="21"/>
        </w:rPr>
        <w:t>control</w:t>
      </w:r>
      <w:r w:rsidRPr="00807331">
        <w:rPr>
          <w:rFonts w:cstheme="minorHAnsi"/>
          <w:spacing w:val="32"/>
          <w:sz w:val="21"/>
        </w:rPr>
        <w:t xml:space="preserve"> </w:t>
      </w:r>
      <w:r w:rsidRPr="00807331">
        <w:rPr>
          <w:rFonts w:cstheme="minorHAnsi"/>
          <w:sz w:val="21"/>
        </w:rPr>
        <w:t>features</w:t>
      </w:r>
      <w:r w:rsidRPr="00807331">
        <w:rPr>
          <w:rFonts w:cstheme="minorHAnsi"/>
          <w:spacing w:val="32"/>
          <w:sz w:val="21"/>
        </w:rPr>
        <w:t xml:space="preserve"> </w:t>
      </w:r>
      <w:r w:rsidRPr="00807331">
        <w:rPr>
          <w:rFonts w:cstheme="minorHAnsi"/>
          <w:sz w:val="21"/>
        </w:rPr>
        <w:t>such</w:t>
      </w:r>
      <w:r w:rsidRPr="00807331">
        <w:rPr>
          <w:rFonts w:cstheme="minorHAnsi"/>
          <w:spacing w:val="34"/>
          <w:sz w:val="21"/>
        </w:rPr>
        <w:t xml:space="preserve"> </w:t>
      </w:r>
      <w:r w:rsidRPr="00807331">
        <w:rPr>
          <w:rFonts w:cstheme="minorHAnsi"/>
          <w:sz w:val="21"/>
        </w:rPr>
        <w:t>as</w:t>
      </w:r>
      <w:r w:rsidRPr="00807331">
        <w:rPr>
          <w:rFonts w:cstheme="minorHAnsi"/>
          <w:spacing w:val="32"/>
          <w:sz w:val="21"/>
        </w:rPr>
        <w:t xml:space="preserve"> </w:t>
      </w:r>
      <w:r w:rsidRPr="00807331">
        <w:rPr>
          <w:rFonts w:cstheme="minorHAnsi"/>
          <w:sz w:val="21"/>
        </w:rPr>
        <w:t>berms,</w:t>
      </w:r>
      <w:r w:rsidRPr="00807331">
        <w:rPr>
          <w:rFonts w:cstheme="minorHAnsi"/>
          <w:spacing w:val="32"/>
          <w:sz w:val="21"/>
        </w:rPr>
        <w:t xml:space="preserve"> </w:t>
      </w:r>
      <w:r w:rsidRPr="00807331">
        <w:rPr>
          <w:rFonts w:cstheme="minorHAnsi"/>
          <w:sz w:val="21"/>
        </w:rPr>
        <w:t>swales,</w:t>
      </w:r>
      <w:r w:rsidRPr="00807331">
        <w:rPr>
          <w:rFonts w:cstheme="minorHAnsi"/>
          <w:spacing w:val="32"/>
          <w:sz w:val="21"/>
        </w:rPr>
        <w:t xml:space="preserve"> </w:t>
      </w:r>
      <w:r w:rsidRPr="00807331">
        <w:rPr>
          <w:rFonts w:cstheme="minorHAnsi"/>
          <w:sz w:val="21"/>
        </w:rPr>
        <w:t>terraces, and</w:t>
      </w:r>
      <w:r w:rsidRPr="00807331">
        <w:rPr>
          <w:rFonts w:cstheme="minorHAnsi"/>
          <w:spacing w:val="33"/>
          <w:sz w:val="21"/>
        </w:rPr>
        <w:t xml:space="preserve"> </w:t>
      </w:r>
      <w:r w:rsidRPr="00807331">
        <w:rPr>
          <w:rFonts w:cstheme="minorHAnsi"/>
          <w:sz w:val="21"/>
        </w:rPr>
        <w:t>wooded</w:t>
      </w:r>
      <w:r w:rsidRPr="00807331">
        <w:rPr>
          <w:rFonts w:cstheme="minorHAnsi"/>
          <w:spacing w:val="33"/>
          <w:sz w:val="21"/>
        </w:rPr>
        <w:t xml:space="preserve"> </w:t>
      </w:r>
      <w:r w:rsidRPr="00807331">
        <w:rPr>
          <w:rFonts w:cstheme="minorHAnsi"/>
          <w:sz w:val="21"/>
        </w:rPr>
        <w:t>areas shall be</w:t>
      </w:r>
      <w:r w:rsidRPr="00807331">
        <w:rPr>
          <w:rFonts w:cstheme="minorHAnsi"/>
          <w:spacing w:val="33"/>
          <w:sz w:val="21"/>
        </w:rPr>
        <w:t xml:space="preserve"> </w:t>
      </w:r>
      <w:r w:rsidRPr="00807331">
        <w:rPr>
          <w:rFonts w:cstheme="minorHAnsi"/>
          <w:sz w:val="21"/>
        </w:rPr>
        <w:t>retained</w:t>
      </w:r>
      <w:r w:rsidRPr="00807331">
        <w:rPr>
          <w:rFonts w:cstheme="minorHAnsi"/>
          <w:spacing w:val="33"/>
          <w:sz w:val="21"/>
        </w:rPr>
        <w:t xml:space="preserve"> </w:t>
      </w:r>
      <w:r w:rsidRPr="00807331">
        <w:rPr>
          <w:rFonts w:cstheme="minorHAnsi"/>
          <w:sz w:val="21"/>
        </w:rPr>
        <w:t>in</w:t>
      </w:r>
      <w:r w:rsidRPr="00807331">
        <w:rPr>
          <w:rFonts w:cstheme="minorHAnsi"/>
          <w:spacing w:val="33"/>
          <w:sz w:val="21"/>
        </w:rPr>
        <w:t xml:space="preserve"> </w:t>
      </w:r>
      <w:r w:rsidRPr="00807331">
        <w:rPr>
          <w:rFonts w:cstheme="minorHAnsi"/>
          <w:sz w:val="21"/>
        </w:rPr>
        <w:t>order to</w:t>
      </w:r>
      <w:r w:rsidRPr="00807331">
        <w:rPr>
          <w:rFonts w:cstheme="minorHAnsi"/>
          <w:spacing w:val="33"/>
          <w:sz w:val="21"/>
        </w:rPr>
        <w:t xml:space="preserve"> </w:t>
      </w:r>
      <w:r w:rsidRPr="00807331">
        <w:rPr>
          <w:rFonts w:cstheme="minorHAnsi"/>
          <w:sz w:val="21"/>
        </w:rPr>
        <w:t>reduce</w:t>
      </w:r>
      <w:r w:rsidRPr="00807331">
        <w:rPr>
          <w:rFonts w:cstheme="minorHAnsi"/>
          <w:spacing w:val="33"/>
          <w:sz w:val="21"/>
        </w:rPr>
        <w:t xml:space="preserve"> </w:t>
      </w:r>
      <w:r w:rsidRPr="00807331">
        <w:rPr>
          <w:rFonts w:cstheme="minorHAnsi"/>
          <w:sz w:val="21"/>
        </w:rPr>
        <w:t>runoff.</w:t>
      </w:r>
      <w:r w:rsidRPr="00807331">
        <w:rPr>
          <w:rFonts w:cstheme="minorHAnsi"/>
          <w:spacing w:val="35"/>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use</w:t>
      </w:r>
      <w:r w:rsidRPr="00807331">
        <w:rPr>
          <w:rFonts w:cstheme="minorHAnsi"/>
          <w:spacing w:val="33"/>
          <w:sz w:val="21"/>
        </w:rPr>
        <w:t xml:space="preserve"> </w:t>
      </w:r>
      <w:r w:rsidRPr="00807331">
        <w:rPr>
          <w:rFonts w:cstheme="minorHAnsi"/>
          <w:sz w:val="21"/>
        </w:rPr>
        <w:t>of enclosed components</w:t>
      </w:r>
      <w:r w:rsidRPr="00807331">
        <w:rPr>
          <w:rFonts w:cstheme="minorHAnsi"/>
          <w:spacing w:val="25"/>
          <w:sz w:val="21"/>
        </w:rPr>
        <w:t xml:space="preserve"> </w:t>
      </w:r>
      <w:r w:rsidRPr="00807331">
        <w:rPr>
          <w:rFonts w:cstheme="minorHAnsi"/>
          <w:sz w:val="21"/>
        </w:rPr>
        <w:t>(such</w:t>
      </w:r>
      <w:r w:rsidRPr="00807331">
        <w:rPr>
          <w:rFonts w:cstheme="minorHAnsi"/>
          <w:spacing w:val="25"/>
          <w:sz w:val="21"/>
        </w:rPr>
        <w:t xml:space="preserve"> </w:t>
      </w:r>
      <w:r w:rsidRPr="00807331">
        <w:rPr>
          <w:rFonts w:cstheme="minorHAnsi"/>
          <w:sz w:val="21"/>
        </w:rPr>
        <w:t>as</w:t>
      </w:r>
      <w:r w:rsidRPr="00807331">
        <w:rPr>
          <w:rFonts w:cstheme="minorHAnsi"/>
          <w:spacing w:val="25"/>
          <w:sz w:val="21"/>
        </w:rPr>
        <w:t xml:space="preserve"> </w:t>
      </w:r>
      <w:r w:rsidRPr="00807331">
        <w:rPr>
          <w:rFonts w:cstheme="minorHAnsi"/>
          <w:sz w:val="21"/>
        </w:rPr>
        <w:t>pipes,</w:t>
      </w:r>
      <w:r w:rsidRPr="00807331">
        <w:rPr>
          <w:rFonts w:cstheme="minorHAnsi"/>
          <w:spacing w:val="23"/>
          <w:sz w:val="21"/>
        </w:rPr>
        <w:t xml:space="preserve"> </w:t>
      </w:r>
      <w:r w:rsidRPr="00807331">
        <w:rPr>
          <w:rFonts w:cstheme="minorHAnsi"/>
          <w:sz w:val="21"/>
        </w:rPr>
        <w:t>etc.)</w:t>
      </w:r>
      <w:r w:rsidRPr="00807331">
        <w:rPr>
          <w:rFonts w:cstheme="minorHAnsi"/>
          <w:spacing w:val="23"/>
          <w:sz w:val="21"/>
        </w:rPr>
        <w:t xml:space="preserve"> </w:t>
      </w:r>
      <w:r w:rsidRPr="00807331">
        <w:rPr>
          <w:rFonts w:cstheme="minorHAnsi"/>
          <w:sz w:val="21"/>
        </w:rPr>
        <w:t>should</w:t>
      </w:r>
      <w:r w:rsidRPr="00807331">
        <w:rPr>
          <w:rFonts w:cstheme="minorHAnsi"/>
          <w:spacing w:val="25"/>
          <w:sz w:val="21"/>
        </w:rPr>
        <w:t xml:space="preserve"> </w:t>
      </w:r>
      <w:r w:rsidRPr="00807331">
        <w:rPr>
          <w:rFonts w:cstheme="minorHAnsi"/>
          <w:sz w:val="21"/>
        </w:rPr>
        <w:t>be</w:t>
      </w:r>
      <w:r w:rsidRPr="00807331">
        <w:rPr>
          <w:rFonts w:cstheme="minorHAnsi"/>
          <w:spacing w:val="25"/>
          <w:sz w:val="21"/>
        </w:rPr>
        <w:t xml:space="preserve"> </w:t>
      </w:r>
      <w:r w:rsidRPr="00807331">
        <w:rPr>
          <w:rFonts w:cstheme="minorHAnsi"/>
          <w:sz w:val="21"/>
        </w:rPr>
        <w:t>minimized</w:t>
      </w:r>
      <w:r w:rsidRPr="00807331">
        <w:rPr>
          <w:rFonts w:cstheme="minorHAnsi"/>
          <w:spacing w:val="25"/>
          <w:sz w:val="21"/>
        </w:rPr>
        <w:t xml:space="preserve"> </w:t>
      </w:r>
      <w:r w:rsidRPr="00807331">
        <w:rPr>
          <w:rFonts w:cstheme="minorHAnsi"/>
          <w:sz w:val="21"/>
        </w:rPr>
        <w:t>where</w:t>
      </w:r>
      <w:r w:rsidRPr="00807331">
        <w:rPr>
          <w:rFonts w:cstheme="minorHAnsi"/>
          <w:spacing w:val="26"/>
          <w:sz w:val="21"/>
        </w:rPr>
        <w:t xml:space="preserve"> </w:t>
      </w:r>
      <w:r w:rsidRPr="00807331">
        <w:rPr>
          <w:rFonts w:cstheme="minorHAnsi"/>
          <w:sz w:val="21"/>
        </w:rPr>
        <w:t>natural</w:t>
      </w:r>
      <w:r w:rsidRPr="00807331">
        <w:rPr>
          <w:rFonts w:cstheme="minorHAnsi"/>
          <w:spacing w:val="23"/>
          <w:sz w:val="21"/>
        </w:rPr>
        <w:t xml:space="preserve"> </w:t>
      </w:r>
      <w:r w:rsidRPr="00807331">
        <w:rPr>
          <w:rFonts w:cstheme="minorHAnsi"/>
          <w:sz w:val="21"/>
        </w:rPr>
        <w:t>systems</w:t>
      </w:r>
      <w:r w:rsidRPr="00807331">
        <w:rPr>
          <w:rFonts w:cstheme="minorHAnsi"/>
          <w:spacing w:val="23"/>
          <w:sz w:val="21"/>
        </w:rPr>
        <w:t xml:space="preserve"> </w:t>
      </w:r>
      <w:r w:rsidRPr="00807331">
        <w:rPr>
          <w:rFonts w:cstheme="minorHAnsi"/>
          <w:sz w:val="21"/>
        </w:rPr>
        <w:t>are</w:t>
      </w:r>
      <w:r w:rsidRPr="00807331">
        <w:rPr>
          <w:rFonts w:cstheme="minorHAnsi"/>
          <w:spacing w:val="25"/>
          <w:sz w:val="21"/>
        </w:rPr>
        <w:t xml:space="preserve"> </w:t>
      </w:r>
      <w:r w:rsidRPr="00807331">
        <w:rPr>
          <w:rFonts w:cstheme="minorHAnsi"/>
          <w:sz w:val="21"/>
        </w:rPr>
        <w:t>able</w:t>
      </w:r>
      <w:r w:rsidRPr="00807331">
        <w:rPr>
          <w:rFonts w:cstheme="minorHAnsi"/>
          <w:spacing w:val="25"/>
          <w:sz w:val="21"/>
        </w:rPr>
        <w:t xml:space="preserve"> </w:t>
      </w:r>
      <w:r w:rsidRPr="00807331">
        <w:rPr>
          <w:rFonts w:cstheme="minorHAnsi"/>
          <w:sz w:val="21"/>
        </w:rPr>
        <w:t>to accommodate runoff.</w:t>
      </w:r>
    </w:p>
    <w:p w14:paraId="448BDBFE" w14:textId="77777777" w:rsidR="0092201C" w:rsidRPr="00807331" w:rsidRDefault="0092201C" w:rsidP="0092201C">
      <w:pPr>
        <w:ind w:left="720"/>
        <w:rPr>
          <w:rFonts w:cstheme="minorHAnsi"/>
          <w:sz w:val="21"/>
        </w:rPr>
      </w:pPr>
      <w:r>
        <w:rPr>
          <w:rFonts w:cstheme="minorHAnsi"/>
          <w:sz w:val="21"/>
        </w:rPr>
        <w:lastRenderedPageBreak/>
        <w:t xml:space="preserve">h. </w:t>
      </w:r>
      <w:r w:rsidRPr="00807331">
        <w:rPr>
          <w:rFonts w:cstheme="minorHAnsi"/>
          <w:sz w:val="21"/>
        </w:rPr>
        <w:t>Design of permanent runoff storage facilities should consider safety, appearances,</w:t>
      </w:r>
      <w:r w:rsidRPr="00807331">
        <w:rPr>
          <w:rFonts w:cstheme="minorHAnsi"/>
          <w:spacing w:val="80"/>
          <w:w w:val="150"/>
          <w:sz w:val="21"/>
        </w:rPr>
        <w:t xml:space="preserve"> </w:t>
      </w:r>
      <w:r w:rsidRPr="00807331">
        <w:rPr>
          <w:rFonts w:cstheme="minorHAnsi"/>
          <w:sz w:val="21"/>
        </w:rPr>
        <w:t>recreational</w:t>
      </w:r>
      <w:r w:rsidRPr="00807331">
        <w:rPr>
          <w:rFonts w:cstheme="minorHAnsi"/>
          <w:spacing w:val="27"/>
          <w:sz w:val="21"/>
        </w:rPr>
        <w:t xml:space="preserve"> </w:t>
      </w:r>
      <w:r w:rsidRPr="00807331">
        <w:rPr>
          <w:rFonts w:cstheme="minorHAnsi"/>
          <w:sz w:val="21"/>
        </w:rPr>
        <w:t>use,</w:t>
      </w:r>
      <w:r w:rsidRPr="00807331">
        <w:rPr>
          <w:rFonts w:cstheme="minorHAnsi"/>
          <w:spacing w:val="27"/>
          <w:sz w:val="21"/>
        </w:rPr>
        <w:t xml:space="preserve"> </w:t>
      </w:r>
      <w:r w:rsidRPr="00807331">
        <w:rPr>
          <w:rFonts w:cstheme="minorHAnsi"/>
          <w:sz w:val="21"/>
        </w:rPr>
        <w:t>and</w:t>
      </w:r>
      <w:r w:rsidRPr="00807331">
        <w:rPr>
          <w:rFonts w:cstheme="minorHAnsi"/>
          <w:spacing w:val="29"/>
          <w:sz w:val="21"/>
        </w:rPr>
        <w:t xml:space="preserve"> </w:t>
      </w:r>
      <w:r w:rsidRPr="00807331">
        <w:rPr>
          <w:rFonts w:cstheme="minorHAnsi"/>
          <w:sz w:val="21"/>
        </w:rPr>
        <w:t>the</w:t>
      </w:r>
      <w:r w:rsidRPr="00807331">
        <w:rPr>
          <w:rFonts w:cstheme="minorHAnsi"/>
          <w:spacing w:val="29"/>
          <w:sz w:val="21"/>
        </w:rPr>
        <w:t xml:space="preserve"> </w:t>
      </w:r>
      <w:r w:rsidRPr="00807331">
        <w:rPr>
          <w:rFonts w:cstheme="minorHAnsi"/>
          <w:sz w:val="21"/>
        </w:rPr>
        <w:t>cost</w:t>
      </w:r>
      <w:r w:rsidRPr="00807331">
        <w:rPr>
          <w:rFonts w:cstheme="minorHAnsi"/>
          <w:spacing w:val="27"/>
          <w:sz w:val="21"/>
        </w:rPr>
        <w:t xml:space="preserve"> </w:t>
      </w:r>
      <w:r w:rsidRPr="00807331">
        <w:rPr>
          <w:rFonts w:cstheme="minorHAnsi"/>
          <w:sz w:val="21"/>
        </w:rPr>
        <w:t>and</w:t>
      </w:r>
      <w:r w:rsidRPr="00807331">
        <w:rPr>
          <w:rFonts w:cstheme="minorHAnsi"/>
          <w:spacing w:val="29"/>
          <w:sz w:val="21"/>
        </w:rPr>
        <w:t xml:space="preserve"> </w:t>
      </w:r>
      <w:r w:rsidRPr="00807331">
        <w:rPr>
          <w:rFonts w:cstheme="minorHAnsi"/>
          <w:sz w:val="21"/>
        </w:rPr>
        <w:t>effectiveness</w:t>
      </w:r>
      <w:r w:rsidRPr="00807331">
        <w:rPr>
          <w:rFonts w:cstheme="minorHAnsi"/>
          <w:spacing w:val="27"/>
          <w:sz w:val="21"/>
        </w:rPr>
        <w:t xml:space="preserve"> </w:t>
      </w:r>
      <w:r w:rsidRPr="00807331">
        <w:rPr>
          <w:rFonts w:cstheme="minorHAnsi"/>
          <w:sz w:val="21"/>
        </w:rPr>
        <w:t>of</w:t>
      </w:r>
      <w:r w:rsidRPr="00807331">
        <w:rPr>
          <w:rFonts w:cstheme="minorHAnsi"/>
          <w:spacing w:val="27"/>
          <w:sz w:val="21"/>
        </w:rPr>
        <w:t xml:space="preserve"> </w:t>
      </w:r>
      <w:r w:rsidRPr="00807331">
        <w:rPr>
          <w:rFonts w:cstheme="minorHAnsi"/>
          <w:sz w:val="21"/>
        </w:rPr>
        <w:t>maintenance</w:t>
      </w:r>
      <w:r w:rsidRPr="00807331">
        <w:rPr>
          <w:rFonts w:cstheme="minorHAnsi"/>
          <w:spacing w:val="29"/>
          <w:sz w:val="21"/>
        </w:rPr>
        <w:t xml:space="preserve"> </w:t>
      </w:r>
      <w:r w:rsidRPr="00807331">
        <w:rPr>
          <w:rFonts w:cstheme="minorHAnsi"/>
          <w:sz w:val="21"/>
        </w:rPr>
        <w:t>operations</w:t>
      </w:r>
      <w:r w:rsidRPr="00807331">
        <w:rPr>
          <w:rFonts w:cstheme="minorHAnsi"/>
          <w:spacing w:val="27"/>
          <w:sz w:val="21"/>
        </w:rPr>
        <w:t xml:space="preserve"> </w:t>
      </w:r>
      <w:r w:rsidRPr="00807331">
        <w:rPr>
          <w:rFonts w:cstheme="minorHAnsi"/>
          <w:sz w:val="21"/>
        </w:rPr>
        <w:t>in</w:t>
      </w:r>
      <w:r w:rsidRPr="00807331">
        <w:rPr>
          <w:rFonts w:cstheme="minorHAnsi"/>
          <w:spacing w:val="29"/>
          <w:sz w:val="21"/>
        </w:rPr>
        <w:t xml:space="preserve"> </w:t>
      </w:r>
      <w:r w:rsidRPr="00807331">
        <w:rPr>
          <w:rFonts w:cstheme="minorHAnsi"/>
          <w:sz w:val="21"/>
        </w:rPr>
        <w:t>addition to the primary storage function.</w:t>
      </w:r>
    </w:p>
    <w:p w14:paraId="448373F1" w14:textId="77777777" w:rsidR="0092201C" w:rsidRPr="00807331" w:rsidRDefault="0092201C" w:rsidP="0092201C">
      <w:pPr>
        <w:ind w:left="720"/>
        <w:rPr>
          <w:rFonts w:cstheme="minorHAnsi"/>
          <w:sz w:val="21"/>
        </w:rPr>
      </w:pPr>
      <w:proofErr w:type="spellStart"/>
      <w:r>
        <w:rPr>
          <w:rFonts w:cstheme="minorHAnsi"/>
          <w:sz w:val="21"/>
        </w:rPr>
        <w:t>i</w:t>
      </w:r>
      <w:proofErr w:type="spellEnd"/>
      <w:r>
        <w:rPr>
          <w:rFonts w:cstheme="minorHAnsi"/>
          <w:sz w:val="21"/>
        </w:rPr>
        <w:t xml:space="preserve">. </w:t>
      </w:r>
      <w:r w:rsidRPr="00807331">
        <w:rPr>
          <w:rFonts w:cstheme="minorHAnsi"/>
          <w:sz w:val="21"/>
        </w:rPr>
        <w:t>Energy</w:t>
      </w:r>
      <w:r w:rsidRPr="00807331">
        <w:rPr>
          <w:rFonts w:cstheme="minorHAnsi"/>
          <w:spacing w:val="27"/>
          <w:sz w:val="21"/>
        </w:rPr>
        <w:t xml:space="preserve"> </w:t>
      </w:r>
      <w:r w:rsidRPr="00807331">
        <w:rPr>
          <w:rFonts w:cstheme="minorHAnsi"/>
          <w:sz w:val="21"/>
        </w:rPr>
        <w:t>dissipaters and</w:t>
      </w:r>
      <w:r w:rsidRPr="00807331">
        <w:rPr>
          <w:rFonts w:cstheme="minorHAnsi"/>
          <w:spacing w:val="27"/>
          <w:sz w:val="21"/>
        </w:rPr>
        <w:t xml:space="preserve"> </w:t>
      </w:r>
      <w:r w:rsidRPr="00807331">
        <w:rPr>
          <w:rFonts w:cstheme="minorHAnsi"/>
          <w:sz w:val="21"/>
        </w:rPr>
        <w:t>other forms of outfall protection</w:t>
      </w:r>
      <w:r w:rsidRPr="00807331">
        <w:rPr>
          <w:rFonts w:cstheme="minorHAnsi"/>
          <w:spacing w:val="27"/>
          <w:sz w:val="21"/>
        </w:rPr>
        <w:t xml:space="preserve"> </w:t>
      </w:r>
      <w:r w:rsidRPr="00807331">
        <w:rPr>
          <w:rFonts w:cstheme="minorHAnsi"/>
          <w:sz w:val="21"/>
        </w:rPr>
        <w:t>shall be</w:t>
      </w:r>
      <w:r w:rsidRPr="00807331">
        <w:rPr>
          <w:rFonts w:cstheme="minorHAnsi"/>
          <w:spacing w:val="27"/>
          <w:sz w:val="21"/>
        </w:rPr>
        <w:t xml:space="preserve"> </w:t>
      </w:r>
      <w:r w:rsidRPr="00807331">
        <w:rPr>
          <w:rFonts w:cstheme="minorHAnsi"/>
          <w:sz w:val="21"/>
        </w:rPr>
        <w:t>employed</w:t>
      </w:r>
      <w:r w:rsidRPr="00807331">
        <w:rPr>
          <w:rFonts w:cstheme="minorHAnsi"/>
          <w:spacing w:val="27"/>
          <w:sz w:val="21"/>
        </w:rPr>
        <w:t xml:space="preserve"> </w:t>
      </w:r>
      <w:proofErr w:type="gramStart"/>
      <w:r w:rsidRPr="00807331">
        <w:rPr>
          <w:rFonts w:cstheme="minorHAnsi"/>
          <w:sz w:val="21"/>
        </w:rPr>
        <w:t>where</w:t>
      </w:r>
      <w:proofErr w:type="gramEnd"/>
      <w:r w:rsidRPr="00807331">
        <w:rPr>
          <w:rFonts w:cstheme="minorHAnsi"/>
          <w:sz w:val="21"/>
        </w:rPr>
        <w:t xml:space="preserve"> enclosed drains discharge into soils subject to erosion.</w:t>
      </w:r>
    </w:p>
    <w:p w14:paraId="0203C822" w14:textId="77777777" w:rsidR="0092201C" w:rsidRPr="00807331" w:rsidRDefault="0092201C" w:rsidP="0092201C">
      <w:pPr>
        <w:ind w:left="720"/>
        <w:rPr>
          <w:rFonts w:cstheme="minorHAnsi"/>
          <w:sz w:val="21"/>
        </w:rPr>
      </w:pPr>
      <w:r>
        <w:rPr>
          <w:rFonts w:cstheme="minorHAnsi"/>
          <w:sz w:val="21"/>
        </w:rPr>
        <w:t xml:space="preserve">j. </w:t>
      </w:r>
      <w:r w:rsidRPr="00807331">
        <w:rPr>
          <w:rFonts w:cstheme="minorHAnsi"/>
          <w:sz w:val="21"/>
        </w:rPr>
        <w:t>Storm</w:t>
      </w:r>
      <w:r w:rsidRPr="00807331">
        <w:rPr>
          <w:rFonts w:cstheme="minorHAnsi"/>
          <w:spacing w:val="28"/>
          <w:sz w:val="21"/>
        </w:rPr>
        <w:t xml:space="preserve"> </w:t>
      </w:r>
      <w:r w:rsidRPr="00807331">
        <w:rPr>
          <w:rFonts w:cstheme="minorHAnsi"/>
          <w:sz w:val="21"/>
        </w:rPr>
        <w:t>water</w:t>
      </w:r>
      <w:r w:rsidRPr="00807331">
        <w:rPr>
          <w:rFonts w:cstheme="minorHAnsi"/>
          <w:spacing w:val="25"/>
          <w:sz w:val="21"/>
        </w:rPr>
        <w:t xml:space="preserve"> </w:t>
      </w:r>
      <w:r w:rsidRPr="00807331">
        <w:rPr>
          <w:rFonts w:cstheme="minorHAnsi"/>
          <w:sz w:val="21"/>
        </w:rPr>
        <w:t>management</w:t>
      </w:r>
      <w:r w:rsidRPr="00807331">
        <w:rPr>
          <w:rFonts w:cstheme="minorHAnsi"/>
          <w:spacing w:val="25"/>
          <w:sz w:val="21"/>
        </w:rPr>
        <w:t xml:space="preserve"> </w:t>
      </w:r>
      <w:r w:rsidRPr="00807331">
        <w:rPr>
          <w:rFonts w:cstheme="minorHAnsi"/>
          <w:sz w:val="21"/>
        </w:rPr>
        <w:t>systems</w:t>
      </w:r>
      <w:r w:rsidRPr="00807331">
        <w:rPr>
          <w:rFonts w:cstheme="minorHAnsi"/>
          <w:spacing w:val="25"/>
          <w:sz w:val="21"/>
        </w:rPr>
        <w:t xml:space="preserve"> </w:t>
      </w:r>
      <w:r w:rsidRPr="00807331">
        <w:rPr>
          <w:rFonts w:cstheme="minorHAnsi"/>
          <w:sz w:val="21"/>
        </w:rPr>
        <w:t>shall</w:t>
      </w:r>
      <w:r w:rsidRPr="00807331">
        <w:rPr>
          <w:rFonts w:cstheme="minorHAnsi"/>
          <w:spacing w:val="25"/>
          <w:sz w:val="21"/>
        </w:rPr>
        <w:t xml:space="preserve"> </w:t>
      </w:r>
      <w:r w:rsidRPr="00807331">
        <w:rPr>
          <w:rFonts w:cstheme="minorHAnsi"/>
          <w:sz w:val="21"/>
        </w:rPr>
        <w:t>be</w:t>
      </w:r>
      <w:r w:rsidRPr="00807331">
        <w:rPr>
          <w:rFonts w:cstheme="minorHAnsi"/>
          <w:spacing w:val="26"/>
          <w:sz w:val="21"/>
        </w:rPr>
        <w:t xml:space="preserve"> </w:t>
      </w:r>
      <w:r w:rsidRPr="00807331">
        <w:rPr>
          <w:rFonts w:cstheme="minorHAnsi"/>
          <w:sz w:val="21"/>
        </w:rPr>
        <w:t>maintained</w:t>
      </w:r>
      <w:r w:rsidRPr="00807331">
        <w:rPr>
          <w:rFonts w:cstheme="minorHAnsi"/>
          <w:spacing w:val="26"/>
          <w:sz w:val="21"/>
        </w:rPr>
        <w:t xml:space="preserve"> </w:t>
      </w:r>
      <w:r w:rsidRPr="00807331">
        <w:rPr>
          <w:rFonts w:cstheme="minorHAnsi"/>
          <w:sz w:val="21"/>
        </w:rPr>
        <w:t>as</w:t>
      </w:r>
      <w:r w:rsidRPr="00807331">
        <w:rPr>
          <w:rFonts w:cstheme="minorHAnsi"/>
          <w:spacing w:val="25"/>
          <w:sz w:val="21"/>
        </w:rPr>
        <w:t xml:space="preserve"> </w:t>
      </w:r>
      <w:r w:rsidRPr="00807331">
        <w:rPr>
          <w:rFonts w:cstheme="minorHAnsi"/>
          <w:sz w:val="21"/>
        </w:rPr>
        <w:t>necessary</w:t>
      </w:r>
      <w:r w:rsidRPr="00807331">
        <w:rPr>
          <w:rFonts w:cstheme="minorHAnsi"/>
          <w:spacing w:val="26"/>
          <w:sz w:val="21"/>
        </w:rPr>
        <w:t xml:space="preserve"> </w:t>
      </w:r>
      <w:r w:rsidRPr="00807331">
        <w:rPr>
          <w:rFonts w:cstheme="minorHAnsi"/>
          <w:sz w:val="21"/>
        </w:rPr>
        <w:t>to</w:t>
      </w:r>
      <w:r w:rsidRPr="00807331">
        <w:rPr>
          <w:rFonts w:cstheme="minorHAnsi"/>
          <w:spacing w:val="26"/>
          <w:sz w:val="21"/>
        </w:rPr>
        <w:t xml:space="preserve"> </w:t>
      </w:r>
      <w:r w:rsidRPr="00807331">
        <w:rPr>
          <w:rFonts w:cstheme="minorHAnsi"/>
          <w:sz w:val="21"/>
        </w:rPr>
        <w:t>ensure</w:t>
      </w:r>
      <w:r w:rsidRPr="00807331">
        <w:rPr>
          <w:rFonts w:cstheme="minorHAnsi"/>
          <w:spacing w:val="26"/>
          <w:sz w:val="21"/>
        </w:rPr>
        <w:t xml:space="preserve"> </w:t>
      </w:r>
      <w:r w:rsidRPr="00807331">
        <w:rPr>
          <w:rFonts w:cstheme="minorHAnsi"/>
          <w:sz w:val="21"/>
        </w:rPr>
        <w:t>that</w:t>
      </w:r>
      <w:r w:rsidRPr="00807331">
        <w:rPr>
          <w:rFonts w:cstheme="minorHAnsi"/>
          <w:spacing w:val="25"/>
          <w:sz w:val="21"/>
        </w:rPr>
        <w:t xml:space="preserve"> </w:t>
      </w:r>
      <w:r w:rsidRPr="00807331">
        <w:rPr>
          <w:rFonts w:cstheme="minorHAnsi"/>
          <w:sz w:val="21"/>
        </w:rPr>
        <w:t>they function properly.</w:t>
      </w:r>
    </w:p>
    <w:p w14:paraId="66218330" w14:textId="77777777" w:rsidR="0092201C" w:rsidRPr="00807331" w:rsidRDefault="0092201C" w:rsidP="0092201C">
      <w:pPr>
        <w:ind w:left="720"/>
        <w:rPr>
          <w:rFonts w:cstheme="minorHAnsi"/>
        </w:rPr>
      </w:pPr>
      <w:r w:rsidRPr="00807331">
        <w:rPr>
          <w:rFonts w:cstheme="minorHAnsi"/>
          <w:sz w:val="21"/>
        </w:rPr>
        <w:t>If</w:t>
      </w:r>
      <w:r w:rsidRPr="00807331">
        <w:rPr>
          <w:rFonts w:cstheme="minorHAnsi"/>
          <w:spacing w:val="21"/>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project</w:t>
      </w:r>
      <w:r w:rsidRPr="00807331">
        <w:rPr>
          <w:rFonts w:cstheme="minorHAnsi"/>
          <w:spacing w:val="21"/>
          <w:sz w:val="21"/>
        </w:rPr>
        <w:t xml:space="preserve"> </w:t>
      </w:r>
      <w:r w:rsidRPr="00807331">
        <w:rPr>
          <w:rFonts w:cstheme="minorHAnsi"/>
          <w:sz w:val="21"/>
        </w:rPr>
        <w:t>will</w:t>
      </w:r>
      <w:r w:rsidRPr="00807331">
        <w:rPr>
          <w:rFonts w:cstheme="minorHAnsi"/>
          <w:spacing w:val="21"/>
          <w:sz w:val="21"/>
        </w:rPr>
        <w:t xml:space="preserve"> </w:t>
      </w:r>
      <w:r w:rsidRPr="00807331">
        <w:rPr>
          <w:rFonts w:cstheme="minorHAnsi"/>
          <w:sz w:val="21"/>
        </w:rPr>
        <w:t>result</w:t>
      </w:r>
      <w:r w:rsidRPr="00807331">
        <w:rPr>
          <w:rFonts w:cstheme="minorHAnsi"/>
          <w:spacing w:val="21"/>
          <w:sz w:val="21"/>
        </w:rPr>
        <w:t xml:space="preserve"> </w:t>
      </w:r>
      <w:proofErr w:type="spellStart"/>
      <w:r w:rsidRPr="00807331">
        <w:rPr>
          <w:rFonts w:cstheme="minorHAnsi"/>
          <w:sz w:val="21"/>
        </w:rPr>
        <w:t>an</w:t>
      </w:r>
      <w:proofErr w:type="spellEnd"/>
      <w:r w:rsidRPr="00807331">
        <w:rPr>
          <w:rFonts w:cstheme="minorHAnsi"/>
          <w:spacing w:val="23"/>
          <w:sz w:val="21"/>
        </w:rPr>
        <w:t xml:space="preserve"> </w:t>
      </w:r>
      <w:r w:rsidRPr="00807331">
        <w:rPr>
          <w:rFonts w:cstheme="minorHAnsi"/>
          <w:sz w:val="21"/>
        </w:rPr>
        <w:t>increased</w:t>
      </w:r>
      <w:r w:rsidRPr="00807331">
        <w:rPr>
          <w:rFonts w:cstheme="minorHAnsi"/>
          <w:spacing w:val="23"/>
          <w:sz w:val="21"/>
        </w:rPr>
        <w:t xml:space="preserve"> </w:t>
      </w:r>
      <w:r w:rsidRPr="00807331">
        <w:rPr>
          <w:rFonts w:cstheme="minorHAnsi"/>
          <w:sz w:val="21"/>
        </w:rPr>
        <w:t>total</w:t>
      </w:r>
      <w:r w:rsidRPr="00807331">
        <w:rPr>
          <w:rFonts w:cstheme="minorHAnsi"/>
          <w:spacing w:val="21"/>
          <w:sz w:val="21"/>
        </w:rPr>
        <w:t xml:space="preserve"> </w:t>
      </w:r>
      <w:r w:rsidRPr="00807331">
        <w:rPr>
          <w:rFonts w:cstheme="minorHAnsi"/>
          <w:sz w:val="21"/>
        </w:rPr>
        <w:t>flow</w:t>
      </w:r>
      <w:r w:rsidRPr="00807331">
        <w:rPr>
          <w:rFonts w:cstheme="minorHAnsi"/>
          <w:spacing w:val="24"/>
          <w:sz w:val="21"/>
        </w:rPr>
        <w:t xml:space="preserve"> </w:t>
      </w:r>
      <w:r w:rsidRPr="00807331">
        <w:rPr>
          <w:rFonts w:cstheme="minorHAnsi"/>
          <w:sz w:val="21"/>
        </w:rPr>
        <w:t>of</w:t>
      </w:r>
      <w:r w:rsidRPr="00807331">
        <w:rPr>
          <w:rFonts w:cstheme="minorHAnsi"/>
          <w:spacing w:val="21"/>
          <w:sz w:val="21"/>
        </w:rPr>
        <w:t xml:space="preserve"> </w:t>
      </w:r>
      <w:r w:rsidRPr="00807331">
        <w:rPr>
          <w:rFonts w:cstheme="minorHAnsi"/>
          <w:sz w:val="21"/>
        </w:rPr>
        <w:t>runoff</w:t>
      </w:r>
      <w:r w:rsidRPr="00807331">
        <w:rPr>
          <w:rFonts w:cstheme="minorHAnsi"/>
          <w:spacing w:val="21"/>
          <w:sz w:val="21"/>
        </w:rPr>
        <w:t xml:space="preserve"> </w:t>
      </w:r>
      <w:r w:rsidRPr="00807331">
        <w:rPr>
          <w:rFonts w:cstheme="minorHAnsi"/>
          <w:sz w:val="21"/>
        </w:rPr>
        <w:t>that</w:t>
      </w:r>
      <w:r w:rsidRPr="00807331">
        <w:rPr>
          <w:rFonts w:cstheme="minorHAnsi"/>
          <w:spacing w:val="21"/>
          <w:sz w:val="21"/>
        </w:rPr>
        <w:t xml:space="preserve"> </w:t>
      </w:r>
      <w:r w:rsidRPr="00807331">
        <w:rPr>
          <w:rFonts w:cstheme="minorHAnsi"/>
          <w:sz w:val="21"/>
        </w:rPr>
        <w:t>will</w:t>
      </w:r>
      <w:r w:rsidRPr="00807331">
        <w:rPr>
          <w:rFonts w:cstheme="minorHAnsi"/>
          <w:spacing w:val="21"/>
          <w:sz w:val="21"/>
        </w:rPr>
        <w:t xml:space="preserve"> </w:t>
      </w:r>
      <w:r w:rsidRPr="00807331">
        <w:rPr>
          <w:rFonts w:cstheme="minorHAnsi"/>
          <w:sz w:val="21"/>
        </w:rPr>
        <w:t>be</w:t>
      </w:r>
      <w:r w:rsidRPr="00807331">
        <w:rPr>
          <w:rFonts w:cstheme="minorHAnsi"/>
          <w:spacing w:val="23"/>
          <w:sz w:val="21"/>
        </w:rPr>
        <w:t xml:space="preserve"> </w:t>
      </w:r>
      <w:r w:rsidRPr="00807331">
        <w:rPr>
          <w:rFonts w:cstheme="minorHAnsi"/>
          <w:sz w:val="21"/>
        </w:rPr>
        <w:t>discharged</w:t>
      </w:r>
      <w:r w:rsidRPr="00807331">
        <w:rPr>
          <w:rFonts w:cstheme="minorHAnsi"/>
          <w:spacing w:val="23"/>
          <w:sz w:val="21"/>
        </w:rPr>
        <w:t xml:space="preserve"> </w:t>
      </w:r>
      <w:r w:rsidRPr="00807331">
        <w:rPr>
          <w:rFonts w:cstheme="minorHAnsi"/>
          <w:sz w:val="21"/>
        </w:rPr>
        <w:t>into</w:t>
      </w:r>
      <w:r w:rsidRPr="00807331">
        <w:rPr>
          <w:rFonts w:cstheme="minorHAnsi"/>
          <w:spacing w:val="23"/>
          <w:sz w:val="21"/>
        </w:rPr>
        <w:t xml:space="preserve"> </w:t>
      </w:r>
      <w:r w:rsidRPr="00807331">
        <w:rPr>
          <w:rFonts w:cstheme="minorHAnsi"/>
          <w:sz w:val="21"/>
        </w:rPr>
        <w:t>the municipal</w:t>
      </w:r>
      <w:r w:rsidRPr="00807331">
        <w:rPr>
          <w:rFonts w:cstheme="minorHAnsi"/>
          <w:spacing w:val="34"/>
          <w:sz w:val="21"/>
        </w:rPr>
        <w:t xml:space="preserve"> </w:t>
      </w:r>
      <w:r w:rsidRPr="00807331">
        <w:rPr>
          <w:rFonts w:cstheme="minorHAnsi"/>
          <w:sz w:val="21"/>
        </w:rPr>
        <w:t>storm</w:t>
      </w:r>
      <w:r w:rsidRPr="00807331">
        <w:rPr>
          <w:rFonts w:cstheme="minorHAnsi"/>
          <w:spacing w:val="38"/>
          <w:sz w:val="21"/>
        </w:rPr>
        <w:t xml:space="preserve"> </w:t>
      </w:r>
      <w:r w:rsidRPr="00807331">
        <w:rPr>
          <w:rFonts w:cstheme="minorHAnsi"/>
          <w:sz w:val="21"/>
        </w:rPr>
        <w:t>sewer</w:t>
      </w:r>
      <w:r w:rsidRPr="00807331">
        <w:rPr>
          <w:rFonts w:cstheme="minorHAnsi"/>
          <w:spacing w:val="34"/>
          <w:sz w:val="21"/>
        </w:rPr>
        <w:t xml:space="preserve"> </w:t>
      </w:r>
      <w:r w:rsidRPr="00807331">
        <w:rPr>
          <w:rFonts w:cstheme="minorHAnsi"/>
          <w:sz w:val="21"/>
        </w:rPr>
        <w:t>system,</w:t>
      </w:r>
      <w:r w:rsidRPr="00807331">
        <w:rPr>
          <w:rFonts w:cstheme="minorHAnsi"/>
          <w:spacing w:val="34"/>
          <w:sz w:val="21"/>
        </w:rPr>
        <w:t xml:space="preserve"> </w:t>
      </w:r>
      <w:r w:rsidRPr="00807331">
        <w:rPr>
          <w:rFonts w:cstheme="minorHAnsi"/>
          <w:sz w:val="21"/>
        </w:rPr>
        <w:t>the</w:t>
      </w:r>
      <w:r w:rsidRPr="00807331">
        <w:rPr>
          <w:rFonts w:cstheme="minorHAnsi"/>
          <w:spacing w:val="36"/>
          <w:sz w:val="21"/>
        </w:rPr>
        <w:t xml:space="preserve"> </w:t>
      </w:r>
      <w:r w:rsidRPr="00807331">
        <w:rPr>
          <w:rFonts w:cstheme="minorHAnsi"/>
          <w:sz w:val="21"/>
        </w:rPr>
        <w:t>applicant</w:t>
      </w:r>
      <w:r w:rsidRPr="00807331">
        <w:rPr>
          <w:rFonts w:cstheme="minorHAnsi"/>
          <w:spacing w:val="34"/>
          <w:sz w:val="21"/>
        </w:rPr>
        <w:t xml:space="preserve"> </w:t>
      </w:r>
      <w:r w:rsidRPr="00807331">
        <w:rPr>
          <w:rFonts w:cstheme="minorHAnsi"/>
          <w:sz w:val="21"/>
        </w:rPr>
        <w:t>shall</w:t>
      </w:r>
      <w:r w:rsidRPr="00807331">
        <w:rPr>
          <w:rFonts w:cstheme="minorHAnsi"/>
          <w:spacing w:val="34"/>
          <w:sz w:val="21"/>
        </w:rPr>
        <w:t xml:space="preserve"> </w:t>
      </w:r>
      <w:r w:rsidRPr="00807331">
        <w:rPr>
          <w:rFonts w:cstheme="minorHAnsi"/>
          <w:sz w:val="21"/>
        </w:rPr>
        <w:t>pay</w:t>
      </w:r>
      <w:r w:rsidRPr="00807331">
        <w:rPr>
          <w:rFonts w:cstheme="minorHAnsi"/>
          <w:spacing w:val="36"/>
          <w:sz w:val="21"/>
        </w:rPr>
        <w:t xml:space="preserve"> </w:t>
      </w:r>
      <w:r w:rsidRPr="00807331">
        <w:rPr>
          <w:rFonts w:cstheme="minorHAnsi"/>
          <w:sz w:val="21"/>
        </w:rPr>
        <w:t>for</w:t>
      </w:r>
      <w:r w:rsidRPr="00807331">
        <w:rPr>
          <w:rFonts w:cstheme="minorHAnsi"/>
          <w:spacing w:val="34"/>
          <w:sz w:val="21"/>
        </w:rPr>
        <w:t xml:space="preserve"> </w:t>
      </w:r>
      <w:r w:rsidRPr="00807331">
        <w:rPr>
          <w:rFonts w:cstheme="minorHAnsi"/>
          <w:sz w:val="21"/>
        </w:rPr>
        <w:t>the</w:t>
      </w:r>
      <w:r w:rsidRPr="00807331">
        <w:rPr>
          <w:rFonts w:cstheme="minorHAnsi"/>
          <w:spacing w:val="36"/>
          <w:sz w:val="21"/>
        </w:rPr>
        <w:t xml:space="preserve"> </w:t>
      </w:r>
      <w:r w:rsidRPr="00807331">
        <w:rPr>
          <w:rFonts w:cstheme="minorHAnsi"/>
          <w:sz w:val="21"/>
        </w:rPr>
        <w:t>cost</w:t>
      </w:r>
      <w:r w:rsidRPr="00807331">
        <w:rPr>
          <w:rFonts w:cstheme="minorHAnsi"/>
          <w:spacing w:val="34"/>
          <w:sz w:val="21"/>
        </w:rPr>
        <w:t xml:space="preserve"> </w:t>
      </w:r>
      <w:r w:rsidRPr="00807331">
        <w:rPr>
          <w:rFonts w:cstheme="minorHAnsi"/>
          <w:sz w:val="21"/>
        </w:rPr>
        <w:t>of</w:t>
      </w:r>
      <w:r w:rsidRPr="00807331">
        <w:rPr>
          <w:rFonts w:cstheme="minorHAnsi"/>
          <w:spacing w:val="34"/>
          <w:sz w:val="21"/>
        </w:rPr>
        <w:t xml:space="preserve"> </w:t>
      </w:r>
      <w:r w:rsidRPr="00807331">
        <w:rPr>
          <w:rFonts w:cstheme="minorHAnsi"/>
          <w:sz w:val="21"/>
        </w:rPr>
        <w:t>improvements</w:t>
      </w:r>
      <w:r w:rsidRPr="00807331">
        <w:rPr>
          <w:rFonts w:cstheme="minorHAnsi"/>
          <w:spacing w:val="34"/>
          <w:sz w:val="21"/>
        </w:rPr>
        <w:t xml:space="preserve"> </w:t>
      </w:r>
      <w:r w:rsidRPr="00807331">
        <w:rPr>
          <w:rFonts w:cstheme="minorHAnsi"/>
          <w:sz w:val="21"/>
        </w:rPr>
        <w:t>to the</w:t>
      </w:r>
      <w:r w:rsidRPr="00807331">
        <w:rPr>
          <w:rFonts w:cstheme="minorHAnsi"/>
          <w:spacing w:val="21"/>
          <w:sz w:val="21"/>
        </w:rPr>
        <w:t xml:space="preserve"> </w:t>
      </w:r>
      <w:r w:rsidRPr="00807331">
        <w:rPr>
          <w:rFonts w:cstheme="minorHAnsi"/>
          <w:sz w:val="21"/>
        </w:rPr>
        <w:t>municipal</w:t>
      </w:r>
      <w:r w:rsidRPr="00807331">
        <w:rPr>
          <w:rFonts w:cstheme="minorHAnsi"/>
          <w:spacing w:val="20"/>
          <w:sz w:val="21"/>
        </w:rPr>
        <w:t xml:space="preserve"> </w:t>
      </w:r>
      <w:r w:rsidRPr="00807331">
        <w:rPr>
          <w:rFonts w:cstheme="minorHAnsi"/>
          <w:sz w:val="21"/>
        </w:rPr>
        <w:t>system</w:t>
      </w:r>
      <w:r w:rsidRPr="00807331">
        <w:rPr>
          <w:rFonts w:cstheme="minorHAnsi"/>
          <w:spacing w:val="22"/>
          <w:sz w:val="21"/>
        </w:rPr>
        <w:t xml:space="preserve"> </w:t>
      </w:r>
      <w:r w:rsidRPr="00807331">
        <w:rPr>
          <w:rFonts w:cstheme="minorHAnsi"/>
          <w:sz w:val="21"/>
        </w:rPr>
        <w:t>so</w:t>
      </w:r>
      <w:r w:rsidRPr="00807331">
        <w:rPr>
          <w:rFonts w:cstheme="minorHAnsi"/>
          <w:spacing w:val="21"/>
          <w:sz w:val="21"/>
        </w:rPr>
        <w:t xml:space="preserve"> </w:t>
      </w:r>
      <w:r w:rsidRPr="00807331">
        <w:rPr>
          <w:rFonts w:cstheme="minorHAnsi"/>
          <w:sz w:val="21"/>
        </w:rPr>
        <w:t>that</w:t>
      </w:r>
      <w:r w:rsidRPr="00807331">
        <w:rPr>
          <w:rFonts w:cstheme="minorHAnsi"/>
          <w:spacing w:val="20"/>
          <w:sz w:val="21"/>
        </w:rPr>
        <w:t xml:space="preserve"> </w:t>
      </w:r>
      <w:r w:rsidRPr="00807331">
        <w:rPr>
          <w:rFonts w:cstheme="minorHAnsi"/>
          <w:sz w:val="21"/>
        </w:rPr>
        <w:t>it</w:t>
      </w:r>
      <w:r w:rsidRPr="00807331">
        <w:rPr>
          <w:rFonts w:cstheme="minorHAnsi"/>
          <w:spacing w:val="20"/>
          <w:sz w:val="21"/>
        </w:rPr>
        <w:t xml:space="preserve"> </w:t>
      </w:r>
      <w:r w:rsidRPr="00807331">
        <w:rPr>
          <w:rFonts w:cstheme="minorHAnsi"/>
          <w:sz w:val="21"/>
        </w:rPr>
        <w:t>will</w:t>
      </w:r>
      <w:r w:rsidRPr="00807331">
        <w:rPr>
          <w:rFonts w:cstheme="minorHAnsi"/>
          <w:spacing w:val="20"/>
          <w:sz w:val="21"/>
        </w:rPr>
        <w:t xml:space="preserve"> </w:t>
      </w:r>
      <w:r w:rsidRPr="00807331">
        <w:rPr>
          <w:rFonts w:cstheme="minorHAnsi"/>
          <w:sz w:val="21"/>
        </w:rPr>
        <w:t>have</w:t>
      </w:r>
      <w:r w:rsidRPr="00807331">
        <w:rPr>
          <w:rFonts w:cstheme="minorHAnsi"/>
          <w:spacing w:val="21"/>
          <w:sz w:val="21"/>
        </w:rPr>
        <w:t xml:space="preserve"> </w:t>
      </w:r>
      <w:r w:rsidRPr="00807331">
        <w:rPr>
          <w:rFonts w:cstheme="minorHAnsi"/>
          <w:sz w:val="21"/>
        </w:rPr>
        <w:t>the</w:t>
      </w:r>
      <w:r w:rsidRPr="00807331">
        <w:rPr>
          <w:rFonts w:cstheme="minorHAnsi"/>
          <w:spacing w:val="21"/>
          <w:sz w:val="21"/>
        </w:rPr>
        <w:t xml:space="preserve"> </w:t>
      </w:r>
      <w:r w:rsidRPr="00807331">
        <w:rPr>
          <w:rFonts w:cstheme="minorHAnsi"/>
          <w:sz w:val="21"/>
        </w:rPr>
        <w:t>capacity</w:t>
      </w:r>
      <w:r w:rsidRPr="00807331">
        <w:rPr>
          <w:rFonts w:cstheme="minorHAnsi"/>
          <w:spacing w:val="21"/>
          <w:sz w:val="21"/>
        </w:rPr>
        <w:t xml:space="preserve"> </w:t>
      </w:r>
      <w:r w:rsidRPr="00807331">
        <w:rPr>
          <w:rFonts w:cstheme="minorHAnsi"/>
          <w:sz w:val="21"/>
        </w:rPr>
        <w:t>to</w:t>
      </w:r>
      <w:r w:rsidRPr="00807331">
        <w:rPr>
          <w:rFonts w:cstheme="minorHAnsi"/>
          <w:spacing w:val="21"/>
          <w:sz w:val="21"/>
        </w:rPr>
        <w:t xml:space="preserve"> </w:t>
      </w:r>
      <w:r w:rsidRPr="00807331">
        <w:rPr>
          <w:rFonts w:cstheme="minorHAnsi"/>
          <w:sz w:val="21"/>
        </w:rPr>
        <w:t>handle</w:t>
      </w:r>
      <w:r w:rsidRPr="00807331">
        <w:rPr>
          <w:rFonts w:cstheme="minorHAnsi"/>
          <w:spacing w:val="21"/>
          <w:sz w:val="21"/>
        </w:rPr>
        <w:t xml:space="preserve"> </w:t>
      </w:r>
      <w:r w:rsidRPr="00807331">
        <w:rPr>
          <w:rFonts w:cstheme="minorHAnsi"/>
          <w:sz w:val="21"/>
        </w:rPr>
        <w:t>one</w:t>
      </w:r>
      <w:r w:rsidRPr="00807331">
        <w:rPr>
          <w:rFonts w:cstheme="minorHAnsi"/>
          <w:spacing w:val="21"/>
          <w:sz w:val="21"/>
        </w:rPr>
        <w:t xml:space="preserve"> </w:t>
      </w:r>
      <w:r w:rsidRPr="00807331">
        <w:rPr>
          <w:rFonts w:cstheme="minorHAnsi"/>
          <w:sz w:val="21"/>
        </w:rPr>
        <w:t>hundred</w:t>
      </w:r>
      <w:r w:rsidRPr="00807331">
        <w:rPr>
          <w:rFonts w:cstheme="minorHAnsi"/>
          <w:spacing w:val="21"/>
          <w:sz w:val="21"/>
        </w:rPr>
        <w:t xml:space="preserve"> </w:t>
      </w:r>
      <w:r w:rsidRPr="00807331">
        <w:rPr>
          <w:rFonts w:cstheme="minorHAnsi"/>
          <w:sz w:val="21"/>
        </w:rPr>
        <w:t>twenty</w:t>
      </w:r>
      <w:r w:rsidRPr="00807331">
        <w:rPr>
          <w:rFonts w:cstheme="minorHAnsi"/>
          <w:spacing w:val="21"/>
          <w:sz w:val="21"/>
        </w:rPr>
        <w:t xml:space="preserve"> </w:t>
      </w:r>
      <w:r w:rsidRPr="00807331">
        <w:rPr>
          <w:rFonts w:cstheme="minorHAnsi"/>
          <w:sz w:val="21"/>
        </w:rPr>
        <w:t>five percent</w:t>
      </w:r>
      <w:r w:rsidRPr="00807331">
        <w:rPr>
          <w:rFonts w:cstheme="minorHAnsi"/>
          <w:spacing w:val="35"/>
          <w:sz w:val="21"/>
        </w:rPr>
        <w:t xml:space="preserve"> </w:t>
      </w:r>
      <w:r w:rsidRPr="00807331">
        <w:rPr>
          <w:rFonts w:cstheme="minorHAnsi"/>
          <w:sz w:val="21"/>
        </w:rPr>
        <w:t>(125%)</w:t>
      </w:r>
      <w:r w:rsidRPr="00807331">
        <w:rPr>
          <w:rFonts w:cstheme="minorHAnsi"/>
          <w:spacing w:val="35"/>
          <w:sz w:val="21"/>
        </w:rPr>
        <w:t xml:space="preserve"> </w:t>
      </w:r>
      <w:r w:rsidRPr="00807331">
        <w:rPr>
          <w:rFonts w:cstheme="minorHAnsi"/>
          <w:sz w:val="21"/>
        </w:rPr>
        <w:t>of</w:t>
      </w:r>
      <w:r w:rsidRPr="00807331">
        <w:rPr>
          <w:rFonts w:cstheme="minorHAnsi"/>
          <w:spacing w:val="35"/>
          <w:sz w:val="21"/>
        </w:rPr>
        <w:t xml:space="preserve"> </w:t>
      </w:r>
      <w:r w:rsidRPr="00807331">
        <w:rPr>
          <w:rFonts w:cstheme="minorHAnsi"/>
          <w:sz w:val="21"/>
        </w:rPr>
        <w:t>the</w:t>
      </w:r>
      <w:r w:rsidRPr="00807331">
        <w:rPr>
          <w:rFonts w:cstheme="minorHAnsi"/>
          <w:spacing w:val="37"/>
          <w:sz w:val="21"/>
        </w:rPr>
        <w:t xml:space="preserve"> </w:t>
      </w:r>
      <w:r w:rsidRPr="00807331">
        <w:rPr>
          <w:rFonts w:cstheme="minorHAnsi"/>
          <w:sz w:val="21"/>
        </w:rPr>
        <w:t>projected</w:t>
      </w:r>
      <w:r w:rsidRPr="00807331">
        <w:rPr>
          <w:rFonts w:cstheme="minorHAnsi"/>
          <w:spacing w:val="37"/>
          <w:sz w:val="21"/>
        </w:rPr>
        <w:t xml:space="preserve"> </w:t>
      </w:r>
      <w:r w:rsidRPr="00807331">
        <w:rPr>
          <w:rFonts w:cstheme="minorHAnsi"/>
          <w:sz w:val="21"/>
        </w:rPr>
        <w:t>total</w:t>
      </w:r>
      <w:r w:rsidRPr="00807331">
        <w:rPr>
          <w:rFonts w:cstheme="minorHAnsi"/>
          <w:spacing w:val="35"/>
          <w:sz w:val="21"/>
        </w:rPr>
        <w:t xml:space="preserve"> </w:t>
      </w:r>
      <w:r w:rsidRPr="00807331">
        <w:rPr>
          <w:rFonts w:cstheme="minorHAnsi"/>
          <w:sz w:val="21"/>
        </w:rPr>
        <w:t>flow.</w:t>
      </w:r>
      <w:r w:rsidRPr="00807331">
        <w:rPr>
          <w:rFonts w:cstheme="minorHAnsi"/>
          <w:spacing w:val="35"/>
          <w:sz w:val="21"/>
        </w:rPr>
        <w:t xml:space="preserve"> </w:t>
      </w:r>
      <w:r w:rsidRPr="00807331">
        <w:rPr>
          <w:rFonts w:cstheme="minorHAnsi"/>
          <w:sz w:val="21"/>
        </w:rPr>
        <w:t>Payment</w:t>
      </w:r>
      <w:r w:rsidRPr="00807331">
        <w:rPr>
          <w:rFonts w:cstheme="minorHAnsi"/>
          <w:spacing w:val="35"/>
          <w:sz w:val="21"/>
        </w:rPr>
        <w:t xml:space="preserve"> </w:t>
      </w:r>
      <w:r w:rsidRPr="00807331">
        <w:rPr>
          <w:rFonts w:cstheme="minorHAnsi"/>
          <w:sz w:val="21"/>
        </w:rPr>
        <w:t>shall</w:t>
      </w:r>
      <w:r w:rsidRPr="00807331">
        <w:rPr>
          <w:rFonts w:cstheme="minorHAnsi"/>
          <w:spacing w:val="35"/>
          <w:sz w:val="21"/>
        </w:rPr>
        <w:t xml:space="preserve"> </w:t>
      </w:r>
      <w:r w:rsidRPr="00807331">
        <w:rPr>
          <w:rFonts w:cstheme="minorHAnsi"/>
          <w:sz w:val="21"/>
        </w:rPr>
        <w:t>be</w:t>
      </w:r>
      <w:r w:rsidRPr="00807331">
        <w:rPr>
          <w:rFonts w:cstheme="minorHAnsi"/>
          <w:spacing w:val="37"/>
          <w:sz w:val="21"/>
        </w:rPr>
        <w:t xml:space="preserve"> </w:t>
      </w:r>
      <w:r w:rsidRPr="00807331">
        <w:rPr>
          <w:rFonts w:cstheme="minorHAnsi"/>
          <w:sz w:val="21"/>
        </w:rPr>
        <w:t>made</w:t>
      </w:r>
      <w:r w:rsidRPr="00807331">
        <w:rPr>
          <w:rFonts w:cstheme="minorHAnsi"/>
          <w:spacing w:val="37"/>
          <w:sz w:val="21"/>
        </w:rPr>
        <w:t xml:space="preserve"> </w:t>
      </w:r>
      <w:r w:rsidRPr="00807331">
        <w:rPr>
          <w:rFonts w:cstheme="minorHAnsi"/>
          <w:sz w:val="21"/>
        </w:rPr>
        <w:t>within</w:t>
      </w:r>
      <w:r w:rsidRPr="00807331">
        <w:rPr>
          <w:rFonts w:cstheme="minorHAnsi"/>
          <w:spacing w:val="37"/>
          <w:sz w:val="21"/>
        </w:rPr>
        <w:t xml:space="preserve"> </w:t>
      </w:r>
      <w:r w:rsidRPr="00807331">
        <w:rPr>
          <w:rFonts w:cstheme="minorHAnsi"/>
          <w:sz w:val="21"/>
        </w:rPr>
        <w:t>thirty</w:t>
      </w:r>
      <w:r w:rsidRPr="00807331">
        <w:rPr>
          <w:rFonts w:cstheme="minorHAnsi"/>
          <w:spacing w:val="37"/>
          <w:sz w:val="21"/>
        </w:rPr>
        <w:t xml:space="preserve"> </w:t>
      </w:r>
      <w:r w:rsidRPr="00807331">
        <w:rPr>
          <w:rFonts w:cstheme="minorHAnsi"/>
          <w:sz w:val="21"/>
        </w:rPr>
        <w:t xml:space="preserve">(40) </w:t>
      </w:r>
      <w:r w:rsidRPr="00807331">
        <w:rPr>
          <w:rFonts w:cstheme="minorHAnsi"/>
        </w:rPr>
        <w:t>days</w:t>
      </w:r>
      <w:r w:rsidRPr="00807331">
        <w:rPr>
          <w:rFonts w:cstheme="minorHAnsi"/>
          <w:spacing w:val="21"/>
        </w:rPr>
        <w:t xml:space="preserve"> </w:t>
      </w:r>
      <w:r w:rsidRPr="00807331">
        <w:rPr>
          <w:rFonts w:cstheme="minorHAnsi"/>
        </w:rPr>
        <w:t>of</w:t>
      </w:r>
      <w:r w:rsidRPr="00807331">
        <w:rPr>
          <w:rFonts w:cstheme="minorHAnsi"/>
          <w:spacing w:val="21"/>
        </w:rPr>
        <w:t xml:space="preserve"> </w:t>
      </w:r>
      <w:r w:rsidRPr="00807331">
        <w:rPr>
          <w:rFonts w:cstheme="minorHAnsi"/>
        </w:rPr>
        <w:t>the</w:t>
      </w:r>
      <w:r w:rsidRPr="00807331">
        <w:rPr>
          <w:rFonts w:cstheme="minorHAnsi"/>
          <w:spacing w:val="23"/>
        </w:rPr>
        <w:t xml:space="preserve"> </w:t>
      </w:r>
      <w:r w:rsidRPr="00807331">
        <w:rPr>
          <w:rFonts w:cstheme="minorHAnsi"/>
        </w:rPr>
        <w:t>date</w:t>
      </w:r>
      <w:r w:rsidRPr="00807331">
        <w:rPr>
          <w:rFonts w:cstheme="minorHAnsi"/>
          <w:spacing w:val="21"/>
        </w:rPr>
        <w:t xml:space="preserve"> </w:t>
      </w:r>
      <w:r w:rsidRPr="00807331">
        <w:rPr>
          <w:rFonts w:cstheme="minorHAnsi"/>
          <w:b/>
        </w:rPr>
        <w:t>Site</w:t>
      </w:r>
      <w:r w:rsidRPr="00807331">
        <w:rPr>
          <w:rFonts w:cstheme="minorHAnsi"/>
          <w:b/>
          <w:spacing w:val="23"/>
        </w:rPr>
        <w:t xml:space="preserve"> </w:t>
      </w:r>
      <w:r w:rsidRPr="00807331">
        <w:rPr>
          <w:rFonts w:cstheme="minorHAnsi"/>
          <w:b/>
        </w:rPr>
        <w:t>Plan</w:t>
      </w:r>
      <w:r w:rsidRPr="00807331">
        <w:rPr>
          <w:rFonts w:cstheme="minorHAnsi"/>
          <w:b/>
          <w:spacing w:val="22"/>
        </w:rPr>
        <w:t xml:space="preserve"> </w:t>
      </w:r>
      <w:r w:rsidRPr="00807331">
        <w:rPr>
          <w:rFonts w:cstheme="minorHAnsi"/>
          <w:b/>
        </w:rPr>
        <w:t>Approval</w:t>
      </w:r>
      <w:r w:rsidRPr="00807331">
        <w:rPr>
          <w:rFonts w:cstheme="minorHAnsi"/>
          <w:b/>
          <w:spacing w:val="21"/>
        </w:rPr>
        <w:t xml:space="preserve"> </w:t>
      </w:r>
      <w:r w:rsidRPr="00807331">
        <w:rPr>
          <w:rFonts w:cstheme="minorHAnsi"/>
        </w:rPr>
        <w:t>is</w:t>
      </w:r>
      <w:r w:rsidRPr="00807331">
        <w:rPr>
          <w:rFonts w:cstheme="minorHAnsi"/>
          <w:spacing w:val="21"/>
        </w:rPr>
        <w:t xml:space="preserve"> </w:t>
      </w:r>
      <w:r w:rsidRPr="00807331">
        <w:rPr>
          <w:rFonts w:cstheme="minorHAnsi"/>
        </w:rPr>
        <w:t>granted.</w:t>
      </w:r>
      <w:r w:rsidRPr="00807331">
        <w:rPr>
          <w:rFonts w:cstheme="minorHAnsi"/>
          <w:spacing w:val="21"/>
        </w:rPr>
        <w:t xml:space="preserve"> </w:t>
      </w:r>
      <w:r w:rsidRPr="00807331">
        <w:rPr>
          <w:rFonts w:cstheme="minorHAnsi"/>
        </w:rPr>
        <w:t>No</w:t>
      </w:r>
      <w:r w:rsidRPr="00807331">
        <w:rPr>
          <w:rFonts w:cstheme="minorHAnsi"/>
          <w:spacing w:val="23"/>
        </w:rPr>
        <w:t xml:space="preserve"> </w:t>
      </w:r>
      <w:r w:rsidRPr="00807331">
        <w:rPr>
          <w:rFonts w:cstheme="minorHAnsi"/>
        </w:rPr>
        <w:t>construction</w:t>
      </w:r>
      <w:r w:rsidRPr="00807331">
        <w:rPr>
          <w:rFonts w:cstheme="minorHAnsi"/>
          <w:spacing w:val="22"/>
        </w:rPr>
        <w:t xml:space="preserve"> </w:t>
      </w:r>
      <w:r w:rsidRPr="00807331">
        <w:rPr>
          <w:rFonts w:cstheme="minorHAnsi"/>
        </w:rPr>
        <w:t>may</w:t>
      </w:r>
      <w:r w:rsidRPr="00807331">
        <w:rPr>
          <w:rFonts w:cstheme="minorHAnsi"/>
          <w:spacing w:val="23"/>
        </w:rPr>
        <w:t xml:space="preserve"> </w:t>
      </w:r>
      <w:r w:rsidRPr="00807331">
        <w:rPr>
          <w:rFonts w:cstheme="minorHAnsi"/>
        </w:rPr>
        <w:t>commence</w:t>
      </w:r>
      <w:r w:rsidRPr="00807331">
        <w:rPr>
          <w:rFonts w:cstheme="minorHAnsi"/>
          <w:spacing w:val="22"/>
        </w:rPr>
        <w:t xml:space="preserve"> </w:t>
      </w:r>
      <w:r w:rsidRPr="00807331">
        <w:rPr>
          <w:rFonts w:cstheme="minorHAnsi"/>
        </w:rPr>
        <w:t>on</w:t>
      </w:r>
      <w:r w:rsidRPr="00807331">
        <w:rPr>
          <w:rFonts w:cstheme="minorHAnsi"/>
          <w:spacing w:val="23"/>
        </w:rPr>
        <w:t xml:space="preserve"> </w:t>
      </w:r>
      <w:r w:rsidRPr="00807331">
        <w:rPr>
          <w:rFonts w:cstheme="minorHAnsi"/>
        </w:rPr>
        <w:t>the project before this payment is made.</w:t>
      </w:r>
    </w:p>
    <w:p w14:paraId="2EB2A32E" w14:textId="77777777" w:rsidR="0092201C" w:rsidRPr="00807331" w:rsidRDefault="0092201C" w:rsidP="0092201C">
      <w:pPr>
        <w:rPr>
          <w:rFonts w:cstheme="minorHAnsi"/>
        </w:rPr>
      </w:pPr>
      <w:r>
        <w:rPr>
          <w:rFonts w:cstheme="minorHAnsi"/>
        </w:rPr>
        <w:t xml:space="preserve">D. </w:t>
      </w:r>
      <w:r w:rsidRPr="00807331">
        <w:rPr>
          <w:rFonts w:cstheme="minorHAnsi"/>
        </w:rPr>
        <w:t>Outdoor</w:t>
      </w:r>
      <w:r w:rsidRPr="00807331">
        <w:rPr>
          <w:rFonts w:cstheme="minorHAnsi"/>
          <w:spacing w:val="22"/>
        </w:rPr>
        <w:t xml:space="preserve"> </w:t>
      </w:r>
      <w:r w:rsidRPr="00807331">
        <w:rPr>
          <w:rFonts w:cstheme="minorHAnsi"/>
        </w:rPr>
        <w:t>Displays</w:t>
      </w:r>
      <w:r w:rsidRPr="00807331">
        <w:rPr>
          <w:rFonts w:cstheme="minorHAnsi"/>
          <w:spacing w:val="22"/>
        </w:rPr>
        <w:t xml:space="preserve"> </w:t>
      </w:r>
      <w:r w:rsidRPr="00807331">
        <w:rPr>
          <w:rFonts w:cstheme="minorHAnsi"/>
        </w:rPr>
        <w:t>and</w:t>
      </w:r>
      <w:r w:rsidRPr="00807331">
        <w:rPr>
          <w:rFonts w:cstheme="minorHAnsi"/>
          <w:spacing w:val="23"/>
        </w:rPr>
        <w:t xml:space="preserve"> </w:t>
      </w:r>
      <w:r w:rsidRPr="00807331">
        <w:rPr>
          <w:rFonts w:cstheme="minorHAnsi"/>
        </w:rPr>
        <w:t>Storage</w:t>
      </w:r>
      <w:r w:rsidRPr="00807331">
        <w:rPr>
          <w:rFonts w:cstheme="minorHAnsi"/>
          <w:spacing w:val="24"/>
        </w:rPr>
        <w:t xml:space="preserve"> </w:t>
      </w:r>
      <w:r w:rsidRPr="00807331">
        <w:rPr>
          <w:rFonts w:cstheme="minorHAnsi"/>
          <w:spacing w:val="-4"/>
        </w:rPr>
        <w:t>Areas</w:t>
      </w:r>
    </w:p>
    <w:p w14:paraId="162AE4EB" w14:textId="77777777" w:rsidR="0092201C" w:rsidRPr="00807331" w:rsidRDefault="0092201C" w:rsidP="0092201C">
      <w:pPr>
        <w:ind w:left="720"/>
        <w:rPr>
          <w:rFonts w:cstheme="minorHAnsi"/>
        </w:rPr>
      </w:pPr>
      <w:r w:rsidRPr="00807331">
        <w:rPr>
          <w:rFonts w:cstheme="minorHAnsi"/>
          <w:b/>
        </w:rPr>
        <w:t>Criterion</w:t>
      </w:r>
      <w:r w:rsidRPr="00807331">
        <w:rPr>
          <w:rFonts w:cstheme="minorHAnsi"/>
        </w:rPr>
        <w:t>:</w:t>
      </w:r>
      <w:r w:rsidRPr="00807331">
        <w:rPr>
          <w:rFonts w:cstheme="minorHAnsi"/>
          <w:spacing w:val="40"/>
        </w:rPr>
        <w:t xml:space="preserve"> </w:t>
      </w:r>
      <w:r w:rsidRPr="00807331">
        <w:rPr>
          <w:rFonts w:cstheme="minorHAnsi"/>
        </w:rPr>
        <w:t>Adequate</w:t>
      </w:r>
      <w:r w:rsidRPr="00807331">
        <w:rPr>
          <w:rFonts w:cstheme="minorHAnsi"/>
          <w:spacing w:val="40"/>
        </w:rPr>
        <w:t xml:space="preserve"> </w:t>
      </w:r>
      <w:r w:rsidRPr="00807331">
        <w:rPr>
          <w:rFonts w:cstheme="minorHAnsi"/>
        </w:rPr>
        <w:t>provision</w:t>
      </w:r>
      <w:r w:rsidRPr="00807331">
        <w:rPr>
          <w:rFonts w:cstheme="minorHAnsi"/>
          <w:spacing w:val="40"/>
        </w:rPr>
        <w:t xml:space="preserve"> </w:t>
      </w:r>
      <w:r w:rsidRPr="00807331">
        <w:rPr>
          <w:rFonts w:cstheme="minorHAnsi"/>
        </w:rPr>
        <w:t>has</w:t>
      </w:r>
      <w:r w:rsidRPr="00807331">
        <w:rPr>
          <w:rFonts w:cstheme="minorHAnsi"/>
          <w:spacing w:val="40"/>
        </w:rPr>
        <w:t xml:space="preserve"> </w:t>
      </w:r>
      <w:r w:rsidRPr="00807331">
        <w:rPr>
          <w:rFonts w:cstheme="minorHAnsi"/>
        </w:rPr>
        <w:t>been</w:t>
      </w:r>
      <w:r w:rsidRPr="00807331">
        <w:rPr>
          <w:rFonts w:cstheme="minorHAnsi"/>
          <w:spacing w:val="40"/>
        </w:rPr>
        <w:t xml:space="preserve"> </w:t>
      </w:r>
      <w:r w:rsidRPr="00807331">
        <w:rPr>
          <w:rFonts w:cstheme="minorHAnsi"/>
        </w:rPr>
        <w:t>made</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locate</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design</w:t>
      </w:r>
      <w:r w:rsidRPr="00807331">
        <w:rPr>
          <w:rFonts w:cstheme="minorHAnsi"/>
          <w:spacing w:val="40"/>
        </w:rPr>
        <w:t xml:space="preserve"> </w:t>
      </w:r>
      <w:r w:rsidRPr="00807331">
        <w:rPr>
          <w:rFonts w:cstheme="minorHAnsi"/>
        </w:rPr>
        <w:t>proposed</w:t>
      </w:r>
      <w:r w:rsidRPr="00807331">
        <w:rPr>
          <w:rFonts w:cstheme="minorHAnsi"/>
          <w:spacing w:val="40"/>
        </w:rPr>
        <w:t xml:space="preserve"> </w:t>
      </w:r>
      <w:r w:rsidRPr="00807331">
        <w:rPr>
          <w:rFonts w:cstheme="minorHAnsi"/>
        </w:rPr>
        <w:t>outdoor</w:t>
      </w:r>
      <w:r w:rsidRPr="00807331">
        <w:rPr>
          <w:rFonts w:cstheme="minorHAnsi"/>
          <w:spacing w:val="40"/>
        </w:rPr>
        <w:t xml:space="preserve"> </w:t>
      </w:r>
      <w:r w:rsidRPr="00807331">
        <w:rPr>
          <w:rFonts w:cstheme="minorHAnsi"/>
        </w:rPr>
        <w:t>display and/or</w:t>
      </w:r>
      <w:r w:rsidRPr="00807331">
        <w:rPr>
          <w:rFonts w:cstheme="minorHAnsi"/>
          <w:spacing w:val="21"/>
        </w:rPr>
        <w:t xml:space="preserve"> </w:t>
      </w:r>
      <w:r w:rsidRPr="00807331">
        <w:rPr>
          <w:rFonts w:cstheme="minorHAnsi"/>
        </w:rPr>
        <w:t>storage</w:t>
      </w:r>
      <w:r w:rsidRPr="00807331">
        <w:rPr>
          <w:rFonts w:cstheme="minorHAnsi"/>
          <w:spacing w:val="22"/>
        </w:rPr>
        <w:t xml:space="preserve"> </w:t>
      </w:r>
      <w:r w:rsidRPr="00807331">
        <w:rPr>
          <w:rFonts w:cstheme="minorHAnsi"/>
        </w:rPr>
        <w:t>areas</w:t>
      </w:r>
      <w:r w:rsidRPr="00807331">
        <w:rPr>
          <w:rFonts w:cstheme="minorHAnsi"/>
          <w:spacing w:val="21"/>
        </w:rPr>
        <w:t xml:space="preserve"> </w:t>
      </w:r>
      <w:r w:rsidRPr="00807331">
        <w:rPr>
          <w:rFonts w:cstheme="minorHAnsi"/>
        </w:rPr>
        <w:t>so</w:t>
      </w:r>
      <w:r w:rsidRPr="00807331">
        <w:rPr>
          <w:rFonts w:cstheme="minorHAnsi"/>
          <w:spacing w:val="22"/>
        </w:rPr>
        <w:t xml:space="preserve"> </w:t>
      </w:r>
      <w:r w:rsidRPr="00807331">
        <w:rPr>
          <w:rFonts w:cstheme="minorHAnsi"/>
        </w:rPr>
        <w:t>as</w:t>
      </w:r>
      <w:r w:rsidRPr="00807331">
        <w:rPr>
          <w:rFonts w:cstheme="minorHAnsi"/>
          <w:spacing w:val="21"/>
        </w:rPr>
        <w:t xml:space="preserve"> </w:t>
      </w:r>
      <w:r w:rsidRPr="00807331">
        <w:rPr>
          <w:rFonts w:cstheme="minorHAnsi"/>
        </w:rPr>
        <w:t>to</w:t>
      </w:r>
      <w:r w:rsidRPr="00807331">
        <w:rPr>
          <w:rFonts w:cstheme="minorHAnsi"/>
          <w:spacing w:val="22"/>
        </w:rPr>
        <w:t xml:space="preserve"> </w:t>
      </w:r>
      <w:r w:rsidRPr="00807331">
        <w:rPr>
          <w:rFonts w:cstheme="minorHAnsi"/>
        </w:rPr>
        <w:t>avoid</w:t>
      </w:r>
      <w:r w:rsidRPr="00807331">
        <w:rPr>
          <w:rFonts w:cstheme="minorHAnsi"/>
          <w:spacing w:val="22"/>
        </w:rPr>
        <w:t xml:space="preserve"> </w:t>
      </w:r>
      <w:r w:rsidRPr="00807331">
        <w:rPr>
          <w:rFonts w:cstheme="minorHAnsi"/>
        </w:rPr>
        <w:t>any</w:t>
      </w:r>
      <w:r w:rsidRPr="00807331">
        <w:rPr>
          <w:rFonts w:cstheme="minorHAnsi"/>
          <w:spacing w:val="21"/>
        </w:rPr>
        <w:t xml:space="preserve"> </w:t>
      </w:r>
      <w:r w:rsidRPr="00807331">
        <w:rPr>
          <w:rFonts w:cstheme="minorHAnsi"/>
        </w:rPr>
        <w:t>safety</w:t>
      </w:r>
      <w:r w:rsidRPr="00807331">
        <w:rPr>
          <w:rFonts w:cstheme="minorHAnsi"/>
          <w:spacing w:val="21"/>
        </w:rPr>
        <w:t xml:space="preserve"> </w:t>
      </w:r>
      <w:r w:rsidRPr="00807331">
        <w:rPr>
          <w:rFonts w:cstheme="minorHAnsi"/>
        </w:rPr>
        <w:t>hazard</w:t>
      </w:r>
      <w:r w:rsidRPr="00807331">
        <w:rPr>
          <w:rFonts w:cstheme="minorHAnsi"/>
          <w:spacing w:val="22"/>
        </w:rPr>
        <w:t xml:space="preserve"> </w:t>
      </w:r>
      <w:r w:rsidRPr="00807331">
        <w:rPr>
          <w:rFonts w:cstheme="minorHAnsi"/>
        </w:rPr>
        <w:t>to</w:t>
      </w:r>
      <w:r w:rsidRPr="00807331">
        <w:rPr>
          <w:rFonts w:cstheme="minorHAnsi"/>
          <w:spacing w:val="22"/>
        </w:rPr>
        <w:t xml:space="preserve"> </w:t>
      </w:r>
      <w:r w:rsidRPr="00807331">
        <w:rPr>
          <w:rFonts w:cstheme="minorHAnsi"/>
        </w:rPr>
        <w:t>vehicular</w:t>
      </w:r>
      <w:r w:rsidRPr="00807331">
        <w:rPr>
          <w:rFonts w:cstheme="minorHAnsi"/>
          <w:spacing w:val="21"/>
        </w:rPr>
        <w:t xml:space="preserve"> </w:t>
      </w:r>
      <w:r w:rsidRPr="00807331">
        <w:rPr>
          <w:rFonts w:cstheme="minorHAnsi"/>
        </w:rPr>
        <w:t>and</w:t>
      </w:r>
      <w:r w:rsidRPr="00807331">
        <w:rPr>
          <w:rFonts w:cstheme="minorHAnsi"/>
          <w:spacing w:val="22"/>
        </w:rPr>
        <w:t xml:space="preserve"> </w:t>
      </w:r>
      <w:r w:rsidRPr="00807331">
        <w:rPr>
          <w:rFonts w:cstheme="minorHAnsi"/>
        </w:rPr>
        <w:t>pedestrian</w:t>
      </w:r>
      <w:r w:rsidRPr="00807331">
        <w:rPr>
          <w:rFonts w:cstheme="minorHAnsi"/>
          <w:spacing w:val="22"/>
        </w:rPr>
        <w:t xml:space="preserve"> </w:t>
      </w:r>
      <w:r w:rsidRPr="00807331">
        <w:rPr>
          <w:rFonts w:cstheme="minorHAnsi"/>
        </w:rPr>
        <w:t>traffic</w:t>
      </w:r>
      <w:r w:rsidRPr="00807331">
        <w:rPr>
          <w:rFonts w:cstheme="minorHAnsi"/>
          <w:spacing w:val="22"/>
        </w:rPr>
        <w:t xml:space="preserve"> </w:t>
      </w:r>
      <w:r w:rsidRPr="00807331">
        <w:rPr>
          <w:rFonts w:cstheme="minorHAnsi"/>
        </w:rPr>
        <w:t>on</w:t>
      </w:r>
      <w:r w:rsidRPr="00807331">
        <w:rPr>
          <w:rFonts w:cstheme="minorHAnsi"/>
          <w:spacing w:val="22"/>
        </w:rPr>
        <w:t xml:space="preserve"> </w:t>
      </w:r>
      <w:r w:rsidRPr="00807331">
        <w:rPr>
          <w:rFonts w:cstheme="minorHAnsi"/>
        </w:rPr>
        <w:t>and off the site.</w:t>
      </w:r>
    </w:p>
    <w:p w14:paraId="069CD09C" w14:textId="77777777" w:rsidR="0092201C" w:rsidRPr="00807331" w:rsidRDefault="0092201C" w:rsidP="0092201C">
      <w:pPr>
        <w:rPr>
          <w:rFonts w:cstheme="minorHAnsi"/>
        </w:rPr>
      </w:pPr>
      <w:r>
        <w:rPr>
          <w:rFonts w:cstheme="minorHAnsi"/>
        </w:rPr>
        <w:t xml:space="preserve">E. </w:t>
      </w:r>
      <w:r w:rsidRPr="00807331">
        <w:rPr>
          <w:rFonts w:cstheme="minorHAnsi"/>
        </w:rPr>
        <w:t>Hazards</w:t>
      </w:r>
      <w:r w:rsidRPr="00807331">
        <w:rPr>
          <w:rFonts w:cstheme="minorHAnsi"/>
          <w:spacing w:val="18"/>
        </w:rPr>
        <w:t xml:space="preserve"> </w:t>
      </w:r>
      <w:r w:rsidRPr="00807331">
        <w:rPr>
          <w:rFonts w:cstheme="minorHAnsi"/>
        </w:rPr>
        <w:t>and</w:t>
      </w:r>
      <w:r w:rsidRPr="00807331">
        <w:rPr>
          <w:rFonts w:cstheme="minorHAnsi"/>
          <w:spacing w:val="20"/>
        </w:rPr>
        <w:t xml:space="preserve"> </w:t>
      </w:r>
      <w:r w:rsidRPr="00807331">
        <w:rPr>
          <w:rFonts w:cstheme="minorHAnsi"/>
          <w:spacing w:val="-2"/>
        </w:rPr>
        <w:t>Nuisances</w:t>
      </w:r>
    </w:p>
    <w:p w14:paraId="48FB9DDA" w14:textId="77777777" w:rsidR="0092201C" w:rsidRPr="00807331" w:rsidRDefault="0092201C" w:rsidP="0092201C">
      <w:pPr>
        <w:ind w:left="720"/>
        <w:rPr>
          <w:rFonts w:cstheme="minorHAnsi"/>
        </w:rPr>
      </w:pPr>
      <w:r w:rsidRPr="00807331">
        <w:rPr>
          <w:rFonts w:cstheme="minorHAnsi"/>
          <w:b/>
        </w:rPr>
        <w:t>Criterion:</w:t>
      </w:r>
      <w:r w:rsidRPr="00807331">
        <w:rPr>
          <w:rFonts w:cstheme="minorHAnsi"/>
          <w:b/>
          <w:spacing w:val="22"/>
        </w:rPr>
        <w:t xml:space="preserve"> </w:t>
      </w:r>
      <w:r w:rsidRPr="00807331">
        <w:rPr>
          <w:rFonts w:cstheme="minorHAnsi"/>
        </w:rPr>
        <w:t>Adequate</w:t>
      </w:r>
      <w:r w:rsidRPr="00807331">
        <w:rPr>
          <w:rFonts w:cstheme="minorHAnsi"/>
          <w:spacing w:val="23"/>
        </w:rPr>
        <w:t xml:space="preserve"> </w:t>
      </w:r>
      <w:r w:rsidRPr="00807331">
        <w:rPr>
          <w:rFonts w:cstheme="minorHAnsi"/>
        </w:rPr>
        <w:t>provision</w:t>
      </w:r>
      <w:r w:rsidRPr="00807331">
        <w:rPr>
          <w:rFonts w:cstheme="minorHAnsi"/>
          <w:spacing w:val="23"/>
        </w:rPr>
        <w:t xml:space="preserve"> </w:t>
      </w:r>
      <w:r w:rsidRPr="00807331">
        <w:rPr>
          <w:rFonts w:cstheme="minorHAnsi"/>
        </w:rPr>
        <w:t>has</w:t>
      </w:r>
      <w:r w:rsidRPr="00807331">
        <w:rPr>
          <w:rFonts w:cstheme="minorHAnsi"/>
          <w:spacing w:val="22"/>
        </w:rPr>
        <w:t xml:space="preserve"> </w:t>
      </w:r>
      <w:r w:rsidRPr="00807331">
        <w:rPr>
          <w:rFonts w:cstheme="minorHAnsi"/>
        </w:rPr>
        <w:t>been</w:t>
      </w:r>
      <w:r w:rsidRPr="00807331">
        <w:rPr>
          <w:rFonts w:cstheme="minorHAnsi"/>
          <w:spacing w:val="23"/>
        </w:rPr>
        <w:t xml:space="preserve"> </w:t>
      </w:r>
      <w:r w:rsidRPr="00807331">
        <w:rPr>
          <w:rFonts w:cstheme="minorHAnsi"/>
        </w:rPr>
        <w:t>made</w:t>
      </w:r>
      <w:r w:rsidRPr="00807331">
        <w:rPr>
          <w:rFonts w:cstheme="minorHAnsi"/>
          <w:spacing w:val="23"/>
        </w:rPr>
        <w:t xml:space="preserve"> </w:t>
      </w:r>
      <w:r w:rsidRPr="00807331">
        <w:rPr>
          <w:rFonts w:cstheme="minorHAnsi"/>
        </w:rPr>
        <w:t>to</w:t>
      </w:r>
      <w:r w:rsidRPr="00807331">
        <w:rPr>
          <w:rFonts w:cstheme="minorHAnsi"/>
          <w:spacing w:val="23"/>
        </w:rPr>
        <w:t xml:space="preserve"> </w:t>
      </w:r>
      <w:r w:rsidRPr="00807331">
        <w:rPr>
          <w:rFonts w:cstheme="minorHAnsi"/>
        </w:rPr>
        <w:t>avoid</w:t>
      </w:r>
      <w:r w:rsidRPr="00807331">
        <w:rPr>
          <w:rFonts w:cstheme="minorHAnsi"/>
          <w:spacing w:val="23"/>
        </w:rPr>
        <w:t xml:space="preserve"> </w:t>
      </w:r>
      <w:r w:rsidRPr="00807331">
        <w:rPr>
          <w:rFonts w:cstheme="minorHAnsi"/>
        </w:rPr>
        <w:t>any</w:t>
      </w:r>
      <w:r w:rsidRPr="00807331">
        <w:rPr>
          <w:rFonts w:cstheme="minorHAnsi"/>
          <w:spacing w:val="23"/>
        </w:rPr>
        <w:t xml:space="preserve"> </w:t>
      </w:r>
      <w:r w:rsidRPr="00807331">
        <w:rPr>
          <w:rFonts w:cstheme="minorHAnsi"/>
        </w:rPr>
        <w:t>hazard</w:t>
      </w:r>
      <w:r w:rsidRPr="00807331">
        <w:rPr>
          <w:rFonts w:cstheme="minorHAnsi"/>
          <w:spacing w:val="23"/>
        </w:rPr>
        <w:t xml:space="preserve"> </w:t>
      </w:r>
      <w:r w:rsidRPr="00807331">
        <w:rPr>
          <w:rFonts w:cstheme="minorHAnsi"/>
        </w:rPr>
        <w:t>to</w:t>
      </w:r>
      <w:r w:rsidRPr="00807331">
        <w:rPr>
          <w:rFonts w:cstheme="minorHAnsi"/>
          <w:spacing w:val="23"/>
        </w:rPr>
        <w:t xml:space="preserve"> </w:t>
      </w:r>
      <w:r w:rsidRPr="00807331">
        <w:rPr>
          <w:rFonts w:cstheme="minorHAnsi"/>
        </w:rPr>
        <w:t>travel</w:t>
      </w:r>
      <w:r w:rsidRPr="00807331">
        <w:rPr>
          <w:rFonts w:cstheme="minorHAnsi"/>
          <w:spacing w:val="22"/>
        </w:rPr>
        <w:t xml:space="preserve"> </w:t>
      </w:r>
      <w:r w:rsidRPr="00807331">
        <w:rPr>
          <w:rFonts w:cstheme="minorHAnsi"/>
        </w:rPr>
        <w:t>on</w:t>
      </w:r>
      <w:r w:rsidRPr="00807331">
        <w:rPr>
          <w:rFonts w:cstheme="minorHAnsi"/>
          <w:spacing w:val="23"/>
        </w:rPr>
        <w:t xml:space="preserve"> </w:t>
      </w:r>
      <w:r w:rsidRPr="00807331">
        <w:rPr>
          <w:rFonts w:cstheme="minorHAnsi"/>
        </w:rPr>
        <w:t>public</w:t>
      </w:r>
      <w:r w:rsidRPr="00807331">
        <w:rPr>
          <w:rFonts w:cstheme="minorHAnsi"/>
          <w:spacing w:val="22"/>
        </w:rPr>
        <w:t xml:space="preserve"> </w:t>
      </w:r>
      <w:r w:rsidRPr="00807331">
        <w:rPr>
          <w:rFonts w:cstheme="minorHAnsi"/>
        </w:rPr>
        <w:t>or</w:t>
      </w:r>
      <w:r w:rsidRPr="00807331">
        <w:rPr>
          <w:rFonts w:cstheme="minorHAnsi"/>
          <w:spacing w:val="22"/>
        </w:rPr>
        <w:t xml:space="preserve"> </w:t>
      </w:r>
      <w:r w:rsidRPr="00807331">
        <w:rPr>
          <w:rFonts w:cstheme="minorHAnsi"/>
        </w:rPr>
        <w:t>private ways,</w:t>
      </w:r>
      <w:r w:rsidRPr="00807331">
        <w:rPr>
          <w:rFonts w:cstheme="minorHAnsi"/>
          <w:spacing w:val="31"/>
        </w:rPr>
        <w:t xml:space="preserve"> </w:t>
      </w:r>
      <w:r w:rsidRPr="00807331">
        <w:rPr>
          <w:rFonts w:cstheme="minorHAnsi"/>
        </w:rPr>
        <w:t>or</w:t>
      </w:r>
      <w:r w:rsidRPr="00807331">
        <w:rPr>
          <w:rFonts w:cstheme="minorHAnsi"/>
          <w:spacing w:val="31"/>
        </w:rPr>
        <w:t xml:space="preserve"> </w:t>
      </w:r>
      <w:r w:rsidRPr="00807331">
        <w:rPr>
          <w:rFonts w:cstheme="minorHAnsi"/>
        </w:rPr>
        <w:t>any</w:t>
      </w:r>
      <w:r w:rsidRPr="00807331">
        <w:rPr>
          <w:rFonts w:cstheme="minorHAnsi"/>
          <w:spacing w:val="33"/>
        </w:rPr>
        <w:t xml:space="preserve"> </w:t>
      </w:r>
      <w:r w:rsidRPr="00807331">
        <w:rPr>
          <w:rFonts w:cstheme="minorHAnsi"/>
        </w:rPr>
        <w:t>glare</w:t>
      </w:r>
      <w:r w:rsidRPr="00807331">
        <w:rPr>
          <w:rFonts w:cstheme="minorHAnsi"/>
          <w:spacing w:val="33"/>
        </w:rPr>
        <w:t xml:space="preserve"> </w:t>
      </w:r>
      <w:r w:rsidRPr="00807331">
        <w:rPr>
          <w:rFonts w:cstheme="minorHAnsi"/>
        </w:rPr>
        <w:t>or</w:t>
      </w:r>
      <w:r w:rsidRPr="00807331">
        <w:rPr>
          <w:rFonts w:cstheme="minorHAnsi"/>
          <w:spacing w:val="31"/>
        </w:rPr>
        <w:t xml:space="preserve"> </w:t>
      </w:r>
      <w:r w:rsidRPr="00807331">
        <w:rPr>
          <w:rFonts w:cstheme="minorHAnsi"/>
        </w:rPr>
        <w:t>other</w:t>
      </w:r>
      <w:r w:rsidRPr="00807331">
        <w:rPr>
          <w:rFonts w:cstheme="minorHAnsi"/>
          <w:spacing w:val="31"/>
        </w:rPr>
        <w:t xml:space="preserve"> </w:t>
      </w:r>
      <w:r w:rsidRPr="00807331">
        <w:rPr>
          <w:rFonts w:cstheme="minorHAnsi"/>
        </w:rPr>
        <w:t>nuisance</w:t>
      </w:r>
      <w:r w:rsidRPr="00807331">
        <w:rPr>
          <w:rFonts w:cstheme="minorHAnsi"/>
          <w:spacing w:val="33"/>
        </w:rPr>
        <w:t xml:space="preserve"> </w:t>
      </w:r>
      <w:r w:rsidRPr="00807331">
        <w:rPr>
          <w:rFonts w:cstheme="minorHAnsi"/>
        </w:rPr>
        <w:t>to</w:t>
      </w:r>
      <w:r w:rsidRPr="00807331">
        <w:rPr>
          <w:rFonts w:cstheme="minorHAnsi"/>
          <w:spacing w:val="33"/>
        </w:rPr>
        <w:t xml:space="preserve"> </w:t>
      </w:r>
      <w:r w:rsidRPr="00807331">
        <w:rPr>
          <w:rFonts w:cstheme="minorHAnsi"/>
        </w:rPr>
        <w:t>the</w:t>
      </w:r>
      <w:r w:rsidRPr="00807331">
        <w:rPr>
          <w:rFonts w:cstheme="minorHAnsi"/>
          <w:spacing w:val="33"/>
        </w:rPr>
        <w:t xml:space="preserve"> </w:t>
      </w:r>
      <w:r w:rsidRPr="00807331">
        <w:rPr>
          <w:rFonts w:cstheme="minorHAnsi"/>
        </w:rPr>
        <w:t>use</w:t>
      </w:r>
      <w:r w:rsidRPr="00807331">
        <w:rPr>
          <w:rFonts w:cstheme="minorHAnsi"/>
          <w:spacing w:val="33"/>
        </w:rPr>
        <w:t xml:space="preserve"> </w:t>
      </w:r>
      <w:r w:rsidRPr="00807331">
        <w:rPr>
          <w:rFonts w:cstheme="minorHAnsi"/>
        </w:rPr>
        <w:t>of</w:t>
      </w:r>
      <w:r w:rsidRPr="00807331">
        <w:rPr>
          <w:rFonts w:cstheme="minorHAnsi"/>
          <w:spacing w:val="31"/>
        </w:rPr>
        <w:t xml:space="preserve"> </w:t>
      </w:r>
      <w:r w:rsidRPr="00807331">
        <w:rPr>
          <w:rFonts w:cstheme="minorHAnsi"/>
        </w:rPr>
        <w:t>adjoining</w:t>
      </w:r>
      <w:r w:rsidRPr="00807331">
        <w:rPr>
          <w:rFonts w:cstheme="minorHAnsi"/>
          <w:spacing w:val="33"/>
        </w:rPr>
        <w:t xml:space="preserve"> </w:t>
      </w:r>
      <w:r w:rsidRPr="00807331">
        <w:rPr>
          <w:rFonts w:cstheme="minorHAnsi"/>
        </w:rPr>
        <w:t>public</w:t>
      </w:r>
      <w:r w:rsidRPr="00807331">
        <w:rPr>
          <w:rFonts w:cstheme="minorHAnsi"/>
          <w:spacing w:val="33"/>
        </w:rPr>
        <w:t xml:space="preserve"> </w:t>
      </w:r>
      <w:r w:rsidRPr="00807331">
        <w:rPr>
          <w:rFonts w:cstheme="minorHAnsi"/>
        </w:rPr>
        <w:t>or</w:t>
      </w:r>
      <w:r w:rsidRPr="00807331">
        <w:rPr>
          <w:rFonts w:cstheme="minorHAnsi"/>
          <w:spacing w:val="31"/>
        </w:rPr>
        <w:t xml:space="preserve"> </w:t>
      </w:r>
      <w:r w:rsidRPr="00807331">
        <w:rPr>
          <w:rFonts w:cstheme="minorHAnsi"/>
        </w:rPr>
        <w:t>private</w:t>
      </w:r>
      <w:r w:rsidRPr="00807331">
        <w:rPr>
          <w:rFonts w:cstheme="minorHAnsi"/>
          <w:spacing w:val="33"/>
        </w:rPr>
        <w:t xml:space="preserve"> </w:t>
      </w:r>
      <w:r w:rsidRPr="00807331">
        <w:rPr>
          <w:rFonts w:cstheme="minorHAnsi"/>
        </w:rPr>
        <w:t>property.</w:t>
      </w:r>
    </w:p>
    <w:p w14:paraId="77E3A256" w14:textId="77777777" w:rsidR="0092201C" w:rsidRPr="00807331" w:rsidRDefault="0092201C" w:rsidP="0092201C">
      <w:pPr>
        <w:rPr>
          <w:rFonts w:cstheme="minorHAnsi"/>
          <w:b/>
        </w:rPr>
      </w:pPr>
      <w:r w:rsidRPr="00807331">
        <w:rPr>
          <w:rFonts w:cstheme="minorHAnsi"/>
        </w:rPr>
        <w:t>Minimum</w:t>
      </w:r>
      <w:r w:rsidRPr="00807331">
        <w:rPr>
          <w:rFonts w:cstheme="minorHAnsi"/>
          <w:spacing w:val="34"/>
        </w:rPr>
        <w:t xml:space="preserve"> </w:t>
      </w:r>
      <w:r w:rsidRPr="00807331">
        <w:rPr>
          <w:rFonts w:cstheme="minorHAnsi"/>
          <w:spacing w:val="-2"/>
        </w:rPr>
        <w:t>Standards:</w:t>
      </w:r>
    </w:p>
    <w:p w14:paraId="72D7BDE4" w14:textId="77777777" w:rsidR="0092201C" w:rsidRPr="00807331" w:rsidRDefault="0092201C" w:rsidP="0092201C">
      <w:pPr>
        <w:rPr>
          <w:rFonts w:cstheme="minorHAnsi"/>
          <w:sz w:val="21"/>
        </w:rPr>
      </w:pPr>
      <w:r>
        <w:rPr>
          <w:rFonts w:cstheme="minorHAnsi"/>
          <w:spacing w:val="-2"/>
          <w:sz w:val="21"/>
        </w:rPr>
        <w:t xml:space="preserve">1. </w:t>
      </w:r>
      <w:r w:rsidRPr="00807331">
        <w:rPr>
          <w:rFonts w:cstheme="minorHAnsi"/>
          <w:spacing w:val="-2"/>
          <w:sz w:val="21"/>
        </w:rPr>
        <w:t>Emissions</w:t>
      </w:r>
    </w:p>
    <w:p w14:paraId="599CCF62" w14:textId="77777777" w:rsidR="0092201C" w:rsidRPr="00807331" w:rsidRDefault="0092201C" w:rsidP="0092201C">
      <w:pPr>
        <w:ind w:left="720"/>
        <w:rPr>
          <w:rFonts w:cstheme="minorHAnsi"/>
          <w:sz w:val="21"/>
        </w:rPr>
      </w:pPr>
      <w:r>
        <w:rPr>
          <w:rFonts w:cstheme="minorHAnsi"/>
          <w:sz w:val="21"/>
        </w:rPr>
        <w:t xml:space="preserve">a. </w:t>
      </w:r>
      <w:r w:rsidRPr="00807331">
        <w:rPr>
          <w:rFonts w:cstheme="minorHAnsi"/>
          <w:sz w:val="21"/>
        </w:rPr>
        <w:t>Emissions</w:t>
      </w:r>
      <w:r w:rsidRPr="00807331">
        <w:rPr>
          <w:rFonts w:cstheme="minorHAnsi"/>
          <w:spacing w:val="21"/>
          <w:sz w:val="21"/>
        </w:rPr>
        <w:t xml:space="preserve"> </w:t>
      </w:r>
      <w:r w:rsidRPr="00807331">
        <w:rPr>
          <w:rFonts w:cstheme="minorHAnsi"/>
          <w:sz w:val="21"/>
        </w:rPr>
        <w:t>of</w:t>
      </w:r>
      <w:r w:rsidRPr="00807331">
        <w:rPr>
          <w:rFonts w:cstheme="minorHAnsi"/>
          <w:spacing w:val="21"/>
          <w:sz w:val="21"/>
        </w:rPr>
        <w:t xml:space="preserve"> </w:t>
      </w:r>
      <w:r w:rsidRPr="00807331">
        <w:rPr>
          <w:rFonts w:cstheme="minorHAnsi"/>
          <w:sz w:val="21"/>
        </w:rPr>
        <w:t>dust,</w:t>
      </w:r>
      <w:r w:rsidRPr="00807331">
        <w:rPr>
          <w:rFonts w:cstheme="minorHAnsi"/>
          <w:spacing w:val="21"/>
          <w:sz w:val="21"/>
        </w:rPr>
        <w:t xml:space="preserve"> </w:t>
      </w:r>
      <w:r w:rsidRPr="00807331">
        <w:rPr>
          <w:rFonts w:cstheme="minorHAnsi"/>
          <w:sz w:val="21"/>
        </w:rPr>
        <w:t>dirt,</w:t>
      </w:r>
      <w:r w:rsidRPr="00807331">
        <w:rPr>
          <w:rFonts w:cstheme="minorHAnsi"/>
          <w:spacing w:val="21"/>
          <w:sz w:val="21"/>
        </w:rPr>
        <w:t xml:space="preserve"> </w:t>
      </w:r>
      <w:r w:rsidRPr="00807331">
        <w:rPr>
          <w:rFonts w:cstheme="minorHAnsi"/>
          <w:sz w:val="21"/>
        </w:rPr>
        <w:t>fly</w:t>
      </w:r>
      <w:r w:rsidRPr="00807331">
        <w:rPr>
          <w:rFonts w:cstheme="minorHAnsi"/>
          <w:spacing w:val="23"/>
          <w:sz w:val="21"/>
        </w:rPr>
        <w:t xml:space="preserve"> </w:t>
      </w:r>
      <w:r w:rsidRPr="00807331">
        <w:rPr>
          <w:rFonts w:cstheme="minorHAnsi"/>
          <w:sz w:val="21"/>
        </w:rPr>
        <w:t>ash,</w:t>
      </w:r>
      <w:r w:rsidRPr="00807331">
        <w:rPr>
          <w:rFonts w:cstheme="minorHAnsi"/>
          <w:spacing w:val="21"/>
          <w:sz w:val="21"/>
        </w:rPr>
        <w:t xml:space="preserve"> </w:t>
      </w:r>
      <w:r w:rsidRPr="00807331">
        <w:rPr>
          <w:rFonts w:cstheme="minorHAnsi"/>
          <w:sz w:val="21"/>
        </w:rPr>
        <w:t>fumes,</w:t>
      </w:r>
      <w:r w:rsidRPr="00807331">
        <w:rPr>
          <w:rFonts w:cstheme="minorHAnsi"/>
          <w:spacing w:val="21"/>
          <w:sz w:val="21"/>
        </w:rPr>
        <w:t xml:space="preserve"> </w:t>
      </w:r>
      <w:r w:rsidRPr="00807331">
        <w:rPr>
          <w:rFonts w:cstheme="minorHAnsi"/>
          <w:sz w:val="21"/>
        </w:rPr>
        <w:t>vapors,</w:t>
      </w:r>
      <w:r w:rsidRPr="00807331">
        <w:rPr>
          <w:rFonts w:cstheme="minorHAnsi"/>
          <w:spacing w:val="21"/>
          <w:sz w:val="21"/>
        </w:rPr>
        <w:t xml:space="preserve"> </w:t>
      </w:r>
      <w:r w:rsidRPr="00807331">
        <w:rPr>
          <w:rFonts w:cstheme="minorHAnsi"/>
          <w:sz w:val="21"/>
        </w:rPr>
        <w:t>or</w:t>
      </w:r>
      <w:r w:rsidRPr="00807331">
        <w:rPr>
          <w:rFonts w:cstheme="minorHAnsi"/>
          <w:spacing w:val="21"/>
          <w:sz w:val="21"/>
        </w:rPr>
        <w:t xml:space="preserve"> </w:t>
      </w:r>
      <w:r w:rsidRPr="00807331">
        <w:rPr>
          <w:rFonts w:cstheme="minorHAnsi"/>
          <w:sz w:val="21"/>
        </w:rPr>
        <w:t>gases</w:t>
      </w:r>
      <w:r w:rsidRPr="00807331">
        <w:rPr>
          <w:rFonts w:cstheme="minorHAnsi"/>
          <w:spacing w:val="21"/>
          <w:sz w:val="21"/>
        </w:rPr>
        <w:t xml:space="preserve"> </w:t>
      </w:r>
      <w:r w:rsidRPr="00807331">
        <w:rPr>
          <w:rFonts w:cstheme="minorHAnsi"/>
          <w:sz w:val="21"/>
        </w:rPr>
        <w:t>which</w:t>
      </w:r>
      <w:r w:rsidRPr="00807331">
        <w:rPr>
          <w:rFonts w:cstheme="minorHAnsi"/>
          <w:spacing w:val="23"/>
          <w:sz w:val="21"/>
        </w:rPr>
        <w:t xml:space="preserve"> </w:t>
      </w:r>
      <w:r w:rsidRPr="00807331">
        <w:rPr>
          <w:rFonts w:cstheme="minorHAnsi"/>
          <w:sz w:val="21"/>
        </w:rPr>
        <w:t>pose</w:t>
      </w:r>
      <w:r w:rsidRPr="00807331">
        <w:rPr>
          <w:rFonts w:cstheme="minorHAnsi"/>
          <w:spacing w:val="23"/>
          <w:sz w:val="21"/>
        </w:rPr>
        <w:t xml:space="preserve"> </w:t>
      </w:r>
      <w:r w:rsidRPr="00807331">
        <w:rPr>
          <w:rFonts w:cstheme="minorHAnsi"/>
          <w:sz w:val="21"/>
        </w:rPr>
        <w:t>an</w:t>
      </w:r>
      <w:r w:rsidRPr="00807331">
        <w:rPr>
          <w:rFonts w:cstheme="minorHAnsi"/>
          <w:spacing w:val="23"/>
          <w:sz w:val="21"/>
        </w:rPr>
        <w:t xml:space="preserve"> </w:t>
      </w:r>
      <w:r w:rsidRPr="00807331">
        <w:rPr>
          <w:rFonts w:cstheme="minorHAnsi"/>
          <w:sz w:val="21"/>
        </w:rPr>
        <w:t>unreasonable</w:t>
      </w:r>
      <w:r w:rsidRPr="00807331">
        <w:rPr>
          <w:rFonts w:cstheme="minorHAnsi"/>
          <w:spacing w:val="23"/>
          <w:sz w:val="21"/>
        </w:rPr>
        <w:t xml:space="preserve"> </w:t>
      </w:r>
      <w:r w:rsidRPr="00807331">
        <w:rPr>
          <w:rFonts w:cstheme="minorHAnsi"/>
          <w:sz w:val="21"/>
        </w:rPr>
        <w:t>risk of</w:t>
      </w:r>
      <w:r w:rsidRPr="00807331">
        <w:rPr>
          <w:rFonts w:cstheme="minorHAnsi"/>
          <w:spacing w:val="39"/>
          <w:sz w:val="21"/>
        </w:rPr>
        <w:t xml:space="preserve"> </w:t>
      </w:r>
      <w:r w:rsidRPr="00807331">
        <w:rPr>
          <w:rFonts w:cstheme="minorHAnsi"/>
          <w:sz w:val="21"/>
        </w:rPr>
        <w:t>harm</w:t>
      </w:r>
      <w:r w:rsidRPr="00807331">
        <w:rPr>
          <w:rFonts w:cstheme="minorHAnsi"/>
          <w:spacing w:val="40"/>
          <w:sz w:val="21"/>
        </w:rPr>
        <w:t xml:space="preserve"> </w:t>
      </w:r>
      <w:r w:rsidRPr="00807331">
        <w:rPr>
          <w:rFonts w:cstheme="minorHAnsi"/>
          <w:sz w:val="21"/>
        </w:rPr>
        <w:t>to</w:t>
      </w:r>
      <w:r w:rsidRPr="00807331">
        <w:rPr>
          <w:rFonts w:cstheme="minorHAnsi"/>
          <w:spacing w:val="40"/>
          <w:sz w:val="21"/>
        </w:rPr>
        <w:t xml:space="preserve"> </w:t>
      </w:r>
      <w:r w:rsidRPr="00807331">
        <w:rPr>
          <w:rFonts w:cstheme="minorHAnsi"/>
          <w:sz w:val="21"/>
        </w:rPr>
        <w:t>human</w:t>
      </w:r>
      <w:r w:rsidRPr="00807331">
        <w:rPr>
          <w:rFonts w:cstheme="minorHAnsi"/>
          <w:spacing w:val="40"/>
          <w:sz w:val="21"/>
        </w:rPr>
        <w:t xml:space="preserve"> </w:t>
      </w:r>
      <w:r w:rsidRPr="00807331">
        <w:rPr>
          <w:rFonts w:cstheme="minorHAnsi"/>
          <w:sz w:val="21"/>
        </w:rPr>
        <w:t>health</w:t>
      </w:r>
      <w:r w:rsidRPr="00807331">
        <w:rPr>
          <w:rFonts w:cstheme="minorHAnsi"/>
          <w:spacing w:val="40"/>
          <w:sz w:val="21"/>
        </w:rPr>
        <w:t xml:space="preserve"> </w:t>
      </w:r>
      <w:r w:rsidRPr="00807331">
        <w:rPr>
          <w:rFonts w:cstheme="minorHAnsi"/>
          <w:sz w:val="21"/>
        </w:rPr>
        <w:t>or</w:t>
      </w:r>
      <w:r w:rsidRPr="00807331">
        <w:rPr>
          <w:rFonts w:cstheme="minorHAnsi"/>
          <w:spacing w:val="39"/>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environment</w:t>
      </w:r>
      <w:r w:rsidRPr="00807331">
        <w:rPr>
          <w:rFonts w:cstheme="minorHAnsi"/>
          <w:spacing w:val="39"/>
          <w:sz w:val="21"/>
        </w:rPr>
        <w:t xml:space="preserve"> </w:t>
      </w:r>
      <w:r w:rsidRPr="00807331">
        <w:rPr>
          <w:rFonts w:cstheme="minorHAnsi"/>
          <w:sz w:val="21"/>
        </w:rPr>
        <w:t>shall</w:t>
      </w:r>
      <w:r w:rsidRPr="00807331">
        <w:rPr>
          <w:rFonts w:cstheme="minorHAnsi"/>
          <w:spacing w:val="39"/>
          <w:sz w:val="21"/>
        </w:rPr>
        <w:t xml:space="preserve"> </w:t>
      </w:r>
      <w:r w:rsidRPr="00807331">
        <w:rPr>
          <w:rFonts w:cstheme="minorHAnsi"/>
          <w:sz w:val="21"/>
        </w:rPr>
        <w:t>be</w:t>
      </w:r>
      <w:r w:rsidRPr="00807331">
        <w:rPr>
          <w:rFonts w:cstheme="minorHAnsi"/>
          <w:spacing w:val="40"/>
          <w:sz w:val="21"/>
        </w:rPr>
        <w:t xml:space="preserve"> </w:t>
      </w:r>
      <w:r w:rsidRPr="00807331">
        <w:rPr>
          <w:rFonts w:cstheme="minorHAnsi"/>
          <w:sz w:val="21"/>
        </w:rPr>
        <w:t>prohibited.</w:t>
      </w:r>
    </w:p>
    <w:p w14:paraId="6FCCD0AB" w14:textId="77777777" w:rsidR="0092201C" w:rsidRPr="00807331" w:rsidRDefault="0092201C" w:rsidP="0092201C">
      <w:pPr>
        <w:ind w:left="720"/>
        <w:rPr>
          <w:rFonts w:cstheme="minorHAnsi"/>
          <w:sz w:val="21"/>
        </w:rPr>
      </w:pPr>
      <w:r>
        <w:rPr>
          <w:rFonts w:cstheme="minorHAnsi"/>
          <w:sz w:val="21"/>
        </w:rPr>
        <w:t xml:space="preserve">b. </w:t>
      </w:r>
      <w:r w:rsidRPr="00807331">
        <w:rPr>
          <w:rFonts w:cstheme="minorHAnsi"/>
          <w:sz w:val="21"/>
        </w:rPr>
        <w:t>No</w:t>
      </w:r>
      <w:r w:rsidRPr="00807331">
        <w:rPr>
          <w:rFonts w:cstheme="minorHAnsi"/>
          <w:spacing w:val="26"/>
          <w:sz w:val="21"/>
        </w:rPr>
        <w:t xml:space="preserve"> </w:t>
      </w:r>
      <w:r w:rsidRPr="00807331">
        <w:rPr>
          <w:rFonts w:cstheme="minorHAnsi"/>
          <w:sz w:val="21"/>
        </w:rPr>
        <w:t>land</w:t>
      </w:r>
      <w:r w:rsidRPr="00807331">
        <w:rPr>
          <w:rFonts w:cstheme="minorHAnsi"/>
          <w:spacing w:val="26"/>
          <w:sz w:val="21"/>
        </w:rPr>
        <w:t xml:space="preserve"> </w:t>
      </w:r>
      <w:r w:rsidRPr="00807331">
        <w:rPr>
          <w:rFonts w:cstheme="minorHAnsi"/>
          <w:sz w:val="21"/>
        </w:rPr>
        <w:t>use</w:t>
      </w:r>
      <w:r w:rsidRPr="00807331">
        <w:rPr>
          <w:rFonts w:cstheme="minorHAnsi"/>
          <w:spacing w:val="26"/>
          <w:sz w:val="21"/>
        </w:rPr>
        <w:t xml:space="preserve"> </w:t>
      </w:r>
      <w:r w:rsidRPr="00807331">
        <w:rPr>
          <w:rFonts w:cstheme="minorHAnsi"/>
          <w:sz w:val="21"/>
        </w:rPr>
        <w:t>activity</w:t>
      </w:r>
      <w:r w:rsidRPr="00807331">
        <w:rPr>
          <w:rFonts w:cstheme="minorHAnsi"/>
          <w:spacing w:val="26"/>
          <w:sz w:val="21"/>
        </w:rPr>
        <w:t xml:space="preserve"> </w:t>
      </w:r>
      <w:r w:rsidRPr="00807331">
        <w:rPr>
          <w:rFonts w:cstheme="minorHAnsi"/>
          <w:sz w:val="21"/>
        </w:rPr>
        <w:t>shall</w:t>
      </w:r>
      <w:r w:rsidRPr="00807331">
        <w:rPr>
          <w:rFonts w:cstheme="minorHAnsi"/>
          <w:spacing w:val="24"/>
          <w:sz w:val="21"/>
        </w:rPr>
        <w:t xml:space="preserve"> </w:t>
      </w:r>
      <w:r w:rsidRPr="00807331">
        <w:rPr>
          <w:rFonts w:cstheme="minorHAnsi"/>
          <w:sz w:val="21"/>
        </w:rPr>
        <w:t>be</w:t>
      </w:r>
      <w:r w:rsidRPr="00807331">
        <w:rPr>
          <w:rFonts w:cstheme="minorHAnsi"/>
          <w:spacing w:val="26"/>
          <w:sz w:val="21"/>
        </w:rPr>
        <w:t xml:space="preserve"> </w:t>
      </w:r>
      <w:r w:rsidRPr="00807331">
        <w:rPr>
          <w:rFonts w:cstheme="minorHAnsi"/>
          <w:sz w:val="21"/>
        </w:rPr>
        <w:t>permitted</w:t>
      </w:r>
      <w:r w:rsidRPr="00807331">
        <w:rPr>
          <w:rFonts w:cstheme="minorHAnsi"/>
          <w:spacing w:val="26"/>
          <w:sz w:val="21"/>
        </w:rPr>
        <w:t xml:space="preserve"> </w:t>
      </w:r>
      <w:r w:rsidRPr="00807331">
        <w:rPr>
          <w:rFonts w:cstheme="minorHAnsi"/>
          <w:sz w:val="21"/>
        </w:rPr>
        <w:t>to</w:t>
      </w:r>
      <w:r w:rsidRPr="00807331">
        <w:rPr>
          <w:rFonts w:cstheme="minorHAnsi"/>
          <w:spacing w:val="26"/>
          <w:sz w:val="21"/>
        </w:rPr>
        <w:t xml:space="preserve"> </w:t>
      </w:r>
      <w:r w:rsidRPr="00807331">
        <w:rPr>
          <w:rFonts w:cstheme="minorHAnsi"/>
          <w:sz w:val="21"/>
        </w:rPr>
        <w:t>produce</w:t>
      </w:r>
      <w:r w:rsidRPr="00807331">
        <w:rPr>
          <w:rFonts w:cstheme="minorHAnsi"/>
          <w:spacing w:val="26"/>
          <w:sz w:val="21"/>
        </w:rPr>
        <w:t xml:space="preserve"> </w:t>
      </w:r>
      <w:r w:rsidRPr="00807331">
        <w:rPr>
          <w:rFonts w:cstheme="minorHAnsi"/>
          <w:sz w:val="21"/>
        </w:rPr>
        <w:t>unreasonable,</w:t>
      </w:r>
      <w:r w:rsidRPr="00807331">
        <w:rPr>
          <w:rFonts w:cstheme="minorHAnsi"/>
          <w:spacing w:val="24"/>
          <w:sz w:val="21"/>
        </w:rPr>
        <w:t xml:space="preserve"> </w:t>
      </w:r>
      <w:r w:rsidRPr="00807331">
        <w:rPr>
          <w:rFonts w:cstheme="minorHAnsi"/>
          <w:sz w:val="21"/>
        </w:rPr>
        <w:t>offensive,</w:t>
      </w:r>
      <w:r w:rsidRPr="00807331">
        <w:rPr>
          <w:rFonts w:cstheme="minorHAnsi"/>
          <w:spacing w:val="26"/>
          <w:sz w:val="21"/>
        </w:rPr>
        <w:t xml:space="preserve"> </w:t>
      </w:r>
      <w:r w:rsidRPr="00807331">
        <w:rPr>
          <w:rFonts w:cstheme="minorHAnsi"/>
          <w:sz w:val="21"/>
        </w:rPr>
        <w:t>or</w:t>
      </w:r>
      <w:r w:rsidRPr="00807331">
        <w:rPr>
          <w:rFonts w:cstheme="minorHAnsi"/>
          <w:spacing w:val="24"/>
          <w:sz w:val="21"/>
        </w:rPr>
        <w:t xml:space="preserve"> </w:t>
      </w:r>
      <w:r w:rsidRPr="00807331">
        <w:rPr>
          <w:rFonts w:cstheme="minorHAnsi"/>
          <w:sz w:val="21"/>
        </w:rPr>
        <w:t xml:space="preserve">harmful odors perceptible beyond the </w:t>
      </w:r>
      <w:r w:rsidRPr="00807331">
        <w:rPr>
          <w:rFonts w:cstheme="minorHAnsi"/>
          <w:b/>
          <w:sz w:val="21"/>
        </w:rPr>
        <w:t>lot lines</w:t>
      </w:r>
      <w:r w:rsidRPr="00807331">
        <w:rPr>
          <w:rFonts w:cstheme="minorHAnsi"/>
          <w:sz w:val="21"/>
        </w:rPr>
        <w:t>, measured either at ground or habitable</w:t>
      </w:r>
      <w:r w:rsidRPr="00807331">
        <w:rPr>
          <w:rFonts w:cstheme="minorHAnsi"/>
          <w:spacing w:val="80"/>
          <w:w w:val="150"/>
          <w:sz w:val="21"/>
        </w:rPr>
        <w:t xml:space="preserve"> </w:t>
      </w:r>
      <w:r w:rsidRPr="00807331">
        <w:rPr>
          <w:rFonts w:cstheme="minorHAnsi"/>
          <w:spacing w:val="-2"/>
          <w:sz w:val="21"/>
        </w:rPr>
        <w:t>elevations.</w:t>
      </w:r>
    </w:p>
    <w:p w14:paraId="1F6E29CF" w14:textId="77777777" w:rsidR="0092201C" w:rsidRPr="00807331" w:rsidRDefault="0092201C" w:rsidP="0092201C">
      <w:pPr>
        <w:rPr>
          <w:rFonts w:cstheme="minorHAnsi"/>
          <w:sz w:val="21"/>
        </w:rPr>
      </w:pPr>
      <w:r>
        <w:rPr>
          <w:rFonts w:cstheme="minorHAnsi"/>
          <w:spacing w:val="-2"/>
          <w:sz w:val="21"/>
        </w:rPr>
        <w:t xml:space="preserve">2. </w:t>
      </w:r>
      <w:r w:rsidRPr="00807331">
        <w:rPr>
          <w:rFonts w:cstheme="minorHAnsi"/>
          <w:spacing w:val="-2"/>
          <w:sz w:val="21"/>
        </w:rPr>
        <w:t>Lighting</w:t>
      </w:r>
    </w:p>
    <w:p w14:paraId="60469D13" w14:textId="77777777" w:rsidR="0092201C" w:rsidRPr="00807331" w:rsidRDefault="0092201C" w:rsidP="0092201C">
      <w:pPr>
        <w:ind w:left="720"/>
        <w:rPr>
          <w:rFonts w:cstheme="minorHAnsi"/>
          <w:sz w:val="21"/>
        </w:rPr>
      </w:pPr>
      <w:r>
        <w:rPr>
          <w:rFonts w:cstheme="minorHAnsi"/>
          <w:sz w:val="21"/>
        </w:rPr>
        <w:t xml:space="preserve">a. </w:t>
      </w:r>
      <w:r w:rsidRPr="00807331">
        <w:rPr>
          <w:rFonts w:cstheme="minorHAnsi"/>
          <w:sz w:val="21"/>
        </w:rPr>
        <w:t>No</w:t>
      </w:r>
      <w:r w:rsidRPr="00807331">
        <w:rPr>
          <w:rFonts w:cstheme="minorHAnsi"/>
          <w:spacing w:val="25"/>
          <w:sz w:val="21"/>
        </w:rPr>
        <w:t xml:space="preserve"> </w:t>
      </w:r>
      <w:r w:rsidRPr="00807331">
        <w:rPr>
          <w:rFonts w:cstheme="minorHAnsi"/>
          <w:sz w:val="21"/>
        </w:rPr>
        <w:t>land</w:t>
      </w:r>
      <w:r w:rsidRPr="00807331">
        <w:rPr>
          <w:rFonts w:cstheme="minorHAnsi"/>
          <w:spacing w:val="25"/>
          <w:sz w:val="21"/>
        </w:rPr>
        <w:t xml:space="preserve"> </w:t>
      </w:r>
      <w:r w:rsidRPr="00807331">
        <w:rPr>
          <w:rFonts w:cstheme="minorHAnsi"/>
          <w:sz w:val="21"/>
        </w:rPr>
        <w:t>use</w:t>
      </w:r>
      <w:r w:rsidRPr="00807331">
        <w:rPr>
          <w:rFonts w:cstheme="minorHAnsi"/>
          <w:spacing w:val="25"/>
          <w:sz w:val="21"/>
        </w:rPr>
        <w:t xml:space="preserve"> </w:t>
      </w:r>
      <w:r w:rsidRPr="00807331">
        <w:rPr>
          <w:rFonts w:cstheme="minorHAnsi"/>
          <w:sz w:val="21"/>
        </w:rPr>
        <w:t>activity</w:t>
      </w:r>
      <w:r w:rsidRPr="00807331">
        <w:rPr>
          <w:rFonts w:cstheme="minorHAnsi"/>
          <w:spacing w:val="24"/>
          <w:sz w:val="21"/>
        </w:rPr>
        <w:t xml:space="preserve"> </w:t>
      </w:r>
      <w:r w:rsidRPr="00807331">
        <w:rPr>
          <w:rFonts w:cstheme="minorHAnsi"/>
          <w:sz w:val="21"/>
        </w:rPr>
        <w:t>shall</w:t>
      </w:r>
      <w:r w:rsidRPr="00807331">
        <w:rPr>
          <w:rFonts w:cstheme="minorHAnsi"/>
          <w:spacing w:val="24"/>
          <w:sz w:val="21"/>
        </w:rPr>
        <w:t xml:space="preserve"> </w:t>
      </w:r>
      <w:r w:rsidRPr="00807331">
        <w:rPr>
          <w:rFonts w:cstheme="minorHAnsi"/>
          <w:sz w:val="21"/>
        </w:rPr>
        <w:t>be</w:t>
      </w:r>
      <w:r w:rsidRPr="00807331">
        <w:rPr>
          <w:rFonts w:cstheme="minorHAnsi"/>
          <w:spacing w:val="25"/>
          <w:sz w:val="21"/>
        </w:rPr>
        <w:t xml:space="preserve"> </w:t>
      </w:r>
      <w:r w:rsidRPr="00807331">
        <w:rPr>
          <w:rFonts w:cstheme="minorHAnsi"/>
          <w:sz w:val="21"/>
        </w:rPr>
        <w:t>permitted</w:t>
      </w:r>
      <w:r w:rsidRPr="00807331">
        <w:rPr>
          <w:rFonts w:cstheme="minorHAnsi"/>
          <w:spacing w:val="25"/>
          <w:sz w:val="21"/>
        </w:rPr>
        <w:t xml:space="preserve"> </w:t>
      </w:r>
      <w:r w:rsidRPr="00807331">
        <w:rPr>
          <w:rFonts w:cstheme="minorHAnsi"/>
          <w:sz w:val="21"/>
        </w:rPr>
        <w:t>to</w:t>
      </w:r>
      <w:r w:rsidRPr="00807331">
        <w:rPr>
          <w:rFonts w:cstheme="minorHAnsi"/>
          <w:spacing w:val="25"/>
          <w:sz w:val="21"/>
        </w:rPr>
        <w:t xml:space="preserve"> </w:t>
      </w:r>
      <w:r w:rsidRPr="00807331">
        <w:rPr>
          <w:rFonts w:cstheme="minorHAnsi"/>
          <w:sz w:val="21"/>
        </w:rPr>
        <w:t>produce</w:t>
      </w:r>
      <w:r w:rsidRPr="00807331">
        <w:rPr>
          <w:rFonts w:cstheme="minorHAnsi"/>
          <w:spacing w:val="25"/>
          <w:sz w:val="21"/>
        </w:rPr>
        <w:t xml:space="preserve"> </w:t>
      </w:r>
      <w:r w:rsidRPr="00807331">
        <w:rPr>
          <w:rFonts w:cstheme="minorHAnsi"/>
          <w:sz w:val="21"/>
        </w:rPr>
        <w:t>unreasonable</w:t>
      </w:r>
      <w:r w:rsidRPr="00807331">
        <w:rPr>
          <w:rFonts w:cstheme="minorHAnsi"/>
          <w:spacing w:val="25"/>
          <w:sz w:val="21"/>
        </w:rPr>
        <w:t xml:space="preserve"> </w:t>
      </w:r>
      <w:r w:rsidRPr="00807331">
        <w:rPr>
          <w:rFonts w:cstheme="minorHAnsi"/>
          <w:sz w:val="21"/>
        </w:rPr>
        <w:t>glare</w:t>
      </w:r>
      <w:r w:rsidRPr="00807331">
        <w:rPr>
          <w:rFonts w:cstheme="minorHAnsi"/>
          <w:spacing w:val="25"/>
          <w:sz w:val="21"/>
        </w:rPr>
        <w:t xml:space="preserve"> </w:t>
      </w:r>
      <w:r w:rsidRPr="00807331">
        <w:rPr>
          <w:rFonts w:cstheme="minorHAnsi"/>
          <w:sz w:val="21"/>
        </w:rPr>
        <w:t>or</w:t>
      </w:r>
      <w:r w:rsidRPr="00807331">
        <w:rPr>
          <w:rFonts w:cstheme="minorHAnsi"/>
          <w:spacing w:val="24"/>
          <w:sz w:val="21"/>
        </w:rPr>
        <w:t xml:space="preserve"> </w:t>
      </w:r>
      <w:r w:rsidRPr="00807331">
        <w:rPr>
          <w:rFonts w:cstheme="minorHAnsi"/>
          <w:sz w:val="21"/>
        </w:rPr>
        <w:t xml:space="preserve">brightness beyond the </w:t>
      </w:r>
      <w:r w:rsidRPr="00807331">
        <w:rPr>
          <w:rFonts w:cstheme="minorHAnsi"/>
          <w:b/>
          <w:sz w:val="21"/>
        </w:rPr>
        <w:t>lot lines</w:t>
      </w:r>
      <w:r w:rsidRPr="00807331">
        <w:rPr>
          <w:rFonts w:cstheme="minorHAnsi"/>
          <w:sz w:val="21"/>
        </w:rPr>
        <w:t>.</w:t>
      </w:r>
    </w:p>
    <w:p w14:paraId="1004C88F" w14:textId="77777777" w:rsidR="0092201C" w:rsidRPr="00807331" w:rsidRDefault="0092201C" w:rsidP="0092201C">
      <w:pPr>
        <w:ind w:left="720"/>
        <w:rPr>
          <w:rFonts w:cstheme="minorHAnsi"/>
          <w:sz w:val="21"/>
        </w:rPr>
      </w:pPr>
      <w:r>
        <w:rPr>
          <w:rFonts w:cstheme="minorHAnsi"/>
          <w:sz w:val="21"/>
        </w:rPr>
        <w:t xml:space="preserve">b. </w:t>
      </w:r>
      <w:r w:rsidRPr="00807331">
        <w:rPr>
          <w:rFonts w:cstheme="minorHAnsi"/>
          <w:sz w:val="21"/>
        </w:rPr>
        <w:t>Lighting fixtures shall be shielded or hooded so that the lighting</w:t>
      </w:r>
      <w:r w:rsidRPr="00807331">
        <w:rPr>
          <w:rFonts w:cstheme="minorHAnsi"/>
          <w:spacing w:val="25"/>
          <w:sz w:val="21"/>
        </w:rPr>
        <w:t xml:space="preserve"> </w:t>
      </w:r>
      <w:r w:rsidRPr="00807331">
        <w:rPr>
          <w:rFonts w:cstheme="minorHAnsi"/>
          <w:sz w:val="21"/>
        </w:rPr>
        <w:t>elements are not</w:t>
      </w:r>
      <w:r w:rsidRPr="00807331">
        <w:rPr>
          <w:rFonts w:cstheme="minorHAnsi"/>
          <w:spacing w:val="80"/>
          <w:sz w:val="21"/>
        </w:rPr>
        <w:t xml:space="preserve"> </w:t>
      </w:r>
      <w:r w:rsidRPr="00807331">
        <w:rPr>
          <w:rFonts w:cstheme="minorHAnsi"/>
          <w:sz w:val="21"/>
        </w:rPr>
        <w:t>exposed</w:t>
      </w:r>
      <w:r w:rsidRPr="00807331">
        <w:rPr>
          <w:rFonts w:cstheme="minorHAnsi"/>
          <w:spacing w:val="39"/>
          <w:sz w:val="21"/>
        </w:rPr>
        <w:t xml:space="preserve"> </w:t>
      </w:r>
      <w:r w:rsidRPr="00807331">
        <w:rPr>
          <w:rFonts w:cstheme="minorHAnsi"/>
          <w:sz w:val="21"/>
        </w:rPr>
        <w:t>to</w:t>
      </w:r>
      <w:r w:rsidRPr="00807331">
        <w:rPr>
          <w:rFonts w:cstheme="minorHAnsi"/>
          <w:spacing w:val="39"/>
          <w:sz w:val="21"/>
        </w:rPr>
        <w:t xml:space="preserve"> </w:t>
      </w:r>
      <w:r w:rsidRPr="00807331">
        <w:rPr>
          <w:rFonts w:cstheme="minorHAnsi"/>
          <w:sz w:val="21"/>
        </w:rPr>
        <w:t>normal</w:t>
      </w:r>
      <w:r w:rsidRPr="00807331">
        <w:rPr>
          <w:rFonts w:cstheme="minorHAnsi"/>
          <w:spacing w:val="38"/>
          <w:sz w:val="21"/>
        </w:rPr>
        <w:t xml:space="preserve"> </w:t>
      </w:r>
      <w:r w:rsidRPr="00807331">
        <w:rPr>
          <w:rFonts w:cstheme="minorHAnsi"/>
          <w:sz w:val="21"/>
        </w:rPr>
        <w:t>view</w:t>
      </w:r>
      <w:r w:rsidRPr="00807331">
        <w:rPr>
          <w:rFonts w:cstheme="minorHAnsi"/>
          <w:spacing w:val="40"/>
          <w:sz w:val="21"/>
        </w:rPr>
        <w:t xml:space="preserve"> </w:t>
      </w:r>
      <w:r w:rsidRPr="00807331">
        <w:rPr>
          <w:rFonts w:cstheme="minorHAnsi"/>
          <w:sz w:val="21"/>
        </w:rPr>
        <w:t>of</w:t>
      </w:r>
      <w:r w:rsidRPr="00807331">
        <w:rPr>
          <w:rFonts w:cstheme="minorHAnsi"/>
          <w:spacing w:val="38"/>
          <w:sz w:val="21"/>
        </w:rPr>
        <w:t xml:space="preserve"> </w:t>
      </w:r>
      <w:r w:rsidRPr="00807331">
        <w:rPr>
          <w:rFonts w:cstheme="minorHAnsi"/>
          <w:sz w:val="21"/>
        </w:rPr>
        <w:t>motorists,</w:t>
      </w:r>
      <w:r w:rsidRPr="00807331">
        <w:rPr>
          <w:rFonts w:cstheme="minorHAnsi"/>
          <w:spacing w:val="38"/>
          <w:sz w:val="21"/>
        </w:rPr>
        <w:t xml:space="preserve"> </w:t>
      </w:r>
      <w:r w:rsidRPr="00807331">
        <w:rPr>
          <w:rFonts w:cstheme="minorHAnsi"/>
          <w:sz w:val="21"/>
        </w:rPr>
        <w:t>pedestrians,</w:t>
      </w:r>
      <w:r w:rsidRPr="00807331">
        <w:rPr>
          <w:rFonts w:cstheme="minorHAnsi"/>
          <w:spacing w:val="38"/>
          <w:sz w:val="21"/>
        </w:rPr>
        <w:t xml:space="preserve"> </w:t>
      </w:r>
      <w:r w:rsidRPr="00807331">
        <w:rPr>
          <w:rFonts w:cstheme="minorHAnsi"/>
          <w:sz w:val="21"/>
        </w:rPr>
        <w:t>or</w:t>
      </w:r>
      <w:r w:rsidRPr="00807331">
        <w:rPr>
          <w:rFonts w:cstheme="minorHAnsi"/>
          <w:spacing w:val="39"/>
          <w:sz w:val="21"/>
        </w:rPr>
        <w:t xml:space="preserve"> </w:t>
      </w:r>
      <w:r w:rsidRPr="00807331">
        <w:rPr>
          <w:rFonts w:cstheme="minorHAnsi"/>
          <w:b/>
          <w:sz w:val="21"/>
        </w:rPr>
        <w:t>buildings</w:t>
      </w:r>
      <w:r w:rsidRPr="00807331">
        <w:rPr>
          <w:rFonts w:cstheme="minorHAnsi"/>
          <w:b/>
          <w:spacing w:val="38"/>
          <w:sz w:val="21"/>
        </w:rPr>
        <w:t xml:space="preserve"> </w:t>
      </w:r>
      <w:r w:rsidRPr="00807331">
        <w:rPr>
          <w:rFonts w:cstheme="minorHAnsi"/>
          <w:sz w:val="21"/>
        </w:rPr>
        <w:t>on</w:t>
      </w:r>
      <w:r w:rsidRPr="00807331">
        <w:rPr>
          <w:rFonts w:cstheme="minorHAnsi"/>
          <w:spacing w:val="39"/>
          <w:sz w:val="21"/>
        </w:rPr>
        <w:t xml:space="preserve"> </w:t>
      </w:r>
      <w:r w:rsidRPr="00807331">
        <w:rPr>
          <w:rFonts w:cstheme="minorHAnsi"/>
          <w:b/>
          <w:sz w:val="21"/>
        </w:rPr>
        <w:t>abutting</w:t>
      </w:r>
      <w:r w:rsidRPr="00807331">
        <w:rPr>
          <w:rFonts w:cstheme="minorHAnsi"/>
          <w:b/>
          <w:spacing w:val="39"/>
          <w:sz w:val="21"/>
        </w:rPr>
        <w:t xml:space="preserve"> </w:t>
      </w:r>
      <w:r w:rsidRPr="00807331">
        <w:rPr>
          <w:rFonts w:cstheme="minorHAnsi"/>
          <w:b/>
          <w:sz w:val="21"/>
        </w:rPr>
        <w:t>lots</w:t>
      </w:r>
      <w:r w:rsidRPr="00807331">
        <w:rPr>
          <w:rFonts w:cstheme="minorHAnsi"/>
          <w:sz w:val="21"/>
        </w:rPr>
        <w:t>.</w:t>
      </w:r>
    </w:p>
    <w:p w14:paraId="228EC395" w14:textId="77777777" w:rsidR="0092201C" w:rsidRPr="00807331" w:rsidRDefault="0092201C" w:rsidP="0092201C">
      <w:pPr>
        <w:ind w:left="720"/>
        <w:rPr>
          <w:rFonts w:cstheme="minorHAnsi"/>
          <w:sz w:val="21"/>
        </w:rPr>
      </w:pPr>
      <w:r>
        <w:rPr>
          <w:rFonts w:cstheme="minorHAnsi"/>
          <w:sz w:val="21"/>
        </w:rPr>
        <w:t xml:space="preserve">c. </w:t>
      </w:r>
      <w:r w:rsidRPr="00807331">
        <w:rPr>
          <w:rFonts w:cstheme="minorHAnsi"/>
          <w:sz w:val="21"/>
        </w:rPr>
        <w:t>Direct</w:t>
      </w:r>
      <w:r w:rsidRPr="00807331">
        <w:rPr>
          <w:rFonts w:cstheme="minorHAnsi"/>
          <w:spacing w:val="21"/>
          <w:sz w:val="21"/>
        </w:rPr>
        <w:t xml:space="preserve"> </w:t>
      </w:r>
      <w:r w:rsidRPr="00807331">
        <w:rPr>
          <w:rFonts w:cstheme="minorHAnsi"/>
          <w:sz w:val="21"/>
        </w:rPr>
        <w:t>or</w:t>
      </w:r>
      <w:r w:rsidRPr="00807331">
        <w:rPr>
          <w:rFonts w:cstheme="minorHAnsi"/>
          <w:spacing w:val="22"/>
          <w:sz w:val="21"/>
        </w:rPr>
        <w:t xml:space="preserve"> </w:t>
      </w:r>
      <w:r w:rsidRPr="00807331">
        <w:rPr>
          <w:rFonts w:cstheme="minorHAnsi"/>
          <w:sz w:val="21"/>
        </w:rPr>
        <w:t>indirect</w:t>
      </w:r>
      <w:r w:rsidRPr="00807331">
        <w:rPr>
          <w:rFonts w:cstheme="minorHAnsi"/>
          <w:spacing w:val="22"/>
          <w:sz w:val="21"/>
        </w:rPr>
        <w:t xml:space="preserve"> </w:t>
      </w:r>
      <w:r w:rsidRPr="00807331">
        <w:rPr>
          <w:rFonts w:cstheme="minorHAnsi"/>
          <w:sz w:val="21"/>
        </w:rPr>
        <w:t>illumination</w:t>
      </w:r>
      <w:r w:rsidRPr="00807331">
        <w:rPr>
          <w:rFonts w:cstheme="minorHAnsi"/>
          <w:spacing w:val="23"/>
          <w:sz w:val="21"/>
        </w:rPr>
        <w:t xml:space="preserve"> </w:t>
      </w:r>
      <w:r w:rsidRPr="00807331">
        <w:rPr>
          <w:rFonts w:cstheme="minorHAnsi"/>
          <w:sz w:val="21"/>
        </w:rPr>
        <w:t>shall</w:t>
      </w:r>
      <w:r w:rsidRPr="00807331">
        <w:rPr>
          <w:rFonts w:cstheme="minorHAnsi"/>
          <w:spacing w:val="21"/>
          <w:sz w:val="21"/>
        </w:rPr>
        <w:t xml:space="preserve"> </w:t>
      </w:r>
      <w:r w:rsidRPr="00807331">
        <w:rPr>
          <w:rFonts w:cstheme="minorHAnsi"/>
          <w:sz w:val="21"/>
        </w:rPr>
        <w:t>not</w:t>
      </w:r>
      <w:r w:rsidRPr="00807331">
        <w:rPr>
          <w:rFonts w:cstheme="minorHAnsi"/>
          <w:spacing w:val="22"/>
          <w:sz w:val="21"/>
        </w:rPr>
        <w:t xml:space="preserve"> </w:t>
      </w:r>
      <w:r w:rsidRPr="00807331">
        <w:rPr>
          <w:rFonts w:cstheme="minorHAnsi"/>
          <w:sz w:val="21"/>
        </w:rPr>
        <w:t>exceed</w:t>
      </w:r>
      <w:r w:rsidRPr="00807331">
        <w:rPr>
          <w:rFonts w:cstheme="minorHAnsi"/>
          <w:spacing w:val="23"/>
          <w:sz w:val="21"/>
        </w:rPr>
        <w:t xml:space="preserve"> </w:t>
      </w:r>
      <w:r w:rsidRPr="00807331">
        <w:rPr>
          <w:rFonts w:cstheme="minorHAnsi"/>
          <w:sz w:val="21"/>
        </w:rPr>
        <w:t>0.5</w:t>
      </w:r>
      <w:r w:rsidRPr="00807331">
        <w:rPr>
          <w:rFonts w:cstheme="minorHAnsi"/>
          <w:spacing w:val="23"/>
          <w:sz w:val="21"/>
        </w:rPr>
        <w:t xml:space="preserve"> </w:t>
      </w:r>
      <w:r w:rsidRPr="00807331">
        <w:rPr>
          <w:rFonts w:cstheme="minorHAnsi"/>
          <w:sz w:val="21"/>
        </w:rPr>
        <w:t>foot-candles</w:t>
      </w:r>
      <w:r w:rsidRPr="00807331">
        <w:rPr>
          <w:rFonts w:cstheme="minorHAnsi"/>
          <w:spacing w:val="23"/>
          <w:sz w:val="21"/>
        </w:rPr>
        <w:t xml:space="preserve"> </w:t>
      </w:r>
      <w:r w:rsidRPr="00807331">
        <w:rPr>
          <w:rFonts w:cstheme="minorHAnsi"/>
          <w:sz w:val="21"/>
        </w:rPr>
        <w:t>upon</w:t>
      </w:r>
      <w:r w:rsidRPr="00807331">
        <w:rPr>
          <w:rFonts w:cstheme="minorHAnsi"/>
          <w:spacing w:val="24"/>
          <w:sz w:val="21"/>
        </w:rPr>
        <w:t xml:space="preserve"> </w:t>
      </w:r>
      <w:r w:rsidRPr="00807331">
        <w:rPr>
          <w:rFonts w:cstheme="minorHAnsi"/>
          <w:sz w:val="21"/>
        </w:rPr>
        <w:t>residences</w:t>
      </w:r>
      <w:r w:rsidRPr="00807331">
        <w:rPr>
          <w:rFonts w:cstheme="minorHAnsi"/>
          <w:spacing w:val="21"/>
          <w:sz w:val="21"/>
        </w:rPr>
        <w:t xml:space="preserve"> </w:t>
      </w:r>
      <w:r w:rsidRPr="00807331">
        <w:rPr>
          <w:rFonts w:cstheme="minorHAnsi"/>
          <w:spacing w:val="-5"/>
          <w:sz w:val="21"/>
        </w:rPr>
        <w:t>on</w:t>
      </w:r>
    </w:p>
    <w:p w14:paraId="59F1F65B" w14:textId="77777777" w:rsidR="0092201C" w:rsidRPr="00807331" w:rsidRDefault="0092201C" w:rsidP="0092201C">
      <w:pPr>
        <w:ind w:left="720"/>
        <w:rPr>
          <w:rFonts w:cstheme="minorHAnsi"/>
          <w:b/>
          <w:i/>
        </w:rPr>
      </w:pPr>
      <w:r w:rsidRPr="00807331">
        <w:rPr>
          <w:rFonts w:cstheme="minorHAnsi"/>
        </w:rPr>
        <w:t>abutting</w:t>
      </w:r>
      <w:r w:rsidRPr="00807331">
        <w:rPr>
          <w:rFonts w:cstheme="minorHAnsi"/>
          <w:spacing w:val="30"/>
        </w:rPr>
        <w:t xml:space="preserve"> </w:t>
      </w:r>
      <w:r w:rsidRPr="00807331">
        <w:rPr>
          <w:rFonts w:cstheme="minorHAnsi"/>
          <w:spacing w:val="-2"/>
        </w:rPr>
        <w:t>lots.</w:t>
      </w:r>
    </w:p>
    <w:p w14:paraId="3284E8FC" w14:textId="77777777" w:rsidR="0092201C" w:rsidRPr="00807331" w:rsidRDefault="0092201C" w:rsidP="0092201C">
      <w:pPr>
        <w:ind w:left="720"/>
        <w:rPr>
          <w:rFonts w:cstheme="minorHAnsi"/>
          <w:sz w:val="21"/>
        </w:rPr>
      </w:pPr>
      <w:r>
        <w:rPr>
          <w:rFonts w:cstheme="minorHAnsi"/>
          <w:sz w:val="21"/>
        </w:rPr>
        <w:t xml:space="preserve">d. </w:t>
      </w:r>
      <w:r w:rsidRPr="00807331">
        <w:rPr>
          <w:rFonts w:cstheme="minorHAnsi"/>
          <w:sz w:val="21"/>
        </w:rPr>
        <w:t>All</w:t>
      </w:r>
      <w:r w:rsidRPr="00807331">
        <w:rPr>
          <w:rFonts w:cstheme="minorHAnsi"/>
          <w:spacing w:val="35"/>
          <w:sz w:val="21"/>
        </w:rPr>
        <w:t xml:space="preserve"> </w:t>
      </w:r>
      <w:r w:rsidRPr="00807331">
        <w:rPr>
          <w:rFonts w:cstheme="minorHAnsi"/>
          <w:sz w:val="21"/>
        </w:rPr>
        <w:t>exterior</w:t>
      </w:r>
      <w:r w:rsidRPr="00807331">
        <w:rPr>
          <w:rFonts w:cstheme="minorHAnsi"/>
          <w:spacing w:val="35"/>
          <w:sz w:val="21"/>
        </w:rPr>
        <w:t xml:space="preserve"> </w:t>
      </w:r>
      <w:r w:rsidRPr="00807331">
        <w:rPr>
          <w:rFonts w:cstheme="minorHAnsi"/>
          <w:sz w:val="21"/>
        </w:rPr>
        <w:t>lighting</w:t>
      </w:r>
      <w:r w:rsidRPr="00807331">
        <w:rPr>
          <w:rFonts w:cstheme="minorHAnsi"/>
          <w:spacing w:val="36"/>
          <w:sz w:val="21"/>
        </w:rPr>
        <w:t xml:space="preserve"> </w:t>
      </w:r>
      <w:r w:rsidRPr="00807331">
        <w:rPr>
          <w:rFonts w:cstheme="minorHAnsi"/>
          <w:sz w:val="21"/>
        </w:rPr>
        <w:t>shall</w:t>
      </w:r>
      <w:r w:rsidRPr="00807331">
        <w:rPr>
          <w:rFonts w:cstheme="minorHAnsi"/>
          <w:spacing w:val="35"/>
          <w:sz w:val="21"/>
        </w:rPr>
        <w:t xml:space="preserve"> </w:t>
      </w:r>
      <w:r w:rsidRPr="00807331">
        <w:rPr>
          <w:rFonts w:cstheme="minorHAnsi"/>
          <w:sz w:val="21"/>
        </w:rPr>
        <w:t>be</w:t>
      </w:r>
      <w:r w:rsidRPr="00807331">
        <w:rPr>
          <w:rFonts w:cstheme="minorHAnsi"/>
          <w:spacing w:val="36"/>
          <w:sz w:val="21"/>
        </w:rPr>
        <w:t xml:space="preserve"> </w:t>
      </w:r>
      <w:r w:rsidRPr="00807331">
        <w:rPr>
          <w:rFonts w:cstheme="minorHAnsi"/>
          <w:sz w:val="21"/>
        </w:rPr>
        <w:t>designed</w:t>
      </w:r>
      <w:r w:rsidRPr="00807331">
        <w:rPr>
          <w:rFonts w:cstheme="minorHAnsi"/>
          <w:spacing w:val="36"/>
          <w:sz w:val="21"/>
        </w:rPr>
        <w:t xml:space="preserve"> </w:t>
      </w:r>
      <w:r w:rsidRPr="00807331">
        <w:rPr>
          <w:rFonts w:cstheme="minorHAnsi"/>
          <w:sz w:val="21"/>
        </w:rPr>
        <w:t>to</w:t>
      </w:r>
      <w:r w:rsidRPr="00807331">
        <w:rPr>
          <w:rFonts w:cstheme="minorHAnsi"/>
          <w:spacing w:val="36"/>
          <w:sz w:val="21"/>
        </w:rPr>
        <w:t xml:space="preserve"> </w:t>
      </w:r>
      <w:r w:rsidRPr="00807331">
        <w:rPr>
          <w:rFonts w:cstheme="minorHAnsi"/>
          <w:sz w:val="21"/>
        </w:rPr>
        <w:t>ensure</w:t>
      </w:r>
      <w:r w:rsidRPr="00807331">
        <w:rPr>
          <w:rFonts w:cstheme="minorHAnsi"/>
          <w:spacing w:val="36"/>
          <w:sz w:val="21"/>
        </w:rPr>
        <w:t xml:space="preserve"> </w:t>
      </w:r>
      <w:r w:rsidRPr="00807331">
        <w:rPr>
          <w:rFonts w:cstheme="minorHAnsi"/>
          <w:sz w:val="21"/>
        </w:rPr>
        <w:t>safe</w:t>
      </w:r>
      <w:r w:rsidRPr="00807331">
        <w:rPr>
          <w:rFonts w:cstheme="minorHAnsi"/>
          <w:spacing w:val="36"/>
          <w:sz w:val="21"/>
        </w:rPr>
        <w:t xml:space="preserve"> </w:t>
      </w:r>
      <w:r w:rsidRPr="00807331">
        <w:rPr>
          <w:rFonts w:cstheme="minorHAnsi"/>
          <w:sz w:val="21"/>
        </w:rPr>
        <w:t>movement</w:t>
      </w:r>
      <w:r w:rsidRPr="00807331">
        <w:rPr>
          <w:rFonts w:cstheme="minorHAnsi"/>
          <w:spacing w:val="35"/>
          <w:sz w:val="21"/>
        </w:rPr>
        <w:t xml:space="preserve"> </w:t>
      </w:r>
      <w:r w:rsidRPr="00807331">
        <w:rPr>
          <w:rFonts w:cstheme="minorHAnsi"/>
          <w:sz w:val="21"/>
        </w:rPr>
        <w:t>of</w:t>
      </w:r>
      <w:r w:rsidRPr="00807331">
        <w:rPr>
          <w:rFonts w:cstheme="minorHAnsi"/>
          <w:spacing w:val="35"/>
          <w:sz w:val="21"/>
        </w:rPr>
        <w:t xml:space="preserve"> </w:t>
      </w:r>
      <w:r w:rsidRPr="00807331">
        <w:rPr>
          <w:rFonts w:cstheme="minorHAnsi"/>
          <w:sz w:val="21"/>
        </w:rPr>
        <w:t>people</w:t>
      </w:r>
      <w:r w:rsidRPr="00807331">
        <w:rPr>
          <w:rFonts w:cstheme="minorHAnsi"/>
          <w:spacing w:val="36"/>
          <w:sz w:val="21"/>
        </w:rPr>
        <w:t xml:space="preserve"> </w:t>
      </w:r>
      <w:r w:rsidRPr="00807331">
        <w:rPr>
          <w:rFonts w:cstheme="minorHAnsi"/>
          <w:sz w:val="21"/>
        </w:rPr>
        <w:t>and</w:t>
      </w:r>
      <w:r w:rsidRPr="00807331">
        <w:rPr>
          <w:rFonts w:cstheme="minorHAnsi"/>
          <w:spacing w:val="36"/>
          <w:sz w:val="21"/>
        </w:rPr>
        <w:t xml:space="preserve"> </w:t>
      </w:r>
      <w:r w:rsidRPr="00807331">
        <w:rPr>
          <w:rFonts w:cstheme="minorHAnsi"/>
          <w:sz w:val="21"/>
        </w:rPr>
        <w:t>vehicles, and</w:t>
      </w:r>
      <w:r w:rsidRPr="00807331">
        <w:rPr>
          <w:rFonts w:cstheme="minorHAnsi"/>
          <w:spacing w:val="24"/>
          <w:sz w:val="21"/>
        </w:rPr>
        <w:t xml:space="preserve"> </w:t>
      </w:r>
      <w:r w:rsidRPr="00807331">
        <w:rPr>
          <w:rFonts w:cstheme="minorHAnsi"/>
          <w:sz w:val="21"/>
        </w:rPr>
        <w:t>to</w:t>
      </w:r>
      <w:r w:rsidRPr="00807331">
        <w:rPr>
          <w:rFonts w:cstheme="minorHAnsi"/>
          <w:spacing w:val="24"/>
          <w:sz w:val="21"/>
        </w:rPr>
        <w:t xml:space="preserve"> </w:t>
      </w:r>
      <w:r w:rsidRPr="00807331">
        <w:rPr>
          <w:rFonts w:cstheme="minorHAnsi"/>
          <w:sz w:val="21"/>
        </w:rPr>
        <w:t>minimize</w:t>
      </w:r>
      <w:r w:rsidRPr="00807331">
        <w:rPr>
          <w:rFonts w:cstheme="minorHAnsi"/>
          <w:spacing w:val="24"/>
          <w:sz w:val="21"/>
        </w:rPr>
        <w:t xml:space="preserve"> </w:t>
      </w:r>
      <w:r w:rsidRPr="00807331">
        <w:rPr>
          <w:rFonts w:cstheme="minorHAnsi"/>
          <w:sz w:val="21"/>
        </w:rPr>
        <w:t>adverse</w:t>
      </w:r>
      <w:r w:rsidRPr="00807331">
        <w:rPr>
          <w:rFonts w:cstheme="minorHAnsi"/>
          <w:spacing w:val="24"/>
          <w:sz w:val="21"/>
        </w:rPr>
        <w:t xml:space="preserve"> </w:t>
      </w:r>
      <w:r w:rsidRPr="00807331">
        <w:rPr>
          <w:rFonts w:cstheme="minorHAnsi"/>
          <w:sz w:val="21"/>
        </w:rPr>
        <w:t>impact</w:t>
      </w:r>
      <w:r w:rsidRPr="00807331">
        <w:rPr>
          <w:rFonts w:cstheme="minorHAnsi"/>
          <w:spacing w:val="23"/>
          <w:sz w:val="21"/>
        </w:rPr>
        <w:t xml:space="preserve"> </w:t>
      </w:r>
      <w:r w:rsidRPr="00807331">
        <w:rPr>
          <w:rFonts w:cstheme="minorHAnsi"/>
          <w:sz w:val="21"/>
        </w:rPr>
        <w:t>on</w:t>
      </w:r>
      <w:r w:rsidRPr="00807331">
        <w:rPr>
          <w:rFonts w:cstheme="minorHAnsi"/>
          <w:spacing w:val="24"/>
          <w:sz w:val="21"/>
        </w:rPr>
        <w:t xml:space="preserve"> </w:t>
      </w:r>
      <w:r w:rsidRPr="00807331">
        <w:rPr>
          <w:rFonts w:cstheme="minorHAnsi"/>
          <w:b/>
          <w:sz w:val="21"/>
        </w:rPr>
        <w:t>abutting</w:t>
      </w:r>
      <w:r w:rsidRPr="00807331">
        <w:rPr>
          <w:rFonts w:cstheme="minorHAnsi"/>
          <w:b/>
          <w:spacing w:val="24"/>
          <w:sz w:val="21"/>
        </w:rPr>
        <w:t xml:space="preserve"> </w:t>
      </w:r>
      <w:r w:rsidRPr="00807331">
        <w:rPr>
          <w:rFonts w:cstheme="minorHAnsi"/>
          <w:b/>
          <w:sz w:val="21"/>
        </w:rPr>
        <w:t>lots</w:t>
      </w:r>
      <w:r w:rsidRPr="00807331">
        <w:rPr>
          <w:rFonts w:cstheme="minorHAnsi"/>
          <w:b/>
          <w:spacing w:val="23"/>
          <w:sz w:val="21"/>
        </w:rPr>
        <w:t xml:space="preserve"> </w:t>
      </w:r>
      <w:r w:rsidRPr="00807331">
        <w:rPr>
          <w:rFonts w:cstheme="minorHAnsi"/>
          <w:sz w:val="21"/>
        </w:rPr>
        <w:t>and</w:t>
      </w:r>
      <w:r w:rsidRPr="00807331">
        <w:rPr>
          <w:rFonts w:cstheme="minorHAnsi"/>
          <w:spacing w:val="24"/>
          <w:sz w:val="21"/>
        </w:rPr>
        <w:t xml:space="preserve"> </w:t>
      </w:r>
      <w:r w:rsidRPr="00807331">
        <w:rPr>
          <w:rFonts w:cstheme="minorHAnsi"/>
          <w:b/>
          <w:sz w:val="21"/>
        </w:rPr>
        <w:t>public</w:t>
      </w:r>
      <w:r w:rsidRPr="00807331">
        <w:rPr>
          <w:rFonts w:cstheme="minorHAnsi"/>
          <w:b/>
          <w:spacing w:val="24"/>
          <w:sz w:val="21"/>
        </w:rPr>
        <w:t xml:space="preserve"> </w:t>
      </w:r>
      <w:r w:rsidRPr="00807331">
        <w:rPr>
          <w:rFonts w:cstheme="minorHAnsi"/>
          <w:b/>
          <w:sz w:val="21"/>
        </w:rPr>
        <w:t>roads</w:t>
      </w:r>
      <w:r w:rsidRPr="00807331">
        <w:rPr>
          <w:rFonts w:cstheme="minorHAnsi"/>
          <w:sz w:val="21"/>
        </w:rPr>
        <w:t>.</w:t>
      </w:r>
      <w:r w:rsidRPr="00807331">
        <w:rPr>
          <w:rFonts w:cstheme="minorHAnsi"/>
          <w:spacing w:val="23"/>
          <w:sz w:val="21"/>
        </w:rPr>
        <w:t xml:space="preserve"> </w:t>
      </w:r>
      <w:r w:rsidRPr="00807331">
        <w:rPr>
          <w:rFonts w:cstheme="minorHAnsi"/>
          <w:sz w:val="21"/>
        </w:rPr>
        <w:t>Adverse</w:t>
      </w:r>
      <w:r w:rsidRPr="00807331">
        <w:rPr>
          <w:rFonts w:cstheme="minorHAnsi"/>
          <w:spacing w:val="24"/>
          <w:sz w:val="21"/>
        </w:rPr>
        <w:t xml:space="preserve"> </w:t>
      </w:r>
      <w:r w:rsidRPr="00807331">
        <w:rPr>
          <w:rFonts w:cstheme="minorHAnsi"/>
          <w:sz w:val="21"/>
        </w:rPr>
        <w:t>impact</w:t>
      </w:r>
      <w:r w:rsidRPr="00807331">
        <w:rPr>
          <w:rFonts w:cstheme="minorHAnsi"/>
          <w:spacing w:val="23"/>
          <w:sz w:val="21"/>
        </w:rPr>
        <w:t xml:space="preserve"> </w:t>
      </w:r>
      <w:r w:rsidRPr="00807331">
        <w:rPr>
          <w:rFonts w:cstheme="minorHAnsi"/>
          <w:sz w:val="21"/>
        </w:rPr>
        <w:t>is</w:t>
      </w:r>
      <w:r w:rsidRPr="00807331">
        <w:rPr>
          <w:rFonts w:cstheme="minorHAnsi"/>
          <w:spacing w:val="24"/>
          <w:sz w:val="21"/>
        </w:rPr>
        <w:t xml:space="preserve"> </w:t>
      </w:r>
      <w:r w:rsidRPr="00807331">
        <w:rPr>
          <w:rFonts w:cstheme="minorHAnsi"/>
          <w:sz w:val="21"/>
        </w:rPr>
        <w:t>to be</w:t>
      </w:r>
      <w:r w:rsidRPr="00807331">
        <w:rPr>
          <w:rFonts w:cstheme="minorHAnsi"/>
          <w:spacing w:val="21"/>
          <w:sz w:val="21"/>
        </w:rPr>
        <w:t xml:space="preserve"> </w:t>
      </w:r>
      <w:r w:rsidRPr="00807331">
        <w:rPr>
          <w:rFonts w:cstheme="minorHAnsi"/>
          <w:sz w:val="21"/>
        </w:rPr>
        <w:t>judged</w:t>
      </w:r>
      <w:r w:rsidRPr="00807331">
        <w:rPr>
          <w:rFonts w:cstheme="minorHAnsi"/>
          <w:spacing w:val="21"/>
          <w:sz w:val="21"/>
        </w:rPr>
        <w:t xml:space="preserve"> </w:t>
      </w:r>
      <w:r w:rsidRPr="00807331">
        <w:rPr>
          <w:rFonts w:cstheme="minorHAnsi"/>
          <w:sz w:val="21"/>
        </w:rPr>
        <w:t>in</w:t>
      </w:r>
      <w:r w:rsidRPr="00807331">
        <w:rPr>
          <w:rFonts w:cstheme="minorHAnsi"/>
          <w:spacing w:val="21"/>
          <w:sz w:val="21"/>
        </w:rPr>
        <w:t xml:space="preserve"> </w:t>
      </w:r>
      <w:r w:rsidRPr="00807331">
        <w:rPr>
          <w:rFonts w:cstheme="minorHAnsi"/>
          <w:sz w:val="21"/>
        </w:rPr>
        <w:t>terms</w:t>
      </w:r>
      <w:r w:rsidRPr="00807331">
        <w:rPr>
          <w:rFonts w:cstheme="minorHAnsi"/>
          <w:spacing w:val="20"/>
          <w:sz w:val="21"/>
        </w:rPr>
        <w:t xml:space="preserve"> </w:t>
      </w:r>
      <w:r w:rsidRPr="00807331">
        <w:rPr>
          <w:rFonts w:cstheme="minorHAnsi"/>
          <w:sz w:val="21"/>
        </w:rPr>
        <w:t>of</w:t>
      </w:r>
      <w:r w:rsidRPr="00807331">
        <w:rPr>
          <w:rFonts w:cstheme="minorHAnsi"/>
          <w:spacing w:val="20"/>
          <w:sz w:val="21"/>
        </w:rPr>
        <w:t xml:space="preserve"> </w:t>
      </w:r>
      <w:r w:rsidRPr="00807331">
        <w:rPr>
          <w:rFonts w:cstheme="minorHAnsi"/>
          <w:sz w:val="21"/>
        </w:rPr>
        <w:t>hours</w:t>
      </w:r>
      <w:r w:rsidRPr="00807331">
        <w:rPr>
          <w:rFonts w:cstheme="minorHAnsi"/>
          <w:spacing w:val="20"/>
          <w:sz w:val="21"/>
        </w:rPr>
        <w:t xml:space="preserve"> </w:t>
      </w:r>
      <w:r w:rsidRPr="00807331">
        <w:rPr>
          <w:rFonts w:cstheme="minorHAnsi"/>
          <w:sz w:val="21"/>
        </w:rPr>
        <w:t>of</w:t>
      </w:r>
      <w:r w:rsidRPr="00807331">
        <w:rPr>
          <w:rFonts w:cstheme="minorHAnsi"/>
          <w:spacing w:val="20"/>
          <w:sz w:val="21"/>
        </w:rPr>
        <w:t xml:space="preserve"> </w:t>
      </w:r>
      <w:r w:rsidRPr="00807331">
        <w:rPr>
          <w:rFonts w:cstheme="minorHAnsi"/>
          <w:sz w:val="21"/>
        </w:rPr>
        <w:t>use,</w:t>
      </w:r>
      <w:r w:rsidRPr="00807331">
        <w:rPr>
          <w:rFonts w:cstheme="minorHAnsi"/>
          <w:spacing w:val="20"/>
          <w:sz w:val="21"/>
        </w:rPr>
        <w:t xml:space="preserve"> </w:t>
      </w:r>
      <w:r w:rsidRPr="00807331">
        <w:rPr>
          <w:rFonts w:cstheme="minorHAnsi"/>
          <w:sz w:val="21"/>
        </w:rPr>
        <w:t>hazards</w:t>
      </w:r>
      <w:r w:rsidRPr="00807331">
        <w:rPr>
          <w:rFonts w:cstheme="minorHAnsi"/>
          <w:spacing w:val="20"/>
          <w:sz w:val="21"/>
        </w:rPr>
        <w:t xml:space="preserve"> </w:t>
      </w:r>
      <w:r w:rsidRPr="00807331">
        <w:rPr>
          <w:rFonts w:cstheme="minorHAnsi"/>
          <w:sz w:val="21"/>
        </w:rPr>
        <w:t>to</w:t>
      </w:r>
      <w:r w:rsidRPr="00807331">
        <w:rPr>
          <w:rFonts w:cstheme="minorHAnsi"/>
          <w:spacing w:val="21"/>
          <w:sz w:val="21"/>
        </w:rPr>
        <w:t xml:space="preserve"> </w:t>
      </w:r>
      <w:r w:rsidRPr="00807331">
        <w:rPr>
          <w:rFonts w:cstheme="minorHAnsi"/>
          <w:sz w:val="21"/>
        </w:rPr>
        <w:t>people</w:t>
      </w:r>
      <w:r w:rsidRPr="00807331">
        <w:rPr>
          <w:rFonts w:cstheme="minorHAnsi"/>
          <w:spacing w:val="21"/>
          <w:sz w:val="21"/>
        </w:rPr>
        <w:t xml:space="preserve"> </w:t>
      </w:r>
      <w:r w:rsidRPr="00807331">
        <w:rPr>
          <w:rFonts w:cstheme="minorHAnsi"/>
          <w:sz w:val="21"/>
        </w:rPr>
        <w:t>and</w:t>
      </w:r>
      <w:r w:rsidRPr="00807331">
        <w:rPr>
          <w:rFonts w:cstheme="minorHAnsi"/>
          <w:spacing w:val="21"/>
          <w:sz w:val="21"/>
        </w:rPr>
        <w:t xml:space="preserve"> </w:t>
      </w:r>
      <w:r w:rsidRPr="00807331">
        <w:rPr>
          <w:rFonts w:cstheme="minorHAnsi"/>
          <w:sz w:val="21"/>
        </w:rPr>
        <w:t>vehicular</w:t>
      </w:r>
      <w:r w:rsidRPr="00807331">
        <w:rPr>
          <w:rFonts w:cstheme="minorHAnsi"/>
          <w:spacing w:val="20"/>
          <w:sz w:val="21"/>
        </w:rPr>
        <w:t xml:space="preserve"> </w:t>
      </w:r>
      <w:r w:rsidRPr="00807331">
        <w:rPr>
          <w:rFonts w:cstheme="minorHAnsi"/>
          <w:sz w:val="21"/>
        </w:rPr>
        <w:t>traffic</w:t>
      </w:r>
      <w:r w:rsidRPr="00807331">
        <w:rPr>
          <w:rFonts w:cstheme="minorHAnsi"/>
          <w:spacing w:val="21"/>
          <w:sz w:val="21"/>
        </w:rPr>
        <w:t xml:space="preserve"> </w:t>
      </w:r>
      <w:r w:rsidRPr="00807331">
        <w:rPr>
          <w:rFonts w:cstheme="minorHAnsi"/>
          <w:sz w:val="21"/>
        </w:rPr>
        <w:t>and</w:t>
      </w:r>
      <w:r w:rsidRPr="00807331">
        <w:rPr>
          <w:rFonts w:cstheme="minorHAnsi"/>
          <w:spacing w:val="21"/>
          <w:sz w:val="21"/>
        </w:rPr>
        <w:t xml:space="preserve"> </w:t>
      </w:r>
      <w:r w:rsidRPr="00807331">
        <w:rPr>
          <w:rFonts w:cstheme="minorHAnsi"/>
          <w:sz w:val="21"/>
        </w:rPr>
        <w:t>potential damage</w:t>
      </w:r>
      <w:r w:rsidRPr="00807331">
        <w:rPr>
          <w:rFonts w:cstheme="minorHAnsi"/>
          <w:spacing w:val="34"/>
          <w:sz w:val="21"/>
        </w:rPr>
        <w:t xml:space="preserve"> </w:t>
      </w:r>
      <w:r w:rsidRPr="00807331">
        <w:rPr>
          <w:rFonts w:cstheme="minorHAnsi"/>
          <w:sz w:val="21"/>
        </w:rPr>
        <w:t>to</w:t>
      </w:r>
      <w:r w:rsidRPr="00807331">
        <w:rPr>
          <w:rFonts w:cstheme="minorHAnsi"/>
          <w:spacing w:val="34"/>
          <w:sz w:val="21"/>
        </w:rPr>
        <w:t xml:space="preserve"> </w:t>
      </w:r>
      <w:r w:rsidRPr="00807331">
        <w:rPr>
          <w:rFonts w:cstheme="minorHAnsi"/>
          <w:sz w:val="21"/>
        </w:rPr>
        <w:t>the</w:t>
      </w:r>
      <w:r w:rsidRPr="00807331">
        <w:rPr>
          <w:rFonts w:cstheme="minorHAnsi"/>
          <w:spacing w:val="34"/>
          <w:sz w:val="21"/>
        </w:rPr>
        <w:t xml:space="preserve"> </w:t>
      </w:r>
      <w:r w:rsidRPr="00807331">
        <w:rPr>
          <w:rFonts w:cstheme="minorHAnsi"/>
          <w:sz w:val="21"/>
        </w:rPr>
        <w:t>value</w:t>
      </w:r>
      <w:r w:rsidRPr="00807331">
        <w:rPr>
          <w:rFonts w:cstheme="minorHAnsi"/>
          <w:spacing w:val="34"/>
          <w:sz w:val="21"/>
        </w:rPr>
        <w:t xml:space="preserve"> </w:t>
      </w:r>
      <w:r w:rsidRPr="00807331">
        <w:rPr>
          <w:rFonts w:cstheme="minorHAnsi"/>
          <w:sz w:val="21"/>
        </w:rPr>
        <w:t xml:space="preserve">of </w:t>
      </w:r>
      <w:r w:rsidRPr="00807331">
        <w:rPr>
          <w:rFonts w:cstheme="minorHAnsi"/>
          <w:b/>
          <w:sz w:val="21"/>
        </w:rPr>
        <w:t>abutting</w:t>
      </w:r>
      <w:r w:rsidRPr="00807331">
        <w:rPr>
          <w:rFonts w:cstheme="minorHAnsi"/>
          <w:b/>
          <w:spacing w:val="34"/>
          <w:sz w:val="21"/>
        </w:rPr>
        <w:t xml:space="preserve"> </w:t>
      </w:r>
      <w:r w:rsidRPr="00807331">
        <w:rPr>
          <w:rFonts w:cstheme="minorHAnsi"/>
          <w:b/>
          <w:sz w:val="21"/>
        </w:rPr>
        <w:t>lots</w:t>
      </w:r>
      <w:r w:rsidRPr="00807331">
        <w:rPr>
          <w:rFonts w:cstheme="minorHAnsi"/>
          <w:sz w:val="21"/>
        </w:rPr>
        <w:t>.</w:t>
      </w:r>
      <w:r w:rsidRPr="00807331">
        <w:rPr>
          <w:rFonts w:cstheme="minorHAnsi"/>
          <w:spacing w:val="32"/>
          <w:sz w:val="21"/>
        </w:rPr>
        <w:t xml:space="preserve"> </w:t>
      </w:r>
      <w:r w:rsidRPr="00807331">
        <w:rPr>
          <w:rFonts w:cstheme="minorHAnsi"/>
          <w:sz w:val="21"/>
        </w:rPr>
        <w:t>Lighting</w:t>
      </w:r>
      <w:r w:rsidRPr="00807331">
        <w:rPr>
          <w:rFonts w:cstheme="minorHAnsi"/>
          <w:spacing w:val="34"/>
          <w:sz w:val="21"/>
        </w:rPr>
        <w:t xml:space="preserve"> </w:t>
      </w:r>
      <w:r w:rsidRPr="00807331">
        <w:rPr>
          <w:rFonts w:cstheme="minorHAnsi"/>
          <w:sz w:val="21"/>
        </w:rPr>
        <w:t>shall</w:t>
      </w:r>
      <w:r w:rsidRPr="00807331">
        <w:rPr>
          <w:rFonts w:cstheme="minorHAnsi"/>
          <w:spacing w:val="32"/>
          <w:sz w:val="21"/>
        </w:rPr>
        <w:t xml:space="preserve"> </w:t>
      </w:r>
      <w:r w:rsidRPr="00807331">
        <w:rPr>
          <w:rFonts w:cstheme="minorHAnsi"/>
          <w:sz w:val="21"/>
        </w:rPr>
        <w:t>be</w:t>
      </w:r>
      <w:r w:rsidRPr="00807331">
        <w:rPr>
          <w:rFonts w:cstheme="minorHAnsi"/>
          <w:spacing w:val="34"/>
          <w:sz w:val="21"/>
        </w:rPr>
        <w:t xml:space="preserve"> </w:t>
      </w:r>
      <w:r w:rsidRPr="00807331">
        <w:rPr>
          <w:rFonts w:cstheme="minorHAnsi"/>
          <w:sz w:val="21"/>
        </w:rPr>
        <w:t>arranged</w:t>
      </w:r>
      <w:r w:rsidRPr="00807331">
        <w:rPr>
          <w:rFonts w:cstheme="minorHAnsi"/>
          <w:spacing w:val="34"/>
          <w:sz w:val="21"/>
        </w:rPr>
        <w:t xml:space="preserve"> </w:t>
      </w:r>
      <w:r w:rsidRPr="00807331">
        <w:rPr>
          <w:rFonts w:cstheme="minorHAnsi"/>
          <w:sz w:val="21"/>
        </w:rPr>
        <w:t>to</w:t>
      </w:r>
      <w:r w:rsidRPr="00807331">
        <w:rPr>
          <w:rFonts w:cstheme="minorHAnsi"/>
          <w:spacing w:val="34"/>
          <w:sz w:val="21"/>
        </w:rPr>
        <w:t xml:space="preserve"> </w:t>
      </w:r>
      <w:r w:rsidRPr="00807331">
        <w:rPr>
          <w:rFonts w:cstheme="minorHAnsi"/>
          <w:sz w:val="21"/>
        </w:rPr>
        <w:t>minimize</w:t>
      </w:r>
      <w:r w:rsidRPr="00807331">
        <w:rPr>
          <w:rFonts w:cstheme="minorHAnsi"/>
          <w:spacing w:val="34"/>
          <w:sz w:val="21"/>
        </w:rPr>
        <w:t xml:space="preserve"> </w:t>
      </w:r>
      <w:r w:rsidRPr="00807331">
        <w:rPr>
          <w:rFonts w:cstheme="minorHAnsi"/>
          <w:sz w:val="21"/>
        </w:rPr>
        <w:t>glare</w:t>
      </w:r>
      <w:r w:rsidRPr="00807331">
        <w:rPr>
          <w:rFonts w:cstheme="minorHAnsi"/>
          <w:spacing w:val="34"/>
          <w:sz w:val="21"/>
        </w:rPr>
        <w:t xml:space="preserve"> </w:t>
      </w:r>
      <w:r w:rsidRPr="00807331">
        <w:rPr>
          <w:rFonts w:cstheme="minorHAnsi"/>
          <w:sz w:val="21"/>
        </w:rPr>
        <w:t xml:space="preserve">and reflection on </w:t>
      </w:r>
      <w:r w:rsidRPr="00807331">
        <w:rPr>
          <w:rFonts w:cstheme="minorHAnsi"/>
          <w:b/>
          <w:sz w:val="21"/>
        </w:rPr>
        <w:t xml:space="preserve">abutting lots </w:t>
      </w:r>
      <w:r w:rsidRPr="00807331">
        <w:rPr>
          <w:rFonts w:cstheme="minorHAnsi"/>
          <w:sz w:val="21"/>
        </w:rPr>
        <w:t>and the traveling public.</w:t>
      </w:r>
    </w:p>
    <w:p w14:paraId="2FEAE2EA" w14:textId="77777777" w:rsidR="0092201C" w:rsidRPr="00807331" w:rsidRDefault="0092201C" w:rsidP="0092201C">
      <w:pPr>
        <w:rPr>
          <w:rFonts w:cstheme="minorHAnsi"/>
          <w:sz w:val="21"/>
        </w:rPr>
      </w:pPr>
      <w:r>
        <w:rPr>
          <w:rFonts w:cstheme="minorHAnsi"/>
          <w:sz w:val="21"/>
        </w:rPr>
        <w:t xml:space="preserve">3. </w:t>
      </w:r>
      <w:r w:rsidRPr="00807331">
        <w:rPr>
          <w:rFonts w:cstheme="minorHAnsi"/>
          <w:sz w:val="21"/>
        </w:rPr>
        <w:t>Hazardous</w:t>
      </w:r>
      <w:r w:rsidRPr="00807331">
        <w:rPr>
          <w:rFonts w:cstheme="minorHAnsi"/>
          <w:spacing w:val="31"/>
          <w:sz w:val="21"/>
        </w:rPr>
        <w:t xml:space="preserve"> </w:t>
      </w:r>
      <w:r w:rsidRPr="00807331">
        <w:rPr>
          <w:rFonts w:cstheme="minorHAnsi"/>
          <w:spacing w:val="-2"/>
          <w:sz w:val="21"/>
        </w:rPr>
        <w:t>materials</w:t>
      </w:r>
    </w:p>
    <w:p w14:paraId="610FFCE7" w14:textId="77777777" w:rsidR="0092201C" w:rsidRPr="00807331" w:rsidRDefault="0092201C" w:rsidP="0092201C">
      <w:pPr>
        <w:ind w:left="720"/>
        <w:rPr>
          <w:rFonts w:cstheme="minorHAnsi"/>
          <w:sz w:val="21"/>
        </w:rPr>
      </w:pPr>
      <w:r>
        <w:rPr>
          <w:rFonts w:cstheme="minorHAnsi"/>
          <w:sz w:val="21"/>
        </w:rPr>
        <w:t xml:space="preserve">a. </w:t>
      </w:r>
      <w:r w:rsidRPr="00807331">
        <w:rPr>
          <w:rFonts w:cstheme="minorHAnsi"/>
          <w:sz w:val="21"/>
        </w:rPr>
        <w:t>No</w:t>
      </w:r>
      <w:r w:rsidRPr="00807331">
        <w:rPr>
          <w:rFonts w:cstheme="minorHAnsi"/>
          <w:spacing w:val="22"/>
          <w:sz w:val="21"/>
        </w:rPr>
        <w:t xml:space="preserve"> </w:t>
      </w:r>
      <w:r w:rsidRPr="00807331">
        <w:rPr>
          <w:rFonts w:cstheme="minorHAnsi"/>
          <w:sz w:val="21"/>
        </w:rPr>
        <w:t>highly</w:t>
      </w:r>
      <w:r w:rsidRPr="00807331">
        <w:rPr>
          <w:rFonts w:cstheme="minorHAnsi"/>
          <w:spacing w:val="22"/>
          <w:sz w:val="21"/>
        </w:rPr>
        <w:t xml:space="preserve"> </w:t>
      </w:r>
      <w:r w:rsidRPr="00807331">
        <w:rPr>
          <w:rFonts w:cstheme="minorHAnsi"/>
          <w:sz w:val="21"/>
        </w:rPr>
        <w:t>flammable</w:t>
      </w:r>
      <w:r w:rsidRPr="00807331">
        <w:rPr>
          <w:rFonts w:cstheme="minorHAnsi"/>
          <w:spacing w:val="22"/>
          <w:sz w:val="21"/>
        </w:rPr>
        <w:t xml:space="preserve"> </w:t>
      </w:r>
      <w:r w:rsidRPr="00807331">
        <w:rPr>
          <w:rFonts w:cstheme="minorHAnsi"/>
          <w:sz w:val="21"/>
        </w:rPr>
        <w:t>or explosive</w:t>
      </w:r>
      <w:r w:rsidRPr="00807331">
        <w:rPr>
          <w:rFonts w:cstheme="minorHAnsi"/>
          <w:spacing w:val="22"/>
          <w:sz w:val="21"/>
        </w:rPr>
        <w:t xml:space="preserve"> </w:t>
      </w:r>
      <w:r w:rsidRPr="00807331">
        <w:rPr>
          <w:rFonts w:cstheme="minorHAnsi"/>
          <w:sz w:val="21"/>
        </w:rPr>
        <w:t>liquids, solids or gases shall be</w:t>
      </w:r>
      <w:r w:rsidRPr="00807331">
        <w:rPr>
          <w:rFonts w:cstheme="minorHAnsi"/>
          <w:spacing w:val="22"/>
          <w:sz w:val="21"/>
        </w:rPr>
        <w:t xml:space="preserve"> </w:t>
      </w:r>
      <w:r w:rsidRPr="00807331">
        <w:rPr>
          <w:rFonts w:cstheme="minorHAnsi"/>
          <w:sz w:val="21"/>
        </w:rPr>
        <w:t>stored</w:t>
      </w:r>
      <w:r w:rsidRPr="00807331">
        <w:rPr>
          <w:rFonts w:cstheme="minorHAnsi"/>
          <w:spacing w:val="22"/>
          <w:sz w:val="21"/>
        </w:rPr>
        <w:t xml:space="preserve"> </w:t>
      </w:r>
      <w:r w:rsidRPr="00807331">
        <w:rPr>
          <w:rFonts w:cstheme="minorHAnsi"/>
          <w:sz w:val="21"/>
        </w:rPr>
        <w:t>in</w:t>
      </w:r>
      <w:r w:rsidRPr="00807331">
        <w:rPr>
          <w:rFonts w:cstheme="minorHAnsi"/>
          <w:spacing w:val="22"/>
          <w:sz w:val="21"/>
        </w:rPr>
        <w:t xml:space="preserve"> </w:t>
      </w:r>
      <w:r w:rsidRPr="00807331">
        <w:rPr>
          <w:rFonts w:cstheme="minorHAnsi"/>
          <w:sz w:val="21"/>
        </w:rPr>
        <w:t>bulk</w:t>
      </w:r>
      <w:r w:rsidRPr="00807331">
        <w:rPr>
          <w:rFonts w:cstheme="minorHAnsi"/>
          <w:spacing w:val="22"/>
          <w:sz w:val="21"/>
        </w:rPr>
        <w:t xml:space="preserve"> </w:t>
      </w:r>
      <w:r w:rsidRPr="00807331">
        <w:rPr>
          <w:rFonts w:cstheme="minorHAnsi"/>
          <w:sz w:val="21"/>
        </w:rPr>
        <w:t>above ground, unless they</w:t>
      </w:r>
      <w:r w:rsidRPr="00807331">
        <w:rPr>
          <w:rFonts w:cstheme="minorHAnsi"/>
          <w:spacing w:val="29"/>
          <w:sz w:val="21"/>
        </w:rPr>
        <w:t xml:space="preserve"> </w:t>
      </w:r>
      <w:r w:rsidRPr="00807331">
        <w:rPr>
          <w:rFonts w:cstheme="minorHAnsi"/>
          <w:sz w:val="21"/>
        </w:rPr>
        <w:t>are</w:t>
      </w:r>
      <w:r w:rsidRPr="00807331">
        <w:rPr>
          <w:rFonts w:cstheme="minorHAnsi"/>
          <w:spacing w:val="29"/>
          <w:sz w:val="21"/>
        </w:rPr>
        <w:t xml:space="preserve"> </w:t>
      </w:r>
      <w:r w:rsidRPr="00807331">
        <w:rPr>
          <w:rFonts w:cstheme="minorHAnsi"/>
          <w:sz w:val="21"/>
        </w:rPr>
        <w:t>stored</w:t>
      </w:r>
      <w:r w:rsidRPr="00807331">
        <w:rPr>
          <w:rFonts w:cstheme="minorHAnsi"/>
          <w:spacing w:val="29"/>
          <w:sz w:val="21"/>
        </w:rPr>
        <w:t xml:space="preserve"> </w:t>
      </w:r>
      <w:r w:rsidRPr="00807331">
        <w:rPr>
          <w:rFonts w:cstheme="minorHAnsi"/>
          <w:sz w:val="21"/>
        </w:rPr>
        <w:t>in</w:t>
      </w:r>
      <w:r w:rsidRPr="00807331">
        <w:rPr>
          <w:rFonts w:cstheme="minorHAnsi"/>
          <w:spacing w:val="29"/>
          <w:sz w:val="21"/>
        </w:rPr>
        <w:t xml:space="preserve"> </w:t>
      </w:r>
      <w:r w:rsidRPr="00807331">
        <w:rPr>
          <w:rFonts w:cstheme="minorHAnsi"/>
          <w:sz w:val="21"/>
        </w:rPr>
        <w:t>compliance</w:t>
      </w:r>
      <w:r w:rsidRPr="00807331">
        <w:rPr>
          <w:rFonts w:cstheme="minorHAnsi"/>
          <w:spacing w:val="29"/>
          <w:sz w:val="21"/>
        </w:rPr>
        <w:t xml:space="preserve"> </w:t>
      </w:r>
      <w:r w:rsidRPr="00807331">
        <w:rPr>
          <w:rFonts w:cstheme="minorHAnsi"/>
          <w:sz w:val="21"/>
        </w:rPr>
        <w:t>with</w:t>
      </w:r>
      <w:r w:rsidRPr="00807331">
        <w:rPr>
          <w:rFonts w:cstheme="minorHAnsi"/>
          <w:spacing w:val="29"/>
          <w:sz w:val="21"/>
        </w:rPr>
        <w:t xml:space="preserve"> </w:t>
      </w:r>
      <w:r w:rsidRPr="00807331">
        <w:rPr>
          <w:rFonts w:cstheme="minorHAnsi"/>
          <w:sz w:val="21"/>
        </w:rPr>
        <w:t>the</w:t>
      </w:r>
      <w:r w:rsidRPr="00807331">
        <w:rPr>
          <w:rFonts w:cstheme="minorHAnsi"/>
          <w:spacing w:val="29"/>
          <w:sz w:val="21"/>
        </w:rPr>
        <w:t xml:space="preserve"> </w:t>
      </w:r>
      <w:r w:rsidRPr="00807331">
        <w:rPr>
          <w:rFonts w:cstheme="minorHAnsi"/>
          <w:sz w:val="21"/>
        </w:rPr>
        <w:t>requirements of the</w:t>
      </w:r>
      <w:r w:rsidRPr="00807331">
        <w:rPr>
          <w:rFonts w:cstheme="minorHAnsi"/>
          <w:spacing w:val="29"/>
          <w:sz w:val="21"/>
        </w:rPr>
        <w:t xml:space="preserve"> </w:t>
      </w:r>
      <w:r w:rsidRPr="00807331">
        <w:rPr>
          <w:rFonts w:cstheme="minorHAnsi"/>
          <w:sz w:val="21"/>
        </w:rPr>
        <w:t>rules and regulations adopted by the State of Maine.</w:t>
      </w:r>
    </w:p>
    <w:p w14:paraId="3D661837" w14:textId="77777777" w:rsidR="0092201C" w:rsidRPr="00807331" w:rsidRDefault="0092201C" w:rsidP="0092201C">
      <w:pPr>
        <w:ind w:left="720"/>
        <w:rPr>
          <w:rFonts w:cstheme="minorHAnsi"/>
          <w:sz w:val="21"/>
        </w:rPr>
      </w:pPr>
      <w:r>
        <w:rPr>
          <w:rFonts w:cstheme="minorHAnsi"/>
          <w:sz w:val="21"/>
        </w:rPr>
        <w:t xml:space="preserve">b. </w:t>
      </w:r>
      <w:r w:rsidRPr="00807331">
        <w:rPr>
          <w:rFonts w:cstheme="minorHAnsi"/>
          <w:sz w:val="21"/>
        </w:rPr>
        <w:t>All</w:t>
      </w:r>
      <w:r w:rsidRPr="00807331">
        <w:rPr>
          <w:rFonts w:cstheme="minorHAnsi"/>
          <w:spacing w:val="23"/>
          <w:sz w:val="21"/>
        </w:rPr>
        <w:t xml:space="preserve"> </w:t>
      </w:r>
      <w:r w:rsidRPr="00807331">
        <w:rPr>
          <w:rFonts w:cstheme="minorHAnsi"/>
          <w:sz w:val="21"/>
        </w:rPr>
        <w:t>storage</w:t>
      </w:r>
      <w:r w:rsidRPr="00807331">
        <w:rPr>
          <w:rFonts w:cstheme="minorHAnsi"/>
          <w:spacing w:val="24"/>
          <w:sz w:val="21"/>
        </w:rPr>
        <w:t xml:space="preserve"> </w:t>
      </w:r>
      <w:r w:rsidRPr="00807331">
        <w:rPr>
          <w:rFonts w:cstheme="minorHAnsi"/>
          <w:sz w:val="21"/>
        </w:rPr>
        <w:t>of</w:t>
      </w:r>
      <w:r w:rsidRPr="00807331">
        <w:rPr>
          <w:rFonts w:cstheme="minorHAnsi"/>
          <w:spacing w:val="23"/>
          <w:sz w:val="21"/>
        </w:rPr>
        <w:t xml:space="preserve"> </w:t>
      </w:r>
      <w:r w:rsidRPr="00807331">
        <w:rPr>
          <w:rFonts w:cstheme="minorHAnsi"/>
          <w:sz w:val="21"/>
        </w:rPr>
        <w:t>petroleum</w:t>
      </w:r>
      <w:r w:rsidRPr="00807331">
        <w:rPr>
          <w:rFonts w:cstheme="minorHAnsi"/>
          <w:spacing w:val="26"/>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sz w:val="21"/>
        </w:rPr>
        <w:t>liquid</w:t>
      </w:r>
      <w:r w:rsidRPr="00807331">
        <w:rPr>
          <w:rFonts w:cstheme="minorHAnsi"/>
          <w:spacing w:val="24"/>
          <w:sz w:val="21"/>
        </w:rPr>
        <w:t xml:space="preserve"> </w:t>
      </w:r>
      <w:r w:rsidRPr="00807331">
        <w:rPr>
          <w:rFonts w:cstheme="minorHAnsi"/>
          <w:sz w:val="21"/>
        </w:rPr>
        <w:t>petroleum</w:t>
      </w:r>
      <w:r w:rsidRPr="00807331">
        <w:rPr>
          <w:rFonts w:cstheme="minorHAnsi"/>
          <w:spacing w:val="26"/>
          <w:sz w:val="21"/>
        </w:rPr>
        <w:t xml:space="preserve"> </w:t>
      </w:r>
      <w:r w:rsidRPr="00807331">
        <w:rPr>
          <w:rFonts w:cstheme="minorHAnsi"/>
          <w:sz w:val="21"/>
        </w:rPr>
        <w:t>products</w:t>
      </w:r>
      <w:r w:rsidRPr="00807331">
        <w:rPr>
          <w:rFonts w:cstheme="minorHAnsi"/>
          <w:spacing w:val="23"/>
          <w:sz w:val="21"/>
        </w:rPr>
        <w:t xml:space="preserve"> </w:t>
      </w:r>
      <w:r w:rsidRPr="00807331">
        <w:rPr>
          <w:rFonts w:cstheme="minorHAnsi"/>
          <w:sz w:val="21"/>
        </w:rPr>
        <w:t>shall</w:t>
      </w:r>
      <w:r w:rsidRPr="00807331">
        <w:rPr>
          <w:rFonts w:cstheme="minorHAnsi"/>
          <w:spacing w:val="23"/>
          <w:sz w:val="21"/>
        </w:rPr>
        <w:t xml:space="preserve"> </w:t>
      </w:r>
      <w:r w:rsidRPr="00807331">
        <w:rPr>
          <w:rFonts w:cstheme="minorHAnsi"/>
          <w:sz w:val="21"/>
        </w:rPr>
        <w:t>be</w:t>
      </w:r>
      <w:r w:rsidRPr="00807331">
        <w:rPr>
          <w:rFonts w:cstheme="minorHAnsi"/>
          <w:spacing w:val="24"/>
          <w:sz w:val="21"/>
        </w:rPr>
        <w:t xml:space="preserve"> </w:t>
      </w:r>
      <w:r w:rsidRPr="00807331">
        <w:rPr>
          <w:rFonts w:cstheme="minorHAnsi"/>
          <w:sz w:val="21"/>
        </w:rPr>
        <w:t>in</w:t>
      </w:r>
      <w:r w:rsidRPr="00807331">
        <w:rPr>
          <w:rFonts w:cstheme="minorHAnsi"/>
          <w:spacing w:val="24"/>
          <w:sz w:val="21"/>
        </w:rPr>
        <w:t xml:space="preserve"> </w:t>
      </w:r>
      <w:r w:rsidRPr="00807331">
        <w:rPr>
          <w:rFonts w:cstheme="minorHAnsi"/>
          <w:sz w:val="21"/>
        </w:rPr>
        <w:t>conformance</w:t>
      </w:r>
      <w:r w:rsidRPr="00807331">
        <w:rPr>
          <w:rFonts w:cstheme="minorHAnsi"/>
          <w:spacing w:val="24"/>
          <w:sz w:val="21"/>
        </w:rPr>
        <w:t xml:space="preserve"> </w:t>
      </w:r>
      <w:r w:rsidRPr="00807331">
        <w:rPr>
          <w:rFonts w:cstheme="minorHAnsi"/>
          <w:sz w:val="21"/>
        </w:rPr>
        <w:t>with</w:t>
      </w:r>
      <w:r w:rsidRPr="00807331">
        <w:rPr>
          <w:rFonts w:cstheme="minorHAnsi"/>
          <w:spacing w:val="24"/>
          <w:sz w:val="21"/>
        </w:rPr>
        <w:t xml:space="preserve"> </w:t>
      </w:r>
      <w:r w:rsidRPr="00807331">
        <w:rPr>
          <w:rFonts w:cstheme="minorHAnsi"/>
          <w:sz w:val="21"/>
        </w:rPr>
        <w:t>the provisions</w:t>
      </w:r>
      <w:r w:rsidRPr="00807331">
        <w:rPr>
          <w:rFonts w:cstheme="minorHAnsi"/>
          <w:spacing w:val="25"/>
          <w:sz w:val="21"/>
        </w:rPr>
        <w:t xml:space="preserve"> </w:t>
      </w:r>
      <w:r w:rsidRPr="00807331">
        <w:rPr>
          <w:rFonts w:cstheme="minorHAnsi"/>
          <w:sz w:val="21"/>
        </w:rPr>
        <w:t>to</w:t>
      </w:r>
      <w:r w:rsidRPr="00807331">
        <w:rPr>
          <w:rFonts w:cstheme="minorHAnsi"/>
          <w:spacing w:val="25"/>
          <w:sz w:val="21"/>
        </w:rPr>
        <w:t xml:space="preserve"> </w:t>
      </w:r>
      <w:r w:rsidRPr="00807331">
        <w:rPr>
          <w:rFonts w:cstheme="minorHAnsi"/>
          <w:sz w:val="21"/>
        </w:rPr>
        <w:t>38</w:t>
      </w:r>
      <w:r w:rsidRPr="00807331">
        <w:rPr>
          <w:rFonts w:cstheme="minorHAnsi"/>
          <w:spacing w:val="27"/>
          <w:sz w:val="21"/>
        </w:rPr>
        <w:t xml:space="preserve"> </w:t>
      </w:r>
      <w:r w:rsidRPr="00807331">
        <w:rPr>
          <w:rFonts w:cstheme="minorHAnsi"/>
          <w:sz w:val="21"/>
        </w:rPr>
        <w:t>M.R.S.A.</w:t>
      </w:r>
      <w:r w:rsidRPr="00807331">
        <w:rPr>
          <w:rFonts w:cstheme="minorHAnsi"/>
          <w:spacing w:val="25"/>
          <w:sz w:val="21"/>
        </w:rPr>
        <w:t xml:space="preserve"> </w:t>
      </w:r>
      <w:r w:rsidRPr="00807331">
        <w:rPr>
          <w:rFonts w:cstheme="minorHAnsi"/>
          <w:sz w:val="21"/>
        </w:rPr>
        <w:t>§§</w:t>
      </w:r>
      <w:r w:rsidRPr="00807331">
        <w:rPr>
          <w:rFonts w:cstheme="minorHAnsi"/>
          <w:spacing w:val="27"/>
          <w:sz w:val="21"/>
        </w:rPr>
        <w:t xml:space="preserve"> </w:t>
      </w:r>
      <w:r w:rsidRPr="00807331">
        <w:rPr>
          <w:rFonts w:cstheme="minorHAnsi"/>
          <w:sz w:val="21"/>
        </w:rPr>
        <w:t>541-560</w:t>
      </w:r>
      <w:r w:rsidRPr="00807331">
        <w:rPr>
          <w:rFonts w:cstheme="minorHAnsi"/>
          <w:spacing w:val="27"/>
          <w:sz w:val="21"/>
        </w:rPr>
        <w:t xml:space="preserve"> </w:t>
      </w:r>
      <w:r w:rsidRPr="00807331">
        <w:rPr>
          <w:rFonts w:cstheme="minorHAnsi"/>
          <w:sz w:val="21"/>
        </w:rPr>
        <w:t>which,</w:t>
      </w:r>
      <w:r w:rsidRPr="00807331">
        <w:rPr>
          <w:rFonts w:cstheme="minorHAnsi"/>
          <w:spacing w:val="25"/>
          <w:sz w:val="21"/>
        </w:rPr>
        <w:t xml:space="preserve"> </w:t>
      </w:r>
      <w:r w:rsidRPr="00807331">
        <w:rPr>
          <w:rFonts w:cstheme="minorHAnsi"/>
          <w:sz w:val="21"/>
        </w:rPr>
        <w:t>among</w:t>
      </w:r>
      <w:r w:rsidRPr="00807331">
        <w:rPr>
          <w:rFonts w:cstheme="minorHAnsi"/>
          <w:spacing w:val="27"/>
          <w:sz w:val="21"/>
        </w:rPr>
        <w:t xml:space="preserve"> </w:t>
      </w:r>
      <w:r w:rsidRPr="00807331">
        <w:rPr>
          <w:rFonts w:cstheme="minorHAnsi"/>
          <w:sz w:val="21"/>
        </w:rPr>
        <w:t>other</w:t>
      </w:r>
      <w:r w:rsidRPr="00807331">
        <w:rPr>
          <w:rFonts w:cstheme="minorHAnsi"/>
          <w:spacing w:val="25"/>
          <w:sz w:val="21"/>
        </w:rPr>
        <w:t xml:space="preserve"> </w:t>
      </w:r>
      <w:r w:rsidRPr="00807331">
        <w:rPr>
          <w:rFonts w:cstheme="minorHAnsi"/>
          <w:sz w:val="21"/>
        </w:rPr>
        <w:t>things,</w:t>
      </w:r>
      <w:r w:rsidRPr="00807331">
        <w:rPr>
          <w:rFonts w:cstheme="minorHAnsi"/>
          <w:spacing w:val="25"/>
          <w:sz w:val="21"/>
        </w:rPr>
        <w:t xml:space="preserve"> </w:t>
      </w:r>
      <w:r w:rsidRPr="00807331">
        <w:rPr>
          <w:rFonts w:cstheme="minorHAnsi"/>
          <w:sz w:val="21"/>
        </w:rPr>
        <w:t>establishes</w:t>
      </w:r>
      <w:r w:rsidRPr="00807331">
        <w:rPr>
          <w:rFonts w:cstheme="minorHAnsi"/>
          <w:spacing w:val="25"/>
          <w:sz w:val="21"/>
        </w:rPr>
        <w:t xml:space="preserve"> </w:t>
      </w:r>
      <w:r w:rsidRPr="00807331">
        <w:rPr>
          <w:rFonts w:cstheme="minorHAnsi"/>
          <w:sz w:val="21"/>
        </w:rPr>
        <w:t>a</w:t>
      </w:r>
      <w:r w:rsidRPr="00807331">
        <w:rPr>
          <w:rFonts w:cstheme="minorHAnsi"/>
          <w:spacing w:val="27"/>
          <w:sz w:val="21"/>
        </w:rPr>
        <w:t xml:space="preserve"> </w:t>
      </w:r>
      <w:r w:rsidRPr="00807331">
        <w:rPr>
          <w:rFonts w:cstheme="minorHAnsi"/>
          <w:sz w:val="21"/>
        </w:rPr>
        <w:t>ten-year compliance</w:t>
      </w:r>
      <w:r w:rsidRPr="00807331">
        <w:rPr>
          <w:rFonts w:cstheme="minorHAnsi"/>
          <w:spacing w:val="40"/>
          <w:sz w:val="21"/>
        </w:rPr>
        <w:t xml:space="preserve"> </w:t>
      </w:r>
      <w:r w:rsidRPr="00807331">
        <w:rPr>
          <w:rFonts w:cstheme="minorHAnsi"/>
          <w:sz w:val="21"/>
        </w:rPr>
        <w:t>schedule</w:t>
      </w:r>
      <w:r w:rsidRPr="00807331">
        <w:rPr>
          <w:rFonts w:cstheme="minorHAnsi"/>
          <w:spacing w:val="40"/>
          <w:sz w:val="21"/>
        </w:rPr>
        <w:t xml:space="preserve"> </w:t>
      </w:r>
      <w:r w:rsidRPr="00807331">
        <w:rPr>
          <w:rFonts w:cstheme="minorHAnsi"/>
          <w:sz w:val="21"/>
        </w:rPr>
        <w:t>for</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discontinuance</w:t>
      </w:r>
      <w:r w:rsidRPr="00807331">
        <w:rPr>
          <w:rFonts w:cstheme="minorHAnsi"/>
          <w:spacing w:val="40"/>
          <w:sz w:val="21"/>
        </w:rPr>
        <w:t xml:space="preserve"> </w:t>
      </w:r>
      <w:r w:rsidRPr="00807331">
        <w:rPr>
          <w:rFonts w:cstheme="minorHAnsi"/>
          <w:sz w:val="21"/>
        </w:rPr>
        <w:t>and</w:t>
      </w:r>
      <w:r w:rsidRPr="00807331">
        <w:rPr>
          <w:rFonts w:cstheme="minorHAnsi"/>
          <w:spacing w:val="40"/>
          <w:sz w:val="21"/>
        </w:rPr>
        <w:t xml:space="preserve"> </w:t>
      </w:r>
      <w:r w:rsidRPr="00807331">
        <w:rPr>
          <w:rFonts w:cstheme="minorHAnsi"/>
          <w:sz w:val="21"/>
        </w:rPr>
        <w:t>removal</w:t>
      </w:r>
      <w:r w:rsidRPr="00807331">
        <w:rPr>
          <w:rFonts w:cstheme="minorHAnsi"/>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non-conforming underground</w:t>
      </w:r>
      <w:r w:rsidRPr="00807331">
        <w:rPr>
          <w:rFonts w:cstheme="minorHAnsi"/>
          <w:spacing w:val="33"/>
          <w:sz w:val="21"/>
        </w:rPr>
        <w:t xml:space="preserve"> </w:t>
      </w:r>
      <w:r w:rsidRPr="00807331">
        <w:rPr>
          <w:rFonts w:cstheme="minorHAnsi"/>
          <w:sz w:val="21"/>
        </w:rPr>
        <w:t>storage</w:t>
      </w:r>
      <w:r w:rsidRPr="00807331">
        <w:rPr>
          <w:rFonts w:cstheme="minorHAnsi"/>
          <w:spacing w:val="33"/>
          <w:sz w:val="21"/>
        </w:rPr>
        <w:t xml:space="preserve"> </w:t>
      </w:r>
      <w:r w:rsidRPr="00807331">
        <w:rPr>
          <w:rFonts w:cstheme="minorHAnsi"/>
          <w:sz w:val="21"/>
        </w:rPr>
        <w:t>facilities</w:t>
      </w:r>
      <w:r w:rsidRPr="00807331">
        <w:rPr>
          <w:rFonts w:cstheme="minorHAnsi"/>
          <w:spacing w:val="32"/>
          <w:sz w:val="21"/>
        </w:rPr>
        <w:t xml:space="preserve"> </w:t>
      </w:r>
      <w:r w:rsidRPr="00807331">
        <w:rPr>
          <w:rFonts w:cstheme="minorHAnsi"/>
          <w:sz w:val="21"/>
        </w:rPr>
        <w:t>and</w:t>
      </w:r>
      <w:r w:rsidRPr="00807331">
        <w:rPr>
          <w:rFonts w:cstheme="minorHAnsi"/>
          <w:spacing w:val="33"/>
          <w:sz w:val="21"/>
        </w:rPr>
        <w:t xml:space="preserve"> </w:t>
      </w:r>
      <w:r w:rsidRPr="00807331">
        <w:rPr>
          <w:rFonts w:cstheme="minorHAnsi"/>
          <w:sz w:val="21"/>
        </w:rPr>
        <w:t>requires</w:t>
      </w:r>
      <w:r w:rsidRPr="00807331">
        <w:rPr>
          <w:rFonts w:cstheme="minorHAnsi"/>
          <w:spacing w:val="32"/>
          <w:sz w:val="21"/>
        </w:rPr>
        <w:t xml:space="preserve"> </w:t>
      </w:r>
      <w:r w:rsidRPr="00807331">
        <w:rPr>
          <w:rFonts w:cstheme="minorHAnsi"/>
          <w:sz w:val="21"/>
        </w:rPr>
        <w:t>qualified</w:t>
      </w:r>
      <w:r w:rsidRPr="00807331">
        <w:rPr>
          <w:rFonts w:cstheme="minorHAnsi"/>
          <w:spacing w:val="33"/>
          <w:sz w:val="21"/>
        </w:rPr>
        <w:t xml:space="preserve"> </w:t>
      </w:r>
      <w:r w:rsidRPr="00807331">
        <w:rPr>
          <w:rFonts w:cstheme="minorHAnsi"/>
          <w:sz w:val="21"/>
        </w:rPr>
        <w:t>personnel</w:t>
      </w:r>
      <w:r w:rsidRPr="00807331">
        <w:rPr>
          <w:rFonts w:cstheme="minorHAnsi"/>
          <w:spacing w:val="32"/>
          <w:sz w:val="21"/>
        </w:rPr>
        <w:t xml:space="preserve"> </w:t>
      </w:r>
      <w:r w:rsidRPr="00807331">
        <w:rPr>
          <w:rFonts w:cstheme="minorHAnsi"/>
          <w:sz w:val="21"/>
        </w:rPr>
        <w:t>to</w:t>
      </w:r>
      <w:r w:rsidRPr="00807331">
        <w:rPr>
          <w:rFonts w:cstheme="minorHAnsi"/>
          <w:spacing w:val="33"/>
          <w:sz w:val="21"/>
        </w:rPr>
        <w:t xml:space="preserve"> </w:t>
      </w:r>
      <w:r w:rsidRPr="00807331">
        <w:rPr>
          <w:rFonts w:cstheme="minorHAnsi"/>
          <w:sz w:val="21"/>
        </w:rPr>
        <w:t>oversee</w:t>
      </w:r>
      <w:r w:rsidRPr="00807331">
        <w:rPr>
          <w:rFonts w:cstheme="minorHAnsi"/>
          <w:spacing w:val="33"/>
          <w:sz w:val="21"/>
        </w:rPr>
        <w:t xml:space="preserve"> </w:t>
      </w:r>
      <w:r w:rsidRPr="00807331">
        <w:rPr>
          <w:rFonts w:cstheme="minorHAnsi"/>
          <w:sz w:val="21"/>
        </w:rPr>
        <w:t>the</w:t>
      </w:r>
      <w:r w:rsidRPr="00807331">
        <w:rPr>
          <w:rFonts w:cstheme="minorHAnsi"/>
          <w:spacing w:val="33"/>
          <w:sz w:val="21"/>
        </w:rPr>
        <w:t xml:space="preserve"> </w:t>
      </w:r>
      <w:r w:rsidRPr="00807331">
        <w:rPr>
          <w:rFonts w:cstheme="minorHAnsi"/>
          <w:sz w:val="21"/>
        </w:rPr>
        <w:t>removal of certain underground facilities.</w:t>
      </w:r>
    </w:p>
    <w:p w14:paraId="10BBB7D8" w14:textId="77777777" w:rsidR="0092201C" w:rsidRPr="00807331" w:rsidRDefault="0092201C" w:rsidP="0092201C">
      <w:pPr>
        <w:ind w:left="720"/>
        <w:rPr>
          <w:rFonts w:cstheme="minorHAnsi"/>
          <w:sz w:val="21"/>
        </w:rPr>
      </w:pPr>
      <w:r>
        <w:rPr>
          <w:rFonts w:cstheme="minorHAnsi"/>
          <w:sz w:val="21"/>
        </w:rPr>
        <w:t xml:space="preserve">c. </w:t>
      </w:r>
      <w:r w:rsidRPr="00807331">
        <w:rPr>
          <w:rFonts w:cstheme="minorHAnsi"/>
          <w:sz w:val="21"/>
        </w:rPr>
        <w:t>Oil</w:t>
      </w:r>
      <w:r w:rsidRPr="00807331">
        <w:rPr>
          <w:rFonts w:cstheme="minorHAnsi"/>
          <w:spacing w:val="23"/>
          <w:sz w:val="21"/>
        </w:rPr>
        <w:t xml:space="preserve"> </w:t>
      </w:r>
      <w:r w:rsidRPr="00807331">
        <w:rPr>
          <w:rFonts w:cstheme="minorHAnsi"/>
          <w:sz w:val="21"/>
        </w:rPr>
        <w:t>and</w:t>
      </w:r>
      <w:r w:rsidRPr="00807331">
        <w:rPr>
          <w:rFonts w:cstheme="minorHAnsi"/>
          <w:spacing w:val="24"/>
          <w:sz w:val="21"/>
        </w:rPr>
        <w:t xml:space="preserve"> </w:t>
      </w:r>
      <w:r w:rsidRPr="00807331">
        <w:rPr>
          <w:rFonts w:cstheme="minorHAnsi"/>
          <w:sz w:val="21"/>
        </w:rPr>
        <w:t>chemical</w:t>
      </w:r>
      <w:r w:rsidRPr="00807331">
        <w:rPr>
          <w:rFonts w:cstheme="minorHAnsi"/>
          <w:spacing w:val="23"/>
          <w:sz w:val="21"/>
        </w:rPr>
        <w:t xml:space="preserve"> </w:t>
      </w:r>
      <w:r w:rsidRPr="00807331">
        <w:rPr>
          <w:rFonts w:cstheme="minorHAnsi"/>
          <w:sz w:val="21"/>
        </w:rPr>
        <w:t>storage</w:t>
      </w:r>
      <w:r w:rsidRPr="00807331">
        <w:rPr>
          <w:rFonts w:cstheme="minorHAnsi"/>
          <w:spacing w:val="24"/>
          <w:sz w:val="21"/>
        </w:rPr>
        <w:t xml:space="preserve"> </w:t>
      </w:r>
      <w:r w:rsidRPr="00807331">
        <w:rPr>
          <w:rFonts w:cstheme="minorHAnsi"/>
          <w:sz w:val="21"/>
        </w:rPr>
        <w:t>shall</w:t>
      </w:r>
      <w:r w:rsidRPr="00807331">
        <w:rPr>
          <w:rFonts w:cstheme="minorHAnsi"/>
          <w:spacing w:val="23"/>
          <w:sz w:val="21"/>
        </w:rPr>
        <w:t xml:space="preserve"> </w:t>
      </w:r>
      <w:r w:rsidRPr="00807331">
        <w:rPr>
          <w:rFonts w:cstheme="minorHAnsi"/>
          <w:sz w:val="21"/>
        </w:rPr>
        <w:t>be</w:t>
      </w:r>
      <w:r w:rsidRPr="00807331">
        <w:rPr>
          <w:rFonts w:cstheme="minorHAnsi"/>
          <w:spacing w:val="24"/>
          <w:sz w:val="21"/>
        </w:rPr>
        <w:t xml:space="preserve"> </w:t>
      </w:r>
      <w:r w:rsidRPr="00807331">
        <w:rPr>
          <w:rFonts w:cstheme="minorHAnsi"/>
          <w:sz w:val="21"/>
        </w:rPr>
        <w:t>in</w:t>
      </w:r>
      <w:r w:rsidRPr="00807331">
        <w:rPr>
          <w:rFonts w:cstheme="minorHAnsi"/>
          <w:spacing w:val="24"/>
          <w:sz w:val="21"/>
        </w:rPr>
        <w:t xml:space="preserve"> </w:t>
      </w:r>
      <w:r w:rsidRPr="00807331">
        <w:rPr>
          <w:rFonts w:cstheme="minorHAnsi"/>
          <w:sz w:val="21"/>
        </w:rPr>
        <w:t>conformance</w:t>
      </w:r>
      <w:r w:rsidRPr="00807331">
        <w:rPr>
          <w:rFonts w:cstheme="minorHAnsi"/>
          <w:spacing w:val="24"/>
          <w:sz w:val="21"/>
        </w:rPr>
        <w:t xml:space="preserve"> </w:t>
      </w:r>
      <w:r w:rsidRPr="00807331">
        <w:rPr>
          <w:rFonts w:cstheme="minorHAnsi"/>
          <w:sz w:val="21"/>
        </w:rPr>
        <w:t>with</w:t>
      </w:r>
      <w:r w:rsidRPr="00807331">
        <w:rPr>
          <w:rFonts w:cstheme="minorHAnsi"/>
          <w:spacing w:val="24"/>
          <w:sz w:val="21"/>
        </w:rPr>
        <w:t xml:space="preserve"> </w:t>
      </w:r>
      <w:r w:rsidRPr="00807331">
        <w:rPr>
          <w:rFonts w:cstheme="minorHAnsi"/>
          <w:sz w:val="21"/>
        </w:rPr>
        <w:t>rules</w:t>
      </w:r>
      <w:r w:rsidRPr="00807331">
        <w:rPr>
          <w:rFonts w:cstheme="minorHAnsi"/>
          <w:spacing w:val="23"/>
          <w:sz w:val="21"/>
        </w:rPr>
        <w:t xml:space="preserve"> </w:t>
      </w:r>
      <w:r w:rsidRPr="00807331">
        <w:rPr>
          <w:rFonts w:cstheme="minorHAnsi"/>
          <w:sz w:val="21"/>
        </w:rPr>
        <w:t>and</w:t>
      </w:r>
      <w:r w:rsidRPr="00807331">
        <w:rPr>
          <w:rFonts w:cstheme="minorHAnsi"/>
          <w:spacing w:val="24"/>
          <w:sz w:val="21"/>
        </w:rPr>
        <w:t xml:space="preserve"> </w:t>
      </w:r>
      <w:r w:rsidRPr="00807331">
        <w:rPr>
          <w:rFonts w:cstheme="minorHAnsi"/>
          <w:sz w:val="21"/>
        </w:rPr>
        <w:t>regulations</w:t>
      </w:r>
      <w:r w:rsidRPr="00807331">
        <w:rPr>
          <w:rFonts w:cstheme="minorHAnsi"/>
          <w:spacing w:val="23"/>
          <w:sz w:val="21"/>
        </w:rPr>
        <w:t xml:space="preserve"> </w:t>
      </w:r>
      <w:r w:rsidRPr="00807331">
        <w:rPr>
          <w:rFonts w:cstheme="minorHAnsi"/>
          <w:sz w:val="21"/>
        </w:rPr>
        <w:t>adopted</w:t>
      </w:r>
      <w:r w:rsidRPr="00807331">
        <w:rPr>
          <w:rFonts w:cstheme="minorHAnsi"/>
          <w:spacing w:val="24"/>
          <w:sz w:val="21"/>
        </w:rPr>
        <w:t xml:space="preserve"> </w:t>
      </w:r>
      <w:r w:rsidRPr="00807331">
        <w:rPr>
          <w:rFonts w:cstheme="minorHAnsi"/>
          <w:sz w:val="21"/>
        </w:rPr>
        <w:t>by the</w:t>
      </w:r>
      <w:r w:rsidRPr="00807331">
        <w:rPr>
          <w:rFonts w:cstheme="minorHAnsi"/>
          <w:spacing w:val="40"/>
          <w:sz w:val="21"/>
        </w:rPr>
        <w:t xml:space="preserve"> </w:t>
      </w:r>
      <w:r w:rsidRPr="00807331">
        <w:rPr>
          <w:rFonts w:cstheme="minorHAnsi"/>
          <w:sz w:val="21"/>
        </w:rPr>
        <w:t>State</w:t>
      </w:r>
      <w:r w:rsidRPr="00807331">
        <w:rPr>
          <w:rFonts w:cstheme="minorHAnsi"/>
          <w:spacing w:val="40"/>
          <w:sz w:val="21"/>
        </w:rPr>
        <w:t xml:space="preserve"> </w:t>
      </w:r>
      <w:r w:rsidRPr="00807331">
        <w:rPr>
          <w:rFonts w:cstheme="minorHAnsi"/>
          <w:sz w:val="21"/>
        </w:rPr>
        <w:t>of Maine</w:t>
      </w:r>
      <w:r w:rsidRPr="00807331">
        <w:rPr>
          <w:rFonts w:cstheme="minorHAnsi"/>
          <w:spacing w:val="40"/>
          <w:sz w:val="21"/>
        </w:rPr>
        <w:t xml:space="preserve"> </w:t>
      </w:r>
      <w:r w:rsidRPr="00807331">
        <w:rPr>
          <w:rFonts w:cstheme="minorHAnsi"/>
          <w:sz w:val="21"/>
        </w:rPr>
        <w:t>applicable</w:t>
      </w:r>
      <w:r w:rsidRPr="00807331">
        <w:rPr>
          <w:rFonts w:cstheme="minorHAnsi"/>
          <w:spacing w:val="40"/>
          <w:sz w:val="21"/>
        </w:rPr>
        <w:t xml:space="preserve"> </w:t>
      </w:r>
      <w:r w:rsidRPr="00807331">
        <w:rPr>
          <w:rFonts w:cstheme="minorHAnsi"/>
          <w:sz w:val="21"/>
        </w:rPr>
        <w:t>to</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stored</w:t>
      </w:r>
      <w:r w:rsidRPr="00807331">
        <w:rPr>
          <w:rFonts w:cstheme="minorHAnsi"/>
          <w:spacing w:val="40"/>
          <w:sz w:val="21"/>
        </w:rPr>
        <w:t xml:space="preserve"> </w:t>
      </w:r>
      <w:r w:rsidRPr="00807331">
        <w:rPr>
          <w:rFonts w:cstheme="minorHAnsi"/>
          <w:sz w:val="21"/>
        </w:rPr>
        <w:t>substance.</w:t>
      </w:r>
    </w:p>
    <w:p w14:paraId="0C88A659" w14:textId="77777777" w:rsidR="0092201C" w:rsidRPr="00807331" w:rsidRDefault="0092201C" w:rsidP="0092201C">
      <w:pPr>
        <w:rPr>
          <w:rFonts w:cstheme="minorHAnsi"/>
          <w:sz w:val="21"/>
        </w:rPr>
      </w:pPr>
      <w:r>
        <w:rPr>
          <w:rFonts w:cstheme="minorHAnsi"/>
          <w:sz w:val="21"/>
        </w:rPr>
        <w:t xml:space="preserve">4. </w:t>
      </w:r>
      <w:r w:rsidRPr="00807331">
        <w:rPr>
          <w:rFonts w:cstheme="minorHAnsi"/>
          <w:sz w:val="21"/>
        </w:rPr>
        <w:t>The</w:t>
      </w:r>
      <w:r w:rsidRPr="00807331">
        <w:rPr>
          <w:rFonts w:cstheme="minorHAnsi"/>
          <w:spacing w:val="31"/>
          <w:sz w:val="21"/>
        </w:rPr>
        <w:t xml:space="preserve"> </w:t>
      </w:r>
      <w:r w:rsidRPr="00807331">
        <w:rPr>
          <w:rFonts w:cstheme="minorHAnsi"/>
          <w:sz w:val="21"/>
        </w:rPr>
        <w:t>applicant</w:t>
      </w:r>
      <w:r w:rsidRPr="00807331">
        <w:rPr>
          <w:rFonts w:cstheme="minorHAnsi"/>
          <w:spacing w:val="29"/>
          <w:sz w:val="21"/>
        </w:rPr>
        <w:t xml:space="preserve"> </w:t>
      </w:r>
      <w:r w:rsidRPr="00807331">
        <w:rPr>
          <w:rFonts w:cstheme="minorHAnsi"/>
          <w:sz w:val="21"/>
        </w:rPr>
        <w:t>shall</w:t>
      </w:r>
      <w:r w:rsidRPr="00807331">
        <w:rPr>
          <w:rFonts w:cstheme="minorHAnsi"/>
          <w:spacing w:val="29"/>
          <w:sz w:val="21"/>
        </w:rPr>
        <w:t xml:space="preserve"> </w:t>
      </w:r>
      <w:r w:rsidRPr="00807331">
        <w:rPr>
          <w:rFonts w:cstheme="minorHAnsi"/>
          <w:sz w:val="21"/>
        </w:rPr>
        <w:t>have</w:t>
      </w:r>
      <w:r w:rsidRPr="00807331">
        <w:rPr>
          <w:rFonts w:cstheme="minorHAnsi"/>
          <w:spacing w:val="31"/>
          <w:sz w:val="21"/>
        </w:rPr>
        <w:t xml:space="preserve"> </w:t>
      </w:r>
      <w:r w:rsidRPr="00807331">
        <w:rPr>
          <w:rFonts w:cstheme="minorHAnsi"/>
          <w:sz w:val="21"/>
        </w:rPr>
        <w:t>the</w:t>
      </w:r>
      <w:r w:rsidRPr="00807331">
        <w:rPr>
          <w:rFonts w:cstheme="minorHAnsi"/>
          <w:spacing w:val="31"/>
          <w:sz w:val="21"/>
        </w:rPr>
        <w:t xml:space="preserve"> </w:t>
      </w:r>
      <w:r w:rsidRPr="00807331">
        <w:rPr>
          <w:rFonts w:cstheme="minorHAnsi"/>
          <w:sz w:val="21"/>
        </w:rPr>
        <w:t>burden</w:t>
      </w:r>
      <w:r w:rsidRPr="00807331">
        <w:rPr>
          <w:rFonts w:cstheme="minorHAnsi"/>
          <w:spacing w:val="31"/>
          <w:sz w:val="21"/>
        </w:rPr>
        <w:t xml:space="preserve"> </w:t>
      </w:r>
      <w:r w:rsidRPr="00807331">
        <w:rPr>
          <w:rFonts w:cstheme="minorHAnsi"/>
          <w:sz w:val="21"/>
        </w:rPr>
        <w:t>of</w:t>
      </w:r>
      <w:r w:rsidRPr="00807331">
        <w:rPr>
          <w:rFonts w:cstheme="minorHAnsi"/>
          <w:spacing w:val="29"/>
          <w:sz w:val="21"/>
        </w:rPr>
        <w:t xml:space="preserve"> </w:t>
      </w:r>
      <w:r w:rsidRPr="00807331">
        <w:rPr>
          <w:rFonts w:cstheme="minorHAnsi"/>
          <w:sz w:val="21"/>
        </w:rPr>
        <w:t>proof</w:t>
      </w:r>
      <w:r w:rsidRPr="00807331">
        <w:rPr>
          <w:rFonts w:cstheme="minorHAnsi"/>
          <w:spacing w:val="29"/>
          <w:sz w:val="21"/>
        </w:rPr>
        <w:t xml:space="preserve"> </w:t>
      </w:r>
      <w:r w:rsidRPr="00807331">
        <w:rPr>
          <w:rFonts w:cstheme="minorHAnsi"/>
          <w:sz w:val="21"/>
        </w:rPr>
        <w:t>to</w:t>
      </w:r>
      <w:r w:rsidRPr="00807331">
        <w:rPr>
          <w:rFonts w:cstheme="minorHAnsi"/>
          <w:spacing w:val="31"/>
          <w:sz w:val="21"/>
        </w:rPr>
        <w:t xml:space="preserve"> </w:t>
      </w:r>
      <w:r w:rsidRPr="00807331">
        <w:rPr>
          <w:rFonts w:cstheme="minorHAnsi"/>
          <w:sz w:val="21"/>
        </w:rPr>
        <w:t>assure</w:t>
      </w:r>
      <w:r w:rsidRPr="00807331">
        <w:rPr>
          <w:rFonts w:cstheme="minorHAnsi"/>
          <w:spacing w:val="31"/>
          <w:sz w:val="21"/>
        </w:rPr>
        <w:t xml:space="preserve"> </w:t>
      </w:r>
      <w:r w:rsidRPr="00807331">
        <w:rPr>
          <w:rFonts w:cstheme="minorHAnsi"/>
          <w:sz w:val="21"/>
        </w:rPr>
        <w:t>the</w:t>
      </w:r>
      <w:r w:rsidRPr="00807331">
        <w:rPr>
          <w:rFonts w:cstheme="minorHAnsi"/>
          <w:spacing w:val="31"/>
          <w:sz w:val="21"/>
        </w:rPr>
        <w:t xml:space="preserve"> </w:t>
      </w:r>
      <w:r w:rsidRPr="00807331">
        <w:rPr>
          <w:rFonts w:cstheme="minorHAnsi"/>
          <w:sz w:val="21"/>
        </w:rPr>
        <w:t>Planning</w:t>
      </w:r>
      <w:r w:rsidRPr="00807331">
        <w:rPr>
          <w:rFonts w:cstheme="minorHAnsi"/>
          <w:spacing w:val="31"/>
          <w:sz w:val="21"/>
        </w:rPr>
        <w:t xml:space="preserve"> </w:t>
      </w:r>
      <w:r w:rsidRPr="00807331">
        <w:rPr>
          <w:rFonts w:cstheme="minorHAnsi"/>
          <w:sz w:val="21"/>
        </w:rPr>
        <w:t>Board</w:t>
      </w:r>
      <w:r w:rsidRPr="00807331">
        <w:rPr>
          <w:rFonts w:cstheme="minorHAnsi"/>
          <w:spacing w:val="31"/>
          <w:sz w:val="21"/>
        </w:rPr>
        <w:t xml:space="preserve"> </w:t>
      </w:r>
      <w:r w:rsidRPr="00807331">
        <w:rPr>
          <w:rFonts w:cstheme="minorHAnsi"/>
          <w:sz w:val="21"/>
        </w:rPr>
        <w:t>or</w:t>
      </w:r>
      <w:r w:rsidRPr="00807331">
        <w:rPr>
          <w:rFonts w:cstheme="minorHAnsi"/>
          <w:spacing w:val="28"/>
          <w:sz w:val="21"/>
        </w:rPr>
        <w:t xml:space="preserve"> </w:t>
      </w:r>
      <w:r w:rsidRPr="00807331">
        <w:rPr>
          <w:rFonts w:cstheme="minorHAnsi"/>
          <w:b/>
          <w:sz w:val="21"/>
        </w:rPr>
        <w:t>CEO</w:t>
      </w:r>
      <w:r w:rsidRPr="00807331">
        <w:rPr>
          <w:rFonts w:cstheme="minorHAnsi"/>
          <w:b/>
          <w:spacing w:val="32"/>
          <w:sz w:val="21"/>
        </w:rPr>
        <w:t xml:space="preserve"> </w:t>
      </w:r>
      <w:r w:rsidRPr="00807331">
        <w:rPr>
          <w:rFonts w:cstheme="minorHAnsi"/>
          <w:sz w:val="21"/>
        </w:rPr>
        <w:t>that</w:t>
      </w:r>
      <w:r w:rsidRPr="00807331">
        <w:rPr>
          <w:rFonts w:cstheme="minorHAnsi"/>
          <w:spacing w:val="29"/>
          <w:sz w:val="21"/>
        </w:rPr>
        <w:t xml:space="preserve"> </w:t>
      </w:r>
      <w:r w:rsidRPr="00807331">
        <w:rPr>
          <w:rFonts w:cstheme="minorHAnsi"/>
          <w:sz w:val="21"/>
        </w:rPr>
        <w:t>all provisions</w:t>
      </w:r>
      <w:r w:rsidRPr="00807331">
        <w:rPr>
          <w:rFonts w:cstheme="minorHAnsi"/>
          <w:spacing w:val="22"/>
          <w:sz w:val="21"/>
        </w:rPr>
        <w:t xml:space="preserve"> </w:t>
      </w:r>
      <w:r w:rsidRPr="00807331">
        <w:rPr>
          <w:rFonts w:cstheme="minorHAnsi"/>
          <w:sz w:val="21"/>
        </w:rPr>
        <w:t>of</w:t>
      </w:r>
      <w:r w:rsidRPr="00807331">
        <w:rPr>
          <w:rFonts w:cstheme="minorHAnsi"/>
          <w:spacing w:val="22"/>
          <w:sz w:val="21"/>
        </w:rPr>
        <w:t xml:space="preserve"> </w:t>
      </w:r>
      <w:r w:rsidRPr="00807331">
        <w:rPr>
          <w:rFonts w:cstheme="minorHAnsi"/>
          <w:sz w:val="21"/>
        </w:rPr>
        <w:t>the</w:t>
      </w:r>
      <w:r w:rsidRPr="00807331">
        <w:rPr>
          <w:rFonts w:cstheme="minorHAnsi"/>
          <w:spacing w:val="24"/>
          <w:sz w:val="21"/>
        </w:rPr>
        <w:t xml:space="preserve"> </w:t>
      </w:r>
      <w:r w:rsidRPr="00807331">
        <w:rPr>
          <w:rFonts w:cstheme="minorHAnsi"/>
          <w:sz w:val="21"/>
        </w:rPr>
        <w:t>above</w:t>
      </w:r>
      <w:r w:rsidRPr="00807331">
        <w:rPr>
          <w:rFonts w:cstheme="minorHAnsi"/>
          <w:spacing w:val="24"/>
          <w:sz w:val="21"/>
        </w:rPr>
        <w:t xml:space="preserve"> </w:t>
      </w:r>
      <w:r w:rsidRPr="00807331">
        <w:rPr>
          <w:rFonts w:cstheme="minorHAnsi"/>
          <w:sz w:val="21"/>
        </w:rPr>
        <w:t>statutes</w:t>
      </w:r>
      <w:r w:rsidRPr="00807331">
        <w:rPr>
          <w:rFonts w:cstheme="minorHAnsi"/>
          <w:spacing w:val="22"/>
          <w:sz w:val="21"/>
        </w:rPr>
        <w:t xml:space="preserve"> </w:t>
      </w:r>
      <w:r w:rsidRPr="00807331">
        <w:rPr>
          <w:rFonts w:cstheme="minorHAnsi"/>
          <w:sz w:val="21"/>
        </w:rPr>
        <w:t>have</w:t>
      </w:r>
      <w:r w:rsidRPr="00807331">
        <w:rPr>
          <w:rFonts w:cstheme="minorHAnsi"/>
          <w:spacing w:val="24"/>
          <w:sz w:val="21"/>
        </w:rPr>
        <w:t xml:space="preserve"> </w:t>
      </w:r>
      <w:r w:rsidRPr="00807331">
        <w:rPr>
          <w:rFonts w:cstheme="minorHAnsi"/>
          <w:sz w:val="21"/>
        </w:rPr>
        <w:t>been</w:t>
      </w:r>
      <w:r w:rsidRPr="00807331">
        <w:rPr>
          <w:rFonts w:cstheme="minorHAnsi"/>
          <w:spacing w:val="24"/>
          <w:sz w:val="21"/>
        </w:rPr>
        <w:t xml:space="preserve"> </w:t>
      </w:r>
      <w:r w:rsidRPr="00807331">
        <w:rPr>
          <w:rFonts w:cstheme="minorHAnsi"/>
          <w:sz w:val="21"/>
        </w:rPr>
        <w:t>met</w:t>
      </w:r>
      <w:r w:rsidRPr="00807331">
        <w:rPr>
          <w:rFonts w:cstheme="minorHAnsi"/>
          <w:spacing w:val="22"/>
          <w:sz w:val="21"/>
        </w:rPr>
        <w:t xml:space="preserve"> </w:t>
      </w:r>
      <w:r w:rsidRPr="00807331">
        <w:rPr>
          <w:rFonts w:cstheme="minorHAnsi"/>
          <w:sz w:val="21"/>
        </w:rPr>
        <w:t>before</w:t>
      </w:r>
      <w:r w:rsidRPr="00807331">
        <w:rPr>
          <w:rFonts w:cstheme="minorHAnsi"/>
          <w:spacing w:val="21"/>
          <w:sz w:val="21"/>
        </w:rPr>
        <w:t xml:space="preserve"> </w:t>
      </w:r>
      <w:r w:rsidRPr="00807331">
        <w:rPr>
          <w:rFonts w:cstheme="minorHAnsi"/>
          <w:b/>
          <w:sz w:val="21"/>
        </w:rPr>
        <w:t>Site</w:t>
      </w:r>
      <w:r w:rsidRPr="00807331">
        <w:rPr>
          <w:rFonts w:cstheme="minorHAnsi"/>
          <w:b/>
          <w:spacing w:val="24"/>
          <w:sz w:val="21"/>
        </w:rPr>
        <w:t xml:space="preserve"> </w:t>
      </w:r>
      <w:r w:rsidRPr="00807331">
        <w:rPr>
          <w:rFonts w:cstheme="minorHAnsi"/>
          <w:b/>
          <w:sz w:val="21"/>
        </w:rPr>
        <w:t>Plan</w:t>
      </w:r>
      <w:r w:rsidRPr="00807331">
        <w:rPr>
          <w:rFonts w:cstheme="minorHAnsi"/>
          <w:b/>
          <w:spacing w:val="24"/>
          <w:sz w:val="21"/>
        </w:rPr>
        <w:t xml:space="preserve"> </w:t>
      </w:r>
      <w:r w:rsidRPr="00807331">
        <w:rPr>
          <w:rFonts w:cstheme="minorHAnsi"/>
          <w:b/>
          <w:sz w:val="21"/>
        </w:rPr>
        <w:t>Approval</w:t>
      </w:r>
      <w:r w:rsidRPr="00807331">
        <w:rPr>
          <w:rFonts w:cstheme="minorHAnsi"/>
          <w:b/>
          <w:spacing w:val="22"/>
          <w:sz w:val="21"/>
        </w:rPr>
        <w:t xml:space="preserve"> </w:t>
      </w:r>
      <w:r w:rsidRPr="00807331">
        <w:rPr>
          <w:rFonts w:cstheme="minorHAnsi"/>
          <w:sz w:val="21"/>
        </w:rPr>
        <w:t>may</w:t>
      </w:r>
      <w:r w:rsidRPr="00807331">
        <w:rPr>
          <w:rFonts w:cstheme="minorHAnsi"/>
          <w:spacing w:val="24"/>
          <w:sz w:val="21"/>
        </w:rPr>
        <w:t xml:space="preserve"> </w:t>
      </w:r>
      <w:r w:rsidRPr="00807331">
        <w:rPr>
          <w:rFonts w:cstheme="minorHAnsi"/>
          <w:sz w:val="21"/>
        </w:rPr>
        <w:t>be</w:t>
      </w:r>
      <w:r w:rsidRPr="00807331">
        <w:rPr>
          <w:rFonts w:cstheme="minorHAnsi"/>
          <w:spacing w:val="24"/>
          <w:sz w:val="21"/>
        </w:rPr>
        <w:t xml:space="preserve"> </w:t>
      </w:r>
      <w:r w:rsidRPr="00807331">
        <w:rPr>
          <w:rFonts w:cstheme="minorHAnsi"/>
          <w:sz w:val="21"/>
        </w:rPr>
        <w:t>granted.</w:t>
      </w:r>
    </w:p>
    <w:p w14:paraId="716265BE" w14:textId="77777777" w:rsidR="0092201C" w:rsidRPr="00807331" w:rsidRDefault="0092201C" w:rsidP="0092201C">
      <w:pPr>
        <w:rPr>
          <w:rFonts w:cstheme="minorHAnsi"/>
        </w:rPr>
      </w:pPr>
      <w:r>
        <w:rPr>
          <w:rFonts w:cstheme="minorHAnsi"/>
        </w:rPr>
        <w:t xml:space="preserve">F. </w:t>
      </w:r>
      <w:r w:rsidRPr="00807331">
        <w:rPr>
          <w:rFonts w:cstheme="minorHAnsi"/>
        </w:rPr>
        <w:t>Buffers,</w:t>
      </w:r>
      <w:r w:rsidRPr="00807331">
        <w:rPr>
          <w:rFonts w:cstheme="minorHAnsi"/>
          <w:spacing w:val="31"/>
        </w:rPr>
        <w:t xml:space="preserve"> </w:t>
      </w:r>
      <w:r w:rsidRPr="00807331">
        <w:rPr>
          <w:rFonts w:cstheme="minorHAnsi"/>
        </w:rPr>
        <w:t>Screening,</w:t>
      </w:r>
      <w:r w:rsidRPr="00807331">
        <w:rPr>
          <w:rFonts w:cstheme="minorHAnsi"/>
          <w:spacing w:val="32"/>
        </w:rPr>
        <w:t xml:space="preserve"> </w:t>
      </w:r>
      <w:r w:rsidRPr="00807331">
        <w:rPr>
          <w:rFonts w:cstheme="minorHAnsi"/>
        </w:rPr>
        <w:t>Landscaping,</w:t>
      </w:r>
      <w:r w:rsidRPr="00807331">
        <w:rPr>
          <w:rFonts w:cstheme="minorHAnsi"/>
          <w:spacing w:val="32"/>
        </w:rPr>
        <w:t xml:space="preserve"> </w:t>
      </w:r>
      <w:r w:rsidRPr="00807331">
        <w:rPr>
          <w:rFonts w:cstheme="minorHAnsi"/>
        </w:rPr>
        <w:t>Natural</w:t>
      </w:r>
      <w:r w:rsidRPr="00807331">
        <w:rPr>
          <w:rFonts w:cstheme="minorHAnsi"/>
          <w:spacing w:val="32"/>
        </w:rPr>
        <w:t xml:space="preserve"> </w:t>
      </w:r>
      <w:r w:rsidRPr="00807331">
        <w:rPr>
          <w:rFonts w:cstheme="minorHAnsi"/>
          <w:spacing w:val="-2"/>
        </w:rPr>
        <w:t>Features</w:t>
      </w:r>
    </w:p>
    <w:p w14:paraId="66E619D0" w14:textId="77777777" w:rsidR="0092201C" w:rsidRPr="00807331" w:rsidRDefault="0092201C" w:rsidP="0092201C">
      <w:pPr>
        <w:ind w:left="720"/>
        <w:rPr>
          <w:rFonts w:cstheme="minorHAnsi"/>
        </w:rPr>
      </w:pPr>
      <w:r w:rsidRPr="00807331">
        <w:rPr>
          <w:rFonts w:cstheme="minorHAnsi"/>
          <w:b/>
        </w:rPr>
        <w:t>Criterion:</w:t>
      </w:r>
      <w:r w:rsidRPr="00807331">
        <w:rPr>
          <w:rFonts w:cstheme="minorHAnsi"/>
          <w:b/>
          <w:spacing w:val="27"/>
        </w:rPr>
        <w:t xml:space="preserve"> </w:t>
      </w:r>
      <w:r w:rsidRPr="00807331">
        <w:rPr>
          <w:rFonts w:cstheme="minorHAnsi"/>
        </w:rPr>
        <w:t>Adequate</w:t>
      </w:r>
      <w:r w:rsidRPr="00807331">
        <w:rPr>
          <w:rFonts w:cstheme="minorHAnsi"/>
          <w:spacing w:val="30"/>
        </w:rPr>
        <w:t xml:space="preserve"> </w:t>
      </w:r>
      <w:r w:rsidRPr="00807331">
        <w:rPr>
          <w:rFonts w:cstheme="minorHAnsi"/>
        </w:rPr>
        <w:t>provision</w:t>
      </w:r>
      <w:r w:rsidRPr="00807331">
        <w:rPr>
          <w:rFonts w:cstheme="minorHAnsi"/>
          <w:spacing w:val="30"/>
        </w:rPr>
        <w:t xml:space="preserve"> </w:t>
      </w:r>
      <w:r w:rsidRPr="00807331">
        <w:rPr>
          <w:rFonts w:cstheme="minorHAnsi"/>
        </w:rPr>
        <w:t>has</w:t>
      </w:r>
      <w:r w:rsidRPr="00807331">
        <w:rPr>
          <w:rFonts w:cstheme="minorHAnsi"/>
          <w:spacing w:val="28"/>
        </w:rPr>
        <w:t xml:space="preserve"> </w:t>
      </w:r>
      <w:r w:rsidRPr="00807331">
        <w:rPr>
          <w:rFonts w:cstheme="minorHAnsi"/>
        </w:rPr>
        <w:t>been</w:t>
      </w:r>
      <w:r w:rsidRPr="00807331">
        <w:rPr>
          <w:rFonts w:cstheme="minorHAnsi"/>
          <w:spacing w:val="30"/>
        </w:rPr>
        <w:t xml:space="preserve"> </w:t>
      </w:r>
      <w:r w:rsidRPr="00807331">
        <w:rPr>
          <w:rFonts w:cstheme="minorHAnsi"/>
        </w:rPr>
        <w:t>made</w:t>
      </w:r>
      <w:r w:rsidRPr="00807331">
        <w:rPr>
          <w:rFonts w:cstheme="minorHAnsi"/>
          <w:spacing w:val="30"/>
        </w:rPr>
        <w:t xml:space="preserve"> </w:t>
      </w:r>
      <w:r w:rsidRPr="00807331">
        <w:rPr>
          <w:rFonts w:cstheme="minorHAnsi"/>
        </w:rPr>
        <w:t>with</w:t>
      </w:r>
      <w:r w:rsidRPr="00807331">
        <w:rPr>
          <w:rFonts w:cstheme="minorHAnsi"/>
          <w:spacing w:val="30"/>
        </w:rPr>
        <w:t xml:space="preserve"> </w:t>
      </w:r>
      <w:r w:rsidRPr="00807331">
        <w:rPr>
          <w:rFonts w:cstheme="minorHAnsi"/>
        </w:rPr>
        <w:t>regard</w:t>
      </w:r>
      <w:r w:rsidRPr="00807331">
        <w:rPr>
          <w:rFonts w:cstheme="minorHAnsi"/>
          <w:spacing w:val="30"/>
        </w:rPr>
        <w:t xml:space="preserve"> </w:t>
      </w:r>
      <w:r w:rsidRPr="00807331">
        <w:rPr>
          <w:rFonts w:cstheme="minorHAnsi"/>
        </w:rPr>
        <w:t>to</w:t>
      </w:r>
      <w:r w:rsidRPr="00807331">
        <w:rPr>
          <w:rFonts w:cstheme="minorHAnsi"/>
          <w:spacing w:val="28"/>
        </w:rPr>
        <w:t xml:space="preserve"> </w:t>
      </w:r>
      <w:r w:rsidRPr="00807331">
        <w:rPr>
          <w:rFonts w:cstheme="minorHAnsi"/>
        </w:rPr>
        <w:t>buffers,</w:t>
      </w:r>
      <w:r w:rsidRPr="00807331">
        <w:rPr>
          <w:rFonts w:cstheme="minorHAnsi"/>
          <w:spacing w:val="28"/>
        </w:rPr>
        <w:t xml:space="preserve"> </w:t>
      </w:r>
      <w:r w:rsidRPr="00807331">
        <w:rPr>
          <w:rFonts w:cstheme="minorHAnsi"/>
        </w:rPr>
        <w:t>screening,</w:t>
      </w:r>
      <w:r w:rsidRPr="00807331">
        <w:rPr>
          <w:rFonts w:cstheme="minorHAnsi"/>
          <w:spacing w:val="28"/>
        </w:rPr>
        <w:t xml:space="preserve"> </w:t>
      </w:r>
      <w:r w:rsidRPr="00807331">
        <w:rPr>
          <w:rFonts w:cstheme="minorHAnsi"/>
        </w:rPr>
        <w:t>landscaping</w:t>
      </w:r>
      <w:r w:rsidRPr="00807331">
        <w:rPr>
          <w:rFonts w:cstheme="minorHAnsi"/>
          <w:spacing w:val="30"/>
        </w:rPr>
        <w:t xml:space="preserve"> </w:t>
      </w:r>
      <w:r w:rsidRPr="00807331">
        <w:rPr>
          <w:rFonts w:cstheme="minorHAnsi"/>
        </w:rPr>
        <w:t>and the</w:t>
      </w:r>
      <w:r w:rsidRPr="00807331">
        <w:rPr>
          <w:rFonts w:cstheme="minorHAnsi"/>
          <w:spacing w:val="40"/>
        </w:rPr>
        <w:t xml:space="preserve"> </w:t>
      </w:r>
      <w:r w:rsidRPr="00807331">
        <w:rPr>
          <w:rFonts w:cstheme="minorHAnsi"/>
        </w:rPr>
        <w:t>preservation</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enhancement</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significant</w:t>
      </w:r>
      <w:r w:rsidRPr="00807331">
        <w:rPr>
          <w:rFonts w:cstheme="minorHAnsi"/>
          <w:spacing w:val="40"/>
        </w:rPr>
        <w:t xml:space="preserve"> </w:t>
      </w:r>
      <w:r w:rsidRPr="00807331">
        <w:rPr>
          <w:rFonts w:cstheme="minorHAnsi"/>
        </w:rPr>
        <w:t>natural</w:t>
      </w:r>
      <w:r w:rsidRPr="00807331">
        <w:rPr>
          <w:rFonts w:cstheme="minorHAnsi"/>
          <w:spacing w:val="40"/>
        </w:rPr>
        <w:t xml:space="preserve"> </w:t>
      </w:r>
      <w:r w:rsidRPr="00807331">
        <w:rPr>
          <w:rFonts w:cstheme="minorHAnsi"/>
        </w:rPr>
        <w:t>features.</w:t>
      </w:r>
    </w:p>
    <w:p w14:paraId="24794111" w14:textId="77777777" w:rsidR="0092201C" w:rsidRPr="00807331" w:rsidRDefault="0092201C" w:rsidP="0092201C">
      <w:pPr>
        <w:rPr>
          <w:rFonts w:cstheme="minorHAnsi"/>
        </w:rPr>
      </w:pPr>
      <w:r>
        <w:rPr>
          <w:rFonts w:cstheme="minorHAnsi"/>
        </w:rPr>
        <w:t xml:space="preserve">G. </w:t>
      </w:r>
      <w:r w:rsidRPr="00807331">
        <w:rPr>
          <w:rFonts w:cstheme="minorHAnsi"/>
        </w:rPr>
        <w:t>Avoidance</w:t>
      </w:r>
      <w:r w:rsidRPr="00807331">
        <w:rPr>
          <w:rFonts w:cstheme="minorHAnsi"/>
          <w:spacing w:val="23"/>
        </w:rPr>
        <w:t xml:space="preserve"> </w:t>
      </w:r>
      <w:r w:rsidRPr="00807331">
        <w:rPr>
          <w:rFonts w:cstheme="minorHAnsi"/>
        </w:rPr>
        <w:t>of</w:t>
      </w:r>
      <w:r w:rsidRPr="00807331">
        <w:rPr>
          <w:rFonts w:cstheme="minorHAnsi"/>
          <w:spacing w:val="23"/>
        </w:rPr>
        <w:t xml:space="preserve"> </w:t>
      </w:r>
      <w:r w:rsidRPr="00807331">
        <w:rPr>
          <w:rFonts w:cstheme="minorHAnsi"/>
        </w:rPr>
        <w:t>adverse</w:t>
      </w:r>
      <w:r w:rsidRPr="00807331">
        <w:rPr>
          <w:rFonts w:cstheme="minorHAnsi"/>
          <w:spacing w:val="24"/>
        </w:rPr>
        <w:t xml:space="preserve"> </w:t>
      </w:r>
      <w:r w:rsidRPr="00807331">
        <w:rPr>
          <w:rFonts w:cstheme="minorHAnsi"/>
        </w:rPr>
        <w:t>effects,</w:t>
      </w:r>
      <w:r w:rsidRPr="00807331">
        <w:rPr>
          <w:rFonts w:cstheme="minorHAnsi"/>
          <w:spacing w:val="22"/>
        </w:rPr>
        <w:t xml:space="preserve"> </w:t>
      </w:r>
      <w:r w:rsidRPr="00807331">
        <w:rPr>
          <w:rFonts w:cstheme="minorHAnsi"/>
          <w:spacing w:val="-2"/>
        </w:rPr>
        <w:t>generally</w:t>
      </w:r>
    </w:p>
    <w:p w14:paraId="5AC1F05B" w14:textId="77777777" w:rsidR="0092201C" w:rsidRPr="00807331" w:rsidRDefault="0092201C" w:rsidP="0092201C">
      <w:pPr>
        <w:ind w:left="720"/>
        <w:rPr>
          <w:rFonts w:cstheme="minorHAnsi"/>
        </w:rPr>
      </w:pPr>
      <w:r w:rsidRPr="00807331">
        <w:rPr>
          <w:rFonts w:cstheme="minorHAnsi"/>
          <w:b/>
        </w:rPr>
        <w:lastRenderedPageBreak/>
        <w:t>Criterion:</w:t>
      </w:r>
      <w:r w:rsidRPr="00807331">
        <w:rPr>
          <w:rFonts w:cstheme="minorHAnsi"/>
          <w:b/>
          <w:spacing w:val="25"/>
        </w:rPr>
        <w:t xml:space="preserve"> </w:t>
      </w:r>
      <w:r w:rsidRPr="00807331">
        <w:rPr>
          <w:rFonts w:cstheme="minorHAnsi"/>
        </w:rPr>
        <w:t>Adequate</w:t>
      </w:r>
      <w:r w:rsidRPr="00807331">
        <w:rPr>
          <w:rFonts w:cstheme="minorHAnsi"/>
          <w:spacing w:val="28"/>
        </w:rPr>
        <w:t xml:space="preserve"> </w:t>
      </w:r>
      <w:r w:rsidRPr="00807331">
        <w:rPr>
          <w:rFonts w:cstheme="minorHAnsi"/>
        </w:rPr>
        <w:t>provision</w:t>
      </w:r>
      <w:r w:rsidRPr="00807331">
        <w:rPr>
          <w:rFonts w:cstheme="minorHAnsi"/>
          <w:spacing w:val="28"/>
        </w:rPr>
        <w:t xml:space="preserve"> </w:t>
      </w:r>
      <w:r w:rsidRPr="00807331">
        <w:rPr>
          <w:rFonts w:cstheme="minorHAnsi"/>
        </w:rPr>
        <w:t>has</w:t>
      </w:r>
      <w:r w:rsidRPr="00807331">
        <w:rPr>
          <w:rFonts w:cstheme="minorHAnsi"/>
          <w:spacing w:val="26"/>
        </w:rPr>
        <w:t xml:space="preserve"> </w:t>
      </w:r>
      <w:r w:rsidRPr="00807331">
        <w:rPr>
          <w:rFonts w:cstheme="minorHAnsi"/>
        </w:rPr>
        <w:t>been</w:t>
      </w:r>
      <w:r w:rsidRPr="00807331">
        <w:rPr>
          <w:rFonts w:cstheme="minorHAnsi"/>
          <w:spacing w:val="28"/>
        </w:rPr>
        <w:t xml:space="preserve"> </w:t>
      </w:r>
      <w:r w:rsidRPr="00807331">
        <w:rPr>
          <w:rFonts w:cstheme="minorHAnsi"/>
        </w:rPr>
        <w:t>made</w:t>
      </w:r>
      <w:r w:rsidRPr="00807331">
        <w:rPr>
          <w:rFonts w:cstheme="minorHAnsi"/>
          <w:spacing w:val="28"/>
        </w:rPr>
        <w:t xml:space="preserve"> </w:t>
      </w:r>
      <w:r w:rsidRPr="00807331">
        <w:rPr>
          <w:rFonts w:cstheme="minorHAnsi"/>
        </w:rPr>
        <w:t>to</w:t>
      </w:r>
      <w:r w:rsidRPr="00807331">
        <w:rPr>
          <w:rFonts w:cstheme="minorHAnsi"/>
          <w:spacing w:val="28"/>
        </w:rPr>
        <w:t xml:space="preserve"> </w:t>
      </w:r>
      <w:r w:rsidRPr="00807331">
        <w:rPr>
          <w:rFonts w:cstheme="minorHAnsi"/>
        </w:rPr>
        <w:t>avoid</w:t>
      </w:r>
      <w:r w:rsidRPr="00807331">
        <w:rPr>
          <w:rFonts w:cstheme="minorHAnsi"/>
          <w:spacing w:val="28"/>
        </w:rPr>
        <w:t xml:space="preserve"> </w:t>
      </w:r>
      <w:r w:rsidRPr="00807331">
        <w:rPr>
          <w:rFonts w:cstheme="minorHAnsi"/>
        </w:rPr>
        <w:t>unreasonable</w:t>
      </w:r>
      <w:r w:rsidRPr="00807331">
        <w:rPr>
          <w:rFonts w:cstheme="minorHAnsi"/>
          <w:spacing w:val="28"/>
        </w:rPr>
        <w:t xml:space="preserve"> </w:t>
      </w:r>
      <w:r w:rsidRPr="00807331">
        <w:rPr>
          <w:rFonts w:cstheme="minorHAnsi"/>
        </w:rPr>
        <w:t>adverse</w:t>
      </w:r>
      <w:r w:rsidRPr="00807331">
        <w:rPr>
          <w:rFonts w:cstheme="minorHAnsi"/>
          <w:spacing w:val="28"/>
        </w:rPr>
        <w:t xml:space="preserve"> </w:t>
      </w:r>
      <w:r w:rsidRPr="00807331">
        <w:rPr>
          <w:rFonts w:cstheme="minorHAnsi"/>
        </w:rPr>
        <w:t>effects</w:t>
      </w:r>
      <w:r w:rsidRPr="00807331">
        <w:rPr>
          <w:rFonts w:cstheme="minorHAnsi"/>
          <w:spacing w:val="26"/>
        </w:rPr>
        <w:t xml:space="preserve"> </w:t>
      </w:r>
      <w:r w:rsidRPr="00807331">
        <w:rPr>
          <w:rFonts w:cstheme="minorHAnsi"/>
        </w:rPr>
        <w:t>on</w:t>
      </w:r>
      <w:r w:rsidRPr="00807331">
        <w:rPr>
          <w:rFonts w:cstheme="minorHAnsi"/>
          <w:spacing w:val="28"/>
        </w:rPr>
        <w:t xml:space="preserve"> </w:t>
      </w:r>
      <w:r w:rsidRPr="00807331">
        <w:rPr>
          <w:rFonts w:cstheme="minorHAnsi"/>
        </w:rPr>
        <w:t>the scenic</w:t>
      </w:r>
      <w:r w:rsidRPr="00807331">
        <w:rPr>
          <w:rFonts w:cstheme="minorHAnsi"/>
          <w:spacing w:val="33"/>
        </w:rPr>
        <w:t xml:space="preserve"> </w:t>
      </w:r>
      <w:r w:rsidRPr="00807331">
        <w:rPr>
          <w:rFonts w:cstheme="minorHAnsi"/>
        </w:rPr>
        <w:t>or</w:t>
      </w:r>
      <w:r w:rsidRPr="00807331">
        <w:rPr>
          <w:rFonts w:cstheme="minorHAnsi"/>
          <w:spacing w:val="33"/>
        </w:rPr>
        <w:t xml:space="preserve"> </w:t>
      </w:r>
      <w:r w:rsidRPr="00807331">
        <w:rPr>
          <w:rFonts w:cstheme="minorHAnsi"/>
        </w:rPr>
        <w:t>natural</w:t>
      </w:r>
      <w:r w:rsidRPr="00807331">
        <w:rPr>
          <w:rFonts w:cstheme="minorHAnsi"/>
          <w:spacing w:val="33"/>
        </w:rPr>
        <w:t xml:space="preserve"> </w:t>
      </w:r>
      <w:r w:rsidRPr="00807331">
        <w:rPr>
          <w:rFonts w:cstheme="minorHAnsi"/>
        </w:rPr>
        <w:t>beauty</w:t>
      </w:r>
      <w:r w:rsidRPr="00807331">
        <w:rPr>
          <w:rFonts w:cstheme="minorHAnsi"/>
          <w:spacing w:val="35"/>
        </w:rPr>
        <w:t xml:space="preserve"> </w:t>
      </w:r>
      <w:r w:rsidRPr="00807331">
        <w:rPr>
          <w:rFonts w:cstheme="minorHAnsi"/>
        </w:rPr>
        <w:t>of</w:t>
      </w:r>
      <w:r w:rsidRPr="00807331">
        <w:rPr>
          <w:rFonts w:cstheme="minorHAnsi"/>
          <w:spacing w:val="33"/>
        </w:rPr>
        <w:t xml:space="preserve"> </w:t>
      </w:r>
      <w:r w:rsidRPr="00807331">
        <w:rPr>
          <w:rFonts w:cstheme="minorHAnsi"/>
        </w:rPr>
        <w:t>the</w:t>
      </w:r>
      <w:r w:rsidRPr="00807331">
        <w:rPr>
          <w:rFonts w:cstheme="minorHAnsi"/>
          <w:spacing w:val="35"/>
        </w:rPr>
        <w:t xml:space="preserve"> </w:t>
      </w:r>
      <w:r w:rsidRPr="00807331">
        <w:rPr>
          <w:rFonts w:cstheme="minorHAnsi"/>
        </w:rPr>
        <w:t>area</w:t>
      </w:r>
      <w:r w:rsidRPr="00807331">
        <w:rPr>
          <w:rFonts w:cstheme="minorHAnsi"/>
          <w:spacing w:val="35"/>
        </w:rPr>
        <w:t xml:space="preserve"> </w:t>
      </w:r>
      <w:r w:rsidRPr="00807331">
        <w:rPr>
          <w:rFonts w:cstheme="minorHAnsi"/>
        </w:rPr>
        <w:t>or</w:t>
      </w:r>
      <w:r w:rsidRPr="00807331">
        <w:rPr>
          <w:rFonts w:cstheme="minorHAnsi"/>
          <w:spacing w:val="33"/>
        </w:rPr>
        <w:t xml:space="preserve"> </w:t>
      </w:r>
      <w:r w:rsidRPr="00807331">
        <w:rPr>
          <w:rFonts w:cstheme="minorHAnsi"/>
        </w:rPr>
        <w:t>the</w:t>
      </w:r>
      <w:r w:rsidRPr="00807331">
        <w:rPr>
          <w:rFonts w:cstheme="minorHAnsi"/>
          <w:spacing w:val="35"/>
        </w:rPr>
        <w:t xml:space="preserve"> </w:t>
      </w:r>
      <w:r w:rsidRPr="00807331">
        <w:rPr>
          <w:rFonts w:cstheme="minorHAnsi"/>
        </w:rPr>
        <w:t>community</w:t>
      </w:r>
      <w:r w:rsidRPr="00807331">
        <w:rPr>
          <w:rFonts w:cstheme="minorHAnsi"/>
          <w:spacing w:val="35"/>
        </w:rPr>
        <w:t xml:space="preserve"> </w:t>
      </w:r>
      <w:r w:rsidRPr="00807331">
        <w:rPr>
          <w:rFonts w:cstheme="minorHAnsi"/>
        </w:rPr>
        <w:t>in</w:t>
      </w:r>
      <w:r w:rsidRPr="00807331">
        <w:rPr>
          <w:rFonts w:cstheme="minorHAnsi"/>
          <w:spacing w:val="35"/>
        </w:rPr>
        <w:t xml:space="preserve"> </w:t>
      </w:r>
      <w:r w:rsidRPr="00807331">
        <w:rPr>
          <w:rFonts w:cstheme="minorHAnsi"/>
        </w:rPr>
        <w:t>general,</w:t>
      </w:r>
      <w:r w:rsidRPr="00807331">
        <w:rPr>
          <w:rFonts w:cstheme="minorHAnsi"/>
          <w:spacing w:val="33"/>
        </w:rPr>
        <w:t xml:space="preserve"> </w:t>
      </w:r>
      <w:r w:rsidRPr="00807331">
        <w:rPr>
          <w:rFonts w:cstheme="minorHAnsi"/>
        </w:rPr>
        <w:t>including</w:t>
      </w:r>
      <w:r w:rsidRPr="00807331">
        <w:rPr>
          <w:rFonts w:cstheme="minorHAnsi"/>
          <w:spacing w:val="35"/>
        </w:rPr>
        <w:t xml:space="preserve"> </w:t>
      </w:r>
      <w:r w:rsidRPr="00807331">
        <w:rPr>
          <w:rFonts w:cstheme="minorHAnsi"/>
        </w:rPr>
        <w:t>scenic</w:t>
      </w:r>
      <w:r w:rsidRPr="00807331">
        <w:rPr>
          <w:rFonts w:cstheme="minorHAnsi"/>
          <w:spacing w:val="33"/>
        </w:rPr>
        <w:t xml:space="preserve"> </w:t>
      </w:r>
      <w:r w:rsidRPr="00807331">
        <w:rPr>
          <w:rFonts w:cstheme="minorHAnsi"/>
        </w:rPr>
        <w:t>areas designated</w:t>
      </w:r>
      <w:r w:rsidRPr="00807331">
        <w:rPr>
          <w:rFonts w:cstheme="minorHAnsi"/>
          <w:spacing w:val="40"/>
        </w:rPr>
        <w:t xml:space="preserve"> </w:t>
      </w:r>
      <w:r w:rsidRPr="00807331">
        <w:rPr>
          <w:rFonts w:cstheme="minorHAnsi"/>
        </w:rPr>
        <w:t>in</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most</w:t>
      </w:r>
      <w:r w:rsidRPr="00807331">
        <w:rPr>
          <w:rFonts w:cstheme="minorHAnsi"/>
          <w:spacing w:val="40"/>
        </w:rPr>
        <w:t xml:space="preserve"> </w:t>
      </w:r>
      <w:r w:rsidRPr="00807331">
        <w:rPr>
          <w:rFonts w:cstheme="minorHAnsi"/>
        </w:rPr>
        <w:t>recent</w:t>
      </w:r>
      <w:r w:rsidRPr="00807331">
        <w:rPr>
          <w:rFonts w:cstheme="minorHAnsi"/>
          <w:spacing w:val="38"/>
        </w:rPr>
        <w:t xml:space="preserve"> </w:t>
      </w:r>
      <w:r w:rsidRPr="00807331">
        <w:rPr>
          <w:rFonts w:cstheme="minorHAnsi"/>
        </w:rPr>
        <w:t>Comprehensive</w:t>
      </w:r>
      <w:r w:rsidRPr="00807331">
        <w:rPr>
          <w:rFonts w:cstheme="minorHAnsi"/>
          <w:spacing w:val="40"/>
        </w:rPr>
        <w:t xml:space="preserve"> </w:t>
      </w:r>
      <w:r w:rsidRPr="00807331">
        <w:rPr>
          <w:rFonts w:cstheme="minorHAnsi"/>
        </w:rPr>
        <w:t>Plan</w:t>
      </w:r>
      <w:r w:rsidRPr="00807331">
        <w:rPr>
          <w:rFonts w:cstheme="minorHAnsi"/>
          <w:spacing w:val="40"/>
        </w:rPr>
        <w:t xml:space="preserve"> </w:t>
      </w:r>
      <w:r w:rsidRPr="00807331">
        <w:rPr>
          <w:rFonts w:cstheme="minorHAnsi"/>
        </w:rPr>
        <w:t>adopted</w:t>
      </w:r>
      <w:r w:rsidRPr="00807331">
        <w:rPr>
          <w:rFonts w:cstheme="minorHAnsi"/>
          <w:spacing w:val="40"/>
        </w:rPr>
        <w:t xml:space="preserve"> </w:t>
      </w:r>
      <w:r w:rsidRPr="00807331">
        <w:rPr>
          <w:rFonts w:cstheme="minorHAnsi"/>
        </w:rPr>
        <w:t>by</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Town,</w:t>
      </w:r>
      <w:r w:rsidRPr="00807331">
        <w:rPr>
          <w:rFonts w:cstheme="minorHAnsi"/>
          <w:spacing w:val="40"/>
        </w:rPr>
        <w:t xml:space="preserve"> </w:t>
      </w:r>
      <w:r w:rsidRPr="00807331">
        <w:rPr>
          <w:rFonts w:cstheme="minorHAnsi"/>
        </w:rPr>
        <w:t>historic</w:t>
      </w:r>
      <w:r w:rsidRPr="00807331">
        <w:rPr>
          <w:rFonts w:cstheme="minorHAnsi"/>
          <w:spacing w:val="40"/>
        </w:rPr>
        <w:t xml:space="preserve"> </w:t>
      </w:r>
      <w:r w:rsidRPr="00807331">
        <w:rPr>
          <w:rFonts w:cstheme="minorHAnsi"/>
        </w:rPr>
        <w:t>sites, archaeological</w:t>
      </w:r>
      <w:r w:rsidRPr="00807331">
        <w:rPr>
          <w:rFonts w:cstheme="minorHAnsi"/>
          <w:spacing w:val="40"/>
        </w:rPr>
        <w:t xml:space="preserve"> </w:t>
      </w:r>
      <w:r w:rsidRPr="00807331">
        <w:rPr>
          <w:rFonts w:cstheme="minorHAnsi"/>
        </w:rPr>
        <w:t>resources,</w:t>
      </w:r>
      <w:r w:rsidRPr="00807331">
        <w:rPr>
          <w:rFonts w:cstheme="minorHAnsi"/>
          <w:spacing w:val="40"/>
        </w:rPr>
        <w:t xml:space="preserve"> </w:t>
      </w:r>
      <w:r w:rsidRPr="00807331">
        <w:rPr>
          <w:rFonts w:cstheme="minorHAnsi"/>
        </w:rPr>
        <w:t>rare</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irreplaceable</w:t>
      </w:r>
      <w:r w:rsidRPr="00807331">
        <w:rPr>
          <w:rFonts w:cstheme="minorHAnsi"/>
          <w:spacing w:val="40"/>
        </w:rPr>
        <w:t xml:space="preserve"> </w:t>
      </w:r>
      <w:r w:rsidRPr="00807331">
        <w:rPr>
          <w:rFonts w:cstheme="minorHAnsi"/>
        </w:rPr>
        <w:t>natural</w:t>
      </w:r>
      <w:r w:rsidRPr="00807331">
        <w:rPr>
          <w:rFonts w:cstheme="minorHAnsi"/>
          <w:spacing w:val="40"/>
        </w:rPr>
        <w:t xml:space="preserve"> </w:t>
      </w:r>
      <w:r w:rsidRPr="00807331">
        <w:rPr>
          <w:rFonts w:cstheme="minorHAnsi"/>
        </w:rPr>
        <w:t>areas,</w:t>
      </w:r>
      <w:r w:rsidRPr="00807331">
        <w:rPr>
          <w:rFonts w:cstheme="minorHAnsi"/>
          <w:spacing w:val="40"/>
        </w:rPr>
        <w:t xml:space="preserve"> </w:t>
      </w:r>
      <w:r w:rsidRPr="00807331">
        <w:rPr>
          <w:rFonts w:cstheme="minorHAnsi"/>
        </w:rPr>
        <w:t>wildlife</w:t>
      </w:r>
      <w:r w:rsidRPr="00807331">
        <w:rPr>
          <w:rFonts w:cstheme="minorHAnsi"/>
          <w:spacing w:val="40"/>
        </w:rPr>
        <w:t xml:space="preserve"> </w:t>
      </w:r>
      <w:r w:rsidRPr="00807331">
        <w:rPr>
          <w:rFonts w:cstheme="minorHAnsi"/>
        </w:rPr>
        <w:t>habitats</w:t>
      </w:r>
      <w:r w:rsidRPr="00807331">
        <w:rPr>
          <w:rFonts w:cstheme="minorHAnsi"/>
          <w:spacing w:val="40"/>
        </w:rPr>
        <w:t xml:space="preserve"> </w:t>
      </w:r>
      <w:r w:rsidRPr="00807331">
        <w:rPr>
          <w:rFonts w:cstheme="minorHAnsi"/>
        </w:rPr>
        <w:t>including identified</w:t>
      </w:r>
      <w:r w:rsidRPr="00807331">
        <w:rPr>
          <w:rFonts w:cstheme="minorHAnsi"/>
          <w:spacing w:val="40"/>
        </w:rPr>
        <w:t xml:space="preserve"> </w:t>
      </w:r>
      <w:r w:rsidRPr="00807331">
        <w:rPr>
          <w:rFonts w:cstheme="minorHAnsi"/>
        </w:rPr>
        <w:t>deer</w:t>
      </w:r>
      <w:r w:rsidRPr="00807331">
        <w:rPr>
          <w:rFonts w:cstheme="minorHAnsi"/>
          <w:spacing w:val="39"/>
        </w:rPr>
        <w:t xml:space="preserve"> </w:t>
      </w:r>
      <w:r w:rsidRPr="00807331">
        <w:rPr>
          <w:rFonts w:cstheme="minorHAnsi"/>
        </w:rPr>
        <w:t>wintering</w:t>
      </w:r>
      <w:r w:rsidRPr="00807331">
        <w:rPr>
          <w:rFonts w:cstheme="minorHAnsi"/>
          <w:spacing w:val="39"/>
        </w:rPr>
        <w:t xml:space="preserve"> </w:t>
      </w:r>
      <w:r w:rsidRPr="00807331">
        <w:rPr>
          <w:rFonts w:cstheme="minorHAnsi"/>
        </w:rPr>
        <w:t>areas,</w:t>
      </w:r>
      <w:r w:rsidRPr="00807331">
        <w:rPr>
          <w:rFonts w:cstheme="minorHAnsi"/>
          <w:spacing w:val="39"/>
        </w:rPr>
        <w:t xml:space="preserve"> </w:t>
      </w:r>
      <w:r w:rsidRPr="00807331">
        <w:rPr>
          <w:rFonts w:cstheme="minorHAnsi"/>
        </w:rPr>
        <w:t>existing</w:t>
      </w:r>
      <w:r w:rsidRPr="00807331">
        <w:rPr>
          <w:rFonts w:cstheme="minorHAnsi"/>
          <w:spacing w:val="40"/>
        </w:rPr>
        <w:t xml:space="preserve"> </w:t>
      </w:r>
      <w:r w:rsidRPr="00807331">
        <w:rPr>
          <w:rFonts w:cstheme="minorHAnsi"/>
        </w:rPr>
        <w:t>uses,</w:t>
      </w:r>
      <w:r w:rsidRPr="00807331">
        <w:rPr>
          <w:rFonts w:cstheme="minorHAnsi"/>
          <w:spacing w:val="39"/>
        </w:rPr>
        <w:t xml:space="preserve"> </w:t>
      </w:r>
      <w:r w:rsidRPr="00807331">
        <w:rPr>
          <w:rFonts w:cstheme="minorHAnsi"/>
        </w:rPr>
        <w:t>air</w:t>
      </w:r>
      <w:r w:rsidRPr="00807331">
        <w:rPr>
          <w:rFonts w:cstheme="minorHAnsi"/>
          <w:spacing w:val="40"/>
        </w:rPr>
        <w:t xml:space="preserve"> </w:t>
      </w:r>
      <w:r w:rsidRPr="00807331">
        <w:rPr>
          <w:rFonts w:cstheme="minorHAnsi"/>
        </w:rPr>
        <w:t>quality,</w:t>
      </w:r>
      <w:r w:rsidRPr="00807331">
        <w:rPr>
          <w:rFonts w:cstheme="minorHAnsi"/>
          <w:spacing w:val="39"/>
        </w:rPr>
        <w:t xml:space="preserve"> </w:t>
      </w:r>
      <w:r w:rsidRPr="00807331">
        <w:rPr>
          <w:rFonts w:cstheme="minorHAnsi"/>
        </w:rPr>
        <w:t>water</w:t>
      </w:r>
      <w:r w:rsidRPr="00807331">
        <w:rPr>
          <w:rFonts w:cstheme="minorHAnsi"/>
          <w:spacing w:val="39"/>
        </w:rPr>
        <w:t xml:space="preserve"> </w:t>
      </w:r>
      <w:r w:rsidRPr="00807331">
        <w:rPr>
          <w:rFonts w:cstheme="minorHAnsi"/>
        </w:rPr>
        <w:t>quality,</w:t>
      </w:r>
      <w:r w:rsidRPr="00807331">
        <w:rPr>
          <w:rFonts w:cstheme="minorHAnsi"/>
          <w:spacing w:val="39"/>
        </w:rPr>
        <w:t xml:space="preserve"> </w:t>
      </w:r>
      <w:r w:rsidRPr="00807331">
        <w:rPr>
          <w:rFonts w:cstheme="minorHAnsi"/>
        </w:rPr>
        <w:t>or</w:t>
      </w:r>
      <w:r w:rsidRPr="00807331">
        <w:rPr>
          <w:rFonts w:cstheme="minorHAnsi"/>
          <w:spacing w:val="39"/>
        </w:rPr>
        <w:t xml:space="preserve"> </w:t>
      </w:r>
      <w:r w:rsidRPr="00807331">
        <w:rPr>
          <w:rFonts w:cstheme="minorHAnsi"/>
        </w:rPr>
        <w:t>other</w:t>
      </w:r>
      <w:r w:rsidRPr="00807331">
        <w:rPr>
          <w:rFonts w:cstheme="minorHAnsi"/>
          <w:spacing w:val="39"/>
        </w:rPr>
        <w:t xml:space="preserve"> </w:t>
      </w:r>
      <w:r w:rsidRPr="00807331">
        <w:rPr>
          <w:rFonts w:cstheme="minorHAnsi"/>
        </w:rPr>
        <w:t>natural resources within the Town or in neighboring towns.</w:t>
      </w:r>
    </w:p>
    <w:p w14:paraId="5D2EC253" w14:textId="77777777" w:rsidR="0092201C" w:rsidRPr="00807331" w:rsidRDefault="0092201C" w:rsidP="0092201C">
      <w:pPr>
        <w:rPr>
          <w:rFonts w:cstheme="minorHAnsi"/>
        </w:rPr>
      </w:pPr>
      <w:r w:rsidRPr="00807331">
        <w:rPr>
          <w:rFonts w:cstheme="minorHAnsi"/>
        </w:rPr>
        <w:t>Minimum</w:t>
      </w:r>
      <w:r w:rsidRPr="00807331">
        <w:rPr>
          <w:rFonts w:cstheme="minorHAnsi"/>
          <w:spacing w:val="34"/>
        </w:rPr>
        <w:t xml:space="preserve"> </w:t>
      </w:r>
      <w:r w:rsidRPr="00807331">
        <w:rPr>
          <w:rFonts w:cstheme="minorHAnsi"/>
          <w:spacing w:val="-2"/>
        </w:rPr>
        <w:t>Standards:</w:t>
      </w:r>
    </w:p>
    <w:p w14:paraId="65E1E03D" w14:textId="77777777" w:rsidR="0092201C" w:rsidRPr="00807331" w:rsidRDefault="0092201C" w:rsidP="0092201C">
      <w:pPr>
        <w:ind w:left="720"/>
        <w:rPr>
          <w:rFonts w:cstheme="minorHAnsi"/>
          <w:sz w:val="21"/>
        </w:rPr>
      </w:pPr>
      <w:r>
        <w:rPr>
          <w:rFonts w:cstheme="minorHAnsi"/>
          <w:sz w:val="21"/>
        </w:rPr>
        <w:t xml:space="preserve">1. </w:t>
      </w:r>
      <w:r w:rsidRPr="00807331">
        <w:rPr>
          <w:rFonts w:cstheme="minorHAnsi"/>
          <w:sz w:val="21"/>
        </w:rPr>
        <w:t>Any</w:t>
      </w:r>
      <w:r w:rsidRPr="00807331">
        <w:rPr>
          <w:rFonts w:cstheme="minorHAnsi"/>
          <w:spacing w:val="24"/>
          <w:sz w:val="21"/>
        </w:rPr>
        <w:t xml:space="preserve"> </w:t>
      </w:r>
      <w:r w:rsidRPr="00807331">
        <w:rPr>
          <w:rFonts w:cstheme="minorHAnsi"/>
          <w:sz w:val="21"/>
        </w:rPr>
        <w:t>proposed</w:t>
      </w:r>
      <w:r w:rsidRPr="00807331">
        <w:rPr>
          <w:rFonts w:cstheme="minorHAnsi"/>
          <w:spacing w:val="23"/>
          <w:sz w:val="21"/>
        </w:rPr>
        <w:t xml:space="preserve"> </w:t>
      </w:r>
      <w:r w:rsidRPr="00807331">
        <w:rPr>
          <w:rFonts w:cstheme="minorHAnsi"/>
          <w:sz w:val="21"/>
        </w:rPr>
        <w:t>land</w:t>
      </w:r>
      <w:r w:rsidRPr="00807331">
        <w:rPr>
          <w:rFonts w:cstheme="minorHAnsi"/>
          <w:spacing w:val="24"/>
          <w:sz w:val="21"/>
        </w:rPr>
        <w:t xml:space="preserve"> </w:t>
      </w:r>
      <w:r w:rsidRPr="00807331">
        <w:rPr>
          <w:rFonts w:cstheme="minorHAnsi"/>
          <w:sz w:val="21"/>
        </w:rPr>
        <w:t>use</w:t>
      </w:r>
      <w:r w:rsidRPr="00807331">
        <w:rPr>
          <w:rFonts w:cstheme="minorHAnsi"/>
          <w:spacing w:val="24"/>
          <w:sz w:val="21"/>
        </w:rPr>
        <w:t xml:space="preserve"> </w:t>
      </w:r>
      <w:r w:rsidRPr="00807331">
        <w:rPr>
          <w:rFonts w:cstheme="minorHAnsi"/>
          <w:sz w:val="21"/>
        </w:rPr>
        <w:t>activity</w:t>
      </w:r>
      <w:r w:rsidRPr="00807331">
        <w:rPr>
          <w:rFonts w:cstheme="minorHAnsi"/>
          <w:spacing w:val="23"/>
          <w:sz w:val="21"/>
        </w:rPr>
        <w:t xml:space="preserve"> </w:t>
      </w:r>
      <w:r w:rsidRPr="00807331">
        <w:rPr>
          <w:rFonts w:cstheme="minorHAnsi"/>
          <w:sz w:val="21"/>
        </w:rPr>
        <w:t>that</w:t>
      </w:r>
      <w:r w:rsidRPr="00807331">
        <w:rPr>
          <w:rFonts w:cstheme="minorHAnsi"/>
          <w:spacing w:val="23"/>
          <w:sz w:val="21"/>
        </w:rPr>
        <w:t xml:space="preserve"> </w:t>
      </w:r>
      <w:r w:rsidRPr="00807331">
        <w:rPr>
          <w:rFonts w:cstheme="minorHAnsi"/>
          <w:sz w:val="21"/>
        </w:rPr>
        <w:t>may</w:t>
      </w:r>
      <w:r w:rsidRPr="00807331">
        <w:rPr>
          <w:rFonts w:cstheme="minorHAnsi"/>
          <w:spacing w:val="24"/>
          <w:sz w:val="21"/>
        </w:rPr>
        <w:t xml:space="preserve"> </w:t>
      </w:r>
      <w:r w:rsidRPr="00807331">
        <w:rPr>
          <w:rFonts w:cstheme="minorHAnsi"/>
          <w:sz w:val="21"/>
        </w:rPr>
        <w:t>disturb</w:t>
      </w:r>
      <w:r w:rsidRPr="00807331">
        <w:rPr>
          <w:rFonts w:cstheme="minorHAnsi"/>
          <w:spacing w:val="24"/>
          <w:sz w:val="21"/>
        </w:rPr>
        <w:t xml:space="preserve"> </w:t>
      </w:r>
      <w:r w:rsidRPr="00807331">
        <w:rPr>
          <w:rFonts w:cstheme="minorHAnsi"/>
          <w:sz w:val="21"/>
        </w:rPr>
        <w:t>an</w:t>
      </w:r>
      <w:r w:rsidRPr="00807331">
        <w:rPr>
          <w:rFonts w:cstheme="minorHAnsi"/>
          <w:spacing w:val="24"/>
          <w:sz w:val="21"/>
        </w:rPr>
        <w:t xml:space="preserve"> </w:t>
      </w:r>
      <w:r w:rsidRPr="00807331">
        <w:rPr>
          <w:rFonts w:cstheme="minorHAnsi"/>
          <w:sz w:val="21"/>
        </w:rPr>
        <w:t>archaeological</w:t>
      </w:r>
      <w:r w:rsidRPr="00807331">
        <w:rPr>
          <w:rFonts w:cstheme="minorHAnsi"/>
          <w:spacing w:val="23"/>
          <w:sz w:val="21"/>
        </w:rPr>
        <w:t xml:space="preserve"> </w:t>
      </w:r>
      <w:r w:rsidRPr="00807331">
        <w:rPr>
          <w:rFonts w:cstheme="minorHAnsi"/>
          <w:sz w:val="21"/>
        </w:rPr>
        <w:t>site</w:t>
      </w:r>
      <w:r w:rsidRPr="00807331">
        <w:rPr>
          <w:rFonts w:cstheme="minorHAnsi"/>
          <w:spacing w:val="24"/>
          <w:sz w:val="21"/>
        </w:rPr>
        <w:t xml:space="preserve"> </w:t>
      </w:r>
      <w:r w:rsidRPr="00807331">
        <w:rPr>
          <w:rFonts w:cstheme="minorHAnsi"/>
          <w:sz w:val="21"/>
        </w:rPr>
        <w:t>as</w:t>
      </w:r>
      <w:r w:rsidRPr="00807331">
        <w:rPr>
          <w:rFonts w:cstheme="minorHAnsi"/>
          <w:spacing w:val="23"/>
          <w:sz w:val="21"/>
        </w:rPr>
        <w:t xml:space="preserve"> </w:t>
      </w:r>
      <w:r w:rsidRPr="00807331">
        <w:rPr>
          <w:rFonts w:cstheme="minorHAnsi"/>
          <w:sz w:val="21"/>
        </w:rPr>
        <w:t>determined</w:t>
      </w:r>
      <w:r w:rsidRPr="00807331">
        <w:rPr>
          <w:rFonts w:cstheme="minorHAnsi"/>
          <w:spacing w:val="24"/>
          <w:sz w:val="21"/>
        </w:rPr>
        <w:t xml:space="preserve"> </w:t>
      </w:r>
      <w:r w:rsidRPr="00807331">
        <w:rPr>
          <w:rFonts w:cstheme="minorHAnsi"/>
          <w:sz w:val="21"/>
        </w:rPr>
        <w:t>by</w:t>
      </w:r>
      <w:r w:rsidRPr="00807331">
        <w:rPr>
          <w:rFonts w:cstheme="minorHAnsi"/>
          <w:spacing w:val="24"/>
          <w:sz w:val="21"/>
        </w:rPr>
        <w:t xml:space="preserve"> </w:t>
      </w:r>
      <w:r w:rsidRPr="00807331">
        <w:rPr>
          <w:rFonts w:cstheme="minorHAnsi"/>
          <w:sz w:val="21"/>
        </w:rPr>
        <w:t>the Maine</w:t>
      </w:r>
      <w:r w:rsidRPr="00807331">
        <w:rPr>
          <w:rFonts w:cstheme="minorHAnsi"/>
          <w:spacing w:val="36"/>
          <w:sz w:val="21"/>
        </w:rPr>
        <w:t xml:space="preserve"> </w:t>
      </w:r>
      <w:r w:rsidRPr="00807331">
        <w:rPr>
          <w:rFonts w:cstheme="minorHAnsi"/>
          <w:sz w:val="21"/>
        </w:rPr>
        <w:t>Historic</w:t>
      </w:r>
      <w:r w:rsidRPr="00807331">
        <w:rPr>
          <w:rFonts w:cstheme="minorHAnsi"/>
          <w:spacing w:val="36"/>
          <w:sz w:val="21"/>
        </w:rPr>
        <w:t xml:space="preserve"> </w:t>
      </w:r>
      <w:r w:rsidRPr="00807331">
        <w:rPr>
          <w:rFonts w:cstheme="minorHAnsi"/>
          <w:sz w:val="21"/>
        </w:rPr>
        <w:t>Preservation</w:t>
      </w:r>
      <w:r w:rsidRPr="00807331">
        <w:rPr>
          <w:rFonts w:cstheme="minorHAnsi"/>
          <w:spacing w:val="36"/>
          <w:sz w:val="21"/>
        </w:rPr>
        <w:t xml:space="preserve"> </w:t>
      </w:r>
      <w:r w:rsidRPr="00807331">
        <w:rPr>
          <w:rFonts w:cstheme="minorHAnsi"/>
          <w:sz w:val="21"/>
        </w:rPr>
        <w:t>Commission,</w:t>
      </w:r>
      <w:r w:rsidRPr="00807331">
        <w:rPr>
          <w:rFonts w:cstheme="minorHAnsi"/>
          <w:spacing w:val="34"/>
          <w:sz w:val="21"/>
        </w:rPr>
        <w:t xml:space="preserve"> </w:t>
      </w:r>
      <w:r w:rsidRPr="00807331">
        <w:rPr>
          <w:rFonts w:cstheme="minorHAnsi"/>
          <w:sz w:val="21"/>
        </w:rPr>
        <w:t>or</w:t>
      </w:r>
      <w:r w:rsidRPr="00807331">
        <w:rPr>
          <w:rFonts w:cstheme="minorHAnsi"/>
          <w:spacing w:val="34"/>
          <w:sz w:val="21"/>
        </w:rPr>
        <w:t xml:space="preserve"> </w:t>
      </w:r>
      <w:r w:rsidRPr="00807331">
        <w:rPr>
          <w:rFonts w:cstheme="minorHAnsi"/>
          <w:sz w:val="21"/>
        </w:rPr>
        <w:t>historic</w:t>
      </w:r>
      <w:r w:rsidRPr="00807331">
        <w:rPr>
          <w:rFonts w:cstheme="minorHAnsi"/>
          <w:spacing w:val="36"/>
          <w:sz w:val="21"/>
        </w:rPr>
        <w:t xml:space="preserve"> </w:t>
      </w:r>
      <w:r w:rsidRPr="00807331">
        <w:rPr>
          <w:rFonts w:cstheme="minorHAnsi"/>
          <w:sz w:val="21"/>
        </w:rPr>
        <w:t>site</w:t>
      </w:r>
      <w:r w:rsidRPr="00807331">
        <w:rPr>
          <w:rFonts w:cstheme="minorHAnsi"/>
          <w:spacing w:val="36"/>
          <w:sz w:val="21"/>
        </w:rPr>
        <w:t xml:space="preserve"> </w:t>
      </w:r>
      <w:r w:rsidRPr="00807331">
        <w:rPr>
          <w:rFonts w:cstheme="minorHAnsi"/>
          <w:sz w:val="21"/>
        </w:rPr>
        <w:t>which</w:t>
      </w:r>
      <w:r w:rsidRPr="00807331">
        <w:rPr>
          <w:rFonts w:cstheme="minorHAnsi"/>
          <w:spacing w:val="36"/>
          <w:sz w:val="21"/>
        </w:rPr>
        <w:t xml:space="preserve"> </w:t>
      </w:r>
      <w:r w:rsidRPr="00807331">
        <w:rPr>
          <w:rFonts w:cstheme="minorHAnsi"/>
          <w:sz w:val="21"/>
        </w:rPr>
        <w:t>is</w:t>
      </w:r>
      <w:r w:rsidRPr="00807331">
        <w:rPr>
          <w:rFonts w:cstheme="minorHAnsi"/>
          <w:spacing w:val="34"/>
          <w:sz w:val="21"/>
        </w:rPr>
        <w:t xml:space="preserve"> </w:t>
      </w:r>
      <w:r w:rsidRPr="00807331">
        <w:rPr>
          <w:rFonts w:cstheme="minorHAnsi"/>
          <w:sz w:val="21"/>
        </w:rPr>
        <w:t>listed</w:t>
      </w:r>
      <w:r w:rsidRPr="00807331">
        <w:rPr>
          <w:rFonts w:cstheme="minorHAnsi"/>
          <w:spacing w:val="36"/>
          <w:sz w:val="21"/>
        </w:rPr>
        <w:t xml:space="preserve"> </w:t>
      </w:r>
      <w:r w:rsidRPr="00807331">
        <w:rPr>
          <w:rFonts w:cstheme="minorHAnsi"/>
          <w:sz w:val="21"/>
        </w:rPr>
        <w:t>on</w:t>
      </w:r>
      <w:r w:rsidRPr="00807331">
        <w:rPr>
          <w:rFonts w:cstheme="minorHAnsi"/>
          <w:spacing w:val="36"/>
          <w:sz w:val="21"/>
        </w:rPr>
        <w:t xml:space="preserve"> </w:t>
      </w:r>
      <w:r w:rsidRPr="00807331">
        <w:rPr>
          <w:rFonts w:cstheme="minorHAnsi"/>
          <w:sz w:val="21"/>
        </w:rPr>
        <w:t>or</w:t>
      </w:r>
      <w:r w:rsidRPr="00807331">
        <w:rPr>
          <w:rFonts w:cstheme="minorHAnsi"/>
          <w:spacing w:val="34"/>
          <w:sz w:val="21"/>
        </w:rPr>
        <w:t xml:space="preserve"> </w:t>
      </w:r>
      <w:r w:rsidRPr="00807331">
        <w:rPr>
          <w:rFonts w:cstheme="minorHAnsi"/>
          <w:sz w:val="21"/>
        </w:rPr>
        <w:t>eligible</w:t>
      </w:r>
      <w:r w:rsidRPr="00807331">
        <w:rPr>
          <w:rFonts w:cstheme="minorHAnsi"/>
          <w:spacing w:val="36"/>
          <w:sz w:val="21"/>
        </w:rPr>
        <w:t xml:space="preserve"> </w:t>
      </w:r>
      <w:r w:rsidRPr="00807331">
        <w:rPr>
          <w:rFonts w:cstheme="minorHAnsi"/>
          <w:sz w:val="21"/>
        </w:rPr>
        <w:t>to</w:t>
      </w:r>
      <w:r w:rsidRPr="00807331">
        <w:rPr>
          <w:rFonts w:cstheme="minorHAnsi"/>
          <w:spacing w:val="36"/>
          <w:sz w:val="21"/>
        </w:rPr>
        <w:t xml:space="preserve"> </w:t>
      </w:r>
      <w:r w:rsidRPr="00807331">
        <w:rPr>
          <w:rFonts w:cstheme="minorHAnsi"/>
          <w:sz w:val="21"/>
        </w:rPr>
        <w:t>be listed</w:t>
      </w:r>
      <w:r w:rsidRPr="00807331">
        <w:rPr>
          <w:rFonts w:cstheme="minorHAnsi"/>
          <w:spacing w:val="37"/>
          <w:sz w:val="21"/>
        </w:rPr>
        <w:t xml:space="preserve"> </w:t>
      </w:r>
      <w:r w:rsidRPr="00807331">
        <w:rPr>
          <w:rFonts w:cstheme="minorHAnsi"/>
          <w:sz w:val="21"/>
        </w:rPr>
        <w:t>on</w:t>
      </w:r>
      <w:r w:rsidRPr="00807331">
        <w:rPr>
          <w:rFonts w:cstheme="minorHAnsi"/>
          <w:spacing w:val="37"/>
          <w:sz w:val="21"/>
        </w:rPr>
        <w:t xml:space="preserve"> </w:t>
      </w:r>
      <w:r w:rsidRPr="00807331">
        <w:rPr>
          <w:rFonts w:cstheme="minorHAnsi"/>
          <w:sz w:val="21"/>
        </w:rPr>
        <w:t>the</w:t>
      </w:r>
      <w:r w:rsidRPr="00807331">
        <w:rPr>
          <w:rFonts w:cstheme="minorHAnsi"/>
          <w:spacing w:val="37"/>
          <w:sz w:val="21"/>
        </w:rPr>
        <w:t xml:space="preserve"> </w:t>
      </w:r>
      <w:r w:rsidRPr="00807331">
        <w:rPr>
          <w:rFonts w:cstheme="minorHAnsi"/>
          <w:sz w:val="21"/>
        </w:rPr>
        <w:t>National</w:t>
      </w:r>
      <w:r w:rsidRPr="00807331">
        <w:rPr>
          <w:rFonts w:cstheme="minorHAnsi"/>
          <w:spacing w:val="35"/>
          <w:sz w:val="21"/>
        </w:rPr>
        <w:t xml:space="preserve"> </w:t>
      </w:r>
      <w:r w:rsidRPr="00807331">
        <w:rPr>
          <w:rFonts w:cstheme="minorHAnsi"/>
          <w:sz w:val="21"/>
        </w:rPr>
        <w:t>Register</w:t>
      </w:r>
      <w:r w:rsidRPr="00807331">
        <w:rPr>
          <w:rFonts w:cstheme="minorHAnsi"/>
          <w:spacing w:val="35"/>
          <w:sz w:val="21"/>
        </w:rPr>
        <w:t xml:space="preserve"> </w:t>
      </w:r>
      <w:r w:rsidRPr="00807331">
        <w:rPr>
          <w:rFonts w:cstheme="minorHAnsi"/>
          <w:sz w:val="21"/>
        </w:rPr>
        <w:t>of</w:t>
      </w:r>
      <w:r w:rsidRPr="00807331">
        <w:rPr>
          <w:rFonts w:cstheme="minorHAnsi"/>
          <w:spacing w:val="35"/>
          <w:sz w:val="21"/>
        </w:rPr>
        <w:t xml:space="preserve"> </w:t>
      </w:r>
      <w:r w:rsidRPr="00807331">
        <w:rPr>
          <w:rFonts w:cstheme="minorHAnsi"/>
          <w:sz w:val="21"/>
        </w:rPr>
        <w:t>Historic</w:t>
      </w:r>
      <w:r w:rsidRPr="00807331">
        <w:rPr>
          <w:rFonts w:cstheme="minorHAnsi"/>
          <w:spacing w:val="37"/>
          <w:sz w:val="21"/>
        </w:rPr>
        <w:t xml:space="preserve"> </w:t>
      </w:r>
      <w:r w:rsidRPr="00807331">
        <w:rPr>
          <w:rFonts w:cstheme="minorHAnsi"/>
          <w:sz w:val="21"/>
        </w:rPr>
        <w:t>Places,</w:t>
      </w:r>
      <w:r w:rsidRPr="00807331">
        <w:rPr>
          <w:rFonts w:cstheme="minorHAnsi"/>
          <w:spacing w:val="35"/>
          <w:sz w:val="21"/>
        </w:rPr>
        <w:t xml:space="preserve"> </w:t>
      </w:r>
      <w:r w:rsidRPr="00807331">
        <w:rPr>
          <w:rFonts w:cstheme="minorHAnsi"/>
          <w:sz w:val="21"/>
        </w:rPr>
        <w:t>shall</w:t>
      </w:r>
      <w:r w:rsidRPr="00807331">
        <w:rPr>
          <w:rFonts w:cstheme="minorHAnsi"/>
          <w:spacing w:val="35"/>
          <w:sz w:val="21"/>
        </w:rPr>
        <w:t xml:space="preserve"> </w:t>
      </w:r>
      <w:r w:rsidRPr="00807331">
        <w:rPr>
          <w:rFonts w:cstheme="minorHAnsi"/>
          <w:sz w:val="21"/>
        </w:rPr>
        <w:t>require</w:t>
      </w:r>
      <w:r w:rsidRPr="00807331">
        <w:rPr>
          <w:rFonts w:cstheme="minorHAnsi"/>
          <w:spacing w:val="37"/>
          <w:sz w:val="21"/>
        </w:rPr>
        <w:t xml:space="preserve"> </w:t>
      </w:r>
      <w:r w:rsidRPr="00807331">
        <w:rPr>
          <w:rFonts w:cstheme="minorHAnsi"/>
          <w:sz w:val="21"/>
        </w:rPr>
        <w:t>the</w:t>
      </w:r>
      <w:r w:rsidRPr="00807331">
        <w:rPr>
          <w:rFonts w:cstheme="minorHAnsi"/>
          <w:spacing w:val="37"/>
          <w:sz w:val="21"/>
        </w:rPr>
        <w:t xml:space="preserve"> </w:t>
      </w:r>
      <w:r w:rsidRPr="00807331">
        <w:rPr>
          <w:rFonts w:cstheme="minorHAnsi"/>
          <w:sz w:val="21"/>
        </w:rPr>
        <w:t>applicant</w:t>
      </w:r>
      <w:r w:rsidRPr="00807331">
        <w:rPr>
          <w:rFonts w:cstheme="minorHAnsi"/>
          <w:spacing w:val="35"/>
          <w:sz w:val="21"/>
        </w:rPr>
        <w:t xml:space="preserve"> </w:t>
      </w:r>
      <w:r w:rsidRPr="00807331">
        <w:rPr>
          <w:rFonts w:cstheme="minorHAnsi"/>
          <w:sz w:val="21"/>
        </w:rPr>
        <w:t>to</w:t>
      </w:r>
      <w:r w:rsidRPr="00807331">
        <w:rPr>
          <w:rFonts w:cstheme="minorHAnsi"/>
          <w:spacing w:val="37"/>
          <w:sz w:val="21"/>
        </w:rPr>
        <w:t xml:space="preserve"> </w:t>
      </w:r>
      <w:r w:rsidRPr="00807331">
        <w:rPr>
          <w:rFonts w:cstheme="minorHAnsi"/>
          <w:sz w:val="21"/>
        </w:rPr>
        <w:t>submit comments</w:t>
      </w:r>
      <w:r w:rsidRPr="00807331">
        <w:rPr>
          <w:rFonts w:cstheme="minorHAnsi"/>
          <w:spacing w:val="40"/>
          <w:sz w:val="21"/>
        </w:rPr>
        <w:t xml:space="preserve"> </w:t>
      </w:r>
      <w:r w:rsidRPr="00807331">
        <w:rPr>
          <w:rFonts w:cstheme="minorHAnsi"/>
          <w:sz w:val="21"/>
        </w:rPr>
        <w:t>in</w:t>
      </w:r>
      <w:r w:rsidRPr="00807331">
        <w:rPr>
          <w:rFonts w:cstheme="minorHAnsi"/>
          <w:spacing w:val="40"/>
          <w:sz w:val="21"/>
        </w:rPr>
        <w:t xml:space="preserve"> </w:t>
      </w:r>
      <w:r w:rsidRPr="00807331">
        <w:rPr>
          <w:rFonts w:cstheme="minorHAnsi"/>
          <w:sz w:val="21"/>
        </w:rPr>
        <w:t>writing</w:t>
      </w:r>
      <w:r w:rsidRPr="00807331">
        <w:rPr>
          <w:rFonts w:cstheme="minorHAnsi"/>
          <w:spacing w:val="40"/>
          <w:sz w:val="21"/>
        </w:rPr>
        <w:t xml:space="preserve"> </w:t>
      </w:r>
      <w:r w:rsidRPr="00807331">
        <w:rPr>
          <w:rFonts w:cstheme="minorHAnsi"/>
          <w:sz w:val="21"/>
        </w:rPr>
        <w:t>from</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Maine</w:t>
      </w:r>
      <w:r w:rsidRPr="00807331">
        <w:rPr>
          <w:rFonts w:cstheme="minorHAnsi"/>
          <w:spacing w:val="40"/>
          <w:sz w:val="21"/>
        </w:rPr>
        <w:t xml:space="preserve"> </w:t>
      </w:r>
      <w:r w:rsidRPr="00807331">
        <w:rPr>
          <w:rFonts w:cstheme="minorHAnsi"/>
          <w:sz w:val="21"/>
        </w:rPr>
        <w:t>Historic</w:t>
      </w:r>
      <w:r w:rsidRPr="00807331">
        <w:rPr>
          <w:rFonts w:cstheme="minorHAnsi"/>
          <w:spacing w:val="40"/>
          <w:sz w:val="21"/>
        </w:rPr>
        <w:t xml:space="preserve"> </w:t>
      </w:r>
      <w:r w:rsidRPr="00807331">
        <w:rPr>
          <w:rFonts w:cstheme="minorHAnsi"/>
          <w:sz w:val="21"/>
        </w:rPr>
        <w:t>Preservation</w:t>
      </w:r>
      <w:r w:rsidRPr="00807331">
        <w:rPr>
          <w:rFonts w:cstheme="minorHAnsi"/>
          <w:spacing w:val="40"/>
          <w:sz w:val="21"/>
        </w:rPr>
        <w:t xml:space="preserve"> </w:t>
      </w:r>
      <w:r w:rsidRPr="00807331">
        <w:rPr>
          <w:rFonts w:cstheme="minorHAnsi"/>
          <w:sz w:val="21"/>
        </w:rPr>
        <w:t>Commission</w:t>
      </w:r>
      <w:r w:rsidRPr="00807331">
        <w:rPr>
          <w:rFonts w:cstheme="minorHAnsi"/>
          <w:spacing w:val="40"/>
          <w:sz w:val="21"/>
        </w:rPr>
        <w:t xml:space="preserve"> </w:t>
      </w:r>
      <w:r w:rsidRPr="00807331">
        <w:rPr>
          <w:rFonts w:cstheme="minorHAnsi"/>
          <w:sz w:val="21"/>
        </w:rPr>
        <w:t>concerning</w:t>
      </w:r>
      <w:r w:rsidRPr="00807331">
        <w:rPr>
          <w:rFonts w:cstheme="minorHAnsi"/>
          <w:spacing w:val="40"/>
          <w:sz w:val="21"/>
        </w:rPr>
        <w:t xml:space="preserve"> </w:t>
      </w:r>
      <w:r w:rsidRPr="00807331">
        <w:rPr>
          <w:rFonts w:cstheme="minorHAnsi"/>
          <w:sz w:val="21"/>
        </w:rPr>
        <w:t>the proposed</w:t>
      </w:r>
      <w:r w:rsidRPr="00807331">
        <w:rPr>
          <w:rFonts w:cstheme="minorHAnsi"/>
          <w:spacing w:val="40"/>
          <w:sz w:val="21"/>
        </w:rPr>
        <w:t xml:space="preserve"> </w:t>
      </w:r>
      <w:r w:rsidRPr="00807331">
        <w:rPr>
          <w:rFonts w:cstheme="minorHAnsi"/>
          <w:sz w:val="21"/>
        </w:rPr>
        <w:t>project.</w:t>
      </w:r>
      <w:r w:rsidRPr="00807331">
        <w:rPr>
          <w:rFonts w:cstheme="minorHAnsi"/>
          <w:spacing w:val="40"/>
          <w:sz w:val="21"/>
        </w:rPr>
        <w:t xml:space="preserve"> </w:t>
      </w:r>
      <w:r w:rsidRPr="00807331">
        <w:rPr>
          <w:rFonts w:cstheme="minorHAnsi"/>
          <w:sz w:val="21"/>
        </w:rPr>
        <w:t>These</w:t>
      </w:r>
      <w:r w:rsidRPr="00807331">
        <w:rPr>
          <w:rFonts w:cstheme="minorHAnsi"/>
          <w:spacing w:val="40"/>
          <w:sz w:val="21"/>
        </w:rPr>
        <w:t xml:space="preserve"> </w:t>
      </w:r>
      <w:r w:rsidRPr="00807331">
        <w:rPr>
          <w:rFonts w:cstheme="minorHAnsi"/>
          <w:sz w:val="21"/>
        </w:rPr>
        <w:t>comments</w:t>
      </w:r>
      <w:r w:rsidRPr="00807331">
        <w:rPr>
          <w:rFonts w:cstheme="minorHAnsi"/>
          <w:spacing w:val="40"/>
          <w:sz w:val="21"/>
        </w:rPr>
        <w:t xml:space="preserve"> </w:t>
      </w:r>
      <w:r w:rsidRPr="00807331">
        <w:rPr>
          <w:rFonts w:cstheme="minorHAnsi"/>
          <w:sz w:val="21"/>
        </w:rPr>
        <w:t>shall</w:t>
      </w:r>
      <w:r w:rsidRPr="00807331">
        <w:rPr>
          <w:rFonts w:cstheme="minorHAnsi"/>
          <w:spacing w:val="40"/>
          <w:sz w:val="21"/>
        </w:rPr>
        <w:t xml:space="preserve"> </w:t>
      </w:r>
      <w:r w:rsidRPr="00807331">
        <w:rPr>
          <w:rFonts w:cstheme="minorHAnsi"/>
          <w:sz w:val="21"/>
        </w:rPr>
        <w:t>be</w:t>
      </w:r>
      <w:r w:rsidRPr="00807331">
        <w:rPr>
          <w:rFonts w:cstheme="minorHAnsi"/>
          <w:spacing w:val="40"/>
          <w:sz w:val="21"/>
        </w:rPr>
        <w:t xml:space="preserve"> </w:t>
      </w:r>
      <w:r w:rsidRPr="00807331">
        <w:rPr>
          <w:rFonts w:cstheme="minorHAnsi"/>
          <w:sz w:val="21"/>
        </w:rPr>
        <w:t>considered</w:t>
      </w:r>
      <w:r w:rsidRPr="00807331">
        <w:rPr>
          <w:rFonts w:cstheme="minorHAnsi"/>
          <w:spacing w:val="40"/>
          <w:sz w:val="21"/>
        </w:rPr>
        <w:t xml:space="preserve"> </w:t>
      </w:r>
      <w:r w:rsidRPr="00807331">
        <w:rPr>
          <w:rFonts w:cstheme="minorHAnsi"/>
          <w:sz w:val="21"/>
        </w:rPr>
        <w:t>by</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b/>
          <w:sz w:val="21"/>
        </w:rPr>
        <w:t>permitting</w:t>
      </w:r>
      <w:r w:rsidRPr="00807331">
        <w:rPr>
          <w:rFonts w:cstheme="minorHAnsi"/>
          <w:b/>
          <w:spacing w:val="40"/>
          <w:sz w:val="21"/>
        </w:rPr>
        <w:t xml:space="preserve"> </w:t>
      </w:r>
      <w:r w:rsidRPr="00807331">
        <w:rPr>
          <w:rFonts w:cstheme="minorHAnsi"/>
          <w:b/>
          <w:sz w:val="21"/>
        </w:rPr>
        <w:t>authority</w:t>
      </w:r>
      <w:r w:rsidRPr="00807331">
        <w:rPr>
          <w:rFonts w:cstheme="minorHAnsi"/>
          <w:b/>
          <w:spacing w:val="40"/>
          <w:sz w:val="21"/>
        </w:rPr>
        <w:t xml:space="preserve"> </w:t>
      </w:r>
      <w:r w:rsidRPr="00807331">
        <w:rPr>
          <w:rFonts w:cstheme="minorHAnsi"/>
          <w:sz w:val="21"/>
        </w:rPr>
        <w:t>in deciding whether to grant the permit.</w:t>
      </w:r>
    </w:p>
    <w:p w14:paraId="25646831" w14:textId="77777777" w:rsidR="0092201C" w:rsidRPr="00807331" w:rsidRDefault="0092201C" w:rsidP="0092201C">
      <w:pPr>
        <w:rPr>
          <w:rFonts w:cstheme="minorHAnsi"/>
        </w:rPr>
      </w:pPr>
      <w:r>
        <w:rPr>
          <w:rFonts w:cstheme="minorHAnsi"/>
        </w:rPr>
        <w:t xml:space="preserve">H. </w:t>
      </w:r>
      <w:r w:rsidRPr="00807331">
        <w:rPr>
          <w:rFonts w:cstheme="minorHAnsi"/>
        </w:rPr>
        <w:t>Avoidance</w:t>
      </w:r>
      <w:r w:rsidRPr="00807331">
        <w:rPr>
          <w:rFonts w:cstheme="minorHAnsi"/>
          <w:spacing w:val="21"/>
        </w:rPr>
        <w:t xml:space="preserve"> </w:t>
      </w:r>
      <w:r w:rsidRPr="00807331">
        <w:rPr>
          <w:rFonts w:cstheme="minorHAnsi"/>
        </w:rPr>
        <w:t>of</w:t>
      </w:r>
      <w:r w:rsidRPr="00807331">
        <w:rPr>
          <w:rFonts w:cstheme="minorHAnsi"/>
          <w:spacing w:val="20"/>
        </w:rPr>
        <w:t xml:space="preserve"> </w:t>
      </w:r>
      <w:r w:rsidRPr="00807331">
        <w:rPr>
          <w:rFonts w:cstheme="minorHAnsi"/>
        </w:rPr>
        <w:t>Adverse</w:t>
      </w:r>
      <w:r w:rsidRPr="00807331">
        <w:rPr>
          <w:rFonts w:cstheme="minorHAnsi"/>
          <w:spacing w:val="22"/>
        </w:rPr>
        <w:t xml:space="preserve"> </w:t>
      </w:r>
      <w:r w:rsidRPr="00807331">
        <w:rPr>
          <w:rFonts w:cstheme="minorHAnsi"/>
        </w:rPr>
        <w:t>Effects</w:t>
      </w:r>
      <w:r w:rsidRPr="00807331">
        <w:rPr>
          <w:rFonts w:cstheme="minorHAnsi"/>
          <w:spacing w:val="20"/>
        </w:rPr>
        <w:t xml:space="preserve"> </w:t>
      </w:r>
      <w:r w:rsidRPr="00807331">
        <w:rPr>
          <w:rFonts w:cstheme="minorHAnsi"/>
        </w:rPr>
        <w:t>on</w:t>
      </w:r>
      <w:r w:rsidRPr="00807331">
        <w:rPr>
          <w:rFonts w:cstheme="minorHAnsi"/>
          <w:spacing w:val="22"/>
        </w:rPr>
        <w:t xml:space="preserve"> </w:t>
      </w:r>
      <w:r w:rsidRPr="00807331">
        <w:rPr>
          <w:rFonts w:cstheme="minorHAnsi"/>
        </w:rPr>
        <w:t>Nearby</w:t>
      </w:r>
      <w:r w:rsidRPr="00807331">
        <w:rPr>
          <w:rFonts w:cstheme="minorHAnsi"/>
          <w:spacing w:val="21"/>
        </w:rPr>
        <w:t xml:space="preserve"> </w:t>
      </w:r>
      <w:r w:rsidRPr="00807331">
        <w:rPr>
          <w:rFonts w:cstheme="minorHAnsi"/>
          <w:spacing w:val="-2"/>
        </w:rPr>
        <w:t>Properties</w:t>
      </w:r>
    </w:p>
    <w:p w14:paraId="17FDE616" w14:textId="77777777" w:rsidR="0092201C" w:rsidRPr="00807331" w:rsidRDefault="0092201C" w:rsidP="0092201C">
      <w:pPr>
        <w:ind w:left="720"/>
        <w:rPr>
          <w:rFonts w:cstheme="minorHAnsi"/>
        </w:rPr>
      </w:pPr>
      <w:r w:rsidRPr="00807331">
        <w:rPr>
          <w:rFonts w:cstheme="minorHAnsi"/>
          <w:b/>
        </w:rPr>
        <w:t>Criterion:</w:t>
      </w:r>
      <w:r w:rsidRPr="00807331">
        <w:rPr>
          <w:rFonts w:cstheme="minorHAnsi"/>
          <w:b/>
          <w:spacing w:val="20"/>
        </w:rPr>
        <w:t xml:space="preserve"> </w:t>
      </w:r>
      <w:r w:rsidRPr="00807331">
        <w:rPr>
          <w:rFonts w:cstheme="minorHAnsi"/>
        </w:rPr>
        <w:t>Adequate</w:t>
      </w:r>
      <w:r w:rsidRPr="00807331">
        <w:rPr>
          <w:rFonts w:cstheme="minorHAnsi"/>
          <w:spacing w:val="21"/>
        </w:rPr>
        <w:t xml:space="preserve"> </w:t>
      </w:r>
      <w:r w:rsidRPr="00807331">
        <w:rPr>
          <w:rFonts w:cstheme="minorHAnsi"/>
        </w:rPr>
        <w:t>provision</w:t>
      </w:r>
      <w:r w:rsidRPr="00807331">
        <w:rPr>
          <w:rFonts w:cstheme="minorHAnsi"/>
          <w:spacing w:val="21"/>
        </w:rPr>
        <w:t xml:space="preserve"> </w:t>
      </w:r>
      <w:r w:rsidRPr="00807331">
        <w:rPr>
          <w:rFonts w:cstheme="minorHAnsi"/>
        </w:rPr>
        <w:t>has</w:t>
      </w:r>
      <w:r w:rsidRPr="00807331">
        <w:rPr>
          <w:rFonts w:cstheme="minorHAnsi"/>
          <w:spacing w:val="22"/>
        </w:rPr>
        <w:t xml:space="preserve"> </w:t>
      </w:r>
      <w:r w:rsidRPr="00807331">
        <w:rPr>
          <w:rFonts w:cstheme="minorHAnsi"/>
        </w:rPr>
        <w:t>been</w:t>
      </w:r>
      <w:r w:rsidRPr="00807331">
        <w:rPr>
          <w:rFonts w:cstheme="minorHAnsi"/>
          <w:spacing w:val="21"/>
        </w:rPr>
        <w:t xml:space="preserve"> </w:t>
      </w:r>
      <w:r w:rsidRPr="00807331">
        <w:rPr>
          <w:rFonts w:cstheme="minorHAnsi"/>
        </w:rPr>
        <w:t>made</w:t>
      </w:r>
      <w:r w:rsidRPr="00807331">
        <w:rPr>
          <w:rFonts w:cstheme="minorHAnsi"/>
          <w:spacing w:val="21"/>
        </w:rPr>
        <w:t xml:space="preserve"> </w:t>
      </w:r>
      <w:r w:rsidRPr="00807331">
        <w:rPr>
          <w:rFonts w:cstheme="minorHAnsi"/>
        </w:rPr>
        <w:t>to</w:t>
      </w:r>
      <w:r w:rsidRPr="00807331">
        <w:rPr>
          <w:rFonts w:cstheme="minorHAnsi"/>
          <w:spacing w:val="22"/>
        </w:rPr>
        <w:t xml:space="preserve"> </w:t>
      </w:r>
      <w:r w:rsidRPr="00807331">
        <w:rPr>
          <w:rFonts w:cstheme="minorHAnsi"/>
        </w:rPr>
        <w:t>prevent</w:t>
      </w:r>
      <w:r w:rsidRPr="00807331">
        <w:rPr>
          <w:rFonts w:cstheme="minorHAnsi"/>
          <w:spacing w:val="20"/>
        </w:rPr>
        <w:t xml:space="preserve"> </w:t>
      </w:r>
      <w:r w:rsidRPr="00807331">
        <w:rPr>
          <w:rFonts w:cstheme="minorHAnsi"/>
        </w:rPr>
        <w:t>any</w:t>
      </w:r>
      <w:r w:rsidRPr="00807331">
        <w:rPr>
          <w:rFonts w:cstheme="minorHAnsi"/>
          <w:spacing w:val="21"/>
        </w:rPr>
        <w:t xml:space="preserve"> </w:t>
      </w:r>
      <w:r w:rsidRPr="00807331">
        <w:rPr>
          <w:rFonts w:cstheme="minorHAnsi"/>
        </w:rPr>
        <w:t>undue</w:t>
      </w:r>
      <w:r w:rsidRPr="00807331">
        <w:rPr>
          <w:rFonts w:cstheme="minorHAnsi"/>
          <w:spacing w:val="22"/>
        </w:rPr>
        <w:t xml:space="preserve"> </w:t>
      </w:r>
      <w:r w:rsidRPr="00807331">
        <w:rPr>
          <w:rFonts w:cstheme="minorHAnsi"/>
        </w:rPr>
        <w:t>adverse</w:t>
      </w:r>
      <w:r w:rsidRPr="00807331">
        <w:rPr>
          <w:rFonts w:cstheme="minorHAnsi"/>
          <w:spacing w:val="21"/>
        </w:rPr>
        <w:t xml:space="preserve"> </w:t>
      </w:r>
      <w:r w:rsidRPr="00807331">
        <w:rPr>
          <w:rFonts w:cstheme="minorHAnsi"/>
        </w:rPr>
        <w:t>effect</w:t>
      </w:r>
      <w:r w:rsidRPr="00807331">
        <w:rPr>
          <w:rFonts w:cstheme="minorHAnsi"/>
          <w:spacing w:val="20"/>
        </w:rPr>
        <w:t xml:space="preserve"> </w:t>
      </w:r>
      <w:r w:rsidRPr="00807331">
        <w:rPr>
          <w:rFonts w:cstheme="minorHAnsi"/>
          <w:spacing w:val="-4"/>
        </w:rPr>
        <w:t>upon</w:t>
      </w:r>
    </w:p>
    <w:p w14:paraId="02709C02" w14:textId="77777777" w:rsidR="0092201C" w:rsidRPr="00807331" w:rsidRDefault="0092201C" w:rsidP="0092201C">
      <w:pPr>
        <w:ind w:left="720"/>
        <w:rPr>
          <w:rFonts w:cstheme="minorHAnsi"/>
          <w:sz w:val="21"/>
        </w:rPr>
      </w:pPr>
      <w:r w:rsidRPr="00807331">
        <w:rPr>
          <w:rFonts w:cstheme="minorHAnsi"/>
          <w:b/>
          <w:sz w:val="21"/>
        </w:rPr>
        <w:t>abutting</w:t>
      </w:r>
      <w:r w:rsidRPr="00807331">
        <w:rPr>
          <w:rFonts w:cstheme="minorHAnsi"/>
          <w:b/>
          <w:spacing w:val="21"/>
          <w:sz w:val="21"/>
        </w:rPr>
        <w:t xml:space="preserve"> </w:t>
      </w:r>
      <w:r w:rsidRPr="00807331">
        <w:rPr>
          <w:rFonts w:cstheme="minorHAnsi"/>
          <w:sz w:val="21"/>
        </w:rPr>
        <w:t>or</w:t>
      </w:r>
      <w:r w:rsidRPr="00807331">
        <w:rPr>
          <w:rFonts w:cstheme="minorHAnsi"/>
          <w:spacing w:val="20"/>
          <w:sz w:val="21"/>
        </w:rPr>
        <w:t xml:space="preserve"> </w:t>
      </w:r>
      <w:r w:rsidRPr="00807331">
        <w:rPr>
          <w:rFonts w:cstheme="minorHAnsi"/>
          <w:sz w:val="21"/>
        </w:rPr>
        <w:t>nearby</w:t>
      </w:r>
      <w:r w:rsidRPr="00807331">
        <w:rPr>
          <w:rFonts w:cstheme="minorHAnsi"/>
          <w:spacing w:val="20"/>
          <w:sz w:val="21"/>
        </w:rPr>
        <w:t xml:space="preserve"> </w:t>
      </w:r>
      <w:r w:rsidRPr="00807331">
        <w:rPr>
          <w:rFonts w:cstheme="minorHAnsi"/>
          <w:b/>
          <w:spacing w:val="-4"/>
          <w:sz w:val="21"/>
        </w:rPr>
        <w:t>lots</w:t>
      </w:r>
      <w:r w:rsidRPr="00807331">
        <w:rPr>
          <w:rFonts w:cstheme="minorHAnsi"/>
          <w:spacing w:val="-4"/>
          <w:sz w:val="21"/>
        </w:rPr>
        <w:t>.</w:t>
      </w:r>
    </w:p>
    <w:p w14:paraId="351DAD2D" w14:textId="77777777" w:rsidR="0092201C" w:rsidRPr="00807331" w:rsidRDefault="0092201C" w:rsidP="0092201C">
      <w:pPr>
        <w:rPr>
          <w:rFonts w:cstheme="minorHAnsi"/>
        </w:rPr>
      </w:pPr>
      <w:r w:rsidRPr="00807331">
        <w:rPr>
          <w:rFonts w:cstheme="minorHAnsi"/>
        </w:rPr>
        <w:t>Minimum</w:t>
      </w:r>
      <w:r w:rsidRPr="00807331">
        <w:rPr>
          <w:rFonts w:cstheme="minorHAnsi"/>
          <w:spacing w:val="34"/>
        </w:rPr>
        <w:t xml:space="preserve"> </w:t>
      </w:r>
      <w:r w:rsidRPr="00807331">
        <w:rPr>
          <w:rFonts w:cstheme="minorHAnsi"/>
          <w:spacing w:val="-2"/>
        </w:rPr>
        <w:t>Standards:</w:t>
      </w:r>
    </w:p>
    <w:p w14:paraId="4E8976E2" w14:textId="77777777" w:rsidR="0092201C" w:rsidRPr="00807331" w:rsidRDefault="0092201C" w:rsidP="0092201C">
      <w:pPr>
        <w:rPr>
          <w:rFonts w:cstheme="minorHAnsi"/>
          <w:b/>
          <w:sz w:val="21"/>
        </w:rPr>
      </w:pPr>
      <w:r>
        <w:rPr>
          <w:rFonts w:cstheme="minorHAnsi"/>
          <w:b/>
          <w:sz w:val="21"/>
        </w:rPr>
        <w:t xml:space="preserve">1. </w:t>
      </w:r>
      <w:r w:rsidRPr="00807331">
        <w:rPr>
          <w:rFonts w:cstheme="minorHAnsi"/>
          <w:b/>
          <w:sz w:val="21"/>
        </w:rPr>
        <w:t>Wastewater</w:t>
      </w:r>
      <w:r w:rsidRPr="00807331">
        <w:rPr>
          <w:rFonts w:cstheme="minorHAnsi"/>
          <w:b/>
          <w:spacing w:val="41"/>
          <w:sz w:val="21"/>
        </w:rPr>
        <w:t xml:space="preserve"> </w:t>
      </w:r>
      <w:r w:rsidRPr="00807331">
        <w:rPr>
          <w:rFonts w:cstheme="minorHAnsi"/>
          <w:b/>
          <w:spacing w:val="-2"/>
          <w:sz w:val="21"/>
        </w:rPr>
        <w:t>disposal.</w:t>
      </w:r>
    </w:p>
    <w:p w14:paraId="0AA29D4A" w14:textId="77777777" w:rsidR="0092201C" w:rsidRPr="00807331" w:rsidRDefault="0092201C" w:rsidP="0092201C">
      <w:pPr>
        <w:rPr>
          <w:rFonts w:cstheme="minorHAnsi"/>
          <w:w w:val="105"/>
        </w:rPr>
      </w:pPr>
      <w:r w:rsidRPr="00807331">
        <w:rPr>
          <w:rFonts w:cstheme="minorHAnsi"/>
          <w:w w:val="105"/>
        </w:rPr>
        <w:t>The</w:t>
      </w:r>
      <w:r w:rsidRPr="00807331">
        <w:rPr>
          <w:rFonts w:cstheme="minorHAnsi"/>
          <w:spacing w:val="-16"/>
          <w:w w:val="105"/>
        </w:rPr>
        <w:t xml:space="preserve"> </w:t>
      </w:r>
      <w:r w:rsidRPr="00807331">
        <w:rPr>
          <w:rFonts w:cstheme="minorHAnsi"/>
          <w:w w:val="105"/>
        </w:rPr>
        <w:t>development</w:t>
      </w:r>
      <w:r w:rsidRPr="00807331">
        <w:rPr>
          <w:rFonts w:cstheme="minorHAnsi"/>
          <w:spacing w:val="-4"/>
          <w:w w:val="105"/>
        </w:rPr>
        <w:t xml:space="preserve"> </w:t>
      </w:r>
      <w:r w:rsidRPr="00807331">
        <w:rPr>
          <w:rFonts w:cstheme="minorHAnsi"/>
          <w:w w:val="105"/>
        </w:rPr>
        <w:t>must</w:t>
      </w:r>
      <w:r w:rsidRPr="00807331">
        <w:rPr>
          <w:rFonts w:cstheme="minorHAnsi"/>
          <w:spacing w:val="-5"/>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provided with</w:t>
      </w:r>
      <w:r w:rsidRPr="00807331">
        <w:rPr>
          <w:rFonts w:cstheme="minorHAnsi"/>
          <w:spacing w:val="-13"/>
          <w:w w:val="105"/>
        </w:rPr>
        <w:t xml:space="preserve"> </w:t>
      </w:r>
      <w:r w:rsidRPr="00807331">
        <w:rPr>
          <w:rFonts w:cstheme="minorHAnsi"/>
          <w:w w:val="105"/>
        </w:rPr>
        <w:t>a</w:t>
      </w:r>
      <w:r w:rsidRPr="00807331">
        <w:rPr>
          <w:rFonts w:cstheme="minorHAnsi"/>
          <w:spacing w:val="-14"/>
          <w:w w:val="105"/>
        </w:rPr>
        <w:t xml:space="preserve"> </w:t>
      </w:r>
      <w:r w:rsidRPr="00807331">
        <w:rPr>
          <w:rFonts w:cstheme="minorHAnsi"/>
          <w:w w:val="105"/>
        </w:rPr>
        <w:t>method of</w:t>
      </w:r>
      <w:r w:rsidRPr="00807331">
        <w:rPr>
          <w:rFonts w:cstheme="minorHAnsi"/>
          <w:spacing w:val="-16"/>
          <w:w w:val="105"/>
        </w:rPr>
        <w:t xml:space="preserve"> </w:t>
      </w:r>
      <w:r w:rsidRPr="00807331">
        <w:rPr>
          <w:rFonts w:cstheme="minorHAnsi"/>
          <w:w w:val="105"/>
        </w:rPr>
        <w:t>disposing</w:t>
      </w:r>
      <w:r w:rsidRPr="00807331">
        <w:rPr>
          <w:rFonts w:cstheme="minorHAnsi"/>
          <w:spacing w:val="-1"/>
          <w:w w:val="105"/>
        </w:rPr>
        <w:t xml:space="preserve"> </w:t>
      </w:r>
      <w:r w:rsidRPr="00807331">
        <w:rPr>
          <w:rFonts w:cstheme="minorHAnsi"/>
          <w:w w:val="105"/>
        </w:rPr>
        <w:t>of</w:t>
      </w:r>
      <w:r w:rsidRPr="00807331">
        <w:rPr>
          <w:rFonts w:cstheme="minorHAnsi"/>
          <w:spacing w:val="-16"/>
          <w:w w:val="105"/>
        </w:rPr>
        <w:t xml:space="preserve"> </w:t>
      </w:r>
      <w:r w:rsidRPr="00807331">
        <w:rPr>
          <w:rFonts w:cstheme="minorHAnsi"/>
          <w:w w:val="105"/>
        </w:rPr>
        <w:t>sewage</w:t>
      </w:r>
      <w:r w:rsidRPr="00807331">
        <w:rPr>
          <w:rFonts w:cstheme="minorHAnsi"/>
          <w:spacing w:val="-8"/>
          <w:w w:val="105"/>
        </w:rPr>
        <w:t xml:space="preserve"> </w:t>
      </w:r>
      <w:r w:rsidRPr="00807331">
        <w:rPr>
          <w:rFonts w:cstheme="minorHAnsi"/>
          <w:w w:val="105"/>
        </w:rPr>
        <w:t>which</w:t>
      </w:r>
      <w:r w:rsidRPr="00807331">
        <w:rPr>
          <w:rFonts w:cstheme="minorHAnsi"/>
          <w:spacing w:val="-13"/>
          <w:w w:val="105"/>
        </w:rPr>
        <w:t xml:space="preserve"> </w:t>
      </w:r>
      <w:r w:rsidRPr="00807331">
        <w:rPr>
          <w:rFonts w:cstheme="minorHAnsi"/>
          <w:w w:val="105"/>
        </w:rPr>
        <w:t>is</w:t>
      </w:r>
      <w:r w:rsidRPr="00807331">
        <w:rPr>
          <w:rFonts w:cstheme="minorHAnsi"/>
          <w:spacing w:val="-8"/>
          <w:w w:val="105"/>
        </w:rPr>
        <w:t xml:space="preserve"> </w:t>
      </w:r>
      <w:r w:rsidRPr="00807331">
        <w:rPr>
          <w:rFonts w:cstheme="minorHAnsi"/>
          <w:w w:val="105"/>
        </w:rPr>
        <w:t>in compliance with the State Plumbing Code</w:t>
      </w:r>
    </w:p>
    <w:p w14:paraId="1B78C38D" w14:textId="77777777" w:rsidR="0092201C" w:rsidRPr="00807331" w:rsidRDefault="0092201C" w:rsidP="0092201C">
      <w:pPr>
        <w:ind w:left="720"/>
        <w:rPr>
          <w:rFonts w:cstheme="minorHAnsi"/>
          <w:sz w:val="21"/>
        </w:rPr>
      </w:pPr>
      <w:r>
        <w:rPr>
          <w:rFonts w:cstheme="minorHAnsi"/>
          <w:w w:val="105"/>
          <w:sz w:val="23"/>
        </w:rPr>
        <w:t xml:space="preserve">a. </w:t>
      </w:r>
      <w:r w:rsidRPr="00807331">
        <w:rPr>
          <w:rFonts w:cstheme="minorHAnsi"/>
          <w:w w:val="105"/>
          <w:sz w:val="23"/>
        </w:rPr>
        <w:t>All</w:t>
      </w:r>
      <w:r w:rsidRPr="00807331">
        <w:rPr>
          <w:rFonts w:cstheme="minorHAnsi"/>
          <w:spacing w:val="-16"/>
          <w:w w:val="105"/>
          <w:sz w:val="23"/>
        </w:rPr>
        <w:t xml:space="preserve"> </w:t>
      </w:r>
      <w:r w:rsidRPr="00807331">
        <w:rPr>
          <w:rFonts w:cstheme="minorHAnsi"/>
          <w:w w:val="105"/>
          <w:sz w:val="23"/>
        </w:rPr>
        <w:t>sanitary</w:t>
      </w:r>
      <w:r w:rsidRPr="00807331">
        <w:rPr>
          <w:rFonts w:cstheme="minorHAnsi"/>
          <w:spacing w:val="-15"/>
          <w:w w:val="105"/>
          <w:sz w:val="23"/>
        </w:rPr>
        <w:t xml:space="preserve"> </w:t>
      </w:r>
      <w:r w:rsidRPr="00807331">
        <w:rPr>
          <w:rFonts w:cstheme="minorHAnsi"/>
          <w:w w:val="105"/>
          <w:sz w:val="23"/>
        </w:rPr>
        <w:t>sewage</w:t>
      </w:r>
      <w:r w:rsidRPr="00807331">
        <w:rPr>
          <w:rFonts w:cstheme="minorHAnsi"/>
          <w:spacing w:val="-8"/>
          <w:w w:val="105"/>
          <w:sz w:val="23"/>
        </w:rPr>
        <w:t xml:space="preserve"> </w:t>
      </w:r>
      <w:r w:rsidRPr="00807331">
        <w:rPr>
          <w:rFonts w:cstheme="minorHAnsi"/>
          <w:w w:val="105"/>
          <w:sz w:val="23"/>
        </w:rPr>
        <w:t>from</w:t>
      </w:r>
      <w:r w:rsidRPr="00807331">
        <w:rPr>
          <w:rFonts w:cstheme="minorHAnsi"/>
          <w:spacing w:val="-4"/>
          <w:w w:val="105"/>
          <w:sz w:val="23"/>
        </w:rPr>
        <w:t xml:space="preserve"> </w:t>
      </w:r>
      <w:r w:rsidRPr="00807331">
        <w:rPr>
          <w:rFonts w:cstheme="minorHAnsi"/>
          <w:w w:val="105"/>
          <w:sz w:val="23"/>
        </w:rPr>
        <w:t>new</w:t>
      </w:r>
      <w:r w:rsidRPr="00807331">
        <w:rPr>
          <w:rFonts w:cstheme="minorHAnsi"/>
          <w:spacing w:val="-16"/>
          <w:w w:val="105"/>
          <w:sz w:val="23"/>
        </w:rPr>
        <w:t xml:space="preserve"> </w:t>
      </w:r>
      <w:r w:rsidRPr="00807331">
        <w:rPr>
          <w:rFonts w:cstheme="minorHAnsi"/>
          <w:w w:val="105"/>
          <w:sz w:val="23"/>
        </w:rPr>
        <w:t>or</w:t>
      </w:r>
      <w:r w:rsidRPr="00807331">
        <w:rPr>
          <w:rFonts w:cstheme="minorHAnsi"/>
          <w:spacing w:val="-15"/>
          <w:w w:val="105"/>
          <w:sz w:val="23"/>
        </w:rPr>
        <w:t xml:space="preserve"> </w:t>
      </w:r>
      <w:r w:rsidRPr="00807331">
        <w:rPr>
          <w:rFonts w:cstheme="minorHAnsi"/>
          <w:w w:val="105"/>
          <w:sz w:val="23"/>
        </w:rPr>
        <w:t>expanded uses</w:t>
      </w:r>
      <w:r w:rsidRPr="00807331">
        <w:rPr>
          <w:rFonts w:cstheme="minorHAnsi"/>
          <w:spacing w:val="-8"/>
          <w:w w:val="105"/>
          <w:sz w:val="23"/>
        </w:rPr>
        <w:t xml:space="preserve"> </w:t>
      </w:r>
      <w:r w:rsidRPr="00807331">
        <w:rPr>
          <w:rFonts w:cstheme="minorHAnsi"/>
          <w:w w:val="105"/>
          <w:sz w:val="23"/>
        </w:rPr>
        <w:t>must</w:t>
      </w:r>
      <w:r w:rsidRPr="00807331">
        <w:rPr>
          <w:rFonts w:cstheme="minorHAnsi"/>
          <w:spacing w:val="-2"/>
          <w:w w:val="105"/>
          <w:sz w:val="23"/>
        </w:rPr>
        <w:t xml:space="preserve"> </w:t>
      </w:r>
      <w:r w:rsidRPr="00807331">
        <w:rPr>
          <w:rFonts w:cstheme="minorHAnsi"/>
          <w:w w:val="105"/>
          <w:sz w:val="23"/>
        </w:rPr>
        <w:t>be</w:t>
      </w:r>
      <w:r w:rsidRPr="00807331">
        <w:rPr>
          <w:rFonts w:cstheme="minorHAnsi"/>
          <w:spacing w:val="-16"/>
          <w:w w:val="105"/>
          <w:sz w:val="23"/>
        </w:rPr>
        <w:t xml:space="preserve"> </w:t>
      </w:r>
      <w:r w:rsidRPr="00807331">
        <w:rPr>
          <w:rFonts w:cstheme="minorHAnsi"/>
          <w:w w:val="105"/>
          <w:sz w:val="23"/>
        </w:rPr>
        <w:t>discharged into</w:t>
      </w:r>
      <w:r w:rsidRPr="00807331">
        <w:rPr>
          <w:rFonts w:cstheme="minorHAnsi"/>
          <w:spacing w:val="-7"/>
          <w:w w:val="105"/>
          <w:sz w:val="23"/>
        </w:rPr>
        <w:t xml:space="preserve"> </w:t>
      </w:r>
      <w:r w:rsidRPr="00807331">
        <w:rPr>
          <w:rFonts w:cstheme="minorHAnsi"/>
          <w:w w:val="105"/>
          <w:sz w:val="23"/>
        </w:rPr>
        <w:t>a</w:t>
      </w:r>
      <w:r w:rsidRPr="00807331">
        <w:rPr>
          <w:rFonts w:cstheme="minorHAnsi"/>
          <w:spacing w:val="-15"/>
          <w:w w:val="105"/>
          <w:sz w:val="23"/>
        </w:rPr>
        <w:t xml:space="preserve"> </w:t>
      </w:r>
      <w:r w:rsidRPr="00807331">
        <w:rPr>
          <w:rFonts w:cstheme="minorHAnsi"/>
          <w:w w:val="105"/>
          <w:sz w:val="23"/>
        </w:rPr>
        <w:t>public sewage collection and treatment system when</w:t>
      </w:r>
      <w:r w:rsidRPr="00807331">
        <w:rPr>
          <w:rFonts w:cstheme="minorHAnsi"/>
          <w:spacing w:val="-1"/>
          <w:w w:val="105"/>
          <w:sz w:val="23"/>
        </w:rPr>
        <w:t xml:space="preserve"> </w:t>
      </w:r>
      <w:r w:rsidRPr="00807331">
        <w:rPr>
          <w:rFonts w:cstheme="minorHAnsi"/>
          <w:w w:val="105"/>
          <w:sz w:val="23"/>
        </w:rPr>
        <w:t>such facilities are currently available or</w:t>
      </w:r>
      <w:r w:rsidRPr="00807331">
        <w:rPr>
          <w:rFonts w:cstheme="minorHAnsi"/>
          <w:spacing w:val="-5"/>
          <w:w w:val="105"/>
          <w:sz w:val="23"/>
        </w:rPr>
        <w:t xml:space="preserve"> </w:t>
      </w:r>
      <w:r w:rsidRPr="00807331">
        <w:rPr>
          <w:rFonts w:cstheme="minorHAnsi"/>
          <w:w w:val="105"/>
          <w:sz w:val="23"/>
        </w:rPr>
        <w:t>can</w:t>
      </w:r>
      <w:r w:rsidRPr="00807331">
        <w:rPr>
          <w:rFonts w:cstheme="minorHAnsi"/>
          <w:spacing w:val="-13"/>
          <w:w w:val="105"/>
          <w:sz w:val="23"/>
        </w:rPr>
        <w:t xml:space="preserve"> </w:t>
      </w:r>
      <w:r w:rsidRPr="00807331">
        <w:rPr>
          <w:rFonts w:cstheme="minorHAnsi"/>
          <w:w w:val="105"/>
          <w:sz w:val="23"/>
        </w:rPr>
        <w:t>reasonably be made</w:t>
      </w:r>
      <w:r w:rsidRPr="00807331">
        <w:rPr>
          <w:rFonts w:cstheme="minorHAnsi"/>
          <w:spacing w:val="-1"/>
          <w:w w:val="105"/>
          <w:sz w:val="23"/>
        </w:rPr>
        <w:t xml:space="preserve"> </w:t>
      </w:r>
      <w:r w:rsidRPr="00807331">
        <w:rPr>
          <w:rFonts w:cstheme="minorHAnsi"/>
          <w:w w:val="105"/>
          <w:sz w:val="23"/>
        </w:rPr>
        <w:t>available at</w:t>
      </w:r>
      <w:r w:rsidRPr="00807331">
        <w:rPr>
          <w:rFonts w:cstheme="minorHAnsi"/>
          <w:spacing w:val="-7"/>
          <w:w w:val="105"/>
          <w:sz w:val="23"/>
        </w:rPr>
        <w:t xml:space="preserve"> </w:t>
      </w:r>
      <w:r w:rsidRPr="00807331">
        <w:rPr>
          <w:rFonts w:cstheme="minorHAnsi"/>
          <w:w w:val="105"/>
          <w:sz w:val="23"/>
        </w:rPr>
        <w:t>the</w:t>
      </w:r>
      <w:r w:rsidRPr="00807331">
        <w:rPr>
          <w:rFonts w:cstheme="minorHAnsi"/>
          <w:spacing w:val="-2"/>
          <w:w w:val="105"/>
          <w:sz w:val="23"/>
        </w:rPr>
        <w:t xml:space="preserve"> </w:t>
      </w:r>
      <w:r w:rsidRPr="00807331">
        <w:rPr>
          <w:rFonts w:cstheme="minorHAnsi"/>
          <w:w w:val="105"/>
          <w:sz w:val="23"/>
        </w:rPr>
        <w:t>lot</w:t>
      </w:r>
      <w:r w:rsidRPr="00807331">
        <w:rPr>
          <w:rFonts w:cstheme="minorHAnsi"/>
          <w:spacing w:val="-1"/>
          <w:w w:val="105"/>
          <w:sz w:val="23"/>
        </w:rPr>
        <w:t xml:space="preserve"> </w:t>
      </w:r>
      <w:r w:rsidRPr="00807331">
        <w:rPr>
          <w:rFonts w:cstheme="minorHAnsi"/>
          <w:w w:val="105"/>
          <w:sz w:val="23"/>
        </w:rPr>
        <w:t>line</w:t>
      </w:r>
      <w:r w:rsidRPr="00807331">
        <w:rPr>
          <w:rFonts w:cstheme="minorHAnsi"/>
          <w:spacing w:val="-11"/>
          <w:w w:val="105"/>
          <w:sz w:val="23"/>
        </w:rPr>
        <w:t xml:space="preserve"> </w:t>
      </w:r>
      <w:r w:rsidRPr="00807331">
        <w:rPr>
          <w:rFonts w:cstheme="minorHAnsi"/>
          <w:w w:val="105"/>
          <w:sz w:val="23"/>
        </w:rPr>
        <w:t>and have</w:t>
      </w:r>
      <w:r w:rsidRPr="00807331">
        <w:rPr>
          <w:rFonts w:cstheme="minorHAnsi"/>
          <w:spacing w:val="-2"/>
          <w:w w:val="105"/>
          <w:sz w:val="23"/>
        </w:rPr>
        <w:t xml:space="preserve"> </w:t>
      </w:r>
      <w:r w:rsidRPr="00807331">
        <w:rPr>
          <w:rFonts w:cstheme="minorHAnsi"/>
          <w:w w:val="105"/>
          <w:sz w:val="23"/>
        </w:rPr>
        <w:t>adequate capacity to handle the projected waste generation.</w:t>
      </w:r>
    </w:p>
    <w:p w14:paraId="02F2BD63" w14:textId="77777777" w:rsidR="0092201C" w:rsidRPr="00807331" w:rsidRDefault="0092201C" w:rsidP="0092201C">
      <w:pPr>
        <w:ind w:left="720"/>
        <w:rPr>
          <w:rFonts w:cstheme="minorHAnsi"/>
          <w:sz w:val="21"/>
        </w:rPr>
      </w:pPr>
      <w:r>
        <w:rPr>
          <w:rFonts w:cstheme="minorHAnsi"/>
          <w:w w:val="105"/>
          <w:sz w:val="23"/>
        </w:rPr>
        <w:t xml:space="preserve">b. </w:t>
      </w:r>
      <w:r w:rsidRPr="00807331">
        <w:rPr>
          <w:rFonts w:cstheme="minorHAnsi"/>
          <w:w w:val="105"/>
          <w:sz w:val="23"/>
        </w:rPr>
        <w:t>If</w:t>
      </w:r>
      <w:r w:rsidRPr="00807331">
        <w:rPr>
          <w:rFonts w:cstheme="minorHAnsi"/>
          <w:spacing w:val="-10"/>
          <w:w w:val="105"/>
          <w:sz w:val="23"/>
        </w:rPr>
        <w:t xml:space="preserve"> </w:t>
      </w:r>
      <w:r w:rsidRPr="00807331">
        <w:rPr>
          <w:rFonts w:cstheme="minorHAnsi"/>
          <w:w w:val="105"/>
          <w:sz w:val="23"/>
        </w:rPr>
        <w:t>the</w:t>
      </w:r>
      <w:r w:rsidRPr="00807331">
        <w:rPr>
          <w:rFonts w:cstheme="minorHAnsi"/>
          <w:spacing w:val="-1"/>
          <w:w w:val="105"/>
          <w:sz w:val="23"/>
        </w:rPr>
        <w:t xml:space="preserve"> </w:t>
      </w:r>
      <w:r w:rsidRPr="00807331">
        <w:rPr>
          <w:rFonts w:cstheme="minorHAnsi"/>
          <w:w w:val="105"/>
          <w:sz w:val="23"/>
        </w:rPr>
        <w:t>public collection system is not</w:t>
      </w:r>
      <w:r w:rsidRPr="00807331">
        <w:rPr>
          <w:rFonts w:cstheme="minorHAnsi"/>
          <w:spacing w:val="-2"/>
          <w:w w:val="105"/>
          <w:sz w:val="23"/>
        </w:rPr>
        <w:t xml:space="preserve"> </w:t>
      </w:r>
      <w:r w:rsidRPr="00807331">
        <w:rPr>
          <w:rFonts w:cstheme="minorHAnsi"/>
          <w:w w:val="105"/>
          <w:sz w:val="23"/>
        </w:rPr>
        <w:t>at</w:t>
      </w:r>
      <w:r w:rsidRPr="00807331">
        <w:rPr>
          <w:rFonts w:cstheme="minorHAnsi"/>
          <w:spacing w:val="-5"/>
          <w:w w:val="105"/>
          <w:sz w:val="23"/>
        </w:rPr>
        <w:t xml:space="preserve"> </w:t>
      </w:r>
      <w:r w:rsidRPr="00807331">
        <w:rPr>
          <w:rFonts w:cstheme="minorHAnsi"/>
          <w:w w:val="105"/>
          <w:sz w:val="23"/>
        </w:rPr>
        <w:t>the</w:t>
      </w:r>
      <w:r w:rsidRPr="00807331">
        <w:rPr>
          <w:rFonts w:cstheme="minorHAnsi"/>
          <w:spacing w:val="-2"/>
          <w:w w:val="105"/>
          <w:sz w:val="23"/>
        </w:rPr>
        <w:t xml:space="preserve"> </w:t>
      </w:r>
      <w:r w:rsidRPr="00807331">
        <w:rPr>
          <w:rFonts w:cstheme="minorHAnsi"/>
          <w:w w:val="105"/>
          <w:sz w:val="23"/>
        </w:rPr>
        <w:t>lot</w:t>
      </w:r>
      <w:r w:rsidRPr="00807331">
        <w:rPr>
          <w:rFonts w:cstheme="minorHAnsi"/>
          <w:spacing w:val="-2"/>
          <w:w w:val="105"/>
          <w:sz w:val="23"/>
        </w:rPr>
        <w:t xml:space="preserve"> </w:t>
      </w:r>
      <w:r w:rsidRPr="00807331">
        <w:rPr>
          <w:rFonts w:cstheme="minorHAnsi"/>
          <w:w w:val="105"/>
          <w:sz w:val="23"/>
        </w:rPr>
        <w:t>line, but can</w:t>
      </w:r>
      <w:r w:rsidRPr="00807331">
        <w:rPr>
          <w:rFonts w:cstheme="minorHAnsi"/>
          <w:spacing w:val="-2"/>
          <w:w w:val="105"/>
          <w:sz w:val="23"/>
        </w:rPr>
        <w:t xml:space="preserve"> </w:t>
      </w:r>
      <w:r w:rsidRPr="00807331">
        <w:rPr>
          <w:rFonts w:cstheme="minorHAnsi"/>
          <w:w w:val="105"/>
          <w:sz w:val="23"/>
        </w:rPr>
        <w:t>be</w:t>
      </w:r>
      <w:r w:rsidRPr="00807331">
        <w:rPr>
          <w:rFonts w:cstheme="minorHAnsi"/>
          <w:spacing w:val="-10"/>
          <w:w w:val="105"/>
          <w:sz w:val="23"/>
        </w:rPr>
        <w:t xml:space="preserve"> </w:t>
      </w:r>
      <w:r w:rsidRPr="00807331">
        <w:rPr>
          <w:rFonts w:cstheme="minorHAnsi"/>
          <w:w w:val="105"/>
          <w:sz w:val="23"/>
        </w:rPr>
        <w:t>extended</w:t>
      </w:r>
      <w:r w:rsidRPr="00807331">
        <w:rPr>
          <w:rFonts w:cstheme="minorHAnsi"/>
          <w:spacing w:val="30"/>
          <w:w w:val="105"/>
          <w:sz w:val="23"/>
        </w:rPr>
        <w:t xml:space="preserve"> </w:t>
      </w:r>
      <w:r w:rsidRPr="00807331">
        <w:rPr>
          <w:rFonts w:cstheme="minorHAnsi"/>
          <w:w w:val="105"/>
          <w:sz w:val="23"/>
        </w:rPr>
        <w:t>in the public right-of-way, the</w:t>
      </w:r>
      <w:r w:rsidRPr="00807331">
        <w:rPr>
          <w:rFonts w:cstheme="minorHAnsi"/>
          <w:spacing w:val="-12"/>
          <w:w w:val="105"/>
          <w:sz w:val="23"/>
        </w:rPr>
        <w:t xml:space="preserve"> </w:t>
      </w:r>
      <w:r w:rsidRPr="00807331">
        <w:rPr>
          <w:rFonts w:cstheme="minorHAnsi"/>
          <w:w w:val="105"/>
          <w:sz w:val="23"/>
        </w:rPr>
        <w:t>collection system must be</w:t>
      </w:r>
      <w:r w:rsidRPr="00807331">
        <w:rPr>
          <w:rFonts w:cstheme="minorHAnsi"/>
          <w:spacing w:val="-12"/>
          <w:w w:val="105"/>
          <w:sz w:val="23"/>
        </w:rPr>
        <w:t xml:space="preserve"> </w:t>
      </w:r>
      <w:r w:rsidRPr="00807331">
        <w:rPr>
          <w:rFonts w:cstheme="minorHAnsi"/>
          <w:w w:val="105"/>
          <w:sz w:val="23"/>
        </w:rPr>
        <w:t>extended</w:t>
      </w:r>
      <w:r w:rsidRPr="00807331">
        <w:rPr>
          <w:rFonts w:cstheme="minorHAnsi"/>
          <w:spacing w:val="28"/>
          <w:w w:val="105"/>
          <w:sz w:val="23"/>
        </w:rPr>
        <w:t xml:space="preserve"> </w:t>
      </w:r>
      <w:r w:rsidRPr="00807331">
        <w:rPr>
          <w:rFonts w:cstheme="minorHAnsi"/>
          <w:w w:val="105"/>
          <w:sz w:val="23"/>
        </w:rPr>
        <w:t>by</w:t>
      </w:r>
      <w:r w:rsidRPr="00807331">
        <w:rPr>
          <w:rFonts w:cstheme="minorHAnsi"/>
          <w:spacing w:val="-1"/>
          <w:w w:val="105"/>
          <w:sz w:val="23"/>
        </w:rPr>
        <w:t xml:space="preserve"> </w:t>
      </w:r>
      <w:r w:rsidRPr="00807331">
        <w:rPr>
          <w:rFonts w:cstheme="minorHAnsi"/>
          <w:w w:val="105"/>
          <w:sz w:val="23"/>
        </w:rPr>
        <w:t>the</w:t>
      </w:r>
      <w:r w:rsidRPr="00807331">
        <w:rPr>
          <w:rFonts w:cstheme="minorHAnsi"/>
          <w:spacing w:val="-12"/>
          <w:w w:val="105"/>
          <w:sz w:val="23"/>
        </w:rPr>
        <w:t xml:space="preserve"> </w:t>
      </w:r>
      <w:r w:rsidRPr="00807331">
        <w:rPr>
          <w:rFonts w:cstheme="minorHAnsi"/>
          <w:w w:val="105"/>
          <w:sz w:val="23"/>
        </w:rPr>
        <w:t>owner and the</w:t>
      </w:r>
      <w:r w:rsidRPr="00807331">
        <w:rPr>
          <w:rFonts w:cstheme="minorHAnsi"/>
          <w:spacing w:val="-16"/>
          <w:w w:val="105"/>
          <w:sz w:val="23"/>
        </w:rPr>
        <w:t xml:space="preserve"> </w:t>
      </w:r>
      <w:r w:rsidRPr="00807331">
        <w:rPr>
          <w:rFonts w:cstheme="minorHAnsi"/>
          <w:w w:val="105"/>
          <w:sz w:val="23"/>
        </w:rPr>
        <w:t>new</w:t>
      </w:r>
      <w:r w:rsidRPr="00807331">
        <w:rPr>
          <w:rFonts w:cstheme="minorHAnsi"/>
          <w:spacing w:val="-15"/>
          <w:w w:val="105"/>
          <w:sz w:val="23"/>
        </w:rPr>
        <w:t xml:space="preserve"> </w:t>
      </w:r>
      <w:r w:rsidRPr="00807331">
        <w:rPr>
          <w:rFonts w:cstheme="minorHAnsi"/>
          <w:w w:val="105"/>
          <w:sz w:val="23"/>
        </w:rPr>
        <w:t>or</w:t>
      </w:r>
      <w:r w:rsidRPr="00807331">
        <w:rPr>
          <w:rFonts w:cstheme="minorHAnsi"/>
          <w:spacing w:val="-15"/>
          <w:w w:val="105"/>
          <w:sz w:val="23"/>
        </w:rPr>
        <w:t xml:space="preserve"> </w:t>
      </w:r>
      <w:r w:rsidRPr="00807331">
        <w:rPr>
          <w:rFonts w:cstheme="minorHAnsi"/>
          <w:w w:val="105"/>
          <w:sz w:val="23"/>
        </w:rPr>
        <w:t>expanded</w:t>
      </w:r>
      <w:r w:rsidRPr="00807331">
        <w:rPr>
          <w:rFonts w:cstheme="minorHAnsi"/>
          <w:spacing w:val="-6"/>
          <w:w w:val="105"/>
          <w:sz w:val="23"/>
        </w:rPr>
        <w:t xml:space="preserve"> </w:t>
      </w:r>
      <w:r w:rsidRPr="00807331">
        <w:rPr>
          <w:rFonts w:cstheme="minorHAnsi"/>
          <w:w w:val="105"/>
          <w:sz w:val="23"/>
        </w:rPr>
        <w:t>use</w:t>
      </w:r>
      <w:r w:rsidRPr="00807331">
        <w:rPr>
          <w:rFonts w:cstheme="minorHAnsi"/>
          <w:spacing w:val="-15"/>
          <w:w w:val="105"/>
          <w:sz w:val="23"/>
        </w:rPr>
        <w:t xml:space="preserve"> </w:t>
      </w:r>
      <w:r w:rsidRPr="00807331">
        <w:rPr>
          <w:rFonts w:cstheme="minorHAnsi"/>
          <w:w w:val="105"/>
          <w:sz w:val="23"/>
        </w:rPr>
        <w:t>collected</w:t>
      </w:r>
      <w:r w:rsidRPr="00807331">
        <w:rPr>
          <w:rFonts w:cstheme="minorHAnsi"/>
          <w:spacing w:val="9"/>
          <w:w w:val="105"/>
          <w:sz w:val="23"/>
        </w:rPr>
        <w:t xml:space="preserve"> </w:t>
      </w:r>
      <w:r w:rsidRPr="00807331">
        <w:rPr>
          <w:rFonts w:cstheme="minorHAnsi"/>
          <w:w w:val="105"/>
          <w:sz w:val="23"/>
        </w:rPr>
        <w:t>to</w:t>
      </w:r>
      <w:r w:rsidRPr="00807331">
        <w:rPr>
          <w:rFonts w:cstheme="minorHAnsi"/>
          <w:spacing w:val="-16"/>
          <w:w w:val="105"/>
          <w:sz w:val="23"/>
        </w:rPr>
        <w:t xml:space="preserve"> </w:t>
      </w:r>
      <w:r w:rsidRPr="00807331">
        <w:rPr>
          <w:rFonts w:cstheme="minorHAnsi"/>
          <w:w w:val="105"/>
          <w:sz w:val="23"/>
        </w:rPr>
        <w:t>the</w:t>
      </w:r>
      <w:r w:rsidRPr="00807331">
        <w:rPr>
          <w:rFonts w:cstheme="minorHAnsi"/>
          <w:spacing w:val="-11"/>
          <w:w w:val="105"/>
          <w:sz w:val="23"/>
        </w:rPr>
        <w:t xml:space="preserve"> </w:t>
      </w:r>
      <w:r w:rsidRPr="00807331">
        <w:rPr>
          <w:rFonts w:cstheme="minorHAnsi"/>
          <w:w w:val="105"/>
          <w:sz w:val="23"/>
        </w:rPr>
        <w:t>public</w:t>
      </w:r>
      <w:r w:rsidRPr="00807331">
        <w:rPr>
          <w:rFonts w:cstheme="minorHAnsi"/>
          <w:spacing w:val="-9"/>
          <w:w w:val="105"/>
          <w:sz w:val="23"/>
        </w:rPr>
        <w:t xml:space="preserve"> </w:t>
      </w:r>
      <w:r w:rsidRPr="00807331">
        <w:rPr>
          <w:rFonts w:cstheme="minorHAnsi"/>
          <w:w w:val="105"/>
          <w:sz w:val="23"/>
        </w:rPr>
        <w:t>system.</w:t>
      </w:r>
      <w:r w:rsidRPr="00807331">
        <w:rPr>
          <w:rFonts w:cstheme="minorHAnsi"/>
          <w:spacing w:val="-10"/>
          <w:w w:val="105"/>
          <w:sz w:val="23"/>
        </w:rPr>
        <w:t xml:space="preserve"> </w:t>
      </w:r>
      <w:r w:rsidRPr="00807331">
        <w:rPr>
          <w:rFonts w:cstheme="minorHAnsi"/>
          <w:w w:val="105"/>
          <w:sz w:val="23"/>
        </w:rPr>
        <w:t>Such</w:t>
      </w:r>
      <w:r w:rsidRPr="00807331">
        <w:rPr>
          <w:rFonts w:cstheme="minorHAnsi"/>
          <w:spacing w:val="-10"/>
          <w:w w:val="105"/>
          <w:sz w:val="23"/>
        </w:rPr>
        <w:t xml:space="preserve"> </w:t>
      </w:r>
      <w:r w:rsidRPr="00807331">
        <w:rPr>
          <w:rFonts w:cstheme="minorHAnsi"/>
          <w:w w:val="105"/>
          <w:sz w:val="23"/>
        </w:rPr>
        <w:t>extension shall be required</w:t>
      </w:r>
      <w:r w:rsidRPr="00807331">
        <w:rPr>
          <w:rFonts w:cstheme="minorHAnsi"/>
          <w:spacing w:val="-5"/>
          <w:w w:val="105"/>
          <w:sz w:val="23"/>
        </w:rPr>
        <w:t xml:space="preserve"> </w:t>
      </w:r>
      <w:r w:rsidRPr="00807331">
        <w:rPr>
          <w:rFonts w:cstheme="minorHAnsi"/>
          <w:w w:val="105"/>
          <w:sz w:val="23"/>
        </w:rPr>
        <w:t>if</w:t>
      </w:r>
      <w:r w:rsidRPr="00807331">
        <w:rPr>
          <w:rFonts w:cstheme="minorHAnsi"/>
          <w:spacing w:val="-12"/>
          <w:w w:val="105"/>
          <w:sz w:val="23"/>
        </w:rPr>
        <w:t xml:space="preserve"> </w:t>
      </w:r>
      <w:r w:rsidRPr="00807331">
        <w:rPr>
          <w:rFonts w:cstheme="minorHAnsi"/>
          <w:w w:val="105"/>
          <w:sz w:val="23"/>
        </w:rPr>
        <w:t>the</w:t>
      </w:r>
      <w:r w:rsidRPr="00807331">
        <w:rPr>
          <w:rFonts w:cstheme="minorHAnsi"/>
          <w:spacing w:val="-10"/>
          <w:w w:val="105"/>
          <w:sz w:val="23"/>
        </w:rPr>
        <w:t xml:space="preserve"> </w:t>
      </w:r>
      <w:r w:rsidRPr="00807331">
        <w:rPr>
          <w:rFonts w:cstheme="minorHAnsi"/>
          <w:w w:val="105"/>
          <w:sz w:val="23"/>
        </w:rPr>
        <w:t>public</w:t>
      </w:r>
      <w:r w:rsidRPr="00807331">
        <w:rPr>
          <w:rFonts w:cstheme="minorHAnsi"/>
          <w:spacing w:val="-8"/>
          <w:w w:val="105"/>
          <w:sz w:val="23"/>
        </w:rPr>
        <w:t xml:space="preserve"> </w:t>
      </w:r>
      <w:r w:rsidRPr="00807331">
        <w:rPr>
          <w:rFonts w:cstheme="minorHAnsi"/>
          <w:w w:val="105"/>
          <w:sz w:val="23"/>
        </w:rPr>
        <w:t>system</w:t>
      </w:r>
      <w:r w:rsidRPr="00807331">
        <w:rPr>
          <w:rFonts w:cstheme="minorHAnsi"/>
          <w:spacing w:val="-12"/>
          <w:w w:val="105"/>
          <w:sz w:val="23"/>
        </w:rPr>
        <w:t xml:space="preserve"> </w:t>
      </w:r>
      <w:r w:rsidRPr="00807331">
        <w:rPr>
          <w:rFonts w:cstheme="minorHAnsi"/>
          <w:w w:val="105"/>
          <w:sz w:val="23"/>
        </w:rPr>
        <w:t>is</w:t>
      </w:r>
      <w:r w:rsidRPr="00807331">
        <w:rPr>
          <w:rFonts w:cstheme="minorHAnsi"/>
          <w:spacing w:val="-6"/>
          <w:w w:val="105"/>
          <w:sz w:val="23"/>
        </w:rPr>
        <w:t xml:space="preserve"> </w:t>
      </w:r>
      <w:r w:rsidRPr="00807331">
        <w:rPr>
          <w:rFonts w:cstheme="minorHAnsi"/>
          <w:w w:val="105"/>
          <w:sz w:val="23"/>
        </w:rPr>
        <w:t>within</w:t>
      </w:r>
      <w:r w:rsidRPr="00807331">
        <w:rPr>
          <w:rFonts w:cstheme="minorHAnsi"/>
          <w:spacing w:val="-14"/>
          <w:w w:val="105"/>
          <w:sz w:val="23"/>
        </w:rPr>
        <w:t xml:space="preserve"> </w:t>
      </w:r>
      <w:r w:rsidRPr="00807331">
        <w:rPr>
          <w:rFonts w:cstheme="minorHAnsi"/>
          <w:w w:val="105"/>
          <w:sz w:val="23"/>
        </w:rPr>
        <w:t>one</w:t>
      </w:r>
      <w:r w:rsidRPr="00807331">
        <w:rPr>
          <w:rFonts w:cstheme="minorHAnsi"/>
          <w:spacing w:val="-5"/>
          <w:w w:val="105"/>
          <w:sz w:val="23"/>
        </w:rPr>
        <w:t xml:space="preserve"> </w:t>
      </w:r>
      <w:r w:rsidRPr="00807331">
        <w:rPr>
          <w:rFonts w:cstheme="minorHAnsi"/>
          <w:w w:val="105"/>
          <w:sz w:val="23"/>
        </w:rPr>
        <w:t>hundred (100)</w:t>
      </w:r>
      <w:r w:rsidRPr="00807331">
        <w:rPr>
          <w:rFonts w:cstheme="minorHAnsi"/>
          <w:spacing w:val="-10"/>
          <w:w w:val="105"/>
          <w:sz w:val="23"/>
        </w:rPr>
        <w:t xml:space="preserve"> </w:t>
      </w:r>
      <w:r w:rsidRPr="00807331">
        <w:rPr>
          <w:rFonts w:cstheme="minorHAnsi"/>
          <w:w w:val="105"/>
          <w:sz w:val="23"/>
        </w:rPr>
        <w:t>feet</w:t>
      </w:r>
      <w:r w:rsidRPr="00807331">
        <w:rPr>
          <w:rFonts w:cstheme="minorHAnsi"/>
          <w:spacing w:val="-10"/>
          <w:w w:val="105"/>
          <w:sz w:val="23"/>
        </w:rPr>
        <w:t xml:space="preserve"> </w:t>
      </w:r>
      <w:r w:rsidRPr="00807331">
        <w:rPr>
          <w:rFonts w:cstheme="minorHAnsi"/>
          <w:w w:val="105"/>
          <w:sz w:val="23"/>
        </w:rPr>
        <w:t>of</w:t>
      </w:r>
      <w:r w:rsidRPr="00807331">
        <w:rPr>
          <w:rFonts w:cstheme="minorHAnsi"/>
          <w:spacing w:val="-11"/>
          <w:w w:val="105"/>
          <w:sz w:val="23"/>
        </w:rPr>
        <w:t xml:space="preserve"> </w:t>
      </w:r>
      <w:r w:rsidRPr="00807331">
        <w:rPr>
          <w:rFonts w:cstheme="minorHAnsi"/>
          <w:w w:val="105"/>
          <w:sz w:val="23"/>
        </w:rPr>
        <w:t>a</w:t>
      </w:r>
      <w:r w:rsidRPr="00807331">
        <w:rPr>
          <w:rFonts w:cstheme="minorHAnsi"/>
          <w:spacing w:val="-10"/>
          <w:w w:val="105"/>
          <w:sz w:val="23"/>
        </w:rPr>
        <w:t xml:space="preserve"> </w:t>
      </w:r>
      <w:r w:rsidRPr="00807331">
        <w:rPr>
          <w:rFonts w:cstheme="minorHAnsi"/>
          <w:w w:val="105"/>
          <w:sz w:val="23"/>
        </w:rPr>
        <w:t>new</w:t>
      </w:r>
      <w:r w:rsidRPr="00807331">
        <w:rPr>
          <w:rFonts w:cstheme="minorHAnsi"/>
          <w:spacing w:val="-11"/>
          <w:w w:val="105"/>
          <w:sz w:val="23"/>
        </w:rPr>
        <w:t xml:space="preserve"> </w:t>
      </w:r>
      <w:r w:rsidRPr="00807331">
        <w:rPr>
          <w:rFonts w:cstheme="minorHAnsi"/>
          <w:w w:val="105"/>
          <w:sz w:val="23"/>
        </w:rPr>
        <w:t>use</w:t>
      </w:r>
      <w:r w:rsidRPr="00807331">
        <w:rPr>
          <w:rFonts w:cstheme="minorHAnsi"/>
          <w:spacing w:val="-5"/>
          <w:w w:val="105"/>
          <w:sz w:val="23"/>
        </w:rPr>
        <w:t xml:space="preserve"> </w:t>
      </w:r>
      <w:r w:rsidRPr="00807331">
        <w:rPr>
          <w:rFonts w:cstheme="minorHAnsi"/>
          <w:w w:val="105"/>
          <w:sz w:val="23"/>
        </w:rPr>
        <w:t>with</w:t>
      </w:r>
      <w:r w:rsidRPr="00807331">
        <w:rPr>
          <w:rFonts w:cstheme="minorHAnsi"/>
          <w:spacing w:val="-9"/>
          <w:w w:val="105"/>
          <w:sz w:val="23"/>
        </w:rPr>
        <w:t xml:space="preserve"> </w:t>
      </w:r>
      <w:r w:rsidRPr="00807331">
        <w:rPr>
          <w:rFonts w:cstheme="minorHAnsi"/>
          <w:w w:val="105"/>
          <w:sz w:val="23"/>
        </w:rPr>
        <w:t>a design sewage flow</w:t>
      </w:r>
      <w:r w:rsidRPr="00807331">
        <w:rPr>
          <w:rFonts w:cstheme="minorHAnsi"/>
          <w:spacing w:val="-5"/>
          <w:w w:val="105"/>
          <w:sz w:val="23"/>
        </w:rPr>
        <w:t xml:space="preserve"> </w:t>
      </w:r>
      <w:r w:rsidRPr="00807331">
        <w:rPr>
          <w:rFonts w:cstheme="minorHAnsi"/>
          <w:w w:val="105"/>
          <w:sz w:val="23"/>
        </w:rPr>
        <w:t>of less than five hundred</w:t>
      </w:r>
      <w:r w:rsidRPr="00807331">
        <w:rPr>
          <w:rFonts w:cstheme="minorHAnsi"/>
          <w:spacing w:val="35"/>
          <w:w w:val="105"/>
          <w:sz w:val="23"/>
        </w:rPr>
        <w:t xml:space="preserve"> </w:t>
      </w:r>
      <w:r w:rsidRPr="00807331">
        <w:rPr>
          <w:rFonts w:cstheme="minorHAnsi"/>
          <w:w w:val="105"/>
          <w:sz w:val="23"/>
        </w:rPr>
        <w:t>(500) gallons per day or within three</w:t>
      </w:r>
      <w:r w:rsidRPr="00807331">
        <w:rPr>
          <w:rFonts w:cstheme="minorHAnsi"/>
          <w:spacing w:val="-3"/>
          <w:w w:val="105"/>
          <w:sz w:val="23"/>
        </w:rPr>
        <w:t xml:space="preserve"> </w:t>
      </w:r>
      <w:r w:rsidRPr="00807331">
        <w:rPr>
          <w:rFonts w:cstheme="minorHAnsi"/>
          <w:w w:val="105"/>
          <w:sz w:val="23"/>
        </w:rPr>
        <w:t>hundred (300)</w:t>
      </w:r>
      <w:r w:rsidRPr="00807331">
        <w:rPr>
          <w:rFonts w:cstheme="minorHAnsi"/>
          <w:spacing w:val="-13"/>
          <w:w w:val="105"/>
          <w:sz w:val="23"/>
        </w:rPr>
        <w:t xml:space="preserve"> </w:t>
      </w:r>
      <w:r w:rsidRPr="00807331">
        <w:rPr>
          <w:rFonts w:cstheme="minorHAnsi"/>
          <w:w w:val="105"/>
          <w:sz w:val="23"/>
        </w:rPr>
        <w:t>feet of</w:t>
      </w:r>
      <w:r w:rsidRPr="00807331">
        <w:rPr>
          <w:rFonts w:cstheme="minorHAnsi"/>
          <w:spacing w:val="-3"/>
          <w:w w:val="105"/>
          <w:sz w:val="23"/>
        </w:rPr>
        <w:t xml:space="preserve"> </w:t>
      </w:r>
      <w:r w:rsidRPr="00807331">
        <w:rPr>
          <w:rFonts w:cstheme="minorHAnsi"/>
          <w:w w:val="105"/>
          <w:sz w:val="23"/>
        </w:rPr>
        <w:t>a</w:t>
      </w:r>
      <w:r w:rsidRPr="00807331">
        <w:rPr>
          <w:rFonts w:cstheme="minorHAnsi"/>
          <w:spacing w:val="-2"/>
          <w:w w:val="105"/>
          <w:sz w:val="23"/>
        </w:rPr>
        <w:t xml:space="preserve"> </w:t>
      </w:r>
      <w:r w:rsidRPr="00807331">
        <w:rPr>
          <w:rFonts w:cstheme="minorHAnsi"/>
          <w:w w:val="105"/>
          <w:sz w:val="23"/>
        </w:rPr>
        <w:t>new</w:t>
      </w:r>
      <w:r w:rsidRPr="00807331">
        <w:rPr>
          <w:rFonts w:cstheme="minorHAnsi"/>
          <w:spacing w:val="-3"/>
          <w:w w:val="105"/>
          <w:sz w:val="23"/>
        </w:rPr>
        <w:t xml:space="preserve"> </w:t>
      </w:r>
      <w:r w:rsidRPr="00807331">
        <w:rPr>
          <w:rFonts w:cstheme="minorHAnsi"/>
          <w:w w:val="105"/>
          <w:sz w:val="23"/>
        </w:rPr>
        <w:t>use</w:t>
      </w:r>
      <w:r w:rsidRPr="00807331">
        <w:rPr>
          <w:rFonts w:cstheme="minorHAnsi"/>
          <w:spacing w:val="-11"/>
          <w:w w:val="105"/>
          <w:sz w:val="23"/>
        </w:rPr>
        <w:t xml:space="preserve"> </w:t>
      </w:r>
      <w:r w:rsidRPr="00807331">
        <w:rPr>
          <w:rFonts w:cstheme="minorHAnsi"/>
          <w:w w:val="105"/>
          <w:sz w:val="23"/>
        </w:rPr>
        <w:t>with</w:t>
      </w:r>
      <w:r w:rsidRPr="00807331">
        <w:rPr>
          <w:rFonts w:cstheme="minorHAnsi"/>
          <w:spacing w:val="-10"/>
          <w:w w:val="105"/>
          <w:sz w:val="23"/>
        </w:rPr>
        <w:t xml:space="preserve"> </w:t>
      </w:r>
      <w:r w:rsidRPr="00807331">
        <w:rPr>
          <w:rFonts w:cstheme="minorHAnsi"/>
          <w:w w:val="105"/>
          <w:sz w:val="23"/>
        </w:rPr>
        <w:t>a</w:t>
      </w:r>
      <w:r w:rsidRPr="00807331">
        <w:rPr>
          <w:rFonts w:cstheme="minorHAnsi"/>
          <w:spacing w:val="-1"/>
          <w:w w:val="105"/>
          <w:sz w:val="23"/>
        </w:rPr>
        <w:t xml:space="preserve"> </w:t>
      </w:r>
      <w:r w:rsidRPr="00807331">
        <w:rPr>
          <w:rFonts w:cstheme="minorHAnsi"/>
          <w:w w:val="105"/>
          <w:sz w:val="23"/>
        </w:rPr>
        <w:t>design</w:t>
      </w:r>
      <w:r w:rsidRPr="00807331">
        <w:rPr>
          <w:rFonts w:cstheme="minorHAnsi"/>
          <w:spacing w:val="-3"/>
          <w:w w:val="105"/>
          <w:sz w:val="23"/>
        </w:rPr>
        <w:t xml:space="preserve"> </w:t>
      </w:r>
      <w:r w:rsidRPr="00807331">
        <w:rPr>
          <w:rFonts w:cstheme="minorHAnsi"/>
          <w:w w:val="105"/>
          <w:sz w:val="23"/>
        </w:rPr>
        <w:t>sewage flow</w:t>
      </w:r>
      <w:r w:rsidRPr="00807331">
        <w:rPr>
          <w:rFonts w:cstheme="minorHAnsi"/>
          <w:spacing w:val="-12"/>
          <w:w w:val="105"/>
          <w:sz w:val="23"/>
        </w:rPr>
        <w:t xml:space="preserve"> </w:t>
      </w:r>
      <w:r w:rsidRPr="00807331">
        <w:rPr>
          <w:rFonts w:cstheme="minorHAnsi"/>
          <w:w w:val="105"/>
          <w:sz w:val="23"/>
        </w:rPr>
        <w:t>of</w:t>
      </w:r>
      <w:r w:rsidRPr="00807331">
        <w:rPr>
          <w:rFonts w:cstheme="minorHAnsi"/>
          <w:spacing w:val="-10"/>
          <w:w w:val="105"/>
          <w:sz w:val="23"/>
        </w:rPr>
        <w:t xml:space="preserve"> </w:t>
      </w:r>
      <w:r w:rsidRPr="00807331">
        <w:rPr>
          <w:rFonts w:cstheme="minorHAnsi"/>
          <w:w w:val="105"/>
          <w:sz w:val="23"/>
        </w:rPr>
        <w:t>five</w:t>
      </w:r>
      <w:r w:rsidRPr="00807331">
        <w:rPr>
          <w:rFonts w:cstheme="minorHAnsi"/>
          <w:spacing w:val="-2"/>
          <w:w w:val="105"/>
          <w:sz w:val="23"/>
        </w:rPr>
        <w:t xml:space="preserve"> </w:t>
      </w:r>
      <w:r w:rsidRPr="00807331">
        <w:rPr>
          <w:rFonts w:cstheme="minorHAnsi"/>
          <w:w w:val="105"/>
          <w:sz w:val="23"/>
        </w:rPr>
        <w:t xml:space="preserve">hundred </w:t>
      </w:r>
      <w:r w:rsidRPr="00807331">
        <w:rPr>
          <w:rFonts w:cstheme="minorHAnsi"/>
          <w:w w:val="105"/>
        </w:rPr>
        <w:t>(500) or</w:t>
      </w:r>
      <w:r w:rsidRPr="00807331">
        <w:rPr>
          <w:rFonts w:cstheme="minorHAnsi"/>
          <w:spacing w:val="-3"/>
          <w:w w:val="105"/>
        </w:rPr>
        <w:t xml:space="preserve"> </w:t>
      </w:r>
      <w:r w:rsidRPr="00807331">
        <w:rPr>
          <w:rFonts w:cstheme="minorHAnsi"/>
          <w:w w:val="105"/>
        </w:rPr>
        <w:t>more gallons per day</w:t>
      </w:r>
      <w:r w:rsidRPr="00807331">
        <w:rPr>
          <w:rFonts w:cstheme="minorHAnsi"/>
          <w:spacing w:val="-2"/>
          <w:w w:val="105"/>
        </w:rPr>
        <w:t xml:space="preserve"> </w:t>
      </w:r>
      <w:r w:rsidRPr="00807331">
        <w:rPr>
          <w:rFonts w:cstheme="minorHAnsi"/>
          <w:w w:val="105"/>
        </w:rPr>
        <w:t>and the</w:t>
      </w:r>
      <w:r w:rsidRPr="00807331">
        <w:rPr>
          <w:rFonts w:cstheme="minorHAnsi"/>
          <w:spacing w:val="-5"/>
          <w:w w:val="105"/>
        </w:rPr>
        <w:t xml:space="preserve"> </w:t>
      </w:r>
      <w:r w:rsidRPr="00807331">
        <w:rPr>
          <w:rFonts w:cstheme="minorHAnsi"/>
          <w:w w:val="105"/>
        </w:rPr>
        <w:t>system has</w:t>
      </w:r>
      <w:r w:rsidRPr="00807331">
        <w:rPr>
          <w:rFonts w:cstheme="minorHAnsi"/>
          <w:spacing w:val="-3"/>
          <w:w w:val="105"/>
        </w:rPr>
        <w:t xml:space="preserve"> </w:t>
      </w:r>
      <w:r w:rsidRPr="00807331">
        <w:rPr>
          <w:rFonts w:cstheme="minorHAnsi"/>
          <w:w w:val="105"/>
        </w:rPr>
        <w:t>adequate capacity</w:t>
      </w:r>
      <w:r w:rsidRPr="00807331">
        <w:rPr>
          <w:rFonts w:cstheme="minorHAnsi"/>
          <w:spacing w:val="-5"/>
          <w:w w:val="105"/>
        </w:rPr>
        <w:t xml:space="preserve"> </w:t>
      </w:r>
      <w:r w:rsidRPr="00807331">
        <w:rPr>
          <w:rFonts w:cstheme="minorHAnsi"/>
          <w:w w:val="105"/>
        </w:rPr>
        <w:t>to accommodate the additional flow. The</w:t>
      </w:r>
      <w:r w:rsidRPr="00807331">
        <w:rPr>
          <w:rFonts w:cstheme="minorHAnsi"/>
          <w:spacing w:val="-1"/>
          <w:w w:val="105"/>
        </w:rPr>
        <w:t xml:space="preserve"> </w:t>
      </w:r>
      <w:r w:rsidRPr="00807331">
        <w:rPr>
          <w:rFonts w:cstheme="minorHAnsi"/>
          <w:w w:val="105"/>
        </w:rPr>
        <w:t>Planning Board may</w:t>
      </w:r>
      <w:r w:rsidRPr="00807331">
        <w:rPr>
          <w:rFonts w:cstheme="minorHAnsi"/>
          <w:spacing w:val="-1"/>
          <w:w w:val="105"/>
        </w:rPr>
        <w:t xml:space="preserve"> </w:t>
      </w:r>
      <w:r w:rsidRPr="00807331">
        <w:rPr>
          <w:rFonts w:cstheme="minorHAnsi"/>
          <w:w w:val="105"/>
        </w:rPr>
        <w:t>waive</w:t>
      </w:r>
      <w:r w:rsidRPr="00807331">
        <w:rPr>
          <w:rFonts w:cstheme="minorHAnsi"/>
          <w:spacing w:val="-2"/>
          <w:w w:val="105"/>
        </w:rPr>
        <w:t xml:space="preserve"> </w:t>
      </w:r>
      <w:r w:rsidRPr="00807331">
        <w:rPr>
          <w:rFonts w:cstheme="minorHAnsi"/>
          <w:w w:val="105"/>
        </w:rPr>
        <w:t>this requirement</w:t>
      </w:r>
      <w:r w:rsidRPr="00807331">
        <w:rPr>
          <w:rFonts w:cstheme="minorHAnsi"/>
          <w:spacing w:val="9"/>
          <w:w w:val="105"/>
        </w:rPr>
        <w:t xml:space="preserve"> </w:t>
      </w:r>
      <w:r w:rsidRPr="00807331">
        <w:rPr>
          <w:rFonts w:cstheme="minorHAnsi"/>
          <w:w w:val="105"/>
        </w:rPr>
        <w:t>if</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use</w:t>
      </w:r>
      <w:r w:rsidRPr="00807331">
        <w:rPr>
          <w:rFonts w:cstheme="minorHAnsi"/>
          <w:spacing w:val="-7"/>
          <w:w w:val="105"/>
        </w:rPr>
        <w:t xml:space="preserve"> </w:t>
      </w:r>
      <w:r w:rsidRPr="00807331">
        <w:rPr>
          <w:rFonts w:cstheme="minorHAnsi"/>
          <w:w w:val="105"/>
        </w:rPr>
        <w:t>is</w:t>
      </w:r>
      <w:r w:rsidRPr="00807331">
        <w:rPr>
          <w:rFonts w:cstheme="minorHAnsi"/>
          <w:spacing w:val="-13"/>
          <w:w w:val="105"/>
        </w:rPr>
        <w:t xml:space="preserve"> </w:t>
      </w:r>
      <w:r w:rsidRPr="00807331">
        <w:rPr>
          <w:rFonts w:cstheme="minorHAnsi"/>
          <w:w w:val="105"/>
        </w:rPr>
        <w:t>already</w:t>
      </w:r>
      <w:r w:rsidRPr="00807331">
        <w:rPr>
          <w:rFonts w:cstheme="minorHAnsi"/>
          <w:spacing w:val="-3"/>
          <w:w w:val="105"/>
        </w:rPr>
        <w:t xml:space="preserve"> </w:t>
      </w:r>
      <w:r w:rsidRPr="00807331">
        <w:rPr>
          <w:rFonts w:cstheme="minorHAnsi"/>
          <w:w w:val="105"/>
        </w:rPr>
        <w:t>served by</w:t>
      </w:r>
      <w:r w:rsidRPr="00807331">
        <w:rPr>
          <w:rFonts w:cstheme="minorHAnsi"/>
          <w:spacing w:val="-13"/>
          <w:w w:val="105"/>
        </w:rPr>
        <w:t xml:space="preserve"> </w:t>
      </w:r>
      <w:r w:rsidRPr="00807331">
        <w:rPr>
          <w:rFonts w:cstheme="minorHAnsi"/>
          <w:w w:val="105"/>
        </w:rPr>
        <w:t>a</w:t>
      </w:r>
      <w:r w:rsidRPr="00807331">
        <w:rPr>
          <w:rFonts w:cstheme="minorHAnsi"/>
          <w:spacing w:val="-6"/>
          <w:w w:val="105"/>
        </w:rPr>
        <w:t xml:space="preserve"> </w:t>
      </w:r>
      <w:r w:rsidRPr="00807331">
        <w:rPr>
          <w:rFonts w:cstheme="minorHAnsi"/>
          <w:w w:val="105"/>
        </w:rPr>
        <w:t>properly</w:t>
      </w:r>
      <w:r w:rsidRPr="00807331">
        <w:rPr>
          <w:rFonts w:cstheme="minorHAnsi"/>
          <w:spacing w:val="-7"/>
          <w:w w:val="105"/>
        </w:rPr>
        <w:t xml:space="preserve"> </w:t>
      </w:r>
      <w:r w:rsidRPr="00807331">
        <w:rPr>
          <w:rFonts w:cstheme="minorHAnsi"/>
          <w:w w:val="105"/>
        </w:rPr>
        <w:t>functioning</w:t>
      </w:r>
      <w:r w:rsidRPr="00807331">
        <w:rPr>
          <w:rFonts w:cstheme="minorHAnsi"/>
          <w:spacing w:val="-1"/>
          <w:w w:val="105"/>
        </w:rPr>
        <w:t xml:space="preserve"> </w:t>
      </w:r>
      <w:r w:rsidRPr="00807331">
        <w:rPr>
          <w:rFonts w:cstheme="minorHAnsi"/>
          <w:w w:val="105"/>
        </w:rPr>
        <w:t>subsurface disposal system that is</w:t>
      </w:r>
      <w:r w:rsidRPr="00807331">
        <w:rPr>
          <w:rFonts w:cstheme="minorHAnsi"/>
          <w:spacing w:val="-5"/>
          <w:w w:val="105"/>
        </w:rPr>
        <w:t xml:space="preserve"> </w:t>
      </w:r>
      <w:r w:rsidRPr="00807331">
        <w:rPr>
          <w:rFonts w:cstheme="minorHAnsi"/>
          <w:w w:val="105"/>
        </w:rPr>
        <w:t>properly</w:t>
      </w:r>
      <w:r w:rsidRPr="00807331">
        <w:rPr>
          <w:rFonts w:cstheme="minorHAnsi"/>
          <w:spacing w:val="-1"/>
          <w:w w:val="105"/>
        </w:rPr>
        <w:t xml:space="preserve"> </w:t>
      </w:r>
      <w:r w:rsidRPr="00807331">
        <w:rPr>
          <w:rFonts w:cstheme="minorHAnsi"/>
          <w:w w:val="105"/>
        </w:rPr>
        <w:t>sized for</w:t>
      </w:r>
      <w:r w:rsidRPr="00807331">
        <w:rPr>
          <w:rFonts w:cstheme="minorHAnsi"/>
          <w:spacing w:val="-4"/>
          <w:w w:val="105"/>
        </w:rPr>
        <w:t xml:space="preserve"> </w:t>
      </w:r>
      <w:r w:rsidRPr="00807331">
        <w:rPr>
          <w:rFonts w:cstheme="minorHAnsi"/>
          <w:w w:val="105"/>
        </w:rPr>
        <w:t>the</w:t>
      </w:r>
      <w:r w:rsidRPr="00807331">
        <w:rPr>
          <w:rFonts w:cstheme="minorHAnsi"/>
          <w:spacing w:val="-2"/>
          <w:w w:val="105"/>
        </w:rPr>
        <w:t xml:space="preserve"> </w:t>
      </w:r>
      <w:r w:rsidRPr="00807331">
        <w:rPr>
          <w:rFonts w:cstheme="minorHAnsi"/>
          <w:w w:val="105"/>
        </w:rPr>
        <w:t>projected flows, provided that collection</w:t>
      </w:r>
      <w:r w:rsidRPr="00807331">
        <w:rPr>
          <w:rFonts w:cstheme="minorHAnsi"/>
          <w:spacing w:val="-13"/>
          <w:w w:val="105"/>
        </w:rPr>
        <w:t xml:space="preserve"> </w:t>
      </w:r>
      <w:r w:rsidRPr="00807331">
        <w:rPr>
          <w:rFonts w:cstheme="minorHAnsi"/>
          <w:w w:val="105"/>
        </w:rPr>
        <w:t>to</w:t>
      </w:r>
      <w:r w:rsidRPr="00807331">
        <w:rPr>
          <w:rFonts w:cstheme="minorHAnsi"/>
          <w:spacing w:val="-15"/>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public</w:t>
      </w:r>
      <w:r w:rsidRPr="00807331">
        <w:rPr>
          <w:rFonts w:cstheme="minorHAnsi"/>
          <w:spacing w:val="-13"/>
          <w:w w:val="105"/>
        </w:rPr>
        <w:t xml:space="preserve"> </w:t>
      </w:r>
      <w:r w:rsidRPr="00807331">
        <w:rPr>
          <w:rFonts w:cstheme="minorHAnsi"/>
          <w:w w:val="105"/>
        </w:rPr>
        <w:t>system</w:t>
      </w:r>
      <w:r w:rsidRPr="00807331">
        <w:rPr>
          <w:rFonts w:cstheme="minorHAnsi"/>
          <w:spacing w:val="-14"/>
          <w:w w:val="105"/>
        </w:rPr>
        <w:t xml:space="preserve"> </w:t>
      </w:r>
      <w:r w:rsidRPr="00807331">
        <w:rPr>
          <w:rFonts w:cstheme="minorHAnsi"/>
          <w:w w:val="105"/>
        </w:rPr>
        <w:t>will</w:t>
      </w:r>
      <w:r w:rsidRPr="00807331">
        <w:rPr>
          <w:rFonts w:cstheme="minorHAnsi"/>
          <w:spacing w:val="-15"/>
          <w:w w:val="105"/>
        </w:rPr>
        <w:t xml:space="preserve"> </w:t>
      </w:r>
      <w:r w:rsidRPr="00807331">
        <w:rPr>
          <w:rFonts w:cstheme="minorHAnsi"/>
          <w:w w:val="105"/>
        </w:rPr>
        <w:t>occur</w:t>
      </w:r>
      <w:r w:rsidRPr="00807331">
        <w:rPr>
          <w:rFonts w:cstheme="minorHAnsi"/>
          <w:spacing w:val="-10"/>
          <w:w w:val="105"/>
        </w:rPr>
        <w:t xml:space="preserve"> </w:t>
      </w:r>
      <w:r w:rsidRPr="00807331">
        <w:rPr>
          <w:rFonts w:cstheme="minorHAnsi"/>
          <w:w w:val="105"/>
        </w:rPr>
        <w:t>if</w:t>
      </w:r>
      <w:r w:rsidRPr="00807331">
        <w:rPr>
          <w:rFonts w:cstheme="minorHAnsi"/>
          <w:spacing w:val="-16"/>
          <w:w w:val="105"/>
        </w:rPr>
        <w:t xml:space="preserve"> </w:t>
      </w:r>
      <w:r w:rsidRPr="00807331">
        <w:rPr>
          <w:rFonts w:cstheme="minorHAnsi"/>
          <w:w w:val="105"/>
        </w:rPr>
        <w:t>and</w:t>
      </w:r>
      <w:r w:rsidRPr="00807331">
        <w:rPr>
          <w:rFonts w:cstheme="minorHAnsi"/>
          <w:spacing w:val="-9"/>
          <w:w w:val="105"/>
        </w:rPr>
        <w:t xml:space="preserve"> </w:t>
      </w:r>
      <w:r w:rsidRPr="00807331">
        <w:rPr>
          <w:rFonts w:cstheme="minorHAnsi"/>
          <w:w w:val="105"/>
        </w:rPr>
        <w:t>when</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subsurface</w:t>
      </w:r>
      <w:r w:rsidRPr="00807331">
        <w:rPr>
          <w:rFonts w:cstheme="minorHAnsi"/>
          <w:spacing w:val="-5"/>
          <w:w w:val="105"/>
        </w:rPr>
        <w:t xml:space="preserve"> </w:t>
      </w:r>
      <w:r w:rsidRPr="00807331">
        <w:rPr>
          <w:rFonts w:cstheme="minorHAnsi"/>
          <w:w w:val="105"/>
        </w:rPr>
        <w:t>system needs to be replaced.</w:t>
      </w:r>
    </w:p>
    <w:p w14:paraId="3558252E" w14:textId="77777777" w:rsidR="0092201C" w:rsidRPr="00807331" w:rsidRDefault="0092201C" w:rsidP="0092201C">
      <w:pPr>
        <w:ind w:left="720"/>
        <w:rPr>
          <w:rFonts w:cstheme="minorHAnsi"/>
          <w:b/>
          <w:sz w:val="21"/>
        </w:rPr>
      </w:pPr>
      <w:r>
        <w:rPr>
          <w:rFonts w:cstheme="minorHAnsi"/>
          <w:w w:val="105"/>
          <w:sz w:val="23"/>
        </w:rPr>
        <w:t xml:space="preserve">c. </w:t>
      </w:r>
      <w:r w:rsidRPr="00807331">
        <w:rPr>
          <w:rFonts w:cstheme="minorHAnsi"/>
          <w:w w:val="105"/>
          <w:sz w:val="23"/>
        </w:rPr>
        <w:t>If</w:t>
      </w:r>
      <w:r w:rsidRPr="00807331">
        <w:rPr>
          <w:rFonts w:cstheme="minorHAnsi"/>
          <w:spacing w:val="-16"/>
          <w:w w:val="105"/>
          <w:sz w:val="23"/>
        </w:rPr>
        <w:t xml:space="preserve"> </w:t>
      </w:r>
      <w:r w:rsidRPr="00807331">
        <w:rPr>
          <w:rFonts w:cstheme="minorHAnsi"/>
          <w:w w:val="105"/>
          <w:sz w:val="23"/>
        </w:rPr>
        <w:t>the</w:t>
      </w:r>
      <w:r w:rsidRPr="00807331">
        <w:rPr>
          <w:rFonts w:cstheme="minorHAnsi"/>
          <w:spacing w:val="-12"/>
          <w:w w:val="105"/>
          <w:sz w:val="23"/>
        </w:rPr>
        <w:t xml:space="preserve"> </w:t>
      </w:r>
      <w:r w:rsidRPr="00807331">
        <w:rPr>
          <w:rFonts w:cstheme="minorHAnsi"/>
          <w:w w:val="105"/>
          <w:sz w:val="23"/>
        </w:rPr>
        <w:t>public</w:t>
      </w:r>
      <w:r w:rsidRPr="00807331">
        <w:rPr>
          <w:rFonts w:cstheme="minorHAnsi"/>
          <w:spacing w:val="-9"/>
          <w:w w:val="105"/>
          <w:sz w:val="23"/>
        </w:rPr>
        <w:t xml:space="preserve"> </w:t>
      </w:r>
      <w:r w:rsidRPr="00807331">
        <w:rPr>
          <w:rFonts w:cstheme="minorHAnsi"/>
          <w:w w:val="105"/>
          <w:sz w:val="23"/>
        </w:rPr>
        <w:t>system</w:t>
      </w:r>
      <w:r w:rsidRPr="00807331">
        <w:rPr>
          <w:rFonts w:cstheme="minorHAnsi"/>
          <w:spacing w:val="-1"/>
          <w:w w:val="105"/>
          <w:sz w:val="23"/>
        </w:rPr>
        <w:t xml:space="preserve"> </w:t>
      </w:r>
      <w:r w:rsidRPr="00807331">
        <w:rPr>
          <w:rFonts w:cstheme="minorHAnsi"/>
          <w:w w:val="105"/>
          <w:sz w:val="23"/>
        </w:rPr>
        <w:t>cannot</w:t>
      </w:r>
      <w:r w:rsidRPr="00807331">
        <w:rPr>
          <w:rFonts w:cstheme="minorHAnsi"/>
          <w:spacing w:val="-8"/>
          <w:w w:val="105"/>
          <w:sz w:val="23"/>
        </w:rPr>
        <w:t xml:space="preserve"> </w:t>
      </w:r>
      <w:r w:rsidRPr="00807331">
        <w:rPr>
          <w:rFonts w:cstheme="minorHAnsi"/>
          <w:w w:val="105"/>
          <w:sz w:val="23"/>
        </w:rPr>
        <w:t>serve</w:t>
      </w:r>
      <w:r w:rsidRPr="00807331">
        <w:rPr>
          <w:rFonts w:cstheme="minorHAnsi"/>
          <w:spacing w:val="-12"/>
          <w:w w:val="105"/>
          <w:sz w:val="23"/>
        </w:rPr>
        <w:t xml:space="preserve"> </w:t>
      </w:r>
      <w:r w:rsidRPr="00807331">
        <w:rPr>
          <w:rFonts w:cstheme="minorHAnsi"/>
          <w:w w:val="105"/>
          <w:sz w:val="23"/>
        </w:rPr>
        <w:t>or</w:t>
      </w:r>
      <w:r w:rsidRPr="00807331">
        <w:rPr>
          <w:rFonts w:cstheme="minorHAnsi"/>
          <w:spacing w:val="-4"/>
          <w:w w:val="105"/>
          <w:sz w:val="23"/>
        </w:rPr>
        <w:t xml:space="preserve"> </w:t>
      </w:r>
      <w:r w:rsidRPr="00807331">
        <w:rPr>
          <w:rFonts w:cstheme="minorHAnsi"/>
          <w:w w:val="105"/>
          <w:sz w:val="23"/>
        </w:rPr>
        <w:t>be</w:t>
      </w:r>
      <w:r w:rsidRPr="00807331">
        <w:rPr>
          <w:rFonts w:cstheme="minorHAnsi"/>
          <w:spacing w:val="-16"/>
          <w:w w:val="105"/>
          <w:sz w:val="23"/>
        </w:rPr>
        <w:t xml:space="preserve"> </w:t>
      </w:r>
      <w:r w:rsidRPr="00807331">
        <w:rPr>
          <w:rFonts w:cstheme="minorHAnsi"/>
          <w:w w:val="105"/>
          <w:sz w:val="23"/>
        </w:rPr>
        <w:t>extended to</w:t>
      </w:r>
      <w:r w:rsidRPr="00807331">
        <w:rPr>
          <w:rFonts w:cstheme="minorHAnsi"/>
          <w:spacing w:val="-11"/>
          <w:w w:val="105"/>
          <w:sz w:val="23"/>
        </w:rPr>
        <w:t xml:space="preserve"> </w:t>
      </w:r>
      <w:r w:rsidRPr="00807331">
        <w:rPr>
          <w:rFonts w:cstheme="minorHAnsi"/>
          <w:w w:val="105"/>
          <w:sz w:val="23"/>
        </w:rPr>
        <w:t>serve</w:t>
      </w:r>
      <w:r w:rsidRPr="00807331">
        <w:rPr>
          <w:rFonts w:cstheme="minorHAnsi"/>
          <w:spacing w:val="-12"/>
          <w:w w:val="105"/>
          <w:sz w:val="23"/>
        </w:rPr>
        <w:t xml:space="preserve"> </w:t>
      </w:r>
      <w:r w:rsidRPr="00807331">
        <w:rPr>
          <w:rFonts w:cstheme="minorHAnsi"/>
          <w:w w:val="105"/>
          <w:sz w:val="23"/>
        </w:rPr>
        <w:t>a</w:t>
      </w:r>
      <w:r w:rsidRPr="00807331">
        <w:rPr>
          <w:rFonts w:cstheme="minorHAnsi"/>
          <w:spacing w:val="-10"/>
          <w:w w:val="105"/>
          <w:sz w:val="23"/>
        </w:rPr>
        <w:t xml:space="preserve"> </w:t>
      </w:r>
      <w:r w:rsidRPr="00807331">
        <w:rPr>
          <w:rFonts w:cstheme="minorHAnsi"/>
          <w:w w:val="105"/>
          <w:sz w:val="23"/>
        </w:rPr>
        <w:t>new</w:t>
      </w:r>
      <w:r w:rsidRPr="00807331">
        <w:rPr>
          <w:rFonts w:cstheme="minorHAnsi"/>
          <w:spacing w:val="-16"/>
          <w:w w:val="105"/>
          <w:sz w:val="23"/>
        </w:rPr>
        <w:t xml:space="preserve"> </w:t>
      </w:r>
      <w:r w:rsidRPr="00807331">
        <w:rPr>
          <w:rFonts w:cstheme="minorHAnsi"/>
          <w:w w:val="105"/>
          <w:sz w:val="23"/>
        </w:rPr>
        <w:t>or</w:t>
      </w:r>
      <w:r w:rsidRPr="00807331">
        <w:rPr>
          <w:rFonts w:cstheme="minorHAnsi"/>
          <w:spacing w:val="-11"/>
          <w:w w:val="105"/>
          <w:sz w:val="23"/>
        </w:rPr>
        <w:t xml:space="preserve"> </w:t>
      </w:r>
      <w:r w:rsidRPr="00807331">
        <w:rPr>
          <w:rFonts w:cstheme="minorHAnsi"/>
          <w:w w:val="105"/>
          <w:sz w:val="23"/>
        </w:rPr>
        <w:t>expanded use, the</w:t>
      </w:r>
      <w:r w:rsidRPr="00807331">
        <w:rPr>
          <w:rFonts w:cstheme="minorHAnsi"/>
          <w:spacing w:val="-2"/>
          <w:w w:val="105"/>
          <w:sz w:val="23"/>
        </w:rPr>
        <w:t xml:space="preserve"> </w:t>
      </w:r>
      <w:r w:rsidRPr="00807331">
        <w:rPr>
          <w:rFonts w:cstheme="minorHAnsi"/>
          <w:w w:val="105"/>
          <w:sz w:val="23"/>
        </w:rPr>
        <w:t>sewage must be disposed of by an on-site sewage disposal system meeting the</w:t>
      </w:r>
      <w:r w:rsidRPr="00807331">
        <w:rPr>
          <w:rFonts w:cstheme="minorHAnsi"/>
          <w:spacing w:val="-1"/>
          <w:w w:val="105"/>
          <w:sz w:val="23"/>
        </w:rPr>
        <w:t xml:space="preserve"> </w:t>
      </w:r>
      <w:r w:rsidRPr="00807331">
        <w:rPr>
          <w:rFonts w:cstheme="minorHAnsi"/>
          <w:w w:val="105"/>
          <w:sz w:val="23"/>
        </w:rPr>
        <w:t>requirements of the</w:t>
      </w:r>
      <w:r w:rsidRPr="00807331">
        <w:rPr>
          <w:rFonts w:cstheme="minorHAnsi"/>
          <w:spacing w:val="-8"/>
          <w:w w:val="105"/>
          <w:sz w:val="23"/>
        </w:rPr>
        <w:t xml:space="preserve"> </w:t>
      </w:r>
      <w:r w:rsidRPr="00807331">
        <w:rPr>
          <w:rFonts w:cstheme="minorHAnsi"/>
          <w:w w:val="105"/>
          <w:sz w:val="23"/>
        </w:rPr>
        <w:t>Subsurface Wastewater Disposal Rules.</w:t>
      </w:r>
    </w:p>
    <w:p w14:paraId="1197219E" w14:textId="77777777" w:rsidR="0092201C" w:rsidRPr="00807331" w:rsidRDefault="0092201C" w:rsidP="0092201C">
      <w:pPr>
        <w:ind w:left="720"/>
        <w:rPr>
          <w:rFonts w:cstheme="minorHAnsi"/>
          <w:b/>
          <w:sz w:val="21"/>
        </w:rPr>
      </w:pPr>
      <w:r>
        <w:rPr>
          <w:rFonts w:cstheme="minorHAnsi"/>
          <w:w w:val="105"/>
        </w:rPr>
        <w:t xml:space="preserve">d. </w:t>
      </w:r>
      <w:r w:rsidRPr="00807331">
        <w:rPr>
          <w:rFonts w:cstheme="minorHAnsi"/>
          <w:w w:val="105"/>
        </w:rPr>
        <w:t>When</w:t>
      </w:r>
      <w:r w:rsidRPr="00807331">
        <w:rPr>
          <w:rFonts w:cstheme="minorHAnsi"/>
          <w:spacing w:val="-11"/>
          <w:w w:val="105"/>
        </w:rPr>
        <w:t xml:space="preserve"> </w:t>
      </w:r>
      <w:r w:rsidRPr="00807331">
        <w:rPr>
          <w:rFonts w:cstheme="minorHAnsi"/>
          <w:w w:val="105"/>
        </w:rPr>
        <w:t>two</w:t>
      </w:r>
      <w:r w:rsidRPr="00807331">
        <w:rPr>
          <w:rFonts w:cstheme="minorHAnsi"/>
          <w:spacing w:val="-6"/>
          <w:w w:val="105"/>
        </w:rPr>
        <w:t xml:space="preserve"> </w:t>
      </w:r>
      <w:r w:rsidRPr="00807331">
        <w:rPr>
          <w:rFonts w:cstheme="minorHAnsi"/>
          <w:w w:val="105"/>
        </w:rPr>
        <w:t>(2)</w:t>
      </w:r>
      <w:r w:rsidRPr="00807331">
        <w:rPr>
          <w:rFonts w:cstheme="minorHAnsi"/>
          <w:spacing w:val="-8"/>
          <w:w w:val="105"/>
        </w:rPr>
        <w:t xml:space="preserve"> </w:t>
      </w:r>
      <w:r w:rsidRPr="00807331">
        <w:rPr>
          <w:rFonts w:cstheme="minorHAnsi"/>
          <w:w w:val="105"/>
        </w:rPr>
        <w:t>or</w:t>
      </w:r>
      <w:r w:rsidRPr="00807331">
        <w:rPr>
          <w:rFonts w:cstheme="minorHAnsi"/>
          <w:spacing w:val="-7"/>
          <w:w w:val="105"/>
        </w:rPr>
        <w:t xml:space="preserve"> </w:t>
      </w:r>
      <w:r w:rsidRPr="00807331">
        <w:rPr>
          <w:rFonts w:cstheme="minorHAnsi"/>
          <w:w w:val="105"/>
        </w:rPr>
        <w:t>more</w:t>
      </w:r>
      <w:r w:rsidRPr="00807331">
        <w:rPr>
          <w:rFonts w:cstheme="minorHAnsi"/>
          <w:spacing w:val="-8"/>
          <w:w w:val="105"/>
        </w:rPr>
        <w:t xml:space="preserve"> </w:t>
      </w:r>
      <w:r w:rsidRPr="00807331">
        <w:rPr>
          <w:rFonts w:cstheme="minorHAnsi"/>
          <w:w w:val="105"/>
        </w:rPr>
        <w:t>lots</w:t>
      </w:r>
      <w:r w:rsidRPr="00807331">
        <w:rPr>
          <w:rFonts w:cstheme="minorHAnsi"/>
          <w:spacing w:val="-13"/>
          <w:w w:val="105"/>
        </w:rPr>
        <w:t xml:space="preserve"> </w:t>
      </w:r>
      <w:r w:rsidRPr="00807331">
        <w:rPr>
          <w:rFonts w:cstheme="minorHAnsi"/>
          <w:w w:val="105"/>
        </w:rPr>
        <w:t>or</w:t>
      </w:r>
      <w:r w:rsidRPr="00807331">
        <w:rPr>
          <w:rFonts w:cstheme="minorHAnsi"/>
          <w:spacing w:val="-11"/>
          <w:w w:val="105"/>
        </w:rPr>
        <w:t xml:space="preserve"> </w:t>
      </w:r>
      <w:r w:rsidRPr="00807331">
        <w:rPr>
          <w:rFonts w:cstheme="minorHAnsi"/>
          <w:w w:val="105"/>
        </w:rPr>
        <w:t>buildings</w:t>
      </w:r>
      <w:r w:rsidRPr="00807331">
        <w:rPr>
          <w:rFonts w:cstheme="minorHAnsi"/>
          <w:spacing w:val="-5"/>
          <w:w w:val="105"/>
        </w:rPr>
        <w:t xml:space="preserve"> </w:t>
      </w:r>
      <w:r w:rsidRPr="00807331">
        <w:rPr>
          <w:rFonts w:cstheme="minorHAnsi"/>
          <w:w w:val="105"/>
        </w:rPr>
        <w:t>in different ownership</w:t>
      </w:r>
      <w:r w:rsidRPr="00807331">
        <w:rPr>
          <w:rFonts w:cstheme="minorHAnsi"/>
          <w:spacing w:val="-13"/>
          <w:w w:val="105"/>
        </w:rPr>
        <w:t xml:space="preserve"> </w:t>
      </w:r>
      <w:r w:rsidRPr="00807331">
        <w:rPr>
          <w:rFonts w:cstheme="minorHAnsi"/>
          <w:w w:val="105"/>
        </w:rPr>
        <w:t>share</w:t>
      </w:r>
      <w:r w:rsidRPr="00807331">
        <w:rPr>
          <w:rFonts w:cstheme="minorHAnsi"/>
          <w:spacing w:val="-10"/>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use</w:t>
      </w:r>
      <w:r w:rsidRPr="00807331">
        <w:rPr>
          <w:rFonts w:cstheme="minorHAnsi"/>
          <w:spacing w:val="-9"/>
          <w:w w:val="105"/>
        </w:rPr>
        <w:t xml:space="preserve"> </w:t>
      </w:r>
      <w:r w:rsidRPr="00807331">
        <w:rPr>
          <w:rFonts w:cstheme="minorHAnsi"/>
          <w:w w:val="105"/>
        </w:rPr>
        <w:t>of</w:t>
      </w:r>
      <w:r w:rsidRPr="00807331">
        <w:rPr>
          <w:rFonts w:cstheme="minorHAnsi"/>
          <w:spacing w:val="-16"/>
          <w:w w:val="105"/>
        </w:rPr>
        <w:t xml:space="preserve"> </w:t>
      </w:r>
      <w:r w:rsidRPr="00807331">
        <w:rPr>
          <w:rFonts w:cstheme="minorHAnsi"/>
          <w:w w:val="105"/>
        </w:rPr>
        <w:t>a common</w:t>
      </w:r>
      <w:r w:rsidRPr="00807331">
        <w:rPr>
          <w:rFonts w:cstheme="minorHAnsi"/>
          <w:spacing w:val="-16"/>
          <w:w w:val="105"/>
        </w:rPr>
        <w:t xml:space="preserve"> </w:t>
      </w:r>
      <w:r w:rsidRPr="00807331">
        <w:rPr>
          <w:rFonts w:cstheme="minorHAnsi"/>
          <w:w w:val="105"/>
        </w:rPr>
        <w:t>subsurface</w:t>
      </w:r>
      <w:r w:rsidRPr="00807331">
        <w:rPr>
          <w:rFonts w:cstheme="minorHAnsi"/>
          <w:spacing w:val="7"/>
          <w:w w:val="105"/>
        </w:rPr>
        <w:t xml:space="preserve"> </w:t>
      </w:r>
      <w:r w:rsidRPr="00807331">
        <w:rPr>
          <w:rFonts w:cstheme="minorHAnsi"/>
          <w:w w:val="105"/>
        </w:rPr>
        <w:t>disposal</w:t>
      </w:r>
      <w:r w:rsidRPr="00807331">
        <w:rPr>
          <w:rFonts w:cstheme="minorHAnsi"/>
          <w:spacing w:val="-6"/>
          <w:w w:val="105"/>
        </w:rPr>
        <w:t xml:space="preserve"> </w:t>
      </w:r>
      <w:r w:rsidRPr="00807331">
        <w:rPr>
          <w:rFonts w:cstheme="minorHAnsi"/>
          <w:w w:val="105"/>
        </w:rPr>
        <w:t>system,</w:t>
      </w:r>
      <w:r w:rsidRPr="00807331">
        <w:rPr>
          <w:rFonts w:cstheme="minorHAnsi"/>
          <w:spacing w:val="-8"/>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system must</w:t>
      </w:r>
      <w:r w:rsidRPr="00807331">
        <w:rPr>
          <w:rFonts w:cstheme="minorHAnsi"/>
          <w:spacing w:val="-9"/>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owned</w:t>
      </w:r>
      <w:r w:rsidRPr="00807331">
        <w:rPr>
          <w:rFonts w:cstheme="minorHAnsi"/>
          <w:spacing w:val="-9"/>
          <w:w w:val="105"/>
        </w:rPr>
        <w:t xml:space="preserve"> </w:t>
      </w:r>
      <w:r w:rsidRPr="00807331">
        <w:rPr>
          <w:rFonts w:cstheme="minorHAnsi"/>
          <w:w w:val="105"/>
        </w:rPr>
        <w:t>and</w:t>
      </w:r>
      <w:r w:rsidRPr="00807331">
        <w:rPr>
          <w:rFonts w:cstheme="minorHAnsi"/>
          <w:spacing w:val="-6"/>
          <w:w w:val="105"/>
        </w:rPr>
        <w:t xml:space="preserve"> </w:t>
      </w:r>
      <w:r w:rsidRPr="00807331">
        <w:rPr>
          <w:rFonts w:cstheme="minorHAnsi"/>
          <w:w w:val="105"/>
        </w:rPr>
        <w:t>maintained in</w:t>
      </w:r>
      <w:r w:rsidRPr="00807331">
        <w:rPr>
          <w:rFonts w:cstheme="minorHAnsi"/>
          <w:spacing w:val="-9"/>
          <w:w w:val="105"/>
        </w:rPr>
        <w:t xml:space="preserve"> </w:t>
      </w:r>
      <w:r w:rsidRPr="00807331">
        <w:rPr>
          <w:rFonts w:cstheme="minorHAnsi"/>
          <w:w w:val="105"/>
        </w:rPr>
        <w:t>common by</w:t>
      </w:r>
      <w:r w:rsidRPr="00807331">
        <w:rPr>
          <w:rFonts w:cstheme="minorHAnsi"/>
          <w:spacing w:val="-8"/>
          <w:w w:val="105"/>
        </w:rPr>
        <w:t xml:space="preserve"> </w:t>
      </w:r>
      <w:r w:rsidRPr="00807331">
        <w:rPr>
          <w:rFonts w:cstheme="minorHAnsi"/>
          <w:w w:val="105"/>
        </w:rPr>
        <w:t>an</w:t>
      </w:r>
      <w:r w:rsidRPr="00807331">
        <w:rPr>
          <w:rFonts w:cstheme="minorHAnsi"/>
          <w:spacing w:val="-16"/>
          <w:w w:val="105"/>
        </w:rPr>
        <w:t xml:space="preserve"> </w:t>
      </w:r>
      <w:r w:rsidRPr="00807331">
        <w:rPr>
          <w:rFonts w:cstheme="minorHAnsi"/>
          <w:w w:val="105"/>
        </w:rPr>
        <w:t>owners'</w:t>
      </w:r>
      <w:r w:rsidRPr="00807331">
        <w:rPr>
          <w:rFonts w:cstheme="minorHAnsi"/>
          <w:spacing w:val="-1"/>
          <w:w w:val="105"/>
        </w:rPr>
        <w:t xml:space="preserve"> </w:t>
      </w:r>
      <w:r w:rsidRPr="00807331">
        <w:rPr>
          <w:rFonts w:cstheme="minorHAnsi"/>
          <w:w w:val="105"/>
        </w:rPr>
        <w:t>association. Covenants in the</w:t>
      </w:r>
      <w:r w:rsidRPr="00807331">
        <w:rPr>
          <w:rFonts w:cstheme="minorHAnsi"/>
          <w:spacing w:val="-4"/>
          <w:w w:val="105"/>
        </w:rPr>
        <w:t xml:space="preserve"> </w:t>
      </w:r>
      <w:r w:rsidRPr="00807331">
        <w:rPr>
          <w:rFonts w:cstheme="minorHAnsi"/>
          <w:w w:val="105"/>
        </w:rPr>
        <w:t>deeds</w:t>
      </w:r>
      <w:r w:rsidRPr="00807331">
        <w:rPr>
          <w:rFonts w:cstheme="minorHAnsi"/>
          <w:spacing w:val="-10"/>
          <w:w w:val="105"/>
        </w:rPr>
        <w:t xml:space="preserve"> </w:t>
      </w:r>
      <w:r w:rsidRPr="00807331">
        <w:rPr>
          <w:rFonts w:cstheme="minorHAnsi"/>
          <w:w w:val="105"/>
        </w:rPr>
        <w:t>for</w:t>
      </w:r>
      <w:r w:rsidRPr="00807331">
        <w:rPr>
          <w:rFonts w:cstheme="minorHAnsi"/>
          <w:spacing w:val="-3"/>
          <w:w w:val="105"/>
        </w:rPr>
        <w:t xml:space="preserve"> </w:t>
      </w:r>
      <w:r w:rsidRPr="00807331">
        <w:rPr>
          <w:rFonts w:cstheme="minorHAnsi"/>
          <w:w w:val="105"/>
        </w:rPr>
        <w:t>each</w:t>
      </w:r>
      <w:r w:rsidRPr="00807331">
        <w:rPr>
          <w:rFonts w:cstheme="minorHAnsi"/>
          <w:spacing w:val="-3"/>
          <w:w w:val="105"/>
        </w:rPr>
        <w:t xml:space="preserve"> </w:t>
      </w:r>
      <w:r w:rsidRPr="00807331">
        <w:rPr>
          <w:rFonts w:cstheme="minorHAnsi"/>
          <w:w w:val="105"/>
        </w:rPr>
        <w:t>lot</w:t>
      </w:r>
      <w:r w:rsidRPr="00807331">
        <w:rPr>
          <w:rFonts w:cstheme="minorHAnsi"/>
          <w:spacing w:val="-7"/>
          <w:w w:val="105"/>
        </w:rPr>
        <w:t xml:space="preserve"> </w:t>
      </w:r>
      <w:r w:rsidRPr="00807331">
        <w:rPr>
          <w:rFonts w:cstheme="minorHAnsi"/>
          <w:w w:val="105"/>
        </w:rPr>
        <w:t>must require</w:t>
      </w:r>
      <w:r w:rsidRPr="00807331">
        <w:rPr>
          <w:rFonts w:cstheme="minorHAnsi"/>
          <w:spacing w:val="-2"/>
          <w:w w:val="105"/>
        </w:rPr>
        <w:t xml:space="preserve"> </w:t>
      </w:r>
      <w:r w:rsidRPr="00807331">
        <w:rPr>
          <w:rFonts w:cstheme="minorHAnsi"/>
          <w:w w:val="105"/>
        </w:rPr>
        <w:t>mandatory membership in</w:t>
      </w:r>
      <w:r w:rsidRPr="00807331">
        <w:rPr>
          <w:rFonts w:cstheme="minorHAnsi"/>
          <w:spacing w:val="-1"/>
          <w:w w:val="105"/>
        </w:rPr>
        <w:t xml:space="preserve"> </w:t>
      </w:r>
      <w:r w:rsidRPr="00807331">
        <w:rPr>
          <w:rFonts w:cstheme="minorHAnsi"/>
          <w:w w:val="105"/>
        </w:rPr>
        <w:t>the</w:t>
      </w:r>
      <w:r w:rsidRPr="00807331">
        <w:rPr>
          <w:rFonts w:cstheme="minorHAnsi"/>
          <w:spacing w:val="-12"/>
          <w:w w:val="105"/>
        </w:rPr>
        <w:t xml:space="preserve"> </w:t>
      </w:r>
      <w:r w:rsidRPr="00807331">
        <w:rPr>
          <w:rFonts w:cstheme="minorHAnsi"/>
          <w:w w:val="105"/>
        </w:rPr>
        <w:t>association and provide for</w:t>
      </w:r>
      <w:r w:rsidRPr="00807331">
        <w:rPr>
          <w:rFonts w:cstheme="minorHAnsi"/>
          <w:spacing w:val="-3"/>
          <w:w w:val="105"/>
        </w:rPr>
        <w:t xml:space="preserve"> </w:t>
      </w:r>
      <w:r w:rsidRPr="00807331">
        <w:rPr>
          <w:rFonts w:cstheme="minorHAnsi"/>
          <w:w w:val="105"/>
        </w:rPr>
        <w:t>adequate funding of</w:t>
      </w:r>
      <w:r w:rsidRPr="00807331">
        <w:rPr>
          <w:rFonts w:cstheme="minorHAnsi"/>
          <w:spacing w:val="-7"/>
          <w:w w:val="105"/>
        </w:rPr>
        <w:t xml:space="preserve"> </w:t>
      </w:r>
      <w:r w:rsidRPr="00807331">
        <w:rPr>
          <w:rFonts w:cstheme="minorHAnsi"/>
          <w:w w:val="105"/>
        </w:rPr>
        <w:t>the association to</w:t>
      </w:r>
      <w:r w:rsidRPr="00807331">
        <w:rPr>
          <w:rFonts w:cstheme="minorHAnsi"/>
          <w:spacing w:val="-4"/>
          <w:w w:val="105"/>
        </w:rPr>
        <w:t xml:space="preserve"> </w:t>
      </w:r>
      <w:r w:rsidRPr="00807331">
        <w:rPr>
          <w:rFonts w:cstheme="minorHAnsi"/>
          <w:w w:val="105"/>
        </w:rPr>
        <w:t>assure proper maintenance of the</w:t>
      </w:r>
      <w:r w:rsidRPr="00807331">
        <w:rPr>
          <w:rFonts w:cstheme="minorHAnsi"/>
          <w:spacing w:val="-4"/>
          <w:w w:val="105"/>
        </w:rPr>
        <w:t xml:space="preserve"> </w:t>
      </w:r>
      <w:r w:rsidRPr="00807331">
        <w:rPr>
          <w:rFonts w:cstheme="minorHAnsi"/>
          <w:w w:val="105"/>
        </w:rPr>
        <w:t>system.</w:t>
      </w:r>
    </w:p>
    <w:p w14:paraId="6DF174F3" w14:textId="77777777" w:rsidR="0092201C" w:rsidRPr="00807331" w:rsidRDefault="0092201C" w:rsidP="0092201C">
      <w:pPr>
        <w:rPr>
          <w:rFonts w:cstheme="minorHAnsi"/>
          <w:b/>
        </w:rPr>
      </w:pPr>
      <w:r>
        <w:rPr>
          <w:rFonts w:cstheme="minorHAnsi"/>
        </w:rPr>
        <w:t xml:space="preserve">2. </w:t>
      </w:r>
      <w:r w:rsidRPr="00807331">
        <w:rPr>
          <w:rFonts w:cstheme="minorHAnsi"/>
        </w:rPr>
        <w:t>Water</w:t>
      </w:r>
      <w:r w:rsidRPr="00807331">
        <w:rPr>
          <w:rFonts w:cstheme="minorHAnsi"/>
          <w:spacing w:val="21"/>
        </w:rPr>
        <w:t xml:space="preserve"> </w:t>
      </w:r>
      <w:r w:rsidRPr="00807331">
        <w:rPr>
          <w:rFonts w:cstheme="minorHAnsi"/>
          <w:spacing w:val="-2"/>
        </w:rPr>
        <w:t>Supply</w:t>
      </w:r>
    </w:p>
    <w:p w14:paraId="63208436" w14:textId="77777777" w:rsidR="0092201C" w:rsidRPr="00807331" w:rsidRDefault="0092201C" w:rsidP="0092201C">
      <w:pPr>
        <w:rPr>
          <w:rFonts w:cstheme="minorHAnsi"/>
        </w:rPr>
      </w:pPr>
      <w:r w:rsidRPr="00807331">
        <w:rPr>
          <w:rFonts w:cstheme="minorHAnsi"/>
          <w:w w:val="105"/>
        </w:rPr>
        <w:t>The</w:t>
      </w:r>
      <w:r w:rsidRPr="00807331">
        <w:rPr>
          <w:rFonts w:cstheme="minorHAnsi"/>
          <w:spacing w:val="-16"/>
          <w:w w:val="105"/>
        </w:rPr>
        <w:t xml:space="preserve"> </w:t>
      </w:r>
      <w:r w:rsidRPr="00807331">
        <w:rPr>
          <w:rFonts w:cstheme="minorHAnsi"/>
          <w:w w:val="105"/>
        </w:rPr>
        <w:t>development</w:t>
      </w:r>
      <w:r w:rsidRPr="00807331">
        <w:rPr>
          <w:rFonts w:cstheme="minorHAnsi"/>
          <w:spacing w:val="6"/>
          <w:w w:val="105"/>
        </w:rPr>
        <w:t xml:space="preserve"> </w:t>
      </w:r>
      <w:r w:rsidRPr="00807331">
        <w:rPr>
          <w:rFonts w:cstheme="minorHAnsi"/>
          <w:w w:val="105"/>
        </w:rPr>
        <w:t>must</w:t>
      </w:r>
      <w:r w:rsidRPr="00807331">
        <w:rPr>
          <w:rFonts w:cstheme="minorHAnsi"/>
          <w:spacing w:val="-11"/>
          <w:w w:val="105"/>
        </w:rPr>
        <w:t xml:space="preserve"> </w:t>
      </w:r>
      <w:r w:rsidRPr="00807331">
        <w:rPr>
          <w:rFonts w:cstheme="minorHAnsi"/>
          <w:w w:val="105"/>
        </w:rPr>
        <w:t>be</w:t>
      </w:r>
      <w:r w:rsidRPr="00807331">
        <w:rPr>
          <w:rFonts w:cstheme="minorHAnsi"/>
          <w:spacing w:val="-13"/>
          <w:w w:val="105"/>
        </w:rPr>
        <w:t xml:space="preserve"> </w:t>
      </w:r>
      <w:r w:rsidRPr="00807331">
        <w:rPr>
          <w:rFonts w:cstheme="minorHAnsi"/>
          <w:w w:val="105"/>
        </w:rPr>
        <w:t>provided with</w:t>
      </w:r>
      <w:r w:rsidRPr="00807331">
        <w:rPr>
          <w:rFonts w:cstheme="minorHAnsi"/>
          <w:spacing w:val="-11"/>
          <w:w w:val="105"/>
        </w:rPr>
        <w:t xml:space="preserve"> </w:t>
      </w:r>
      <w:r w:rsidRPr="00807331">
        <w:rPr>
          <w:rFonts w:cstheme="minorHAnsi"/>
          <w:w w:val="105"/>
        </w:rPr>
        <w:t>a</w:t>
      </w:r>
      <w:r w:rsidRPr="00807331">
        <w:rPr>
          <w:rFonts w:cstheme="minorHAnsi"/>
          <w:spacing w:val="-15"/>
          <w:w w:val="105"/>
        </w:rPr>
        <w:t xml:space="preserve"> </w:t>
      </w:r>
      <w:r w:rsidRPr="00807331">
        <w:rPr>
          <w:rFonts w:cstheme="minorHAnsi"/>
          <w:w w:val="105"/>
        </w:rPr>
        <w:t>system</w:t>
      </w:r>
      <w:r w:rsidRPr="00807331">
        <w:rPr>
          <w:rFonts w:cstheme="minorHAnsi"/>
          <w:spacing w:val="-5"/>
          <w:w w:val="105"/>
        </w:rPr>
        <w:t xml:space="preserve"> </w:t>
      </w:r>
      <w:r w:rsidRPr="00807331">
        <w:rPr>
          <w:rFonts w:cstheme="minorHAnsi"/>
          <w:w w:val="105"/>
        </w:rPr>
        <w:t>of</w:t>
      </w:r>
      <w:r w:rsidRPr="00807331">
        <w:rPr>
          <w:rFonts w:cstheme="minorHAnsi"/>
          <w:spacing w:val="-16"/>
          <w:w w:val="105"/>
        </w:rPr>
        <w:t xml:space="preserve"> </w:t>
      </w:r>
      <w:r w:rsidRPr="00807331">
        <w:rPr>
          <w:rFonts w:cstheme="minorHAnsi"/>
          <w:w w:val="105"/>
        </w:rPr>
        <w:t>water</w:t>
      </w:r>
      <w:r w:rsidRPr="00807331">
        <w:rPr>
          <w:rFonts w:cstheme="minorHAnsi"/>
          <w:spacing w:val="-11"/>
          <w:w w:val="105"/>
        </w:rPr>
        <w:t xml:space="preserve"> </w:t>
      </w:r>
      <w:r w:rsidRPr="00807331">
        <w:rPr>
          <w:rFonts w:cstheme="minorHAnsi"/>
          <w:w w:val="105"/>
        </w:rPr>
        <w:t>supply</w:t>
      </w:r>
      <w:r w:rsidRPr="00807331">
        <w:rPr>
          <w:rFonts w:cstheme="minorHAnsi"/>
          <w:spacing w:val="-14"/>
          <w:w w:val="105"/>
        </w:rPr>
        <w:t xml:space="preserve"> </w:t>
      </w:r>
      <w:r w:rsidRPr="00807331">
        <w:rPr>
          <w:rFonts w:cstheme="minorHAnsi"/>
          <w:w w:val="105"/>
        </w:rPr>
        <w:t>that</w:t>
      </w:r>
      <w:r w:rsidRPr="00807331">
        <w:rPr>
          <w:rFonts w:cstheme="minorHAnsi"/>
          <w:spacing w:val="-11"/>
          <w:w w:val="105"/>
        </w:rPr>
        <w:t xml:space="preserve"> </w:t>
      </w:r>
      <w:r w:rsidRPr="00807331">
        <w:rPr>
          <w:rFonts w:cstheme="minorHAnsi"/>
          <w:w w:val="105"/>
        </w:rPr>
        <w:t>provides</w:t>
      </w:r>
      <w:r w:rsidRPr="00807331">
        <w:rPr>
          <w:rFonts w:cstheme="minorHAnsi"/>
          <w:spacing w:val="-10"/>
          <w:w w:val="105"/>
        </w:rPr>
        <w:t xml:space="preserve"> </w:t>
      </w:r>
      <w:r w:rsidRPr="00807331">
        <w:rPr>
          <w:rFonts w:cstheme="minorHAnsi"/>
          <w:w w:val="105"/>
        </w:rPr>
        <w:t>each use with an adequate supply of water.</w:t>
      </w:r>
    </w:p>
    <w:p w14:paraId="717D0838" w14:textId="77777777" w:rsidR="0092201C" w:rsidRPr="00807331" w:rsidRDefault="0092201C" w:rsidP="0092201C">
      <w:pPr>
        <w:ind w:left="720"/>
        <w:rPr>
          <w:rFonts w:cstheme="minorHAnsi"/>
          <w:sz w:val="21"/>
        </w:rPr>
      </w:pPr>
      <w:r>
        <w:rPr>
          <w:rFonts w:cstheme="minorHAnsi"/>
          <w:w w:val="105"/>
        </w:rPr>
        <w:t xml:space="preserve">a. </w:t>
      </w:r>
      <w:r w:rsidRPr="00807331">
        <w:rPr>
          <w:rFonts w:cstheme="minorHAnsi"/>
          <w:w w:val="105"/>
        </w:rPr>
        <w:t>If</w:t>
      </w:r>
      <w:r w:rsidRPr="00807331">
        <w:rPr>
          <w:rFonts w:cstheme="minorHAnsi"/>
          <w:spacing w:val="-7"/>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project</w:t>
      </w:r>
      <w:r w:rsidRPr="00807331">
        <w:rPr>
          <w:rFonts w:cstheme="minorHAnsi"/>
          <w:spacing w:val="-2"/>
          <w:w w:val="105"/>
        </w:rPr>
        <w:t xml:space="preserve"> </w:t>
      </w:r>
      <w:r w:rsidRPr="00807331">
        <w:rPr>
          <w:rFonts w:cstheme="minorHAnsi"/>
          <w:w w:val="105"/>
        </w:rPr>
        <w:t>is</w:t>
      </w:r>
      <w:r w:rsidRPr="00807331">
        <w:rPr>
          <w:rFonts w:cstheme="minorHAnsi"/>
          <w:spacing w:val="-16"/>
          <w:w w:val="105"/>
        </w:rPr>
        <w:t xml:space="preserve"> </w:t>
      </w:r>
      <w:r w:rsidRPr="00807331">
        <w:rPr>
          <w:rFonts w:cstheme="minorHAnsi"/>
          <w:w w:val="105"/>
        </w:rPr>
        <w:t>to</w:t>
      </w:r>
      <w:r w:rsidRPr="00807331">
        <w:rPr>
          <w:rFonts w:cstheme="minorHAnsi"/>
          <w:spacing w:val="-6"/>
          <w:w w:val="105"/>
        </w:rPr>
        <w:t xml:space="preserve"> </w:t>
      </w:r>
      <w:r w:rsidRPr="00807331">
        <w:rPr>
          <w:rFonts w:cstheme="minorHAnsi"/>
          <w:w w:val="105"/>
        </w:rPr>
        <w:t>be</w:t>
      </w:r>
      <w:r w:rsidRPr="00807331">
        <w:rPr>
          <w:rFonts w:cstheme="minorHAnsi"/>
          <w:spacing w:val="-15"/>
          <w:w w:val="105"/>
        </w:rPr>
        <w:t xml:space="preserve"> </w:t>
      </w:r>
      <w:r w:rsidRPr="00807331">
        <w:rPr>
          <w:rFonts w:cstheme="minorHAnsi"/>
          <w:w w:val="105"/>
        </w:rPr>
        <w:t>served by</w:t>
      </w:r>
      <w:r w:rsidRPr="00807331">
        <w:rPr>
          <w:rFonts w:cstheme="minorHAnsi"/>
          <w:spacing w:val="-14"/>
          <w:w w:val="105"/>
        </w:rPr>
        <w:t xml:space="preserve"> </w:t>
      </w:r>
      <w:r w:rsidRPr="00807331">
        <w:rPr>
          <w:rFonts w:cstheme="minorHAnsi"/>
          <w:w w:val="105"/>
        </w:rPr>
        <w:t>a</w:t>
      </w:r>
      <w:r w:rsidRPr="00807331">
        <w:rPr>
          <w:rFonts w:cstheme="minorHAnsi"/>
          <w:spacing w:val="-4"/>
          <w:w w:val="105"/>
        </w:rPr>
        <w:t xml:space="preserve"> </w:t>
      </w:r>
      <w:r w:rsidRPr="00807331">
        <w:rPr>
          <w:rFonts w:cstheme="minorHAnsi"/>
          <w:w w:val="105"/>
        </w:rPr>
        <w:t>public</w:t>
      </w:r>
      <w:r w:rsidRPr="00807331">
        <w:rPr>
          <w:rFonts w:cstheme="minorHAnsi"/>
          <w:spacing w:val="-10"/>
          <w:w w:val="105"/>
        </w:rPr>
        <w:t xml:space="preserve"> </w:t>
      </w:r>
      <w:r w:rsidRPr="00807331">
        <w:rPr>
          <w:rFonts w:cstheme="minorHAnsi"/>
          <w:w w:val="105"/>
        </w:rPr>
        <w:t>water</w:t>
      </w:r>
      <w:r w:rsidRPr="00807331">
        <w:rPr>
          <w:rFonts w:cstheme="minorHAnsi"/>
          <w:spacing w:val="-9"/>
          <w:w w:val="105"/>
        </w:rPr>
        <w:t xml:space="preserve"> </w:t>
      </w:r>
      <w:r w:rsidRPr="00807331">
        <w:rPr>
          <w:rFonts w:cstheme="minorHAnsi"/>
          <w:w w:val="105"/>
        </w:rPr>
        <w:t>supply,</w:t>
      </w:r>
      <w:r w:rsidRPr="00807331">
        <w:rPr>
          <w:rFonts w:cstheme="minorHAnsi"/>
          <w:spacing w:val="-7"/>
          <w:w w:val="105"/>
        </w:rPr>
        <w:t xml:space="preserve"> </w:t>
      </w:r>
      <w:r w:rsidRPr="00807331">
        <w:rPr>
          <w:rFonts w:cstheme="minorHAnsi"/>
          <w:w w:val="105"/>
        </w:rPr>
        <w:t>the</w:t>
      </w:r>
      <w:r w:rsidRPr="00807331">
        <w:rPr>
          <w:rFonts w:cstheme="minorHAnsi"/>
          <w:spacing w:val="-12"/>
          <w:w w:val="105"/>
        </w:rPr>
        <w:t xml:space="preserve"> </w:t>
      </w:r>
      <w:r w:rsidRPr="00807331">
        <w:rPr>
          <w:rFonts w:cstheme="minorHAnsi"/>
          <w:w w:val="105"/>
        </w:rPr>
        <w:t>applicant must</w:t>
      </w:r>
      <w:r w:rsidRPr="00807331">
        <w:rPr>
          <w:rFonts w:cstheme="minorHAnsi"/>
          <w:spacing w:val="-11"/>
          <w:w w:val="105"/>
        </w:rPr>
        <w:t xml:space="preserve"> </w:t>
      </w:r>
      <w:r w:rsidRPr="00807331">
        <w:rPr>
          <w:rFonts w:cstheme="minorHAnsi"/>
          <w:w w:val="105"/>
        </w:rPr>
        <w:t>secure</w:t>
      </w:r>
      <w:r w:rsidRPr="00807331">
        <w:rPr>
          <w:rFonts w:cstheme="minorHAnsi"/>
          <w:spacing w:val="-4"/>
          <w:w w:val="105"/>
        </w:rPr>
        <w:t xml:space="preserve"> </w:t>
      </w:r>
      <w:r w:rsidRPr="00807331">
        <w:rPr>
          <w:rFonts w:cstheme="minorHAnsi"/>
          <w:w w:val="105"/>
        </w:rPr>
        <w:t>and</w:t>
      </w:r>
      <w:r w:rsidRPr="00807331">
        <w:rPr>
          <w:rFonts w:cstheme="minorHAnsi"/>
          <w:spacing w:val="-6"/>
          <w:w w:val="105"/>
        </w:rPr>
        <w:t xml:space="preserve"> </w:t>
      </w:r>
      <w:r w:rsidRPr="00807331">
        <w:rPr>
          <w:rFonts w:cstheme="minorHAnsi"/>
          <w:w w:val="105"/>
        </w:rPr>
        <w:t>submit a</w:t>
      </w:r>
      <w:r w:rsidRPr="00807331">
        <w:rPr>
          <w:rFonts w:cstheme="minorHAnsi"/>
          <w:spacing w:val="-12"/>
          <w:w w:val="105"/>
        </w:rPr>
        <w:t xml:space="preserve"> </w:t>
      </w:r>
      <w:r w:rsidRPr="00807331">
        <w:rPr>
          <w:rFonts w:cstheme="minorHAnsi"/>
          <w:w w:val="105"/>
        </w:rPr>
        <w:t>written</w:t>
      </w:r>
      <w:r w:rsidRPr="00807331">
        <w:rPr>
          <w:rFonts w:cstheme="minorHAnsi"/>
          <w:spacing w:val="-1"/>
          <w:w w:val="105"/>
        </w:rPr>
        <w:t xml:space="preserve"> </w:t>
      </w:r>
      <w:r w:rsidRPr="00807331">
        <w:rPr>
          <w:rFonts w:cstheme="minorHAnsi"/>
          <w:w w:val="105"/>
        </w:rPr>
        <w:t>statement from</w:t>
      </w:r>
      <w:r w:rsidRPr="00807331">
        <w:rPr>
          <w:rFonts w:cstheme="minorHAnsi"/>
          <w:spacing w:val="-11"/>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supplier that</w:t>
      </w:r>
      <w:r w:rsidRPr="00807331">
        <w:rPr>
          <w:rFonts w:cstheme="minorHAnsi"/>
          <w:spacing w:val="-5"/>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proposed water</w:t>
      </w:r>
      <w:r w:rsidRPr="00807331">
        <w:rPr>
          <w:rFonts w:cstheme="minorHAnsi"/>
          <w:spacing w:val="-8"/>
          <w:w w:val="105"/>
        </w:rPr>
        <w:t xml:space="preserve"> </w:t>
      </w:r>
      <w:r w:rsidRPr="00807331">
        <w:rPr>
          <w:rFonts w:cstheme="minorHAnsi"/>
          <w:w w:val="105"/>
        </w:rPr>
        <w:t>supply</w:t>
      </w:r>
      <w:r w:rsidRPr="00807331">
        <w:rPr>
          <w:rFonts w:cstheme="minorHAnsi"/>
          <w:spacing w:val="-7"/>
          <w:w w:val="105"/>
        </w:rPr>
        <w:t xml:space="preserve"> </w:t>
      </w:r>
      <w:r w:rsidRPr="00807331">
        <w:rPr>
          <w:rFonts w:cstheme="minorHAnsi"/>
          <w:w w:val="105"/>
        </w:rPr>
        <w:t>system</w:t>
      </w:r>
      <w:r w:rsidRPr="00807331">
        <w:rPr>
          <w:rFonts w:cstheme="minorHAnsi"/>
          <w:spacing w:val="-8"/>
          <w:w w:val="105"/>
        </w:rPr>
        <w:t xml:space="preserve"> </w:t>
      </w:r>
      <w:r w:rsidRPr="00807331">
        <w:rPr>
          <w:rFonts w:cstheme="minorHAnsi"/>
          <w:w w:val="105"/>
        </w:rPr>
        <w:t>conforms</w:t>
      </w:r>
      <w:r w:rsidRPr="00807331">
        <w:rPr>
          <w:rFonts w:cstheme="minorHAnsi"/>
          <w:spacing w:val="-5"/>
          <w:w w:val="105"/>
        </w:rPr>
        <w:t xml:space="preserve"> </w:t>
      </w:r>
      <w:r w:rsidRPr="00807331">
        <w:rPr>
          <w:rFonts w:cstheme="minorHAnsi"/>
          <w:w w:val="105"/>
        </w:rPr>
        <w:t>with its</w:t>
      </w:r>
      <w:r w:rsidRPr="00807331">
        <w:rPr>
          <w:rFonts w:cstheme="minorHAnsi"/>
          <w:spacing w:val="-8"/>
          <w:w w:val="105"/>
        </w:rPr>
        <w:t xml:space="preserve"> </w:t>
      </w:r>
      <w:r w:rsidRPr="00807331">
        <w:rPr>
          <w:rFonts w:cstheme="minorHAnsi"/>
          <w:w w:val="105"/>
        </w:rPr>
        <w:t>design</w:t>
      </w:r>
      <w:r w:rsidRPr="00807331">
        <w:rPr>
          <w:rFonts w:cstheme="minorHAnsi"/>
          <w:spacing w:val="-8"/>
          <w:w w:val="105"/>
        </w:rPr>
        <w:t xml:space="preserve"> </w:t>
      </w:r>
      <w:r w:rsidRPr="00807331">
        <w:rPr>
          <w:rFonts w:cstheme="minorHAnsi"/>
          <w:w w:val="105"/>
        </w:rPr>
        <w:t>and construction standards, will</w:t>
      </w:r>
      <w:r w:rsidRPr="00807331">
        <w:rPr>
          <w:rFonts w:cstheme="minorHAnsi"/>
          <w:spacing w:val="-2"/>
          <w:w w:val="105"/>
        </w:rPr>
        <w:t xml:space="preserve"> </w:t>
      </w:r>
      <w:r w:rsidRPr="00807331">
        <w:rPr>
          <w:rFonts w:cstheme="minorHAnsi"/>
          <w:w w:val="105"/>
        </w:rPr>
        <w:t>not result in</w:t>
      </w:r>
      <w:r w:rsidRPr="00807331">
        <w:rPr>
          <w:rFonts w:cstheme="minorHAnsi"/>
          <w:spacing w:val="-1"/>
          <w:w w:val="105"/>
        </w:rPr>
        <w:t xml:space="preserve"> </w:t>
      </w:r>
      <w:r w:rsidRPr="00807331">
        <w:rPr>
          <w:rFonts w:cstheme="minorHAnsi"/>
          <w:w w:val="105"/>
        </w:rPr>
        <w:t>an undue burden on</w:t>
      </w:r>
      <w:r w:rsidRPr="00807331">
        <w:rPr>
          <w:rFonts w:cstheme="minorHAnsi"/>
          <w:spacing w:val="-2"/>
          <w:w w:val="105"/>
        </w:rPr>
        <w:t xml:space="preserve"> </w:t>
      </w:r>
      <w:r w:rsidRPr="00807331">
        <w:rPr>
          <w:rFonts w:cstheme="minorHAnsi"/>
          <w:w w:val="105"/>
        </w:rPr>
        <w:t>the</w:t>
      </w:r>
      <w:r w:rsidRPr="00807331">
        <w:rPr>
          <w:rFonts w:cstheme="minorHAnsi"/>
          <w:spacing w:val="-8"/>
          <w:w w:val="105"/>
        </w:rPr>
        <w:t xml:space="preserve"> </w:t>
      </w:r>
      <w:r w:rsidRPr="00807331">
        <w:rPr>
          <w:rFonts w:cstheme="minorHAnsi"/>
          <w:w w:val="105"/>
        </w:rPr>
        <w:t>source or distribution</w:t>
      </w:r>
      <w:r w:rsidRPr="00807331">
        <w:rPr>
          <w:rFonts w:cstheme="minorHAnsi"/>
          <w:spacing w:val="-6"/>
          <w:w w:val="105"/>
        </w:rPr>
        <w:t xml:space="preserve"> </w:t>
      </w:r>
      <w:r w:rsidRPr="00807331">
        <w:rPr>
          <w:rFonts w:cstheme="minorHAnsi"/>
          <w:w w:val="105"/>
        </w:rPr>
        <w:t>system,</w:t>
      </w:r>
      <w:r w:rsidRPr="00807331">
        <w:rPr>
          <w:rFonts w:cstheme="minorHAnsi"/>
          <w:spacing w:val="-3"/>
          <w:w w:val="105"/>
        </w:rPr>
        <w:t xml:space="preserve"> </w:t>
      </w:r>
      <w:r w:rsidRPr="00807331">
        <w:rPr>
          <w:rFonts w:cstheme="minorHAnsi"/>
          <w:w w:val="105"/>
        </w:rPr>
        <w:t>and</w:t>
      </w:r>
      <w:r w:rsidRPr="00807331">
        <w:rPr>
          <w:rFonts w:cstheme="minorHAnsi"/>
          <w:spacing w:val="-3"/>
          <w:w w:val="105"/>
        </w:rPr>
        <w:t xml:space="preserve"> </w:t>
      </w:r>
      <w:r w:rsidRPr="00807331">
        <w:rPr>
          <w:rFonts w:cstheme="minorHAnsi"/>
          <w:w w:val="105"/>
        </w:rPr>
        <w:t>will be</w:t>
      </w:r>
      <w:r w:rsidRPr="00807331">
        <w:rPr>
          <w:rFonts w:cstheme="minorHAnsi"/>
          <w:spacing w:val="-16"/>
          <w:w w:val="105"/>
        </w:rPr>
        <w:t xml:space="preserve"> </w:t>
      </w:r>
      <w:r w:rsidRPr="00807331">
        <w:rPr>
          <w:rFonts w:cstheme="minorHAnsi"/>
          <w:w w:val="105"/>
        </w:rPr>
        <w:t>installed in</w:t>
      </w:r>
      <w:r w:rsidRPr="00807331">
        <w:rPr>
          <w:rFonts w:cstheme="minorHAnsi"/>
          <w:spacing w:val="-15"/>
          <w:w w:val="105"/>
        </w:rPr>
        <w:t xml:space="preserve"> </w:t>
      </w:r>
      <w:r w:rsidRPr="00807331">
        <w:rPr>
          <w:rFonts w:cstheme="minorHAnsi"/>
          <w:w w:val="105"/>
        </w:rPr>
        <w:t>a</w:t>
      </w:r>
      <w:r w:rsidRPr="00807331">
        <w:rPr>
          <w:rFonts w:cstheme="minorHAnsi"/>
          <w:spacing w:val="-6"/>
          <w:w w:val="105"/>
        </w:rPr>
        <w:t xml:space="preserve"> </w:t>
      </w:r>
      <w:r w:rsidRPr="00807331">
        <w:rPr>
          <w:rFonts w:cstheme="minorHAnsi"/>
          <w:w w:val="105"/>
        </w:rPr>
        <w:t>manner</w:t>
      </w:r>
      <w:r w:rsidRPr="00807331">
        <w:rPr>
          <w:rFonts w:cstheme="minorHAnsi"/>
          <w:spacing w:val="-12"/>
          <w:w w:val="105"/>
        </w:rPr>
        <w:t xml:space="preserve"> </w:t>
      </w:r>
      <w:r w:rsidRPr="00807331">
        <w:rPr>
          <w:rFonts w:cstheme="minorHAnsi"/>
          <w:w w:val="105"/>
        </w:rPr>
        <w:t>adequate</w:t>
      </w:r>
      <w:r w:rsidRPr="00807331">
        <w:rPr>
          <w:rFonts w:cstheme="minorHAnsi"/>
          <w:spacing w:val="-10"/>
          <w:w w:val="105"/>
        </w:rPr>
        <w:t xml:space="preserve"> </w:t>
      </w:r>
      <w:r w:rsidRPr="00807331">
        <w:rPr>
          <w:rFonts w:cstheme="minorHAnsi"/>
          <w:w w:val="105"/>
        </w:rPr>
        <w:t>to</w:t>
      </w:r>
      <w:r w:rsidRPr="00807331">
        <w:rPr>
          <w:rFonts w:cstheme="minorHAnsi"/>
          <w:spacing w:val="-13"/>
          <w:w w:val="105"/>
        </w:rPr>
        <w:t xml:space="preserve"> </w:t>
      </w:r>
      <w:r w:rsidRPr="00807331">
        <w:rPr>
          <w:rFonts w:cstheme="minorHAnsi"/>
          <w:w w:val="105"/>
        </w:rPr>
        <w:t>provide</w:t>
      </w:r>
      <w:r w:rsidRPr="00807331">
        <w:rPr>
          <w:rFonts w:cstheme="minorHAnsi"/>
          <w:spacing w:val="-1"/>
          <w:w w:val="105"/>
        </w:rPr>
        <w:t xml:space="preserve"> </w:t>
      </w:r>
      <w:r w:rsidRPr="00807331">
        <w:rPr>
          <w:rFonts w:cstheme="minorHAnsi"/>
          <w:w w:val="105"/>
        </w:rPr>
        <w:t>needed domestic and fire protection flows.</w:t>
      </w:r>
    </w:p>
    <w:p w14:paraId="64B14F2B" w14:textId="77777777" w:rsidR="0092201C" w:rsidRPr="00807331" w:rsidRDefault="0092201C" w:rsidP="0092201C">
      <w:pPr>
        <w:ind w:left="720"/>
        <w:rPr>
          <w:rFonts w:cstheme="minorHAnsi"/>
          <w:sz w:val="21"/>
        </w:rPr>
      </w:pPr>
      <w:r>
        <w:rPr>
          <w:rFonts w:cstheme="minorHAnsi"/>
          <w:sz w:val="21"/>
        </w:rPr>
        <w:lastRenderedPageBreak/>
        <w:t xml:space="preserve">b. </w:t>
      </w:r>
      <w:r w:rsidRPr="00807331">
        <w:rPr>
          <w:rFonts w:cstheme="minorHAnsi"/>
          <w:sz w:val="21"/>
        </w:rPr>
        <w:t>Where groundwater</w:t>
      </w:r>
      <w:r w:rsidRPr="00807331">
        <w:rPr>
          <w:rFonts w:cstheme="minorHAnsi"/>
          <w:spacing w:val="28"/>
          <w:sz w:val="21"/>
        </w:rPr>
        <w:t xml:space="preserve"> </w:t>
      </w:r>
      <w:r w:rsidRPr="00807331">
        <w:rPr>
          <w:rFonts w:cstheme="minorHAnsi"/>
          <w:sz w:val="21"/>
        </w:rPr>
        <w:t>pollution</w:t>
      </w:r>
      <w:r w:rsidRPr="00807331">
        <w:rPr>
          <w:rFonts w:cstheme="minorHAnsi"/>
          <w:spacing w:val="29"/>
          <w:sz w:val="21"/>
        </w:rPr>
        <w:t xml:space="preserve"> </w:t>
      </w:r>
      <w:r w:rsidRPr="00807331">
        <w:rPr>
          <w:rFonts w:cstheme="minorHAnsi"/>
          <w:sz w:val="21"/>
        </w:rPr>
        <w:t>exceeds</w:t>
      </w:r>
      <w:r w:rsidRPr="00807331">
        <w:rPr>
          <w:rFonts w:cstheme="minorHAnsi"/>
          <w:spacing w:val="28"/>
          <w:sz w:val="21"/>
        </w:rPr>
        <w:t xml:space="preserve"> </w:t>
      </w:r>
      <w:r w:rsidRPr="00807331">
        <w:rPr>
          <w:rFonts w:cstheme="minorHAnsi"/>
          <w:sz w:val="21"/>
        </w:rPr>
        <w:t>the</w:t>
      </w:r>
      <w:r w:rsidRPr="00807331">
        <w:rPr>
          <w:rFonts w:cstheme="minorHAnsi"/>
          <w:spacing w:val="29"/>
          <w:sz w:val="21"/>
        </w:rPr>
        <w:t xml:space="preserve"> </w:t>
      </w:r>
      <w:r w:rsidRPr="00807331">
        <w:rPr>
          <w:rFonts w:cstheme="minorHAnsi"/>
          <w:sz w:val="21"/>
        </w:rPr>
        <w:t>Primary</w:t>
      </w:r>
      <w:r w:rsidRPr="00807331">
        <w:rPr>
          <w:rFonts w:cstheme="minorHAnsi"/>
          <w:spacing w:val="29"/>
          <w:sz w:val="21"/>
        </w:rPr>
        <w:t xml:space="preserve"> </w:t>
      </w:r>
      <w:r w:rsidRPr="00807331">
        <w:rPr>
          <w:rFonts w:cstheme="minorHAnsi"/>
          <w:sz w:val="21"/>
        </w:rPr>
        <w:t>Drinking</w:t>
      </w:r>
      <w:r w:rsidRPr="00807331">
        <w:rPr>
          <w:rFonts w:cstheme="minorHAnsi"/>
          <w:spacing w:val="29"/>
          <w:sz w:val="21"/>
        </w:rPr>
        <w:t xml:space="preserve"> </w:t>
      </w:r>
      <w:r w:rsidRPr="00807331">
        <w:rPr>
          <w:rFonts w:cstheme="minorHAnsi"/>
          <w:sz w:val="21"/>
        </w:rPr>
        <w:t>Water</w:t>
      </w:r>
      <w:r w:rsidRPr="00807331">
        <w:rPr>
          <w:rFonts w:cstheme="minorHAnsi"/>
          <w:spacing w:val="28"/>
          <w:sz w:val="21"/>
        </w:rPr>
        <w:t xml:space="preserve"> </w:t>
      </w:r>
      <w:r w:rsidRPr="00807331">
        <w:rPr>
          <w:rFonts w:cstheme="minorHAnsi"/>
          <w:sz w:val="21"/>
        </w:rPr>
        <w:t>Standards</w:t>
      </w:r>
      <w:r w:rsidRPr="00807331">
        <w:rPr>
          <w:rFonts w:cstheme="minorHAnsi"/>
          <w:spacing w:val="28"/>
          <w:sz w:val="21"/>
        </w:rPr>
        <w:t xml:space="preserve"> </w:t>
      </w:r>
      <w:r w:rsidRPr="00807331">
        <w:rPr>
          <w:rFonts w:cstheme="minorHAnsi"/>
          <w:sz w:val="21"/>
        </w:rPr>
        <w:t>and</w:t>
      </w:r>
      <w:r w:rsidRPr="00807331">
        <w:rPr>
          <w:rFonts w:cstheme="minorHAnsi"/>
          <w:spacing w:val="29"/>
          <w:sz w:val="21"/>
        </w:rPr>
        <w:t xml:space="preserve"> </w:t>
      </w:r>
      <w:r w:rsidRPr="00807331">
        <w:rPr>
          <w:rFonts w:cstheme="minorHAnsi"/>
          <w:sz w:val="21"/>
        </w:rPr>
        <w:t>the</w:t>
      </w:r>
      <w:r w:rsidRPr="00807331">
        <w:rPr>
          <w:rFonts w:cstheme="minorHAnsi"/>
          <w:spacing w:val="26"/>
          <w:sz w:val="21"/>
        </w:rPr>
        <w:t xml:space="preserve"> </w:t>
      </w:r>
      <w:r w:rsidRPr="00807331">
        <w:rPr>
          <w:rFonts w:cstheme="minorHAnsi"/>
          <w:sz w:val="21"/>
        </w:rPr>
        <w:t>project</w:t>
      </w:r>
      <w:r w:rsidRPr="00807331">
        <w:rPr>
          <w:rFonts w:cstheme="minorHAnsi"/>
          <w:spacing w:val="28"/>
          <w:sz w:val="21"/>
        </w:rPr>
        <w:t xml:space="preserve"> </w:t>
      </w:r>
      <w:r w:rsidRPr="00807331">
        <w:rPr>
          <w:rFonts w:cstheme="minorHAnsi"/>
          <w:sz w:val="21"/>
        </w:rPr>
        <w:t>is to</w:t>
      </w:r>
      <w:r w:rsidRPr="00807331">
        <w:rPr>
          <w:rFonts w:cstheme="minorHAnsi"/>
          <w:spacing w:val="39"/>
          <w:sz w:val="21"/>
        </w:rPr>
        <w:t xml:space="preserve"> </w:t>
      </w:r>
      <w:r w:rsidRPr="00807331">
        <w:rPr>
          <w:rFonts w:cstheme="minorHAnsi"/>
          <w:sz w:val="21"/>
        </w:rPr>
        <w:t>be</w:t>
      </w:r>
      <w:r w:rsidRPr="00807331">
        <w:rPr>
          <w:rFonts w:cstheme="minorHAnsi"/>
          <w:spacing w:val="39"/>
          <w:sz w:val="21"/>
        </w:rPr>
        <w:t xml:space="preserve"> </w:t>
      </w:r>
      <w:r w:rsidRPr="00807331">
        <w:rPr>
          <w:rFonts w:cstheme="minorHAnsi"/>
          <w:sz w:val="21"/>
        </w:rPr>
        <w:t>served</w:t>
      </w:r>
      <w:r w:rsidRPr="00807331">
        <w:rPr>
          <w:rFonts w:cstheme="minorHAnsi"/>
          <w:spacing w:val="39"/>
          <w:sz w:val="21"/>
        </w:rPr>
        <w:t xml:space="preserve"> </w:t>
      </w:r>
      <w:r w:rsidRPr="00807331">
        <w:rPr>
          <w:rFonts w:cstheme="minorHAnsi"/>
          <w:sz w:val="21"/>
        </w:rPr>
        <w:t>by</w:t>
      </w:r>
      <w:r w:rsidRPr="00807331">
        <w:rPr>
          <w:rFonts w:cstheme="minorHAnsi"/>
          <w:spacing w:val="39"/>
          <w:sz w:val="21"/>
        </w:rPr>
        <w:t xml:space="preserve"> </w:t>
      </w:r>
      <w:r w:rsidRPr="00807331">
        <w:rPr>
          <w:rFonts w:cstheme="minorHAnsi"/>
          <w:sz w:val="21"/>
        </w:rPr>
        <w:t>on-site</w:t>
      </w:r>
      <w:r w:rsidRPr="00807331">
        <w:rPr>
          <w:rFonts w:cstheme="minorHAnsi"/>
          <w:spacing w:val="39"/>
          <w:sz w:val="21"/>
        </w:rPr>
        <w:t xml:space="preserve"> </w:t>
      </w:r>
      <w:r w:rsidRPr="00807331">
        <w:rPr>
          <w:rFonts w:cstheme="minorHAnsi"/>
          <w:sz w:val="21"/>
        </w:rPr>
        <w:t>ground</w:t>
      </w:r>
      <w:r w:rsidRPr="00807331">
        <w:rPr>
          <w:rFonts w:cstheme="minorHAnsi"/>
          <w:spacing w:val="39"/>
          <w:sz w:val="21"/>
        </w:rPr>
        <w:t xml:space="preserve"> </w:t>
      </w:r>
      <w:r w:rsidRPr="00807331">
        <w:rPr>
          <w:rFonts w:cstheme="minorHAnsi"/>
          <w:sz w:val="21"/>
        </w:rPr>
        <w:t>water supplies, the</w:t>
      </w:r>
      <w:r w:rsidRPr="00807331">
        <w:rPr>
          <w:rFonts w:cstheme="minorHAnsi"/>
          <w:spacing w:val="39"/>
          <w:sz w:val="21"/>
        </w:rPr>
        <w:t xml:space="preserve"> </w:t>
      </w:r>
      <w:r w:rsidRPr="00807331">
        <w:rPr>
          <w:rFonts w:cstheme="minorHAnsi"/>
          <w:sz w:val="21"/>
        </w:rPr>
        <w:t>applicant shall provide</w:t>
      </w:r>
      <w:r w:rsidRPr="00807331">
        <w:rPr>
          <w:rFonts w:cstheme="minorHAnsi"/>
          <w:spacing w:val="39"/>
          <w:sz w:val="21"/>
        </w:rPr>
        <w:t xml:space="preserve"> </w:t>
      </w:r>
      <w:r w:rsidRPr="00807331">
        <w:rPr>
          <w:rFonts w:cstheme="minorHAnsi"/>
          <w:sz w:val="21"/>
        </w:rPr>
        <w:t>adequate evidence</w:t>
      </w:r>
      <w:r w:rsidRPr="00807331">
        <w:rPr>
          <w:rFonts w:cstheme="minorHAnsi"/>
          <w:spacing w:val="35"/>
          <w:sz w:val="21"/>
        </w:rPr>
        <w:t xml:space="preserve"> </w:t>
      </w:r>
      <w:r w:rsidRPr="00807331">
        <w:rPr>
          <w:rFonts w:cstheme="minorHAnsi"/>
          <w:sz w:val="21"/>
        </w:rPr>
        <w:t>of</w:t>
      </w:r>
      <w:r w:rsidRPr="00807331">
        <w:rPr>
          <w:rFonts w:cstheme="minorHAnsi"/>
          <w:spacing w:val="34"/>
          <w:sz w:val="21"/>
        </w:rPr>
        <w:t xml:space="preserve"> </w:t>
      </w:r>
      <w:r w:rsidRPr="00807331">
        <w:rPr>
          <w:rFonts w:cstheme="minorHAnsi"/>
          <w:sz w:val="21"/>
        </w:rPr>
        <w:t>the</w:t>
      </w:r>
      <w:r w:rsidRPr="00807331">
        <w:rPr>
          <w:rFonts w:cstheme="minorHAnsi"/>
          <w:spacing w:val="35"/>
          <w:sz w:val="21"/>
        </w:rPr>
        <w:t xml:space="preserve"> </w:t>
      </w:r>
      <w:r w:rsidRPr="00807331">
        <w:rPr>
          <w:rFonts w:cstheme="minorHAnsi"/>
          <w:sz w:val="21"/>
        </w:rPr>
        <w:t>manner</w:t>
      </w:r>
      <w:r w:rsidRPr="00807331">
        <w:rPr>
          <w:rFonts w:cstheme="minorHAnsi"/>
          <w:spacing w:val="34"/>
          <w:sz w:val="21"/>
        </w:rPr>
        <w:t xml:space="preserve"> </w:t>
      </w:r>
      <w:r w:rsidRPr="00807331">
        <w:rPr>
          <w:rFonts w:cstheme="minorHAnsi"/>
          <w:sz w:val="21"/>
        </w:rPr>
        <w:t>in</w:t>
      </w:r>
      <w:r w:rsidRPr="00807331">
        <w:rPr>
          <w:rFonts w:cstheme="minorHAnsi"/>
          <w:spacing w:val="35"/>
          <w:sz w:val="21"/>
        </w:rPr>
        <w:t xml:space="preserve"> </w:t>
      </w:r>
      <w:r w:rsidRPr="00807331">
        <w:rPr>
          <w:rFonts w:cstheme="minorHAnsi"/>
          <w:sz w:val="21"/>
        </w:rPr>
        <w:t>which</w:t>
      </w:r>
      <w:r w:rsidRPr="00807331">
        <w:rPr>
          <w:rFonts w:cstheme="minorHAnsi"/>
          <w:spacing w:val="35"/>
          <w:sz w:val="21"/>
        </w:rPr>
        <w:t xml:space="preserve"> </w:t>
      </w:r>
      <w:r w:rsidRPr="00807331">
        <w:rPr>
          <w:rFonts w:cstheme="minorHAnsi"/>
          <w:sz w:val="21"/>
        </w:rPr>
        <w:t>the</w:t>
      </w:r>
      <w:r w:rsidRPr="00807331">
        <w:rPr>
          <w:rFonts w:cstheme="minorHAnsi"/>
          <w:spacing w:val="35"/>
          <w:sz w:val="21"/>
        </w:rPr>
        <w:t xml:space="preserve"> </w:t>
      </w:r>
      <w:r w:rsidRPr="00807331">
        <w:rPr>
          <w:rFonts w:cstheme="minorHAnsi"/>
          <w:sz w:val="21"/>
        </w:rPr>
        <w:t>water</w:t>
      </w:r>
      <w:r w:rsidRPr="00807331">
        <w:rPr>
          <w:rFonts w:cstheme="minorHAnsi"/>
          <w:spacing w:val="34"/>
          <w:sz w:val="21"/>
        </w:rPr>
        <w:t xml:space="preserve"> </w:t>
      </w:r>
      <w:r w:rsidRPr="00807331">
        <w:rPr>
          <w:rFonts w:cstheme="minorHAnsi"/>
          <w:sz w:val="21"/>
        </w:rPr>
        <w:t>quality</w:t>
      </w:r>
      <w:r w:rsidRPr="00807331">
        <w:rPr>
          <w:rFonts w:cstheme="minorHAnsi"/>
          <w:spacing w:val="34"/>
          <w:sz w:val="21"/>
        </w:rPr>
        <w:t xml:space="preserve"> </w:t>
      </w:r>
      <w:r w:rsidRPr="00807331">
        <w:rPr>
          <w:rFonts w:cstheme="minorHAnsi"/>
          <w:sz w:val="21"/>
        </w:rPr>
        <w:t>will</w:t>
      </w:r>
      <w:r w:rsidRPr="00807331">
        <w:rPr>
          <w:rFonts w:cstheme="minorHAnsi"/>
          <w:spacing w:val="34"/>
          <w:sz w:val="21"/>
        </w:rPr>
        <w:t xml:space="preserve"> </w:t>
      </w:r>
      <w:r w:rsidRPr="00807331">
        <w:rPr>
          <w:rFonts w:cstheme="minorHAnsi"/>
          <w:sz w:val="21"/>
        </w:rPr>
        <w:t>be</w:t>
      </w:r>
      <w:r w:rsidRPr="00807331">
        <w:rPr>
          <w:rFonts w:cstheme="minorHAnsi"/>
          <w:spacing w:val="35"/>
          <w:sz w:val="21"/>
        </w:rPr>
        <w:t xml:space="preserve"> </w:t>
      </w:r>
      <w:r w:rsidRPr="00807331">
        <w:rPr>
          <w:rFonts w:cstheme="minorHAnsi"/>
          <w:sz w:val="21"/>
        </w:rPr>
        <w:t>adequately</w:t>
      </w:r>
      <w:r w:rsidRPr="00807331">
        <w:rPr>
          <w:rFonts w:cstheme="minorHAnsi"/>
          <w:spacing w:val="34"/>
          <w:sz w:val="21"/>
        </w:rPr>
        <w:t xml:space="preserve"> </w:t>
      </w:r>
      <w:r w:rsidRPr="00807331">
        <w:rPr>
          <w:rFonts w:cstheme="minorHAnsi"/>
          <w:sz w:val="21"/>
        </w:rPr>
        <w:t>improved</w:t>
      </w:r>
      <w:r w:rsidRPr="00807331">
        <w:rPr>
          <w:rFonts w:cstheme="minorHAnsi"/>
          <w:spacing w:val="35"/>
          <w:sz w:val="21"/>
        </w:rPr>
        <w:t xml:space="preserve"> </w:t>
      </w:r>
      <w:r w:rsidRPr="00807331">
        <w:rPr>
          <w:rFonts w:cstheme="minorHAnsi"/>
          <w:sz w:val="21"/>
        </w:rPr>
        <w:t xml:space="preserve">or </w:t>
      </w:r>
      <w:r w:rsidRPr="00807331">
        <w:rPr>
          <w:rFonts w:cstheme="minorHAnsi"/>
          <w:spacing w:val="-2"/>
          <w:sz w:val="21"/>
        </w:rPr>
        <w:t>treated.</w:t>
      </w:r>
    </w:p>
    <w:p w14:paraId="01370429" w14:textId="77777777" w:rsidR="0092201C" w:rsidRPr="00807331" w:rsidRDefault="0092201C" w:rsidP="0092201C">
      <w:pPr>
        <w:ind w:left="720"/>
        <w:rPr>
          <w:rFonts w:cstheme="minorHAnsi"/>
          <w:sz w:val="21"/>
        </w:rPr>
      </w:pPr>
      <w:r>
        <w:rPr>
          <w:rFonts w:cstheme="minorHAnsi"/>
          <w:sz w:val="21"/>
        </w:rPr>
        <w:t xml:space="preserve">C. </w:t>
      </w:r>
      <w:r w:rsidRPr="00807331">
        <w:rPr>
          <w:rFonts w:cstheme="minorHAnsi"/>
          <w:sz w:val="21"/>
        </w:rPr>
        <w:t>For</w:t>
      </w:r>
      <w:r w:rsidRPr="00807331">
        <w:rPr>
          <w:rFonts w:cstheme="minorHAnsi"/>
          <w:spacing w:val="40"/>
          <w:sz w:val="21"/>
        </w:rPr>
        <w:t xml:space="preserve"> </w:t>
      </w:r>
      <w:r w:rsidRPr="00807331">
        <w:rPr>
          <w:rFonts w:cstheme="minorHAnsi"/>
          <w:b/>
          <w:sz w:val="21"/>
        </w:rPr>
        <w:t>Major</w:t>
      </w:r>
      <w:r w:rsidRPr="00807331">
        <w:rPr>
          <w:rFonts w:cstheme="minorHAnsi"/>
          <w:b/>
          <w:spacing w:val="40"/>
          <w:sz w:val="21"/>
        </w:rPr>
        <w:t xml:space="preserve"> </w:t>
      </w:r>
      <w:r w:rsidRPr="00807331">
        <w:rPr>
          <w:rFonts w:cstheme="minorHAnsi"/>
          <w:b/>
          <w:sz w:val="21"/>
        </w:rPr>
        <w:t>Developments</w:t>
      </w:r>
      <w:r w:rsidRPr="00807331">
        <w:rPr>
          <w:rFonts w:cstheme="minorHAnsi"/>
          <w:b/>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applicant</w:t>
      </w:r>
      <w:r w:rsidRPr="00807331">
        <w:rPr>
          <w:rFonts w:cstheme="minorHAnsi"/>
          <w:spacing w:val="40"/>
          <w:sz w:val="21"/>
        </w:rPr>
        <w:t xml:space="preserve"> </w:t>
      </w:r>
      <w:r w:rsidRPr="00807331">
        <w:rPr>
          <w:rFonts w:cstheme="minorHAnsi"/>
          <w:sz w:val="21"/>
        </w:rPr>
        <w:t>shall</w:t>
      </w:r>
      <w:r w:rsidRPr="00807331">
        <w:rPr>
          <w:rFonts w:cstheme="minorHAnsi"/>
          <w:spacing w:val="40"/>
          <w:sz w:val="21"/>
        </w:rPr>
        <w:t xml:space="preserve"> </w:t>
      </w:r>
      <w:r w:rsidRPr="00807331">
        <w:rPr>
          <w:rFonts w:cstheme="minorHAnsi"/>
          <w:sz w:val="21"/>
        </w:rPr>
        <w:t>construct</w:t>
      </w:r>
      <w:r w:rsidRPr="00807331">
        <w:rPr>
          <w:rFonts w:cstheme="minorHAnsi"/>
          <w:spacing w:val="40"/>
          <w:sz w:val="21"/>
        </w:rPr>
        <w:t xml:space="preserve"> </w:t>
      </w:r>
      <w:r w:rsidRPr="00807331">
        <w:rPr>
          <w:rFonts w:cstheme="minorHAnsi"/>
          <w:sz w:val="21"/>
        </w:rPr>
        <w:t>ponds</w:t>
      </w:r>
      <w:r w:rsidRPr="00807331">
        <w:rPr>
          <w:rFonts w:cstheme="minorHAnsi"/>
          <w:spacing w:val="40"/>
          <w:sz w:val="21"/>
        </w:rPr>
        <w:t xml:space="preserve"> </w:t>
      </w:r>
      <w:r w:rsidRPr="00807331">
        <w:rPr>
          <w:rFonts w:cstheme="minorHAnsi"/>
          <w:sz w:val="21"/>
        </w:rPr>
        <w:t>and</w:t>
      </w:r>
      <w:r w:rsidRPr="00807331">
        <w:rPr>
          <w:rFonts w:cstheme="minorHAnsi"/>
          <w:spacing w:val="40"/>
          <w:sz w:val="21"/>
        </w:rPr>
        <w:t xml:space="preserve"> </w:t>
      </w:r>
      <w:r w:rsidRPr="00807331">
        <w:rPr>
          <w:rFonts w:cstheme="minorHAnsi"/>
          <w:sz w:val="21"/>
        </w:rPr>
        <w:t>dry</w:t>
      </w:r>
      <w:r w:rsidRPr="00807331">
        <w:rPr>
          <w:rFonts w:cstheme="minorHAnsi"/>
          <w:spacing w:val="40"/>
          <w:sz w:val="21"/>
        </w:rPr>
        <w:t xml:space="preserve"> </w:t>
      </w:r>
      <w:r w:rsidRPr="00807331">
        <w:rPr>
          <w:rFonts w:cstheme="minorHAnsi"/>
          <w:sz w:val="21"/>
        </w:rPr>
        <w:t>hydrants</w:t>
      </w:r>
      <w:r w:rsidRPr="00807331">
        <w:rPr>
          <w:rFonts w:cstheme="minorHAnsi"/>
          <w:spacing w:val="40"/>
          <w:sz w:val="21"/>
        </w:rPr>
        <w:t xml:space="preserve"> </w:t>
      </w:r>
      <w:r w:rsidRPr="00807331">
        <w:rPr>
          <w:rFonts w:cstheme="minorHAnsi"/>
          <w:sz w:val="21"/>
        </w:rPr>
        <w:t>to provide</w:t>
      </w:r>
      <w:r w:rsidRPr="00807331">
        <w:rPr>
          <w:rFonts w:cstheme="minorHAnsi"/>
          <w:spacing w:val="40"/>
          <w:sz w:val="21"/>
        </w:rPr>
        <w:t xml:space="preserve"> </w:t>
      </w:r>
      <w:r w:rsidRPr="00807331">
        <w:rPr>
          <w:rFonts w:cstheme="minorHAnsi"/>
          <w:sz w:val="21"/>
        </w:rPr>
        <w:t>for adequate</w:t>
      </w:r>
      <w:r w:rsidRPr="00807331">
        <w:rPr>
          <w:rFonts w:cstheme="minorHAnsi"/>
          <w:spacing w:val="40"/>
          <w:sz w:val="21"/>
        </w:rPr>
        <w:t xml:space="preserve"> </w:t>
      </w:r>
      <w:r w:rsidRPr="00807331">
        <w:rPr>
          <w:rFonts w:cstheme="minorHAnsi"/>
          <w:sz w:val="21"/>
        </w:rPr>
        <w:t>water storage</w:t>
      </w:r>
      <w:r w:rsidRPr="00807331">
        <w:rPr>
          <w:rFonts w:cstheme="minorHAnsi"/>
          <w:spacing w:val="40"/>
          <w:sz w:val="21"/>
        </w:rPr>
        <w:t xml:space="preserve"> </w:t>
      </w:r>
      <w:r w:rsidRPr="00807331">
        <w:rPr>
          <w:rFonts w:cstheme="minorHAnsi"/>
          <w:sz w:val="21"/>
        </w:rPr>
        <w:t>for firefighting</w:t>
      </w:r>
      <w:r w:rsidRPr="00807331">
        <w:rPr>
          <w:rFonts w:cstheme="minorHAnsi"/>
          <w:spacing w:val="40"/>
          <w:sz w:val="21"/>
        </w:rPr>
        <w:t xml:space="preserve"> </w:t>
      </w:r>
      <w:r w:rsidRPr="00807331">
        <w:rPr>
          <w:rFonts w:cstheme="minorHAnsi"/>
          <w:sz w:val="21"/>
        </w:rPr>
        <w:t>purposes. An</w:t>
      </w:r>
      <w:r w:rsidRPr="00807331">
        <w:rPr>
          <w:rFonts w:cstheme="minorHAnsi"/>
          <w:spacing w:val="40"/>
          <w:sz w:val="21"/>
        </w:rPr>
        <w:t xml:space="preserve"> </w:t>
      </w:r>
      <w:r w:rsidRPr="00807331">
        <w:rPr>
          <w:rFonts w:cstheme="minorHAnsi"/>
          <w:sz w:val="21"/>
        </w:rPr>
        <w:t>easement shall be granted</w:t>
      </w:r>
      <w:r w:rsidRPr="00807331">
        <w:rPr>
          <w:rFonts w:cstheme="minorHAnsi"/>
          <w:spacing w:val="24"/>
          <w:sz w:val="21"/>
        </w:rPr>
        <w:t xml:space="preserve"> </w:t>
      </w:r>
      <w:r w:rsidRPr="00807331">
        <w:rPr>
          <w:rFonts w:cstheme="minorHAnsi"/>
          <w:sz w:val="21"/>
        </w:rPr>
        <w:t>to</w:t>
      </w:r>
      <w:r w:rsidRPr="00807331">
        <w:rPr>
          <w:rFonts w:cstheme="minorHAnsi"/>
          <w:spacing w:val="24"/>
          <w:sz w:val="21"/>
        </w:rPr>
        <w:t xml:space="preserve"> </w:t>
      </w:r>
      <w:r w:rsidRPr="00807331">
        <w:rPr>
          <w:rFonts w:cstheme="minorHAnsi"/>
          <w:sz w:val="21"/>
        </w:rPr>
        <w:t>the</w:t>
      </w:r>
      <w:r w:rsidRPr="00807331">
        <w:rPr>
          <w:rFonts w:cstheme="minorHAnsi"/>
          <w:spacing w:val="24"/>
          <w:sz w:val="21"/>
        </w:rPr>
        <w:t xml:space="preserve"> </w:t>
      </w:r>
      <w:r w:rsidRPr="00807331">
        <w:rPr>
          <w:rFonts w:cstheme="minorHAnsi"/>
          <w:sz w:val="21"/>
        </w:rPr>
        <w:t>Town</w:t>
      </w:r>
      <w:r w:rsidRPr="00807331">
        <w:rPr>
          <w:rFonts w:cstheme="minorHAnsi"/>
          <w:spacing w:val="24"/>
          <w:sz w:val="21"/>
        </w:rPr>
        <w:t xml:space="preserve"> </w:t>
      </w:r>
      <w:r w:rsidRPr="00807331">
        <w:rPr>
          <w:rFonts w:cstheme="minorHAnsi"/>
          <w:sz w:val="21"/>
        </w:rPr>
        <w:t>granting</w:t>
      </w:r>
      <w:r w:rsidRPr="00807331">
        <w:rPr>
          <w:rFonts w:cstheme="minorHAnsi"/>
          <w:spacing w:val="24"/>
          <w:sz w:val="21"/>
        </w:rPr>
        <w:t xml:space="preserve"> </w:t>
      </w:r>
      <w:r w:rsidRPr="00807331">
        <w:rPr>
          <w:rFonts w:cstheme="minorHAnsi"/>
          <w:sz w:val="21"/>
        </w:rPr>
        <w:t>access</w:t>
      </w:r>
      <w:r w:rsidRPr="00807331">
        <w:rPr>
          <w:rFonts w:cstheme="minorHAnsi"/>
          <w:spacing w:val="23"/>
          <w:sz w:val="21"/>
        </w:rPr>
        <w:t xml:space="preserve"> </w:t>
      </w:r>
      <w:r w:rsidRPr="00807331">
        <w:rPr>
          <w:rFonts w:cstheme="minorHAnsi"/>
          <w:sz w:val="21"/>
        </w:rPr>
        <w:t>to</w:t>
      </w:r>
      <w:r w:rsidRPr="00807331">
        <w:rPr>
          <w:rFonts w:cstheme="minorHAnsi"/>
          <w:spacing w:val="24"/>
          <w:sz w:val="21"/>
        </w:rPr>
        <w:t xml:space="preserve"> </w:t>
      </w:r>
      <w:r w:rsidRPr="00807331">
        <w:rPr>
          <w:rFonts w:cstheme="minorHAnsi"/>
          <w:sz w:val="21"/>
        </w:rPr>
        <w:t>the</w:t>
      </w:r>
      <w:r w:rsidRPr="00807331">
        <w:rPr>
          <w:rFonts w:cstheme="minorHAnsi"/>
          <w:spacing w:val="24"/>
          <w:sz w:val="21"/>
        </w:rPr>
        <w:t xml:space="preserve"> </w:t>
      </w:r>
      <w:r w:rsidRPr="00807331">
        <w:rPr>
          <w:rFonts w:cstheme="minorHAnsi"/>
          <w:sz w:val="21"/>
        </w:rPr>
        <w:t>dry</w:t>
      </w:r>
      <w:r w:rsidRPr="00807331">
        <w:rPr>
          <w:rFonts w:cstheme="minorHAnsi"/>
          <w:spacing w:val="24"/>
          <w:sz w:val="21"/>
        </w:rPr>
        <w:t xml:space="preserve"> </w:t>
      </w:r>
      <w:r w:rsidRPr="00807331">
        <w:rPr>
          <w:rFonts w:cstheme="minorHAnsi"/>
          <w:sz w:val="21"/>
        </w:rPr>
        <w:t>hydrants</w:t>
      </w:r>
      <w:r w:rsidRPr="00807331">
        <w:rPr>
          <w:rFonts w:cstheme="minorHAnsi"/>
          <w:spacing w:val="23"/>
          <w:sz w:val="21"/>
        </w:rPr>
        <w:t xml:space="preserve"> </w:t>
      </w:r>
      <w:r w:rsidRPr="00807331">
        <w:rPr>
          <w:rFonts w:cstheme="minorHAnsi"/>
          <w:sz w:val="21"/>
        </w:rPr>
        <w:t>where</w:t>
      </w:r>
      <w:r w:rsidRPr="00807331">
        <w:rPr>
          <w:rFonts w:cstheme="minorHAnsi"/>
          <w:spacing w:val="24"/>
          <w:sz w:val="21"/>
        </w:rPr>
        <w:t xml:space="preserve"> </w:t>
      </w:r>
      <w:r w:rsidRPr="00807331">
        <w:rPr>
          <w:rFonts w:cstheme="minorHAnsi"/>
          <w:sz w:val="21"/>
        </w:rPr>
        <w:t>necessary. The</w:t>
      </w:r>
      <w:r w:rsidRPr="00807331">
        <w:rPr>
          <w:rFonts w:cstheme="minorHAnsi"/>
          <w:spacing w:val="24"/>
          <w:sz w:val="21"/>
        </w:rPr>
        <w:t xml:space="preserve"> </w:t>
      </w:r>
      <w:r w:rsidRPr="00807331">
        <w:rPr>
          <w:rFonts w:cstheme="minorHAnsi"/>
          <w:sz w:val="21"/>
        </w:rPr>
        <w:t>Planning Board</w:t>
      </w:r>
      <w:r w:rsidRPr="00807331">
        <w:rPr>
          <w:rFonts w:cstheme="minorHAnsi"/>
          <w:spacing w:val="36"/>
          <w:sz w:val="21"/>
        </w:rPr>
        <w:t xml:space="preserve"> </w:t>
      </w:r>
      <w:r w:rsidRPr="00807331">
        <w:rPr>
          <w:rFonts w:cstheme="minorHAnsi"/>
          <w:sz w:val="21"/>
        </w:rPr>
        <w:t>may</w:t>
      </w:r>
      <w:r w:rsidRPr="00807331">
        <w:rPr>
          <w:rFonts w:cstheme="minorHAnsi"/>
          <w:spacing w:val="36"/>
          <w:sz w:val="21"/>
        </w:rPr>
        <w:t xml:space="preserve"> </w:t>
      </w:r>
      <w:r w:rsidRPr="00807331">
        <w:rPr>
          <w:rFonts w:cstheme="minorHAnsi"/>
          <w:sz w:val="21"/>
        </w:rPr>
        <w:t>waive</w:t>
      </w:r>
      <w:r w:rsidRPr="00807331">
        <w:rPr>
          <w:rFonts w:cstheme="minorHAnsi"/>
          <w:spacing w:val="36"/>
          <w:sz w:val="21"/>
        </w:rPr>
        <w:t xml:space="preserve"> </w:t>
      </w:r>
      <w:r w:rsidRPr="00807331">
        <w:rPr>
          <w:rFonts w:cstheme="minorHAnsi"/>
          <w:sz w:val="21"/>
        </w:rPr>
        <w:t>the</w:t>
      </w:r>
      <w:r w:rsidRPr="00807331">
        <w:rPr>
          <w:rFonts w:cstheme="minorHAnsi"/>
          <w:spacing w:val="36"/>
          <w:sz w:val="21"/>
        </w:rPr>
        <w:t xml:space="preserve"> </w:t>
      </w:r>
      <w:r w:rsidRPr="00807331">
        <w:rPr>
          <w:rFonts w:cstheme="minorHAnsi"/>
          <w:sz w:val="21"/>
        </w:rPr>
        <w:t>requirement for dry</w:t>
      </w:r>
      <w:r w:rsidRPr="00807331">
        <w:rPr>
          <w:rFonts w:cstheme="minorHAnsi"/>
          <w:spacing w:val="36"/>
          <w:sz w:val="21"/>
        </w:rPr>
        <w:t xml:space="preserve"> </w:t>
      </w:r>
      <w:r w:rsidRPr="00807331">
        <w:rPr>
          <w:rFonts w:cstheme="minorHAnsi"/>
          <w:sz w:val="21"/>
        </w:rPr>
        <w:t>hydrants or ponds only</w:t>
      </w:r>
      <w:r w:rsidRPr="00807331">
        <w:rPr>
          <w:rFonts w:cstheme="minorHAnsi"/>
          <w:spacing w:val="36"/>
          <w:sz w:val="21"/>
        </w:rPr>
        <w:t xml:space="preserve"> </w:t>
      </w:r>
      <w:r w:rsidRPr="00807331">
        <w:rPr>
          <w:rFonts w:cstheme="minorHAnsi"/>
          <w:sz w:val="21"/>
        </w:rPr>
        <w:t>with</w:t>
      </w:r>
      <w:r w:rsidRPr="00807331">
        <w:rPr>
          <w:rFonts w:cstheme="minorHAnsi"/>
          <w:spacing w:val="36"/>
          <w:sz w:val="21"/>
        </w:rPr>
        <w:t xml:space="preserve"> </w:t>
      </w:r>
      <w:r w:rsidRPr="00807331">
        <w:rPr>
          <w:rFonts w:cstheme="minorHAnsi"/>
          <w:sz w:val="21"/>
        </w:rPr>
        <w:t>the</w:t>
      </w:r>
      <w:r w:rsidRPr="00807331">
        <w:rPr>
          <w:rFonts w:cstheme="minorHAnsi"/>
          <w:spacing w:val="36"/>
          <w:sz w:val="21"/>
        </w:rPr>
        <w:t xml:space="preserve"> </w:t>
      </w:r>
      <w:r w:rsidRPr="00807331">
        <w:rPr>
          <w:rFonts w:cstheme="minorHAnsi"/>
          <w:sz w:val="21"/>
        </w:rPr>
        <w:t>written concurrence of the Winter Harbor Fire Chief.</w:t>
      </w:r>
    </w:p>
    <w:p w14:paraId="36A73CB6" w14:textId="77777777" w:rsidR="0092201C" w:rsidRPr="00807331" w:rsidRDefault="0092201C" w:rsidP="0092201C">
      <w:pPr>
        <w:rPr>
          <w:rFonts w:cstheme="minorHAnsi"/>
        </w:rPr>
      </w:pPr>
      <w:r>
        <w:rPr>
          <w:rFonts w:cstheme="minorHAnsi"/>
        </w:rPr>
        <w:t xml:space="preserve">3. </w:t>
      </w:r>
      <w:r w:rsidRPr="00807331">
        <w:rPr>
          <w:rFonts w:cstheme="minorHAnsi"/>
        </w:rPr>
        <w:t>Utilities</w:t>
      </w:r>
    </w:p>
    <w:p w14:paraId="48D0E537" w14:textId="77777777" w:rsidR="0092201C" w:rsidRPr="00807331" w:rsidRDefault="0092201C" w:rsidP="0092201C">
      <w:pPr>
        <w:ind w:left="720"/>
        <w:rPr>
          <w:rFonts w:cstheme="minorHAnsi"/>
          <w:b/>
          <w:sz w:val="21"/>
          <w:szCs w:val="21"/>
        </w:rPr>
      </w:pPr>
      <w:r>
        <w:rPr>
          <w:rFonts w:cstheme="minorHAnsi"/>
          <w:sz w:val="21"/>
          <w:szCs w:val="21"/>
        </w:rPr>
        <w:t xml:space="preserve">a. </w:t>
      </w:r>
      <w:r w:rsidRPr="00807331">
        <w:rPr>
          <w:rFonts w:cstheme="minorHAnsi"/>
          <w:sz w:val="21"/>
          <w:szCs w:val="21"/>
        </w:rPr>
        <w:t>The development must be provided with electrical, telephone and telecommunication service adequate to meet the anticipated use of the project. If the service in the street or on adjoining lots is underground, the new service must be placed underground.</w:t>
      </w:r>
    </w:p>
    <w:p w14:paraId="10F63EC8" w14:textId="77777777" w:rsidR="0092201C" w:rsidRPr="00807331" w:rsidRDefault="0092201C" w:rsidP="0092201C">
      <w:pPr>
        <w:rPr>
          <w:rFonts w:cstheme="minorHAnsi"/>
          <w:b/>
        </w:rPr>
      </w:pPr>
      <w:r>
        <w:rPr>
          <w:rFonts w:cstheme="minorHAnsi"/>
        </w:rPr>
        <w:t xml:space="preserve">4. </w:t>
      </w:r>
      <w:r w:rsidRPr="00807331">
        <w:rPr>
          <w:rFonts w:cstheme="minorHAnsi"/>
        </w:rPr>
        <w:t>Natural Features</w:t>
      </w:r>
    </w:p>
    <w:p w14:paraId="51D3434A" w14:textId="77777777" w:rsidR="0092201C" w:rsidRPr="00807331" w:rsidRDefault="0092201C" w:rsidP="0092201C">
      <w:pPr>
        <w:ind w:left="720"/>
        <w:rPr>
          <w:rFonts w:cstheme="minorHAnsi"/>
          <w:b/>
          <w:sz w:val="21"/>
          <w:szCs w:val="21"/>
        </w:rPr>
      </w:pPr>
      <w:r>
        <w:rPr>
          <w:rFonts w:cstheme="minorHAnsi"/>
          <w:w w:val="105"/>
          <w:sz w:val="21"/>
          <w:szCs w:val="21"/>
        </w:rPr>
        <w:t xml:space="preserve">a. </w:t>
      </w:r>
      <w:r w:rsidRPr="00807331">
        <w:rPr>
          <w:rFonts w:cstheme="minorHAnsi"/>
          <w:w w:val="105"/>
          <w:sz w:val="21"/>
          <w:szCs w:val="21"/>
        </w:rPr>
        <w:t>Unless</w:t>
      </w:r>
      <w:r w:rsidRPr="00807331">
        <w:rPr>
          <w:rFonts w:cstheme="minorHAnsi"/>
          <w:spacing w:val="-16"/>
          <w:w w:val="105"/>
          <w:sz w:val="21"/>
          <w:szCs w:val="21"/>
        </w:rPr>
        <w:t xml:space="preserve"> </w:t>
      </w:r>
      <w:r w:rsidRPr="00807331">
        <w:rPr>
          <w:rFonts w:cstheme="minorHAnsi"/>
          <w:w w:val="105"/>
          <w:sz w:val="21"/>
          <w:szCs w:val="21"/>
        </w:rPr>
        <w:t>an</w:t>
      </w:r>
      <w:r w:rsidRPr="00807331">
        <w:rPr>
          <w:rFonts w:cstheme="minorHAnsi"/>
          <w:spacing w:val="-16"/>
          <w:w w:val="105"/>
          <w:sz w:val="21"/>
          <w:szCs w:val="21"/>
        </w:rPr>
        <w:t xml:space="preserve"> </w:t>
      </w:r>
      <w:r w:rsidRPr="00807331">
        <w:rPr>
          <w:rFonts w:cstheme="minorHAnsi"/>
          <w:w w:val="105"/>
          <w:sz w:val="21"/>
          <w:szCs w:val="21"/>
        </w:rPr>
        <w:t>acceptable</w:t>
      </w:r>
      <w:r w:rsidRPr="00807331">
        <w:rPr>
          <w:rFonts w:cstheme="minorHAnsi"/>
          <w:spacing w:val="-16"/>
          <w:w w:val="105"/>
          <w:sz w:val="21"/>
          <w:szCs w:val="21"/>
        </w:rPr>
        <w:t xml:space="preserve"> </w:t>
      </w:r>
      <w:r w:rsidRPr="00807331">
        <w:rPr>
          <w:rFonts w:cstheme="minorHAnsi"/>
          <w:w w:val="105"/>
          <w:sz w:val="21"/>
          <w:szCs w:val="21"/>
        </w:rPr>
        <w:t>landscaping</w:t>
      </w:r>
      <w:r w:rsidRPr="00807331">
        <w:rPr>
          <w:rFonts w:cstheme="minorHAnsi"/>
          <w:spacing w:val="-6"/>
          <w:w w:val="105"/>
          <w:sz w:val="21"/>
          <w:szCs w:val="21"/>
        </w:rPr>
        <w:t xml:space="preserve"> </w:t>
      </w:r>
      <w:r w:rsidRPr="00807331">
        <w:rPr>
          <w:rFonts w:cstheme="minorHAnsi"/>
          <w:w w:val="105"/>
          <w:sz w:val="21"/>
          <w:szCs w:val="21"/>
        </w:rPr>
        <w:t>plan</w:t>
      </w:r>
      <w:r w:rsidRPr="00807331">
        <w:rPr>
          <w:rFonts w:cstheme="minorHAnsi"/>
          <w:spacing w:val="-15"/>
          <w:w w:val="105"/>
          <w:sz w:val="21"/>
          <w:szCs w:val="21"/>
        </w:rPr>
        <w:t xml:space="preserve"> </w:t>
      </w:r>
      <w:r w:rsidRPr="00807331">
        <w:rPr>
          <w:rFonts w:cstheme="minorHAnsi"/>
          <w:w w:val="105"/>
          <w:sz w:val="21"/>
          <w:szCs w:val="21"/>
        </w:rPr>
        <w:t>is</w:t>
      </w:r>
      <w:r w:rsidRPr="00807331">
        <w:rPr>
          <w:rFonts w:cstheme="minorHAnsi"/>
          <w:spacing w:val="-6"/>
          <w:w w:val="105"/>
          <w:sz w:val="21"/>
          <w:szCs w:val="21"/>
        </w:rPr>
        <w:t xml:space="preserve"> </w:t>
      </w:r>
      <w:r w:rsidRPr="00807331">
        <w:rPr>
          <w:rFonts w:cstheme="minorHAnsi"/>
          <w:w w:val="105"/>
          <w:sz w:val="21"/>
          <w:szCs w:val="21"/>
        </w:rPr>
        <w:t>presented</w:t>
      </w:r>
      <w:r w:rsidRPr="00807331">
        <w:rPr>
          <w:rFonts w:cstheme="minorHAnsi"/>
          <w:spacing w:val="-3"/>
          <w:w w:val="105"/>
          <w:sz w:val="21"/>
          <w:szCs w:val="21"/>
        </w:rPr>
        <w:t xml:space="preserve"> </w:t>
      </w:r>
      <w:r w:rsidRPr="00807331">
        <w:rPr>
          <w:rFonts w:cstheme="minorHAnsi"/>
          <w:w w:val="105"/>
          <w:sz w:val="21"/>
          <w:szCs w:val="21"/>
        </w:rPr>
        <w:t>and</w:t>
      </w:r>
      <w:r w:rsidRPr="00807331">
        <w:rPr>
          <w:rFonts w:cstheme="minorHAnsi"/>
          <w:spacing w:val="-8"/>
          <w:w w:val="105"/>
          <w:sz w:val="21"/>
          <w:szCs w:val="21"/>
        </w:rPr>
        <w:t xml:space="preserve"> </w:t>
      </w:r>
      <w:r w:rsidRPr="00807331">
        <w:rPr>
          <w:rFonts w:cstheme="minorHAnsi"/>
          <w:w w:val="105"/>
          <w:sz w:val="21"/>
          <w:szCs w:val="21"/>
        </w:rPr>
        <w:t>approved</w:t>
      </w:r>
      <w:r w:rsidRPr="00807331">
        <w:rPr>
          <w:rFonts w:cstheme="minorHAnsi"/>
          <w:spacing w:val="-3"/>
          <w:w w:val="105"/>
          <w:sz w:val="21"/>
          <w:szCs w:val="21"/>
        </w:rPr>
        <w:t xml:space="preserve"> </w:t>
      </w:r>
      <w:r w:rsidRPr="00807331">
        <w:rPr>
          <w:rFonts w:cstheme="minorHAnsi"/>
          <w:w w:val="105"/>
          <w:sz w:val="21"/>
          <w:szCs w:val="21"/>
        </w:rPr>
        <w:t>by</w:t>
      </w:r>
      <w:r w:rsidRPr="00807331">
        <w:rPr>
          <w:rFonts w:cstheme="minorHAnsi"/>
          <w:spacing w:val="-16"/>
          <w:w w:val="105"/>
          <w:sz w:val="21"/>
          <w:szCs w:val="21"/>
        </w:rPr>
        <w:t xml:space="preserve"> </w:t>
      </w:r>
      <w:r w:rsidRPr="00807331">
        <w:rPr>
          <w:rFonts w:cstheme="minorHAnsi"/>
          <w:w w:val="105"/>
          <w:sz w:val="21"/>
          <w:szCs w:val="21"/>
        </w:rPr>
        <w:t>the</w:t>
      </w:r>
      <w:r w:rsidRPr="00807331">
        <w:rPr>
          <w:rFonts w:cstheme="minorHAnsi"/>
          <w:spacing w:val="-15"/>
          <w:w w:val="105"/>
          <w:sz w:val="21"/>
          <w:szCs w:val="21"/>
        </w:rPr>
        <w:t xml:space="preserve"> </w:t>
      </w:r>
      <w:r w:rsidRPr="00807331">
        <w:rPr>
          <w:rFonts w:cstheme="minorHAnsi"/>
          <w:w w:val="105"/>
          <w:sz w:val="21"/>
          <w:szCs w:val="21"/>
        </w:rPr>
        <w:t>Planning</w:t>
      </w:r>
      <w:r w:rsidRPr="00807331">
        <w:rPr>
          <w:rFonts w:cstheme="minorHAnsi"/>
          <w:spacing w:val="-14"/>
          <w:w w:val="105"/>
          <w:sz w:val="21"/>
          <w:szCs w:val="21"/>
        </w:rPr>
        <w:t xml:space="preserve"> </w:t>
      </w:r>
      <w:r w:rsidRPr="00807331">
        <w:rPr>
          <w:rFonts w:cstheme="minorHAnsi"/>
          <w:w w:val="105"/>
          <w:sz w:val="21"/>
          <w:szCs w:val="21"/>
        </w:rPr>
        <w:t>Board,</w:t>
      </w:r>
      <w:r w:rsidRPr="00807331">
        <w:rPr>
          <w:rFonts w:cstheme="minorHAnsi"/>
          <w:spacing w:val="-9"/>
          <w:w w:val="105"/>
          <w:sz w:val="21"/>
          <w:szCs w:val="21"/>
        </w:rPr>
        <w:t xml:space="preserve"> </w:t>
      </w:r>
      <w:r w:rsidRPr="00807331">
        <w:rPr>
          <w:rFonts w:cstheme="minorHAnsi"/>
          <w:w w:val="105"/>
          <w:sz w:val="21"/>
          <w:szCs w:val="21"/>
        </w:rPr>
        <w:t>the landscape must be</w:t>
      </w:r>
      <w:r w:rsidRPr="00807331">
        <w:rPr>
          <w:rFonts w:cstheme="minorHAnsi"/>
          <w:spacing w:val="-5"/>
          <w:w w:val="105"/>
          <w:sz w:val="21"/>
          <w:szCs w:val="21"/>
        </w:rPr>
        <w:t xml:space="preserve"> </w:t>
      </w:r>
      <w:r w:rsidRPr="00807331">
        <w:rPr>
          <w:rFonts w:cstheme="minorHAnsi"/>
          <w:w w:val="105"/>
          <w:sz w:val="21"/>
          <w:szCs w:val="21"/>
        </w:rPr>
        <w:t>preserved in</w:t>
      </w:r>
      <w:r w:rsidRPr="00807331">
        <w:rPr>
          <w:rFonts w:cstheme="minorHAnsi"/>
          <w:spacing w:val="-17"/>
          <w:w w:val="105"/>
          <w:sz w:val="21"/>
          <w:szCs w:val="21"/>
        </w:rPr>
        <w:t xml:space="preserve"> </w:t>
      </w:r>
      <w:r w:rsidRPr="00807331">
        <w:rPr>
          <w:rFonts w:cstheme="minorHAnsi"/>
          <w:w w:val="105"/>
          <w:sz w:val="21"/>
          <w:szCs w:val="21"/>
        </w:rPr>
        <w:t>its</w:t>
      </w:r>
      <w:r w:rsidRPr="00807331">
        <w:rPr>
          <w:rFonts w:cstheme="minorHAnsi"/>
          <w:spacing w:val="-4"/>
          <w:w w:val="105"/>
          <w:sz w:val="21"/>
          <w:szCs w:val="21"/>
        </w:rPr>
        <w:t xml:space="preserve"> </w:t>
      </w:r>
      <w:r w:rsidRPr="00807331">
        <w:rPr>
          <w:rFonts w:cstheme="minorHAnsi"/>
          <w:w w:val="105"/>
          <w:sz w:val="21"/>
          <w:szCs w:val="21"/>
        </w:rPr>
        <w:t>natural state insofar as</w:t>
      </w:r>
      <w:r w:rsidRPr="00807331">
        <w:rPr>
          <w:rFonts w:cstheme="minorHAnsi"/>
          <w:spacing w:val="-16"/>
          <w:w w:val="105"/>
          <w:sz w:val="21"/>
          <w:szCs w:val="21"/>
        </w:rPr>
        <w:t xml:space="preserve"> </w:t>
      </w:r>
      <w:r w:rsidRPr="00807331">
        <w:rPr>
          <w:rFonts w:cstheme="minorHAnsi"/>
          <w:w w:val="105"/>
          <w:sz w:val="21"/>
          <w:szCs w:val="21"/>
        </w:rPr>
        <w:t>practical by</w:t>
      </w:r>
      <w:r w:rsidRPr="00807331">
        <w:rPr>
          <w:rFonts w:cstheme="minorHAnsi"/>
          <w:spacing w:val="-10"/>
          <w:w w:val="105"/>
          <w:sz w:val="21"/>
          <w:szCs w:val="21"/>
        </w:rPr>
        <w:t xml:space="preserve"> </w:t>
      </w:r>
      <w:r w:rsidRPr="00807331">
        <w:rPr>
          <w:rFonts w:cstheme="minorHAnsi"/>
          <w:w w:val="105"/>
          <w:sz w:val="21"/>
          <w:szCs w:val="21"/>
        </w:rPr>
        <w:t>minimizing tree removal,</w:t>
      </w:r>
      <w:r w:rsidRPr="00807331">
        <w:rPr>
          <w:rFonts w:cstheme="minorHAnsi"/>
          <w:spacing w:val="-9"/>
          <w:w w:val="105"/>
          <w:sz w:val="21"/>
          <w:szCs w:val="21"/>
        </w:rPr>
        <w:t xml:space="preserve"> </w:t>
      </w:r>
      <w:r w:rsidRPr="00807331">
        <w:rPr>
          <w:rFonts w:cstheme="minorHAnsi"/>
          <w:w w:val="105"/>
          <w:sz w:val="21"/>
          <w:szCs w:val="21"/>
        </w:rPr>
        <w:t>disturbance,</w:t>
      </w:r>
      <w:r w:rsidRPr="00807331">
        <w:rPr>
          <w:rFonts w:cstheme="minorHAnsi"/>
          <w:spacing w:val="-6"/>
          <w:w w:val="105"/>
          <w:sz w:val="21"/>
          <w:szCs w:val="21"/>
        </w:rPr>
        <w:t xml:space="preserve"> </w:t>
      </w:r>
      <w:r w:rsidRPr="00807331">
        <w:rPr>
          <w:rFonts w:cstheme="minorHAnsi"/>
          <w:w w:val="105"/>
          <w:sz w:val="21"/>
          <w:szCs w:val="21"/>
        </w:rPr>
        <w:t>and</w:t>
      </w:r>
      <w:r w:rsidRPr="00807331">
        <w:rPr>
          <w:rFonts w:cstheme="minorHAnsi"/>
          <w:spacing w:val="-3"/>
          <w:w w:val="105"/>
          <w:sz w:val="21"/>
          <w:szCs w:val="21"/>
        </w:rPr>
        <w:t xml:space="preserve"> </w:t>
      </w:r>
      <w:r w:rsidRPr="00807331">
        <w:rPr>
          <w:rFonts w:cstheme="minorHAnsi"/>
          <w:w w:val="105"/>
          <w:sz w:val="21"/>
          <w:szCs w:val="21"/>
        </w:rPr>
        <w:t>compaction of</w:t>
      </w:r>
      <w:r w:rsidRPr="00807331">
        <w:rPr>
          <w:rFonts w:cstheme="minorHAnsi"/>
          <w:spacing w:val="-14"/>
          <w:w w:val="105"/>
          <w:sz w:val="21"/>
          <w:szCs w:val="21"/>
        </w:rPr>
        <w:t xml:space="preserve"> </w:t>
      </w:r>
      <w:r w:rsidRPr="00807331">
        <w:rPr>
          <w:rFonts w:cstheme="minorHAnsi"/>
          <w:w w:val="105"/>
          <w:sz w:val="21"/>
          <w:szCs w:val="21"/>
        </w:rPr>
        <w:t>soil,</w:t>
      </w:r>
      <w:r w:rsidRPr="00807331">
        <w:rPr>
          <w:rFonts w:cstheme="minorHAnsi"/>
          <w:spacing w:val="-16"/>
          <w:w w:val="105"/>
          <w:sz w:val="21"/>
          <w:szCs w:val="21"/>
        </w:rPr>
        <w:t xml:space="preserve"> </w:t>
      </w:r>
      <w:r w:rsidRPr="00807331">
        <w:rPr>
          <w:rFonts w:cstheme="minorHAnsi"/>
          <w:w w:val="105"/>
          <w:sz w:val="21"/>
          <w:szCs w:val="21"/>
        </w:rPr>
        <w:t>and</w:t>
      </w:r>
      <w:r w:rsidRPr="00807331">
        <w:rPr>
          <w:rFonts w:cstheme="minorHAnsi"/>
          <w:spacing w:val="-1"/>
          <w:w w:val="105"/>
          <w:sz w:val="21"/>
          <w:szCs w:val="21"/>
        </w:rPr>
        <w:t xml:space="preserve"> </w:t>
      </w:r>
      <w:r w:rsidRPr="00807331">
        <w:rPr>
          <w:rFonts w:cstheme="minorHAnsi"/>
          <w:w w:val="105"/>
          <w:sz w:val="21"/>
          <w:szCs w:val="21"/>
        </w:rPr>
        <w:t>by</w:t>
      </w:r>
      <w:r w:rsidRPr="00807331">
        <w:rPr>
          <w:rFonts w:cstheme="minorHAnsi"/>
          <w:spacing w:val="-15"/>
          <w:w w:val="105"/>
          <w:sz w:val="21"/>
          <w:szCs w:val="21"/>
        </w:rPr>
        <w:t xml:space="preserve"> </w:t>
      </w:r>
      <w:r w:rsidRPr="00807331">
        <w:rPr>
          <w:rFonts w:cstheme="minorHAnsi"/>
          <w:w w:val="105"/>
          <w:sz w:val="21"/>
          <w:szCs w:val="21"/>
        </w:rPr>
        <w:t>retaining</w:t>
      </w:r>
      <w:r w:rsidRPr="00807331">
        <w:rPr>
          <w:rFonts w:cstheme="minorHAnsi"/>
          <w:spacing w:val="-10"/>
          <w:w w:val="105"/>
          <w:sz w:val="21"/>
          <w:szCs w:val="21"/>
        </w:rPr>
        <w:t xml:space="preserve"> </w:t>
      </w:r>
      <w:r w:rsidRPr="00807331">
        <w:rPr>
          <w:rFonts w:cstheme="minorHAnsi"/>
          <w:w w:val="105"/>
          <w:sz w:val="21"/>
          <w:szCs w:val="21"/>
        </w:rPr>
        <w:t>existing</w:t>
      </w:r>
      <w:r w:rsidRPr="00807331">
        <w:rPr>
          <w:rFonts w:cstheme="minorHAnsi"/>
          <w:spacing w:val="-5"/>
          <w:w w:val="105"/>
          <w:sz w:val="21"/>
          <w:szCs w:val="21"/>
        </w:rPr>
        <w:t xml:space="preserve"> </w:t>
      </w:r>
      <w:r w:rsidRPr="00807331">
        <w:rPr>
          <w:rFonts w:cstheme="minorHAnsi"/>
          <w:w w:val="105"/>
          <w:sz w:val="21"/>
          <w:szCs w:val="21"/>
        </w:rPr>
        <w:t>vegetation insofar</w:t>
      </w:r>
      <w:r w:rsidRPr="00807331">
        <w:rPr>
          <w:rFonts w:cstheme="minorHAnsi"/>
          <w:spacing w:val="-7"/>
          <w:w w:val="105"/>
          <w:sz w:val="21"/>
          <w:szCs w:val="21"/>
        </w:rPr>
        <w:t xml:space="preserve"> </w:t>
      </w:r>
      <w:r w:rsidRPr="00807331">
        <w:rPr>
          <w:rFonts w:cstheme="minorHAnsi"/>
          <w:w w:val="105"/>
          <w:sz w:val="21"/>
          <w:szCs w:val="21"/>
        </w:rPr>
        <w:t>as practical during</w:t>
      </w:r>
      <w:r w:rsidRPr="00807331">
        <w:rPr>
          <w:rFonts w:cstheme="minorHAnsi"/>
          <w:spacing w:val="-2"/>
          <w:w w:val="105"/>
          <w:sz w:val="21"/>
          <w:szCs w:val="21"/>
        </w:rPr>
        <w:t xml:space="preserve"> </w:t>
      </w:r>
      <w:r w:rsidRPr="00807331">
        <w:rPr>
          <w:rFonts w:cstheme="minorHAnsi"/>
          <w:w w:val="105"/>
          <w:sz w:val="21"/>
          <w:szCs w:val="21"/>
        </w:rPr>
        <w:t>construction. Extensive grading and</w:t>
      </w:r>
      <w:r w:rsidRPr="00807331">
        <w:rPr>
          <w:rFonts w:cstheme="minorHAnsi"/>
          <w:spacing w:val="-3"/>
          <w:w w:val="105"/>
          <w:sz w:val="21"/>
          <w:szCs w:val="21"/>
        </w:rPr>
        <w:t xml:space="preserve"> </w:t>
      </w:r>
      <w:r w:rsidRPr="00807331">
        <w:rPr>
          <w:rFonts w:cstheme="minorHAnsi"/>
          <w:w w:val="105"/>
          <w:sz w:val="21"/>
          <w:szCs w:val="21"/>
        </w:rPr>
        <w:t>filling must be</w:t>
      </w:r>
      <w:r w:rsidRPr="00807331">
        <w:rPr>
          <w:rFonts w:cstheme="minorHAnsi"/>
          <w:spacing w:val="-13"/>
          <w:w w:val="105"/>
          <w:sz w:val="21"/>
          <w:szCs w:val="21"/>
        </w:rPr>
        <w:t xml:space="preserve"> </w:t>
      </w:r>
      <w:r w:rsidRPr="00807331">
        <w:rPr>
          <w:rFonts w:cstheme="minorHAnsi"/>
          <w:w w:val="105"/>
          <w:sz w:val="21"/>
          <w:szCs w:val="21"/>
        </w:rPr>
        <w:t>avoided as</w:t>
      </w:r>
      <w:r w:rsidRPr="00807331">
        <w:rPr>
          <w:rFonts w:cstheme="minorHAnsi"/>
          <w:spacing w:val="-17"/>
          <w:w w:val="105"/>
          <w:sz w:val="21"/>
          <w:szCs w:val="21"/>
        </w:rPr>
        <w:t xml:space="preserve"> </w:t>
      </w:r>
      <w:r w:rsidRPr="00807331">
        <w:rPr>
          <w:rFonts w:cstheme="minorHAnsi"/>
          <w:w w:val="105"/>
          <w:sz w:val="21"/>
          <w:szCs w:val="21"/>
        </w:rPr>
        <w:t>far</w:t>
      </w:r>
      <w:r w:rsidRPr="00807331">
        <w:rPr>
          <w:rFonts w:cstheme="minorHAnsi"/>
          <w:spacing w:val="-4"/>
          <w:w w:val="105"/>
          <w:sz w:val="21"/>
          <w:szCs w:val="21"/>
        </w:rPr>
        <w:t xml:space="preserve"> </w:t>
      </w:r>
      <w:r w:rsidRPr="00807331">
        <w:rPr>
          <w:rFonts w:cstheme="minorHAnsi"/>
          <w:w w:val="105"/>
          <w:sz w:val="21"/>
          <w:szCs w:val="21"/>
        </w:rPr>
        <w:t xml:space="preserve">as </w:t>
      </w:r>
      <w:r w:rsidRPr="00807331">
        <w:rPr>
          <w:rFonts w:cstheme="minorHAnsi"/>
          <w:spacing w:val="-2"/>
          <w:w w:val="105"/>
          <w:sz w:val="21"/>
          <w:szCs w:val="21"/>
        </w:rPr>
        <w:t>possible.</w:t>
      </w:r>
    </w:p>
    <w:p w14:paraId="30C95669" w14:textId="77777777" w:rsidR="0092201C" w:rsidRPr="00807331" w:rsidRDefault="0092201C" w:rsidP="0092201C">
      <w:pPr>
        <w:rPr>
          <w:rFonts w:cstheme="minorHAnsi"/>
        </w:rPr>
      </w:pPr>
      <w:r>
        <w:rPr>
          <w:rFonts w:cstheme="minorHAnsi"/>
        </w:rPr>
        <w:t xml:space="preserve">5. </w:t>
      </w:r>
      <w:r w:rsidRPr="00807331">
        <w:rPr>
          <w:rFonts w:cstheme="minorHAnsi"/>
        </w:rPr>
        <w:t>Lot</w:t>
      </w:r>
      <w:r w:rsidRPr="00807331">
        <w:rPr>
          <w:rFonts w:cstheme="minorHAnsi"/>
          <w:spacing w:val="11"/>
        </w:rPr>
        <w:t xml:space="preserve"> </w:t>
      </w:r>
      <w:r w:rsidRPr="00807331">
        <w:rPr>
          <w:rFonts w:cstheme="minorHAnsi"/>
        </w:rPr>
        <w:t>line</w:t>
      </w:r>
      <w:r w:rsidRPr="00807331">
        <w:rPr>
          <w:rFonts w:cstheme="minorHAnsi"/>
          <w:spacing w:val="12"/>
        </w:rPr>
        <w:t xml:space="preserve"> </w:t>
      </w:r>
      <w:r w:rsidRPr="00807331">
        <w:rPr>
          <w:rFonts w:cstheme="minorHAnsi"/>
          <w:spacing w:val="-2"/>
        </w:rPr>
        <w:t>setback</w:t>
      </w:r>
    </w:p>
    <w:p w14:paraId="3704BC88" w14:textId="77777777" w:rsidR="0092201C" w:rsidRPr="00807331" w:rsidRDefault="0092201C" w:rsidP="0092201C">
      <w:pPr>
        <w:ind w:left="720"/>
        <w:rPr>
          <w:rFonts w:cstheme="minorHAnsi"/>
          <w:sz w:val="21"/>
        </w:rPr>
      </w:pPr>
      <w:r>
        <w:rPr>
          <w:rFonts w:cstheme="minorHAnsi"/>
          <w:sz w:val="21"/>
        </w:rPr>
        <w:t xml:space="preserve">a. </w:t>
      </w:r>
      <w:r w:rsidRPr="00807331">
        <w:rPr>
          <w:rFonts w:cstheme="minorHAnsi"/>
          <w:sz w:val="21"/>
        </w:rPr>
        <w:t>Except</w:t>
      </w:r>
      <w:r w:rsidRPr="00807331">
        <w:rPr>
          <w:rFonts w:cstheme="minorHAnsi"/>
          <w:spacing w:val="35"/>
          <w:sz w:val="21"/>
        </w:rPr>
        <w:t xml:space="preserve"> </w:t>
      </w:r>
      <w:r w:rsidRPr="00807331">
        <w:rPr>
          <w:rFonts w:cstheme="minorHAnsi"/>
          <w:sz w:val="21"/>
        </w:rPr>
        <w:t>as</w:t>
      </w:r>
      <w:r w:rsidRPr="00807331">
        <w:rPr>
          <w:rFonts w:cstheme="minorHAnsi"/>
          <w:spacing w:val="35"/>
          <w:sz w:val="21"/>
        </w:rPr>
        <w:t xml:space="preserve"> </w:t>
      </w:r>
      <w:r w:rsidRPr="00807331">
        <w:rPr>
          <w:rFonts w:cstheme="minorHAnsi"/>
          <w:sz w:val="21"/>
        </w:rPr>
        <w:t>provided</w:t>
      </w:r>
      <w:r w:rsidRPr="00807331">
        <w:rPr>
          <w:rFonts w:cstheme="minorHAnsi"/>
          <w:spacing w:val="36"/>
          <w:sz w:val="21"/>
        </w:rPr>
        <w:t xml:space="preserve"> </w:t>
      </w:r>
      <w:r w:rsidRPr="00807331">
        <w:rPr>
          <w:rFonts w:cstheme="minorHAnsi"/>
          <w:sz w:val="21"/>
        </w:rPr>
        <w:t>in</w:t>
      </w:r>
      <w:r w:rsidRPr="00807331">
        <w:rPr>
          <w:rFonts w:cstheme="minorHAnsi"/>
          <w:spacing w:val="36"/>
          <w:sz w:val="21"/>
        </w:rPr>
        <w:t xml:space="preserve"> </w:t>
      </w:r>
      <w:r w:rsidRPr="00807331">
        <w:rPr>
          <w:rFonts w:cstheme="minorHAnsi"/>
          <w:sz w:val="21"/>
        </w:rPr>
        <w:t>Section</w:t>
      </w:r>
      <w:r w:rsidRPr="00807331">
        <w:rPr>
          <w:rFonts w:cstheme="minorHAnsi"/>
          <w:spacing w:val="36"/>
          <w:sz w:val="21"/>
        </w:rPr>
        <w:t xml:space="preserve"> </w:t>
      </w:r>
      <w:r w:rsidRPr="00807331">
        <w:rPr>
          <w:rFonts w:cstheme="minorHAnsi"/>
          <w:sz w:val="21"/>
        </w:rPr>
        <w:t>6(O)(1)</w:t>
      </w:r>
      <w:r w:rsidRPr="00807331">
        <w:rPr>
          <w:rFonts w:cstheme="minorHAnsi"/>
          <w:spacing w:val="35"/>
          <w:sz w:val="21"/>
        </w:rPr>
        <w:t xml:space="preserve"> </w:t>
      </w:r>
      <w:r w:rsidRPr="00807331">
        <w:rPr>
          <w:rFonts w:cstheme="minorHAnsi"/>
          <w:sz w:val="21"/>
        </w:rPr>
        <w:t>and</w:t>
      </w:r>
      <w:r w:rsidRPr="00807331">
        <w:rPr>
          <w:rFonts w:cstheme="minorHAnsi"/>
          <w:spacing w:val="36"/>
          <w:sz w:val="21"/>
        </w:rPr>
        <w:t xml:space="preserve"> </w:t>
      </w:r>
      <w:r w:rsidRPr="00807331">
        <w:rPr>
          <w:rFonts w:cstheme="minorHAnsi"/>
          <w:sz w:val="21"/>
        </w:rPr>
        <w:t>Section</w:t>
      </w:r>
      <w:r w:rsidRPr="00807331">
        <w:rPr>
          <w:rFonts w:cstheme="minorHAnsi"/>
          <w:spacing w:val="36"/>
          <w:sz w:val="21"/>
        </w:rPr>
        <w:t xml:space="preserve"> </w:t>
      </w:r>
      <w:r w:rsidRPr="00807331">
        <w:rPr>
          <w:rFonts w:cstheme="minorHAnsi"/>
          <w:sz w:val="21"/>
        </w:rPr>
        <w:t>6(H)(3)(c)</w:t>
      </w:r>
      <w:r w:rsidRPr="00807331">
        <w:rPr>
          <w:rFonts w:cstheme="minorHAnsi"/>
          <w:spacing w:val="35"/>
          <w:sz w:val="21"/>
        </w:rPr>
        <w:t xml:space="preserve"> </w:t>
      </w:r>
      <w:r w:rsidRPr="00807331">
        <w:rPr>
          <w:rFonts w:cstheme="minorHAnsi"/>
          <w:sz w:val="21"/>
        </w:rPr>
        <w:t>below,</w:t>
      </w:r>
      <w:r w:rsidRPr="00807331">
        <w:rPr>
          <w:rFonts w:cstheme="minorHAnsi"/>
          <w:spacing w:val="35"/>
          <w:sz w:val="21"/>
        </w:rPr>
        <w:t xml:space="preserve"> </w:t>
      </w:r>
      <w:r w:rsidRPr="00807331">
        <w:rPr>
          <w:rFonts w:cstheme="minorHAnsi"/>
          <w:sz w:val="21"/>
        </w:rPr>
        <w:t>all</w:t>
      </w:r>
      <w:r w:rsidRPr="00807331">
        <w:rPr>
          <w:rFonts w:cstheme="minorHAnsi"/>
          <w:spacing w:val="35"/>
          <w:sz w:val="21"/>
        </w:rPr>
        <w:t xml:space="preserve"> </w:t>
      </w:r>
      <w:r w:rsidRPr="00807331">
        <w:rPr>
          <w:rFonts w:cstheme="minorHAnsi"/>
          <w:b/>
          <w:sz w:val="21"/>
        </w:rPr>
        <w:t>structures</w:t>
      </w:r>
      <w:r w:rsidRPr="00807331">
        <w:rPr>
          <w:rFonts w:cstheme="minorHAnsi"/>
          <w:b/>
          <w:spacing w:val="35"/>
          <w:sz w:val="21"/>
        </w:rPr>
        <w:t xml:space="preserve"> </w:t>
      </w:r>
      <w:r w:rsidRPr="00807331">
        <w:rPr>
          <w:rFonts w:cstheme="minorHAnsi"/>
          <w:sz w:val="21"/>
        </w:rPr>
        <w:t>must be</w:t>
      </w:r>
      <w:r w:rsidRPr="00807331">
        <w:rPr>
          <w:rFonts w:cstheme="minorHAnsi"/>
          <w:spacing w:val="16"/>
          <w:sz w:val="21"/>
        </w:rPr>
        <w:t xml:space="preserve"> </w:t>
      </w:r>
      <w:r w:rsidRPr="00807331">
        <w:rPr>
          <w:rFonts w:cstheme="minorHAnsi"/>
          <w:sz w:val="21"/>
        </w:rPr>
        <w:t>set</w:t>
      </w:r>
      <w:r w:rsidRPr="00807331">
        <w:rPr>
          <w:rFonts w:cstheme="minorHAnsi"/>
          <w:spacing w:val="15"/>
          <w:sz w:val="21"/>
        </w:rPr>
        <w:t xml:space="preserve"> </w:t>
      </w:r>
      <w:r w:rsidRPr="00807331">
        <w:rPr>
          <w:rFonts w:cstheme="minorHAnsi"/>
          <w:sz w:val="21"/>
        </w:rPr>
        <w:t>back</w:t>
      </w:r>
      <w:r w:rsidRPr="00807331">
        <w:rPr>
          <w:rFonts w:cstheme="minorHAnsi"/>
          <w:spacing w:val="16"/>
          <w:sz w:val="21"/>
        </w:rPr>
        <w:t xml:space="preserve"> </w:t>
      </w:r>
      <w:r w:rsidRPr="00807331">
        <w:rPr>
          <w:rFonts w:cstheme="minorHAnsi"/>
          <w:sz w:val="21"/>
        </w:rPr>
        <w:t>at</w:t>
      </w:r>
      <w:r w:rsidRPr="00807331">
        <w:rPr>
          <w:rFonts w:cstheme="minorHAnsi"/>
          <w:spacing w:val="15"/>
          <w:sz w:val="21"/>
        </w:rPr>
        <w:t xml:space="preserve"> </w:t>
      </w:r>
      <w:r w:rsidRPr="00807331">
        <w:rPr>
          <w:rFonts w:cstheme="minorHAnsi"/>
          <w:sz w:val="21"/>
        </w:rPr>
        <w:t>least</w:t>
      </w:r>
      <w:r w:rsidRPr="00807331">
        <w:rPr>
          <w:rFonts w:cstheme="minorHAnsi"/>
          <w:spacing w:val="15"/>
          <w:sz w:val="21"/>
        </w:rPr>
        <w:t xml:space="preserve"> </w:t>
      </w:r>
      <w:r w:rsidRPr="00807331">
        <w:rPr>
          <w:rFonts w:cstheme="minorHAnsi"/>
          <w:sz w:val="21"/>
        </w:rPr>
        <w:t>ten</w:t>
      </w:r>
      <w:r w:rsidRPr="00807331">
        <w:rPr>
          <w:rFonts w:cstheme="minorHAnsi"/>
          <w:spacing w:val="16"/>
          <w:sz w:val="21"/>
        </w:rPr>
        <w:t xml:space="preserve"> </w:t>
      </w:r>
      <w:r w:rsidRPr="00807331">
        <w:rPr>
          <w:rFonts w:cstheme="minorHAnsi"/>
          <w:sz w:val="21"/>
        </w:rPr>
        <w:t>(10)</w:t>
      </w:r>
      <w:r w:rsidRPr="00807331">
        <w:rPr>
          <w:rFonts w:cstheme="minorHAnsi"/>
          <w:spacing w:val="15"/>
          <w:sz w:val="21"/>
        </w:rPr>
        <w:t xml:space="preserve"> </w:t>
      </w:r>
      <w:r w:rsidRPr="00807331">
        <w:rPr>
          <w:rFonts w:cstheme="minorHAnsi"/>
          <w:sz w:val="21"/>
        </w:rPr>
        <w:t>feet</w:t>
      </w:r>
      <w:r w:rsidRPr="00807331">
        <w:rPr>
          <w:rFonts w:cstheme="minorHAnsi"/>
          <w:spacing w:val="15"/>
          <w:sz w:val="21"/>
        </w:rPr>
        <w:t xml:space="preserve"> </w:t>
      </w:r>
      <w:r w:rsidRPr="00807331">
        <w:rPr>
          <w:rFonts w:cstheme="minorHAnsi"/>
          <w:sz w:val="21"/>
        </w:rPr>
        <w:t>from</w:t>
      </w:r>
      <w:r w:rsidRPr="00807331">
        <w:rPr>
          <w:rFonts w:cstheme="minorHAnsi"/>
          <w:spacing w:val="17"/>
          <w:sz w:val="21"/>
        </w:rPr>
        <w:t xml:space="preserve"> </w:t>
      </w:r>
      <w:r w:rsidRPr="00807331">
        <w:rPr>
          <w:rFonts w:cstheme="minorHAnsi"/>
          <w:sz w:val="21"/>
        </w:rPr>
        <w:t>all</w:t>
      </w:r>
      <w:r w:rsidRPr="00807331">
        <w:rPr>
          <w:rFonts w:cstheme="minorHAnsi"/>
          <w:spacing w:val="15"/>
          <w:sz w:val="21"/>
        </w:rPr>
        <w:t xml:space="preserve"> </w:t>
      </w:r>
      <w:r w:rsidRPr="00807331">
        <w:rPr>
          <w:rFonts w:cstheme="minorHAnsi"/>
          <w:b/>
          <w:sz w:val="21"/>
        </w:rPr>
        <w:t>lot</w:t>
      </w:r>
      <w:r w:rsidRPr="00807331">
        <w:rPr>
          <w:rFonts w:cstheme="minorHAnsi"/>
          <w:b/>
          <w:spacing w:val="15"/>
          <w:sz w:val="21"/>
        </w:rPr>
        <w:t xml:space="preserve"> </w:t>
      </w:r>
      <w:r w:rsidRPr="00807331">
        <w:rPr>
          <w:rFonts w:cstheme="minorHAnsi"/>
          <w:b/>
          <w:sz w:val="21"/>
        </w:rPr>
        <w:t>lines</w:t>
      </w:r>
      <w:r w:rsidRPr="00807331">
        <w:rPr>
          <w:rFonts w:cstheme="minorHAnsi"/>
          <w:b/>
          <w:spacing w:val="16"/>
          <w:sz w:val="21"/>
        </w:rPr>
        <w:t xml:space="preserve"> </w:t>
      </w:r>
      <w:r w:rsidRPr="00807331">
        <w:rPr>
          <w:rFonts w:cstheme="minorHAnsi"/>
          <w:sz w:val="21"/>
          <w:u w:val="single"/>
        </w:rPr>
        <w:t>and</w:t>
      </w:r>
      <w:r w:rsidRPr="00807331">
        <w:rPr>
          <w:rFonts w:cstheme="minorHAnsi"/>
          <w:spacing w:val="16"/>
          <w:sz w:val="21"/>
        </w:rPr>
        <w:t xml:space="preserve"> </w:t>
      </w:r>
      <w:r w:rsidRPr="00807331">
        <w:rPr>
          <w:rFonts w:cstheme="minorHAnsi"/>
          <w:sz w:val="21"/>
        </w:rPr>
        <w:t>must</w:t>
      </w:r>
      <w:r w:rsidRPr="00807331">
        <w:rPr>
          <w:rFonts w:cstheme="minorHAnsi"/>
          <w:spacing w:val="15"/>
          <w:sz w:val="21"/>
        </w:rPr>
        <w:t xml:space="preserve"> </w:t>
      </w:r>
      <w:r w:rsidRPr="00807331">
        <w:rPr>
          <w:rFonts w:cstheme="minorHAnsi"/>
          <w:sz w:val="21"/>
        </w:rPr>
        <w:t>be</w:t>
      </w:r>
      <w:r w:rsidRPr="00807331">
        <w:rPr>
          <w:rFonts w:cstheme="minorHAnsi"/>
          <w:spacing w:val="16"/>
          <w:sz w:val="21"/>
        </w:rPr>
        <w:t xml:space="preserve"> </w:t>
      </w:r>
      <w:r w:rsidRPr="00807331">
        <w:rPr>
          <w:rFonts w:cstheme="minorHAnsi"/>
          <w:sz w:val="21"/>
        </w:rPr>
        <w:t>set</w:t>
      </w:r>
      <w:r w:rsidRPr="00807331">
        <w:rPr>
          <w:rFonts w:cstheme="minorHAnsi"/>
          <w:spacing w:val="15"/>
          <w:sz w:val="21"/>
        </w:rPr>
        <w:t xml:space="preserve"> </w:t>
      </w:r>
      <w:r w:rsidRPr="00807331">
        <w:rPr>
          <w:rFonts w:cstheme="minorHAnsi"/>
          <w:sz w:val="21"/>
        </w:rPr>
        <w:t>back</w:t>
      </w:r>
      <w:r w:rsidRPr="00807331">
        <w:rPr>
          <w:rFonts w:cstheme="minorHAnsi"/>
          <w:spacing w:val="16"/>
          <w:sz w:val="21"/>
        </w:rPr>
        <w:t xml:space="preserve"> </w:t>
      </w:r>
      <w:r w:rsidRPr="00807331">
        <w:rPr>
          <w:rFonts w:cstheme="minorHAnsi"/>
          <w:sz w:val="21"/>
        </w:rPr>
        <w:t>at</w:t>
      </w:r>
      <w:r w:rsidRPr="00807331">
        <w:rPr>
          <w:rFonts w:cstheme="minorHAnsi"/>
          <w:spacing w:val="15"/>
          <w:sz w:val="21"/>
        </w:rPr>
        <w:t xml:space="preserve"> </w:t>
      </w:r>
      <w:r w:rsidRPr="00807331">
        <w:rPr>
          <w:rFonts w:cstheme="minorHAnsi"/>
          <w:sz w:val="21"/>
        </w:rPr>
        <w:t>least ten</w:t>
      </w:r>
      <w:r w:rsidRPr="00807331">
        <w:rPr>
          <w:rFonts w:cstheme="minorHAnsi"/>
          <w:spacing w:val="16"/>
          <w:sz w:val="21"/>
        </w:rPr>
        <w:t xml:space="preserve"> </w:t>
      </w:r>
      <w:r w:rsidRPr="00807331">
        <w:rPr>
          <w:rFonts w:cstheme="minorHAnsi"/>
          <w:sz w:val="21"/>
        </w:rPr>
        <w:t>(10) feet from</w:t>
      </w:r>
      <w:r w:rsidRPr="00807331">
        <w:rPr>
          <w:rFonts w:cstheme="minorHAnsi"/>
          <w:spacing w:val="37"/>
          <w:sz w:val="21"/>
        </w:rPr>
        <w:t xml:space="preserve"> </w:t>
      </w:r>
      <w:r w:rsidRPr="00807331">
        <w:rPr>
          <w:rFonts w:cstheme="minorHAnsi"/>
          <w:sz w:val="21"/>
        </w:rPr>
        <w:t>the edge of the traveled way of any</w:t>
      </w:r>
      <w:r w:rsidRPr="00807331">
        <w:rPr>
          <w:rFonts w:cstheme="minorHAnsi"/>
          <w:spacing w:val="38"/>
          <w:sz w:val="21"/>
        </w:rPr>
        <w:t xml:space="preserve"> </w:t>
      </w:r>
      <w:r w:rsidRPr="00807331">
        <w:rPr>
          <w:rFonts w:cstheme="minorHAnsi"/>
          <w:b/>
          <w:sz w:val="21"/>
        </w:rPr>
        <w:t>road</w:t>
      </w:r>
      <w:r w:rsidRPr="00807331">
        <w:rPr>
          <w:rFonts w:cstheme="minorHAnsi"/>
          <w:sz w:val="21"/>
        </w:rPr>
        <w:t>.</w:t>
      </w:r>
    </w:p>
    <w:p w14:paraId="4BC184B3" w14:textId="77777777" w:rsidR="0092201C" w:rsidRPr="00807331" w:rsidRDefault="0092201C" w:rsidP="0092201C">
      <w:pPr>
        <w:ind w:left="720"/>
        <w:rPr>
          <w:rFonts w:cstheme="minorHAnsi"/>
          <w:sz w:val="21"/>
        </w:rPr>
      </w:pPr>
      <w:r>
        <w:rPr>
          <w:rFonts w:cstheme="minorHAnsi"/>
          <w:sz w:val="21"/>
        </w:rPr>
        <w:t xml:space="preserve">b. </w:t>
      </w:r>
      <w:r w:rsidRPr="00807331">
        <w:rPr>
          <w:rFonts w:cstheme="minorHAnsi"/>
          <w:sz w:val="21"/>
        </w:rPr>
        <w:t xml:space="preserve">Original </w:t>
      </w:r>
      <w:r w:rsidRPr="00807331">
        <w:rPr>
          <w:rFonts w:cstheme="minorHAnsi"/>
          <w:b/>
          <w:sz w:val="21"/>
        </w:rPr>
        <w:t xml:space="preserve">non-conforming structures </w:t>
      </w:r>
      <w:r w:rsidRPr="00807331">
        <w:rPr>
          <w:rFonts w:cstheme="minorHAnsi"/>
          <w:sz w:val="21"/>
        </w:rPr>
        <w:t xml:space="preserve">are not subject to the setback requirements above; however, replacements or significant repairs to such </w:t>
      </w:r>
      <w:r w:rsidRPr="00807331">
        <w:rPr>
          <w:rFonts w:cstheme="minorHAnsi"/>
          <w:b/>
          <w:sz w:val="21"/>
        </w:rPr>
        <w:t xml:space="preserve">structures </w:t>
      </w:r>
      <w:r w:rsidRPr="00807331">
        <w:rPr>
          <w:rFonts w:cstheme="minorHAnsi"/>
          <w:sz w:val="21"/>
        </w:rPr>
        <w:t>shall be subject to such requirements</w:t>
      </w:r>
      <w:r w:rsidRPr="00807331">
        <w:rPr>
          <w:rFonts w:cstheme="minorHAnsi"/>
          <w:spacing w:val="40"/>
          <w:sz w:val="21"/>
        </w:rPr>
        <w:t xml:space="preserve"> </w:t>
      </w:r>
      <w:r w:rsidRPr="00807331">
        <w:rPr>
          <w:rFonts w:cstheme="minorHAnsi"/>
          <w:sz w:val="21"/>
        </w:rPr>
        <w:t>except</w:t>
      </w:r>
      <w:r w:rsidRPr="00807331">
        <w:rPr>
          <w:rFonts w:cstheme="minorHAnsi"/>
          <w:spacing w:val="40"/>
          <w:sz w:val="21"/>
        </w:rPr>
        <w:t xml:space="preserve"> </w:t>
      </w:r>
      <w:r w:rsidRPr="00807331">
        <w:rPr>
          <w:rFonts w:cstheme="minorHAnsi"/>
          <w:sz w:val="21"/>
        </w:rPr>
        <w:t>as</w:t>
      </w:r>
      <w:r w:rsidRPr="00807331">
        <w:rPr>
          <w:rFonts w:cstheme="minorHAnsi"/>
          <w:spacing w:val="40"/>
          <w:sz w:val="21"/>
        </w:rPr>
        <w:t xml:space="preserve"> </w:t>
      </w:r>
      <w:r w:rsidRPr="00807331">
        <w:rPr>
          <w:rFonts w:cstheme="minorHAnsi"/>
          <w:sz w:val="21"/>
        </w:rPr>
        <w:t>provided</w:t>
      </w:r>
      <w:r w:rsidRPr="00807331">
        <w:rPr>
          <w:rFonts w:cstheme="minorHAnsi"/>
          <w:spacing w:val="40"/>
          <w:sz w:val="21"/>
        </w:rPr>
        <w:t xml:space="preserve"> </w:t>
      </w:r>
      <w:r w:rsidRPr="00807331">
        <w:rPr>
          <w:rFonts w:cstheme="minorHAnsi"/>
          <w:sz w:val="21"/>
        </w:rPr>
        <w:t>in</w:t>
      </w:r>
      <w:r w:rsidRPr="00807331">
        <w:rPr>
          <w:rFonts w:cstheme="minorHAnsi"/>
          <w:spacing w:val="40"/>
          <w:sz w:val="21"/>
        </w:rPr>
        <w:t xml:space="preserve"> </w:t>
      </w:r>
      <w:r w:rsidRPr="00807331">
        <w:rPr>
          <w:rFonts w:cstheme="minorHAnsi"/>
          <w:sz w:val="21"/>
        </w:rPr>
        <w:t>Section</w:t>
      </w:r>
      <w:r w:rsidRPr="00807331">
        <w:rPr>
          <w:rFonts w:cstheme="minorHAnsi"/>
          <w:spacing w:val="40"/>
          <w:sz w:val="21"/>
        </w:rPr>
        <w:t xml:space="preserve"> </w:t>
      </w:r>
      <w:r w:rsidRPr="00807331">
        <w:rPr>
          <w:rFonts w:cstheme="minorHAnsi"/>
          <w:sz w:val="21"/>
        </w:rPr>
        <w:t>6(H)(3)(c)</w:t>
      </w:r>
      <w:r w:rsidRPr="00807331">
        <w:rPr>
          <w:rFonts w:cstheme="minorHAnsi"/>
          <w:spacing w:val="40"/>
          <w:sz w:val="21"/>
        </w:rPr>
        <w:t xml:space="preserve"> </w:t>
      </w:r>
      <w:r w:rsidRPr="00807331">
        <w:rPr>
          <w:rFonts w:cstheme="minorHAnsi"/>
          <w:sz w:val="21"/>
        </w:rPr>
        <w:t>below.</w:t>
      </w:r>
    </w:p>
    <w:p w14:paraId="5A0C91F4" w14:textId="77777777" w:rsidR="0092201C" w:rsidRPr="00807331" w:rsidRDefault="0092201C" w:rsidP="0092201C">
      <w:pPr>
        <w:ind w:left="720"/>
        <w:rPr>
          <w:rFonts w:cstheme="minorHAnsi"/>
          <w:sz w:val="21"/>
        </w:rPr>
      </w:pPr>
      <w:r>
        <w:rPr>
          <w:rFonts w:cstheme="minorHAnsi"/>
          <w:sz w:val="21"/>
        </w:rPr>
        <w:t xml:space="preserve">c. </w:t>
      </w:r>
      <w:r w:rsidRPr="00807331">
        <w:rPr>
          <w:rFonts w:cstheme="minorHAnsi"/>
          <w:sz w:val="21"/>
        </w:rPr>
        <w:t>In</w:t>
      </w:r>
      <w:r w:rsidRPr="00807331">
        <w:rPr>
          <w:rFonts w:cstheme="minorHAnsi"/>
          <w:spacing w:val="22"/>
          <w:sz w:val="21"/>
        </w:rPr>
        <w:t xml:space="preserve"> </w:t>
      </w:r>
      <w:r w:rsidRPr="00807331">
        <w:rPr>
          <w:rFonts w:cstheme="minorHAnsi"/>
          <w:sz w:val="21"/>
        </w:rPr>
        <w:t>the</w:t>
      </w:r>
      <w:r w:rsidRPr="00807331">
        <w:rPr>
          <w:rFonts w:cstheme="minorHAnsi"/>
          <w:spacing w:val="22"/>
          <w:sz w:val="21"/>
        </w:rPr>
        <w:t xml:space="preserve"> </w:t>
      </w:r>
      <w:r w:rsidRPr="00807331">
        <w:rPr>
          <w:rFonts w:cstheme="minorHAnsi"/>
          <w:sz w:val="21"/>
        </w:rPr>
        <w:t>event</w:t>
      </w:r>
      <w:r w:rsidRPr="00807331">
        <w:rPr>
          <w:rFonts w:cstheme="minorHAnsi"/>
          <w:spacing w:val="21"/>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b/>
          <w:sz w:val="21"/>
        </w:rPr>
        <w:t>non-conforming</w:t>
      </w:r>
      <w:r w:rsidRPr="00807331">
        <w:rPr>
          <w:rFonts w:cstheme="minorHAnsi"/>
          <w:b/>
          <w:spacing w:val="23"/>
          <w:sz w:val="21"/>
        </w:rPr>
        <w:t xml:space="preserve"> </w:t>
      </w:r>
      <w:r w:rsidRPr="00807331">
        <w:rPr>
          <w:rFonts w:cstheme="minorHAnsi"/>
          <w:b/>
          <w:sz w:val="21"/>
        </w:rPr>
        <w:t>structure</w:t>
      </w:r>
      <w:r w:rsidRPr="00807331">
        <w:rPr>
          <w:rFonts w:cstheme="minorHAnsi"/>
          <w:b/>
          <w:spacing w:val="22"/>
          <w:sz w:val="21"/>
        </w:rPr>
        <w:t xml:space="preserve"> </w:t>
      </w:r>
      <w:r w:rsidRPr="00807331">
        <w:rPr>
          <w:rFonts w:cstheme="minorHAnsi"/>
          <w:sz w:val="21"/>
        </w:rPr>
        <w:t>is</w:t>
      </w:r>
      <w:r w:rsidRPr="00807331">
        <w:rPr>
          <w:rFonts w:cstheme="minorHAnsi"/>
          <w:spacing w:val="21"/>
          <w:sz w:val="21"/>
        </w:rPr>
        <w:t xml:space="preserve"> </w:t>
      </w:r>
      <w:r w:rsidRPr="00807331">
        <w:rPr>
          <w:rFonts w:cstheme="minorHAnsi"/>
          <w:sz w:val="21"/>
        </w:rPr>
        <w:t>removed,</w:t>
      </w:r>
      <w:r w:rsidRPr="00807331">
        <w:rPr>
          <w:rFonts w:cstheme="minorHAnsi"/>
          <w:spacing w:val="21"/>
          <w:sz w:val="21"/>
        </w:rPr>
        <w:t xml:space="preserve"> </w:t>
      </w:r>
      <w:r w:rsidRPr="00807331">
        <w:rPr>
          <w:rFonts w:cstheme="minorHAnsi"/>
          <w:sz w:val="21"/>
        </w:rPr>
        <w:t>damaged,</w:t>
      </w:r>
      <w:r w:rsidRPr="00807331">
        <w:rPr>
          <w:rFonts w:cstheme="minorHAnsi"/>
          <w:spacing w:val="23"/>
          <w:sz w:val="21"/>
        </w:rPr>
        <w:t xml:space="preserve"> </w:t>
      </w:r>
      <w:r w:rsidRPr="00807331">
        <w:rPr>
          <w:rFonts w:cstheme="minorHAnsi"/>
          <w:sz w:val="21"/>
        </w:rPr>
        <w:t>or</w:t>
      </w:r>
      <w:r w:rsidRPr="00807331">
        <w:rPr>
          <w:rFonts w:cstheme="minorHAnsi"/>
          <w:spacing w:val="21"/>
          <w:sz w:val="21"/>
        </w:rPr>
        <w:t xml:space="preserve"> </w:t>
      </w:r>
      <w:r w:rsidRPr="00807331">
        <w:rPr>
          <w:rFonts w:cstheme="minorHAnsi"/>
          <w:sz w:val="21"/>
        </w:rPr>
        <w:t>destroyed,</w:t>
      </w:r>
      <w:r w:rsidRPr="00807331">
        <w:rPr>
          <w:rFonts w:cstheme="minorHAnsi"/>
          <w:spacing w:val="21"/>
          <w:sz w:val="21"/>
        </w:rPr>
        <w:t xml:space="preserve"> </w:t>
      </w:r>
      <w:r w:rsidRPr="00807331">
        <w:rPr>
          <w:rFonts w:cstheme="minorHAnsi"/>
          <w:spacing w:val="-4"/>
          <w:sz w:val="21"/>
        </w:rPr>
        <w:t>such</w:t>
      </w:r>
    </w:p>
    <w:p w14:paraId="2F48300F" w14:textId="77777777" w:rsidR="0092201C" w:rsidRPr="00807331" w:rsidRDefault="0092201C" w:rsidP="0092201C">
      <w:pPr>
        <w:ind w:left="720"/>
        <w:rPr>
          <w:rFonts w:cstheme="minorHAnsi"/>
        </w:rPr>
      </w:pPr>
      <w:r w:rsidRPr="00807331">
        <w:rPr>
          <w:rFonts w:cstheme="minorHAnsi"/>
          <w:b/>
        </w:rPr>
        <w:t>structure</w:t>
      </w:r>
      <w:r w:rsidRPr="00807331">
        <w:rPr>
          <w:rFonts w:cstheme="minorHAnsi"/>
          <w:b/>
          <w:spacing w:val="20"/>
        </w:rPr>
        <w:t xml:space="preserve"> </w:t>
      </w:r>
      <w:r w:rsidRPr="00807331">
        <w:rPr>
          <w:rFonts w:cstheme="minorHAnsi"/>
        </w:rPr>
        <w:t>may</w:t>
      </w:r>
      <w:r w:rsidRPr="00807331">
        <w:rPr>
          <w:rFonts w:cstheme="minorHAnsi"/>
          <w:spacing w:val="20"/>
        </w:rPr>
        <w:t xml:space="preserve"> </w:t>
      </w:r>
      <w:r w:rsidRPr="00807331">
        <w:rPr>
          <w:rFonts w:cstheme="minorHAnsi"/>
        </w:rPr>
        <w:t>be</w:t>
      </w:r>
      <w:r w:rsidRPr="00807331">
        <w:rPr>
          <w:rFonts w:cstheme="minorHAnsi"/>
          <w:spacing w:val="21"/>
        </w:rPr>
        <w:t xml:space="preserve"> </w:t>
      </w:r>
      <w:r w:rsidRPr="00807331">
        <w:rPr>
          <w:rFonts w:cstheme="minorHAnsi"/>
        </w:rPr>
        <w:t>repaired</w:t>
      </w:r>
      <w:r w:rsidRPr="00807331">
        <w:rPr>
          <w:rFonts w:cstheme="minorHAnsi"/>
          <w:spacing w:val="20"/>
        </w:rPr>
        <w:t xml:space="preserve"> </w:t>
      </w:r>
      <w:r w:rsidRPr="00807331">
        <w:rPr>
          <w:rFonts w:cstheme="minorHAnsi"/>
        </w:rPr>
        <w:t>or</w:t>
      </w:r>
      <w:r w:rsidRPr="00807331">
        <w:rPr>
          <w:rFonts w:cstheme="minorHAnsi"/>
          <w:spacing w:val="19"/>
        </w:rPr>
        <w:t xml:space="preserve"> </w:t>
      </w:r>
      <w:r w:rsidRPr="00807331">
        <w:rPr>
          <w:rFonts w:cstheme="minorHAnsi"/>
        </w:rPr>
        <w:t>replaced,</w:t>
      </w:r>
      <w:r w:rsidRPr="00807331">
        <w:rPr>
          <w:rFonts w:cstheme="minorHAnsi"/>
          <w:spacing w:val="17"/>
        </w:rPr>
        <w:t xml:space="preserve"> </w:t>
      </w:r>
      <w:r w:rsidRPr="00807331">
        <w:rPr>
          <w:rFonts w:cstheme="minorHAnsi"/>
        </w:rPr>
        <w:t>subject</w:t>
      </w:r>
      <w:r w:rsidRPr="00807331">
        <w:rPr>
          <w:rFonts w:cstheme="minorHAnsi"/>
          <w:spacing w:val="19"/>
        </w:rPr>
        <w:t xml:space="preserve"> </w:t>
      </w:r>
      <w:r w:rsidRPr="00807331">
        <w:rPr>
          <w:rFonts w:cstheme="minorHAnsi"/>
        </w:rPr>
        <w:t>to</w:t>
      </w:r>
      <w:r w:rsidRPr="00807331">
        <w:rPr>
          <w:rFonts w:cstheme="minorHAnsi"/>
          <w:spacing w:val="20"/>
        </w:rPr>
        <w:t xml:space="preserve"> </w:t>
      </w:r>
      <w:r w:rsidRPr="00807331">
        <w:rPr>
          <w:rFonts w:cstheme="minorHAnsi"/>
        </w:rPr>
        <w:t>the</w:t>
      </w:r>
      <w:r w:rsidRPr="00807331">
        <w:rPr>
          <w:rFonts w:cstheme="minorHAnsi"/>
          <w:spacing w:val="21"/>
        </w:rPr>
        <w:t xml:space="preserve"> </w:t>
      </w:r>
      <w:r w:rsidRPr="00807331">
        <w:rPr>
          <w:rFonts w:cstheme="minorHAnsi"/>
        </w:rPr>
        <w:t>following</w:t>
      </w:r>
      <w:r w:rsidRPr="00807331">
        <w:rPr>
          <w:rFonts w:cstheme="minorHAnsi"/>
          <w:spacing w:val="20"/>
        </w:rPr>
        <w:t xml:space="preserve"> </w:t>
      </w:r>
      <w:r w:rsidRPr="00807331">
        <w:rPr>
          <w:rFonts w:cstheme="minorHAnsi"/>
          <w:spacing w:val="-2"/>
        </w:rPr>
        <w:t>provisions:</w:t>
      </w:r>
    </w:p>
    <w:p w14:paraId="7F6870EF" w14:textId="77777777" w:rsidR="0092201C" w:rsidRPr="00807331" w:rsidRDefault="0092201C" w:rsidP="0092201C">
      <w:pPr>
        <w:ind w:left="720"/>
        <w:rPr>
          <w:rFonts w:cstheme="minorHAnsi"/>
          <w:sz w:val="21"/>
        </w:rPr>
      </w:pPr>
      <w:proofErr w:type="spellStart"/>
      <w:r>
        <w:rPr>
          <w:rFonts w:cstheme="minorHAnsi"/>
          <w:sz w:val="21"/>
        </w:rPr>
        <w:t>i</w:t>
      </w:r>
      <w:proofErr w:type="spellEnd"/>
      <w:r>
        <w:rPr>
          <w:rFonts w:cstheme="minorHAnsi"/>
          <w:sz w:val="21"/>
        </w:rPr>
        <w:t xml:space="preserve">. </w:t>
      </w:r>
      <w:r w:rsidRPr="00807331">
        <w:rPr>
          <w:rFonts w:cstheme="minorHAnsi"/>
          <w:sz w:val="21"/>
        </w:rPr>
        <w:t>Any</w:t>
      </w:r>
      <w:r w:rsidRPr="00807331">
        <w:rPr>
          <w:rFonts w:cstheme="minorHAnsi"/>
          <w:spacing w:val="40"/>
          <w:sz w:val="21"/>
        </w:rPr>
        <w:t xml:space="preserve"> </w:t>
      </w:r>
      <w:r w:rsidRPr="00807331">
        <w:rPr>
          <w:rFonts w:cstheme="minorHAnsi"/>
          <w:sz w:val="21"/>
        </w:rPr>
        <w:t>such</w:t>
      </w:r>
      <w:r w:rsidRPr="00807331">
        <w:rPr>
          <w:rFonts w:cstheme="minorHAnsi"/>
          <w:spacing w:val="40"/>
          <w:sz w:val="21"/>
        </w:rPr>
        <w:t xml:space="preserve"> </w:t>
      </w:r>
      <w:r w:rsidRPr="00807331">
        <w:rPr>
          <w:rFonts w:cstheme="minorHAnsi"/>
          <w:sz w:val="21"/>
        </w:rPr>
        <w:t>reconstruction</w:t>
      </w:r>
      <w:r w:rsidRPr="00807331">
        <w:rPr>
          <w:rFonts w:cstheme="minorHAnsi"/>
          <w:spacing w:val="40"/>
          <w:sz w:val="21"/>
        </w:rPr>
        <w:t xml:space="preserve"> </w:t>
      </w:r>
      <w:r w:rsidRPr="00807331">
        <w:rPr>
          <w:rFonts w:cstheme="minorHAnsi"/>
          <w:sz w:val="21"/>
        </w:rPr>
        <w:t>or</w:t>
      </w:r>
      <w:r w:rsidRPr="00807331">
        <w:rPr>
          <w:rFonts w:cstheme="minorHAnsi"/>
          <w:spacing w:val="40"/>
          <w:sz w:val="21"/>
        </w:rPr>
        <w:t xml:space="preserve"> </w:t>
      </w:r>
      <w:r w:rsidRPr="00807331">
        <w:rPr>
          <w:rFonts w:cstheme="minorHAnsi"/>
          <w:sz w:val="21"/>
        </w:rPr>
        <w:t>replacement</w:t>
      </w:r>
      <w:r w:rsidRPr="00807331">
        <w:rPr>
          <w:rFonts w:cstheme="minorHAnsi"/>
          <w:spacing w:val="40"/>
          <w:sz w:val="21"/>
        </w:rPr>
        <w:t xml:space="preserve"> </w:t>
      </w:r>
      <w:r w:rsidRPr="00807331">
        <w:rPr>
          <w:rFonts w:cstheme="minorHAnsi"/>
          <w:sz w:val="21"/>
        </w:rPr>
        <w:t>may</w:t>
      </w:r>
      <w:r w:rsidRPr="00807331">
        <w:rPr>
          <w:rFonts w:cstheme="minorHAnsi"/>
          <w:spacing w:val="40"/>
          <w:sz w:val="21"/>
        </w:rPr>
        <w:t xml:space="preserve"> </w:t>
      </w:r>
      <w:r w:rsidRPr="00807331">
        <w:rPr>
          <w:rFonts w:cstheme="minorHAnsi"/>
          <w:sz w:val="21"/>
        </w:rPr>
        <w:t>not</w:t>
      </w:r>
      <w:r w:rsidRPr="00807331">
        <w:rPr>
          <w:rFonts w:cstheme="minorHAnsi"/>
          <w:spacing w:val="40"/>
          <w:sz w:val="21"/>
        </w:rPr>
        <w:t xml:space="preserve"> </w:t>
      </w:r>
      <w:r w:rsidRPr="00807331">
        <w:rPr>
          <w:rFonts w:cstheme="minorHAnsi"/>
          <w:sz w:val="21"/>
        </w:rPr>
        <w:t>increase</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b/>
          <w:sz w:val="21"/>
        </w:rPr>
        <w:t>footprint</w:t>
      </w:r>
      <w:r w:rsidRPr="00807331">
        <w:rPr>
          <w:rFonts w:cstheme="minorHAnsi"/>
          <w:b/>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the previous</w:t>
      </w:r>
      <w:r w:rsidRPr="00807331">
        <w:rPr>
          <w:rFonts w:cstheme="minorHAnsi"/>
          <w:spacing w:val="40"/>
          <w:sz w:val="21"/>
        </w:rPr>
        <w:t xml:space="preserve"> </w:t>
      </w:r>
      <w:r w:rsidRPr="00807331">
        <w:rPr>
          <w:rFonts w:cstheme="minorHAnsi"/>
          <w:b/>
          <w:sz w:val="21"/>
        </w:rPr>
        <w:t>structure</w:t>
      </w:r>
      <w:r w:rsidRPr="00807331">
        <w:rPr>
          <w:rFonts w:cstheme="minorHAnsi"/>
          <w:b/>
          <w:spacing w:val="40"/>
          <w:sz w:val="21"/>
        </w:rPr>
        <w:t xml:space="preserve"> </w:t>
      </w:r>
      <w:r w:rsidRPr="00807331">
        <w:rPr>
          <w:rFonts w:cstheme="minorHAnsi"/>
          <w:sz w:val="21"/>
        </w:rPr>
        <w:t>within</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setback</w:t>
      </w:r>
      <w:r w:rsidRPr="00807331">
        <w:rPr>
          <w:rFonts w:cstheme="minorHAnsi"/>
          <w:spacing w:val="40"/>
          <w:sz w:val="21"/>
        </w:rPr>
        <w:t xml:space="preserve"> </w:t>
      </w:r>
      <w:r w:rsidRPr="00807331">
        <w:rPr>
          <w:rFonts w:cstheme="minorHAnsi"/>
          <w:sz w:val="21"/>
        </w:rPr>
        <w:t>area. Furthermore,</w:t>
      </w:r>
      <w:r w:rsidRPr="00807331">
        <w:rPr>
          <w:rFonts w:cstheme="minorHAnsi"/>
          <w:spacing w:val="40"/>
          <w:sz w:val="21"/>
        </w:rPr>
        <w:t xml:space="preserve"> </w:t>
      </w:r>
      <w:r w:rsidRPr="00807331">
        <w:rPr>
          <w:rFonts w:cstheme="minorHAnsi"/>
          <w:sz w:val="21"/>
        </w:rPr>
        <w:t>reconstructed</w:t>
      </w:r>
      <w:r w:rsidRPr="00807331">
        <w:rPr>
          <w:rFonts w:cstheme="minorHAnsi"/>
          <w:spacing w:val="40"/>
          <w:sz w:val="21"/>
        </w:rPr>
        <w:t xml:space="preserve"> </w:t>
      </w:r>
      <w:r w:rsidRPr="00807331">
        <w:rPr>
          <w:rFonts w:cstheme="minorHAnsi"/>
          <w:sz w:val="21"/>
        </w:rPr>
        <w:t>or</w:t>
      </w:r>
      <w:r w:rsidRPr="00807331">
        <w:rPr>
          <w:rFonts w:cstheme="minorHAnsi"/>
          <w:spacing w:val="40"/>
          <w:sz w:val="21"/>
        </w:rPr>
        <w:t xml:space="preserve"> </w:t>
      </w:r>
      <w:r w:rsidRPr="00807331">
        <w:rPr>
          <w:rFonts w:cstheme="minorHAnsi"/>
          <w:sz w:val="21"/>
        </w:rPr>
        <w:t xml:space="preserve">replaced </w:t>
      </w:r>
      <w:r w:rsidRPr="00807331">
        <w:rPr>
          <w:rFonts w:cstheme="minorHAnsi"/>
          <w:b/>
          <w:sz w:val="21"/>
        </w:rPr>
        <w:t>buildings</w:t>
      </w:r>
      <w:r w:rsidRPr="00807331">
        <w:rPr>
          <w:rFonts w:cstheme="minorHAnsi"/>
          <w:b/>
          <w:spacing w:val="24"/>
          <w:sz w:val="21"/>
        </w:rPr>
        <w:t xml:space="preserve"> </w:t>
      </w:r>
      <w:r w:rsidRPr="00807331">
        <w:rPr>
          <w:rFonts w:cstheme="minorHAnsi"/>
          <w:sz w:val="21"/>
        </w:rPr>
        <w:t>may</w:t>
      </w:r>
      <w:r w:rsidRPr="00807331">
        <w:rPr>
          <w:rFonts w:cstheme="minorHAnsi"/>
          <w:spacing w:val="26"/>
          <w:sz w:val="21"/>
        </w:rPr>
        <w:t xml:space="preserve"> </w:t>
      </w:r>
      <w:r w:rsidRPr="00807331">
        <w:rPr>
          <w:rFonts w:cstheme="minorHAnsi"/>
          <w:sz w:val="21"/>
        </w:rPr>
        <w:t>not</w:t>
      </w:r>
      <w:r w:rsidRPr="00807331">
        <w:rPr>
          <w:rFonts w:cstheme="minorHAnsi"/>
          <w:spacing w:val="24"/>
          <w:sz w:val="21"/>
        </w:rPr>
        <w:t xml:space="preserve"> </w:t>
      </w:r>
      <w:r w:rsidRPr="00807331">
        <w:rPr>
          <w:rFonts w:cstheme="minorHAnsi"/>
          <w:sz w:val="21"/>
        </w:rPr>
        <w:t>be</w:t>
      </w:r>
      <w:r w:rsidRPr="00807331">
        <w:rPr>
          <w:rFonts w:cstheme="minorHAnsi"/>
          <w:spacing w:val="26"/>
          <w:sz w:val="21"/>
        </w:rPr>
        <w:t xml:space="preserve"> </w:t>
      </w:r>
      <w:r w:rsidRPr="00807331">
        <w:rPr>
          <w:rFonts w:cstheme="minorHAnsi"/>
          <w:sz w:val="21"/>
        </w:rPr>
        <w:t>sited</w:t>
      </w:r>
      <w:r w:rsidRPr="00807331">
        <w:rPr>
          <w:rFonts w:cstheme="minorHAnsi"/>
          <w:spacing w:val="26"/>
          <w:sz w:val="21"/>
        </w:rPr>
        <w:t xml:space="preserve"> </w:t>
      </w:r>
      <w:r w:rsidRPr="00807331">
        <w:rPr>
          <w:rFonts w:cstheme="minorHAnsi"/>
          <w:sz w:val="21"/>
        </w:rPr>
        <w:t>within</w:t>
      </w:r>
      <w:r w:rsidRPr="00807331">
        <w:rPr>
          <w:rFonts w:cstheme="minorHAnsi"/>
          <w:spacing w:val="26"/>
          <w:sz w:val="21"/>
        </w:rPr>
        <w:t xml:space="preserve"> </w:t>
      </w:r>
      <w:r w:rsidRPr="00807331">
        <w:rPr>
          <w:rFonts w:cstheme="minorHAnsi"/>
          <w:sz w:val="21"/>
        </w:rPr>
        <w:t>the</w:t>
      </w:r>
      <w:r w:rsidRPr="00807331">
        <w:rPr>
          <w:rFonts w:cstheme="minorHAnsi"/>
          <w:spacing w:val="24"/>
          <w:sz w:val="21"/>
        </w:rPr>
        <w:t xml:space="preserve"> </w:t>
      </w:r>
      <w:r w:rsidRPr="00807331">
        <w:rPr>
          <w:rFonts w:cstheme="minorHAnsi"/>
          <w:b/>
          <w:sz w:val="21"/>
        </w:rPr>
        <w:t>footprint</w:t>
      </w:r>
      <w:r w:rsidRPr="00807331">
        <w:rPr>
          <w:rFonts w:cstheme="minorHAnsi"/>
          <w:b/>
          <w:spacing w:val="24"/>
          <w:sz w:val="21"/>
        </w:rPr>
        <w:t xml:space="preserve"> </w:t>
      </w:r>
      <w:r w:rsidRPr="00807331">
        <w:rPr>
          <w:rFonts w:cstheme="minorHAnsi"/>
          <w:sz w:val="21"/>
        </w:rPr>
        <w:t>of</w:t>
      </w:r>
      <w:r w:rsidRPr="00807331">
        <w:rPr>
          <w:rFonts w:cstheme="minorHAnsi"/>
          <w:spacing w:val="24"/>
          <w:sz w:val="21"/>
        </w:rPr>
        <w:t xml:space="preserve"> </w:t>
      </w:r>
      <w:r w:rsidRPr="00807331">
        <w:rPr>
          <w:rFonts w:cstheme="minorHAnsi"/>
          <w:sz w:val="21"/>
        </w:rPr>
        <w:t>a</w:t>
      </w:r>
      <w:r w:rsidRPr="00807331">
        <w:rPr>
          <w:rFonts w:cstheme="minorHAnsi"/>
          <w:spacing w:val="26"/>
          <w:sz w:val="21"/>
        </w:rPr>
        <w:t xml:space="preserve"> </w:t>
      </w:r>
      <w:r w:rsidRPr="00807331">
        <w:rPr>
          <w:rFonts w:cstheme="minorHAnsi"/>
          <w:sz w:val="21"/>
        </w:rPr>
        <w:t>previous</w:t>
      </w:r>
      <w:r w:rsidRPr="00807331">
        <w:rPr>
          <w:rFonts w:cstheme="minorHAnsi"/>
          <w:spacing w:val="24"/>
          <w:sz w:val="21"/>
        </w:rPr>
        <w:t xml:space="preserve"> </w:t>
      </w:r>
      <w:r w:rsidRPr="00807331">
        <w:rPr>
          <w:rFonts w:cstheme="minorHAnsi"/>
          <w:sz w:val="21"/>
        </w:rPr>
        <w:t>non-</w:t>
      </w:r>
      <w:r w:rsidRPr="00807331">
        <w:rPr>
          <w:rFonts w:cstheme="minorHAnsi"/>
          <w:b/>
          <w:sz w:val="21"/>
        </w:rPr>
        <w:t>building</w:t>
      </w:r>
      <w:r w:rsidRPr="00807331">
        <w:rPr>
          <w:rFonts w:cstheme="minorHAnsi"/>
          <w:b/>
          <w:spacing w:val="26"/>
          <w:sz w:val="21"/>
        </w:rPr>
        <w:t xml:space="preserve"> </w:t>
      </w:r>
      <w:r w:rsidRPr="00807331">
        <w:rPr>
          <w:rFonts w:cstheme="minorHAnsi"/>
          <w:b/>
          <w:sz w:val="21"/>
        </w:rPr>
        <w:t>structure</w:t>
      </w:r>
      <w:r w:rsidRPr="00807331">
        <w:rPr>
          <w:rFonts w:cstheme="minorHAnsi"/>
          <w:sz w:val="21"/>
        </w:rPr>
        <w:t>.</w:t>
      </w:r>
    </w:p>
    <w:p w14:paraId="64C17795" w14:textId="77777777" w:rsidR="0092201C" w:rsidRPr="00807331" w:rsidRDefault="0092201C" w:rsidP="0092201C">
      <w:pPr>
        <w:ind w:left="720"/>
        <w:rPr>
          <w:rFonts w:cstheme="minorHAnsi"/>
          <w:sz w:val="21"/>
        </w:rPr>
      </w:pPr>
      <w:r>
        <w:rPr>
          <w:rFonts w:cstheme="minorHAnsi"/>
          <w:sz w:val="21"/>
        </w:rPr>
        <w:t xml:space="preserve">ii. </w:t>
      </w:r>
      <w:r w:rsidRPr="00807331">
        <w:rPr>
          <w:rFonts w:cstheme="minorHAnsi"/>
          <w:sz w:val="21"/>
        </w:rPr>
        <w:t>A</w:t>
      </w:r>
      <w:r w:rsidRPr="00807331">
        <w:rPr>
          <w:rFonts w:cstheme="minorHAnsi"/>
          <w:spacing w:val="22"/>
          <w:sz w:val="21"/>
        </w:rPr>
        <w:t xml:space="preserve"> </w:t>
      </w:r>
      <w:r w:rsidRPr="00807331">
        <w:rPr>
          <w:rFonts w:cstheme="minorHAnsi"/>
          <w:sz w:val="21"/>
        </w:rPr>
        <w:t>permit</w:t>
      </w:r>
      <w:r w:rsidRPr="00807331">
        <w:rPr>
          <w:rFonts w:cstheme="minorHAnsi"/>
          <w:spacing w:val="20"/>
          <w:sz w:val="21"/>
        </w:rPr>
        <w:t xml:space="preserve"> </w:t>
      </w:r>
      <w:r w:rsidRPr="00807331">
        <w:rPr>
          <w:rFonts w:cstheme="minorHAnsi"/>
          <w:sz w:val="21"/>
        </w:rPr>
        <w:t>for</w:t>
      </w:r>
      <w:r w:rsidRPr="00807331">
        <w:rPr>
          <w:rFonts w:cstheme="minorHAnsi"/>
          <w:spacing w:val="20"/>
          <w:sz w:val="21"/>
        </w:rPr>
        <w:t xml:space="preserve"> </w:t>
      </w:r>
      <w:r w:rsidRPr="00807331">
        <w:rPr>
          <w:rFonts w:cstheme="minorHAnsi"/>
          <w:sz w:val="21"/>
        </w:rPr>
        <w:t>the</w:t>
      </w:r>
      <w:r w:rsidRPr="00807331">
        <w:rPr>
          <w:rFonts w:cstheme="minorHAnsi"/>
          <w:spacing w:val="22"/>
          <w:sz w:val="21"/>
        </w:rPr>
        <w:t xml:space="preserve"> </w:t>
      </w:r>
      <w:r w:rsidRPr="00807331">
        <w:rPr>
          <w:rFonts w:cstheme="minorHAnsi"/>
          <w:sz w:val="21"/>
        </w:rPr>
        <w:t>project</w:t>
      </w:r>
      <w:r w:rsidRPr="00807331">
        <w:rPr>
          <w:rFonts w:cstheme="minorHAnsi"/>
          <w:spacing w:val="20"/>
          <w:sz w:val="21"/>
        </w:rPr>
        <w:t xml:space="preserve"> </w:t>
      </w:r>
      <w:r w:rsidRPr="00807331">
        <w:rPr>
          <w:rFonts w:cstheme="minorHAnsi"/>
          <w:sz w:val="21"/>
        </w:rPr>
        <w:t>must</w:t>
      </w:r>
      <w:r w:rsidRPr="00807331">
        <w:rPr>
          <w:rFonts w:cstheme="minorHAnsi"/>
          <w:spacing w:val="20"/>
          <w:sz w:val="21"/>
        </w:rPr>
        <w:t xml:space="preserve"> </w:t>
      </w:r>
      <w:r w:rsidRPr="00807331">
        <w:rPr>
          <w:rFonts w:cstheme="minorHAnsi"/>
          <w:sz w:val="21"/>
        </w:rPr>
        <w:t>be</w:t>
      </w:r>
      <w:r w:rsidRPr="00807331">
        <w:rPr>
          <w:rFonts w:cstheme="minorHAnsi"/>
          <w:spacing w:val="22"/>
          <w:sz w:val="21"/>
        </w:rPr>
        <w:t xml:space="preserve"> </w:t>
      </w:r>
      <w:r w:rsidRPr="00807331">
        <w:rPr>
          <w:rFonts w:cstheme="minorHAnsi"/>
          <w:sz w:val="21"/>
        </w:rPr>
        <w:t>obtained</w:t>
      </w:r>
      <w:r w:rsidRPr="00807331">
        <w:rPr>
          <w:rFonts w:cstheme="minorHAnsi"/>
          <w:spacing w:val="22"/>
          <w:sz w:val="21"/>
        </w:rPr>
        <w:t xml:space="preserve"> </w:t>
      </w:r>
      <w:r w:rsidRPr="00807331">
        <w:rPr>
          <w:rFonts w:cstheme="minorHAnsi"/>
          <w:sz w:val="21"/>
        </w:rPr>
        <w:t>within</w:t>
      </w:r>
      <w:r w:rsidRPr="00807331">
        <w:rPr>
          <w:rFonts w:cstheme="minorHAnsi"/>
          <w:spacing w:val="22"/>
          <w:sz w:val="21"/>
        </w:rPr>
        <w:t xml:space="preserve"> </w:t>
      </w:r>
      <w:r w:rsidRPr="00807331">
        <w:rPr>
          <w:rFonts w:cstheme="minorHAnsi"/>
          <w:sz w:val="21"/>
        </w:rPr>
        <w:t>eighteen</w:t>
      </w:r>
      <w:r w:rsidRPr="00807331">
        <w:rPr>
          <w:rFonts w:cstheme="minorHAnsi"/>
          <w:spacing w:val="22"/>
          <w:sz w:val="21"/>
        </w:rPr>
        <w:t xml:space="preserve"> </w:t>
      </w:r>
      <w:r w:rsidRPr="00807331">
        <w:rPr>
          <w:rFonts w:cstheme="minorHAnsi"/>
          <w:sz w:val="21"/>
        </w:rPr>
        <w:t>(18)</w:t>
      </w:r>
      <w:r w:rsidRPr="00807331">
        <w:rPr>
          <w:rFonts w:cstheme="minorHAnsi"/>
          <w:spacing w:val="20"/>
          <w:sz w:val="21"/>
        </w:rPr>
        <w:t xml:space="preserve"> </w:t>
      </w:r>
      <w:r w:rsidRPr="00807331">
        <w:rPr>
          <w:rFonts w:cstheme="minorHAnsi"/>
          <w:sz w:val="21"/>
        </w:rPr>
        <w:t>months</w:t>
      </w:r>
      <w:r w:rsidRPr="00807331">
        <w:rPr>
          <w:rFonts w:cstheme="minorHAnsi"/>
          <w:spacing w:val="20"/>
          <w:sz w:val="21"/>
        </w:rPr>
        <w:t xml:space="preserve"> </w:t>
      </w:r>
      <w:r w:rsidRPr="00807331">
        <w:rPr>
          <w:rFonts w:cstheme="minorHAnsi"/>
          <w:sz w:val="21"/>
        </w:rPr>
        <w:t>of</w:t>
      </w:r>
      <w:r w:rsidRPr="00807331">
        <w:rPr>
          <w:rFonts w:cstheme="minorHAnsi"/>
          <w:spacing w:val="20"/>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sz w:val="21"/>
        </w:rPr>
        <w:t>date of</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damage,</w:t>
      </w:r>
      <w:r w:rsidRPr="00807331">
        <w:rPr>
          <w:rFonts w:cstheme="minorHAnsi"/>
          <w:spacing w:val="40"/>
          <w:sz w:val="21"/>
        </w:rPr>
        <w:t xml:space="preserve"> </w:t>
      </w:r>
      <w:r w:rsidRPr="00807331">
        <w:rPr>
          <w:rFonts w:cstheme="minorHAnsi"/>
          <w:sz w:val="21"/>
        </w:rPr>
        <w:t>destruction,</w:t>
      </w:r>
      <w:r w:rsidRPr="00807331">
        <w:rPr>
          <w:rFonts w:cstheme="minorHAnsi"/>
          <w:spacing w:val="40"/>
          <w:sz w:val="21"/>
        </w:rPr>
        <w:t xml:space="preserve"> </w:t>
      </w:r>
      <w:r w:rsidRPr="00807331">
        <w:rPr>
          <w:rFonts w:cstheme="minorHAnsi"/>
          <w:sz w:val="21"/>
        </w:rPr>
        <w:t>or</w:t>
      </w:r>
      <w:r w:rsidRPr="00807331">
        <w:rPr>
          <w:rFonts w:cstheme="minorHAnsi"/>
          <w:spacing w:val="40"/>
          <w:sz w:val="21"/>
        </w:rPr>
        <w:t xml:space="preserve"> </w:t>
      </w:r>
      <w:r w:rsidRPr="00807331">
        <w:rPr>
          <w:rFonts w:cstheme="minorHAnsi"/>
          <w:sz w:val="21"/>
        </w:rPr>
        <w:t>removal</w:t>
      </w:r>
      <w:r w:rsidRPr="00807331">
        <w:rPr>
          <w:rFonts w:cstheme="minorHAnsi"/>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b/>
          <w:sz w:val="21"/>
        </w:rPr>
        <w:t>non-conforming</w:t>
      </w:r>
      <w:r w:rsidRPr="00807331">
        <w:rPr>
          <w:rFonts w:cstheme="minorHAnsi"/>
          <w:b/>
          <w:spacing w:val="40"/>
          <w:sz w:val="21"/>
        </w:rPr>
        <w:t xml:space="preserve"> </w:t>
      </w:r>
      <w:r w:rsidRPr="00807331">
        <w:rPr>
          <w:rFonts w:cstheme="minorHAnsi"/>
          <w:b/>
          <w:sz w:val="21"/>
        </w:rPr>
        <w:t>structure</w:t>
      </w:r>
      <w:r w:rsidRPr="00807331">
        <w:rPr>
          <w:rFonts w:cstheme="minorHAnsi"/>
          <w:sz w:val="21"/>
        </w:rPr>
        <w:t>.</w:t>
      </w:r>
    </w:p>
    <w:p w14:paraId="6D158B95" w14:textId="77777777" w:rsidR="0092201C" w:rsidRPr="00807331" w:rsidRDefault="0092201C" w:rsidP="0092201C">
      <w:pPr>
        <w:ind w:left="720"/>
        <w:rPr>
          <w:rFonts w:cstheme="minorHAnsi"/>
          <w:sz w:val="21"/>
        </w:rPr>
      </w:pPr>
      <w:r>
        <w:rPr>
          <w:rFonts w:cstheme="minorHAnsi"/>
          <w:sz w:val="21"/>
        </w:rPr>
        <w:t xml:space="preserve">iii. </w:t>
      </w:r>
      <w:r w:rsidRPr="00807331">
        <w:rPr>
          <w:rFonts w:cstheme="minorHAnsi"/>
          <w:sz w:val="21"/>
        </w:rPr>
        <w:t>The provisions of Section 6(A) and Section 6(B) will only apply to the same extent</w:t>
      </w:r>
      <w:r w:rsidRPr="00807331">
        <w:rPr>
          <w:rFonts w:cstheme="minorHAnsi"/>
          <w:spacing w:val="80"/>
          <w:w w:val="150"/>
          <w:sz w:val="21"/>
        </w:rPr>
        <w:t xml:space="preserve"> </w:t>
      </w:r>
      <w:r w:rsidRPr="00807331">
        <w:rPr>
          <w:rFonts w:cstheme="minorHAnsi"/>
          <w:sz w:val="21"/>
        </w:rPr>
        <w:t>that</w:t>
      </w:r>
      <w:r w:rsidRPr="00807331">
        <w:rPr>
          <w:rFonts w:cstheme="minorHAnsi"/>
          <w:spacing w:val="40"/>
          <w:sz w:val="21"/>
        </w:rPr>
        <w:t xml:space="preserve"> </w:t>
      </w:r>
      <w:r w:rsidRPr="00807331">
        <w:rPr>
          <w:rFonts w:cstheme="minorHAnsi"/>
          <w:sz w:val="21"/>
        </w:rPr>
        <w:t>they</w:t>
      </w:r>
      <w:r w:rsidRPr="00807331">
        <w:rPr>
          <w:rFonts w:cstheme="minorHAnsi"/>
          <w:spacing w:val="40"/>
          <w:sz w:val="21"/>
        </w:rPr>
        <w:t xml:space="preserve"> </w:t>
      </w:r>
      <w:r w:rsidRPr="00807331">
        <w:rPr>
          <w:rFonts w:cstheme="minorHAnsi"/>
          <w:sz w:val="21"/>
        </w:rPr>
        <w:t>applied</w:t>
      </w:r>
      <w:r w:rsidRPr="00807331">
        <w:rPr>
          <w:rFonts w:cstheme="minorHAnsi"/>
          <w:spacing w:val="40"/>
          <w:sz w:val="21"/>
        </w:rPr>
        <w:t xml:space="preserve"> </w:t>
      </w:r>
      <w:r w:rsidRPr="00807331">
        <w:rPr>
          <w:rFonts w:cstheme="minorHAnsi"/>
          <w:sz w:val="21"/>
        </w:rPr>
        <w:t>to</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b/>
          <w:sz w:val="21"/>
        </w:rPr>
        <w:t>non-conforming</w:t>
      </w:r>
      <w:r w:rsidRPr="00807331">
        <w:rPr>
          <w:rFonts w:cstheme="minorHAnsi"/>
          <w:b/>
          <w:spacing w:val="40"/>
          <w:sz w:val="21"/>
        </w:rPr>
        <w:t xml:space="preserve"> </w:t>
      </w:r>
      <w:r w:rsidRPr="00807331">
        <w:rPr>
          <w:rFonts w:cstheme="minorHAnsi"/>
          <w:b/>
          <w:sz w:val="21"/>
        </w:rPr>
        <w:t>structure</w:t>
      </w:r>
      <w:r w:rsidRPr="00807331">
        <w:rPr>
          <w:rFonts w:cstheme="minorHAnsi"/>
          <w:b/>
          <w:spacing w:val="40"/>
          <w:sz w:val="21"/>
        </w:rPr>
        <w:t xml:space="preserve"> </w:t>
      </w:r>
      <w:r w:rsidRPr="00807331">
        <w:rPr>
          <w:rFonts w:cstheme="minorHAnsi"/>
          <w:sz w:val="21"/>
        </w:rPr>
        <w:t>and</w:t>
      </w:r>
      <w:r w:rsidRPr="00807331">
        <w:rPr>
          <w:rFonts w:cstheme="minorHAnsi"/>
          <w:spacing w:val="40"/>
          <w:sz w:val="21"/>
        </w:rPr>
        <w:t xml:space="preserve"> </w:t>
      </w:r>
      <w:r w:rsidRPr="00807331">
        <w:rPr>
          <w:rFonts w:cstheme="minorHAnsi"/>
          <w:sz w:val="21"/>
        </w:rPr>
        <w:t>its</w:t>
      </w:r>
      <w:r w:rsidRPr="00807331">
        <w:rPr>
          <w:rFonts w:cstheme="minorHAnsi"/>
          <w:spacing w:val="40"/>
          <w:sz w:val="21"/>
        </w:rPr>
        <w:t xml:space="preserve"> </w:t>
      </w:r>
      <w:r w:rsidRPr="00807331">
        <w:rPr>
          <w:rFonts w:cstheme="minorHAnsi"/>
          <w:b/>
          <w:sz w:val="21"/>
        </w:rPr>
        <w:t>commercial</w:t>
      </w:r>
      <w:r w:rsidRPr="00807331">
        <w:rPr>
          <w:rFonts w:cstheme="minorHAnsi"/>
          <w:b/>
          <w:spacing w:val="40"/>
          <w:sz w:val="21"/>
        </w:rPr>
        <w:t xml:space="preserve"> </w:t>
      </w:r>
      <w:r w:rsidRPr="00807331">
        <w:rPr>
          <w:rFonts w:cstheme="minorHAnsi"/>
          <w:b/>
          <w:sz w:val="21"/>
        </w:rPr>
        <w:t>use</w:t>
      </w:r>
      <w:r w:rsidRPr="00807331">
        <w:rPr>
          <w:rFonts w:cstheme="minorHAnsi"/>
          <w:sz w:val="21"/>
        </w:rPr>
        <w:t>.</w:t>
      </w:r>
    </w:p>
    <w:p w14:paraId="6E98C804" w14:textId="77777777" w:rsidR="0092201C" w:rsidRPr="00807331" w:rsidRDefault="0092201C" w:rsidP="0092201C">
      <w:pPr>
        <w:ind w:left="720"/>
        <w:rPr>
          <w:rFonts w:cstheme="minorHAnsi"/>
          <w:sz w:val="21"/>
        </w:rPr>
      </w:pPr>
      <w:r>
        <w:rPr>
          <w:rFonts w:cstheme="minorHAnsi"/>
          <w:sz w:val="21"/>
        </w:rPr>
        <w:t xml:space="preserve">iv. </w:t>
      </w:r>
      <w:r w:rsidRPr="00807331">
        <w:rPr>
          <w:rFonts w:cstheme="minorHAnsi"/>
          <w:sz w:val="21"/>
        </w:rPr>
        <w:t>An</w:t>
      </w:r>
      <w:r w:rsidRPr="00807331">
        <w:rPr>
          <w:rFonts w:cstheme="minorHAnsi"/>
          <w:spacing w:val="40"/>
          <w:sz w:val="21"/>
        </w:rPr>
        <w:t xml:space="preserve"> </w:t>
      </w:r>
      <w:r w:rsidRPr="00807331">
        <w:rPr>
          <w:rFonts w:cstheme="minorHAnsi"/>
          <w:sz w:val="21"/>
        </w:rPr>
        <w:t>existing</w:t>
      </w:r>
      <w:r w:rsidRPr="00807331">
        <w:rPr>
          <w:rFonts w:cstheme="minorHAnsi"/>
          <w:spacing w:val="40"/>
          <w:sz w:val="21"/>
        </w:rPr>
        <w:t xml:space="preserve"> </w:t>
      </w:r>
      <w:r w:rsidRPr="00807331">
        <w:rPr>
          <w:rFonts w:cstheme="minorHAnsi"/>
          <w:b/>
          <w:sz w:val="21"/>
        </w:rPr>
        <w:t>commercial</w:t>
      </w:r>
      <w:r w:rsidRPr="00807331">
        <w:rPr>
          <w:rFonts w:cstheme="minorHAnsi"/>
          <w:b/>
          <w:spacing w:val="39"/>
          <w:sz w:val="21"/>
        </w:rPr>
        <w:t xml:space="preserve"> </w:t>
      </w:r>
      <w:r w:rsidRPr="00807331">
        <w:rPr>
          <w:rFonts w:cstheme="minorHAnsi"/>
          <w:b/>
          <w:sz w:val="21"/>
        </w:rPr>
        <w:t>use</w:t>
      </w:r>
      <w:r w:rsidRPr="00807331">
        <w:rPr>
          <w:rFonts w:cstheme="minorHAnsi"/>
          <w:b/>
          <w:spacing w:val="40"/>
          <w:sz w:val="21"/>
        </w:rPr>
        <w:t xml:space="preserve"> </w:t>
      </w:r>
      <w:r w:rsidRPr="00807331">
        <w:rPr>
          <w:rFonts w:cstheme="minorHAnsi"/>
          <w:sz w:val="21"/>
        </w:rPr>
        <w:t>of</w:t>
      </w:r>
      <w:r w:rsidRPr="00807331">
        <w:rPr>
          <w:rFonts w:cstheme="minorHAnsi"/>
          <w:spacing w:val="39"/>
          <w:sz w:val="21"/>
        </w:rPr>
        <w:t xml:space="preserve"> </w:t>
      </w:r>
      <w:r w:rsidRPr="00807331">
        <w:rPr>
          <w:rFonts w:cstheme="minorHAnsi"/>
          <w:sz w:val="21"/>
        </w:rPr>
        <w:t>a</w:t>
      </w:r>
      <w:r w:rsidRPr="00807331">
        <w:rPr>
          <w:rFonts w:cstheme="minorHAnsi"/>
          <w:spacing w:val="40"/>
          <w:sz w:val="21"/>
        </w:rPr>
        <w:t xml:space="preserve"> </w:t>
      </w:r>
      <w:r w:rsidRPr="00807331">
        <w:rPr>
          <w:rFonts w:cstheme="minorHAnsi"/>
          <w:b/>
          <w:sz w:val="21"/>
        </w:rPr>
        <w:t>non-conforming</w:t>
      </w:r>
      <w:r w:rsidRPr="00807331">
        <w:rPr>
          <w:rFonts w:cstheme="minorHAnsi"/>
          <w:b/>
          <w:spacing w:val="40"/>
          <w:sz w:val="21"/>
        </w:rPr>
        <w:t xml:space="preserve"> </w:t>
      </w:r>
      <w:r w:rsidRPr="00807331">
        <w:rPr>
          <w:rFonts w:cstheme="minorHAnsi"/>
          <w:b/>
          <w:sz w:val="21"/>
        </w:rPr>
        <w:t>structure</w:t>
      </w:r>
      <w:r w:rsidRPr="00807331">
        <w:rPr>
          <w:rFonts w:cstheme="minorHAnsi"/>
          <w:b/>
          <w:spacing w:val="40"/>
          <w:sz w:val="21"/>
        </w:rPr>
        <w:t xml:space="preserve"> </w:t>
      </w:r>
      <w:r w:rsidRPr="00807331">
        <w:rPr>
          <w:rFonts w:cstheme="minorHAnsi"/>
          <w:sz w:val="21"/>
        </w:rPr>
        <w:t>may</w:t>
      </w:r>
      <w:r w:rsidRPr="00807331">
        <w:rPr>
          <w:rFonts w:cstheme="minorHAnsi"/>
          <w:spacing w:val="40"/>
          <w:sz w:val="21"/>
        </w:rPr>
        <w:t xml:space="preserve"> </w:t>
      </w:r>
      <w:r w:rsidRPr="00807331">
        <w:rPr>
          <w:rFonts w:cstheme="minorHAnsi"/>
          <w:sz w:val="21"/>
        </w:rPr>
        <w:t>be</w:t>
      </w:r>
      <w:r w:rsidRPr="00807331">
        <w:rPr>
          <w:rFonts w:cstheme="minorHAnsi"/>
          <w:spacing w:val="40"/>
          <w:sz w:val="21"/>
        </w:rPr>
        <w:t xml:space="preserve"> </w:t>
      </w:r>
      <w:r w:rsidRPr="00807331">
        <w:rPr>
          <w:rFonts w:cstheme="minorHAnsi"/>
          <w:sz w:val="21"/>
        </w:rPr>
        <w:t>changed</w:t>
      </w:r>
      <w:r w:rsidRPr="00807331">
        <w:rPr>
          <w:rFonts w:cstheme="minorHAnsi"/>
          <w:spacing w:val="40"/>
          <w:sz w:val="21"/>
        </w:rPr>
        <w:t xml:space="preserve"> </w:t>
      </w:r>
      <w:r w:rsidRPr="00807331">
        <w:rPr>
          <w:rFonts w:cstheme="minorHAnsi"/>
          <w:sz w:val="21"/>
        </w:rPr>
        <w:t xml:space="preserve">to another </w:t>
      </w:r>
      <w:r w:rsidRPr="00807331">
        <w:rPr>
          <w:rFonts w:cstheme="minorHAnsi"/>
          <w:b/>
          <w:sz w:val="21"/>
        </w:rPr>
        <w:t>commercial use</w:t>
      </w:r>
      <w:r w:rsidRPr="00807331">
        <w:rPr>
          <w:rFonts w:cstheme="minorHAnsi"/>
          <w:b/>
          <w:spacing w:val="40"/>
          <w:sz w:val="21"/>
        </w:rPr>
        <w:t xml:space="preserve"> </w:t>
      </w:r>
      <w:r w:rsidRPr="00807331">
        <w:rPr>
          <w:rFonts w:cstheme="minorHAnsi"/>
          <w:sz w:val="21"/>
        </w:rPr>
        <w:t>provided</w:t>
      </w:r>
      <w:r w:rsidRPr="00807331">
        <w:rPr>
          <w:rFonts w:cstheme="minorHAnsi"/>
          <w:spacing w:val="40"/>
          <w:sz w:val="21"/>
        </w:rPr>
        <w:t xml:space="preserve"> </w:t>
      </w:r>
      <w:r w:rsidRPr="00807331">
        <w:rPr>
          <w:rFonts w:cstheme="minorHAnsi"/>
          <w:sz w:val="21"/>
        </w:rPr>
        <w:t>that the</w:t>
      </w:r>
      <w:r w:rsidRPr="00807331">
        <w:rPr>
          <w:rFonts w:cstheme="minorHAnsi"/>
          <w:spacing w:val="40"/>
          <w:sz w:val="21"/>
        </w:rPr>
        <w:t xml:space="preserve"> </w:t>
      </w:r>
      <w:r w:rsidRPr="00807331">
        <w:rPr>
          <w:rFonts w:cstheme="minorHAnsi"/>
          <w:sz w:val="21"/>
        </w:rPr>
        <w:t>proposed</w:t>
      </w:r>
      <w:r w:rsidRPr="00807331">
        <w:rPr>
          <w:rFonts w:cstheme="minorHAnsi"/>
          <w:spacing w:val="40"/>
          <w:sz w:val="21"/>
        </w:rPr>
        <w:t xml:space="preserve"> </w:t>
      </w:r>
      <w:r w:rsidRPr="00807331">
        <w:rPr>
          <w:rFonts w:cstheme="minorHAnsi"/>
          <w:sz w:val="21"/>
        </w:rPr>
        <w:t>use</w:t>
      </w:r>
      <w:r w:rsidRPr="00807331">
        <w:rPr>
          <w:rFonts w:cstheme="minorHAnsi"/>
          <w:spacing w:val="40"/>
          <w:sz w:val="21"/>
        </w:rPr>
        <w:t xml:space="preserve"> </w:t>
      </w:r>
      <w:r w:rsidRPr="00807331">
        <w:rPr>
          <w:rFonts w:cstheme="minorHAnsi"/>
          <w:sz w:val="21"/>
        </w:rPr>
        <w:t>has no</w:t>
      </w:r>
      <w:r w:rsidRPr="00807331">
        <w:rPr>
          <w:rFonts w:cstheme="minorHAnsi"/>
          <w:spacing w:val="40"/>
          <w:sz w:val="21"/>
        </w:rPr>
        <w:t xml:space="preserve"> </w:t>
      </w:r>
      <w:r w:rsidRPr="00807331">
        <w:rPr>
          <w:rFonts w:cstheme="minorHAnsi"/>
          <w:sz w:val="21"/>
        </w:rPr>
        <w:t>greater adverse impact on</w:t>
      </w:r>
      <w:r w:rsidRPr="00807331">
        <w:rPr>
          <w:rFonts w:cstheme="minorHAnsi"/>
          <w:spacing w:val="23"/>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subject and</w:t>
      </w:r>
      <w:r w:rsidRPr="00807331">
        <w:rPr>
          <w:rFonts w:cstheme="minorHAnsi"/>
          <w:spacing w:val="23"/>
          <w:sz w:val="21"/>
        </w:rPr>
        <w:t xml:space="preserve"> </w:t>
      </w:r>
      <w:r w:rsidRPr="00807331">
        <w:rPr>
          <w:rFonts w:cstheme="minorHAnsi"/>
          <w:sz w:val="21"/>
        </w:rPr>
        <w:t>adjacent properties</w:t>
      </w:r>
      <w:r w:rsidRPr="00807331">
        <w:rPr>
          <w:rFonts w:cstheme="minorHAnsi"/>
          <w:spacing w:val="23"/>
          <w:sz w:val="21"/>
        </w:rPr>
        <w:t xml:space="preserve"> </w:t>
      </w:r>
      <w:r w:rsidRPr="00807331">
        <w:rPr>
          <w:rFonts w:cstheme="minorHAnsi"/>
          <w:sz w:val="21"/>
        </w:rPr>
        <w:t>and</w:t>
      </w:r>
      <w:r w:rsidRPr="00807331">
        <w:rPr>
          <w:rFonts w:cstheme="minorHAnsi"/>
          <w:spacing w:val="23"/>
          <w:sz w:val="21"/>
        </w:rPr>
        <w:t xml:space="preserve"> </w:t>
      </w:r>
      <w:r w:rsidRPr="00807331">
        <w:rPr>
          <w:rFonts w:cstheme="minorHAnsi"/>
          <w:sz w:val="21"/>
        </w:rPr>
        <w:t>resources than</w:t>
      </w:r>
      <w:r w:rsidRPr="00807331">
        <w:rPr>
          <w:rFonts w:cstheme="minorHAnsi"/>
          <w:spacing w:val="23"/>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former use</w:t>
      </w:r>
      <w:r w:rsidRPr="00807331">
        <w:rPr>
          <w:rFonts w:cstheme="minorHAnsi"/>
          <w:spacing w:val="23"/>
          <w:sz w:val="21"/>
        </w:rPr>
        <w:t xml:space="preserve"> </w:t>
      </w:r>
      <w:r w:rsidRPr="00807331">
        <w:rPr>
          <w:rFonts w:cstheme="minorHAnsi"/>
          <w:sz w:val="21"/>
        </w:rPr>
        <w:t xml:space="preserve">as determined by the </w:t>
      </w:r>
      <w:r w:rsidRPr="00807331">
        <w:rPr>
          <w:rFonts w:cstheme="minorHAnsi"/>
          <w:b/>
          <w:sz w:val="21"/>
        </w:rPr>
        <w:t>permitting authority</w:t>
      </w:r>
      <w:r w:rsidRPr="00807331">
        <w:rPr>
          <w:rFonts w:cstheme="minorHAnsi"/>
          <w:sz w:val="21"/>
        </w:rPr>
        <w:t>.</w:t>
      </w:r>
    </w:p>
    <w:p w14:paraId="763E2913" w14:textId="77777777" w:rsidR="0092201C" w:rsidRPr="00807331" w:rsidRDefault="0092201C" w:rsidP="0092201C">
      <w:pPr>
        <w:ind w:left="720"/>
        <w:rPr>
          <w:rFonts w:cstheme="minorHAnsi"/>
          <w:sz w:val="21"/>
        </w:rPr>
      </w:pPr>
      <w:r>
        <w:rPr>
          <w:rFonts w:cstheme="minorHAnsi"/>
          <w:sz w:val="21"/>
        </w:rPr>
        <w:t xml:space="preserve">v. </w:t>
      </w:r>
      <w:r w:rsidRPr="00807331">
        <w:rPr>
          <w:rFonts w:cstheme="minorHAnsi"/>
          <w:sz w:val="21"/>
        </w:rPr>
        <w:t>A</w:t>
      </w:r>
      <w:r w:rsidRPr="00807331">
        <w:rPr>
          <w:rFonts w:cstheme="minorHAnsi"/>
          <w:spacing w:val="27"/>
          <w:sz w:val="21"/>
        </w:rPr>
        <w:t xml:space="preserve"> </w:t>
      </w:r>
      <w:r w:rsidRPr="00807331">
        <w:rPr>
          <w:rFonts w:cstheme="minorHAnsi"/>
          <w:sz w:val="21"/>
        </w:rPr>
        <w:t>permit for the</w:t>
      </w:r>
      <w:r w:rsidRPr="00807331">
        <w:rPr>
          <w:rFonts w:cstheme="minorHAnsi"/>
          <w:spacing w:val="27"/>
          <w:sz w:val="21"/>
        </w:rPr>
        <w:t xml:space="preserve"> </w:t>
      </w:r>
      <w:r w:rsidRPr="00807331">
        <w:rPr>
          <w:rFonts w:cstheme="minorHAnsi"/>
          <w:sz w:val="21"/>
        </w:rPr>
        <w:t xml:space="preserve">repair or replacement of a </w:t>
      </w:r>
      <w:r w:rsidRPr="00807331">
        <w:rPr>
          <w:rFonts w:cstheme="minorHAnsi"/>
          <w:b/>
          <w:sz w:val="21"/>
        </w:rPr>
        <w:t>non-conforming</w:t>
      </w:r>
      <w:r w:rsidRPr="00807331">
        <w:rPr>
          <w:rFonts w:cstheme="minorHAnsi"/>
          <w:b/>
          <w:spacing w:val="27"/>
          <w:sz w:val="21"/>
        </w:rPr>
        <w:t xml:space="preserve"> </w:t>
      </w:r>
      <w:r w:rsidRPr="00807331">
        <w:rPr>
          <w:rFonts w:cstheme="minorHAnsi"/>
          <w:b/>
          <w:sz w:val="21"/>
        </w:rPr>
        <w:t>structure</w:t>
      </w:r>
      <w:r w:rsidRPr="00807331">
        <w:rPr>
          <w:rFonts w:cstheme="minorHAnsi"/>
          <w:b/>
          <w:spacing w:val="27"/>
          <w:sz w:val="21"/>
        </w:rPr>
        <w:t xml:space="preserve"> </w:t>
      </w:r>
      <w:r w:rsidRPr="00807331">
        <w:rPr>
          <w:rFonts w:cstheme="minorHAnsi"/>
          <w:sz w:val="21"/>
        </w:rPr>
        <w:t>shall only</w:t>
      </w:r>
      <w:r w:rsidRPr="00807331">
        <w:rPr>
          <w:rFonts w:cstheme="minorHAnsi"/>
          <w:spacing w:val="27"/>
          <w:sz w:val="21"/>
        </w:rPr>
        <w:t xml:space="preserve"> </w:t>
      </w:r>
      <w:r w:rsidRPr="00807331">
        <w:rPr>
          <w:rFonts w:cstheme="minorHAnsi"/>
          <w:sz w:val="21"/>
        </w:rPr>
        <w:t>be granted</w:t>
      </w:r>
      <w:r w:rsidRPr="00807331">
        <w:rPr>
          <w:rFonts w:cstheme="minorHAnsi"/>
          <w:spacing w:val="27"/>
          <w:sz w:val="21"/>
        </w:rPr>
        <w:t xml:space="preserve"> </w:t>
      </w:r>
      <w:r w:rsidRPr="00807331">
        <w:rPr>
          <w:rFonts w:cstheme="minorHAnsi"/>
          <w:sz w:val="21"/>
        </w:rPr>
        <w:t>in</w:t>
      </w:r>
      <w:r w:rsidRPr="00807331">
        <w:rPr>
          <w:rFonts w:cstheme="minorHAnsi"/>
          <w:spacing w:val="27"/>
          <w:sz w:val="21"/>
        </w:rPr>
        <w:t xml:space="preserve"> </w:t>
      </w:r>
      <w:r w:rsidRPr="00807331">
        <w:rPr>
          <w:rFonts w:cstheme="minorHAnsi"/>
          <w:sz w:val="21"/>
        </w:rPr>
        <w:t>the</w:t>
      </w:r>
      <w:r w:rsidRPr="00807331">
        <w:rPr>
          <w:rFonts w:cstheme="minorHAnsi"/>
          <w:spacing w:val="27"/>
          <w:sz w:val="21"/>
        </w:rPr>
        <w:t xml:space="preserve"> </w:t>
      </w:r>
      <w:r w:rsidRPr="00807331">
        <w:rPr>
          <w:rFonts w:cstheme="minorHAnsi"/>
          <w:sz w:val="21"/>
        </w:rPr>
        <w:t>event no</w:t>
      </w:r>
      <w:r w:rsidRPr="00807331">
        <w:rPr>
          <w:rFonts w:cstheme="minorHAnsi"/>
          <w:spacing w:val="27"/>
          <w:sz w:val="21"/>
        </w:rPr>
        <w:t xml:space="preserve"> </w:t>
      </w:r>
      <w:r w:rsidRPr="00807331">
        <w:rPr>
          <w:rFonts w:cstheme="minorHAnsi"/>
          <w:sz w:val="21"/>
        </w:rPr>
        <w:t>reasonable</w:t>
      </w:r>
      <w:r w:rsidRPr="00807331">
        <w:rPr>
          <w:rFonts w:cstheme="minorHAnsi"/>
          <w:spacing w:val="27"/>
          <w:sz w:val="21"/>
        </w:rPr>
        <w:t xml:space="preserve"> </w:t>
      </w:r>
      <w:r w:rsidRPr="00807331">
        <w:rPr>
          <w:rFonts w:cstheme="minorHAnsi"/>
          <w:sz w:val="21"/>
        </w:rPr>
        <w:t>alternative</w:t>
      </w:r>
      <w:r w:rsidRPr="00807331">
        <w:rPr>
          <w:rFonts w:cstheme="minorHAnsi"/>
          <w:spacing w:val="27"/>
          <w:sz w:val="21"/>
        </w:rPr>
        <w:t xml:space="preserve"> </w:t>
      </w:r>
      <w:r w:rsidRPr="00807331">
        <w:rPr>
          <w:rFonts w:cstheme="minorHAnsi"/>
          <w:sz w:val="21"/>
        </w:rPr>
        <w:t>is available. The</w:t>
      </w:r>
      <w:r w:rsidRPr="00807331">
        <w:rPr>
          <w:rFonts w:cstheme="minorHAnsi"/>
          <w:spacing w:val="27"/>
          <w:sz w:val="21"/>
        </w:rPr>
        <w:t xml:space="preserve"> </w:t>
      </w:r>
      <w:r w:rsidRPr="00807331">
        <w:rPr>
          <w:rFonts w:cstheme="minorHAnsi"/>
          <w:sz w:val="21"/>
        </w:rPr>
        <w:t xml:space="preserve">historic appearance and context of the </w:t>
      </w:r>
      <w:r w:rsidRPr="00807331">
        <w:rPr>
          <w:rFonts w:cstheme="minorHAnsi"/>
          <w:b/>
          <w:sz w:val="21"/>
        </w:rPr>
        <w:t xml:space="preserve">non-conforming structure </w:t>
      </w:r>
      <w:r w:rsidRPr="00807331">
        <w:rPr>
          <w:rFonts w:cstheme="minorHAnsi"/>
          <w:sz w:val="21"/>
        </w:rPr>
        <w:t>shall be a factor in making the</w:t>
      </w:r>
      <w:r w:rsidRPr="00807331">
        <w:rPr>
          <w:rFonts w:cstheme="minorHAnsi"/>
          <w:spacing w:val="80"/>
          <w:sz w:val="21"/>
        </w:rPr>
        <w:t xml:space="preserve"> </w:t>
      </w:r>
      <w:r w:rsidRPr="00807331">
        <w:rPr>
          <w:rFonts w:cstheme="minorHAnsi"/>
          <w:sz w:val="21"/>
        </w:rPr>
        <w:t>determination of reasonableness.</w:t>
      </w:r>
    </w:p>
    <w:p w14:paraId="49BAC632" w14:textId="77777777" w:rsidR="0092201C" w:rsidRPr="00807331" w:rsidRDefault="0092201C" w:rsidP="0092201C">
      <w:pPr>
        <w:rPr>
          <w:rFonts w:cstheme="minorHAnsi"/>
        </w:rPr>
      </w:pPr>
      <w:r>
        <w:rPr>
          <w:rFonts w:cstheme="minorHAnsi"/>
        </w:rPr>
        <w:t xml:space="preserve">I. </w:t>
      </w:r>
      <w:r w:rsidRPr="00807331">
        <w:rPr>
          <w:rFonts w:cstheme="minorHAnsi"/>
        </w:rPr>
        <w:t>Municipal</w:t>
      </w:r>
      <w:r w:rsidRPr="00807331">
        <w:rPr>
          <w:rFonts w:cstheme="minorHAnsi"/>
          <w:spacing w:val="34"/>
        </w:rPr>
        <w:t xml:space="preserve"> </w:t>
      </w:r>
      <w:r w:rsidRPr="00807331">
        <w:rPr>
          <w:rFonts w:cstheme="minorHAnsi"/>
          <w:spacing w:val="-2"/>
        </w:rPr>
        <w:t>Services</w:t>
      </w:r>
    </w:p>
    <w:p w14:paraId="1D525597" w14:textId="77777777" w:rsidR="0092201C" w:rsidRPr="00807331" w:rsidRDefault="0092201C" w:rsidP="0092201C">
      <w:pPr>
        <w:ind w:left="720"/>
        <w:rPr>
          <w:rFonts w:cstheme="minorHAnsi"/>
        </w:rPr>
      </w:pPr>
      <w:r w:rsidRPr="00807331">
        <w:rPr>
          <w:rFonts w:cstheme="minorHAnsi"/>
          <w:b/>
        </w:rPr>
        <w:t>Criterion:</w:t>
      </w:r>
      <w:r w:rsidRPr="00807331">
        <w:rPr>
          <w:rFonts w:cstheme="minorHAnsi"/>
          <w:b/>
          <w:spacing w:val="25"/>
        </w:rPr>
        <w:t xml:space="preserve"> </w:t>
      </w:r>
      <w:r w:rsidRPr="00807331">
        <w:rPr>
          <w:rFonts w:cstheme="minorHAnsi"/>
        </w:rPr>
        <w:t>Adequate</w:t>
      </w:r>
      <w:r w:rsidRPr="00807331">
        <w:rPr>
          <w:rFonts w:cstheme="minorHAnsi"/>
          <w:spacing w:val="27"/>
        </w:rPr>
        <w:t xml:space="preserve"> </w:t>
      </w:r>
      <w:r w:rsidRPr="00807331">
        <w:rPr>
          <w:rFonts w:cstheme="minorHAnsi"/>
        </w:rPr>
        <w:t>provision</w:t>
      </w:r>
      <w:r w:rsidRPr="00807331">
        <w:rPr>
          <w:rFonts w:cstheme="minorHAnsi"/>
          <w:spacing w:val="27"/>
        </w:rPr>
        <w:t xml:space="preserve"> </w:t>
      </w:r>
      <w:r w:rsidRPr="00807331">
        <w:rPr>
          <w:rFonts w:cstheme="minorHAnsi"/>
        </w:rPr>
        <w:t>has</w:t>
      </w:r>
      <w:r w:rsidRPr="00807331">
        <w:rPr>
          <w:rFonts w:cstheme="minorHAnsi"/>
          <w:spacing w:val="25"/>
        </w:rPr>
        <w:t xml:space="preserve"> </w:t>
      </w:r>
      <w:r w:rsidRPr="00807331">
        <w:rPr>
          <w:rFonts w:cstheme="minorHAnsi"/>
        </w:rPr>
        <w:t>been</w:t>
      </w:r>
      <w:r w:rsidRPr="00807331">
        <w:rPr>
          <w:rFonts w:cstheme="minorHAnsi"/>
          <w:spacing w:val="27"/>
        </w:rPr>
        <w:t xml:space="preserve"> </w:t>
      </w:r>
      <w:r w:rsidRPr="00807331">
        <w:rPr>
          <w:rFonts w:cstheme="minorHAnsi"/>
        </w:rPr>
        <w:t>made</w:t>
      </w:r>
      <w:r w:rsidRPr="00807331">
        <w:rPr>
          <w:rFonts w:cstheme="minorHAnsi"/>
          <w:spacing w:val="27"/>
        </w:rPr>
        <w:t xml:space="preserve"> </w:t>
      </w:r>
      <w:r w:rsidRPr="00807331">
        <w:rPr>
          <w:rFonts w:cstheme="minorHAnsi"/>
        </w:rPr>
        <w:t>to</w:t>
      </w:r>
      <w:r w:rsidRPr="00807331">
        <w:rPr>
          <w:rFonts w:cstheme="minorHAnsi"/>
          <w:spacing w:val="27"/>
        </w:rPr>
        <w:t xml:space="preserve"> </w:t>
      </w:r>
      <w:r w:rsidRPr="00807331">
        <w:rPr>
          <w:rFonts w:cstheme="minorHAnsi"/>
        </w:rPr>
        <w:t>avoid</w:t>
      </w:r>
      <w:r w:rsidRPr="00807331">
        <w:rPr>
          <w:rFonts w:cstheme="minorHAnsi"/>
          <w:spacing w:val="27"/>
        </w:rPr>
        <w:t xml:space="preserve"> </w:t>
      </w:r>
      <w:r w:rsidRPr="00807331">
        <w:rPr>
          <w:rFonts w:cstheme="minorHAnsi"/>
        </w:rPr>
        <w:t>any</w:t>
      </w:r>
      <w:r w:rsidRPr="00807331">
        <w:rPr>
          <w:rFonts w:cstheme="minorHAnsi"/>
          <w:spacing w:val="27"/>
        </w:rPr>
        <w:t xml:space="preserve"> </w:t>
      </w:r>
      <w:r w:rsidRPr="00807331">
        <w:rPr>
          <w:rFonts w:cstheme="minorHAnsi"/>
        </w:rPr>
        <w:t>undue</w:t>
      </w:r>
      <w:r w:rsidRPr="00807331">
        <w:rPr>
          <w:rFonts w:cstheme="minorHAnsi"/>
          <w:spacing w:val="27"/>
        </w:rPr>
        <w:t xml:space="preserve"> </w:t>
      </w:r>
      <w:r w:rsidRPr="00807331">
        <w:rPr>
          <w:rFonts w:cstheme="minorHAnsi"/>
        </w:rPr>
        <w:t>burden</w:t>
      </w:r>
      <w:r w:rsidRPr="00807331">
        <w:rPr>
          <w:rFonts w:cstheme="minorHAnsi"/>
          <w:spacing w:val="27"/>
        </w:rPr>
        <w:t xml:space="preserve"> </w:t>
      </w:r>
      <w:r w:rsidRPr="00807331">
        <w:rPr>
          <w:rFonts w:cstheme="minorHAnsi"/>
        </w:rPr>
        <w:t>on</w:t>
      </w:r>
      <w:r w:rsidRPr="00807331">
        <w:rPr>
          <w:rFonts w:cstheme="minorHAnsi"/>
          <w:spacing w:val="27"/>
        </w:rPr>
        <w:t xml:space="preserve"> </w:t>
      </w:r>
      <w:r w:rsidRPr="00807331">
        <w:rPr>
          <w:rFonts w:cstheme="minorHAnsi"/>
        </w:rPr>
        <w:t>municipal</w:t>
      </w:r>
      <w:r w:rsidRPr="00807331">
        <w:rPr>
          <w:rFonts w:cstheme="minorHAnsi"/>
          <w:spacing w:val="25"/>
        </w:rPr>
        <w:t xml:space="preserve"> </w:t>
      </w:r>
      <w:r w:rsidRPr="00807331">
        <w:rPr>
          <w:rFonts w:cstheme="minorHAnsi"/>
        </w:rPr>
        <w:t>services including,</w:t>
      </w:r>
      <w:r w:rsidRPr="00807331">
        <w:rPr>
          <w:rFonts w:cstheme="minorHAnsi"/>
          <w:spacing w:val="40"/>
        </w:rPr>
        <w:t xml:space="preserve"> </w:t>
      </w:r>
      <w:r w:rsidRPr="00807331">
        <w:rPr>
          <w:rFonts w:cstheme="minorHAnsi"/>
        </w:rPr>
        <w:t>but</w:t>
      </w:r>
      <w:r w:rsidRPr="00807331">
        <w:rPr>
          <w:rFonts w:cstheme="minorHAnsi"/>
          <w:spacing w:val="40"/>
        </w:rPr>
        <w:t xml:space="preserve"> </w:t>
      </w:r>
      <w:r w:rsidRPr="00807331">
        <w:rPr>
          <w:rFonts w:cstheme="minorHAnsi"/>
        </w:rPr>
        <w:t>not</w:t>
      </w:r>
      <w:r w:rsidRPr="00807331">
        <w:rPr>
          <w:rFonts w:cstheme="minorHAnsi"/>
          <w:spacing w:val="40"/>
        </w:rPr>
        <w:t xml:space="preserve"> </w:t>
      </w:r>
      <w:r w:rsidRPr="00807331">
        <w:rPr>
          <w:rFonts w:cstheme="minorHAnsi"/>
        </w:rPr>
        <w:t>limited</w:t>
      </w:r>
      <w:r w:rsidRPr="00807331">
        <w:rPr>
          <w:rFonts w:cstheme="minorHAnsi"/>
          <w:spacing w:val="40"/>
        </w:rPr>
        <w:t xml:space="preserve"> </w:t>
      </w:r>
      <w:r w:rsidRPr="00807331">
        <w:rPr>
          <w:rFonts w:cstheme="minorHAnsi"/>
        </w:rPr>
        <w:t>to,</w:t>
      </w:r>
      <w:r w:rsidRPr="00807331">
        <w:rPr>
          <w:rFonts w:cstheme="minorHAnsi"/>
          <w:spacing w:val="40"/>
        </w:rPr>
        <w:t xml:space="preserve"> </w:t>
      </w:r>
      <w:r w:rsidRPr="00807331">
        <w:rPr>
          <w:rFonts w:cstheme="minorHAnsi"/>
        </w:rPr>
        <w:t>water,</w:t>
      </w:r>
      <w:r w:rsidRPr="00807331">
        <w:rPr>
          <w:rFonts w:cstheme="minorHAnsi"/>
          <w:spacing w:val="40"/>
        </w:rPr>
        <w:t xml:space="preserve"> </w:t>
      </w:r>
      <w:r w:rsidRPr="00807331">
        <w:rPr>
          <w:rFonts w:cstheme="minorHAnsi"/>
        </w:rPr>
        <w:t>fire,</w:t>
      </w:r>
      <w:r w:rsidRPr="00807331">
        <w:rPr>
          <w:rFonts w:cstheme="minorHAnsi"/>
          <w:spacing w:val="38"/>
        </w:rPr>
        <w:t xml:space="preserve"> </w:t>
      </w:r>
      <w:r w:rsidRPr="00807331">
        <w:rPr>
          <w:rFonts w:cstheme="minorHAnsi"/>
        </w:rPr>
        <w:t>sewer,</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police</w:t>
      </w:r>
      <w:r w:rsidRPr="00807331">
        <w:rPr>
          <w:rFonts w:cstheme="minorHAnsi"/>
          <w:spacing w:val="40"/>
        </w:rPr>
        <w:t xml:space="preserve"> </w:t>
      </w:r>
      <w:r w:rsidRPr="00807331">
        <w:rPr>
          <w:rFonts w:cstheme="minorHAnsi"/>
        </w:rPr>
        <w:t>services.</w:t>
      </w:r>
    </w:p>
    <w:p w14:paraId="7AAA4B22" w14:textId="77777777" w:rsidR="0092201C" w:rsidRPr="00807331" w:rsidRDefault="0092201C" w:rsidP="0092201C">
      <w:pPr>
        <w:rPr>
          <w:rFonts w:cstheme="minorHAnsi"/>
        </w:rPr>
      </w:pPr>
      <w:r w:rsidRPr="00807331">
        <w:rPr>
          <w:rFonts w:cstheme="minorHAnsi"/>
        </w:rPr>
        <w:t>Minimum</w:t>
      </w:r>
      <w:r w:rsidRPr="00807331">
        <w:rPr>
          <w:rFonts w:cstheme="minorHAnsi"/>
          <w:spacing w:val="34"/>
        </w:rPr>
        <w:t xml:space="preserve"> </w:t>
      </w:r>
      <w:r w:rsidRPr="00807331">
        <w:rPr>
          <w:rFonts w:cstheme="minorHAnsi"/>
          <w:spacing w:val="-2"/>
        </w:rPr>
        <w:t>Standards:</w:t>
      </w:r>
    </w:p>
    <w:p w14:paraId="721149EA" w14:textId="77777777" w:rsidR="0092201C" w:rsidRPr="00807331" w:rsidRDefault="0092201C" w:rsidP="0092201C">
      <w:pPr>
        <w:rPr>
          <w:rFonts w:cstheme="minorHAnsi"/>
          <w:b/>
          <w:sz w:val="21"/>
        </w:rPr>
      </w:pPr>
      <w:r>
        <w:rPr>
          <w:rFonts w:cstheme="minorHAnsi"/>
          <w:b/>
          <w:sz w:val="21"/>
        </w:rPr>
        <w:t xml:space="preserve">1. </w:t>
      </w:r>
      <w:r w:rsidRPr="00807331">
        <w:rPr>
          <w:rFonts w:cstheme="minorHAnsi"/>
          <w:b/>
          <w:sz w:val="21"/>
        </w:rPr>
        <w:t>Municipal</w:t>
      </w:r>
      <w:r w:rsidRPr="00807331">
        <w:rPr>
          <w:rFonts w:cstheme="minorHAnsi"/>
          <w:b/>
          <w:spacing w:val="26"/>
          <w:sz w:val="21"/>
        </w:rPr>
        <w:t xml:space="preserve"> </w:t>
      </w:r>
      <w:r w:rsidRPr="00807331">
        <w:rPr>
          <w:rFonts w:cstheme="minorHAnsi"/>
          <w:b/>
          <w:sz w:val="21"/>
        </w:rPr>
        <w:t>sewer</w:t>
      </w:r>
      <w:r w:rsidRPr="00807331">
        <w:rPr>
          <w:rFonts w:cstheme="minorHAnsi"/>
          <w:b/>
          <w:spacing w:val="27"/>
          <w:sz w:val="21"/>
        </w:rPr>
        <w:t xml:space="preserve"> </w:t>
      </w:r>
      <w:r w:rsidRPr="00807331">
        <w:rPr>
          <w:rFonts w:cstheme="minorHAnsi"/>
          <w:b/>
          <w:spacing w:val="-2"/>
          <w:sz w:val="21"/>
        </w:rPr>
        <w:t>system</w:t>
      </w:r>
    </w:p>
    <w:p w14:paraId="1C4D8BDF" w14:textId="77777777" w:rsidR="0092201C" w:rsidRPr="00807331" w:rsidRDefault="0092201C" w:rsidP="0092201C">
      <w:pPr>
        <w:ind w:left="720"/>
        <w:rPr>
          <w:rFonts w:cstheme="minorHAnsi"/>
          <w:sz w:val="21"/>
        </w:rPr>
      </w:pPr>
      <w:r>
        <w:rPr>
          <w:rFonts w:cstheme="minorHAnsi"/>
          <w:sz w:val="21"/>
        </w:rPr>
        <w:t xml:space="preserve">a. </w:t>
      </w:r>
      <w:r w:rsidRPr="00807331">
        <w:rPr>
          <w:rFonts w:cstheme="minorHAnsi"/>
          <w:sz w:val="21"/>
        </w:rPr>
        <w:t>Any</w:t>
      </w:r>
      <w:r w:rsidRPr="00807331">
        <w:rPr>
          <w:rFonts w:cstheme="minorHAnsi"/>
          <w:spacing w:val="25"/>
          <w:sz w:val="21"/>
        </w:rPr>
        <w:t xml:space="preserve"> </w:t>
      </w:r>
      <w:r w:rsidRPr="00807331">
        <w:rPr>
          <w:rFonts w:cstheme="minorHAnsi"/>
          <w:sz w:val="21"/>
        </w:rPr>
        <w:t>project</w:t>
      </w:r>
      <w:r w:rsidRPr="00807331">
        <w:rPr>
          <w:rFonts w:cstheme="minorHAnsi"/>
          <w:spacing w:val="24"/>
          <w:sz w:val="21"/>
        </w:rPr>
        <w:t xml:space="preserve"> </w:t>
      </w:r>
      <w:r w:rsidRPr="00807331">
        <w:rPr>
          <w:rFonts w:cstheme="minorHAnsi"/>
          <w:sz w:val="21"/>
        </w:rPr>
        <w:t>that</w:t>
      </w:r>
      <w:r w:rsidRPr="00807331">
        <w:rPr>
          <w:rFonts w:cstheme="minorHAnsi"/>
          <w:spacing w:val="24"/>
          <w:sz w:val="21"/>
        </w:rPr>
        <w:t xml:space="preserve"> </w:t>
      </w:r>
      <w:r w:rsidRPr="00807331">
        <w:rPr>
          <w:rFonts w:cstheme="minorHAnsi"/>
          <w:sz w:val="21"/>
        </w:rPr>
        <w:t>will</w:t>
      </w:r>
      <w:r w:rsidRPr="00807331">
        <w:rPr>
          <w:rFonts w:cstheme="minorHAnsi"/>
          <w:spacing w:val="24"/>
          <w:sz w:val="21"/>
        </w:rPr>
        <w:t xml:space="preserve"> </w:t>
      </w:r>
      <w:r w:rsidRPr="00807331">
        <w:rPr>
          <w:rFonts w:cstheme="minorHAnsi"/>
          <w:sz w:val="21"/>
        </w:rPr>
        <w:t>dispose</w:t>
      </w:r>
      <w:r w:rsidRPr="00807331">
        <w:rPr>
          <w:rFonts w:cstheme="minorHAnsi"/>
          <w:spacing w:val="25"/>
          <w:sz w:val="21"/>
        </w:rPr>
        <w:t xml:space="preserve"> </w:t>
      </w:r>
      <w:r w:rsidRPr="00807331">
        <w:rPr>
          <w:rFonts w:cstheme="minorHAnsi"/>
          <w:sz w:val="21"/>
        </w:rPr>
        <w:t>of</w:t>
      </w:r>
      <w:r w:rsidRPr="00807331">
        <w:rPr>
          <w:rFonts w:cstheme="minorHAnsi"/>
          <w:spacing w:val="24"/>
          <w:sz w:val="21"/>
        </w:rPr>
        <w:t xml:space="preserve"> </w:t>
      </w:r>
      <w:r w:rsidRPr="00807331">
        <w:rPr>
          <w:rFonts w:cstheme="minorHAnsi"/>
          <w:sz w:val="21"/>
        </w:rPr>
        <w:t>its</w:t>
      </w:r>
      <w:r w:rsidRPr="00807331">
        <w:rPr>
          <w:rFonts w:cstheme="minorHAnsi"/>
          <w:spacing w:val="24"/>
          <w:sz w:val="21"/>
        </w:rPr>
        <w:t xml:space="preserve"> </w:t>
      </w:r>
      <w:r w:rsidRPr="00807331">
        <w:rPr>
          <w:rFonts w:cstheme="minorHAnsi"/>
          <w:sz w:val="21"/>
        </w:rPr>
        <w:t>wastewater</w:t>
      </w:r>
      <w:r w:rsidRPr="00807331">
        <w:rPr>
          <w:rFonts w:cstheme="minorHAnsi"/>
          <w:spacing w:val="24"/>
          <w:sz w:val="21"/>
        </w:rPr>
        <w:t xml:space="preserve"> </w:t>
      </w:r>
      <w:r w:rsidRPr="00807331">
        <w:rPr>
          <w:rFonts w:cstheme="minorHAnsi"/>
          <w:sz w:val="21"/>
        </w:rPr>
        <w:t>through</w:t>
      </w:r>
      <w:r w:rsidRPr="00807331">
        <w:rPr>
          <w:rFonts w:cstheme="minorHAnsi"/>
          <w:spacing w:val="25"/>
          <w:sz w:val="21"/>
        </w:rPr>
        <w:t xml:space="preserve"> </w:t>
      </w:r>
      <w:r w:rsidRPr="00807331">
        <w:rPr>
          <w:rFonts w:cstheme="minorHAnsi"/>
          <w:sz w:val="21"/>
        </w:rPr>
        <w:t>the</w:t>
      </w:r>
      <w:r w:rsidRPr="00807331">
        <w:rPr>
          <w:rFonts w:cstheme="minorHAnsi"/>
          <w:spacing w:val="25"/>
          <w:sz w:val="21"/>
        </w:rPr>
        <w:t xml:space="preserve"> </w:t>
      </w:r>
      <w:r w:rsidRPr="00807331">
        <w:rPr>
          <w:rFonts w:cstheme="minorHAnsi"/>
          <w:sz w:val="21"/>
        </w:rPr>
        <w:t>municipal</w:t>
      </w:r>
      <w:r w:rsidRPr="00807331">
        <w:rPr>
          <w:rFonts w:cstheme="minorHAnsi"/>
          <w:spacing w:val="24"/>
          <w:sz w:val="21"/>
        </w:rPr>
        <w:t xml:space="preserve"> </w:t>
      </w:r>
      <w:r w:rsidRPr="00807331">
        <w:rPr>
          <w:rFonts w:cstheme="minorHAnsi"/>
          <w:sz w:val="21"/>
        </w:rPr>
        <w:t>sewer</w:t>
      </w:r>
      <w:r w:rsidRPr="00807331">
        <w:rPr>
          <w:rFonts w:cstheme="minorHAnsi"/>
          <w:spacing w:val="22"/>
          <w:sz w:val="21"/>
        </w:rPr>
        <w:t xml:space="preserve"> </w:t>
      </w:r>
      <w:r w:rsidRPr="00807331">
        <w:rPr>
          <w:rFonts w:cstheme="minorHAnsi"/>
          <w:sz w:val="21"/>
        </w:rPr>
        <w:t>system,</w:t>
      </w:r>
      <w:r w:rsidRPr="00807331">
        <w:rPr>
          <w:rFonts w:cstheme="minorHAnsi"/>
          <w:spacing w:val="24"/>
          <w:sz w:val="21"/>
        </w:rPr>
        <w:t xml:space="preserve"> </w:t>
      </w:r>
      <w:r w:rsidRPr="00807331">
        <w:rPr>
          <w:rFonts w:cstheme="minorHAnsi"/>
          <w:sz w:val="21"/>
        </w:rPr>
        <w:t>and that</w:t>
      </w:r>
      <w:r w:rsidRPr="00807331">
        <w:rPr>
          <w:rFonts w:cstheme="minorHAnsi"/>
          <w:spacing w:val="30"/>
          <w:sz w:val="21"/>
        </w:rPr>
        <w:t xml:space="preserve"> </w:t>
      </w:r>
      <w:r w:rsidRPr="00807331">
        <w:rPr>
          <w:rFonts w:cstheme="minorHAnsi"/>
          <w:sz w:val="21"/>
        </w:rPr>
        <w:t>will</w:t>
      </w:r>
      <w:r w:rsidRPr="00807331">
        <w:rPr>
          <w:rFonts w:cstheme="minorHAnsi"/>
          <w:spacing w:val="30"/>
          <w:sz w:val="21"/>
        </w:rPr>
        <w:t xml:space="preserve"> </w:t>
      </w:r>
      <w:r w:rsidRPr="00807331">
        <w:rPr>
          <w:rFonts w:cstheme="minorHAnsi"/>
          <w:sz w:val="21"/>
        </w:rPr>
        <w:t>use</w:t>
      </w:r>
      <w:r w:rsidRPr="00807331">
        <w:rPr>
          <w:rFonts w:cstheme="minorHAnsi"/>
          <w:spacing w:val="31"/>
          <w:sz w:val="21"/>
        </w:rPr>
        <w:t xml:space="preserve"> </w:t>
      </w:r>
      <w:r w:rsidRPr="00807331">
        <w:rPr>
          <w:rFonts w:cstheme="minorHAnsi"/>
          <w:sz w:val="21"/>
        </w:rPr>
        <w:t>more</w:t>
      </w:r>
      <w:r w:rsidRPr="00807331">
        <w:rPr>
          <w:rFonts w:cstheme="minorHAnsi"/>
          <w:spacing w:val="31"/>
          <w:sz w:val="21"/>
        </w:rPr>
        <w:t xml:space="preserve"> </w:t>
      </w:r>
      <w:r w:rsidRPr="00807331">
        <w:rPr>
          <w:rFonts w:cstheme="minorHAnsi"/>
          <w:sz w:val="21"/>
        </w:rPr>
        <w:t>than</w:t>
      </w:r>
      <w:r w:rsidRPr="00807331">
        <w:rPr>
          <w:rFonts w:cstheme="minorHAnsi"/>
          <w:spacing w:val="31"/>
          <w:sz w:val="21"/>
        </w:rPr>
        <w:t xml:space="preserve"> </w:t>
      </w:r>
      <w:r w:rsidRPr="00807331">
        <w:rPr>
          <w:rFonts w:cstheme="minorHAnsi"/>
          <w:sz w:val="21"/>
        </w:rPr>
        <w:t>thirty</w:t>
      </w:r>
      <w:r w:rsidRPr="00807331">
        <w:rPr>
          <w:rFonts w:cstheme="minorHAnsi"/>
          <w:spacing w:val="31"/>
          <w:sz w:val="21"/>
        </w:rPr>
        <w:t xml:space="preserve">-three </w:t>
      </w:r>
      <w:r w:rsidRPr="00807331">
        <w:rPr>
          <w:rFonts w:cstheme="minorHAnsi"/>
          <w:sz w:val="21"/>
        </w:rPr>
        <w:t>and</w:t>
      </w:r>
      <w:r w:rsidRPr="00807331">
        <w:rPr>
          <w:rFonts w:cstheme="minorHAnsi"/>
          <w:spacing w:val="31"/>
          <w:sz w:val="21"/>
        </w:rPr>
        <w:t xml:space="preserve"> </w:t>
      </w:r>
      <w:r w:rsidRPr="00807331">
        <w:rPr>
          <w:rFonts w:cstheme="minorHAnsi"/>
          <w:sz w:val="21"/>
        </w:rPr>
        <w:t>one</w:t>
      </w:r>
      <w:r w:rsidRPr="00807331">
        <w:rPr>
          <w:rFonts w:cstheme="minorHAnsi"/>
          <w:spacing w:val="31"/>
          <w:sz w:val="21"/>
        </w:rPr>
        <w:t xml:space="preserve"> </w:t>
      </w:r>
      <w:r w:rsidRPr="00807331">
        <w:rPr>
          <w:rFonts w:cstheme="minorHAnsi"/>
          <w:sz w:val="21"/>
        </w:rPr>
        <w:t>third</w:t>
      </w:r>
      <w:r w:rsidRPr="00807331">
        <w:rPr>
          <w:rFonts w:cstheme="minorHAnsi"/>
          <w:spacing w:val="31"/>
          <w:sz w:val="21"/>
        </w:rPr>
        <w:t xml:space="preserve"> </w:t>
      </w:r>
      <w:r w:rsidRPr="00807331">
        <w:rPr>
          <w:rFonts w:cstheme="minorHAnsi"/>
          <w:sz w:val="21"/>
        </w:rPr>
        <w:t>percent</w:t>
      </w:r>
      <w:r w:rsidRPr="00807331">
        <w:rPr>
          <w:rFonts w:cstheme="minorHAnsi"/>
          <w:spacing w:val="30"/>
          <w:sz w:val="21"/>
        </w:rPr>
        <w:t xml:space="preserve"> </w:t>
      </w:r>
      <w:r w:rsidRPr="00807331">
        <w:rPr>
          <w:rFonts w:cstheme="minorHAnsi"/>
          <w:sz w:val="21"/>
        </w:rPr>
        <w:t>(33</w:t>
      </w:r>
      <w:r w:rsidRPr="00807331">
        <w:rPr>
          <w:rFonts w:cstheme="minorHAnsi"/>
          <w:spacing w:val="28"/>
          <w:sz w:val="21"/>
        </w:rPr>
        <w:t xml:space="preserve"> </w:t>
      </w:r>
      <w:r w:rsidRPr="00807331">
        <w:rPr>
          <w:rFonts w:cstheme="minorHAnsi"/>
          <w:sz w:val="21"/>
        </w:rPr>
        <w:t>1/3%)</w:t>
      </w:r>
      <w:r w:rsidRPr="00807331">
        <w:rPr>
          <w:rFonts w:cstheme="minorHAnsi"/>
          <w:spacing w:val="30"/>
          <w:sz w:val="21"/>
        </w:rPr>
        <w:t xml:space="preserve"> </w:t>
      </w:r>
      <w:r w:rsidRPr="00807331">
        <w:rPr>
          <w:rFonts w:cstheme="minorHAnsi"/>
          <w:sz w:val="21"/>
        </w:rPr>
        <w:t>of</w:t>
      </w:r>
      <w:r w:rsidRPr="00807331">
        <w:rPr>
          <w:rFonts w:cstheme="minorHAnsi"/>
          <w:spacing w:val="30"/>
          <w:sz w:val="21"/>
        </w:rPr>
        <w:t xml:space="preserve"> </w:t>
      </w:r>
      <w:r w:rsidRPr="00807331">
        <w:rPr>
          <w:rFonts w:cstheme="minorHAnsi"/>
          <w:sz w:val="21"/>
        </w:rPr>
        <w:t>the</w:t>
      </w:r>
      <w:r w:rsidRPr="00807331">
        <w:rPr>
          <w:rFonts w:cstheme="minorHAnsi"/>
          <w:spacing w:val="31"/>
          <w:sz w:val="21"/>
        </w:rPr>
        <w:t xml:space="preserve"> </w:t>
      </w:r>
      <w:r w:rsidRPr="00807331">
        <w:rPr>
          <w:rFonts w:cstheme="minorHAnsi"/>
          <w:sz w:val="21"/>
        </w:rPr>
        <w:t>excess capacity</w:t>
      </w:r>
      <w:r w:rsidRPr="00807331">
        <w:rPr>
          <w:rFonts w:cstheme="minorHAnsi"/>
          <w:spacing w:val="39"/>
          <w:sz w:val="21"/>
        </w:rPr>
        <w:t xml:space="preserve"> </w:t>
      </w:r>
      <w:r w:rsidRPr="00807331">
        <w:rPr>
          <w:rFonts w:cstheme="minorHAnsi"/>
          <w:sz w:val="21"/>
        </w:rPr>
        <w:t>of any</w:t>
      </w:r>
      <w:r w:rsidRPr="00807331">
        <w:rPr>
          <w:rFonts w:cstheme="minorHAnsi"/>
          <w:spacing w:val="39"/>
          <w:sz w:val="21"/>
        </w:rPr>
        <w:t xml:space="preserve"> </w:t>
      </w:r>
      <w:r w:rsidRPr="00807331">
        <w:rPr>
          <w:rFonts w:cstheme="minorHAnsi"/>
          <w:sz w:val="21"/>
        </w:rPr>
        <w:t>portion</w:t>
      </w:r>
      <w:r w:rsidRPr="00807331">
        <w:rPr>
          <w:rFonts w:cstheme="minorHAnsi"/>
          <w:spacing w:val="39"/>
          <w:sz w:val="21"/>
        </w:rPr>
        <w:t xml:space="preserve"> </w:t>
      </w:r>
      <w:r w:rsidRPr="00807331">
        <w:rPr>
          <w:rFonts w:cstheme="minorHAnsi"/>
          <w:sz w:val="21"/>
        </w:rPr>
        <w:t>of</w:t>
      </w:r>
      <w:r w:rsidRPr="00807331">
        <w:rPr>
          <w:rFonts w:cstheme="minorHAnsi"/>
          <w:spacing w:val="39"/>
          <w:sz w:val="21"/>
        </w:rPr>
        <w:t xml:space="preserve"> </w:t>
      </w:r>
      <w:r w:rsidRPr="00807331">
        <w:rPr>
          <w:rFonts w:cstheme="minorHAnsi"/>
          <w:sz w:val="21"/>
        </w:rPr>
        <w:t>the</w:t>
      </w:r>
      <w:r w:rsidRPr="00807331">
        <w:rPr>
          <w:rFonts w:cstheme="minorHAnsi"/>
          <w:spacing w:val="39"/>
          <w:sz w:val="21"/>
        </w:rPr>
        <w:t xml:space="preserve"> </w:t>
      </w:r>
      <w:r w:rsidRPr="00807331">
        <w:rPr>
          <w:rFonts w:cstheme="minorHAnsi"/>
          <w:sz w:val="21"/>
        </w:rPr>
        <w:t>sewer collection</w:t>
      </w:r>
      <w:r w:rsidRPr="00807331">
        <w:rPr>
          <w:rFonts w:cstheme="minorHAnsi"/>
          <w:spacing w:val="39"/>
          <w:sz w:val="21"/>
        </w:rPr>
        <w:t xml:space="preserve"> </w:t>
      </w:r>
      <w:r w:rsidRPr="00807331">
        <w:rPr>
          <w:rFonts w:cstheme="minorHAnsi"/>
          <w:sz w:val="21"/>
        </w:rPr>
        <w:t>system, treatment facility</w:t>
      </w:r>
      <w:r w:rsidRPr="00807331">
        <w:rPr>
          <w:rFonts w:cstheme="minorHAnsi"/>
          <w:spacing w:val="39"/>
          <w:sz w:val="21"/>
        </w:rPr>
        <w:t xml:space="preserve"> </w:t>
      </w:r>
      <w:r w:rsidRPr="00807331">
        <w:rPr>
          <w:rFonts w:cstheme="minorHAnsi"/>
          <w:sz w:val="21"/>
        </w:rPr>
        <w:t>and/or its discharge</w:t>
      </w:r>
      <w:r w:rsidRPr="00807331">
        <w:rPr>
          <w:rFonts w:cstheme="minorHAnsi"/>
          <w:spacing w:val="30"/>
          <w:sz w:val="21"/>
        </w:rPr>
        <w:t xml:space="preserve"> </w:t>
      </w:r>
      <w:r w:rsidRPr="00807331">
        <w:rPr>
          <w:rFonts w:cstheme="minorHAnsi"/>
          <w:sz w:val="21"/>
        </w:rPr>
        <w:t>permits,</w:t>
      </w:r>
      <w:r w:rsidRPr="00807331">
        <w:rPr>
          <w:rFonts w:cstheme="minorHAnsi"/>
          <w:spacing w:val="28"/>
          <w:sz w:val="21"/>
        </w:rPr>
        <w:t xml:space="preserve"> </w:t>
      </w:r>
      <w:r w:rsidRPr="00807331">
        <w:rPr>
          <w:rFonts w:cstheme="minorHAnsi"/>
          <w:sz w:val="21"/>
        </w:rPr>
        <w:t>shall</w:t>
      </w:r>
      <w:r w:rsidRPr="00807331">
        <w:rPr>
          <w:rFonts w:cstheme="minorHAnsi"/>
          <w:spacing w:val="28"/>
          <w:sz w:val="21"/>
        </w:rPr>
        <w:t xml:space="preserve"> </w:t>
      </w:r>
      <w:r w:rsidRPr="00807331">
        <w:rPr>
          <w:rFonts w:cstheme="minorHAnsi"/>
          <w:sz w:val="21"/>
        </w:rPr>
        <w:t>be</w:t>
      </w:r>
      <w:r w:rsidRPr="00807331">
        <w:rPr>
          <w:rFonts w:cstheme="minorHAnsi"/>
          <w:spacing w:val="30"/>
          <w:sz w:val="21"/>
        </w:rPr>
        <w:t xml:space="preserve"> </w:t>
      </w:r>
      <w:r w:rsidRPr="00807331">
        <w:rPr>
          <w:rFonts w:cstheme="minorHAnsi"/>
          <w:sz w:val="21"/>
        </w:rPr>
        <w:t>approved</w:t>
      </w:r>
      <w:r w:rsidRPr="00807331">
        <w:rPr>
          <w:rFonts w:cstheme="minorHAnsi"/>
          <w:spacing w:val="30"/>
          <w:sz w:val="21"/>
        </w:rPr>
        <w:t xml:space="preserve"> </w:t>
      </w:r>
      <w:r w:rsidRPr="00807331">
        <w:rPr>
          <w:rFonts w:cstheme="minorHAnsi"/>
          <w:sz w:val="21"/>
        </w:rPr>
        <w:t>only</w:t>
      </w:r>
      <w:r w:rsidRPr="00807331">
        <w:rPr>
          <w:rFonts w:cstheme="minorHAnsi"/>
          <w:spacing w:val="30"/>
          <w:sz w:val="21"/>
        </w:rPr>
        <w:t xml:space="preserve"> </w:t>
      </w:r>
      <w:r w:rsidRPr="00807331">
        <w:rPr>
          <w:rFonts w:cstheme="minorHAnsi"/>
          <w:sz w:val="21"/>
        </w:rPr>
        <w:t>if</w:t>
      </w:r>
      <w:r w:rsidRPr="00807331">
        <w:rPr>
          <w:rFonts w:cstheme="minorHAnsi"/>
          <w:spacing w:val="28"/>
          <w:sz w:val="21"/>
        </w:rPr>
        <w:t xml:space="preserve"> </w:t>
      </w:r>
      <w:r w:rsidRPr="00807331">
        <w:rPr>
          <w:rFonts w:cstheme="minorHAnsi"/>
          <w:sz w:val="21"/>
        </w:rPr>
        <w:t>the</w:t>
      </w:r>
      <w:r w:rsidRPr="00807331">
        <w:rPr>
          <w:rFonts w:cstheme="minorHAnsi"/>
          <w:spacing w:val="30"/>
          <w:sz w:val="21"/>
        </w:rPr>
        <w:t xml:space="preserve"> </w:t>
      </w:r>
      <w:r w:rsidRPr="00807331">
        <w:rPr>
          <w:rFonts w:cstheme="minorHAnsi"/>
          <w:sz w:val="21"/>
        </w:rPr>
        <w:t>applicant</w:t>
      </w:r>
      <w:r w:rsidRPr="00807331">
        <w:rPr>
          <w:rFonts w:cstheme="minorHAnsi"/>
          <w:spacing w:val="28"/>
          <w:sz w:val="21"/>
        </w:rPr>
        <w:t xml:space="preserve"> </w:t>
      </w:r>
      <w:r w:rsidRPr="00807331">
        <w:rPr>
          <w:rFonts w:cstheme="minorHAnsi"/>
          <w:sz w:val="21"/>
        </w:rPr>
        <w:t>pays</w:t>
      </w:r>
      <w:r w:rsidRPr="00807331">
        <w:rPr>
          <w:rFonts w:cstheme="minorHAnsi"/>
          <w:spacing w:val="28"/>
          <w:sz w:val="21"/>
        </w:rPr>
        <w:t xml:space="preserve"> </w:t>
      </w:r>
      <w:r w:rsidRPr="00807331">
        <w:rPr>
          <w:rFonts w:cstheme="minorHAnsi"/>
          <w:sz w:val="21"/>
        </w:rPr>
        <w:t>the</w:t>
      </w:r>
      <w:r w:rsidRPr="00807331">
        <w:rPr>
          <w:rFonts w:cstheme="minorHAnsi"/>
          <w:spacing w:val="30"/>
          <w:sz w:val="21"/>
        </w:rPr>
        <w:t xml:space="preserve"> </w:t>
      </w:r>
      <w:r w:rsidRPr="00807331">
        <w:rPr>
          <w:rFonts w:cstheme="minorHAnsi"/>
          <w:sz w:val="21"/>
        </w:rPr>
        <w:t>cost</w:t>
      </w:r>
      <w:r w:rsidRPr="00807331">
        <w:rPr>
          <w:rFonts w:cstheme="minorHAnsi"/>
          <w:spacing w:val="28"/>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replacing</w:t>
      </w:r>
      <w:r w:rsidRPr="00807331">
        <w:rPr>
          <w:rFonts w:cstheme="minorHAnsi"/>
          <w:spacing w:val="30"/>
          <w:sz w:val="21"/>
        </w:rPr>
        <w:t xml:space="preserve"> </w:t>
      </w:r>
      <w:r w:rsidRPr="00807331">
        <w:rPr>
          <w:rFonts w:cstheme="minorHAnsi"/>
          <w:sz w:val="21"/>
        </w:rPr>
        <w:t>the excess</w:t>
      </w:r>
      <w:r w:rsidRPr="00807331">
        <w:rPr>
          <w:rFonts w:cstheme="minorHAnsi"/>
          <w:spacing w:val="22"/>
          <w:sz w:val="21"/>
        </w:rPr>
        <w:t xml:space="preserve"> </w:t>
      </w:r>
      <w:r w:rsidRPr="00807331">
        <w:rPr>
          <w:rFonts w:cstheme="minorHAnsi"/>
          <w:sz w:val="21"/>
        </w:rPr>
        <w:t>capacity</w:t>
      </w:r>
      <w:r w:rsidRPr="00807331">
        <w:rPr>
          <w:rFonts w:cstheme="minorHAnsi"/>
          <w:spacing w:val="22"/>
          <w:sz w:val="21"/>
        </w:rPr>
        <w:t xml:space="preserve"> </w:t>
      </w:r>
      <w:r w:rsidRPr="00807331">
        <w:rPr>
          <w:rFonts w:cstheme="minorHAnsi"/>
          <w:sz w:val="21"/>
        </w:rPr>
        <w:t>needed</w:t>
      </w:r>
      <w:r w:rsidRPr="00807331">
        <w:rPr>
          <w:rFonts w:cstheme="minorHAnsi"/>
          <w:spacing w:val="24"/>
          <w:sz w:val="21"/>
        </w:rPr>
        <w:t xml:space="preserve"> </w:t>
      </w:r>
      <w:r w:rsidRPr="00807331">
        <w:rPr>
          <w:rFonts w:cstheme="minorHAnsi"/>
          <w:sz w:val="21"/>
        </w:rPr>
        <w:t>for</w:t>
      </w:r>
      <w:r w:rsidRPr="00807331">
        <w:rPr>
          <w:rFonts w:cstheme="minorHAnsi"/>
          <w:spacing w:val="22"/>
          <w:sz w:val="21"/>
        </w:rPr>
        <w:t xml:space="preserve"> </w:t>
      </w:r>
      <w:r w:rsidRPr="00807331">
        <w:rPr>
          <w:rFonts w:cstheme="minorHAnsi"/>
          <w:sz w:val="21"/>
        </w:rPr>
        <w:t>the</w:t>
      </w:r>
      <w:r w:rsidRPr="00807331">
        <w:rPr>
          <w:rFonts w:cstheme="minorHAnsi"/>
          <w:spacing w:val="25"/>
          <w:sz w:val="21"/>
        </w:rPr>
        <w:t xml:space="preserve"> </w:t>
      </w:r>
      <w:r w:rsidRPr="00807331">
        <w:rPr>
          <w:rFonts w:cstheme="minorHAnsi"/>
          <w:sz w:val="21"/>
        </w:rPr>
        <w:t>project.</w:t>
      </w:r>
      <w:r w:rsidRPr="00807331">
        <w:rPr>
          <w:rFonts w:cstheme="minorHAnsi"/>
          <w:spacing w:val="22"/>
          <w:sz w:val="21"/>
        </w:rPr>
        <w:t xml:space="preserve"> </w:t>
      </w:r>
      <w:r w:rsidRPr="00807331">
        <w:rPr>
          <w:rFonts w:cstheme="minorHAnsi"/>
          <w:sz w:val="21"/>
        </w:rPr>
        <w:t>Payment</w:t>
      </w:r>
      <w:r w:rsidRPr="00807331">
        <w:rPr>
          <w:rFonts w:cstheme="minorHAnsi"/>
          <w:spacing w:val="22"/>
          <w:sz w:val="21"/>
        </w:rPr>
        <w:t xml:space="preserve"> </w:t>
      </w:r>
      <w:r w:rsidRPr="00807331">
        <w:rPr>
          <w:rFonts w:cstheme="minorHAnsi"/>
          <w:sz w:val="21"/>
        </w:rPr>
        <w:t>shall</w:t>
      </w:r>
      <w:r w:rsidRPr="00807331">
        <w:rPr>
          <w:rFonts w:cstheme="minorHAnsi"/>
          <w:spacing w:val="22"/>
          <w:sz w:val="21"/>
        </w:rPr>
        <w:t xml:space="preserve"> </w:t>
      </w:r>
      <w:r w:rsidRPr="00807331">
        <w:rPr>
          <w:rFonts w:cstheme="minorHAnsi"/>
          <w:sz w:val="21"/>
        </w:rPr>
        <w:t>be</w:t>
      </w:r>
      <w:r w:rsidRPr="00807331">
        <w:rPr>
          <w:rFonts w:cstheme="minorHAnsi"/>
          <w:spacing w:val="24"/>
          <w:sz w:val="21"/>
        </w:rPr>
        <w:t xml:space="preserve"> </w:t>
      </w:r>
      <w:r w:rsidRPr="00807331">
        <w:rPr>
          <w:rFonts w:cstheme="minorHAnsi"/>
          <w:sz w:val="21"/>
        </w:rPr>
        <w:t>made</w:t>
      </w:r>
      <w:r w:rsidRPr="00807331">
        <w:rPr>
          <w:rFonts w:cstheme="minorHAnsi"/>
          <w:spacing w:val="24"/>
          <w:sz w:val="21"/>
        </w:rPr>
        <w:t xml:space="preserve"> </w:t>
      </w:r>
      <w:r w:rsidRPr="00807331">
        <w:rPr>
          <w:rFonts w:cstheme="minorHAnsi"/>
          <w:sz w:val="21"/>
        </w:rPr>
        <w:t>within</w:t>
      </w:r>
      <w:r w:rsidRPr="00807331">
        <w:rPr>
          <w:rFonts w:cstheme="minorHAnsi"/>
          <w:spacing w:val="24"/>
          <w:sz w:val="21"/>
        </w:rPr>
        <w:t xml:space="preserve"> </w:t>
      </w:r>
      <w:r w:rsidRPr="00807331">
        <w:rPr>
          <w:rFonts w:cstheme="minorHAnsi"/>
          <w:sz w:val="21"/>
        </w:rPr>
        <w:t>forty</w:t>
      </w:r>
      <w:r w:rsidRPr="00807331">
        <w:rPr>
          <w:rFonts w:cstheme="minorHAnsi"/>
          <w:spacing w:val="24"/>
          <w:sz w:val="21"/>
        </w:rPr>
        <w:t xml:space="preserve"> </w:t>
      </w:r>
      <w:r w:rsidRPr="00807331">
        <w:rPr>
          <w:rFonts w:cstheme="minorHAnsi"/>
          <w:sz w:val="21"/>
        </w:rPr>
        <w:t>(40)</w:t>
      </w:r>
      <w:r w:rsidRPr="00807331">
        <w:rPr>
          <w:rFonts w:cstheme="minorHAnsi"/>
          <w:spacing w:val="22"/>
          <w:sz w:val="21"/>
        </w:rPr>
        <w:t xml:space="preserve"> </w:t>
      </w:r>
      <w:r w:rsidRPr="00807331">
        <w:rPr>
          <w:rFonts w:cstheme="minorHAnsi"/>
          <w:sz w:val="21"/>
        </w:rPr>
        <w:t>days</w:t>
      </w:r>
      <w:r w:rsidRPr="00807331">
        <w:rPr>
          <w:rFonts w:cstheme="minorHAnsi"/>
          <w:spacing w:val="22"/>
          <w:sz w:val="21"/>
        </w:rPr>
        <w:t xml:space="preserve"> </w:t>
      </w:r>
      <w:r w:rsidRPr="00807331">
        <w:rPr>
          <w:rFonts w:cstheme="minorHAnsi"/>
          <w:sz w:val="21"/>
        </w:rPr>
        <w:t>of the</w:t>
      </w:r>
      <w:r w:rsidRPr="00807331">
        <w:rPr>
          <w:rFonts w:cstheme="minorHAnsi"/>
          <w:spacing w:val="35"/>
          <w:sz w:val="21"/>
        </w:rPr>
        <w:t xml:space="preserve"> </w:t>
      </w:r>
      <w:r w:rsidRPr="00807331">
        <w:rPr>
          <w:rFonts w:cstheme="minorHAnsi"/>
          <w:sz w:val="21"/>
        </w:rPr>
        <w:t>date</w:t>
      </w:r>
      <w:r w:rsidRPr="00807331">
        <w:rPr>
          <w:rFonts w:cstheme="minorHAnsi"/>
          <w:spacing w:val="35"/>
          <w:sz w:val="21"/>
        </w:rPr>
        <w:t xml:space="preserve"> </w:t>
      </w:r>
      <w:r w:rsidRPr="00807331">
        <w:rPr>
          <w:rFonts w:cstheme="minorHAnsi"/>
          <w:b/>
          <w:sz w:val="21"/>
        </w:rPr>
        <w:t>Site</w:t>
      </w:r>
      <w:r w:rsidRPr="00807331">
        <w:rPr>
          <w:rFonts w:cstheme="minorHAnsi"/>
          <w:b/>
          <w:spacing w:val="35"/>
          <w:sz w:val="21"/>
        </w:rPr>
        <w:t xml:space="preserve"> </w:t>
      </w:r>
      <w:r w:rsidRPr="00807331">
        <w:rPr>
          <w:rFonts w:cstheme="minorHAnsi"/>
          <w:b/>
          <w:sz w:val="21"/>
        </w:rPr>
        <w:t>Plan</w:t>
      </w:r>
      <w:r w:rsidRPr="00807331">
        <w:rPr>
          <w:rFonts w:cstheme="minorHAnsi"/>
          <w:b/>
          <w:spacing w:val="35"/>
          <w:sz w:val="21"/>
        </w:rPr>
        <w:t xml:space="preserve"> </w:t>
      </w:r>
      <w:r w:rsidRPr="00807331">
        <w:rPr>
          <w:rFonts w:cstheme="minorHAnsi"/>
          <w:b/>
          <w:sz w:val="21"/>
        </w:rPr>
        <w:t>Approval</w:t>
      </w:r>
      <w:r w:rsidRPr="00807331">
        <w:rPr>
          <w:rFonts w:cstheme="minorHAnsi"/>
          <w:b/>
          <w:spacing w:val="33"/>
          <w:sz w:val="21"/>
        </w:rPr>
        <w:t xml:space="preserve"> </w:t>
      </w:r>
      <w:r w:rsidRPr="00807331">
        <w:rPr>
          <w:rFonts w:cstheme="minorHAnsi"/>
          <w:sz w:val="21"/>
        </w:rPr>
        <w:t>is</w:t>
      </w:r>
      <w:r w:rsidRPr="00807331">
        <w:rPr>
          <w:rFonts w:cstheme="minorHAnsi"/>
          <w:spacing w:val="33"/>
          <w:sz w:val="21"/>
        </w:rPr>
        <w:t xml:space="preserve"> </w:t>
      </w:r>
      <w:r w:rsidRPr="00807331">
        <w:rPr>
          <w:rFonts w:cstheme="minorHAnsi"/>
          <w:sz w:val="21"/>
        </w:rPr>
        <w:t>granted.</w:t>
      </w:r>
      <w:r w:rsidRPr="00807331">
        <w:rPr>
          <w:rFonts w:cstheme="minorHAnsi"/>
          <w:spacing w:val="33"/>
          <w:sz w:val="21"/>
        </w:rPr>
        <w:t xml:space="preserve"> </w:t>
      </w:r>
      <w:r w:rsidRPr="00807331">
        <w:rPr>
          <w:rFonts w:cstheme="minorHAnsi"/>
          <w:sz w:val="21"/>
        </w:rPr>
        <w:t>No</w:t>
      </w:r>
      <w:r w:rsidRPr="00807331">
        <w:rPr>
          <w:rFonts w:cstheme="minorHAnsi"/>
          <w:spacing w:val="35"/>
          <w:sz w:val="21"/>
        </w:rPr>
        <w:t xml:space="preserve"> </w:t>
      </w:r>
      <w:r w:rsidRPr="00807331">
        <w:rPr>
          <w:rFonts w:cstheme="minorHAnsi"/>
          <w:sz w:val="21"/>
        </w:rPr>
        <w:t>construction</w:t>
      </w:r>
      <w:r w:rsidRPr="00807331">
        <w:rPr>
          <w:rFonts w:cstheme="minorHAnsi"/>
          <w:spacing w:val="35"/>
          <w:sz w:val="21"/>
        </w:rPr>
        <w:t xml:space="preserve"> </w:t>
      </w:r>
      <w:r w:rsidRPr="00807331">
        <w:rPr>
          <w:rFonts w:cstheme="minorHAnsi"/>
          <w:sz w:val="21"/>
        </w:rPr>
        <w:t>may</w:t>
      </w:r>
      <w:r w:rsidRPr="00807331">
        <w:rPr>
          <w:rFonts w:cstheme="minorHAnsi"/>
          <w:spacing w:val="35"/>
          <w:sz w:val="21"/>
        </w:rPr>
        <w:t xml:space="preserve"> </w:t>
      </w:r>
      <w:r w:rsidRPr="00807331">
        <w:rPr>
          <w:rFonts w:cstheme="minorHAnsi"/>
          <w:sz w:val="21"/>
        </w:rPr>
        <w:t>commence</w:t>
      </w:r>
      <w:r w:rsidRPr="00807331">
        <w:rPr>
          <w:rFonts w:cstheme="minorHAnsi"/>
          <w:spacing w:val="35"/>
          <w:sz w:val="21"/>
        </w:rPr>
        <w:t xml:space="preserve"> </w:t>
      </w:r>
      <w:r w:rsidRPr="00807331">
        <w:rPr>
          <w:rFonts w:cstheme="minorHAnsi"/>
          <w:sz w:val="21"/>
        </w:rPr>
        <w:t>on</w:t>
      </w:r>
      <w:r w:rsidRPr="00807331">
        <w:rPr>
          <w:rFonts w:cstheme="minorHAnsi"/>
          <w:spacing w:val="35"/>
          <w:sz w:val="21"/>
        </w:rPr>
        <w:t xml:space="preserve"> </w:t>
      </w:r>
      <w:r w:rsidRPr="00807331">
        <w:rPr>
          <w:rFonts w:cstheme="minorHAnsi"/>
          <w:sz w:val="21"/>
        </w:rPr>
        <w:t>the</w:t>
      </w:r>
      <w:r w:rsidRPr="00807331">
        <w:rPr>
          <w:rFonts w:cstheme="minorHAnsi"/>
          <w:spacing w:val="35"/>
          <w:sz w:val="21"/>
        </w:rPr>
        <w:t xml:space="preserve"> </w:t>
      </w:r>
      <w:r w:rsidRPr="00807331">
        <w:rPr>
          <w:rFonts w:cstheme="minorHAnsi"/>
          <w:sz w:val="21"/>
        </w:rPr>
        <w:t>project before this payment is made.</w:t>
      </w:r>
    </w:p>
    <w:p w14:paraId="65FBB935" w14:textId="77777777" w:rsidR="0092201C" w:rsidRPr="00807331" w:rsidRDefault="0092201C" w:rsidP="0092201C">
      <w:pPr>
        <w:ind w:left="720"/>
        <w:rPr>
          <w:rFonts w:cstheme="minorHAnsi"/>
          <w:sz w:val="21"/>
        </w:rPr>
      </w:pPr>
      <w:r>
        <w:rPr>
          <w:rFonts w:cstheme="minorHAnsi"/>
          <w:sz w:val="21"/>
        </w:rPr>
        <w:t xml:space="preserve">b. </w:t>
      </w:r>
      <w:r w:rsidRPr="00807331">
        <w:rPr>
          <w:rFonts w:cstheme="minorHAnsi"/>
          <w:sz w:val="21"/>
        </w:rPr>
        <w:t>All</w:t>
      </w:r>
      <w:r w:rsidRPr="00807331">
        <w:rPr>
          <w:rFonts w:cstheme="minorHAnsi"/>
          <w:spacing w:val="21"/>
          <w:sz w:val="21"/>
        </w:rPr>
        <w:t xml:space="preserve"> </w:t>
      </w:r>
      <w:r w:rsidRPr="00807331">
        <w:rPr>
          <w:rFonts w:cstheme="minorHAnsi"/>
          <w:sz w:val="21"/>
        </w:rPr>
        <w:t>discharges</w:t>
      </w:r>
      <w:r w:rsidRPr="00807331">
        <w:rPr>
          <w:rFonts w:cstheme="minorHAnsi"/>
          <w:spacing w:val="21"/>
          <w:sz w:val="21"/>
        </w:rPr>
        <w:t xml:space="preserve"> </w:t>
      </w:r>
      <w:r w:rsidRPr="00807331">
        <w:rPr>
          <w:rFonts w:cstheme="minorHAnsi"/>
          <w:sz w:val="21"/>
        </w:rPr>
        <w:t>into</w:t>
      </w:r>
      <w:r w:rsidRPr="00807331">
        <w:rPr>
          <w:rFonts w:cstheme="minorHAnsi"/>
          <w:spacing w:val="22"/>
          <w:sz w:val="21"/>
        </w:rPr>
        <w:t xml:space="preserve"> </w:t>
      </w:r>
      <w:r w:rsidRPr="00807331">
        <w:rPr>
          <w:rFonts w:cstheme="minorHAnsi"/>
          <w:sz w:val="21"/>
        </w:rPr>
        <w:t>the</w:t>
      </w:r>
      <w:r w:rsidRPr="00807331">
        <w:rPr>
          <w:rFonts w:cstheme="minorHAnsi"/>
          <w:spacing w:val="22"/>
          <w:sz w:val="21"/>
        </w:rPr>
        <w:t xml:space="preserve"> </w:t>
      </w:r>
      <w:r w:rsidRPr="00807331">
        <w:rPr>
          <w:rFonts w:cstheme="minorHAnsi"/>
          <w:sz w:val="21"/>
        </w:rPr>
        <w:t>system</w:t>
      </w:r>
      <w:r w:rsidRPr="00807331">
        <w:rPr>
          <w:rFonts w:cstheme="minorHAnsi"/>
          <w:spacing w:val="24"/>
          <w:sz w:val="21"/>
        </w:rPr>
        <w:t xml:space="preserve"> </w:t>
      </w:r>
      <w:r w:rsidRPr="00807331">
        <w:rPr>
          <w:rFonts w:cstheme="minorHAnsi"/>
          <w:sz w:val="21"/>
        </w:rPr>
        <w:t>shall</w:t>
      </w:r>
      <w:r w:rsidRPr="00807331">
        <w:rPr>
          <w:rFonts w:cstheme="minorHAnsi"/>
          <w:spacing w:val="21"/>
          <w:sz w:val="21"/>
        </w:rPr>
        <w:t xml:space="preserve"> </w:t>
      </w:r>
      <w:r w:rsidRPr="00807331">
        <w:rPr>
          <w:rFonts w:cstheme="minorHAnsi"/>
          <w:sz w:val="21"/>
        </w:rPr>
        <w:t>be</w:t>
      </w:r>
      <w:r w:rsidRPr="00807331">
        <w:rPr>
          <w:rFonts w:cstheme="minorHAnsi"/>
          <w:spacing w:val="22"/>
          <w:sz w:val="21"/>
        </w:rPr>
        <w:t xml:space="preserve"> </w:t>
      </w:r>
      <w:r w:rsidRPr="00807331">
        <w:rPr>
          <w:rFonts w:cstheme="minorHAnsi"/>
          <w:sz w:val="21"/>
        </w:rPr>
        <w:t>in</w:t>
      </w:r>
      <w:r w:rsidRPr="00807331">
        <w:rPr>
          <w:rFonts w:cstheme="minorHAnsi"/>
          <w:spacing w:val="22"/>
          <w:sz w:val="21"/>
        </w:rPr>
        <w:t xml:space="preserve"> </w:t>
      </w:r>
      <w:r w:rsidRPr="00807331">
        <w:rPr>
          <w:rFonts w:cstheme="minorHAnsi"/>
          <w:sz w:val="21"/>
        </w:rPr>
        <w:t>accordance</w:t>
      </w:r>
      <w:r w:rsidRPr="00807331">
        <w:rPr>
          <w:rFonts w:cstheme="minorHAnsi"/>
          <w:spacing w:val="22"/>
          <w:sz w:val="21"/>
        </w:rPr>
        <w:t xml:space="preserve"> </w:t>
      </w:r>
      <w:r w:rsidRPr="00807331">
        <w:rPr>
          <w:rFonts w:cstheme="minorHAnsi"/>
          <w:sz w:val="21"/>
        </w:rPr>
        <w:t>with</w:t>
      </w:r>
      <w:r w:rsidRPr="00807331">
        <w:rPr>
          <w:rFonts w:cstheme="minorHAnsi"/>
          <w:spacing w:val="22"/>
          <w:sz w:val="21"/>
        </w:rPr>
        <w:t xml:space="preserve"> </w:t>
      </w:r>
      <w:r w:rsidRPr="00807331">
        <w:rPr>
          <w:rFonts w:cstheme="minorHAnsi"/>
          <w:sz w:val="21"/>
        </w:rPr>
        <w:t>the</w:t>
      </w:r>
      <w:r w:rsidRPr="00807331">
        <w:rPr>
          <w:rFonts w:cstheme="minorHAnsi"/>
          <w:spacing w:val="22"/>
          <w:sz w:val="21"/>
        </w:rPr>
        <w:t xml:space="preserve"> </w:t>
      </w:r>
      <w:r w:rsidRPr="00807331">
        <w:rPr>
          <w:rFonts w:cstheme="minorHAnsi"/>
          <w:sz w:val="21"/>
        </w:rPr>
        <w:t>Sewer</w:t>
      </w:r>
      <w:r w:rsidRPr="00807331">
        <w:rPr>
          <w:rFonts w:cstheme="minorHAnsi"/>
          <w:spacing w:val="21"/>
          <w:sz w:val="21"/>
        </w:rPr>
        <w:t xml:space="preserve"> </w:t>
      </w:r>
      <w:r w:rsidRPr="00807331">
        <w:rPr>
          <w:rFonts w:cstheme="minorHAnsi"/>
          <w:sz w:val="21"/>
        </w:rPr>
        <w:t>Use</w:t>
      </w:r>
      <w:r w:rsidRPr="00807331">
        <w:rPr>
          <w:rFonts w:cstheme="minorHAnsi"/>
          <w:spacing w:val="22"/>
          <w:sz w:val="21"/>
        </w:rPr>
        <w:t xml:space="preserve"> </w:t>
      </w:r>
      <w:r w:rsidRPr="00807331">
        <w:rPr>
          <w:rFonts w:cstheme="minorHAnsi"/>
          <w:sz w:val="21"/>
        </w:rPr>
        <w:t>Ordinance</w:t>
      </w:r>
      <w:r w:rsidRPr="00807331">
        <w:rPr>
          <w:rFonts w:cstheme="minorHAnsi"/>
          <w:spacing w:val="22"/>
          <w:sz w:val="21"/>
        </w:rPr>
        <w:t xml:space="preserve"> </w:t>
      </w:r>
      <w:r w:rsidRPr="00807331">
        <w:rPr>
          <w:rFonts w:cstheme="minorHAnsi"/>
          <w:sz w:val="21"/>
        </w:rPr>
        <w:t xml:space="preserve">for Town of </w:t>
      </w:r>
      <w:r w:rsidRPr="00807331">
        <w:rPr>
          <w:rFonts w:cstheme="minorHAnsi"/>
          <w:iCs/>
          <w:sz w:val="21"/>
        </w:rPr>
        <w:t>Winter Harbor</w:t>
      </w:r>
      <w:r w:rsidRPr="00807331">
        <w:rPr>
          <w:rFonts w:cstheme="minorHAnsi"/>
          <w:sz w:val="21"/>
        </w:rPr>
        <w:t>.</w:t>
      </w:r>
    </w:p>
    <w:p w14:paraId="04FD263C" w14:textId="77777777" w:rsidR="0092201C" w:rsidRPr="00807331" w:rsidRDefault="0092201C" w:rsidP="0092201C">
      <w:pPr>
        <w:rPr>
          <w:rFonts w:cstheme="minorHAnsi"/>
        </w:rPr>
      </w:pPr>
      <w:r>
        <w:rPr>
          <w:rFonts w:cstheme="minorHAnsi"/>
        </w:rPr>
        <w:t xml:space="preserve">J. </w:t>
      </w:r>
      <w:r w:rsidRPr="00807331">
        <w:rPr>
          <w:rFonts w:cstheme="minorHAnsi"/>
        </w:rPr>
        <w:t>Provision</w:t>
      </w:r>
      <w:r w:rsidRPr="00807331">
        <w:rPr>
          <w:rFonts w:cstheme="minorHAnsi"/>
          <w:spacing w:val="22"/>
        </w:rPr>
        <w:t xml:space="preserve"> </w:t>
      </w:r>
      <w:r w:rsidRPr="00807331">
        <w:rPr>
          <w:rFonts w:cstheme="minorHAnsi"/>
        </w:rPr>
        <w:t>for</w:t>
      </w:r>
      <w:r w:rsidRPr="00807331">
        <w:rPr>
          <w:rFonts w:cstheme="minorHAnsi"/>
          <w:spacing w:val="21"/>
        </w:rPr>
        <w:t xml:space="preserve"> </w:t>
      </w:r>
      <w:r w:rsidRPr="00807331">
        <w:rPr>
          <w:rFonts w:cstheme="minorHAnsi"/>
        </w:rPr>
        <w:t>Proper</w:t>
      </w:r>
      <w:r w:rsidRPr="00807331">
        <w:rPr>
          <w:rFonts w:cstheme="minorHAnsi"/>
          <w:spacing w:val="21"/>
        </w:rPr>
        <w:t xml:space="preserve"> </w:t>
      </w:r>
      <w:r w:rsidRPr="00807331">
        <w:rPr>
          <w:rFonts w:cstheme="minorHAnsi"/>
          <w:spacing w:val="-2"/>
        </w:rPr>
        <w:t>Operation</w:t>
      </w:r>
    </w:p>
    <w:p w14:paraId="7EB0888F" w14:textId="77777777" w:rsidR="0092201C" w:rsidRPr="00807331" w:rsidRDefault="0092201C" w:rsidP="0092201C">
      <w:pPr>
        <w:ind w:left="720"/>
        <w:rPr>
          <w:rFonts w:cstheme="minorHAnsi"/>
        </w:rPr>
      </w:pPr>
      <w:r w:rsidRPr="00807331">
        <w:rPr>
          <w:rFonts w:cstheme="minorHAnsi"/>
          <w:b/>
        </w:rPr>
        <w:t>Criterion:</w:t>
      </w:r>
      <w:r w:rsidRPr="00807331">
        <w:rPr>
          <w:rFonts w:cstheme="minorHAnsi"/>
          <w:b/>
          <w:spacing w:val="38"/>
        </w:rPr>
        <w:t xml:space="preserve"> </w:t>
      </w:r>
      <w:r w:rsidRPr="00807331">
        <w:rPr>
          <w:rFonts w:cstheme="minorHAnsi"/>
        </w:rPr>
        <w:t>Adequate</w:t>
      </w:r>
      <w:r w:rsidRPr="00807331">
        <w:rPr>
          <w:rFonts w:cstheme="minorHAnsi"/>
          <w:spacing w:val="39"/>
        </w:rPr>
        <w:t xml:space="preserve"> </w:t>
      </w:r>
      <w:r w:rsidRPr="00807331">
        <w:rPr>
          <w:rFonts w:cstheme="minorHAnsi"/>
        </w:rPr>
        <w:t>provision</w:t>
      </w:r>
      <w:r w:rsidRPr="00807331">
        <w:rPr>
          <w:rFonts w:cstheme="minorHAnsi"/>
          <w:spacing w:val="39"/>
        </w:rPr>
        <w:t xml:space="preserve"> </w:t>
      </w:r>
      <w:r w:rsidRPr="00807331">
        <w:rPr>
          <w:rFonts w:cstheme="minorHAnsi"/>
        </w:rPr>
        <w:t>has</w:t>
      </w:r>
      <w:r w:rsidRPr="00807331">
        <w:rPr>
          <w:rFonts w:cstheme="minorHAnsi"/>
          <w:spacing w:val="38"/>
        </w:rPr>
        <w:t xml:space="preserve"> </w:t>
      </w:r>
      <w:r w:rsidRPr="00807331">
        <w:rPr>
          <w:rFonts w:cstheme="minorHAnsi"/>
        </w:rPr>
        <w:t>been</w:t>
      </w:r>
      <w:r w:rsidRPr="00807331">
        <w:rPr>
          <w:rFonts w:cstheme="minorHAnsi"/>
          <w:spacing w:val="39"/>
        </w:rPr>
        <w:t xml:space="preserve"> </w:t>
      </w:r>
      <w:r w:rsidRPr="00807331">
        <w:rPr>
          <w:rFonts w:cstheme="minorHAnsi"/>
        </w:rPr>
        <w:t>made</w:t>
      </w:r>
      <w:r w:rsidRPr="00807331">
        <w:rPr>
          <w:rFonts w:cstheme="minorHAnsi"/>
          <w:spacing w:val="39"/>
        </w:rPr>
        <w:t xml:space="preserve"> </w:t>
      </w:r>
      <w:r w:rsidRPr="00807331">
        <w:rPr>
          <w:rFonts w:cstheme="minorHAnsi"/>
        </w:rPr>
        <w:t>to</w:t>
      </w:r>
      <w:r w:rsidRPr="00807331">
        <w:rPr>
          <w:rFonts w:cstheme="minorHAnsi"/>
          <w:spacing w:val="39"/>
        </w:rPr>
        <w:t xml:space="preserve"> </w:t>
      </w:r>
      <w:r w:rsidRPr="00807331">
        <w:rPr>
          <w:rFonts w:cstheme="minorHAnsi"/>
        </w:rPr>
        <w:t>assure</w:t>
      </w:r>
      <w:r w:rsidRPr="00807331">
        <w:rPr>
          <w:rFonts w:cstheme="minorHAnsi"/>
          <w:spacing w:val="39"/>
        </w:rPr>
        <w:t xml:space="preserve"> </w:t>
      </w:r>
      <w:r w:rsidRPr="00807331">
        <w:rPr>
          <w:rFonts w:cstheme="minorHAnsi"/>
        </w:rPr>
        <w:t>the</w:t>
      </w:r>
      <w:r w:rsidRPr="00807331">
        <w:rPr>
          <w:rFonts w:cstheme="minorHAnsi"/>
          <w:spacing w:val="39"/>
        </w:rPr>
        <w:t xml:space="preserve"> </w:t>
      </w:r>
      <w:r w:rsidRPr="00807331">
        <w:rPr>
          <w:rFonts w:cstheme="minorHAnsi"/>
        </w:rPr>
        <w:t>proper</w:t>
      </w:r>
      <w:r w:rsidRPr="00807331">
        <w:rPr>
          <w:rFonts w:cstheme="minorHAnsi"/>
          <w:spacing w:val="38"/>
        </w:rPr>
        <w:t xml:space="preserve"> </w:t>
      </w:r>
      <w:r w:rsidRPr="00807331">
        <w:rPr>
          <w:rFonts w:cstheme="minorHAnsi"/>
        </w:rPr>
        <w:t>operation</w:t>
      </w:r>
      <w:r w:rsidRPr="00807331">
        <w:rPr>
          <w:rFonts w:cstheme="minorHAnsi"/>
          <w:spacing w:val="39"/>
        </w:rPr>
        <w:t xml:space="preserve"> </w:t>
      </w:r>
      <w:r w:rsidRPr="00807331">
        <w:rPr>
          <w:rFonts w:cstheme="minorHAnsi"/>
        </w:rPr>
        <w:t>of</w:t>
      </w:r>
      <w:r w:rsidRPr="00807331">
        <w:rPr>
          <w:rFonts w:cstheme="minorHAnsi"/>
          <w:spacing w:val="38"/>
        </w:rPr>
        <w:t xml:space="preserve"> </w:t>
      </w:r>
      <w:r w:rsidRPr="00807331">
        <w:rPr>
          <w:rFonts w:cstheme="minorHAnsi"/>
        </w:rPr>
        <w:t>the</w:t>
      </w:r>
      <w:r w:rsidRPr="00807331">
        <w:rPr>
          <w:rFonts w:cstheme="minorHAnsi"/>
          <w:spacing w:val="39"/>
        </w:rPr>
        <w:t xml:space="preserve"> </w:t>
      </w:r>
      <w:r w:rsidRPr="00807331">
        <w:rPr>
          <w:rFonts w:cstheme="minorHAnsi"/>
        </w:rPr>
        <w:t>proposed business(es)</w:t>
      </w:r>
      <w:r w:rsidRPr="00807331">
        <w:rPr>
          <w:rFonts w:cstheme="minorHAnsi"/>
          <w:spacing w:val="26"/>
        </w:rPr>
        <w:t xml:space="preserve"> </w:t>
      </w:r>
      <w:r w:rsidRPr="00807331">
        <w:rPr>
          <w:rFonts w:cstheme="minorHAnsi"/>
        </w:rPr>
        <w:t>or</w:t>
      </w:r>
      <w:r w:rsidRPr="00807331">
        <w:rPr>
          <w:rFonts w:cstheme="minorHAnsi"/>
          <w:spacing w:val="26"/>
        </w:rPr>
        <w:t xml:space="preserve"> </w:t>
      </w:r>
      <w:r w:rsidRPr="00807331">
        <w:rPr>
          <w:rFonts w:cstheme="minorHAnsi"/>
        </w:rPr>
        <w:t>activity(</w:t>
      </w:r>
      <w:proofErr w:type="spellStart"/>
      <w:r w:rsidRPr="00807331">
        <w:rPr>
          <w:rFonts w:cstheme="minorHAnsi"/>
        </w:rPr>
        <w:t>ies</w:t>
      </w:r>
      <w:proofErr w:type="spellEnd"/>
      <w:r w:rsidRPr="00807331">
        <w:rPr>
          <w:rFonts w:cstheme="minorHAnsi"/>
        </w:rPr>
        <w:t>)</w:t>
      </w:r>
      <w:r w:rsidRPr="00807331">
        <w:rPr>
          <w:rFonts w:cstheme="minorHAnsi"/>
          <w:spacing w:val="26"/>
        </w:rPr>
        <w:t xml:space="preserve"> </w:t>
      </w:r>
      <w:r w:rsidRPr="00807331">
        <w:rPr>
          <w:rFonts w:cstheme="minorHAnsi"/>
        </w:rPr>
        <w:t>on</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site</w:t>
      </w:r>
      <w:r w:rsidRPr="00807331">
        <w:rPr>
          <w:rFonts w:cstheme="minorHAnsi"/>
          <w:spacing w:val="28"/>
        </w:rPr>
        <w:t xml:space="preserve"> </w:t>
      </w:r>
      <w:r w:rsidRPr="00807331">
        <w:rPr>
          <w:rFonts w:cstheme="minorHAnsi"/>
        </w:rPr>
        <w:t>through</w:t>
      </w:r>
      <w:r w:rsidRPr="00807331">
        <w:rPr>
          <w:rFonts w:cstheme="minorHAnsi"/>
          <w:spacing w:val="28"/>
        </w:rPr>
        <w:t xml:space="preserve"> </w:t>
      </w:r>
      <w:r w:rsidRPr="00807331">
        <w:rPr>
          <w:rFonts w:cstheme="minorHAnsi"/>
        </w:rPr>
        <w:t>the</w:t>
      </w:r>
      <w:r w:rsidRPr="00807331">
        <w:rPr>
          <w:rFonts w:cstheme="minorHAnsi"/>
          <w:spacing w:val="28"/>
        </w:rPr>
        <w:t xml:space="preserve"> </w:t>
      </w:r>
      <w:r w:rsidRPr="00807331">
        <w:rPr>
          <w:rFonts w:cstheme="minorHAnsi"/>
        </w:rPr>
        <w:t>provision</w:t>
      </w:r>
      <w:r w:rsidRPr="00807331">
        <w:rPr>
          <w:rFonts w:cstheme="minorHAnsi"/>
          <w:spacing w:val="28"/>
        </w:rPr>
        <w:t xml:space="preserve"> </w:t>
      </w:r>
      <w:r w:rsidRPr="00807331">
        <w:rPr>
          <w:rFonts w:cstheme="minorHAnsi"/>
        </w:rPr>
        <w:t>of</w:t>
      </w:r>
      <w:r w:rsidRPr="00807331">
        <w:rPr>
          <w:rFonts w:cstheme="minorHAnsi"/>
          <w:spacing w:val="26"/>
        </w:rPr>
        <w:t xml:space="preserve"> </w:t>
      </w:r>
      <w:r w:rsidRPr="00807331">
        <w:rPr>
          <w:rFonts w:cstheme="minorHAnsi"/>
        </w:rPr>
        <w:t>adequate</w:t>
      </w:r>
      <w:r w:rsidRPr="00807331">
        <w:rPr>
          <w:rFonts w:cstheme="minorHAnsi"/>
          <w:spacing w:val="28"/>
        </w:rPr>
        <w:t xml:space="preserve"> </w:t>
      </w:r>
      <w:r w:rsidRPr="00807331">
        <w:rPr>
          <w:rFonts w:cstheme="minorHAnsi"/>
        </w:rPr>
        <w:t>and</w:t>
      </w:r>
      <w:r w:rsidRPr="00807331">
        <w:rPr>
          <w:rFonts w:cstheme="minorHAnsi"/>
          <w:spacing w:val="28"/>
        </w:rPr>
        <w:t xml:space="preserve"> </w:t>
      </w:r>
      <w:r w:rsidRPr="00807331">
        <w:rPr>
          <w:rFonts w:cstheme="minorHAnsi"/>
        </w:rPr>
        <w:lastRenderedPageBreak/>
        <w:t>appropriate</w:t>
      </w:r>
      <w:r w:rsidRPr="00807331">
        <w:rPr>
          <w:rFonts w:cstheme="minorHAnsi"/>
          <w:spacing w:val="22"/>
        </w:rPr>
        <w:t xml:space="preserve"> </w:t>
      </w:r>
      <w:r w:rsidRPr="00807331">
        <w:rPr>
          <w:rFonts w:cstheme="minorHAnsi"/>
        </w:rPr>
        <w:t>safety measures,</w:t>
      </w:r>
      <w:r w:rsidRPr="00807331">
        <w:rPr>
          <w:rFonts w:cstheme="minorHAnsi"/>
          <w:spacing w:val="40"/>
        </w:rPr>
        <w:t xml:space="preserve"> </w:t>
      </w:r>
      <w:r w:rsidRPr="00807331">
        <w:rPr>
          <w:rFonts w:cstheme="minorHAnsi"/>
        </w:rPr>
        <w:t>utilities,</w:t>
      </w:r>
      <w:r w:rsidRPr="00807331">
        <w:rPr>
          <w:rFonts w:cstheme="minorHAnsi"/>
          <w:spacing w:val="40"/>
        </w:rPr>
        <w:t xml:space="preserve"> </w:t>
      </w:r>
      <w:r w:rsidRPr="00807331">
        <w:rPr>
          <w:rFonts w:cstheme="minorHAnsi"/>
        </w:rPr>
        <w:t>drainage,</w:t>
      </w:r>
      <w:r w:rsidRPr="00807331">
        <w:rPr>
          <w:rFonts w:cstheme="minorHAnsi"/>
          <w:spacing w:val="40"/>
        </w:rPr>
        <w:t xml:space="preserve"> </w:t>
      </w:r>
      <w:r w:rsidRPr="00807331">
        <w:rPr>
          <w:rFonts w:cstheme="minorHAnsi"/>
        </w:rPr>
        <w:t>water</w:t>
      </w:r>
      <w:r w:rsidRPr="00807331">
        <w:rPr>
          <w:rFonts w:cstheme="minorHAnsi"/>
          <w:spacing w:val="40"/>
        </w:rPr>
        <w:t xml:space="preserve"> </w:t>
      </w:r>
      <w:r w:rsidRPr="00807331">
        <w:rPr>
          <w:rFonts w:cstheme="minorHAnsi"/>
        </w:rPr>
        <w:t>supply,</w:t>
      </w:r>
      <w:r w:rsidRPr="00807331">
        <w:rPr>
          <w:rFonts w:cstheme="minorHAnsi"/>
          <w:spacing w:val="40"/>
        </w:rPr>
        <w:t xml:space="preserve"> </w:t>
      </w:r>
      <w:r w:rsidRPr="00807331">
        <w:rPr>
          <w:rFonts w:cstheme="minorHAnsi"/>
        </w:rPr>
        <w:t>sewage</w:t>
      </w:r>
      <w:r w:rsidRPr="00807331">
        <w:rPr>
          <w:rFonts w:cstheme="minorHAnsi"/>
          <w:spacing w:val="40"/>
        </w:rPr>
        <w:t xml:space="preserve"> </w:t>
      </w:r>
      <w:r w:rsidRPr="00807331">
        <w:rPr>
          <w:rFonts w:cstheme="minorHAnsi"/>
        </w:rPr>
        <w:t>disposal,</w:t>
      </w:r>
      <w:r w:rsidRPr="00807331">
        <w:rPr>
          <w:rFonts w:cstheme="minorHAnsi"/>
          <w:spacing w:val="40"/>
        </w:rPr>
        <w:t xml:space="preserve"> </w:t>
      </w:r>
      <w:r w:rsidRPr="00807331">
        <w:rPr>
          <w:rFonts w:cstheme="minorHAnsi"/>
        </w:rPr>
        <w:t>solid</w:t>
      </w:r>
      <w:r w:rsidRPr="00807331">
        <w:rPr>
          <w:rFonts w:cstheme="minorHAnsi"/>
          <w:spacing w:val="40"/>
        </w:rPr>
        <w:t xml:space="preserve"> </w:t>
      </w:r>
      <w:r w:rsidRPr="00807331">
        <w:rPr>
          <w:rFonts w:cstheme="minorHAnsi"/>
        </w:rPr>
        <w:t>waste</w:t>
      </w:r>
      <w:r w:rsidRPr="00807331">
        <w:rPr>
          <w:rFonts w:cstheme="minorHAnsi"/>
          <w:spacing w:val="40"/>
        </w:rPr>
        <w:t xml:space="preserve"> </w:t>
      </w:r>
      <w:r w:rsidRPr="00807331">
        <w:rPr>
          <w:rFonts w:cstheme="minorHAnsi"/>
        </w:rPr>
        <w:t>disposal,</w:t>
      </w:r>
      <w:r w:rsidRPr="00807331">
        <w:rPr>
          <w:rFonts w:cstheme="minorHAnsi"/>
          <w:spacing w:val="40"/>
        </w:rPr>
        <w:t xml:space="preserve"> </w:t>
      </w:r>
      <w:r w:rsidRPr="00807331">
        <w:rPr>
          <w:rFonts w:cstheme="minorHAnsi"/>
        </w:rPr>
        <w:t>access, parking</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loading,</w:t>
      </w:r>
      <w:r w:rsidRPr="00807331">
        <w:rPr>
          <w:rFonts w:cstheme="minorHAnsi"/>
          <w:spacing w:val="40"/>
        </w:rPr>
        <w:t xml:space="preserve"> </w:t>
      </w:r>
      <w:r w:rsidRPr="00807331">
        <w:rPr>
          <w:rFonts w:cstheme="minorHAnsi"/>
        </w:rPr>
        <w:t>and</w:t>
      </w:r>
      <w:r w:rsidRPr="00807331">
        <w:rPr>
          <w:rFonts w:cstheme="minorHAnsi"/>
          <w:spacing w:val="40"/>
        </w:rPr>
        <w:t xml:space="preserve"> </w:t>
      </w:r>
      <w:r w:rsidRPr="00807331">
        <w:rPr>
          <w:rFonts w:cstheme="minorHAnsi"/>
        </w:rPr>
        <w:t>other</w:t>
      </w:r>
      <w:r w:rsidRPr="00807331">
        <w:rPr>
          <w:rFonts w:cstheme="minorHAnsi"/>
          <w:spacing w:val="40"/>
        </w:rPr>
        <w:t xml:space="preserve"> </w:t>
      </w:r>
      <w:r w:rsidRPr="00807331">
        <w:rPr>
          <w:rFonts w:cstheme="minorHAnsi"/>
        </w:rPr>
        <w:t>necessary</w:t>
      </w:r>
      <w:r w:rsidRPr="00807331">
        <w:rPr>
          <w:rFonts w:cstheme="minorHAnsi"/>
          <w:spacing w:val="40"/>
        </w:rPr>
        <w:t xml:space="preserve"> </w:t>
      </w:r>
      <w:r w:rsidRPr="00807331">
        <w:rPr>
          <w:rFonts w:cstheme="minorHAnsi"/>
        </w:rPr>
        <w:t>site</w:t>
      </w:r>
      <w:r w:rsidRPr="00807331">
        <w:rPr>
          <w:rFonts w:cstheme="minorHAnsi"/>
          <w:spacing w:val="40"/>
        </w:rPr>
        <w:t xml:space="preserve"> </w:t>
      </w:r>
      <w:r w:rsidRPr="00807331">
        <w:rPr>
          <w:rFonts w:cstheme="minorHAnsi"/>
        </w:rPr>
        <w:t>improvements.</w:t>
      </w:r>
    </w:p>
    <w:p w14:paraId="5573E210" w14:textId="77777777" w:rsidR="0092201C" w:rsidRPr="00807331" w:rsidRDefault="0092201C" w:rsidP="0092201C">
      <w:pPr>
        <w:rPr>
          <w:rFonts w:cstheme="minorHAnsi"/>
          <w:b/>
        </w:rPr>
      </w:pPr>
      <w:r w:rsidRPr="00807331">
        <w:rPr>
          <w:rFonts w:cstheme="minorHAnsi"/>
        </w:rPr>
        <w:t>Minimum</w:t>
      </w:r>
      <w:r w:rsidRPr="00807331">
        <w:rPr>
          <w:rFonts w:cstheme="minorHAnsi"/>
          <w:spacing w:val="34"/>
        </w:rPr>
        <w:t xml:space="preserve"> </w:t>
      </w:r>
      <w:r w:rsidRPr="00807331">
        <w:rPr>
          <w:rFonts w:cstheme="minorHAnsi"/>
          <w:spacing w:val="-2"/>
        </w:rPr>
        <w:t>Standards:</w:t>
      </w:r>
    </w:p>
    <w:p w14:paraId="59B4736D" w14:textId="77777777" w:rsidR="0092201C" w:rsidRPr="00807331" w:rsidRDefault="0092201C" w:rsidP="0092201C">
      <w:pPr>
        <w:rPr>
          <w:rFonts w:cstheme="minorHAnsi"/>
          <w:sz w:val="21"/>
        </w:rPr>
      </w:pPr>
      <w:r>
        <w:rPr>
          <w:rFonts w:cstheme="minorHAnsi"/>
          <w:sz w:val="21"/>
        </w:rPr>
        <w:t xml:space="preserve">1. </w:t>
      </w:r>
      <w:r w:rsidRPr="00807331">
        <w:rPr>
          <w:rFonts w:cstheme="minorHAnsi"/>
          <w:sz w:val="21"/>
        </w:rPr>
        <w:t xml:space="preserve">For </w:t>
      </w:r>
      <w:r w:rsidRPr="00807331">
        <w:rPr>
          <w:rFonts w:cstheme="minorHAnsi"/>
          <w:b/>
          <w:sz w:val="21"/>
        </w:rPr>
        <w:t>Major Developments</w:t>
      </w:r>
      <w:r w:rsidRPr="00807331">
        <w:rPr>
          <w:rFonts w:cstheme="minorHAnsi"/>
          <w:sz w:val="21"/>
        </w:rPr>
        <w:t>, the project owner and operator of record shall have adequate technical and financial capacity to construct, operate, and decommission, as needed, the proposed</w:t>
      </w:r>
      <w:r w:rsidRPr="00807331">
        <w:rPr>
          <w:rFonts w:cstheme="minorHAnsi"/>
          <w:spacing w:val="40"/>
          <w:sz w:val="21"/>
        </w:rPr>
        <w:t xml:space="preserve"> </w:t>
      </w:r>
      <w:r w:rsidRPr="00807331">
        <w:rPr>
          <w:rFonts w:cstheme="minorHAnsi"/>
          <w:sz w:val="21"/>
        </w:rPr>
        <w:t>development</w:t>
      </w:r>
      <w:r w:rsidRPr="00807331">
        <w:rPr>
          <w:rFonts w:cstheme="minorHAnsi"/>
          <w:spacing w:val="40"/>
          <w:sz w:val="21"/>
        </w:rPr>
        <w:t xml:space="preserve"> </w:t>
      </w:r>
      <w:r w:rsidRPr="00807331">
        <w:rPr>
          <w:rFonts w:cstheme="minorHAnsi"/>
          <w:sz w:val="21"/>
        </w:rPr>
        <w:t>or</w:t>
      </w:r>
      <w:r w:rsidRPr="00807331">
        <w:rPr>
          <w:rFonts w:cstheme="minorHAnsi"/>
          <w:spacing w:val="40"/>
          <w:sz w:val="21"/>
        </w:rPr>
        <w:t xml:space="preserve"> </w:t>
      </w:r>
      <w:r w:rsidRPr="00807331">
        <w:rPr>
          <w:rFonts w:cstheme="minorHAnsi"/>
          <w:sz w:val="21"/>
        </w:rPr>
        <w:t>land</w:t>
      </w:r>
      <w:r w:rsidRPr="00807331">
        <w:rPr>
          <w:rFonts w:cstheme="minorHAnsi"/>
          <w:spacing w:val="40"/>
          <w:sz w:val="21"/>
        </w:rPr>
        <w:t xml:space="preserve"> </w:t>
      </w:r>
      <w:r w:rsidRPr="00807331">
        <w:rPr>
          <w:rFonts w:cstheme="minorHAnsi"/>
          <w:sz w:val="21"/>
        </w:rPr>
        <w:t>use</w:t>
      </w:r>
      <w:r w:rsidRPr="00807331">
        <w:rPr>
          <w:rFonts w:cstheme="minorHAnsi"/>
          <w:spacing w:val="40"/>
          <w:sz w:val="21"/>
        </w:rPr>
        <w:t xml:space="preserve"> </w:t>
      </w:r>
      <w:r w:rsidRPr="00807331">
        <w:rPr>
          <w:rFonts w:cstheme="minorHAnsi"/>
          <w:sz w:val="21"/>
        </w:rPr>
        <w:t>activities</w:t>
      </w:r>
      <w:r w:rsidRPr="00807331">
        <w:rPr>
          <w:rFonts w:cstheme="minorHAnsi"/>
          <w:spacing w:val="40"/>
          <w:sz w:val="21"/>
        </w:rPr>
        <w:t xml:space="preserve"> </w:t>
      </w:r>
      <w:r w:rsidRPr="00807331">
        <w:rPr>
          <w:rFonts w:cstheme="minorHAnsi"/>
          <w:sz w:val="21"/>
        </w:rPr>
        <w:t>on</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site.</w:t>
      </w:r>
    </w:p>
    <w:p w14:paraId="7ABD00D9" w14:textId="77777777" w:rsidR="0092201C" w:rsidRPr="00807331" w:rsidRDefault="0092201C" w:rsidP="0092201C">
      <w:pPr>
        <w:rPr>
          <w:rFonts w:cstheme="minorHAnsi"/>
        </w:rPr>
      </w:pPr>
      <w:r>
        <w:rPr>
          <w:rFonts w:cstheme="minorHAnsi"/>
          <w:spacing w:val="-2"/>
        </w:rPr>
        <w:t xml:space="preserve">K. </w:t>
      </w:r>
      <w:r w:rsidRPr="00807331">
        <w:rPr>
          <w:rFonts w:cstheme="minorHAnsi"/>
          <w:spacing w:val="-2"/>
        </w:rPr>
        <w:t>Campgrounds</w:t>
      </w:r>
    </w:p>
    <w:p w14:paraId="3FD68662" w14:textId="77777777" w:rsidR="0092201C" w:rsidRPr="00807331" w:rsidRDefault="0092201C" w:rsidP="0092201C">
      <w:pPr>
        <w:ind w:left="720"/>
        <w:rPr>
          <w:rFonts w:cstheme="minorHAnsi"/>
        </w:rPr>
      </w:pPr>
      <w:r w:rsidRPr="00807331">
        <w:rPr>
          <w:rFonts w:cstheme="minorHAnsi"/>
          <w:b/>
        </w:rPr>
        <w:t>Criterion</w:t>
      </w:r>
      <w:r w:rsidRPr="00807331">
        <w:rPr>
          <w:rFonts w:cstheme="minorHAnsi"/>
        </w:rPr>
        <w:t>:</w:t>
      </w:r>
      <w:r w:rsidRPr="00807331">
        <w:rPr>
          <w:rFonts w:cstheme="minorHAnsi"/>
          <w:spacing w:val="28"/>
        </w:rPr>
        <w:t xml:space="preserve"> </w:t>
      </w:r>
      <w:r w:rsidRPr="00807331">
        <w:rPr>
          <w:rFonts w:cstheme="minorHAnsi"/>
          <w:b/>
        </w:rPr>
        <w:t>Campgrounds</w:t>
      </w:r>
      <w:r w:rsidRPr="00807331">
        <w:rPr>
          <w:rFonts w:cstheme="minorHAnsi"/>
          <w:b/>
          <w:spacing w:val="29"/>
        </w:rPr>
        <w:t xml:space="preserve"> </w:t>
      </w:r>
      <w:r w:rsidRPr="00807331">
        <w:rPr>
          <w:rFonts w:cstheme="minorHAnsi"/>
        </w:rPr>
        <w:t>shall</w:t>
      </w:r>
      <w:r w:rsidRPr="00807331">
        <w:rPr>
          <w:rFonts w:cstheme="minorHAnsi"/>
          <w:spacing w:val="28"/>
        </w:rPr>
        <w:t xml:space="preserve"> </w:t>
      </w:r>
      <w:r w:rsidRPr="00807331">
        <w:rPr>
          <w:rFonts w:cstheme="minorHAnsi"/>
        </w:rPr>
        <w:t>meet</w:t>
      </w:r>
      <w:r w:rsidRPr="00807331">
        <w:rPr>
          <w:rFonts w:cstheme="minorHAnsi"/>
          <w:spacing w:val="28"/>
        </w:rPr>
        <w:t xml:space="preserve"> </w:t>
      </w:r>
      <w:r w:rsidRPr="00807331">
        <w:rPr>
          <w:rFonts w:cstheme="minorHAnsi"/>
        </w:rPr>
        <w:t>the</w:t>
      </w:r>
      <w:r w:rsidRPr="00807331">
        <w:rPr>
          <w:rFonts w:cstheme="minorHAnsi"/>
          <w:spacing w:val="29"/>
        </w:rPr>
        <w:t xml:space="preserve"> </w:t>
      </w:r>
      <w:r w:rsidRPr="00807331">
        <w:rPr>
          <w:rFonts w:cstheme="minorHAnsi"/>
        </w:rPr>
        <w:t>following</w:t>
      </w:r>
      <w:r w:rsidRPr="00807331">
        <w:rPr>
          <w:rFonts w:cstheme="minorHAnsi"/>
          <w:spacing w:val="29"/>
        </w:rPr>
        <w:t xml:space="preserve"> </w:t>
      </w:r>
      <w:r w:rsidRPr="00807331">
        <w:rPr>
          <w:rFonts w:cstheme="minorHAnsi"/>
        </w:rPr>
        <w:t>requirements,</w:t>
      </w:r>
      <w:r w:rsidRPr="00807331">
        <w:rPr>
          <w:rFonts w:cstheme="minorHAnsi"/>
          <w:spacing w:val="28"/>
        </w:rPr>
        <w:t xml:space="preserve"> </w:t>
      </w:r>
      <w:r w:rsidRPr="00807331">
        <w:rPr>
          <w:rFonts w:cstheme="minorHAnsi"/>
        </w:rPr>
        <w:t>in</w:t>
      </w:r>
      <w:r w:rsidRPr="00807331">
        <w:rPr>
          <w:rFonts w:cstheme="minorHAnsi"/>
          <w:spacing w:val="29"/>
        </w:rPr>
        <w:t xml:space="preserve"> </w:t>
      </w:r>
      <w:r w:rsidRPr="00807331">
        <w:rPr>
          <w:rFonts w:cstheme="minorHAnsi"/>
        </w:rPr>
        <w:t>addition</w:t>
      </w:r>
      <w:r w:rsidRPr="00807331">
        <w:rPr>
          <w:rFonts w:cstheme="minorHAnsi"/>
          <w:spacing w:val="29"/>
        </w:rPr>
        <w:t xml:space="preserve"> </w:t>
      </w:r>
      <w:r w:rsidRPr="00807331">
        <w:rPr>
          <w:rFonts w:cstheme="minorHAnsi"/>
        </w:rPr>
        <w:t>to</w:t>
      </w:r>
      <w:r w:rsidRPr="00807331">
        <w:rPr>
          <w:rFonts w:cstheme="minorHAnsi"/>
          <w:spacing w:val="29"/>
        </w:rPr>
        <w:t xml:space="preserve"> </w:t>
      </w:r>
      <w:r w:rsidRPr="00807331">
        <w:rPr>
          <w:rFonts w:cstheme="minorHAnsi"/>
        </w:rPr>
        <w:t>the</w:t>
      </w:r>
      <w:r w:rsidRPr="00807331">
        <w:rPr>
          <w:rFonts w:cstheme="minorHAnsi"/>
          <w:spacing w:val="29"/>
        </w:rPr>
        <w:t xml:space="preserve"> </w:t>
      </w:r>
      <w:r w:rsidRPr="00807331">
        <w:rPr>
          <w:rFonts w:cstheme="minorHAnsi"/>
        </w:rPr>
        <w:t>other requirements of this Ordinance.</w:t>
      </w:r>
    </w:p>
    <w:p w14:paraId="23EE39B1" w14:textId="77777777" w:rsidR="0092201C" w:rsidRPr="00807331" w:rsidRDefault="0092201C" w:rsidP="0092201C">
      <w:pPr>
        <w:rPr>
          <w:rFonts w:cstheme="minorHAnsi"/>
          <w:b/>
        </w:rPr>
      </w:pPr>
      <w:r w:rsidRPr="00807331">
        <w:rPr>
          <w:rFonts w:cstheme="minorHAnsi"/>
        </w:rPr>
        <w:t>Minimum</w:t>
      </w:r>
      <w:r w:rsidRPr="00807331">
        <w:rPr>
          <w:rFonts w:cstheme="minorHAnsi"/>
          <w:spacing w:val="34"/>
        </w:rPr>
        <w:t xml:space="preserve"> </w:t>
      </w:r>
      <w:r w:rsidRPr="00807331">
        <w:rPr>
          <w:rFonts w:cstheme="minorHAnsi"/>
          <w:spacing w:val="-2"/>
        </w:rPr>
        <w:t>Requirements:</w:t>
      </w:r>
    </w:p>
    <w:p w14:paraId="0527F7D9" w14:textId="77777777" w:rsidR="0092201C" w:rsidRPr="00807331" w:rsidRDefault="0092201C" w:rsidP="0092201C">
      <w:pPr>
        <w:rPr>
          <w:rFonts w:cstheme="minorHAnsi"/>
          <w:sz w:val="21"/>
        </w:rPr>
      </w:pPr>
      <w:r>
        <w:rPr>
          <w:rFonts w:cstheme="minorHAnsi"/>
          <w:b/>
          <w:sz w:val="21"/>
        </w:rPr>
        <w:t xml:space="preserve">1. </w:t>
      </w:r>
      <w:r w:rsidRPr="00807331">
        <w:rPr>
          <w:rFonts w:cstheme="minorHAnsi"/>
          <w:b/>
          <w:sz w:val="21"/>
        </w:rPr>
        <w:t>Campsites</w:t>
      </w:r>
      <w:r w:rsidRPr="00807331">
        <w:rPr>
          <w:rFonts w:cstheme="minorHAnsi"/>
          <w:b/>
          <w:spacing w:val="20"/>
          <w:sz w:val="21"/>
        </w:rPr>
        <w:t xml:space="preserve"> </w:t>
      </w:r>
      <w:r w:rsidRPr="00807331">
        <w:rPr>
          <w:rFonts w:cstheme="minorHAnsi"/>
          <w:sz w:val="21"/>
        </w:rPr>
        <w:t>and</w:t>
      </w:r>
      <w:r w:rsidRPr="00807331">
        <w:rPr>
          <w:rFonts w:cstheme="minorHAnsi"/>
          <w:spacing w:val="20"/>
          <w:sz w:val="21"/>
        </w:rPr>
        <w:t xml:space="preserve"> </w:t>
      </w:r>
      <w:r w:rsidRPr="00807331">
        <w:rPr>
          <w:rFonts w:cstheme="minorHAnsi"/>
          <w:sz w:val="21"/>
        </w:rPr>
        <w:t>all</w:t>
      </w:r>
      <w:r w:rsidRPr="00807331">
        <w:rPr>
          <w:rFonts w:cstheme="minorHAnsi"/>
          <w:spacing w:val="18"/>
          <w:sz w:val="21"/>
        </w:rPr>
        <w:t xml:space="preserve"> </w:t>
      </w:r>
      <w:r w:rsidRPr="00807331">
        <w:rPr>
          <w:rFonts w:cstheme="minorHAnsi"/>
          <w:b/>
          <w:sz w:val="21"/>
        </w:rPr>
        <w:t>structures</w:t>
      </w:r>
      <w:r w:rsidRPr="00807331">
        <w:rPr>
          <w:rFonts w:cstheme="minorHAnsi"/>
          <w:b/>
          <w:spacing w:val="18"/>
          <w:sz w:val="21"/>
        </w:rPr>
        <w:t xml:space="preserve"> </w:t>
      </w:r>
      <w:r w:rsidRPr="00807331">
        <w:rPr>
          <w:rFonts w:cstheme="minorHAnsi"/>
          <w:sz w:val="21"/>
        </w:rPr>
        <w:t>shall</w:t>
      </w:r>
      <w:r w:rsidRPr="00807331">
        <w:rPr>
          <w:rFonts w:cstheme="minorHAnsi"/>
          <w:spacing w:val="18"/>
          <w:sz w:val="21"/>
        </w:rPr>
        <w:t xml:space="preserve"> </w:t>
      </w:r>
      <w:r w:rsidRPr="00807331">
        <w:rPr>
          <w:rFonts w:cstheme="minorHAnsi"/>
          <w:sz w:val="21"/>
        </w:rPr>
        <w:t>be</w:t>
      </w:r>
      <w:r w:rsidRPr="00807331">
        <w:rPr>
          <w:rFonts w:cstheme="minorHAnsi"/>
          <w:spacing w:val="20"/>
          <w:sz w:val="21"/>
        </w:rPr>
        <w:t xml:space="preserve"> </w:t>
      </w:r>
      <w:r w:rsidRPr="00807331">
        <w:rPr>
          <w:rFonts w:cstheme="minorHAnsi"/>
          <w:sz w:val="21"/>
        </w:rPr>
        <w:t>located</w:t>
      </w:r>
      <w:r w:rsidRPr="00807331">
        <w:rPr>
          <w:rFonts w:cstheme="minorHAnsi"/>
          <w:spacing w:val="20"/>
          <w:sz w:val="21"/>
        </w:rPr>
        <w:t xml:space="preserve"> </w:t>
      </w:r>
      <w:r w:rsidRPr="00807331">
        <w:rPr>
          <w:rFonts w:cstheme="minorHAnsi"/>
          <w:sz w:val="21"/>
        </w:rPr>
        <w:t>at</w:t>
      </w:r>
      <w:r w:rsidRPr="00807331">
        <w:rPr>
          <w:rFonts w:cstheme="minorHAnsi"/>
          <w:spacing w:val="18"/>
          <w:sz w:val="21"/>
        </w:rPr>
        <w:t xml:space="preserve"> </w:t>
      </w:r>
      <w:r w:rsidRPr="00807331">
        <w:rPr>
          <w:rFonts w:cstheme="minorHAnsi"/>
          <w:sz w:val="21"/>
        </w:rPr>
        <w:t>least</w:t>
      </w:r>
      <w:r w:rsidRPr="00807331">
        <w:rPr>
          <w:rFonts w:cstheme="minorHAnsi"/>
          <w:spacing w:val="18"/>
          <w:sz w:val="21"/>
        </w:rPr>
        <w:t xml:space="preserve"> </w:t>
      </w:r>
      <w:r w:rsidRPr="00807331">
        <w:rPr>
          <w:rFonts w:cstheme="minorHAnsi"/>
          <w:sz w:val="21"/>
        </w:rPr>
        <w:t>fifty</w:t>
      </w:r>
      <w:r w:rsidRPr="00807331">
        <w:rPr>
          <w:rFonts w:cstheme="minorHAnsi"/>
          <w:spacing w:val="20"/>
          <w:sz w:val="21"/>
        </w:rPr>
        <w:t xml:space="preserve"> </w:t>
      </w:r>
      <w:r w:rsidRPr="00807331">
        <w:rPr>
          <w:rFonts w:cstheme="minorHAnsi"/>
          <w:sz w:val="21"/>
        </w:rPr>
        <w:t>(50)</w:t>
      </w:r>
      <w:r w:rsidRPr="00807331">
        <w:rPr>
          <w:rFonts w:cstheme="minorHAnsi"/>
          <w:spacing w:val="18"/>
          <w:sz w:val="21"/>
        </w:rPr>
        <w:t xml:space="preserve"> </w:t>
      </w:r>
      <w:r w:rsidRPr="00807331">
        <w:rPr>
          <w:rFonts w:cstheme="minorHAnsi"/>
          <w:sz w:val="21"/>
        </w:rPr>
        <w:t>feet</w:t>
      </w:r>
      <w:r w:rsidRPr="00807331">
        <w:rPr>
          <w:rFonts w:cstheme="minorHAnsi"/>
          <w:spacing w:val="18"/>
          <w:sz w:val="21"/>
        </w:rPr>
        <w:t xml:space="preserve"> </w:t>
      </w:r>
      <w:r w:rsidRPr="00807331">
        <w:rPr>
          <w:rFonts w:cstheme="minorHAnsi"/>
          <w:sz w:val="21"/>
        </w:rPr>
        <w:t>from</w:t>
      </w:r>
      <w:r w:rsidRPr="00807331">
        <w:rPr>
          <w:rFonts w:cstheme="minorHAnsi"/>
          <w:spacing w:val="21"/>
          <w:sz w:val="21"/>
        </w:rPr>
        <w:t xml:space="preserve"> </w:t>
      </w:r>
      <w:r w:rsidRPr="00807331">
        <w:rPr>
          <w:rFonts w:cstheme="minorHAnsi"/>
          <w:sz w:val="21"/>
        </w:rPr>
        <w:t>any</w:t>
      </w:r>
      <w:r w:rsidRPr="00807331">
        <w:rPr>
          <w:rFonts w:cstheme="minorHAnsi"/>
          <w:spacing w:val="18"/>
          <w:sz w:val="21"/>
        </w:rPr>
        <w:t xml:space="preserve"> </w:t>
      </w:r>
      <w:r w:rsidRPr="00807331">
        <w:rPr>
          <w:rFonts w:cstheme="minorHAnsi"/>
          <w:b/>
          <w:sz w:val="21"/>
        </w:rPr>
        <w:t>lot</w:t>
      </w:r>
      <w:r w:rsidRPr="00807331">
        <w:rPr>
          <w:rFonts w:cstheme="minorHAnsi"/>
          <w:b/>
          <w:spacing w:val="18"/>
          <w:sz w:val="21"/>
        </w:rPr>
        <w:t xml:space="preserve"> </w:t>
      </w:r>
      <w:r w:rsidRPr="00807331">
        <w:rPr>
          <w:rFonts w:cstheme="minorHAnsi"/>
          <w:sz w:val="21"/>
        </w:rPr>
        <w:t>line,</w:t>
      </w:r>
      <w:r w:rsidRPr="00807331">
        <w:rPr>
          <w:rFonts w:cstheme="minorHAnsi"/>
          <w:spacing w:val="18"/>
          <w:sz w:val="21"/>
        </w:rPr>
        <w:t xml:space="preserve"> </w:t>
      </w:r>
      <w:r w:rsidRPr="00807331">
        <w:rPr>
          <w:rFonts w:cstheme="minorHAnsi"/>
          <w:sz w:val="21"/>
        </w:rPr>
        <w:t>and</w:t>
      </w:r>
      <w:r w:rsidRPr="00807331">
        <w:rPr>
          <w:rFonts w:cstheme="minorHAnsi"/>
          <w:spacing w:val="20"/>
          <w:sz w:val="21"/>
        </w:rPr>
        <w:t xml:space="preserve"> </w:t>
      </w:r>
      <w:r w:rsidRPr="00807331">
        <w:rPr>
          <w:rFonts w:cstheme="minorHAnsi"/>
          <w:sz w:val="21"/>
        </w:rPr>
        <w:t>at least</w:t>
      </w:r>
      <w:r w:rsidRPr="00807331">
        <w:rPr>
          <w:rFonts w:cstheme="minorHAnsi"/>
          <w:spacing w:val="36"/>
          <w:sz w:val="21"/>
        </w:rPr>
        <w:t xml:space="preserve"> </w:t>
      </w:r>
      <w:r w:rsidRPr="00807331">
        <w:rPr>
          <w:rFonts w:cstheme="minorHAnsi"/>
          <w:sz w:val="21"/>
        </w:rPr>
        <w:t>one</w:t>
      </w:r>
      <w:r w:rsidRPr="00807331">
        <w:rPr>
          <w:rFonts w:cstheme="minorHAnsi"/>
          <w:spacing w:val="37"/>
          <w:sz w:val="21"/>
        </w:rPr>
        <w:t xml:space="preserve"> </w:t>
      </w:r>
      <w:r w:rsidRPr="00807331">
        <w:rPr>
          <w:rFonts w:cstheme="minorHAnsi"/>
          <w:sz w:val="21"/>
        </w:rPr>
        <w:t>hundred</w:t>
      </w:r>
      <w:r w:rsidRPr="00807331">
        <w:rPr>
          <w:rFonts w:cstheme="minorHAnsi"/>
          <w:spacing w:val="37"/>
          <w:sz w:val="21"/>
        </w:rPr>
        <w:t xml:space="preserve"> </w:t>
      </w:r>
      <w:r w:rsidRPr="00807331">
        <w:rPr>
          <w:rFonts w:cstheme="minorHAnsi"/>
          <w:sz w:val="21"/>
        </w:rPr>
        <w:t>(100)</w:t>
      </w:r>
      <w:r w:rsidRPr="00807331">
        <w:rPr>
          <w:rFonts w:cstheme="minorHAnsi"/>
          <w:spacing w:val="36"/>
          <w:sz w:val="21"/>
        </w:rPr>
        <w:t xml:space="preserve"> </w:t>
      </w:r>
      <w:r w:rsidRPr="00807331">
        <w:rPr>
          <w:rFonts w:cstheme="minorHAnsi"/>
          <w:sz w:val="21"/>
        </w:rPr>
        <w:t>feet</w:t>
      </w:r>
      <w:r w:rsidRPr="00807331">
        <w:rPr>
          <w:rFonts w:cstheme="minorHAnsi"/>
          <w:spacing w:val="36"/>
          <w:sz w:val="21"/>
        </w:rPr>
        <w:t xml:space="preserve"> </w:t>
      </w:r>
      <w:r w:rsidRPr="00807331">
        <w:rPr>
          <w:rFonts w:cstheme="minorHAnsi"/>
          <w:sz w:val="21"/>
        </w:rPr>
        <w:t>from</w:t>
      </w:r>
      <w:r w:rsidRPr="00807331">
        <w:rPr>
          <w:rFonts w:cstheme="minorHAnsi"/>
          <w:spacing w:val="39"/>
          <w:sz w:val="21"/>
        </w:rPr>
        <w:t xml:space="preserve"> </w:t>
      </w:r>
      <w:r w:rsidRPr="00807331">
        <w:rPr>
          <w:rFonts w:cstheme="minorHAnsi"/>
          <w:sz w:val="21"/>
        </w:rPr>
        <w:t>any</w:t>
      </w:r>
      <w:r w:rsidRPr="00807331">
        <w:rPr>
          <w:rFonts w:cstheme="minorHAnsi"/>
          <w:spacing w:val="37"/>
          <w:sz w:val="21"/>
        </w:rPr>
        <w:t xml:space="preserve"> </w:t>
      </w:r>
      <w:r w:rsidRPr="00807331">
        <w:rPr>
          <w:rFonts w:cstheme="minorHAnsi"/>
          <w:sz w:val="21"/>
        </w:rPr>
        <w:t>residence</w:t>
      </w:r>
      <w:r w:rsidRPr="00807331">
        <w:rPr>
          <w:rFonts w:cstheme="minorHAnsi"/>
          <w:spacing w:val="37"/>
          <w:sz w:val="21"/>
        </w:rPr>
        <w:t xml:space="preserve"> </w:t>
      </w:r>
      <w:r w:rsidRPr="00807331">
        <w:rPr>
          <w:rFonts w:cstheme="minorHAnsi"/>
          <w:sz w:val="21"/>
        </w:rPr>
        <w:t>on</w:t>
      </w:r>
      <w:r w:rsidRPr="00807331">
        <w:rPr>
          <w:rFonts w:cstheme="minorHAnsi"/>
          <w:spacing w:val="37"/>
          <w:sz w:val="21"/>
        </w:rPr>
        <w:t xml:space="preserve"> </w:t>
      </w:r>
      <w:r w:rsidRPr="00807331">
        <w:rPr>
          <w:rFonts w:cstheme="minorHAnsi"/>
          <w:sz w:val="21"/>
        </w:rPr>
        <w:t>an</w:t>
      </w:r>
      <w:r w:rsidRPr="00807331">
        <w:rPr>
          <w:rFonts w:cstheme="minorHAnsi"/>
          <w:spacing w:val="37"/>
          <w:sz w:val="21"/>
        </w:rPr>
        <w:t xml:space="preserve"> </w:t>
      </w:r>
      <w:r w:rsidRPr="00807331">
        <w:rPr>
          <w:rFonts w:cstheme="minorHAnsi"/>
          <w:b/>
          <w:sz w:val="21"/>
        </w:rPr>
        <w:t>abutting</w:t>
      </w:r>
      <w:r w:rsidRPr="00807331">
        <w:rPr>
          <w:rFonts w:cstheme="minorHAnsi"/>
          <w:b/>
          <w:spacing w:val="37"/>
          <w:sz w:val="21"/>
        </w:rPr>
        <w:t xml:space="preserve"> </w:t>
      </w:r>
      <w:r w:rsidRPr="00807331">
        <w:rPr>
          <w:rFonts w:cstheme="minorHAnsi"/>
          <w:b/>
          <w:sz w:val="21"/>
        </w:rPr>
        <w:t>lot</w:t>
      </w:r>
      <w:r w:rsidRPr="00807331">
        <w:rPr>
          <w:rFonts w:cstheme="minorHAnsi"/>
          <w:sz w:val="21"/>
        </w:rPr>
        <w:t>.</w:t>
      </w:r>
    </w:p>
    <w:p w14:paraId="695BEA50" w14:textId="77777777" w:rsidR="0092201C" w:rsidRPr="00807331" w:rsidRDefault="0092201C" w:rsidP="0092201C">
      <w:pPr>
        <w:rPr>
          <w:rFonts w:cstheme="minorHAnsi"/>
          <w:sz w:val="21"/>
        </w:rPr>
      </w:pPr>
      <w:r>
        <w:rPr>
          <w:rFonts w:cstheme="minorHAnsi"/>
          <w:b/>
          <w:sz w:val="21"/>
        </w:rPr>
        <w:t xml:space="preserve">2. </w:t>
      </w:r>
      <w:r w:rsidRPr="00807331">
        <w:rPr>
          <w:rFonts w:cstheme="minorHAnsi"/>
          <w:b/>
          <w:sz w:val="21"/>
        </w:rPr>
        <w:t>Campsites</w:t>
      </w:r>
      <w:r w:rsidRPr="00807331">
        <w:rPr>
          <w:rFonts w:cstheme="minorHAnsi"/>
          <w:b/>
          <w:spacing w:val="20"/>
          <w:sz w:val="21"/>
        </w:rPr>
        <w:t xml:space="preserve"> </w:t>
      </w:r>
      <w:r w:rsidRPr="00807331">
        <w:rPr>
          <w:rFonts w:cstheme="minorHAnsi"/>
          <w:sz w:val="21"/>
        </w:rPr>
        <w:t>shall</w:t>
      </w:r>
      <w:r w:rsidRPr="00807331">
        <w:rPr>
          <w:rFonts w:cstheme="minorHAnsi"/>
          <w:spacing w:val="19"/>
          <w:sz w:val="21"/>
        </w:rPr>
        <w:t xml:space="preserve"> </w:t>
      </w:r>
      <w:r w:rsidRPr="00807331">
        <w:rPr>
          <w:rFonts w:cstheme="minorHAnsi"/>
          <w:sz w:val="21"/>
        </w:rPr>
        <w:t>be</w:t>
      </w:r>
      <w:r w:rsidRPr="00807331">
        <w:rPr>
          <w:rFonts w:cstheme="minorHAnsi"/>
          <w:spacing w:val="20"/>
          <w:sz w:val="21"/>
        </w:rPr>
        <w:t xml:space="preserve"> </w:t>
      </w:r>
      <w:r w:rsidRPr="00807331">
        <w:rPr>
          <w:rFonts w:cstheme="minorHAnsi"/>
          <w:sz w:val="21"/>
        </w:rPr>
        <w:t>laid</w:t>
      </w:r>
      <w:r w:rsidRPr="00807331">
        <w:rPr>
          <w:rFonts w:cstheme="minorHAnsi"/>
          <w:spacing w:val="20"/>
          <w:sz w:val="21"/>
        </w:rPr>
        <w:t xml:space="preserve"> </w:t>
      </w:r>
      <w:r w:rsidRPr="00807331">
        <w:rPr>
          <w:rFonts w:cstheme="minorHAnsi"/>
          <w:sz w:val="21"/>
        </w:rPr>
        <w:t>out</w:t>
      </w:r>
      <w:r w:rsidRPr="00807331">
        <w:rPr>
          <w:rFonts w:cstheme="minorHAnsi"/>
          <w:spacing w:val="19"/>
          <w:sz w:val="21"/>
        </w:rPr>
        <w:t xml:space="preserve"> </w:t>
      </w:r>
      <w:r w:rsidRPr="00807331">
        <w:rPr>
          <w:rFonts w:cstheme="minorHAnsi"/>
          <w:sz w:val="21"/>
        </w:rPr>
        <w:t>and</w:t>
      </w:r>
      <w:r w:rsidRPr="00807331">
        <w:rPr>
          <w:rFonts w:cstheme="minorHAnsi"/>
          <w:spacing w:val="20"/>
          <w:sz w:val="21"/>
        </w:rPr>
        <w:t xml:space="preserve"> </w:t>
      </w:r>
      <w:r w:rsidRPr="00807331">
        <w:rPr>
          <w:rFonts w:cstheme="minorHAnsi"/>
          <w:sz w:val="21"/>
        </w:rPr>
        <w:t>screened</w:t>
      </w:r>
      <w:r w:rsidRPr="00807331">
        <w:rPr>
          <w:rFonts w:cstheme="minorHAnsi"/>
          <w:spacing w:val="20"/>
          <w:sz w:val="21"/>
        </w:rPr>
        <w:t xml:space="preserve"> </w:t>
      </w:r>
      <w:r w:rsidRPr="00807331">
        <w:rPr>
          <w:rFonts w:cstheme="minorHAnsi"/>
          <w:sz w:val="21"/>
        </w:rPr>
        <w:t>in</w:t>
      </w:r>
      <w:r w:rsidRPr="00807331">
        <w:rPr>
          <w:rFonts w:cstheme="minorHAnsi"/>
          <w:spacing w:val="20"/>
          <w:sz w:val="21"/>
        </w:rPr>
        <w:t xml:space="preserve"> </w:t>
      </w:r>
      <w:r w:rsidRPr="00807331">
        <w:rPr>
          <w:rFonts w:cstheme="minorHAnsi"/>
          <w:sz w:val="21"/>
        </w:rPr>
        <w:t>such</w:t>
      </w:r>
      <w:r w:rsidRPr="00807331">
        <w:rPr>
          <w:rFonts w:cstheme="minorHAnsi"/>
          <w:spacing w:val="20"/>
          <w:sz w:val="21"/>
        </w:rPr>
        <w:t xml:space="preserve"> </w:t>
      </w:r>
      <w:r w:rsidRPr="00807331">
        <w:rPr>
          <w:rFonts w:cstheme="minorHAnsi"/>
          <w:sz w:val="21"/>
        </w:rPr>
        <w:t>a</w:t>
      </w:r>
      <w:r w:rsidRPr="00807331">
        <w:rPr>
          <w:rFonts w:cstheme="minorHAnsi"/>
          <w:spacing w:val="20"/>
          <w:sz w:val="21"/>
        </w:rPr>
        <w:t xml:space="preserve"> </w:t>
      </w:r>
      <w:r w:rsidRPr="00807331">
        <w:rPr>
          <w:rFonts w:cstheme="minorHAnsi"/>
          <w:sz w:val="21"/>
        </w:rPr>
        <w:t>manner</w:t>
      </w:r>
      <w:r w:rsidRPr="00807331">
        <w:rPr>
          <w:rFonts w:cstheme="minorHAnsi"/>
          <w:spacing w:val="19"/>
          <w:sz w:val="21"/>
        </w:rPr>
        <w:t xml:space="preserve"> </w:t>
      </w:r>
      <w:r w:rsidRPr="00807331">
        <w:rPr>
          <w:rFonts w:cstheme="minorHAnsi"/>
          <w:sz w:val="21"/>
        </w:rPr>
        <w:t>that</w:t>
      </w:r>
      <w:r w:rsidRPr="00807331">
        <w:rPr>
          <w:rFonts w:cstheme="minorHAnsi"/>
          <w:spacing w:val="19"/>
          <w:sz w:val="21"/>
        </w:rPr>
        <w:t xml:space="preserve"> </w:t>
      </w:r>
      <w:r w:rsidRPr="00807331">
        <w:rPr>
          <w:rFonts w:cstheme="minorHAnsi"/>
          <w:sz w:val="21"/>
        </w:rPr>
        <w:t>they</w:t>
      </w:r>
      <w:r w:rsidRPr="00807331">
        <w:rPr>
          <w:rFonts w:cstheme="minorHAnsi"/>
          <w:spacing w:val="20"/>
          <w:sz w:val="21"/>
        </w:rPr>
        <w:t xml:space="preserve"> </w:t>
      </w:r>
      <w:r w:rsidRPr="00807331">
        <w:rPr>
          <w:rFonts w:cstheme="minorHAnsi"/>
          <w:sz w:val="21"/>
        </w:rPr>
        <w:t>are</w:t>
      </w:r>
      <w:r w:rsidRPr="00807331">
        <w:rPr>
          <w:rFonts w:cstheme="minorHAnsi"/>
          <w:spacing w:val="20"/>
          <w:sz w:val="21"/>
        </w:rPr>
        <w:t xml:space="preserve"> </w:t>
      </w:r>
      <w:r w:rsidRPr="00807331">
        <w:rPr>
          <w:rFonts w:cstheme="minorHAnsi"/>
          <w:sz w:val="21"/>
        </w:rPr>
        <w:t>not</w:t>
      </w:r>
      <w:r w:rsidRPr="00807331">
        <w:rPr>
          <w:rFonts w:cstheme="minorHAnsi"/>
          <w:spacing w:val="19"/>
          <w:sz w:val="21"/>
        </w:rPr>
        <w:t xml:space="preserve"> </w:t>
      </w:r>
      <w:r w:rsidRPr="00807331">
        <w:rPr>
          <w:rFonts w:cstheme="minorHAnsi"/>
          <w:sz w:val="21"/>
        </w:rPr>
        <w:t>visible</w:t>
      </w:r>
      <w:r w:rsidRPr="00807331">
        <w:rPr>
          <w:rFonts w:cstheme="minorHAnsi"/>
          <w:spacing w:val="20"/>
          <w:sz w:val="21"/>
        </w:rPr>
        <w:t xml:space="preserve"> </w:t>
      </w:r>
      <w:r w:rsidRPr="00807331">
        <w:rPr>
          <w:rFonts w:cstheme="minorHAnsi"/>
          <w:sz w:val="21"/>
        </w:rPr>
        <w:t>from abutting</w:t>
      </w:r>
      <w:r w:rsidRPr="00807331">
        <w:rPr>
          <w:rFonts w:cstheme="minorHAnsi"/>
          <w:spacing w:val="40"/>
          <w:sz w:val="21"/>
        </w:rPr>
        <w:t xml:space="preserve"> </w:t>
      </w:r>
      <w:r w:rsidRPr="00807331">
        <w:rPr>
          <w:rFonts w:cstheme="minorHAnsi"/>
          <w:b/>
          <w:sz w:val="21"/>
        </w:rPr>
        <w:t>public</w:t>
      </w:r>
      <w:r w:rsidRPr="00807331">
        <w:rPr>
          <w:rFonts w:cstheme="minorHAnsi"/>
          <w:b/>
          <w:spacing w:val="40"/>
          <w:sz w:val="21"/>
        </w:rPr>
        <w:t xml:space="preserve"> </w:t>
      </w:r>
      <w:r w:rsidRPr="00807331">
        <w:rPr>
          <w:rFonts w:cstheme="minorHAnsi"/>
          <w:b/>
          <w:sz w:val="21"/>
        </w:rPr>
        <w:t>roads</w:t>
      </w:r>
      <w:r w:rsidRPr="00807331">
        <w:rPr>
          <w:rFonts w:cstheme="minorHAnsi"/>
          <w:sz w:val="21"/>
        </w:rPr>
        <w:t>,</w:t>
      </w:r>
      <w:r w:rsidRPr="00807331">
        <w:rPr>
          <w:rFonts w:cstheme="minorHAnsi"/>
          <w:spacing w:val="40"/>
          <w:sz w:val="21"/>
        </w:rPr>
        <w:t xml:space="preserve"> </w:t>
      </w:r>
      <w:r w:rsidRPr="00807331">
        <w:rPr>
          <w:rFonts w:cstheme="minorHAnsi"/>
          <w:sz w:val="21"/>
        </w:rPr>
        <w:t>residences,</w:t>
      </w:r>
      <w:r w:rsidRPr="00807331">
        <w:rPr>
          <w:rFonts w:cstheme="minorHAnsi"/>
          <w:spacing w:val="40"/>
          <w:sz w:val="21"/>
        </w:rPr>
        <w:t xml:space="preserve"> </w:t>
      </w:r>
      <w:r w:rsidRPr="00807331">
        <w:rPr>
          <w:rFonts w:cstheme="minorHAnsi"/>
          <w:sz w:val="21"/>
        </w:rPr>
        <w:t>or</w:t>
      </w:r>
      <w:r w:rsidRPr="00807331">
        <w:rPr>
          <w:rFonts w:cstheme="minorHAnsi"/>
          <w:spacing w:val="40"/>
          <w:sz w:val="21"/>
        </w:rPr>
        <w:t xml:space="preserve"> </w:t>
      </w:r>
      <w:r w:rsidRPr="00807331">
        <w:rPr>
          <w:rFonts w:cstheme="minorHAnsi"/>
          <w:sz w:val="21"/>
        </w:rPr>
        <w:t>approved</w:t>
      </w:r>
      <w:r w:rsidRPr="00807331">
        <w:rPr>
          <w:rFonts w:cstheme="minorHAnsi"/>
          <w:spacing w:val="40"/>
          <w:sz w:val="21"/>
        </w:rPr>
        <w:t xml:space="preserve"> </w:t>
      </w:r>
      <w:r w:rsidRPr="00807331">
        <w:rPr>
          <w:rFonts w:cstheme="minorHAnsi"/>
          <w:b/>
          <w:sz w:val="21"/>
        </w:rPr>
        <w:t>subdivision</w:t>
      </w:r>
      <w:r w:rsidRPr="00807331">
        <w:rPr>
          <w:rFonts w:cstheme="minorHAnsi"/>
          <w:b/>
          <w:spacing w:val="40"/>
          <w:sz w:val="21"/>
        </w:rPr>
        <w:t xml:space="preserve"> </w:t>
      </w:r>
      <w:r w:rsidRPr="00807331">
        <w:rPr>
          <w:rFonts w:cstheme="minorHAnsi"/>
          <w:b/>
          <w:sz w:val="21"/>
        </w:rPr>
        <w:t>lots</w:t>
      </w:r>
      <w:r w:rsidRPr="00807331">
        <w:rPr>
          <w:rFonts w:cstheme="minorHAnsi"/>
          <w:sz w:val="21"/>
        </w:rPr>
        <w:t>.</w:t>
      </w:r>
    </w:p>
    <w:p w14:paraId="0638FEE5" w14:textId="77777777" w:rsidR="0092201C" w:rsidRPr="00807331" w:rsidRDefault="0092201C" w:rsidP="0092201C">
      <w:pPr>
        <w:rPr>
          <w:rFonts w:cstheme="minorHAnsi"/>
          <w:sz w:val="21"/>
        </w:rPr>
      </w:pPr>
      <w:r>
        <w:rPr>
          <w:rFonts w:cstheme="minorHAnsi"/>
          <w:sz w:val="21"/>
        </w:rPr>
        <w:t xml:space="preserve">3. </w:t>
      </w:r>
      <w:r w:rsidRPr="00807331">
        <w:rPr>
          <w:rFonts w:cstheme="minorHAnsi"/>
          <w:sz w:val="21"/>
        </w:rPr>
        <w:t>No</w:t>
      </w:r>
      <w:r w:rsidRPr="00807331">
        <w:rPr>
          <w:rFonts w:cstheme="minorHAnsi"/>
          <w:spacing w:val="18"/>
          <w:sz w:val="21"/>
        </w:rPr>
        <w:t xml:space="preserve"> </w:t>
      </w:r>
      <w:r w:rsidRPr="00807331">
        <w:rPr>
          <w:rFonts w:cstheme="minorHAnsi"/>
          <w:b/>
          <w:sz w:val="21"/>
        </w:rPr>
        <w:t>recreational</w:t>
      </w:r>
      <w:r w:rsidRPr="00807331">
        <w:rPr>
          <w:rFonts w:cstheme="minorHAnsi"/>
          <w:b/>
          <w:spacing w:val="17"/>
          <w:sz w:val="21"/>
        </w:rPr>
        <w:t xml:space="preserve"> </w:t>
      </w:r>
      <w:r w:rsidRPr="00807331">
        <w:rPr>
          <w:rFonts w:cstheme="minorHAnsi"/>
          <w:b/>
          <w:sz w:val="21"/>
        </w:rPr>
        <w:t>vehicle</w:t>
      </w:r>
      <w:r w:rsidRPr="00807331">
        <w:rPr>
          <w:rFonts w:cstheme="minorHAnsi"/>
          <w:b/>
          <w:spacing w:val="18"/>
          <w:sz w:val="21"/>
        </w:rPr>
        <w:t xml:space="preserve"> </w:t>
      </w:r>
      <w:r w:rsidRPr="00807331">
        <w:rPr>
          <w:rFonts w:cstheme="minorHAnsi"/>
          <w:sz w:val="21"/>
        </w:rPr>
        <w:t>shall</w:t>
      </w:r>
      <w:r w:rsidRPr="00807331">
        <w:rPr>
          <w:rFonts w:cstheme="minorHAnsi"/>
          <w:spacing w:val="17"/>
          <w:sz w:val="21"/>
        </w:rPr>
        <w:t xml:space="preserve"> </w:t>
      </w:r>
      <w:r w:rsidRPr="00807331">
        <w:rPr>
          <w:rFonts w:cstheme="minorHAnsi"/>
          <w:sz w:val="21"/>
        </w:rPr>
        <w:t>be</w:t>
      </w:r>
      <w:r w:rsidRPr="00807331">
        <w:rPr>
          <w:rFonts w:cstheme="minorHAnsi"/>
          <w:spacing w:val="18"/>
          <w:sz w:val="21"/>
        </w:rPr>
        <w:t xml:space="preserve"> </w:t>
      </w:r>
      <w:r w:rsidRPr="00807331">
        <w:rPr>
          <w:rFonts w:cstheme="minorHAnsi"/>
          <w:sz w:val="21"/>
        </w:rPr>
        <w:t>exhibited</w:t>
      </w:r>
      <w:r w:rsidRPr="00807331">
        <w:rPr>
          <w:rFonts w:cstheme="minorHAnsi"/>
          <w:spacing w:val="19"/>
          <w:sz w:val="21"/>
        </w:rPr>
        <w:t xml:space="preserve"> </w:t>
      </w:r>
      <w:r w:rsidRPr="00807331">
        <w:rPr>
          <w:rFonts w:cstheme="minorHAnsi"/>
          <w:sz w:val="21"/>
        </w:rPr>
        <w:t>for</w:t>
      </w:r>
      <w:r w:rsidRPr="00807331">
        <w:rPr>
          <w:rFonts w:cstheme="minorHAnsi"/>
          <w:spacing w:val="17"/>
          <w:sz w:val="21"/>
        </w:rPr>
        <w:t xml:space="preserve"> </w:t>
      </w:r>
      <w:r w:rsidRPr="00807331">
        <w:rPr>
          <w:rFonts w:cstheme="minorHAnsi"/>
          <w:sz w:val="21"/>
        </w:rPr>
        <w:t>sale</w:t>
      </w:r>
      <w:r w:rsidRPr="00807331">
        <w:rPr>
          <w:rFonts w:cstheme="minorHAnsi"/>
          <w:spacing w:val="17"/>
          <w:sz w:val="21"/>
        </w:rPr>
        <w:t xml:space="preserve"> </w:t>
      </w:r>
      <w:r w:rsidRPr="00807331">
        <w:rPr>
          <w:rFonts w:cstheme="minorHAnsi"/>
          <w:sz w:val="21"/>
        </w:rPr>
        <w:t>on</w:t>
      </w:r>
      <w:r w:rsidRPr="00807331">
        <w:rPr>
          <w:rFonts w:cstheme="minorHAnsi"/>
          <w:spacing w:val="19"/>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b/>
          <w:spacing w:val="-4"/>
          <w:sz w:val="21"/>
        </w:rPr>
        <w:t>lot</w:t>
      </w:r>
      <w:r w:rsidRPr="00807331">
        <w:rPr>
          <w:rFonts w:cstheme="minorHAnsi"/>
          <w:spacing w:val="-4"/>
          <w:sz w:val="21"/>
        </w:rPr>
        <w:t>.</w:t>
      </w:r>
    </w:p>
    <w:p w14:paraId="53974605" w14:textId="77777777" w:rsidR="0092201C" w:rsidRPr="00807331" w:rsidRDefault="0092201C" w:rsidP="0092201C">
      <w:pPr>
        <w:rPr>
          <w:rFonts w:cstheme="minorHAnsi"/>
          <w:sz w:val="21"/>
        </w:rPr>
      </w:pPr>
      <w:r>
        <w:rPr>
          <w:rFonts w:cstheme="minorHAnsi"/>
          <w:sz w:val="21"/>
        </w:rPr>
        <w:t xml:space="preserve">4. </w:t>
      </w:r>
      <w:r w:rsidRPr="00807331">
        <w:rPr>
          <w:rFonts w:cstheme="minorHAnsi"/>
          <w:sz w:val="21"/>
        </w:rPr>
        <w:t>Stored</w:t>
      </w:r>
      <w:r w:rsidRPr="00807331">
        <w:rPr>
          <w:rFonts w:cstheme="minorHAnsi"/>
          <w:spacing w:val="23"/>
          <w:sz w:val="21"/>
        </w:rPr>
        <w:t xml:space="preserve"> </w:t>
      </w:r>
      <w:r w:rsidRPr="00807331">
        <w:rPr>
          <w:rFonts w:cstheme="minorHAnsi"/>
          <w:b/>
          <w:sz w:val="21"/>
        </w:rPr>
        <w:t>recreational</w:t>
      </w:r>
      <w:r w:rsidRPr="00807331">
        <w:rPr>
          <w:rFonts w:cstheme="minorHAnsi"/>
          <w:b/>
          <w:spacing w:val="22"/>
          <w:sz w:val="21"/>
        </w:rPr>
        <w:t xml:space="preserve"> </w:t>
      </w:r>
      <w:r w:rsidRPr="00807331">
        <w:rPr>
          <w:rFonts w:cstheme="minorHAnsi"/>
          <w:b/>
          <w:sz w:val="21"/>
        </w:rPr>
        <w:t>vehicles</w:t>
      </w:r>
      <w:r w:rsidRPr="00807331">
        <w:rPr>
          <w:rFonts w:cstheme="minorHAnsi"/>
          <w:b/>
          <w:spacing w:val="21"/>
          <w:sz w:val="21"/>
        </w:rPr>
        <w:t xml:space="preserve"> </w:t>
      </w:r>
      <w:r w:rsidRPr="00807331">
        <w:rPr>
          <w:rFonts w:cstheme="minorHAnsi"/>
          <w:sz w:val="21"/>
        </w:rPr>
        <w:t>shall</w:t>
      </w:r>
      <w:r w:rsidRPr="00807331">
        <w:rPr>
          <w:rFonts w:cstheme="minorHAnsi"/>
          <w:spacing w:val="22"/>
          <w:sz w:val="21"/>
        </w:rPr>
        <w:t xml:space="preserve"> </w:t>
      </w:r>
      <w:r w:rsidRPr="00807331">
        <w:rPr>
          <w:rFonts w:cstheme="minorHAnsi"/>
          <w:sz w:val="21"/>
        </w:rPr>
        <w:t>be</w:t>
      </w:r>
      <w:r w:rsidRPr="00807331">
        <w:rPr>
          <w:rFonts w:cstheme="minorHAnsi"/>
          <w:spacing w:val="23"/>
          <w:sz w:val="21"/>
        </w:rPr>
        <w:t xml:space="preserve"> </w:t>
      </w:r>
      <w:r w:rsidRPr="00807331">
        <w:rPr>
          <w:rFonts w:cstheme="minorHAnsi"/>
          <w:sz w:val="21"/>
        </w:rPr>
        <w:t>screened</w:t>
      </w:r>
      <w:r w:rsidRPr="00807331">
        <w:rPr>
          <w:rFonts w:cstheme="minorHAnsi"/>
          <w:spacing w:val="23"/>
          <w:sz w:val="21"/>
        </w:rPr>
        <w:t xml:space="preserve"> </w:t>
      </w:r>
      <w:r w:rsidRPr="00807331">
        <w:rPr>
          <w:rFonts w:cstheme="minorHAnsi"/>
          <w:sz w:val="21"/>
        </w:rPr>
        <w:t>in</w:t>
      </w:r>
      <w:r w:rsidRPr="00807331">
        <w:rPr>
          <w:rFonts w:cstheme="minorHAnsi"/>
          <w:spacing w:val="23"/>
          <w:sz w:val="21"/>
        </w:rPr>
        <w:t xml:space="preserve"> </w:t>
      </w:r>
      <w:r w:rsidRPr="00807331">
        <w:rPr>
          <w:rFonts w:cstheme="minorHAnsi"/>
          <w:sz w:val="21"/>
        </w:rPr>
        <w:t>such</w:t>
      </w:r>
      <w:r w:rsidRPr="00807331">
        <w:rPr>
          <w:rFonts w:cstheme="minorHAnsi"/>
          <w:spacing w:val="23"/>
          <w:sz w:val="21"/>
        </w:rPr>
        <w:t xml:space="preserve"> </w:t>
      </w:r>
      <w:r w:rsidRPr="00807331">
        <w:rPr>
          <w:rFonts w:cstheme="minorHAnsi"/>
          <w:sz w:val="21"/>
        </w:rPr>
        <w:t>a</w:t>
      </w:r>
      <w:r w:rsidRPr="00807331">
        <w:rPr>
          <w:rFonts w:cstheme="minorHAnsi"/>
          <w:spacing w:val="23"/>
          <w:sz w:val="21"/>
        </w:rPr>
        <w:t xml:space="preserve"> </w:t>
      </w:r>
      <w:r w:rsidRPr="00807331">
        <w:rPr>
          <w:rFonts w:cstheme="minorHAnsi"/>
          <w:sz w:val="21"/>
        </w:rPr>
        <w:t>manner</w:t>
      </w:r>
      <w:r w:rsidRPr="00807331">
        <w:rPr>
          <w:rFonts w:cstheme="minorHAnsi"/>
          <w:spacing w:val="22"/>
          <w:sz w:val="21"/>
        </w:rPr>
        <w:t xml:space="preserve"> </w:t>
      </w:r>
      <w:r w:rsidRPr="00807331">
        <w:rPr>
          <w:rFonts w:cstheme="minorHAnsi"/>
          <w:sz w:val="21"/>
        </w:rPr>
        <w:t>that</w:t>
      </w:r>
      <w:r w:rsidRPr="00807331">
        <w:rPr>
          <w:rFonts w:cstheme="minorHAnsi"/>
          <w:spacing w:val="22"/>
          <w:sz w:val="21"/>
        </w:rPr>
        <w:t xml:space="preserve"> </w:t>
      </w:r>
      <w:r w:rsidRPr="00807331">
        <w:rPr>
          <w:rFonts w:cstheme="minorHAnsi"/>
          <w:sz w:val="21"/>
        </w:rPr>
        <w:t>they</w:t>
      </w:r>
      <w:r w:rsidRPr="00807331">
        <w:rPr>
          <w:rFonts w:cstheme="minorHAnsi"/>
          <w:spacing w:val="23"/>
          <w:sz w:val="21"/>
        </w:rPr>
        <w:t xml:space="preserve"> </w:t>
      </w:r>
      <w:r w:rsidRPr="00807331">
        <w:rPr>
          <w:rFonts w:cstheme="minorHAnsi"/>
          <w:sz w:val="21"/>
        </w:rPr>
        <w:t>are</w:t>
      </w:r>
      <w:r w:rsidRPr="00807331">
        <w:rPr>
          <w:rFonts w:cstheme="minorHAnsi"/>
          <w:spacing w:val="23"/>
          <w:sz w:val="21"/>
        </w:rPr>
        <w:t xml:space="preserve"> </w:t>
      </w:r>
      <w:r w:rsidRPr="00807331">
        <w:rPr>
          <w:rFonts w:cstheme="minorHAnsi"/>
          <w:sz w:val="21"/>
        </w:rPr>
        <w:t>not</w:t>
      </w:r>
      <w:r w:rsidRPr="00807331">
        <w:rPr>
          <w:rFonts w:cstheme="minorHAnsi"/>
          <w:spacing w:val="22"/>
          <w:sz w:val="21"/>
        </w:rPr>
        <w:t xml:space="preserve"> </w:t>
      </w:r>
      <w:r w:rsidRPr="00807331">
        <w:rPr>
          <w:rFonts w:cstheme="minorHAnsi"/>
          <w:sz w:val="21"/>
        </w:rPr>
        <w:t>visible from</w:t>
      </w:r>
      <w:r w:rsidRPr="00807331">
        <w:rPr>
          <w:rFonts w:cstheme="minorHAnsi"/>
          <w:spacing w:val="40"/>
          <w:sz w:val="21"/>
        </w:rPr>
        <w:t xml:space="preserve"> </w:t>
      </w:r>
      <w:r w:rsidRPr="00807331">
        <w:rPr>
          <w:rFonts w:cstheme="minorHAnsi"/>
          <w:sz w:val="21"/>
        </w:rPr>
        <w:t>abutting</w:t>
      </w:r>
      <w:r w:rsidRPr="00807331">
        <w:rPr>
          <w:rFonts w:cstheme="minorHAnsi"/>
          <w:spacing w:val="40"/>
          <w:sz w:val="21"/>
        </w:rPr>
        <w:t xml:space="preserve"> </w:t>
      </w:r>
      <w:r w:rsidRPr="00807331">
        <w:rPr>
          <w:rFonts w:cstheme="minorHAnsi"/>
          <w:b/>
          <w:sz w:val="21"/>
        </w:rPr>
        <w:t>public</w:t>
      </w:r>
      <w:r w:rsidRPr="00807331">
        <w:rPr>
          <w:rFonts w:cstheme="minorHAnsi"/>
          <w:b/>
          <w:spacing w:val="40"/>
          <w:sz w:val="21"/>
        </w:rPr>
        <w:t xml:space="preserve"> </w:t>
      </w:r>
      <w:r w:rsidRPr="00807331">
        <w:rPr>
          <w:rFonts w:cstheme="minorHAnsi"/>
          <w:b/>
          <w:sz w:val="21"/>
        </w:rPr>
        <w:t>roads</w:t>
      </w:r>
      <w:r w:rsidRPr="00807331">
        <w:rPr>
          <w:rFonts w:cstheme="minorHAnsi"/>
          <w:sz w:val="21"/>
        </w:rPr>
        <w:t>,</w:t>
      </w:r>
      <w:r w:rsidRPr="00807331">
        <w:rPr>
          <w:rFonts w:cstheme="minorHAnsi"/>
          <w:spacing w:val="40"/>
          <w:sz w:val="21"/>
        </w:rPr>
        <w:t xml:space="preserve"> </w:t>
      </w:r>
      <w:r w:rsidRPr="00807331">
        <w:rPr>
          <w:rFonts w:cstheme="minorHAnsi"/>
          <w:sz w:val="21"/>
        </w:rPr>
        <w:t>residences,</w:t>
      </w:r>
      <w:r w:rsidRPr="00807331">
        <w:rPr>
          <w:rFonts w:cstheme="minorHAnsi"/>
          <w:spacing w:val="40"/>
          <w:sz w:val="21"/>
        </w:rPr>
        <w:t xml:space="preserve"> </w:t>
      </w:r>
      <w:r w:rsidRPr="00807331">
        <w:rPr>
          <w:rFonts w:cstheme="minorHAnsi"/>
          <w:sz w:val="21"/>
        </w:rPr>
        <w:t>or</w:t>
      </w:r>
      <w:r w:rsidRPr="00807331">
        <w:rPr>
          <w:rFonts w:cstheme="minorHAnsi"/>
          <w:spacing w:val="40"/>
          <w:sz w:val="21"/>
        </w:rPr>
        <w:t xml:space="preserve"> </w:t>
      </w:r>
      <w:r w:rsidRPr="00807331">
        <w:rPr>
          <w:rFonts w:cstheme="minorHAnsi"/>
          <w:sz w:val="21"/>
        </w:rPr>
        <w:t>approved</w:t>
      </w:r>
      <w:r w:rsidRPr="00807331">
        <w:rPr>
          <w:rFonts w:cstheme="minorHAnsi"/>
          <w:spacing w:val="40"/>
          <w:sz w:val="21"/>
        </w:rPr>
        <w:t xml:space="preserve"> </w:t>
      </w:r>
      <w:r w:rsidRPr="00807331">
        <w:rPr>
          <w:rFonts w:cstheme="minorHAnsi"/>
          <w:b/>
          <w:sz w:val="21"/>
        </w:rPr>
        <w:t>subdivision</w:t>
      </w:r>
      <w:r w:rsidRPr="00807331">
        <w:rPr>
          <w:rFonts w:cstheme="minorHAnsi"/>
          <w:b/>
          <w:spacing w:val="40"/>
          <w:sz w:val="21"/>
        </w:rPr>
        <w:t xml:space="preserve"> </w:t>
      </w:r>
      <w:r w:rsidRPr="00807331">
        <w:rPr>
          <w:rFonts w:cstheme="minorHAnsi"/>
          <w:b/>
          <w:sz w:val="21"/>
        </w:rPr>
        <w:t>lots</w:t>
      </w:r>
      <w:r w:rsidRPr="00807331">
        <w:rPr>
          <w:rFonts w:cstheme="minorHAnsi"/>
          <w:sz w:val="21"/>
        </w:rPr>
        <w:t>.</w:t>
      </w:r>
    </w:p>
    <w:p w14:paraId="6D661BCF" w14:textId="77777777" w:rsidR="0092201C" w:rsidRPr="00807331" w:rsidRDefault="0092201C" w:rsidP="0092201C">
      <w:pPr>
        <w:rPr>
          <w:rFonts w:cstheme="minorHAnsi"/>
          <w:sz w:val="21"/>
        </w:rPr>
      </w:pPr>
      <w:r>
        <w:rPr>
          <w:rFonts w:cstheme="minorHAnsi"/>
          <w:sz w:val="21"/>
        </w:rPr>
        <w:t xml:space="preserve">5. </w:t>
      </w:r>
      <w:r w:rsidRPr="00807331">
        <w:rPr>
          <w:rFonts w:cstheme="minorHAnsi"/>
          <w:sz w:val="21"/>
        </w:rPr>
        <w:t>Site</w:t>
      </w:r>
      <w:r w:rsidRPr="00807331">
        <w:rPr>
          <w:rFonts w:cstheme="minorHAnsi"/>
          <w:spacing w:val="24"/>
          <w:sz w:val="21"/>
        </w:rPr>
        <w:t xml:space="preserve"> </w:t>
      </w:r>
      <w:r w:rsidRPr="00807331">
        <w:rPr>
          <w:rFonts w:cstheme="minorHAnsi"/>
          <w:sz w:val="21"/>
        </w:rPr>
        <w:t>density</w:t>
      </w:r>
      <w:r w:rsidRPr="00807331">
        <w:rPr>
          <w:rFonts w:cstheme="minorHAnsi"/>
          <w:spacing w:val="24"/>
          <w:sz w:val="21"/>
        </w:rPr>
        <w:t xml:space="preserve"> </w:t>
      </w:r>
      <w:r w:rsidRPr="00807331">
        <w:rPr>
          <w:rFonts w:cstheme="minorHAnsi"/>
          <w:sz w:val="21"/>
        </w:rPr>
        <w:t>shall</w:t>
      </w:r>
      <w:r w:rsidRPr="00807331">
        <w:rPr>
          <w:rFonts w:cstheme="minorHAnsi"/>
          <w:spacing w:val="23"/>
          <w:sz w:val="21"/>
        </w:rPr>
        <w:t xml:space="preserve"> </w:t>
      </w:r>
      <w:r w:rsidRPr="00807331">
        <w:rPr>
          <w:rFonts w:cstheme="minorHAnsi"/>
          <w:sz w:val="21"/>
        </w:rPr>
        <w:t>not</w:t>
      </w:r>
      <w:r w:rsidRPr="00807331">
        <w:rPr>
          <w:rFonts w:cstheme="minorHAnsi"/>
          <w:spacing w:val="23"/>
          <w:sz w:val="21"/>
        </w:rPr>
        <w:t xml:space="preserve"> </w:t>
      </w:r>
      <w:r w:rsidRPr="00807331">
        <w:rPr>
          <w:rFonts w:cstheme="minorHAnsi"/>
          <w:sz w:val="21"/>
        </w:rPr>
        <w:t>exceed</w:t>
      </w:r>
      <w:r w:rsidRPr="00807331">
        <w:rPr>
          <w:rFonts w:cstheme="minorHAnsi"/>
          <w:spacing w:val="24"/>
          <w:sz w:val="21"/>
        </w:rPr>
        <w:t xml:space="preserve"> </w:t>
      </w:r>
      <w:r w:rsidRPr="00807331">
        <w:rPr>
          <w:rFonts w:cstheme="minorHAnsi"/>
          <w:sz w:val="21"/>
        </w:rPr>
        <w:t>twenty</w:t>
      </w:r>
      <w:r w:rsidRPr="00807331">
        <w:rPr>
          <w:rFonts w:cstheme="minorHAnsi"/>
          <w:spacing w:val="24"/>
          <w:sz w:val="21"/>
        </w:rPr>
        <w:t xml:space="preserve"> </w:t>
      </w:r>
      <w:r w:rsidRPr="00807331">
        <w:rPr>
          <w:rFonts w:cstheme="minorHAnsi"/>
          <w:sz w:val="21"/>
        </w:rPr>
        <w:t>(20)</w:t>
      </w:r>
      <w:r w:rsidRPr="00807331">
        <w:rPr>
          <w:rFonts w:cstheme="minorHAnsi"/>
          <w:spacing w:val="23"/>
          <w:sz w:val="21"/>
        </w:rPr>
        <w:t xml:space="preserve"> </w:t>
      </w:r>
      <w:r w:rsidRPr="00807331">
        <w:rPr>
          <w:rFonts w:cstheme="minorHAnsi"/>
          <w:sz w:val="21"/>
        </w:rPr>
        <w:t>tent</w:t>
      </w:r>
      <w:r w:rsidRPr="00807331">
        <w:rPr>
          <w:rFonts w:cstheme="minorHAnsi"/>
          <w:spacing w:val="23"/>
          <w:sz w:val="21"/>
        </w:rPr>
        <w:t xml:space="preserve"> </w:t>
      </w:r>
      <w:r w:rsidRPr="00807331">
        <w:rPr>
          <w:rFonts w:cstheme="minorHAnsi"/>
          <w:sz w:val="21"/>
        </w:rPr>
        <w:t>sites</w:t>
      </w:r>
      <w:r w:rsidRPr="00807331">
        <w:rPr>
          <w:rFonts w:cstheme="minorHAnsi"/>
          <w:spacing w:val="23"/>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sz w:val="21"/>
        </w:rPr>
        <w:t>sixteen</w:t>
      </w:r>
      <w:r w:rsidRPr="00807331">
        <w:rPr>
          <w:rFonts w:cstheme="minorHAnsi"/>
          <w:spacing w:val="24"/>
          <w:sz w:val="21"/>
        </w:rPr>
        <w:t xml:space="preserve"> </w:t>
      </w:r>
      <w:r w:rsidRPr="00807331">
        <w:rPr>
          <w:rFonts w:cstheme="minorHAnsi"/>
          <w:sz w:val="21"/>
        </w:rPr>
        <w:t>(16)</w:t>
      </w:r>
      <w:r w:rsidRPr="00807331">
        <w:rPr>
          <w:rFonts w:cstheme="minorHAnsi"/>
          <w:spacing w:val="27"/>
          <w:sz w:val="21"/>
        </w:rPr>
        <w:t xml:space="preserve"> </w:t>
      </w:r>
      <w:r w:rsidRPr="00807331">
        <w:rPr>
          <w:rFonts w:cstheme="minorHAnsi"/>
          <w:b/>
          <w:sz w:val="21"/>
        </w:rPr>
        <w:t>recreational</w:t>
      </w:r>
      <w:r w:rsidRPr="00807331">
        <w:rPr>
          <w:rFonts w:cstheme="minorHAnsi"/>
          <w:b/>
          <w:spacing w:val="23"/>
          <w:sz w:val="21"/>
        </w:rPr>
        <w:t xml:space="preserve"> </w:t>
      </w:r>
      <w:r w:rsidRPr="00807331">
        <w:rPr>
          <w:rFonts w:cstheme="minorHAnsi"/>
          <w:b/>
          <w:sz w:val="21"/>
        </w:rPr>
        <w:t>vehicle</w:t>
      </w:r>
      <w:r w:rsidRPr="00807331">
        <w:rPr>
          <w:rFonts w:cstheme="minorHAnsi"/>
          <w:b/>
          <w:spacing w:val="23"/>
          <w:sz w:val="21"/>
        </w:rPr>
        <w:t xml:space="preserve"> </w:t>
      </w:r>
      <w:r w:rsidRPr="00807331">
        <w:rPr>
          <w:rFonts w:cstheme="minorHAnsi"/>
          <w:sz w:val="21"/>
        </w:rPr>
        <w:t xml:space="preserve">sites per acre (excluding circulation </w:t>
      </w:r>
      <w:r w:rsidRPr="00807331">
        <w:rPr>
          <w:rFonts w:cstheme="minorHAnsi"/>
          <w:b/>
          <w:sz w:val="21"/>
        </w:rPr>
        <w:t>roads</w:t>
      </w:r>
      <w:r w:rsidRPr="00807331">
        <w:rPr>
          <w:rFonts w:cstheme="minorHAnsi"/>
          <w:sz w:val="21"/>
        </w:rPr>
        <w:t xml:space="preserve">). </w:t>
      </w:r>
    </w:p>
    <w:p w14:paraId="0145C6EB" w14:textId="77777777" w:rsidR="0092201C" w:rsidRPr="00807331" w:rsidRDefault="0092201C" w:rsidP="0092201C">
      <w:pPr>
        <w:rPr>
          <w:rFonts w:cstheme="minorHAnsi"/>
          <w:sz w:val="21"/>
        </w:rPr>
      </w:pPr>
      <w:r>
        <w:rPr>
          <w:rFonts w:cstheme="minorHAnsi"/>
          <w:b/>
          <w:sz w:val="21"/>
        </w:rPr>
        <w:t xml:space="preserve">6. </w:t>
      </w:r>
      <w:r w:rsidRPr="00807331">
        <w:rPr>
          <w:rFonts w:cstheme="minorHAnsi"/>
          <w:b/>
          <w:sz w:val="21"/>
        </w:rPr>
        <w:t>Campsites</w:t>
      </w:r>
      <w:r w:rsidRPr="00807331">
        <w:rPr>
          <w:rFonts w:cstheme="minorHAnsi"/>
          <w:b/>
          <w:spacing w:val="21"/>
          <w:sz w:val="21"/>
        </w:rPr>
        <w:t xml:space="preserve"> </w:t>
      </w:r>
      <w:r w:rsidRPr="00807331">
        <w:rPr>
          <w:rFonts w:cstheme="minorHAnsi"/>
          <w:sz w:val="21"/>
        </w:rPr>
        <w:t>located</w:t>
      </w:r>
      <w:r w:rsidRPr="00807331">
        <w:rPr>
          <w:rFonts w:cstheme="minorHAnsi"/>
          <w:spacing w:val="22"/>
          <w:sz w:val="21"/>
        </w:rPr>
        <w:t xml:space="preserve"> </w:t>
      </w:r>
      <w:r w:rsidRPr="00807331">
        <w:rPr>
          <w:rFonts w:cstheme="minorHAnsi"/>
          <w:sz w:val="21"/>
        </w:rPr>
        <w:t>in</w:t>
      </w:r>
      <w:r w:rsidRPr="00807331">
        <w:rPr>
          <w:rFonts w:cstheme="minorHAnsi"/>
          <w:spacing w:val="22"/>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b/>
          <w:sz w:val="21"/>
        </w:rPr>
        <w:t>shoreland</w:t>
      </w:r>
      <w:r w:rsidRPr="00807331">
        <w:rPr>
          <w:rFonts w:cstheme="minorHAnsi"/>
          <w:b/>
          <w:spacing w:val="22"/>
          <w:sz w:val="21"/>
        </w:rPr>
        <w:t xml:space="preserve"> </w:t>
      </w:r>
      <w:r w:rsidRPr="00807331">
        <w:rPr>
          <w:rFonts w:cstheme="minorHAnsi"/>
          <w:b/>
          <w:sz w:val="21"/>
        </w:rPr>
        <w:t>area</w:t>
      </w:r>
      <w:r w:rsidRPr="00807331">
        <w:rPr>
          <w:rFonts w:cstheme="minorHAnsi"/>
          <w:sz w:val="21"/>
        </w:rPr>
        <w:t>,</w:t>
      </w:r>
      <w:r w:rsidRPr="00807331">
        <w:rPr>
          <w:rFonts w:cstheme="minorHAnsi"/>
          <w:spacing w:val="20"/>
          <w:sz w:val="21"/>
        </w:rPr>
        <w:t xml:space="preserve"> </w:t>
      </w:r>
      <w:r w:rsidRPr="00807331">
        <w:rPr>
          <w:rFonts w:cstheme="minorHAnsi"/>
          <w:sz w:val="21"/>
        </w:rPr>
        <w:t>shall</w:t>
      </w:r>
      <w:r w:rsidRPr="00807331">
        <w:rPr>
          <w:rFonts w:cstheme="minorHAnsi"/>
          <w:spacing w:val="21"/>
          <w:sz w:val="21"/>
        </w:rPr>
        <w:t xml:space="preserve"> </w:t>
      </w:r>
      <w:r w:rsidRPr="00807331">
        <w:rPr>
          <w:rFonts w:cstheme="minorHAnsi"/>
          <w:sz w:val="21"/>
        </w:rPr>
        <w:t>have</w:t>
      </w:r>
      <w:r w:rsidRPr="00807331">
        <w:rPr>
          <w:rFonts w:cstheme="minorHAnsi"/>
          <w:spacing w:val="22"/>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sz w:val="21"/>
        </w:rPr>
        <w:t>minimum</w:t>
      </w:r>
      <w:r w:rsidRPr="00807331">
        <w:rPr>
          <w:rFonts w:cstheme="minorHAnsi"/>
          <w:spacing w:val="22"/>
          <w:sz w:val="21"/>
        </w:rPr>
        <w:t xml:space="preserve"> </w:t>
      </w:r>
      <w:r w:rsidRPr="00807331">
        <w:rPr>
          <w:rFonts w:cstheme="minorHAnsi"/>
          <w:b/>
          <w:sz w:val="21"/>
        </w:rPr>
        <w:t>shore</w:t>
      </w:r>
      <w:r w:rsidRPr="00807331">
        <w:rPr>
          <w:rFonts w:cstheme="minorHAnsi"/>
          <w:b/>
          <w:spacing w:val="22"/>
          <w:sz w:val="21"/>
        </w:rPr>
        <w:t xml:space="preserve"> </w:t>
      </w:r>
      <w:r w:rsidRPr="00807331">
        <w:rPr>
          <w:rFonts w:cstheme="minorHAnsi"/>
          <w:b/>
          <w:sz w:val="21"/>
        </w:rPr>
        <w:t>frontage</w:t>
      </w:r>
      <w:r w:rsidRPr="00807331">
        <w:rPr>
          <w:rFonts w:cstheme="minorHAnsi"/>
          <w:b/>
          <w:spacing w:val="21"/>
          <w:sz w:val="21"/>
        </w:rPr>
        <w:t xml:space="preserve"> </w:t>
      </w:r>
      <w:r w:rsidRPr="00807331">
        <w:rPr>
          <w:rFonts w:cstheme="minorHAnsi"/>
          <w:sz w:val="21"/>
        </w:rPr>
        <w:t>of</w:t>
      </w:r>
      <w:r w:rsidRPr="00807331">
        <w:rPr>
          <w:rFonts w:cstheme="minorHAnsi"/>
          <w:spacing w:val="21"/>
          <w:sz w:val="21"/>
        </w:rPr>
        <w:t xml:space="preserve"> </w:t>
      </w:r>
      <w:r w:rsidRPr="00807331">
        <w:rPr>
          <w:rFonts w:cstheme="minorHAnsi"/>
          <w:sz w:val="21"/>
        </w:rPr>
        <w:t>seventy-</w:t>
      </w:r>
      <w:r w:rsidRPr="00807331">
        <w:rPr>
          <w:rFonts w:cstheme="minorHAnsi"/>
          <w:spacing w:val="-4"/>
          <w:sz w:val="21"/>
        </w:rPr>
        <w:t>five</w:t>
      </w:r>
    </w:p>
    <w:p w14:paraId="6CECDC71" w14:textId="77777777" w:rsidR="0092201C" w:rsidRPr="00807331" w:rsidRDefault="0092201C" w:rsidP="0092201C">
      <w:pPr>
        <w:rPr>
          <w:rFonts w:cstheme="minorHAnsi"/>
        </w:rPr>
      </w:pPr>
      <w:r w:rsidRPr="00807331">
        <w:rPr>
          <w:rFonts w:cstheme="minorHAnsi"/>
        </w:rPr>
        <w:t>(75)</w:t>
      </w:r>
      <w:r w:rsidRPr="00807331">
        <w:rPr>
          <w:rFonts w:cstheme="minorHAnsi"/>
          <w:spacing w:val="12"/>
        </w:rPr>
        <w:t xml:space="preserve"> </w:t>
      </w:r>
      <w:r w:rsidRPr="00807331">
        <w:rPr>
          <w:rFonts w:cstheme="minorHAnsi"/>
          <w:spacing w:val="-2"/>
        </w:rPr>
        <w:t>feet.</w:t>
      </w:r>
    </w:p>
    <w:p w14:paraId="55D1C84C" w14:textId="77777777" w:rsidR="0092201C" w:rsidRPr="00807331" w:rsidRDefault="0092201C" w:rsidP="0092201C">
      <w:pPr>
        <w:rPr>
          <w:rFonts w:cstheme="minorHAnsi"/>
          <w:sz w:val="21"/>
        </w:rPr>
      </w:pPr>
      <w:r>
        <w:rPr>
          <w:rFonts w:cstheme="minorHAnsi"/>
          <w:sz w:val="21"/>
        </w:rPr>
        <w:t xml:space="preserve">7. </w:t>
      </w:r>
      <w:r w:rsidRPr="00807331">
        <w:rPr>
          <w:rFonts w:cstheme="minorHAnsi"/>
          <w:sz w:val="21"/>
        </w:rPr>
        <w:t>A</w:t>
      </w:r>
      <w:r w:rsidRPr="00807331">
        <w:rPr>
          <w:rFonts w:cstheme="minorHAnsi"/>
          <w:spacing w:val="26"/>
          <w:sz w:val="21"/>
        </w:rPr>
        <w:t xml:space="preserve"> </w:t>
      </w:r>
      <w:r w:rsidRPr="00807331">
        <w:rPr>
          <w:rFonts w:cstheme="minorHAnsi"/>
          <w:sz w:val="21"/>
        </w:rPr>
        <w:t>minimum</w:t>
      </w:r>
      <w:r w:rsidRPr="00807331">
        <w:rPr>
          <w:rFonts w:cstheme="minorHAnsi"/>
          <w:spacing w:val="28"/>
          <w:sz w:val="21"/>
        </w:rPr>
        <w:t xml:space="preserve"> </w:t>
      </w:r>
      <w:r w:rsidRPr="00807331">
        <w:rPr>
          <w:rFonts w:cstheme="minorHAnsi"/>
          <w:sz w:val="21"/>
        </w:rPr>
        <w:t>of</w:t>
      </w:r>
      <w:r w:rsidRPr="00807331">
        <w:rPr>
          <w:rFonts w:cstheme="minorHAnsi"/>
          <w:spacing w:val="25"/>
          <w:sz w:val="21"/>
        </w:rPr>
        <w:t xml:space="preserve"> </w:t>
      </w:r>
      <w:r w:rsidRPr="00807331">
        <w:rPr>
          <w:rFonts w:cstheme="minorHAnsi"/>
          <w:sz w:val="21"/>
        </w:rPr>
        <w:t>three</w:t>
      </w:r>
      <w:r w:rsidRPr="00807331">
        <w:rPr>
          <w:rFonts w:cstheme="minorHAnsi"/>
          <w:spacing w:val="26"/>
          <w:sz w:val="21"/>
        </w:rPr>
        <w:t xml:space="preserve"> </w:t>
      </w:r>
      <w:r w:rsidRPr="00807331">
        <w:rPr>
          <w:rFonts w:cstheme="minorHAnsi"/>
          <w:sz w:val="21"/>
        </w:rPr>
        <w:t>hundred</w:t>
      </w:r>
      <w:r w:rsidRPr="00807331">
        <w:rPr>
          <w:rFonts w:cstheme="minorHAnsi"/>
          <w:spacing w:val="26"/>
          <w:sz w:val="21"/>
        </w:rPr>
        <w:t xml:space="preserve"> </w:t>
      </w:r>
      <w:r w:rsidRPr="00807331">
        <w:rPr>
          <w:rFonts w:cstheme="minorHAnsi"/>
          <w:sz w:val="21"/>
        </w:rPr>
        <w:t>(300)</w:t>
      </w:r>
      <w:r w:rsidRPr="00807331">
        <w:rPr>
          <w:rFonts w:cstheme="minorHAnsi"/>
          <w:spacing w:val="25"/>
          <w:sz w:val="21"/>
        </w:rPr>
        <w:t xml:space="preserve"> </w:t>
      </w:r>
      <w:r w:rsidRPr="00807331">
        <w:rPr>
          <w:rFonts w:cstheme="minorHAnsi"/>
          <w:sz w:val="21"/>
        </w:rPr>
        <w:t>square</w:t>
      </w:r>
      <w:r w:rsidRPr="00807331">
        <w:rPr>
          <w:rFonts w:cstheme="minorHAnsi"/>
          <w:spacing w:val="26"/>
          <w:sz w:val="21"/>
        </w:rPr>
        <w:t xml:space="preserve"> </w:t>
      </w:r>
      <w:r w:rsidRPr="00807331">
        <w:rPr>
          <w:rFonts w:cstheme="minorHAnsi"/>
          <w:sz w:val="21"/>
        </w:rPr>
        <w:t>feet</w:t>
      </w:r>
      <w:r w:rsidRPr="00807331">
        <w:rPr>
          <w:rFonts w:cstheme="minorHAnsi"/>
          <w:spacing w:val="25"/>
          <w:sz w:val="21"/>
        </w:rPr>
        <w:t xml:space="preserve"> </w:t>
      </w:r>
      <w:r w:rsidRPr="00807331">
        <w:rPr>
          <w:rFonts w:cstheme="minorHAnsi"/>
          <w:sz w:val="21"/>
        </w:rPr>
        <w:t>of</w:t>
      </w:r>
      <w:r w:rsidRPr="00807331">
        <w:rPr>
          <w:rFonts w:cstheme="minorHAnsi"/>
          <w:spacing w:val="25"/>
          <w:sz w:val="21"/>
        </w:rPr>
        <w:t xml:space="preserve"> </w:t>
      </w:r>
      <w:r w:rsidRPr="00807331">
        <w:rPr>
          <w:rFonts w:cstheme="minorHAnsi"/>
          <w:sz w:val="21"/>
        </w:rPr>
        <w:t>off-</w:t>
      </w:r>
      <w:r w:rsidRPr="00807331">
        <w:rPr>
          <w:rFonts w:cstheme="minorHAnsi"/>
          <w:b/>
          <w:sz w:val="21"/>
        </w:rPr>
        <w:t>street</w:t>
      </w:r>
      <w:r w:rsidRPr="00807331">
        <w:rPr>
          <w:rFonts w:cstheme="minorHAnsi"/>
          <w:b/>
          <w:spacing w:val="25"/>
          <w:sz w:val="21"/>
        </w:rPr>
        <w:t xml:space="preserve"> </w:t>
      </w:r>
      <w:r w:rsidRPr="00807331">
        <w:rPr>
          <w:rFonts w:cstheme="minorHAnsi"/>
          <w:sz w:val="21"/>
        </w:rPr>
        <w:t>parking</w:t>
      </w:r>
      <w:r w:rsidRPr="00807331">
        <w:rPr>
          <w:rFonts w:cstheme="minorHAnsi"/>
          <w:spacing w:val="26"/>
          <w:sz w:val="21"/>
        </w:rPr>
        <w:t xml:space="preserve"> </w:t>
      </w:r>
      <w:r w:rsidRPr="00807331">
        <w:rPr>
          <w:rFonts w:cstheme="minorHAnsi"/>
          <w:sz w:val="21"/>
        </w:rPr>
        <w:t>plus</w:t>
      </w:r>
      <w:r w:rsidRPr="00807331">
        <w:rPr>
          <w:rFonts w:cstheme="minorHAnsi"/>
          <w:spacing w:val="25"/>
          <w:sz w:val="21"/>
        </w:rPr>
        <w:t xml:space="preserve"> </w:t>
      </w:r>
      <w:r w:rsidRPr="00807331">
        <w:rPr>
          <w:rFonts w:cstheme="minorHAnsi"/>
          <w:sz w:val="21"/>
        </w:rPr>
        <w:t>maneuvering</w:t>
      </w:r>
      <w:r w:rsidRPr="00807331">
        <w:rPr>
          <w:rFonts w:cstheme="minorHAnsi"/>
          <w:spacing w:val="26"/>
          <w:sz w:val="21"/>
        </w:rPr>
        <w:t xml:space="preserve"> </w:t>
      </w:r>
      <w:r w:rsidRPr="00807331">
        <w:rPr>
          <w:rFonts w:cstheme="minorHAnsi"/>
          <w:sz w:val="21"/>
        </w:rPr>
        <w:t>space shall</w:t>
      </w:r>
      <w:r w:rsidRPr="00807331">
        <w:rPr>
          <w:rFonts w:cstheme="minorHAnsi"/>
          <w:spacing w:val="40"/>
          <w:sz w:val="21"/>
        </w:rPr>
        <w:t xml:space="preserve"> </w:t>
      </w:r>
      <w:r w:rsidRPr="00807331">
        <w:rPr>
          <w:rFonts w:cstheme="minorHAnsi"/>
          <w:sz w:val="21"/>
        </w:rPr>
        <w:t>be</w:t>
      </w:r>
      <w:r w:rsidRPr="00807331">
        <w:rPr>
          <w:rFonts w:cstheme="minorHAnsi"/>
          <w:spacing w:val="40"/>
          <w:sz w:val="21"/>
        </w:rPr>
        <w:t xml:space="preserve"> </w:t>
      </w:r>
      <w:r w:rsidRPr="00807331">
        <w:rPr>
          <w:rFonts w:cstheme="minorHAnsi"/>
          <w:sz w:val="21"/>
        </w:rPr>
        <w:t>provided</w:t>
      </w:r>
      <w:r w:rsidRPr="00807331">
        <w:rPr>
          <w:rFonts w:cstheme="minorHAnsi"/>
          <w:spacing w:val="40"/>
          <w:sz w:val="21"/>
        </w:rPr>
        <w:t xml:space="preserve"> </w:t>
      </w:r>
      <w:r w:rsidRPr="00807331">
        <w:rPr>
          <w:rFonts w:cstheme="minorHAnsi"/>
          <w:sz w:val="21"/>
        </w:rPr>
        <w:t>for</w:t>
      </w:r>
      <w:r w:rsidRPr="00807331">
        <w:rPr>
          <w:rFonts w:cstheme="minorHAnsi"/>
          <w:spacing w:val="40"/>
          <w:sz w:val="21"/>
        </w:rPr>
        <w:t xml:space="preserve"> </w:t>
      </w:r>
      <w:r w:rsidRPr="00807331">
        <w:rPr>
          <w:rFonts w:cstheme="minorHAnsi"/>
          <w:sz w:val="21"/>
        </w:rPr>
        <w:t>each</w:t>
      </w:r>
      <w:r w:rsidRPr="00807331">
        <w:rPr>
          <w:rFonts w:cstheme="minorHAnsi"/>
          <w:spacing w:val="40"/>
          <w:sz w:val="21"/>
        </w:rPr>
        <w:t xml:space="preserve"> </w:t>
      </w:r>
      <w:r w:rsidRPr="00807331">
        <w:rPr>
          <w:rFonts w:cstheme="minorHAnsi"/>
          <w:b/>
          <w:sz w:val="21"/>
        </w:rPr>
        <w:t>recreational</w:t>
      </w:r>
      <w:r w:rsidRPr="00807331">
        <w:rPr>
          <w:rFonts w:cstheme="minorHAnsi"/>
          <w:b/>
          <w:spacing w:val="40"/>
          <w:sz w:val="21"/>
        </w:rPr>
        <w:t xml:space="preserve"> </w:t>
      </w:r>
      <w:r w:rsidRPr="00807331">
        <w:rPr>
          <w:rFonts w:cstheme="minorHAnsi"/>
          <w:b/>
          <w:sz w:val="21"/>
        </w:rPr>
        <w:t>vehicle</w:t>
      </w:r>
      <w:r w:rsidRPr="00807331">
        <w:rPr>
          <w:rFonts w:cstheme="minorHAnsi"/>
          <w:sz w:val="21"/>
        </w:rPr>
        <w:t>,</w:t>
      </w:r>
      <w:r w:rsidRPr="00807331">
        <w:rPr>
          <w:rFonts w:cstheme="minorHAnsi"/>
          <w:spacing w:val="40"/>
          <w:sz w:val="21"/>
        </w:rPr>
        <w:t xml:space="preserve"> </w:t>
      </w:r>
      <w:r w:rsidRPr="00807331">
        <w:rPr>
          <w:rFonts w:cstheme="minorHAnsi"/>
          <w:sz w:val="21"/>
        </w:rPr>
        <w:t>tent,</w:t>
      </w:r>
      <w:r w:rsidRPr="00807331">
        <w:rPr>
          <w:rFonts w:cstheme="minorHAnsi"/>
          <w:spacing w:val="40"/>
          <w:sz w:val="21"/>
        </w:rPr>
        <w:t xml:space="preserve"> </w:t>
      </w:r>
      <w:r w:rsidRPr="00807331">
        <w:rPr>
          <w:rFonts w:cstheme="minorHAnsi"/>
          <w:sz w:val="21"/>
        </w:rPr>
        <w:t>or</w:t>
      </w:r>
      <w:r w:rsidRPr="00807331">
        <w:rPr>
          <w:rFonts w:cstheme="minorHAnsi"/>
          <w:spacing w:val="40"/>
          <w:sz w:val="21"/>
        </w:rPr>
        <w:t xml:space="preserve"> </w:t>
      </w:r>
      <w:r w:rsidRPr="00807331">
        <w:rPr>
          <w:rFonts w:cstheme="minorHAnsi"/>
          <w:sz w:val="21"/>
        </w:rPr>
        <w:t>shelter</w:t>
      </w:r>
      <w:r w:rsidRPr="00807331">
        <w:rPr>
          <w:rFonts w:cstheme="minorHAnsi"/>
          <w:spacing w:val="40"/>
          <w:sz w:val="21"/>
        </w:rPr>
        <w:t xml:space="preserve"> </w:t>
      </w:r>
      <w:r w:rsidRPr="00807331">
        <w:rPr>
          <w:rFonts w:cstheme="minorHAnsi"/>
          <w:sz w:val="21"/>
        </w:rPr>
        <w:t>site.</w:t>
      </w:r>
    </w:p>
    <w:p w14:paraId="6BFDEA8B" w14:textId="77777777" w:rsidR="0092201C" w:rsidRPr="00807331" w:rsidRDefault="0092201C" w:rsidP="0092201C">
      <w:pPr>
        <w:rPr>
          <w:rFonts w:cstheme="minorHAnsi"/>
          <w:sz w:val="21"/>
        </w:rPr>
      </w:pPr>
      <w:r>
        <w:rPr>
          <w:rFonts w:cstheme="minorHAnsi"/>
          <w:sz w:val="21"/>
        </w:rPr>
        <w:t xml:space="preserve">8. </w:t>
      </w:r>
      <w:r w:rsidRPr="00807331">
        <w:rPr>
          <w:rFonts w:cstheme="minorHAnsi"/>
          <w:sz w:val="21"/>
        </w:rPr>
        <w:t>There</w:t>
      </w:r>
      <w:r w:rsidRPr="00807331">
        <w:rPr>
          <w:rFonts w:cstheme="minorHAnsi"/>
          <w:spacing w:val="20"/>
          <w:sz w:val="21"/>
        </w:rPr>
        <w:t xml:space="preserve"> </w:t>
      </w:r>
      <w:r w:rsidRPr="00807331">
        <w:rPr>
          <w:rFonts w:cstheme="minorHAnsi"/>
          <w:sz w:val="21"/>
        </w:rPr>
        <w:t>shall</w:t>
      </w:r>
      <w:r w:rsidRPr="00807331">
        <w:rPr>
          <w:rFonts w:cstheme="minorHAnsi"/>
          <w:spacing w:val="20"/>
          <w:sz w:val="21"/>
        </w:rPr>
        <w:t xml:space="preserve"> </w:t>
      </w:r>
      <w:r w:rsidRPr="00807331">
        <w:rPr>
          <w:rFonts w:cstheme="minorHAnsi"/>
          <w:sz w:val="21"/>
        </w:rPr>
        <w:t>be</w:t>
      </w:r>
      <w:r w:rsidRPr="00807331">
        <w:rPr>
          <w:rFonts w:cstheme="minorHAnsi"/>
          <w:spacing w:val="21"/>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sz w:val="21"/>
        </w:rPr>
        <w:t>minimum</w:t>
      </w:r>
      <w:r w:rsidRPr="00807331">
        <w:rPr>
          <w:rFonts w:cstheme="minorHAnsi"/>
          <w:spacing w:val="22"/>
          <w:sz w:val="21"/>
        </w:rPr>
        <w:t xml:space="preserve"> </w:t>
      </w:r>
      <w:r w:rsidRPr="00807331">
        <w:rPr>
          <w:rFonts w:cstheme="minorHAnsi"/>
          <w:sz w:val="21"/>
        </w:rPr>
        <w:t>of</w:t>
      </w:r>
      <w:r w:rsidRPr="00807331">
        <w:rPr>
          <w:rFonts w:cstheme="minorHAnsi"/>
          <w:spacing w:val="19"/>
          <w:sz w:val="21"/>
        </w:rPr>
        <w:t xml:space="preserve"> </w:t>
      </w:r>
      <w:r w:rsidRPr="00807331">
        <w:rPr>
          <w:rFonts w:cstheme="minorHAnsi"/>
          <w:sz w:val="21"/>
        </w:rPr>
        <w:t>twenty-five</w:t>
      </w:r>
      <w:r w:rsidRPr="00807331">
        <w:rPr>
          <w:rFonts w:cstheme="minorHAnsi"/>
          <w:spacing w:val="21"/>
          <w:sz w:val="21"/>
        </w:rPr>
        <w:t xml:space="preserve"> </w:t>
      </w:r>
      <w:r w:rsidRPr="00807331">
        <w:rPr>
          <w:rFonts w:cstheme="minorHAnsi"/>
          <w:sz w:val="21"/>
        </w:rPr>
        <w:t>(25)</w:t>
      </w:r>
      <w:r w:rsidRPr="00807331">
        <w:rPr>
          <w:rFonts w:cstheme="minorHAnsi"/>
          <w:spacing w:val="20"/>
          <w:sz w:val="21"/>
        </w:rPr>
        <w:t xml:space="preserve"> </w:t>
      </w:r>
      <w:r w:rsidRPr="00807331">
        <w:rPr>
          <w:rFonts w:cstheme="minorHAnsi"/>
          <w:sz w:val="21"/>
        </w:rPr>
        <w:t>feet</w:t>
      </w:r>
      <w:r w:rsidRPr="00807331">
        <w:rPr>
          <w:rFonts w:cstheme="minorHAnsi"/>
          <w:spacing w:val="19"/>
          <w:sz w:val="21"/>
        </w:rPr>
        <w:t xml:space="preserve"> </w:t>
      </w:r>
      <w:r w:rsidRPr="00807331">
        <w:rPr>
          <w:rFonts w:cstheme="minorHAnsi"/>
          <w:sz w:val="21"/>
        </w:rPr>
        <w:t>between</w:t>
      </w:r>
      <w:r w:rsidRPr="00807331">
        <w:rPr>
          <w:rFonts w:cstheme="minorHAnsi"/>
          <w:spacing w:val="21"/>
          <w:sz w:val="21"/>
        </w:rPr>
        <w:t xml:space="preserve"> </w:t>
      </w:r>
      <w:r w:rsidRPr="00807331">
        <w:rPr>
          <w:rFonts w:cstheme="minorHAnsi"/>
          <w:b/>
          <w:sz w:val="21"/>
        </w:rPr>
        <w:t>recreational</w:t>
      </w:r>
      <w:r w:rsidRPr="00807331">
        <w:rPr>
          <w:rFonts w:cstheme="minorHAnsi"/>
          <w:b/>
          <w:spacing w:val="20"/>
          <w:sz w:val="21"/>
        </w:rPr>
        <w:t xml:space="preserve"> </w:t>
      </w:r>
      <w:r w:rsidRPr="00807331">
        <w:rPr>
          <w:rFonts w:cstheme="minorHAnsi"/>
          <w:b/>
          <w:spacing w:val="-2"/>
          <w:sz w:val="21"/>
        </w:rPr>
        <w:t>vehicles</w:t>
      </w:r>
      <w:r w:rsidRPr="00807331">
        <w:rPr>
          <w:rFonts w:cstheme="minorHAnsi"/>
          <w:spacing w:val="-2"/>
          <w:sz w:val="21"/>
        </w:rPr>
        <w:t>.</w:t>
      </w:r>
    </w:p>
    <w:p w14:paraId="071BB5A9" w14:textId="77777777" w:rsidR="0092201C" w:rsidRPr="00807331" w:rsidRDefault="0092201C" w:rsidP="0092201C">
      <w:pPr>
        <w:rPr>
          <w:rFonts w:cstheme="minorHAnsi"/>
          <w:sz w:val="21"/>
        </w:rPr>
      </w:pPr>
      <w:r>
        <w:rPr>
          <w:rFonts w:cstheme="minorHAnsi"/>
          <w:sz w:val="21"/>
        </w:rPr>
        <w:t xml:space="preserve">9. </w:t>
      </w:r>
      <w:r w:rsidRPr="00807331">
        <w:rPr>
          <w:rFonts w:cstheme="minorHAnsi"/>
          <w:sz w:val="21"/>
        </w:rPr>
        <w:t>There</w:t>
      </w:r>
      <w:r w:rsidRPr="00807331">
        <w:rPr>
          <w:rFonts w:cstheme="minorHAnsi"/>
          <w:spacing w:val="26"/>
          <w:sz w:val="21"/>
        </w:rPr>
        <w:t xml:space="preserve"> </w:t>
      </w:r>
      <w:r w:rsidRPr="00807331">
        <w:rPr>
          <w:rFonts w:cstheme="minorHAnsi"/>
          <w:sz w:val="21"/>
        </w:rPr>
        <w:t>shall</w:t>
      </w:r>
      <w:r w:rsidRPr="00807331">
        <w:rPr>
          <w:rFonts w:cstheme="minorHAnsi"/>
          <w:spacing w:val="24"/>
          <w:sz w:val="21"/>
        </w:rPr>
        <w:t xml:space="preserve"> </w:t>
      </w:r>
      <w:r w:rsidRPr="00807331">
        <w:rPr>
          <w:rFonts w:cstheme="minorHAnsi"/>
          <w:sz w:val="21"/>
        </w:rPr>
        <w:t>be</w:t>
      </w:r>
      <w:r w:rsidRPr="00807331">
        <w:rPr>
          <w:rFonts w:cstheme="minorHAnsi"/>
          <w:spacing w:val="26"/>
          <w:sz w:val="21"/>
        </w:rPr>
        <w:t xml:space="preserve"> </w:t>
      </w:r>
      <w:r w:rsidRPr="00807331">
        <w:rPr>
          <w:rFonts w:cstheme="minorHAnsi"/>
          <w:sz w:val="21"/>
        </w:rPr>
        <w:t>a</w:t>
      </w:r>
      <w:r w:rsidRPr="00807331">
        <w:rPr>
          <w:rFonts w:cstheme="minorHAnsi"/>
          <w:spacing w:val="26"/>
          <w:sz w:val="21"/>
        </w:rPr>
        <w:t xml:space="preserve"> </w:t>
      </w:r>
      <w:r w:rsidRPr="00807331">
        <w:rPr>
          <w:rFonts w:cstheme="minorHAnsi"/>
          <w:sz w:val="21"/>
        </w:rPr>
        <w:t>minimum</w:t>
      </w:r>
      <w:r w:rsidRPr="00807331">
        <w:rPr>
          <w:rFonts w:cstheme="minorHAnsi"/>
          <w:spacing w:val="27"/>
          <w:sz w:val="21"/>
        </w:rPr>
        <w:t xml:space="preserve"> </w:t>
      </w:r>
      <w:r w:rsidRPr="00807331">
        <w:rPr>
          <w:rFonts w:cstheme="minorHAnsi"/>
          <w:sz w:val="21"/>
        </w:rPr>
        <w:t>of</w:t>
      </w:r>
      <w:r w:rsidRPr="00807331">
        <w:rPr>
          <w:rFonts w:cstheme="minorHAnsi"/>
          <w:spacing w:val="24"/>
          <w:sz w:val="21"/>
        </w:rPr>
        <w:t xml:space="preserve"> </w:t>
      </w:r>
      <w:r w:rsidRPr="00807331">
        <w:rPr>
          <w:rFonts w:cstheme="minorHAnsi"/>
          <w:sz w:val="21"/>
        </w:rPr>
        <w:t>seventy-five</w:t>
      </w:r>
      <w:r w:rsidRPr="00807331">
        <w:rPr>
          <w:rFonts w:cstheme="minorHAnsi"/>
          <w:spacing w:val="26"/>
          <w:sz w:val="21"/>
        </w:rPr>
        <w:t xml:space="preserve"> </w:t>
      </w:r>
      <w:r w:rsidRPr="00807331">
        <w:rPr>
          <w:rFonts w:cstheme="minorHAnsi"/>
          <w:sz w:val="21"/>
        </w:rPr>
        <w:t>(75)</w:t>
      </w:r>
      <w:r w:rsidRPr="00807331">
        <w:rPr>
          <w:rFonts w:cstheme="minorHAnsi"/>
          <w:spacing w:val="24"/>
          <w:sz w:val="21"/>
        </w:rPr>
        <w:t xml:space="preserve"> </w:t>
      </w:r>
      <w:r w:rsidRPr="00807331">
        <w:rPr>
          <w:rFonts w:cstheme="minorHAnsi"/>
          <w:sz w:val="21"/>
        </w:rPr>
        <w:t>feet</w:t>
      </w:r>
      <w:r w:rsidRPr="00807331">
        <w:rPr>
          <w:rFonts w:cstheme="minorHAnsi"/>
          <w:spacing w:val="24"/>
          <w:sz w:val="21"/>
        </w:rPr>
        <w:t xml:space="preserve"> </w:t>
      </w:r>
      <w:r w:rsidRPr="00807331">
        <w:rPr>
          <w:rFonts w:cstheme="minorHAnsi"/>
          <w:sz w:val="21"/>
        </w:rPr>
        <w:t>between</w:t>
      </w:r>
      <w:r w:rsidRPr="00807331">
        <w:rPr>
          <w:rFonts w:cstheme="minorHAnsi"/>
          <w:spacing w:val="26"/>
          <w:sz w:val="21"/>
        </w:rPr>
        <w:t xml:space="preserve"> </w:t>
      </w:r>
      <w:r w:rsidRPr="00807331">
        <w:rPr>
          <w:rFonts w:cstheme="minorHAnsi"/>
          <w:b/>
          <w:sz w:val="21"/>
        </w:rPr>
        <w:t>recreational</w:t>
      </w:r>
      <w:r w:rsidRPr="00807331">
        <w:rPr>
          <w:rFonts w:cstheme="minorHAnsi"/>
          <w:b/>
          <w:spacing w:val="24"/>
          <w:sz w:val="21"/>
        </w:rPr>
        <w:t xml:space="preserve"> </w:t>
      </w:r>
      <w:r w:rsidRPr="00807331">
        <w:rPr>
          <w:rFonts w:cstheme="minorHAnsi"/>
          <w:b/>
          <w:sz w:val="21"/>
        </w:rPr>
        <w:t>vehicles</w:t>
      </w:r>
      <w:r w:rsidRPr="00807331">
        <w:rPr>
          <w:rFonts w:cstheme="minorHAnsi"/>
          <w:b/>
          <w:spacing w:val="23"/>
          <w:sz w:val="21"/>
        </w:rPr>
        <w:t xml:space="preserve"> </w:t>
      </w:r>
      <w:r w:rsidRPr="00807331">
        <w:rPr>
          <w:rFonts w:cstheme="minorHAnsi"/>
          <w:sz w:val="21"/>
        </w:rPr>
        <w:t>and</w:t>
      </w:r>
      <w:r w:rsidRPr="00807331">
        <w:rPr>
          <w:rFonts w:cstheme="minorHAnsi"/>
          <w:spacing w:val="26"/>
          <w:sz w:val="21"/>
        </w:rPr>
        <w:t xml:space="preserve"> </w:t>
      </w:r>
      <w:r w:rsidRPr="00807331">
        <w:rPr>
          <w:rFonts w:cstheme="minorHAnsi"/>
          <w:sz w:val="21"/>
        </w:rPr>
        <w:t xml:space="preserve">tent </w:t>
      </w:r>
      <w:r w:rsidRPr="00807331">
        <w:rPr>
          <w:rFonts w:cstheme="minorHAnsi"/>
          <w:spacing w:val="-2"/>
          <w:sz w:val="21"/>
        </w:rPr>
        <w:t>sites.</w:t>
      </w:r>
    </w:p>
    <w:p w14:paraId="4D14BBE2" w14:textId="77777777" w:rsidR="0092201C" w:rsidRPr="00807331" w:rsidRDefault="0092201C" w:rsidP="0092201C">
      <w:pPr>
        <w:rPr>
          <w:rFonts w:cstheme="minorHAnsi"/>
          <w:sz w:val="21"/>
        </w:rPr>
      </w:pPr>
      <w:r>
        <w:rPr>
          <w:rFonts w:cstheme="minorHAnsi"/>
          <w:sz w:val="21"/>
        </w:rPr>
        <w:t xml:space="preserve">10. </w:t>
      </w:r>
      <w:r w:rsidRPr="00807331">
        <w:rPr>
          <w:rFonts w:cstheme="minorHAnsi"/>
          <w:sz w:val="21"/>
        </w:rPr>
        <w:t xml:space="preserve">Each </w:t>
      </w:r>
      <w:r w:rsidRPr="00807331">
        <w:rPr>
          <w:rFonts w:cstheme="minorHAnsi"/>
          <w:b/>
          <w:sz w:val="21"/>
        </w:rPr>
        <w:t>recreational vehicle</w:t>
      </w:r>
      <w:r w:rsidRPr="00807331">
        <w:rPr>
          <w:rFonts w:cstheme="minorHAnsi"/>
          <w:sz w:val="21"/>
        </w:rPr>
        <w:t>, tent site or covered shelter site shall include at least one picnic table per site, and at least one (1) covered trash receptacle for every three (3) sites. Trash receptacles shall be emptied at least once per day.</w:t>
      </w:r>
    </w:p>
    <w:p w14:paraId="2F789C61" w14:textId="77777777" w:rsidR="0092201C" w:rsidRPr="00807331" w:rsidRDefault="0092201C" w:rsidP="0092201C">
      <w:pPr>
        <w:rPr>
          <w:rFonts w:cstheme="minorHAnsi"/>
          <w:sz w:val="21"/>
        </w:rPr>
      </w:pPr>
      <w:r>
        <w:rPr>
          <w:rFonts w:cstheme="minorHAnsi"/>
          <w:sz w:val="21"/>
        </w:rPr>
        <w:t xml:space="preserve">11. </w:t>
      </w:r>
      <w:r w:rsidRPr="00807331">
        <w:rPr>
          <w:rFonts w:cstheme="minorHAnsi"/>
          <w:sz w:val="21"/>
        </w:rPr>
        <w:t>There</w:t>
      </w:r>
      <w:r w:rsidRPr="00807331">
        <w:rPr>
          <w:rFonts w:cstheme="minorHAnsi"/>
          <w:spacing w:val="22"/>
          <w:sz w:val="21"/>
        </w:rPr>
        <w:t xml:space="preserve"> </w:t>
      </w:r>
      <w:r w:rsidRPr="00807331">
        <w:rPr>
          <w:rFonts w:cstheme="minorHAnsi"/>
          <w:sz w:val="21"/>
        </w:rPr>
        <w:t>shall be</w:t>
      </w:r>
      <w:r w:rsidRPr="00807331">
        <w:rPr>
          <w:rFonts w:cstheme="minorHAnsi"/>
          <w:spacing w:val="22"/>
          <w:sz w:val="21"/>
        </w:rPr>
        <w:t xml:space="preserve"> </w:t>
      </w:r>
      <w:r w:rsidRPr="00807331">
        <w:rPr>
          <w:rFonts w:cstheme="minorHAnsi"/>
          <w:sz w:val="21"/>
        </w:rPr>
        <w:t>one</w:t>
      </w:r>
      <w:r w:rsidRPr="00807331">
        <w:rPr>
          <w:rFonts w:cstheme="minorHAnsi"/>
          <w:spacing w:val="22"/>
          <w:sz w:val="21"/>
        </w:rPr>
        <w:t xml:space="preserve"> </w:t>
      </w:r>
      <w:r w:rsidRPr="00807331">
        <w:rPr>
          <w:rFonts w:cstheme="minorHAnsi"/>
          <w:sz w:val="21"/>
        </w:rPr>
        <w:t>toilet and</w:t>
      </w:r>
      <w:r w:rsidRPr="00807331">
        <w:rPr>
          <w:rFonts w:cstheme="minorHAnsi"/>
          <w:spacing w:val="22"/>
          <w:sz w:val="21"/>
        </w:rPr>
        <w:t xml:space="preserve"> </w:t>
      </w:r>
      <w:r w:rsidRPr="00807331">
        <w:rPr>
          <w:rFonts w:cstheme="minorHAnsi"/>
          <w:sz w:val="21"/>
        </w:rPr>
        <w:t>lavatory</w:t>
      </w:r>
      <w:r w:rsidRPr="00807331">
        <w:rPr>
          <w:rFonts w:cstheme="minorHAnsi"/>
          <w:spacing w:val="22"/>
          <w:sz w:val="21"/>
        </w:rPr>
        <w:t xml:space="preserve"> </w:t>
      </w:r>
      <w:r w:rsidRPr="00807331">
        <w:rPr>
          <w:rFonts w:cstheme="minorHAnsi"/>
          <w:sz w:val="21"/>
        </w:rPr>
        <w:t>for each</w:t>
      </w:r>
      <w:r w:rsidRPr="00807331">
        <w:rPr>
          <w:rFonts w:cstheme="minorHAnsi"/>
          <w:spacing w:val="22"/>
          <w:sz w:val="21"/>
        </w:rPr>
        <w:t xml:space="preserve"> </w:t>
      </w:r>
      <w:r w:rsidRPr="00807331">
        <w:rPr>
          <w:rFonts w:cstheme="minorHAnsi"/>
          <w:sz w:val="21"/>
        </w:rPr>
        <w:t>five</w:t>
      </w:r>
      <w:r w:rsidRPr="00807331">
        <w:rPr>
          <w:rFonts w:cstheme="minorHAnsi"/>
          <w:spacing w:val="22"/>
          <w:sz w:val="21"/>
        </w:rPr>
        <w:t xml:space="preserve"> </w:t>
      </w:r>
      <w:r w:rsidRPr="00807331">
        <w:rPr>
          <w:rFonts w:cstheme="minorHAnsi"/>
          <w:sz w:val="21"/>
        </w:rPr>
        <w:t xml:space="preserve">(5) </w:t>
      </w:r>
      <w:r w:rsidRPr="00807331">
        <w:rPr>
          <w:rFonts w:cstheme="minorHAnsi"/>
          <w:b/>
          <w:sz w:val="21"/>
        </w:rPr>
        <w:t>campsites</w:t>
      </w:r>
      <w:r w:rsidRPr="00807331">
        <w:rPr>
          <w:rFonts w:cstheme="minorHAnsi"/>
          <w:sz w:val="21"/>
        </w:rPr>
        <w:t>. Water and</w:t>
      </w:r>
      <w:r w:rsidRPr="00807331">
        <w:rPr>
          <w:rFonts w:cstheme="minorHAnsi"/>
          <w:spacing w:val="22"/>
          <w:sz w:val="21"/>
        </w:rPr>
        <w:t xml:space="preserve"> </w:t>
      </w:r>
      <w:r w:rsidRPr="00807331">
        <w:rPr>
          <w:rFonts w:cstheme="minorHAnsi"/>
          <w:sz w:val="21"/>
        </w:rPr>
        <w:t>sewage systems shall conform to state regulation.</w:t>
      </w:r>
    </w:p>
    <w:p w14:paraId="4113EF75" w14:textId="77777777" w:rsidR="0092201C" w:rsidRPr="00807331" w:rsidRDefault="0092201C" w:rsidP="0092201C">
      <w:pPr>
        <w:rPr>
          <w:rFonts w:cstheme="minorHAnsi"/>
          <w:sz w:val="21"/>
        </w:rPr>
      </w:pPr>
      <w:r>
        <w:rPr>
          <w:rFonts w:cstheme="minorHAnsi"/>
          <w:sz w:val="21"/>
        </w:rPr>
        <w:t xml:space="preserve">12. </w:t>
      </w:r>
      <w:r w:rsidRPr="00807331">
        <w:rPr>
          <w:rFonts w:cstheme="minorHAnsi"/>
          <w:sz w:val="21"/>
        </w:rPr>
        <w:t>Each</w:t>
      </w:r>
      <w:r w:rsidRPr="00807331">
        <w:rPr>
          <w:rFonts w:cstheme="minorHAnsi"/>
          <w:spacing w:val="25"/>
          <w:sz w:val="21"/>
        </w:rPr>
        <w:t xml:space="preserve"> </w:t>
      </w:r>
      <w:r w:rsidRPr="00807331">
        <w:rPr>
          <w:rFonts w:cstheme="minorHAnsi"/>
          <w:b/>
          <w:sz w:val="21"/>
        </w:rPr>
        <w:t>campsite</w:t>
      </w:r>
      <w:r w:rsidRPr="00807331">
        <w:rPr>
          <w:rFonts w:cstheme="minorHAnsi"/>
          <w:b/>
          <w:spacing w:val="25"/>
          <w:sz w:val="21"/>
        </w:rPr>
        <w:t xml:space="preserve"> </w:t>
      </w:r>
      <w:r w:rsidRPr="00807331">
        <w:rPr>
          <w:rFonts w:cstheme="minorHAnsi"/>
          <w:sz w:val="21"/>
        </w:rPr>
        <w:t>shall</w:t>
      </w:r>
      <w:r w:rsidRPr="00807331">
        <w:rPr>
          <w:rFonts w:cstheme="minorHAnsi"/>
          <w:spacing w:val="23"/>
          <w:sz w:val="21"/>
        </w:rPr>
        <w:t xml:space="preserve"> </w:t>
      </w:r>
      <w:r w:rsidRPr="00807331">
        <w:rPr>
          <w:rFonts w:cstheme="minorHAnsi"/>
          <w:sz w:val="21"/>
        </w:rPr>
        <w:t>be</w:t>
      </w:r>
      <w:r w:rsidRPr="00807331">
        <w:rPr>
          <w:rFonts w:cstheme="minorHAnsi"/>
          <w:spacing w:val="25"/>
          <w:sz w:val="21"/>
        </w:rPr>
        <w:t xml:space="preserve"> </w:t>
      </w:r>
      <w:r w:rsidRPr="00807331">
        <w:rPr>
          <w:rFonts w:cstheme="minorHAnsi"/>
          <w:sz w:val="21"/>
        </w:rPr>
        <w:t>equipped</w:t>
      </w:r>
      <w:r w:rsidRPr="00807331">
        <w:rPr>
          <w:rFonts w:cstheme="minorHAnsi"/>
          <w:spacing w:val="25"/>
          <w:sz w:val="21"/>
        </w:rPr>
        <w:t xml:space="preserve"> </w:t>
      </w:r>
      <w:r w:rsidRPr="00807331">
        <w:rPr>
          <w:rFonts w:cstheme="minorHAnsi"/>
          <w:sz w:val="21"/>
        </w:rPr>
        <w:t>with</w:t>
      </w:r>
      <w:r w:rsidRPr="00807331">
        <w:rPr>
          <w:rFonts w:cstheme="minorHAnsi"/>
          <w:spacing w:val="25"/>
          <w:sz w:val="21"/>
        </w:rPr>
        <w:t xml:space="preserve"> </w:t>
      </w:r>
      <w:r w:rsidRPr="00807331">
        <w:rPr>
          <w:rFonts w:cstheme="minorHAnsi"/>
          <w:sz w:val="21"/>
        </w:rPr>
        <w:t>a</w:t>
      </w:r>
      <w:r w:rsidRPr="00807331">
        <w:rPr>
          <w:rFonts w:cstheme="minorHAnsi"/>
          <w:spacing w:val="25"/>
          <w:sz w:val="21"/>
        </w:rPr>
        <w:t xml:space="preserve"> </w:t>
      </w:r>
      <w:r w:rsidRPr="00807331">
        <w:rPr>
          <w:rFonts w:cstheme="minorHAnsi"/>
          <w:sz w:val="21"/>
        </w:rPr>
        <w:t>masonry</w:t>
      </w:r>
      <w:r w:rsidRPr="00807331">
        <w:rPr>
          <w:rFonts w:cstheme="minorHAnsi"/>
          <w:spacing w:val="25"/>
          <w:sz w:val="21"/>
        </w:rPr>
        <w:t xml:space="preserve"> </w:t>
      </w:r>
      <w:r w:rsidRPr="00807331">
        <w:rPr>
          <w:rFonts w:cstheme="minorHAnsi"/>
          <w:sz w:val="21"/>
        </w:rPr>
        <w:t>or</w:t>
      </w:r>
      <w:r w:rsidRPr="00807331">
        <w:rPr>
          <w:rFonts w:cstheme="minorHAnsi"/>
          <w:spacing w:val="23"/>
          <w:sz w:val="21"/>
        </w:rPr>
        <w:t xml:space="preserve"> </w:t>
      </w:r>
      <w:r w:rsidRPr="00807331">
        <w:rPr>
          <w:rFonts w:cstheme="minorHAnsi"/>
          <w:sz w:val="21"/>
        </w:rPr>
        <w:t>metal</w:t>
      </w:r>
      <w:r w:rsidRPr="00807331">
        <w:rPr>
          <w:rFonts w:cstheme="minorHAnsi"/>
          <w:spacing w:val="23"/>
          <w:sz w:val="21"/>
        </w:rPr>
        <w:t xml:space="preserve"> </w:t>
      </w:r>
      <w:r w:rsidRPr="00807331">
        <w:rPr>
          <w:rFonts w:cstheme="minorHAnsi"/>
          <w:sz w:val="21"/>
        </w:rPr>
        <w:t>fireplace,</w:t>
      </w:r>
      <w:r w:rsidRPr="00807331">
        <w:rPr>
          <w:rFonts w:cstheme="minorHAnsi"/>
          <w:spacing w:val="23"/>
          <w:sz w:val="21"/>
        </w:rPr>
        <w:t xml:space="preserve"> </w:t>
      </w:r>
      <w:r w:rsidRPr="00807331">
        <w:rPr>
          <w:rFonts w:cstheme="minorHAnsi"/>
          <w:sz w:val="21"/>
        </w:rPr>
        <w:t>the</w:t>
      </w:r>
      <w:r w:rsidRPr="00807331">
        <w:rPr>
          <w:rFonts w:cstheme="minorHAnsi"/>
          <w:spacing w:val="25"/>
          <w:sz w:val="21"/>
        </w:rPr>
        <w:t xml:space="preserve"> </w:t>
      </w:r>
      <w:r w:rsidRPr="00807331">
        <w:rPr>
          <w:rFonts w:cstheme="minorHAnsi"/>
          <w:sz w:val="21"/>
        </w:rPr>
        <w:t>construction</w:t>
      </w:r>
      <w:r w:rsidRPr="00807331">
        <w:rPr>
          <w:rFonts w:cstheme="minorHAnsi"/>
          <w:spacing w:val="25"/>
          <w:sz w:val="21"/>
        </w:rPr>
        <w:t xml:space="preserve"> </w:t>
      </w:r>
      <w:r w:rsidRPr="00807331">
        <w:rPr>
          <w:rFonts w:cstheme="minorHAnsi"/>
          <w:sz w:val="21"/>
        </w:rPr>
        <w:t>of which is approved by the Winter Harbor Fire Chief.</w:t>
      </w:r>
    </w:p>
    <w:p w14:paraId="34D63A84" w14:textId="77777777" w:rsidR="0092201C" w:rsidRPr="00807331" w:rsidRDefault="0092201C" w:rsidP="0092201C">
      <w:pPr>
        <w:rPr>
          <w:rFonts w:cstheme="minorHAnsi"/>
        </w:rPr>
      </w:pPr>
      <w:r>
        <w:rPr>
          <w:rFonts w:cstheme="minorHAnsi"/>
          <w:spacing w:val="-2"/>
        </w:rPr>
        <w:t xml:space="preserve">L. </w:t>
      </w:r>
      <w:r w:rsidRPr="00807331">
        <w:rPr>
          <w:rFonts w:cstheme="minorHAnsi"/>
          <w:spacing w:val="-2"/>
        </w:rPr>
        <w:t>Signs</w:t>
      </w:r>
    </w:p>
    <w:p w14:paraId="198F99B8" w14:textId="77777777" w:rsidR="0092201C" w:rsidRPr="00807331" w:rsidRDefault="0092201C" w:rsidP="0092201C">
      <w:pPr>
        <w:ind w:left="720"/>
        <w:rPr>
          <w:rFonts w:cstheme="minorHAnsi"/>
        </w:rPr>
      </w:pPr>
      <w:r w:rsidRPr="00807331">
        <w:rPr>
          <w:rFonts w:cstheme="minorHAnsi"/>
          <w:b/>
        </w:rPr>
        <w:t>Criterion</w:t>
      </w:r>
      <w:r w:rsidRPr="00807331">
        <w:rPr>
          <w:rFonts w:cstheme="minorHAnsi"/>
        </w:rPr>
        <w:t>:</w:t>
      </w:r>
      <w:r w:rsidRPr="00807331">
        <w:rPr>
          <w:rFonts w:cstheme="minorHAnsi"/>
          <w:spacing w:val="24"/>
        </w:rPr>
        <w:t xml:space="preserve"> </w:t>
      </w:r>
      <w:r w:rsidRPr="00807331">
        <w:rPr>
          <w:rFonts w:cstheme="minorHAnsi"/>
        </w:rPr>
        <w:t>Adequate</w:t>
      </w:r>
      <w:r w:rsidRPr="00807331">
        <w:rPr>
          <w:rFonts w:cstheme="minorHAnsi"/>
          <w:spacing w:val="25"/>
        </w:rPr>
        <w:t xml:space="preserve"> </w:t>
      </w:r>
      <w:r w:rsidRPr="00807331">
        <w:rPr>
          <w:rFonts w:cstheme="minorHAnsi"/>
        </w:rPr>
        <w:t>provision</w:t>
      </w:r>
      <w:r w:rsidRPr="00807331">
        <w:rPr>
          <w:rFonts w:cstheme="minorHAnsi"/>
          <w:spacing w:val="25"/>
        </w:rPr>
        <w:t xml:space="preserve"> </w:t>
      </w:r>
      <w:r w:rsidRPr="00807331">
        <w:rPr>
          <w:rFonts w:cstheme="minorHAnsi"/>
        </w:rPr>
        <w:t>has</w:t>
      </w:r>
      <w:r w:rsidRPr="00807331">
        <w:rPr>
          <w:rFonts w:cstheme="minorHAnsi"/>
          <w:spacing w:val="24"/>
        </w:rPr>
        <w:t xml:space="preserve"> </w:t>
      </w:r>
      <w:r w:rsidRPr="00807331">
        <w:rPr>
          <w:rFonts w:cstheme="minorHAnsi"/>
        </w:rPr>
        <w:t>been</w:t>
      </w:r>
      <w:r w:rsidRPr="00807331">
        <w:rPr>
          <w:rFonts w:cstheme="minorHAnsi"/>
          <w:spacing w:val="25"/>
        </w:rPr>
        <w:t xml:space="preserve"> </w:t>
      </w:r>
      <w:r w:rsidRPr="00807331">
        <w:rPr>
          <w:rFonts w:cstheme="minorHAnsi"/>
        </w:rPr>
        <w:t>made</w:t>
      </w:r>
      <w:r w:rsidRPr="00807331">
        <w:rPr>
          <w:rFonts w:cstheme="minorHAnsi"/>
          <w:spacing w:val="25"/>
        </w:rPr>
        <w:t xml:space="preserve"> </w:t>
      </w:r>
      <w:r w:rsidRPr="00807331">
        <w:rPr>
          <w:rFonts w:cstheme="minorHAnsi"/>
        </w:rPr>
        <w:t>to</w:t>
      </w:r>
      <w:r w:rsidRPr="00807331">
        <w:rPr>
          <w:rFonts w:cstheme="minorHAnsi"/>
          <w:spacing w:val="25"/>
        </w:rPr>
        <w:t xml:space="preserve"> </w:t>
      </w:r>
      <w:r w:rsidRPr="00807331">
        <w:rPr>
          <w:rFonts w:cstheme="minorHAnsi"/>
        </w:rPr>
        <w:t>ensure</w:t>
      </w:r>
      <w:r w:rsidRPr="00807331">
        <w:rPr>
          <w:rFonts w:cstheme="minorHAnsi"/>
          <w:spacing w:val="25"/>
        </w:rPr>
        <w:t xml:space="preserve"> </w:t>
      </w:r>
      <w:r w:rsidRPr="00807331">
        <w:rPr>
          <w:rFonts w:cstheme="minorHAnsi"/>
        </w:rPr>
        <w:t>that</w:t>
      </w:r>
      <w:r w:rsidRPr="00807331">
        <w:rPr>
          <w:rFonts w:cstheme="minorHAnsi"/>
          <w:spacing w:val="24"/>
        </w:rPr>
        <w:t xml:space="preserve"> </w:t>
      </w:r>
      <w:r w:rsidRPr="00807331">
        <w:rPr>
          <w:rFonts w:cstheme="minorHAnsi"/>
        </w:rPr>
        <w:t>any</w:t>
      </w:r>
      <w:r w:rsidRPr="00807331">
        <w:rPr>
          <w:rFonts w:cstheme="minorHAnsi"/>
          <w:spacing w:val="23"/>
        </w:rPr>
        <w:t xml:space="preserve"> </w:t>
      </w:r>
      <w:r w:rsidRPr="00807331">
        <w:rPr>
          <w:rFonts w:cstheme="minorHAnsi"/>
          <w:b/>
        </w:rPr>
        <w:t>signs</w:t>
      </w:r>
      <w:r w:rsidRPr="00807331">
        <w:rPr>
          <w:rFonts w:cstheme="minorHAnsi"/>
          <w:b/>
          <w:spacing w:val="24"/>
        </w:rPr>
        <w:t xml:space="preserve"> </w:t>
      </w:r>
      <w:r w:rsidRPr="00807331">
        <w:rPr>
          <w:rFonts w:cstheme="minorHAnsi"/>
        </w:rPr>
        <w:t>associated</w:t>
      </w:r>
      <w:r w:rsidRPr="00807331">
        <w:rPr>
          <w:rFonts w:cstheme="minorHAnsi"/>
          <w:spacing w:val="25"/>
        </w:rPr>
        <w:t xml:space="preserve"> </w:t>
      </w:r>
      <w:r w:rsidRPr="00807331">
        <w:rPr>
          <w:rFonts w:cstheme="minorHAnsi"/>
        </w:rPr>
        <w:t>with</w:t>
      </w:r>
      <w:r w:rsidRPr="00807331">
        <w:rPr>
          <w:rFonts w:cstheme="minorHAnsi"/>
          <w:spacing w:val="25"/>
        </w:rPr>
        <w:t xml:space="preserve"> </w:t>
      </w:r>
      <w:r w:rsidRPr="00807331">
        <w:rPr>
          <w:rFonts w:cstheme="minorHAnsi"/>
        </w:rPr>
        <w:t>the project do not create a safety hazard.</w:t>
      </w:r>
    </w:p>
    <w:p w14:paraId="3508F16D" w14:textId="77777777" w:rsidR="0092201C" w:rsidRPr="00807331" w:rsidRDefault="0092201C" w:rsidP="0092201C">
      <w:pPr>
        <w:rPr>
          <w:rFonts w:cstheme="minorHAnsi"/>
          <w:b/>
        </w:rPr>
      </w:pPr>
      <w:r w:rsidRPr="00807331">
        <w:rPr>
          <w:rFonts w:cstheme="minorHAnsi"/>
        </w:rPr>
        <w:t>Minimum</w:t>
      </w:r>
      <w:r w:rsidRPr="00807331">
        <w:rPr>
          <w:rFonts w:cstheme="minorHAnsi"/>
          <w:spacing w:val="34"/>
        </w:rPr>
        <w:t xml:space="preserve"> </w:t>
      </w:r>
      <w:r w:rsidRPr="00807331">
        <w:rPr>
          <w:rFonts w:cstheme="minorHAnsi"/>
          <w:spacing w:val="-2"/>
        </w:rPr>
        <w:t>standards:</w:t>
      </w:r>
    </w:p>
    <w:p w14:paraId="3322A450" w14:textId="77777777" w:rsidR="0092201C" w:rsidRPr="00807331" w:rsidRDefault="0092201C" w:rsidP="0092201C">
      <w:pPr>
        <w:rPr>
          <w:rFonts w:cstheme="minorHAnsi"/>
          <w:sz w:val="21"/>
        </w:rPr>
      </w:pPr>
      <w:r>
        <w:rPr>
          <w:rFonts w:cstheme="minorHAnsi"/>
          <w:sz w:val="21"/>
        </w:rPr>
        <w:t xml:space="preserve">1. </w:t>
      </w:r>
      <w:r w:rsidRPr="00807331">
        <w:rPr>
          <w:rFonts w:cstheme="minorHAnsi"/>
          <w:sz w:val="21"/>
        </w:rPr>
        <w:t>Shall conform to Town of Winter Harbor Directional &amp; On-Premise Sign Ordinance.</w:t>
      </w:r>
    </w:p>
    <w:p w14:paraId="53065000" w14:textId="77777777" w:rsidR="0092201C" w:rsidRPr="00807331" w:rsidRDefault="0092201C" w:rsidP="0092201C">
      <w:pPr>
        <w:rPr>
          <w:rFonts w:cstheme="minorHAnsi"/>
          <w:sz w:val="21"/>
        </w:rPr>
      </w:pPr>
      <w:r>
        <w:rPr>
          <w:rFonts w:cstheme="minorHAnsi"/>
          <w:sz w:val="21"/>
        </w:rPr>
        <w:t xml:space="preserve">2. </w:t>
      </w:r>
      <w:r w:rsidRPr="00807331">
        <w:rPr>
          <w:rFonts w:cstheme="minorHAnsi"/>
          <w:sz w:val="21"/>
        </w:rPr>
        <w:t>Where</w:t>
      </w:r>
      <w:r w:rsidRPr="00807331">
        <w:rPr>
          <w:rFonts w:cstheme="minorHAnsi"/>
          <w:spacing w:val="20"/>
          <w:sz w:val="21"/>
        </w:rPr>
        <w:t xml:space="preserve"> </w:t>
      </w:r>
      <w:r w:rsidRPr="00807331">
        <w:rPr>
          <w:rFonts w:cstheme="minorHAnsi"/>
          <w:sz w:val="21"/>
        </w:rPr>
        <w:t>vision</w:t>
      </w:r>
      <w:r w:rsidRPr="00807331">
        <w:rPr>
          <w:rFonts w:cstheme="minorHAnsi"/>
          <w:spacing w:val="20"/>
          <w:sz w:val="21"/>
        </w:rPr>
        <w:t xml:space="preserve"> </w:t>
      </w:r>
      <w:r w:rsidRPr="00807331">
        <w:rPr>
          <w:rFonts w:cstheme="minorHAnsi"/>
          <w:sz w:val="21"/>
        </w:rPr>
        <w:t>may</w:t>
      </w:r>
      <w:r w:rsidRPr="00807331">
        <w:rPr>
          <w:rFonts w:cstheme="minorHAnsi"/>
          <w:spacing w:val="20"/>
          <w:sz w:val="21"/>
        </w:rPr>
        <w:t xml:space="preserve"> </w:t>
      </w:r>
      <w:r w:rsidRPr="00807331">
        <w:rPr>
          <w:rFonts w:cstheme="minorHAnsi"/>
          <w:sz w:val="21"/>
        </w:rPr>
        <w:t>be</w:t>
      </w:r>
      <w:r w:rsidRPr="00807331">
        <w:rPr>
          <w:rFonts w:cstheme="minorHAnsi"/>
          <w:spacing w:val="20"/>
          <w:sz w:val="21"/>
        </w:rPr>
        <w:t xml:space="preserve"> </w:t>
      </w:r>
      <w:r w:rsidRPr="00807331">
        <w:rPr>
          <w:rFonts w:cstheme="minorHAnsi"/>
          <w:sz w:val="21"/>
        </w:rPr>
        <w:t>obscured</w:t>
      </w:r>
      <w:r w:rsidRPr="00807331">
        <w:rPr>
          <w:rFonts w:cstheme="minorHAnsi"/>
          <w:spacing w:val="20"/>
          <w:sz w:val="21"/>
        </w:rPr>
        <w:t xml:space="preserve"> </w:t>
      </w:r>
      <w:r w:rsidRPr="00807331">
        <w:rPr>
          <w:rFonts w:cstheme="minorHAnsi"/>
          <w:sz w:val="21"/>
        </w:rPr>
        <w:t>entering</w:t>
      </w:r>
      <w:r w:rsidRPr="00807331">
        <w:rPr>
          <w:rFonts w:cstheme="minorHAnsi"/>
          <w:spacing w:val="20"/>
          <w:sz w:val="21"/>
        </w:rPr>
        <w:t xml:space="preserve"> </w:t>
      </w:r>
      <w:r w:rsidRPr="00807331">
        <w:rPr>
          <w:rFonts w:cstheme="minorHAnsi"/>
          <w:sz w:val="21"/>
        </w:rPr>
        <w:t>a</w:t>
      </w:r>
      <w:r w:rsidRPr="00807331">
        <w:rPr>
          <w:rFonts w:cstheme="minorHAnsi"/>
          <w:spacing w:val="20"/>
          <w:sz w:val="21"/>
        </w:rPr>
        <w:t xml:space="preserve"> </w:t>
      </w:r>
      <w:r w:rsidRPr="00807331">
        <w:rPr>
          <w:rFonts w:cstheme="minorHAnsi"/>
          <w:b/>
          <w:sz w:val="21"/>
        </w:rPr>
        <w:t>public</w:t>
      </w:r>
      <w:r w:rsidRPr="00807331">
        <w:rPr>
          <w:rFonts w:cstheme="minorHAnsi"/>
          <w:b/>
          <w:spacing w:val="19"/>
          <w:sz w:val="21"/>
        </w:rPr>
        <w:t xml:space="preserve"> </w:t>
      </w:r>
      <w:r w:rsidRPr="00807331">
        <w:rPr>
          <w:rFonts w:cstheme="minorHAnsi"/>
          <w:b/>
          <w:sz w:val="21"/>
        </w:rPr>
        <w:t>road</w:t>
      </w:r>
      <w:r w:rsidRPr="00807331">
        <w:rPr>
          <w:rFonts w:cstheme="minorHAnsi"/>
          <w:b/>
          <w:spacing w:val="20"/>
          <w:sz w:val="21"/>
        </w:rPr>
        <w:t xml:space="preserve"> </w:t>
      </w:r>
      <w:r w:rsidRPr="00807331">
        <w:rPr>
          <w:rFonts w:cstheme="minorHAnsi"/>
          <w:sz w:val="21"/>
        </w:rPr>
        <w:t>the</w:t>
      </w:r>
      <w:r w:rsidRPr="00807331">
        <w:rPr>
          <w:rFonts w:cstheme="minorHAnsi"/>
          <w:spacing w:val="20"/>
          <w:sz w:val="21"/>
        </w:rPr>
        <w:t xml:space="preserve"> </w:t>
      </w:r>
      <w:r w:rsidRPr="00807331">
        <w:rPr>
          <w:rFonts w:cstheme="minorHAnsi"/>
          <w:sz w:val="21"/>
        </w:rPr>
        <w:t>whole</w:t>
      </w:r>
      <w:r w:rsidRPr="00807331">
        <w:rPr>
          <w:rFonts w:cstheme="minorHAnsi"/>
          <w:spacing w:val="20"/>
          <w:sz w:val="21"/>
        </w:rPr>
        <w:t xml:space="preserve"> </w:t>
      </w:r>
      <w:r w:rsidRPr="00807331">
        <w:rPr>
          <w:rFonts w:cstheme="minorHAnsi"/>
          <w:sz w:val="21"/>
        </w:rPr>
        <w:t>of</w:t>
      </w:r>
      <w:r w:rsidRPr="00807331">
        <w:rPr>
          <w:rFonts w:cstheme="minorHAnsi"/>
          <w:spacing w:val="19"/>
          <w:sz w:val="21"/>
        </w:rPr>
        <w:t xml:space="preserve"> </w:t>
      </w:r>
      <w:r w:rsidRPr="00807331">
        <w:rPr>
          <w:rFonts w:cstheme="minorHAnsi"/>
          <w:sz w:val="21"/>
        </w:rPr>
        <w:t>a</w:t>
      </w:r>
      <w:r w:rsidRPr="00807331">
        <w:rPr>
          <w:rFonts w:cstheme="minorHAnsi"/>
          <w:spacing w:val="20"/>
          <w:sz w:val="21"/>
        </w:rPr>
        <w:t xml:space="preserve"> </w:t>
      </w:r>
      <w:r w:rsidRPr="00807331">
        <w:rPr>
          <w:rFonts w:cstheme="minorHAnsi"/>
          <w:sz w:val="21"/>
        </w:rPr>
        <w:t>sign</w:t>
      </w:r>
      <w:r w:rsidRPr="00807331">
        <w:rPr>
          <w:rFonts w:cstheme="minorHAnsi"/>
          <w:spacing w:val="20"/>
          <w:sz w:val="21"/>
        </w:rPr>
        <w:t xml:space="preserve"> </w:t>
      </w:r>
      <w:r w:rsidRPr="00807331">
        <w:rPr>
          <w:rFonts w:cstheme="minorHAnsi"/>
          <w:sz w:val="21"/>
        </w:rPr>
        <w:t>board</w:t>
      </w:r>
      <w:r w:rsidRPr="00807331">
        <w:rPr>
          <w:rFonts w:cstheme="minorHAnsi"/>
          <w:spacing w:val="20"/>
          <w:sz w:val="21"/>
        </w:rPr>
        <w:t xml:space="preserve"> </w:t>
      </w:r>
      <w:r w:rsidRPr="00807331">
        <w:rPr>
          <w:rFonts w:cstheme="minorHAnsi"/>
          <w:sz w:val="21"/>
        </w:rPr>
        <w:t>or</w:t>
      </w:r>
      <w:r w:rsidRPr="00807331">
        <w:rPr>
          <w:rFonts w:cstheme="minorHAnsi"/>
          <w:spacing w:val="19"/>
          <w:sz w:val="21"/>
        </w:rPr>
        <w:t xml:space="preserve"> </w:t>
      </w:r>
      <w:r w:rsidRPr="00807331">
        <w:rPr>
          <w:rFonts w:cstheme="minorHAnsi"/>
          <w:sz w:val="21"/>
        </w:rPr>
        <w:t>display elements</w:t>
      </w:r>
      <w:r w:rsidRPr="00807331">
        <w:rPr>
          <w:rFonts w:cstheme="minorHAnsi"/>
          <w:spacing w:val="25"/>
          <w:sz w:val="21"/>
        </w:rPr>
        <w:t xml:space="preserve"> </w:t>
      </w:r>
      <w:r w:rsidRPr="00807331">
        <w:rPr>
          <w:rFonts w:cstheme="minorHAnsi"/>
          <w:sz w:val="21"/>
        </w:rPr>
        <w:t>of</w:t>
      </w:r>
      <w:r w:rsidRPr="00807331">
        <w:rPr>
          <w:rFonts w:cstheme="minorHAnsi"/>
          <w:spacing w:val="25"/>
          <w:sz w:val="21"/>
        </w:rPr>
        <w:t xml:space="preserve"> </w:t>
      </w:r>
      <w:r w:rsidRPr="00807331">
        <w:rPr>
          <w:rFonts w:cstheme="minorHAnsi"/>
          <w:sz w:val="21"/>
        </w:rPr>
        <w:t>any</w:t>
      </w:r>
      <w:r w:rsidRPr="00807331">
        <w:rPr>
          <w:rFonts w:cstheme="minorHAnsi"/>
          <w:spacing w:val="25"/>
          <w:sz w:val="21"/>
        </w:rPr>
        <w:t xml:space="preserve"> </w:t>
      </w:r>
      <w:r w:rsidRPr="00807331">
        <w:rPr>
          <w:rFonts w:cstheme="minorHAnsi"/>
          <w:sz w:val="21"/>
        </w:rPr>
        <w:t>free-standing</w:t>
      </w:r>
      <w:r w:rsidRPr="00807331">
        <w:rPr>
          <w:rFonts w:cstheme="minorHAnsi"/>
          <w:spacing w:val="26"/>
          <w:sz w:val="21"/>
        </w:rPr>
        <w:t xml:space="preserve"> </w:t>
      </w:r>
      <w:r w:rsidRPr="00807331">
        <w:rPr>
          <w:rFonts w:cstheme="minorHAnsi"/>
          <w:b/>
          <w:sz w:val="21"/>
        </w:rPr>
        <w:t>sign</w:t>
      </w:r>
      <w:r w:rsidRPr="00807331">
        <w:rPr>
          <w:rFonts w:cstheme="minorHAnsi"/>
          <w:b/>
          <w:spacing w:val="26"/>
          <w:sz w:val="21"/>
        </w:rPr>
        <w:t xml:space="preserve"> </w:t>
      </w:r>
      <w:r w:rsidRPr="00807331">
        <w:rPr>
          <w:rFonts w:cstheme="minorHAnsi"/>
          <w:sz w:val="21"/>
        </w:rPr>
        <w:t>shall</w:t>
      </w:r>
      <w:r w:rsidRPr="00807331">
        <w:rPr>
          <w:rFonts w:cstheme="minorHAnsi"/>
          <w:spacing w:val="25"/>
          <w:sz w:val="21"/>
        </w:rPr>
        <w:t xml:space="preserve"> </w:t>
      </w:r>
      <w:r w:rsidRPr="00807331">
        <w:rPr>
          <w:rFonts w:cstheme="minorHAnsi"/>
          <w:sz w:val="21"/>
        </w:rPr>
        <w:t>be</w:t>
      </w:r>
      <w:r w:rsidRPr="00807331">
        <w:rPr>
          <w:rFonts w:cstheme="minorHAnsi"/>
          <w:spacing w:val="26"/>
          <w:sz w:val="21"/>
        </w:rPr>
        <w:t xml:space="preserve"> </w:t>
      </w:r>
      <w:r w:rsidRPr="00807331">
        <w:rPr>
          <w:rFonts w:cstheme="minorHAnsi"/>
          <w:sz w:val="21"/>
        </w:rPr>
        <w:t>either</w:t>
      </w:r>
      <w:r w:rsidRPr="00807331">
        <w:rPr>
          <w:rFonts w:cstheme="minorHAnsi"/>
          <w:spacing w:val="25"/>
          <w:sz w:val="21"/>
        </w:rPr>
        <w:t xml:space="preserve"> </w:t>
      </w:r>
      <w:r w:rsidRPr="00807331">
        <w:rPr>
          <w:rFonts w:cstheme="minorHAnsi"/>
          <w:sz w:val="21"/>
        </w:rPr>
        <w:t>below</w:t>
      </w:r>
      <w:r w:rsidRPr="00807331">
        <w:rPr>
          <w:rFonts w:cstheme="minorHAnsi"/>
          <w:spacing w:val="28"/>
          <w:sz w:val="21"/>
        </w:rPr>
        <w:t xml:space="preserve"> </w:t>
      </w:r>
      <w:r w:rsidRPr="00807331">
        <w:rPr>
          <w:rFonts w:cstheme="minorHAnsi"/>
          <w:sz w:val="21"/>
        </w:rPr>
        <w:t>three</w:t>
      </w:r>
      <w:r w:rsidRPr="00807331">
        <w:rPr>
          <w:rFonts w:cstheme="minorHAnsi"/>
          <w:spacing w:val="25"/>
          <w:sz w:val="21"/>
        </w:rPr>
        <w:t xml:space="preserve"> </w:t>
      </w:r>
      <w:r w:rsidRPr="00807331">
        <w:rPr>
          <w:rFonts w:cstheme="minorHAnsi"/>
          <w:sz w:val="21"/>
        </w:rPr>
        <w:t>(3)</w:t>
      </w:r>
      <w:r w:rsidRPr="00807331">
        <w:rPr>
          <w:rFonts w:cstheme="minorHAnsi"/>
          <w:spacing w:val="25"/>
          <w:sz w:val="21"/>
        </w:rPr>
        <w:t xml:space="preserve"> </w:t>
      </w:r>
      <w:r w:rsidRPr="00807331">
        <w:rPr>
          <w:rFonts w:cstheme="minorHAnsi"/>
          <w:sz w:val="21"/>
        </w:rPr>
        <w:t>feet</w:t>
      </w:r>
      <w:r w:rsidRPr="00807331">
        <w:rPr>
          <w:rFonts w:cstheme="minorHAnsi"/>
          <w:spacing w:val="25"/>
          <w:sz w:val="21"/>
        </w:rPr>
        <w:t xml:space="preserve"> </w:t>
      </w:r>
      <w:r w:rsidRPr="00807331">
        <w:rPr>
          <w:rFonts w:cstheme="minorHAnsi"/>
          <w:sz w:val="21"/>
        </w:rPr>
        <w:t>or</w:t>
      </w:r>
      <w:r w:rsidRPr="00807331">
        <w:rPr>
          <w:rFonts w:cstheme="minorHAnsi"/>
          <w:spacing w:val="25"/>
          <w:sz w:val="21"/>
        </w:rPr>
        <w:t xml:space="preserve"> </w:t>
      </w:r>
      <w:r w:rsidRPr="00807331">
        <w:rPr>
          <w:rFonts w:cstheme="minorHAnsi"/>
          <w:sz w:val="21"/>
        </w:rPr>
        <w:t>above</w:t>
      </w:r>
      <w:r w:rsidRPr="00807331">
        <w:rPr>
          <w:rFonts w:cstheme="minorHAnsi"/>
          <w:spacing w:val="26"/>
          <w:sz w:val="21"/>
        </w:rPr>
        <w:t xml:space="preserve"> </w:t>
      </w:r>
      <w:r w:rsidRPr="00807331">
        <w:rPr>
          <w:rFonts w:cstheme="minorHAnsi"/>
          <w:sz w:val="21"/>
        </w:rPr>
        <w:t>seven</w:t>
      </w:r>
      <w:r w:rsidRPr="00807331">
        <w:rPr>
          <w:rFonts w:cstheme="minorHAnsi"/>
          <w:spacing w:val="26"/>
          <w:sz w:val="21"/>
        </w:rPr>
        <w:t xml:space="preserve"> </w:t>
      </w:r>
      <w:r w:rsidRPr="00807331">
        <w:rPr>
          <w:rFonts w:cstheme="minorHAnsi"/>
          <w:sz w:val="21"/>
        </w:rPr>
        <w:t>(7) feet in height above</w:t>
      </w:r>
      <w:r w:rsidRPr="00807331">
        <w:rPr>
          <w:rFonts w:cstheme="minorHAnsi"/>
          <w:spacing w:val="40"/>
          <w:sz w:val="21"/>
        </w:rPr>
        <w:t xml:space="preserve"> </w:t>
      </w:r>
      <w:r w:rsidRPr="00807331">
        <w:rPr>
          <w:rFonts w:cstheme="minorHAnsi"/>
          <w:sz w:val="21"/>
        </w:rPr>
        <w:t>level.</w:t>
      </w:r>
    </w:p>
    <w:p w14:paraId="34380005" w14:textId="77777777" w:rsidR="0092201C" w:rsidRPr="00807331" w:rsidRDefault="0092201C" w:rsidP="0092201C">
      <w:pPr>
        <w:rPr>
          <w:rFonts w:cstheme="minorHAnsi"/>
        </w:rPr>
      </w:pPr>
      <w:r>
        <w:rPr>
          <w:rFonts w:cstheme="minorHAnsi"/>
          <w:sz w:val="21"/>
        </w:rPr>
        <w:t xml:space="preserve">3. </w:t>
      </w:r>
      <w:r w:rsidRPr="00807331">
        <w:rPr>
          <w:rFonts w:cstheme="minorHAnsi"/>
          <w:sz w:val="21"/>
        </w:rPr>
        <w:t>Any</w:t>
      </w:r>
      <w:r w:rsidRPr="00807331">
        <w:rPr>
          <w:rFonts w:cstheme="minorHAnsi"/>
          <w:spacing w:val="26"/>
          <w:sz w:val="21"/>
        </w:rPr>
        <w:t xml:space="preserve"> </w:t>
      </w:r>
      <w:r w:rsidRPr="00807331">
        <w:rPr>
          <w:rFonts w:cstheme="minorHAnsi"/>
          <w:sz w:val="21"/>
        </w:rPr>
        <w:t>free-standing</w:t>
      </w:r>
      <w:r w:rsidRPr="00807331">
        <w:rPr>
          <w:rFonts w:cstheme="minorHAnsi"/>
          <w:spacing w:val="26"/>
          <w:sz w:val="21"/>
        </w:rPr>
        <w:t xml:space="preserve"> </w:t>
      </w:r>
      <w:r w:rsidRPr="00807331">
        <w:rPr>
          <w:rFonts w:cstheme="minorHAnsi"/>
          <w:b/>
          <w:sz w:val="21"/>
        </w:rPr>
        <w:t>sign</w:t>
      </w:r>
      <w:r w:rsidRPr="00807331">
        <w:rPr>
          <w:rFonts w:cstheme="minorHAnsi"/>
          <w:b/>
          <w:spacing w:val="26"/>
          <w:sz w:val="21"/>
        </w:rPr>
        <w:t xml:space="preserve"> </w:t>
      </w:r>
      <w:r w:rsidRPr="00807331">
        <w:rPr>
          <w:rFonts w:cstheme="minorHAnsi"/>
          <w:sz w:val="21"/>
        </w:rPr>
        <w:t>located</w:t>
      </w:r>
      <w:r w:rsidRPr="00807331">
        <w:rPr>
          <w:rFonts w:cstheme="minorHAnsi"/>
          <w:spacing w:val="26"/>
          <w:sz w:val="21"/>
        </w:rPr>
        <w:t xml:space="preserve"> </w:t>
      </w:r>
      <w:r w:rsidRPr="00807331">
        <w:rPr>
          <w:rFonts w:cstheme="minorHAnsi"/>
          <w:sz w:val="21"/>
        </w:rPr>
        <w:t>in</w:t>
      </w:r>
      <w:r w:rsidRPr="00807331">
        <w:rPr>
          <w:rFonts w:cstheme="minorHAnsi"/>
          <w:spacing w:val="26"/>
          <w:sz w:val="21"/>
        </w:rPr>
        <w:t xml:space="preserve"> </w:t>
      </w:r>
      <w:r w:rsidRPr="00807331">
        <w:rPr>
          <w:rFonts w:cstheme="minorHAnsi"/>
          <w:sz w:val="21"/>
        </w:rPr>
        <w:t>any</w:t>
      </w:r>
      <w:r w:rsidRPr="00807331">
        <w:rPr>
          <w:rFonts w:cstheme="minorHAnsi"/>
          <w:spacing w:val="25"/>
          <w:sz w:val="21"/>
        </w:rPr>
        <w:t xml:space="preserve"> </w:t>
      </w:r>
      <w:r w:rsidRPr="00807331">
        <w:rPr>
          <w:rFonts w:cstheme="minorHAnsi"/>
          <w:b/>
          <w:sz w:val="21"/>
        </w:rPr>
        <w:t>yard</w:t>
      </w:r>
      <w:r w:rsidRPr="00807331">
        <w:rPr>
          <w:rFonts w:cstheme="minorHAnsi"/>
          <w:b/>
          <w:spacing w:val="26"/>
          <w:sz w:val="21"/>
        </w:rPr>
        <w:t xml:space="preserve"> </w:t>
      </w:r>
      <w:r w:rsidRPr="00807331">
        <w:rPr>
          <w:rFonts w:cstheme="minorHAnsi"/>
          <w:sz w:val="21"/>
        </w:rPr>
        <w:t>space</w:t>
      </w:r>
      <w:r w:rsidRPr="00807331">
        <w:rPr>
          <w:rFonts w:cstheme="minorHAnsi"/>
          <w:spacing w:val="26"/>
          <w:sz w:val="21"/>
        </w:rPr>
        <w:t xml:space="preserve"> </w:t>
      </w:r>
      <w:r w:rsidRPr="00807331">
        <w:rPr>
          <w:rFonts w:cstheme="minorHAnsi"/>
          <w:sz w:val="21"/>
        </w:rPr>
        <w:t>abutting</w:t>
      </w:r>
      <w:r w:rsidRPr="00807331">
        <w:rPr>
          <w:rFonts w:cstheme="minorHAnsi"/>
          <w:spacing w:val="26"/>
          <w:sz w:val="21"/>
        </w:rPr>
        <w:t xml:space="preserve"> </w:t>
      </w:r>
      <w:r w:rsidRPr="00807331">
        <w:rPr>
          <w:rFonts w:cstheme="minorHAnsi"/>
          <w:sz w:val="21"/>
        </w:rPr>
        <w:t>a</w:t>
      </w:r>
      <w:r w:rsidRPr="00807331">
        <w:rPr>
          <w:rFonts w:cstheme="minorHAnsi"/>
          <w:spacing w:val="25"/>
          <w:sz w:val="21"/>
        </w:rPr>
        <w:t xml:space="preserve"> </w:t>
      </w:r>
      <w:r w:rsidRPr="00807331">
        <w:rPr>
          <w:rFonts w:cstheme="minorHAnsi"/>
          <w:b/>
          <w:sz w:val="21"/>
        </w:rPr>
        <w:t>public</w:t>
      </w:r>
      <w:r w:rsidRPr="00807331">
        <w:rPr>
          <w:rFonts w:cstheme="minorHAnsi"/>
          <w:b/>
          <w:spacing w:val="25"/>
          <w:sz w:val="21"/>
        </w:rPr>
        <w:t xml:space="preserve"> </w:t>
      </w:r>
      <w:r w:rsidRPr="00807331">
        <w:rPr>
          <w:rFonts w:cstheme="minorHAnsi"/>
          <w:b/>
          <w:sz w:val="21"/>
        </w:rPr>
        <w:t>road</w:t>
      </w:r>
      <w:r w:rsidRPr="00807331">
        <w:rPr>
          <w:rFonts w:cstheme="minorHAnsi"/>
          <w:b/>
          <w:spacing w:val="26"/>
          <w:sz w:val="21"/>
        </w:rPr>
        <w:t xml:space="preserve"> </w:t>
      </w:r>
      <w:r w:rsidRPr="00807331">
        <w:rPr>
          <w:rFonts w:cstheme="minorHAnsi"/>
          <w:sz w:val="21"/>
        </w:rPr>
        <w:t>shall</w:t>
      </w:r>
      <w:r w:rsidRPr="00807331">
        <w:rPr>
          <w:rFonts w:cstheme="minorHAnsi"/>
          <w:spacing w:val="25"/>
          <w:sz w:val="21"/>
        </w:rPr>
        <w:t xml:space="preserve"> </w:t>
      </w:r>
      <w:r w:rsidRPr="00807331">
        <w:rPr>
          <w:rFonts w:cstheme="minorHAnsi"/>
          <w:sz w:val="21"/>
        </w:rPr>
        <w:t>be</w:t>
      </w:r>
      <w:r w:rsidRPr="00807331">
        <w:rPr>
          <w:rFonts w:cstheme="minorHAnsi"/>
          <w:spacing w:val="26"/>
          <w:sz w:val="21"/>
        </w:rPr>
        <w:t xml:space="preserve"> </w:t>
      </w:r>
      <w:r w:rsidRPr="00807331">
        <w:rPr>
          <w:rFonts w:cstheme="minorHAnsi"/>
          <w:sz w:val="21"/>
        </w:rPr>
        <w:t>set</w:t>
      </w:r>
      <w:r w:rsidRPr="00807331">
        <w:rPr>
          <w:rFonts w:cstheme="minorHAnsi"/>
          <w:spacing w:val="25"/>
          <w:sz w:val="21"/>
        </w:rPr>
        <w:t xml:space="preserve"> </w:t>
      </w:r>
      <w:r w:rsidRPr="00807331">
        <w:rPr>
          <w:rFonts w:cstheme="minorHAnsi"/>
          <w:sz w:val="21"/>
        </w:rPr>
        <w:t>back</w:t>
      </w:r>
      <w:r w:rsidRPr="00807331">
        <w:rPr>
          <w:rFonts w:cstheme="minorHAnsi"/>
          <w:spacing w:val="26"/>
          <w:sz w:val="21"/>
        </w:rPr>
        <w:t xml:space="preserve"> </w:t>
      </w:r>
      <w:r w:rsidRPr="00807331">
        <w:rPr>
          <w:rFonts w:cstheme="minorHAnsi"/>
          <w:sz w:val="21"/>
        </w:rPr>
        <w:t>at least</w:t>
      </w:r>
      <w:r w:rsidRPr="00807331">
        <w:rPr>
          <w:rFonts w:cstheme="minorHAnsi"/>
          <w:spacing w:val="17"/>
          <w:sz w:val="21"/>
        </w:rPr>
        <w:t xml:space="preserve"> </w:t>
      </w:r>
      <w:r w:rsidRPr="00807331">
        <w:rPr>
          <w:rFonts w:cstheme="minorHAnsi"/>
          <w:sz w:val="21"/>
        </w:rPr>
        <w:t>ten</w:t>
      </w:r>
      <w:r w:rsidRPr="00807331">
        <w:rPr>
          <w:rFonts w:cstheme="minorHAnsi"/>
          <w:spacing w:val="19"/>
          <w:sz w:val="21"/>
        </w:rPr>
        <w:t xml:space="preserve"> </w:t>
      </w:r>
      <w:r w:rsidRPr="00807331">
        <w:rPr>
          <w:rFonts w:cstheme="minorHAnsi"/>
          <w:sz w:val="21"/>
        </w:rPr>
        <w:t>(10)</w:t>
      </w:r>
      <w:r w:rsidRPr="00807331">
        <w:rPr>
          <w:rFonts w:cstheme="minorHAnsi"/>
          <w:spacing w:val="17"/>
          <w:sz w:val="21"/>
        </w:rPr>
        <w:t xml:space="preserve"> </w:t>
      </w:r>
      <w:r w:rsidRPr="00807331">
        <w:rPr>
          <w:rFonts w:cstheme="minorHAnsi"/>
          <w:sz w:val="21"/>
        </w:rPr>
        <w:t>feet</w:t>
      </w:r>
      <w:r w:rsidRPr="00807331">
        <w:rPr>
          <w:rFonts w:cstheme="minorHAnsi"/>
          <w:spacing w:val="17"/>
          <w:sz w:val="21"/>
        </w:rPr>
        <w:t xml:space="preserve"> </w:t>
      </w:r>
      <w:r w:rsidRPr="00807331">
        <w:rPr>
          <w:rFonts w:cstheme="minorHAnsi"/>
          <w:sz w:val="21"/>
        </w:rPr>
        <w:t>from</w:t>
      </w:r>
      <w:r w:rsidRPr="00807331">
        <w:rPr>
          <w:rFonts w:cstheme="minorHAnsi"/>
          <w:spacing w:val="20"/>
          <w:sz w:val="21"/>
        </w:rPr>
        <w:t xml:space="preserve"> </w:t>
      </w:r>
      <w:r w:rsidRPr="00807331">
        <w:rPr>
          <w:rFonts w:cstheme="minorHAnsi"/>
          <w:sz w:val="21"/>
        </w:rPr>
        <w:t>the</w:t>
      </w:r>
      <w:r w:rsidRPr="00807331">
        <w:rPr>
          <w:rFonts w:cstheme="minorHAnsi"/>
          <w:spacing w:val="17"/>
          <w:sz w:val="21"/>
        </w:rPr>
        <w:t xml:space="preserve"> </w:t>
      </w:r>
      <w:r w:rsidRPr="00807331">
        <w:rPr>
          <w:rFonts w:cstheme="minorHAnsi"/>
          <w:sz w:val="21"/>
        </w:rPr>
        <w:t>edge</w:t>
      </w:r>
      <w:r w:rsidRPr="00807331">
        <w:rPr>
          <w:rFonts w:cstheme="minorHAnsi"/>
          <w:spacing w:val="19"/>
          <w:sz w:val="21"/>
        </w:rPr>
        <w:t xml:space="preserve"> </w:t>
      </w:r>
      <w:r w:rsidRPr="00807331">
        <w:rPr>
          <w:rFonts w:cstheme="minorHAnsi"/>
          <w:sz w:val="21"/>
        </w:rPr>
        <w:t>of</w:t>
      </w:r>
      <w:r w:rsidRPr="00807331">
        <w:rPr>
          <w:rFonts w:cstheme="minorHAnsi"/>
          <w:spacing w:val="17"/>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sz w:val="21"/>
        </w:rPr>
        <w:t>traveled</w:t>
      </w:r>
      <w:r w:rsidRPr="00807331">
        <w:rPr>
          <w:rFonts w:cstheme="minorHAnsi"/>
          <w:spacing w:val="19"/>
          <w:sz w:val="21"/>
        </w:rPr>
        <w:t xml:space="preserve"> </w:t>
      </w:r>
      <w:r w:rsidRPr="00807331">
        <w:rPr>
          <w:rFonts w:cstheme="minorHAnsi"/>
          <w:sz w:val="21"/>
        </w:rPr>
        <w:t>way</w:t>
      </w:r>
      <w:r w:rsidRPr="00807331">
        <w:rPr>
          <w:rFonts w:cstheme="minorHAnsi"/>
          <w:spacing w:val="17"/>
          <w:sz w:val="21"/>
        </w:rPr>
        <w:t xml:space="preserve"> </w:t>
      </w:r>
      <w:r w:rsidRPr="00807331">
        <w:rPr>
          <w:rFonts w:cstheme="minorHAnsi"/>
          <w:sz w:val="21"/>
        </w:rPr>
        <w:t>of</w:t>
      </w:r>
      <w:r w:rsidRPr="00807331">
        <w:rPr>
          <w:rFonts w:cstheme="minorHAnsi"/>
          <w:spacing w:val="17"/>
          <w:sz w:val="21"/>
        </w:rPr>
        <w:t xml:space="preserve"> </w:t>
      </w:r>
      <w:r w:rsidRPr="00807331">
        <w:rPr>
          <w:rFonts w:cstheme="minorHAnsi"/>
          <w:sz w:val="21"/>
        </w:rPr>
        <w:t>such</w:t>
      </w:r>
      <w:r w:rsidRPr="00807331">
        <w:rPr>
          <w:rFonts w:cstheme="minorHAnsi"/>
          <w:spacing w:val="19"/>
          <w:sz w:val="21"/>
        </w:rPr>
        <w:t xml:space="preserve"> </w:t>
      </w:r>
      <w:r w:rsidRPr="00807331">
        <w:rPr>
          <w:rFonts w:cstheme="minorHAnsi"/>
          <w:b/>
          <w:sz w:val="21"/>
        </w:rPr>
        <w:t>public</w:t>
      </w:r>
      <w:r w:rsidRPr="00807331">
        <w:rPr>
          <w:rFonts w:cstheme="minorHAnsi"/>
          <w:b/>
          <w:spacing w:val="19"/>
          <w:sz w:val="21"/>
        </w:rPr>
        <w:t xml:space="preserve"> </w:t>
      </w:r>
      <w:r w:rsidRPr="00807331">
        <w:rPr>
          <w:rFonts w:cstheme="minorHAnsi"/>
          <w:b/>
          <w:sz w:val="21"/>
        </w:rPr>
        <w:t>road</w:t>
      </w:r>
      <w:r w:rsidRPr="00807331">
        <w:rPr>
          <w:rFonts w:cstheme="minorHAnsi"/>
          <w:b/>
          <w:spacing w:val="17"/>
          <w:sz w:val="21"/>
        </w:rPr>
        <w:t xml:space="preserve"> </w:t>
      </w:r>
      <w:r w:rsidRPr="00807331">
        <w:rPr>
          <w:rFonts w:cstheme="minorHAnsi"/>
          <w:sz w:val="21"/>
        </w:rPr>
        <w:t>and</w:t>
      </w:r>
      <w:r w:rsidRPr="00807331">
        <w:rPr>
          <w:rFonts w:cstheme="minorHAnsi"/>
          <w:spacing w:val="19"/>
          <w:sz w:val="21"/>
        </w:rPr>
        <w:t xml:space="preserve"> </w:t>
      </w:r>
      <w:r w:rsidRPr="00807331">
        <w:rPr>
          <w:rFonts w:cstheme="minorHAnsi"/>
          <w:sz w:val="21"/>
        </w:rPr>
        <w:t>at</w:t>
      </w:r>
      <w:r w:rsidRPr="00807331">
        <w:rPr>
          <w:rFonts w:cstheme="minorHAnsi"/>
          <w:spacing w:val="17"/>
          <w:sz w:val="21"/>
        </w:rPr>
        <w:t xml:space="preserve"> </w:t>
      </w:r>
      <w:r w:rsidRPr="00807331">
        <w:rPr>
          <w:rFonts w:cstheme="minorHAnsi"/>
          <w:sz w:val="21"/>
        </w:rPr>
        <w:t>least</w:t>
      </w:r>
      <w:r w:rsidRPr="00807331">
        <w:rPr>
          <w:rFonts w:cstheme="minorHAnsi"/>
          <w:spacing w:val="17"/>
          <w:sz w:val="21"/>
        </w:rPr>
        <w:t xml:space="preserve"> </w:t>
      </w:r>
      <w:r w:rsidRPr="00807331">
        <w:rPr>
          <w:rFonts w:cstheme="minorHAnsi"/>
          <w:sz w:val="21"/>
        </w:rPr>
        <w:t>twelve</w:t>
      </w:r>
      <w:r>
        <w:rPr>
          <w:rFonts w:cstheme="minorHAnsi"/>
          <w:sz w:val="21"/>
        </w:rPr>
        <w:t xml:space="preserve"> </w:t>
      </w:r>
      <w:r w:rsidRPr="00807331">
        <w:rPr>
          <w:rFonts w:cstheme="minorHAnsi"/>
        </w:rPr>
        <w:t>(12)</w:t>
      </w:r>
      <w:r w:rsidRPr="00807331">
        <w:rPr>
          <w:rFonts w:cstheme="minorHAnsi"/>
          <w:spacing w:val="33"/>
        </w:rPr>
        <w:t xml:space="preserve"> </w:t>
      </w:r>
      <w:r w:rsidRPr="00807331">
        <w:rPr>
          <w:rFonts w:cstheme="minorHAnsi"/>
        </w:rPr>
        <w:t>feet</w:t>
      </w:r>
      <w:r w:rsidRPr="00807331">
        <w:rPr>
          <w:rFonts w:cstheme="minorHAnsi"/>
          <w:spacing w:val="33"/>
        </w:rPr>
        <w:t xml:space="preserve"> </w:t>
      </w:r>
      <w:r w:rsidRPr="00807331">
        <w:rPr>
          <w:rFonts w:cstheme="minorHAnsi"/>
        </w:rPr>
        <w:t>from</w:t>
      </w:r>
      <w:r w:rsidRPr="00807331">
        <w:rPr>
          <w:rFonts w:cstheme="minorHAnsi"/>
          <w:spacing w:val="38"/>
        </w:rPr>
        <w:t xml:space="preserve"> </w:t>
      </w:r>
      <w:r w:rsidRPr="00807331">
        <w:rPr>
          <w:rFonts w:cstheme="minorHAnsi"/>
        </w:rPr>
        <w:t>all</w:t>
      </w:r>
      <w:r w:rsidRPr="00807331">
        <w:rPr>
          <w:rFonts w:cstheme="minorHAnsi"/>
          <w:spacing w:val="33"/>
        </w:rPr>
        <w:t xml:space="preserve"> </w:t>
      </w:r>
      <w:r w:rsidRPr="00807331">
        <w:rPr>
          <w:rFonts w:cstheme="minorHAnsi"/>
        </w:rPr>
        <w:t>other</w:t>
      </w:r>
      <w:r w:rsidRPr="00807331">
        <w:rPr>
          <w:rFonts w:cstheme="minorHAnsi"/>
          <w:spacing w:val="33"/>
        </w:rPr>
        <w:t xml:space="preserve"> </w:t>
      </w:r>
      <w:r w:rsidRPr="00807331">
        <w:rPr>
          <w:rFonts w:cstheme="minorHAnsi"/>
          <w:b/>
        </w:rPr>
        <w:t>lot</w:t>
      </w:r>
      <w:r w:rsidRPr="00807331">
        <w:rPr>
          <w:rFonts w:cstheme="minorHAnsi"/>
          <w:b/>
          <w:spacing w:val="33"/>
        </w:rPr>
        <w:t xml:space="preserve"> </w:t>
      </w:r>
      <w:r w:rsidRPr="00807331">
        <w:rPr>
          <w:rFonts w:cstheme="minorHAnsi"/>
          <w:b/>
        </w:rPr>
        <w:t>lines</w:t>
      </w:r>
      <w:r w:rsidRPr="00807331">
        <w:rPr>
          <w:rFonts w:cstheme="minorHAnsi"/>
        </w:rPr>
        <w:t>.</w:t>
      </w:r>
      <w:r w:rsidRPr="00807331">
        <w:rPr>
          <w:rFonts w:cstheme="minorHAnsi"/>
          <w:spacing w:val="33"/>
        </w:rPr>
        <w:t xml:space="preserve"> </w:t>
      </w:r>
      <w:r w:rsidRPr="00807331">
        <w:rPr>
          <w:rFonts w:cstheme="minorHAnsi"/>
        </w:rPr>
        <w:t>Where</w:t>
      </w:r>
      <w:r w:rsidRPr="00807331">
        <w:rPr>
          <w:rFonts w:cstheme="minorHAnsi"/>
          <w:spacing w:val="35"/>
        </w:rPr>
        <w:t xml:space="preserve"> </w:t>
      </w:r>
      <w:r w:rsidRPr="00807331">
        <w:rPr>
          <w:rFonts w:cstheme="minorHAnsi"/>
        </w:rPr>
        <w:t>an</w:t>
      </w:r>
      <w:r w:rsidRPr="00807331">
        <w:rPr>
          <w:rFonts w:cstheme="minorHAnsi"/>
          <w:spacing w:val="35"/>
        </w:rPr>
        <w:t xml:space="preserve"> </w:t>
      </w:r>
      <w:r w:rsidRPr="00807331">
        <w:rPr>
          <w:rFonts w:cstheme="minorHAnsi"/>
        </w:rPr>
        <w:t>existing</w:t>
      </w:r>
      <w:r w:rsidRPr="00807331">
        <w:rPr>
          <w:rFonts w:cstheme="minorHAnsi"/>
          <w:spacing w:val="33"/>
        </w:rPr>
        <w:t xml:space="preserve"> </w:t>
      </w:r>
      <w:r w:rsidRPr="00807331">
        <w:rPr>
          <w:rFonts w:cstheme="minorHAnsi"/>
          <w:b/>
        </w:rPr>
        <w:t>principal structure</w:t>
      </w:r>
      <w:r w:rsidRPr="00807331">
        <w:rPr>
          <w:rFonts w:cstheme="minorHAnsi"/>
          <w:b/>
          <w:spacing w:val="35"/>
        </w:rPr>
        <w:t xml:space="preserve"> </w:t>
      </w:r>
      <w:r w:rsidRPr="00807331">
        <w:rPr>
          <w:rFonts w:cstheme="minorHAnsi"/>
        </w:rPr>
        <w:t>is</w:t>
      </w:r>
      <w:r w:rsidRPr="00807331">
        <w:rPr>
          <w:rFonts w:cstheme="minorHAnsi"/>
          <w:spacing w:val="35"/>
        </w:rPr>
        <w:t xml:space="preserve"> </w:t>
      </w:r>
      <w:r w:rsidRPr="00807331">
        <w:rPr>
          <w:rFonts w:cstheme="minorHAnsi"/>
        </w:rPr>
        <w:t>located</w:t>
      </w:r>
      <w:r w:rsidRPr="00807331">
        <w:rPr>
          <w:rFonts w:cstheme="minorHAnsi"/>
          <w:spacing w:val="35"/>
        </w:rPr>
        <w:t xml:space="preserve"> </w:t>
      </w:r>
      <w:r w:rsidRPr="00807331">
        <w:rPr>
          <w:rFonts w:cstheme="minorHAnsi"/>
        </w:rPr>
        <w:t>within fifteen</w:t>
      </w:r>
      <w:r w:rsidRPr="00807331">
        <w:rPr>
          <w:rFonts w:cstheme="minorHAnsi"/>
          <w:spacing w:val="19"/>
        </w:rPr>
        <w:t xml:space="preserve"> </w:t>
      </w:r>
      <w:r w:rsidRPr="00807331">
        <w:rPr>
          <w:rFonts w:cstheme="minorHAnsi"/>
        </w:rPr>
        <w:t>(15)</w:t>
      </w:r>
      <w:r w:rsidRPr="00807331">
        <w:rPr>
          <w:rFonts w:cstheme="minorHAnsi"/>
          <w:spacing w:val="18"/>
        </w:rPr>
        <w:t xml:space="preserve"> </w:t>
      </w:r>
      <w:r w:rsidRPr="00807331">
        <w:rPr>
          <w:rFonts w:cstheme="minorHAnsi"/>
        </w:rPr>
        <w:t>feet</w:t>
      </w:r>
      <w:r w:rsidRPr="00807331">
        <w:rPr>
          <w:rFonts w:cstheme="minorHAnsi"/>
          <w:spacing w:val="18"/>
        </w:rPr>
        <w:t xml:space="preserve"> </w:t>
      </w:r>
      <w:r w:rsidRPr="00807331">
        <w:rPr>
          <w:rFonts w:cstheme="minorHAnsi"/>
        </w:rPr>
        <w:t>of</w:t>
      </w:r>
      <w:r w:rsidRPr="00807331">
        <w:rPr>
          <w:rFonts w:cstheme="minorHAnsi"/>
          <w:spacing w:val="18"/>
        </w:rPr>
        <w:t xml:space="preserve"> </w:t>
      </w:r>
      <w:r w:rsidRPr="00807331">
        <w:rPr>
          <w:rFonts w:cstheme="minorHAnsi"/>
        </w:rPr>
        <w:t>the</w:t>
      </w:r>
      <w:r w:rsidRPr="00807331">
        <w:rPr>
          <w:rFonts w:cstheme="minorHAnsi"/>
          <w:spacing w:val="20"/>
        </w:rPr>
        <w:t xml:space="preserve"> </w:t>
      </w:r>
      <w:r w:rsidRPr="00807331">
        <w:rPr>
          <w:rFonts w:cstheme="minorHAnsi"/>
        </w:rPr>
        <w:t>edge</w:t>
      </w:r>
      <w:r w:rsidRPr="00807331">
        <w:rPr>
          <w:rFonts w:cstheme="minorHAnsi"/>
          <w:spacing w:val="19"/>
        </w:rPr>
        <w:t xml:space="preserve"> </w:t>
      </w:r>
      <w:r w:rsidRPr="00807331">
        <w:rPr>
          <w:rFonts w:cstheme="minorHAnsi"/>
        </w:rPr>
        <w:t>of</w:t>
      </w:r>
      <w:r w:rsidRPr="00807331">
        <w:rPr>
          <w:rFonts w:cstheme="minorHAnsi"/>
          <w:spacing w:val="18"/>
        </w:rPr>
        <w:t xml:space="preserve"> </w:t>
      </w:r>
      <w:r w:rsidRPr="00807331">
        <w:rPr>
          <w:rFonts w:cstheme="minorHAnsi"/>
        </w:rPr>
        <w:t>the</w:t>
      </w:r>
      <w:r w:rsidRPr="00807331">
        <w:rPr>
          <w:rFonts w:cstheme="minorHAnsi"/>
          <w:spacing w:val="19"/>
        </w:rPr>
        <w:t xml:space="preserve"> </w:t>
      </w:r>
      <w:r w:rsidRPr="00807331">
        <w:rPr>
          <w:rFonts w:cstheme="minorHAnsi"/>
        </w:rPr>
        <w:t>traveled</w:t>
      </w:r>
      <w:r w:rsidRPr="00807331">
        <w:rPr>
          <w:rFonts w:cstheme="minorHAnsi"/>
          <w:spacing w:val="19"/>
        </w:rPr>
        <w:t xml:space="preserve"> </w:t>
      </w:r>
      <w:r w:rsidRPr="00807331">
        <w:rPr>
          <w:rFonts w:cstheme="minorHAnsi"/>
        </w:rPr>
        <w:t>way</w:t>
      </w:r>
      <w:r w:rsidRPr="00807331">
        <w:rPr>
          <w:rFonts w:cstheme="minorHAnsi"/>
          <w:spacing w:val="20"/>
        </w:rPr>
        <w:t xml:space="preserve"> </w:t>
      </w:r>
      <w:r w:rsidRPr="00807331">
        <w:rPr>
          <w:rFonts w:cstheme="minorHAnsi"/>
        </w:rPr>
        <w:t>of</w:t>
      </w:r>
      <w:r w:rsidRPr="00807331">
        <w:rPr>
          <w:rFonts w:cstheme="minorHAnsi"/>
          <w:spacing w:val="18"/>
        </w:rPr>
        <w:t xml:space="preserve"> </w:t>
      </w:r>
      <w:r w:rsidRPr="00807331">
        <w:rPr>
          <w:rFonts w:cstheme="minorHAnsi"/>
        </w:rPr>
        <w:t>a</w:t>
      </w:r>
      <w:r w:rsidRPr="00807331">
        <w:rPr>
          <w:rFonts w:cstheme="minorHAnsi"/>
          <w:spacing w:val="19"/>
        </w:rPr>
        <w:t xml:space="preserve"> </w:t>
      </w:r>
      <w:r w:rsidRPr="00807331">
        <w:rPr>
          <w:rFonts w:cstheme="minorHAnsi"/>
          <w:b/>
        </w:rPr>
        <w:t>public</w:t>
      </w:r>
      <w:r w:rsidRPr="00807331">
        <w:rPr>
          <w:rFonts w:cstheme="minorHAnsi"/>
          <w:b/>
          <w:spacing w:val="18"/>
        </w:rPr>
        <w:t xml:space="preserve"> </w:t>
      </w:r>
      <w:r w:rsidRPr="00807331">
        <w:rPr>
          <w:rFonts w:cstheme="minorHAnsi"/>
          <w:b/>
        </w:rPr>
        <w:t>road</w:t>
      </w:r>
      <w:r w:rsidRPr="00807331">
        <w:rPr>
          <w:rFonts w:cstheme="minorHAnsi"/>
        </w:rPr>
        <w:t>,</w:t>
      </w:r>
      <w:r w:rsidRPr="00807331">
        <w:rPr>
          <w:rFonts w:cstheme="minorHAnsi"/>
          <w:spacing w:val="18"/>
        </w:rPr>
        <w:t xml:space="preserve"> </w:t>
      </w:r>
      <w:r w:rsidRPr="00807331">
        <w:rPr>
          <w:rFonts w:cstheme="minorHAnsi"/>
        </w:rPr>
        <w:t>a</w:t>
      </w:r>
      <w:r w:rsidRPr="00807331">
        <w:rPr>
          <w:rFonts w:cstheme="minorHAnsi"/>
          <w:spacing w:val="19"/>
        </w:rPr>
        <w:t xml:space="preserve"> </w:t>
      </w:r>
      <w:r w:rsidRPr="00807331">
        <w:rPr>
          <w:rFonts w:cstheme="minorHAnsi"/>
        </w:rPr>
        <w:t>free-standing</w:t>
      </w:r>
      <w:r w:rsidRPr="00807331">
        <w:rPr>
          <w:rFonts w:cstheme="minorHAnsi"/>
          <w:spacing w:val="19"/>
        </w:rPr>
        <w:t xml:space="preserve"> </w:t>
      </w:r>
      <w:r w:rsidRPr="00807331">
        <w:rPr>
          <w:rFonts w:cstheme="minorHAnsi"/>
          <w:b/>
        </w:rPr>
        <w:t>sign</w:t>
      </w:r>
      <w:r w:rsidRPr="00807331">
        <w:rPr>
          <w:rFonts w:cstheme="minorHAnsi"/>
          <w:b/>
          <w:spacing w:val="19"/>
        </w:rPr>
        <w:t xml:space="preserve"> </w:t>
      </w:r>
      <w:r w:rsidRPr="00807331">
        <w:rPr>
          <w:rFonts w:cstheme="minorHAnsi"/>
        </w:rPr>
        <w:t>may be</w:t>
      </w:r>
      <w:r w:rsidRPr="00807331">
        <w:rPr>
          <w:rFonts w:cstheme="minorHAnsi"/>
          <w:spacing w:val="30"/>
        </w:rPr>
        <w:t xml:space="preserve"> </w:t>
      </w:r>
      <w:r w:rsidRPr="00807331">
        <w:rPr>
          <w:rFonts w:cstheme="minorHAnsi"/>
        </w:rPr>
        <w:t>located</w:t>
      </w:r>
      <w:r w:rsidRPr="00807331">
        <w:rPr>
          <w:rFonts w:cstheme="minorHAnsi"/>
          <w:spacing w:val="30"/>
        </w:rPr>
        <w:t xml:space="preserve"> </w:t>
      </w:r>
      <w:r w:rsidRPr="00807331">
        <w:rPr>
          <w:rFonts w:cstheme="minorHAnsi"/>
        </w:rPr>
        <w:t>no</w:t>
      </w:r>
      <w:r w:rsidRPr="00807331">
        <w:rPr>
          <w:rFonts w:cstheme="minorHAnsi"/>
          <w:spacing w:val="30"/>
        </w:rPr>
        <w:t xml:space="preserve"> </w:t>
      </w:r>
      <w:r w:rsidRPr="00807331">
        <w:rPr>
          <w:rFonts w:cstheme="minorHAnsi"/>
        </w:rPr>
        <w:t>closer</w:t>
      </w:r>
      <w:r w:rsidRPr="00807331">
        <w:rPr>
          <w:rFonts w:cstheme="minorHAnsi"/>
          <w:spacing w:val="29"/>
        </w:rPr>
        <w:t xml:space="preserve"> </w:t>
      </w:r>
      <w:r w:rsidRPr="00807331">
        <w:rPr>
          <w:rFonts w:cstheme="minorHAnsi"/>
        </w:rPr>
        <w:t>than</w:t>
      </w:r>
      <w:r w:rsidRPr="00807331">
        <w:rPr>
          <w:rFonts w:cstheme="minorHAnsi"/>
          <w:spacing w:val="29"/>
        </w:rPr>
        <w:t xml:space="preserve"> </w:t>
      </w:r>
      <w:r w:rsidRPr="00807331">
        <w:rPr>
          <w:rFonts w:cstheme="minorHAnsi"/>
        </w:rPr>
        <w:t>five</w:t>
      </w:r>
      <w:r w:rsidRPr="00807331">
        <w:rPr>
          <w:rFonts w:cstheme="minorHAnsi"/>
          <w:spacing w:val="30"/>
        </w:rPr>
        <w:t xml:space="preserve"> </w:t>
      </w:r>
      <w:r w:rsidRPr="00807331">
        <w:rPr>
          <w:rFonts w:cstheme="minorHAnsi"/>
        </w:rPr>
        <w:t>(5)</w:t>
      </w:r>
      <w:r w:rsidRPr="00807331">
        <w:rPr>
          <w:rFonts w:cstheme="minorHAnsi"/>
          <w:spacing w:val="29"/>
        </w:rPr>
        <w:t xml:space="preserve"> </w:t>
      </w:r>
      <w:r w:rsidRPr="00807331">
        <w:rPr>
          <w:rFonts w:cstheme="minorHAnsi"/>
        </w:rPr>
        <w:t>feet</w:t>
      </w:r>
      <w:r w:rsidRPr="00807331">
        <w:rPr>
          <w:rFonts w:cstheme="minorHAnsi"/>
          <w:spacing w:val="29"/>
        </w:rPr>
        <w:t xml:space="preserve"> </w:t>
      </w:r>
      <w:r w:rsidRPr="00807331">
        <w:rPr>
          <w:rFonts w:cstheme="minorHAnsi"/>
        </w:rPr>
        <w:t>to</w:t>
      </w:r>
      <w:r w:rsidRPr="00807331">
        <w:rPr>
          <w:rFonts w:cstheme="minorHAnsi"/>
          <w:spacing w:val="30"/>
        </w:rPr>
        <w:t xml:space="preserve"> </w:t>
      </w:r>
      <w:r w:rsidRPr="00807331">
        <w:rPr>
          <w:rFonts w:cstheme="minorHAnsi"/>
        </w:rPr>
        <w:t>the</w:t>
      </w:r>
      <w:r w:rsidRPr="00807331">
        <w:rPr>
          <w:rFonts w:cstheme="minorHAnsi"/>
          <w:spacing w:val="30"/>
        </w:rPr>
        <w:t xml:space="preserve"> </w:t>
      </w:r>
      <w:r w:rsidRPr="00807331">
        <w:rPr>
          <w:rFonts w:cstheme="minorHAnsi"/>
        </w:rPr>
        <w:t>edge</w:t>
      </w:r>
      <w:r w:rsidRPr="00807331">
        <w:rPr>
          <w:rFonts w:cstheme="minorHAnsi"/>
          <w:spacing w:val="30"/>
        </w:rPr>
        <w:t xml:space="preserve"> </w:t>
      </w:r>
      <w:r w:rsidRPr="00807331">
        <w:rPr>
          <w:rFonts w:cstheme="minorHAnsi"/>
        </w:rPr>
        <w:t>of</w:t>
      </w:r>
      <w:r w:rsidRPr="00807331">
        <w:rPr>
          <w:rFonts w:cstheme="minorHAnsi"/>
          <w:spacing w:val="29"/>
        </w:rPr>
        <w:t xml:space="preserve"> </w:t>
      </w:r>
      <w:r w:rsidRPr="00807331">
        <w:rPr>
          <w:rFonts w:cstheme="minorHAnsi"/>
        </w:rPr>
        <w:t>the</w:t>
      </w:r>
      <w:r w:rsidRPr="00807331">
        <w:rPr>
          <w:rFonts w:cstheme="minorHAnsi"/>
          <w:spacing w:val="30"/>
        </w:rPr>
        <w:t xml:space="preserve"> </w:t>
      </w:r>
      <w:r w:rsidRPr="00807331">
        <w:rPr>
          <w:rFonts w:cstheme="minorHAnsi"/>
        </w:rPr>
        <w:t>traveled</w:t>
      </w:r>
      <w:r w:rsidRPr="00807331">
        <w:rPr>
          <w:rFonts w:cstheme="minorHAnsi"/>
          <w:spacing w:val="30"/>
        </w:rPr>
        <w:t xml:space="preserve"> </w:t>
      </w:r>
      <w:r w:rsidRPr="00807331">
        <w:rPr>
          <w:rFonts w:cstheme="minorHAnsi"/>
        </w:rPr>
        <w:t xml:space="preserve">way. </w:t>
      </w:r>
    </w:p>
    <w:p w14:paraId="6365887F" w14:textId="77777777" w:rsidR="0092201C" w:rsidRPr="00807331" w:rsidRDefault="0092201C" w:rsidP="0092201C">
      <w:pPr>
        <w:rPr>
          <w:rFonts w:cstheme="minorHAnsi"/>
          <w:sz w:val="21"/>
        </w:rPr>
      </w:pPr>
      <w:r>
        <w:rPr>
          <w:rFonts w:cstheme="minorHAnsi"/>
          <w:sz w:val="21"/>
        </w:rPr>
        <w:t xml:space="preserve">4. </w:t>
      </w:r>
      <w:r w:rsidRPr="00807331">
        <w:rPr>
          <w:rFonts w:cstheme="minorHAnsi"/>
          <w:sz w:val="21"/>
        </w:rPr>
        <w:t>These</w:t>
      </w:r>
      <w:r w:rsidRPr="00807331">
        <w:rPr>
          <w:rFonts w:cstheme="minorHAnsi"/>
          <w:spacing w:val="18"/>
          <w:sz w:val="21"/>
        </w:rPr>
        <w:t xml:space="preserve"> </w:t>
      </w:r>
      <w:r w:rsidRPr="00807331">
        <w:rPr>
          <w:rFonts w:cstheme="minorHAnsi"/>
          <w:b/>
          <w:sz w:val="21"/>
        </w:rPr>
        <w:t>sign</w:t>
      </w:r>
      <w:r w:rsidRPr="00807331">
        <w:rPr>
          <w:rFonts w:cstheme="minorHAnsi"/>
          <w:b/>
          <w:spacing w:val="19"/>
          <w:sz w:val="21"/>
        </w:rPr>
        <w:t xml:space="preserve"> </w:t>
      </w:r>
      <w:r w:rsidRPr="00807331">
        <w:rPr>
          <w:rFonts w:cstheme="minorHAnsi"/>
          <w:sz w:val="21"/>
        </w:rPr>
        <w:t>design</w:t>
      </w:r>
      <w:r w:rsidRPr="00807331">
        <w:rPr>
          <w:rFonts w:cstheme="minorHAnsi"/>
          <w:spacing w:val="19"/>
          <w:sz w:val="21"/>
        </w:rPr>
        <w:t xml:space="preserve"> </w:t>
      </w:r>
      <w:r w:rsidRPr="00807331">
        <w:rPr>
          <w:rFonts w:cstheme="minorHAnsi"/>
          <w:sz w:val="21"/>
        </w:rPr>
        <w:t>and</w:t>
      </w:r>
      <w:r w:rsidRPr="00807331">
        <w:rPr>
          <w:rFonts w:cstheme="minorHAnsi"/>
          <w:spacing w:val="19"/>
          <w:sz w:val="21"/>
        </w:rPr>
        <w:t xml:space="preserve"> </w:t>
      </w:r>
      <w:r w:rsidRPr="00807331">
        <w:rPr>
          <w:rFonts w:cstheme="minorHAnsi"/>
          <w:sz w:val="21"/>
        </w:rPr>
        <w:t>placement</w:t>
      </w:r>
      <w:r w:rsidRPr="00807331">
        <w:rPr>
          <w:rFonts w:cstheme="minorHAnsi"/>
          <w:spacing w:val="18"/>
          <w:sz w:val="21"/>
        </w:rPr>
        <w:t xml:space="preserve"> </w:t>
      </w:r>
      <w:r w:rsidRPr="00807331">
        <w:rPr>
          <w:rFonts w:cstheme="minorHAnsi"/>
          <w:sz w:val="21"/>
        </w:rPr>
        <w:t>standards</w:t>
      </w:r>
      <w:r w:rsidRPr="00807331">
        <w:rPr>
          <w:rFonts w:cstheme="minorHAnsi"/>
          <w:spacing w:val="16"/>
          <w:sz w:val="21"/>
        </w:rPr>
        <w:t xml:space="preserve"> </w:t>
      </w:r>
      <w:r w:rsidRPr="00807331">
        <w:rPr>
          <w:rFonts w:cstheme="minorHAnsi"/>
          <w:sz w:val="21"/>
        </w:rPr>
        <w:t>shall</w:t>
      </w:r>
      <w:r w:rsidRPr="00807331">
        <w:rPr>
          <w:rFonts w:cstheme="minorHAnsi"/>
          <w:spacing w:val="18"/>
          <w:sz w:val="21"/>
        </w:rPr>
        <w:t xml:space="preserve"> </w:t>
      </w:r>
      <w:r w:rsidRPr="00807331">
        <w:rPr>
          <w:rFonts w:cstheme="minorHAnsi"/>
          <w:sz w:val="21"/>
        </w:rPr>
        <w:t>not</w:t>
      </w:r>
      <w:r w:rsidRPr="00807331">
        <w:rPr>
          <w:rFonts w:cstheme="minorHAnsi"/>
          <w:spacing w:val="18"/>
          <w:sz w:val="21"/>
        </w:rPr>
        <w:t xml:space="preserve"> </w:t>
      </w:r>
      <w:r w:rsidRPr="00807331">
        <w:rPr>
          <w:rFonts w:cstheme="minorHAnsi"/>
          <w:sz w:val="21"/>
        </w:rPr>
        <w:t>apply</w:t>
      </w:r>
      <w:r w:rsidRPr="00807331">
        <w:rPr>
          <w:rFonts w:cstheme="minorHAnsi"/>
          <w:spacing w:val="18"/>
          <w:sz w:val="21"/>
        </w:rPr>
        <w:t xml:space="preserve"> </w:t>
      </w:r>
      <w:r w:rsidRPr="00807331">
        <w:rPr>
          <w:rFonts w:cstheme="minorHAnsi"/>
          <w:sz w:val="21"/>
        </w:rPr>
        <w:t>to</w:t>
      </w:r>
      <w:r w:rsidRPr="00807331">
        <w:rPr>
          <w:rFonts w:cstheme="minorHAnsi"/>
          <w:spacing w:val="19"/>
          <w:sz w:val="21"/>
        </w:rPr>
        <w:t xml:space="preserve"> </w:t>
      </w:r>
      <w:r w:rsidRPr="00807331">
        <w:rPr>
          <w:rFonts w:cstheme="minorHAnsi"/>
          <w:sz w:val="21"/>
        </w:rPr>
        <w:t>the</w:t>
      </w:r>
      <w:r w:rsidRPr="00807331">
        <w:rPr>
          <w:rFonts w:cstheme="minorHAnsi"/>
          <w:spacing w:val="19"/>
          <w:sz w:val="21"/>
        </w:rPr>
        <w:t xml:space="preserve"> </w:t>
      </w:r>
      <w:r w:rsidRPr="00807331">
        <w:rPr>
          <w:rFonts w:cstheme="minorHAnsi"/>
          <w:spacing w:val="-2"/>
          <w:sz w:val="21"/>
        </w:rPr>
        <w:t>following:</w:t>
      </w:r>
    </w:p>
    <w:p w14:paraId="49325152" w14:textId="77777777" w:rsidR="0092201C" w:rsidRPr="00807331" w:rsidRDefault="0092201C" w:rsidP="0092201C">
      <w:pPr>
        <w:ind w:left="720"/>
        <w:rPr>
          <w:rFonts w:cstheme="minorHAnsi"/>
          <w:sz w:val="21"/>
        </w:rPr>
      </w:pPr>
      <w:r>
        <w:rPr>
          <w:rFonts w:cstheme="minorHAnsi"/>
          <w:sz w:val="21"/>
        </w:rPr>
        <w:t xml:space="preserve">a. </w:t>
      </w:r>
      <w:r w:rsidRPr="00807331">
        <w:rPr>
          <w:rFonts w:cstheme="minorHAnsi"/>
          <w:sz w:val="21"/>
        </w:rPr>
        <w:t xml:space="preserve">Legal notices, identification, informational or directional control </w:t>
      </w:r>
      <w:r w:rsidRPr="00807331">
        <w:rPr>
          <w:rFonts w:cstheme="minorHAnsi"/>
          <w:b/>
          <w:sz w:val="21"/>
        </w:rPr>
        <w:t xml:space="preserve">signs </w:t>
      </w:r>
      <w:r w:rsidRPr="00807331">
        <w:rPr>
          <w:rFonts w:cstheme="minorHAnsi"/>
          <w:sz w:val="21"/>
        </w:rPr>
        <w:t>erected or</w:t>
      </w:r>
      <w:r w:rsidRPr="00807331">
        <w:rPr>
          <w:rFonts w:cstheme="minorHAnsi"/>
          <w:spacing w:val="80"/>
          <w:w w:val="150"/>
          <w:sz w:val="21"/>
        </w:rPr>
        <w:t xml:space="preserve"> </w:t>
      </w:r>
      <w:r w:rsidRPr="00807331">
        <w:rPr>
          <w:rFonts w:cstheme="minorHAnsi"/>
          <w:sz w:val="21"/>
        </w:rPr>
        <w:t>required by a governmental entity; and</w:t>
      </w:r>
    </w:p>
    <w:p w14:paraId="2A6680D2" w14:textId="77777777" w:rsidR="0092201C" w:rsidRPr="00807331" w:rsidRDefault="0092201C" w:rsidP="0092201C">
      <w:pPr>
        <w:ind w:left="720"/>
        <w:rPr>
          <w:rFonts w:cstheme="minorHAnsi"/>
          <w:sz w:val="21"/>
        </w:rPr>
      </w:pPr>
      <w:r>
        <w:rPr>
          <w:rFonts w:cstheme="minorHAnsi"/>
          <w:b/>
          <w:sz w:val="21"/>
        </w:rPr>
        <w:t xml:space="preserve">b. </w:t>
      </w:r>
      <w:r w:rsidRPr="00807331">
        <w:rPr>
          <w:rFonts w:cstheme="minorHAnsi"/>
          <w:b/>
          <w:sz w:val="21"/>
        </w:rPr>
        <w:t>Signs</w:t>
      </w:r>
      <w:r w:rsidRPr="00807331">
        <w:rPr>
          <w:rFonts w:cstheme="minorHAnsi"/>
          <w:b/>
          <w:spacing w:val="22"/>
          <w:sz w:val="21"/>
        </w:rPr>
        <w:t xml:space="preserve"> </w:t>
      </w:r>
      <w:r w:rsidRPr="00807331">
        <w:rPr>
          <w:rFonts w:cstheme="minorHAnsi"/>
          <w:sz w:val="21"/>
        </w:rPr>
        <w:t>that</w:t>
      </w:r>
      <w:r w:rsidRPr="00807331">
        <w:rPr>
          <w:rFonts w:cstheme="minorHAnsi"/>
          <w:spacing w:val="22"/>
          <w:sz w:val="21"/>
        </w:rPr>
        <w:t xml:space="preserve"> </w:t>
      </w:r>
      <w:r w:rsidRPr="00807331">
        <w:rPr>
          <w:rFonts w:cstheme="minorHAnsi"/>
          <w:sz w:val="21"/>
        </w:rPr>
        <w:t>guide</w:t>
      </w:r>
      <w:r w:rsidRPr="00807331">
        <w:rPr>
          <w:rFonts w:cstheme="minorHAnsi"/>
          <w:spacing w:val="23"/>
          <w:sz w:val="21"/>
        </w:rPr>
        <w:t xml:space="preserve"> </w:t>
      </w:r>
      <w:r w:rsidRPr="00807331">
        <w:rPr>
          <w:rFonts w:cstheme="minorHAnsi"/>
          <w:sz w:val="21"/>
        </w:rPr>
        <w:t>or</w:t>
      </w:r>
      <w:r w:rsidRPr="00807331">
        <w:rPr>
          <w:rFonts w:cstheme="minorHAnsi"/>
          <w:spacing w:val="22"/>
          <w:sz w:val="21"/>
        </w:rPr>
        <w:t xml:space="preserve"> </w:t>
      </w:r>
      <w:r w:rsidRPr="00807331">
        <w:rPr>
          <w:rFonts w:cstheme="minorHAnsi"/>
          <w:sz w:val="21"/>
        </w:rPr>
        <w:t>direct</w:t>
      </w:r>
      <w:r w:rsidRPr="00807331">
        <w:rPr>
          <w:rFonts w:cstheme="minorHAnsi"/>
          <w:spacing w:val="22"/>
          <w:sz w:val="21"/>
        </w:rPr>
        <w:t xml:space="preserve"> </w:t>
      </w:r>
      <w:r w:rsidRPr="00807331">
        <w:rPr>
          <w:rFonts w:cstheme="minorHAnsi"/>
          <w:sz w:val="21"/>
        </w:rPr>
        <w:t>traffic</w:t>
      </w:r>
      <w:r w:rsidRPr="00807331">
        <w:rPr>
          <w:rFonts w:cstheme="minorHAnsi"/>
          <w:spacing w:val="22"/>
          <w:sz w:val="21"/>
        </w:rPr>
        <w:t xml:space="preserve"> </w:t>
      </w:r>
      <w:r w:rsidRPr="00807331">
        <w:rPr>
          <w:rFonts w:cstheme="minorHAnsi"/>
          <w:sz w:val="21"/>
        </w:rPr>
        <w:t>and</w:t>
      </w:r>
      <w:r w:rsidRPr="00807331">
        <w:rPr>
          <w:rFonts w:cstheme="minorHAnsi"/>
          <w:spacing w:val="23"/>
          <w:sz w:val="21"/>
        </w:rPr>
        <w:t xml:space="preserve"> </w:t>
      </w:r>
      <w:r w:rsidRPr="00807331">
        <w:rPr>
          <w:rFonts w:cstheme="minorHAnsi"/>
          <w:sz w:val="21"/>
        </w:rPr>
        <w:t>parking</w:t>
      </w:r>
      <w:r w:rsidRPr="00807331">
        <w:rPr>
          <w:rFonts w:cstheme="minorHAnsi"/>
          <w:spacing w:val="23"/>
          <w:sz w:val="21"/>
        </w:rPr>
        <w:t xml:space="preserve"> </w:t>
      </w:r>
      <w:r w:rsidRPr="00807331">
        <w:rPr>
          <w:rFonts w:cstheme="minorHAnsi"/>
          <w:sz w:val="21"/>
        </w:rPr>
        <w:t>on</w:t>
      </w:r>
      <w:r w:rsidRPr="00807331">
        <w:rPr>
          <w:rFonts w:cstheme="minorHAnsi"/>
          <w:spacing w:val="23"/>
          <w:sz w:val="21"/>
        </w:rPr>
        <w:t xml:space="preserve"> </w:t>
      </w:r>
      <w:r w:rsidRPr="00807331">
        <w:rPr>
          <w:rFonts w:cstheme="minorHAnsi"/>
          <w:sz w:val="21"/>
        </w:rPr>
        <w:t>private</w:t>
      </w:r>
      <w:r w:rsidRPr="00807331">
        <w:rPr>
          <w:rFonts w:cstheme="minorHAnsi"/>
          <w:spacing w:val="23"/>
          <w:sz w:val="21"/>
        </w:rPr>
        <w:t xml:space="preserve"> </w:t>
      </w:r>
      <w:r w:rsidRPr="00807331">
        <w:rPr>
          <w:rFonts w:cstheme="minorHAnsi"/>
          <w:sz w:val="21"/>
        </w:rPr>
        <w:t>property,</w:t>
      </w:r>
      <w:r w:rsidRPr="00807331">
        <w:rPr>
          <w:rFonts w:cstheme="minorHAnsi"/>
          <w:spacing w:val="22"/>
          <w:sz w:val="21"/>
        </w:rPr>
        <w:t xml:space="preserve"> </w:t>
      </w:r>
      <w:r w:rsidRPr="00807331">
        <w:rPr>
          <w:rFonts w:cstheme="minorHAnsi"/>
          <w:sz w:val="21"/>
        </w:rPr>
        <w:t>but</w:t>
      </w:r>
      <w:r w:rsidRPr="00807331">
        <w:rPr>
          <w:rFonts w:cstheme="minorHAnsi"/>
          <w:spacing w:val="22"/>
          <w:sz w:val="21"/>
        </w:rPr>
        <w:t xml:space="preserve"> </w:t>
      </w:r>
      <w:r w:rsidRPr="00807331">
        <w:rPr>
          <w:rFonts w:cstheme="minorHAnsi"/>
          <w:sz w:val="21"/>
        </w:rPr>
        <w:t>bear</w:t>
      </w:r>
      <w:r w:rsidRPr="00807331">
        <w:rPr>
          <w:rFonts w:cstheme="minorHAnsi"/>
          <w:spacing w:val="22"/>
          <w:sz w:val="21"/>
        </w:rPr>
        <w:t xml:space="preserve"> </w:t>
      </w:r>
      <w:r w:rsidRPr="00807331">
        <w:rPr>
          <w:rFonts w:cstheme="minorHAnsi"/>
          <w:sz w:val="21"/>
        </w:rPr>
        <w:t>no</w:t>
      </w:r>
      <w:r w:rsidRPr="00807331">
        <w:rPr>
          <w:rFonts w:cstheme="minorHAnsi"/>
          <w:spacing w:val="23"/>
          <w:sz w:val="21"/>
        </w:rPr>
        <w:t xml:space="preserve"> </w:t>
      </w:r>
      <w:r w:rsidRPr="00807331">
        <w:rPr>
          <w:rFonts w:cstheme="minorHAnsi"/>
          <w:sz w:val="21"/>
        </w:rPr>
        <w:t>advertising or commercial identification.</w:t>
      </w:r>
    </w:p>
    <w:p w14:paraId="3968BD73" w14:textId="77777777" w:rsidR="0092201C" w:rsidRPr="00807331" w:rsidRDefault="0092201C" w:rsidP="0092201C">
      <w:pPr>
        <w:rPr>
          <w:rFonts w:cstheme="minorHAnsi"/>
        </w:rPr>
      </w:pPr>
      <w:r>
        <w:rPr>
          <w:rFonts w:cstheme="minorHAnsi"/>
        </w:rPr>
        <w:t xml:space="preserve">M. </w:t>
      </w:r>
      <w:r w:rsidRPr="00807331">
        <w:rPr>
          <w:rFonts w:cstheme="minorHAnsi"/>
        </w:rPr>
        <w:t>Site</w:t>
      </w:r>
      <w:r w:rsidRPr="00807331">
        <w:rPr>
          <w:rFonts w:cstheme="minorHAnsi"/>
          <w:spacing w:val="13"/>
        </w:rPr>
        <w:t xml:space="preserve"> </w:t>
      </w:r>
      <w:r w:rsidRPr="00807331">
        <w:rPr>
          <w:rFonts w:cstheme="minorHAnsi"/>
          <w:spacing w:val="-2"/>
        </w:rPr>
        <w:t>Conditions</w:t>
      </w:r>
    </w:p>
    <w:p w14:paraId="0238B15C" w14:textId="77777777" w:rsidR="0092201C" w:rsidRPr="00807331" w:rsidRDefault="0092201C" w:rsidP="0092201C">
      <w:pPr>
        <w:ind w:left="720"/>
        <w:rPr>
          <w:rFonts w:cstheme="minorHAnsi"/>
        </w:rPr>
      </w:pPr>
      <w:r w:rsidRPr="00807331">
        <w:rPr>
          <w:rFonts w:cstheme="minorHAnsi"/>
          <w:b/>
        </w:rPr>
        <w:t>Criterion</w:t>
      </w:r>
      <w:r w:rsidRPr="00807331">
        <w:rPr>
          <w:rFonts w:cstheme="minorHAnsi"/>
        </w:rPr>
        <w:t>:</w:t>
      </w:r>
      <w:r w:rsidRPr="00807331">
        <w:rPr>
          <w:rFonts w:cstheme="minorHAnsi"/>
          <w:spacing w:val="25"/>
        </w:rPr>
        <w:t xml:space="preserve"> </w:t>
      </w:r>
      <w:r w:rsidRPr="00807331">
        <w:rPr>
          <w:rFonts w:cstheme="minorHAnsi"/>
        </w:rPr>
        <w:t>Adequate</w:t>
      </w:r>
      <w:r w:rsidRPr="00807331">
        <w:rPr>
          <w:rFonts w:cstheme="minorHAnsi"/>
          <w:spacing w:val="26"/>
        </w:rPr>
        <w:t xml:space="preserve"> </w:t>
      </w:r>
      <w:r w:rsidRPr="00807331">
        <w:rPr>
          <w:rFonts w:cstheme="minorHAnsi"/>
        </w:rPr>
        <w:t>provision</w:t>
      </w:r>
      <w:r w:rsidRPr="00807331">
        <w:rPr>
          <w:rFonts w:cstheme="minorHAnsi"/>
          <w:spacing w:val="26"/>
        </w:rPr>
        <w:t xml:space="preserve"> </w:t>
      </w:r>
      <w:r w:rsidRPr="00807331">
        <w:rPr>
          <w:rFonts w:cstheme="minorHAnsi"/>
        </w:rPr>
        <w:t>has</w:t>
      </w:r>
      <w:r w:rsidRPr="00807331">
        <w:rPr>
          <w:rFonts w:cstheme="minorHAnsi"/>
          <w:spacing w:val="25"/>
        </w:rPr>
        <w:t xml:space="preserve"> </w:t>
      </w:r>
      <w:r w:rsidRPr="00807331">
        <w:rPr>
          <w:rFonts w:cstheme="minorHAnsi"/>
        </w:rPr>
        <w:t>been</w:t>
      </w:r>
      <w:r w:rsidRPr="00807331">
        <w:rPr>
          <w:rFonts w:cstheme="minorHAnsi"/>
          <w:spacing w:val="26"/>
        </w:rPr>
        <w:t xml:space="preserve"> </w:t>
      </w:r>
      <w:r w:rsidRPr="00807331">
        <w:rPr>
          <w:rFonts w:cstheme="minorHAnsi"/>
        </w:rPr>
        <w:t>made</w:t>
      </w:r>
      <w:r w:rsidRPr="00807331">
        <w:rPr>
          <w:rFonts w:cstheme="minorHAnsi"/>
          <w:spacing w:val="26"/>
        </w:rPr>
        <w:t xml:space="preserve"> </w:t>
      </w:r>
      <w:r w:rsidRPr="00807331">
        <w:rPr>
          <w:rFonts w:cstheme="minorHAnsi"/>
        </w:rPr>
        <w:t>to</w:t>
      </w:r>
      <w:r w:rsidRPr="00807331">
        <w:rPr>
          <w:rFonts w:cstheme="minorHAnsi"/>
          <w:spacing w:val="26"/>
        </w:rPr>
        <w:t xml:space="preserve"> </w:t>
      </w:r>
      <w:r w:rsidRPr="00807331">
        <w:rPr>
          <w:rFonts w:cstheme="minorHAnsi"/>
        </w:rPr>
        <w:t>ensure</w:t>
      </w:r>
      <w:r w:rsidRPr="00807331">
        <w:rPr>
          <w:rFonts w:cstheme="minorHAnsi"/>
          <w:spacing w:val="26"/>
        </w:rPr>
        <w:t xml:space="preserve"> </w:t>
      </w:r>
      <w:r w:rsidRPr="00807331">
        <w:rPr>
          <w:rFonts w:cstheme="minorHAnsi"/>
        </w:rPr>
        <w:t>that,</w:t>
      </w:r>
      <w:r w:rsidRPr="00807331">
        <w:rPr>
          <w:rFonts w:cstheme="minorHAnsi"/>
          <w:spacing w:val="25"/>
        </w:rPr>
        <w:t xml:space="preserve"> </w:t>
      </w:r>
      <w:r w:rsidRPr="00807331">
        <w:rPr>
          <w:rFonts w:cstheme="minorHAnsi"/>
        </w:rPr>
        <w:t>during</w:t>
      </w:r>
      <w:r w:rsidRPr="00807331">
        <w:rPr>
          <w:rFonts w:cstheme="minorHAnsi"/>
          <w:spacing w:val="26"/>
        </w:rPr>
        <w:t xml:space="preserve"> </w:t>
      </w:r>
      <w:r w:rsidRPr="00807331">
        <w:rPr>
          <w:rFonts w:cstheme="minorHAnsi"/>
        </w:rPr>
        <w:t>construction,</w:t>
      </w:r>
      <w:r w:rsidRPr="00807331">
        <w:rPr>
          <w:rFonts w:cstheme="minorHAnsi"/>
          <w:spacing w:val="25"/>
        </w:rPr>
        <w:t xml:space="preserve"> </w:t>
      </w:r>
      <w:r w:rsidRPr="00807331">
        <w:rPr>
          <w:rFonts w:cstheme="minorHAnsi"/>
        </w:rPr>
        <w:t>the</w:t>
      </w:r>
      <w:r w:rsidRPr="00807331">
        <w:rPr>
          <w:rFonts w:cstheme="minorHAnsi"/>
          <w:spacing w:val="26"/>
        </w:rPr>
        <w:t xml:space="preserve"> </w:t>
      </w:r>
      <w:r w:rsidRPr="00807331">
        <w:rPr>
          <w:rFonts w:cstheme="minorHAnsi"/>
        </w:rPr>
        <w:t>site</w:t>
      </w:r>
      <w:r w:rsidRPr="00807331">
        <w:rPr>
          <w:rFonts w:cstheme="minorHAnsi"/>
          <w:spacing w:val="26"/>
        </w:rPr>
        <w:t xml:space="preserve"> </w:t>
      </w:r>
      <w:r w:rsidRPr="00807331">
        <w:rPr>
          <w:rFonts w:cstheme="minorHAnsi"/>
        </w:rPr>
        <w:t>and surrounding area is safe.</w:t>
      </w:r>
    </w:p>
    <w:p w14:paraId="53F8BBF6" w14:textId="77777777" w:rsidR="0092201C" w:rsidRPr="00807331" w:rsidRDefault="0092201C" w:rsidP="0092201C">
      <w:pPr>
        <w:rPr>
          <w:rFonts w:cstheme="minorHAnsi"/>
        </w:rPr>
      </w:pPr>
    </w:p>
    <w:p w14:paraId="74A6F813" w14:textId="77777777" w:rsidR="0092201C" w:rsidRDefault="0092201C" w:rsidP="0092201C">
      <w:pPr>
        <w:rPr>
          <w:rFonts w:cstheme="minorHAnsi"/>
        </w:rPr>
      </w:pPr>
    </w:p>
    <w:p w14:paraId="2B3CCCF5" w14:textId="77777777" w:rsidR="0092201C" w:rsidRDefault="0092201C" w:rsidP="0092201C">
      <w:pPr>
        <w:rPr>
          <w:rFonts w:cstheme="minorHAnsi"/>
        </w:rPr>
      </w:pPr>
    </w:p>
    <w:p w14:paraId="084FA64A" w14:textId="4487DD2C" w:rsidR="0092201C" w:rsidRPr="00807331" w:rsidRDefault="0092201C" w:rsidP="0092201C">
      <w:pPr>
        <w:rPr>
          <w:rFonts w:cstheme="minorHAnsi"/>
          <w:b/>
        </w:rPr>
      </w:pPr>
      <w:r w:rsidRPr="00807331">
        <w:rPr>
          <w:rFonts w:cstheme="minorHAnsi"/>
        </w:rPr>
        <w:lastRenderedPageBreak/>
        <w:t>Minimum</w:t>
      </w:r>
      <w:r w:rsidRPr="00807331">
        <w:rPr>
          <w:rFonts w:cstheme="minorHAnsi"/>
          <w:spacing w:val="34"/>
        </w:rPr>
        <w:t xml:space="preserve"> </w:t>
      </w:r>
      <w:r w:rsidRPr="00807331">
        <w:rPr>
          <w:rFonts w:cstheme="minorHAnsi"/>
          <w:spacing w:val="-2"/>
        </w:rPr>
        <w:t>standards:</w:t>
      </w:r>
    </w:p>
    <w:p w14:paraId="72AB07CC" w14:textId="77777777" w:rsidR="0092201C" w:rsidRPr="00807331" w:rsidRDefault="0092201C" w:rsidP="0092201C">
      <w:pPr>
        <w:rPr>
          <w:rFonts w:cstheme="minorHAnsi"/>
          <w:sz w:val="21"/>
        </w:rPr>
      </w:pPr>
      <w:r>
        <w:rPr>
          <w:rFonts w:cstheme="minorHAnsi"/>
          <w:sz w:val="21"/>
        </w:rPr>
        <w:t xml:space="preserve">1. </w:t>
      </w:r>
      <w:r w:rsidRPr="00807331">
        <w:rPr>
          <w:rFonts w:cstheme="minorHAnsi"/>
          <w:sz w:val="21"/>
        </w:rPr>
        <w:t>During</w:t>
      </w:r>
      <w:r w:rsidRPr="00807331">
        <w:rPr>
          <w:rFonts w:cstheme="minorHAnsi"/>
          <w:spacing w:val="31"/>
          <w:sz w:val="21"/>
        </w:rPr>
        <w:t xml:space="preserve"> </w:t>
      </w:r>
      <w:r w:rsidRPr="00807331">
        <w:rPr>
          <w:rFonts w:cstheme="minorHAnsi"/>
          <w:sz w:val="21"/>
        </w:rPr>
        <w:t>construction, the</w:t>
      </w:r>
      <w:r w:rsidRPr="00807331">
        <w:rPr>
          <w:rFonts w:cstheme="minorHAnsi"/>
          <w:spacing w:val="31"/>
          <w:sz w:val="21"/>
        </w:rPr>
        <w:t xml:space="preserve"> </w:t>
      </w:r>
      <w:r w:rsidRPr="00807331">
        <w:rPr>
          <w:rFonts w:cstheme="minorHAnsi"/>
          <w:sz w:val="21"/>
        </w:rPr>
        <w:t>site</w:t>
      </w:r>
      <w:r w:rsidRPr="00807331">
        <w:rPr>
          <w:rFonts w:cstheme="minorHAnsi"/>
          <w:spacing w:val="31"/>
          <w:sz w:val="21"/>
        </w:rPr>
        <w:t xml:space="preserve"> </w:t>
      </w:r>
      <w:r w:rsidRPr="00807331">
        <w:rPr>
          <w:rFonts w:cstheme="minorHAnsi"/>
          <w:sz w:val="21"/>
        </w:rPr>
        <w:t>shall be</w:t>
      </w:r>
      <w:r w:rsidRPr="00807331">
        <w:rPr>
          <w:rFonts w:cstheme="minorHAnsi"/>
          <w:spacing w:val="31"/>
          <w:sz w:val="21"/>
        </w:rPr>
        <w:t xml:space="preserve"> </w:t>
      </w:r>
      <w:r w:rsidRPr="00807331">
        <w:rPr>
          <w:rFonts w:cstheme="minorHAnsi"/>
          <w:sz w:val="21"/>
        </w:rPr>
        <w:t>maintained</w:t>
      </w:r>
      <w:r w:rsidRPr="00807331">
        <w:rPr>
          <w:rFonts w:cstheme="minorHAnsi"/>
          <w:spacing w:val="31"/>
          <w:sz w:val="21"/>
        </w:rPr>
        <w:t xml:space="preserve"> </w:t>
      </w:r>
      <w:r w:rsidRPr="00807331">
        <w:rPr>
          <w:rFonts w:cstheme="minorHAnsi"/>
          <w:sz w:val="21"/>
        </w:rPr>
        <w:t>and</w:t>
      </w:r>
      <w:r w:rsidRPr="00807331">
        <w:rPr>
          <w:rFonts w:cstheme="minorHAnsi"/>
          <w:spacing w:val="31"/>
          <w:sz w:val="21"/>
        </w:rPr>
        <w:t xml:space="preserve"> </w:t>
      </w:r>
      <w:r w:rsidRPr="00807331">
        <w:rPr>
          <w:rFonts w:cstheme="minorHAnsi"/>
          <w:sz w:val="21"/>
        </w:rPr>
        <w:t>left each</w:t>
      </w:r>
      <w:r w:rsidRPr="00807331">
        <w:rPr>
          <w:rFonts w:cstheme="minorHAnsi"/>
          <w:spacing w:val="31"/>
          <w:sz w:val="21"/>
        </w:rPr>
        <w:t xml:space="preserve"> </w:t>
      </w:r>
      <w:r w:rsidRPr="00807331">
        <w:rPr>
          <w:rFonts w:cstheme="minorHAnsi"/>
          <w:sz w:val="21"/>
        </w:rPr>
        <w:t>day</w:t>
      </w:r>
      <w:r w:rsidRPr="00807331">
        <w:rPr>
          <w:rFonts w:cstheme="minorHAnsi"/>
          <w:spacing w:val="31"/>
          <w:sz w:val="21"/>
        </w:rPr>
        <w:t xml:space="preserve"> </w:t>
      </w:r>
      <w:r w:rsidRPr="00807331">
        <w:rPr>
          <w:rFonts w:cstheme="minorHAnsi"/>
          <w:sz w:val="21"/>
        </w:rPr>
        <w:t>in</w:t>
      </w:r>
      <w:r w:rsidRPr="00807331">
        <w:rPr>
          <w:rFonts w:cstheme="minorHAnsi"/>
          <w:spacing w:val="31"/>
          <w:sz w:val="21"/>
        </w:rPr>
        <w:t xml:space="preserve"> </w:t>
      </w:r>
      <w:r w:rsidRPr="00807331">
        <w:rPr>
          <w:rFonts w:cstheme="minorHAnsi"/>
          <w:sz w:val="21"/>
        </w:rPr>
        <w:t>a</w:t>
      </w:r>
      <w:r w:rsidRPr="00807331">
        <w:rPr>
          <w:rFonts w:cstheme="minorHAnsi"/>
          <w:spacing w:val="31"/>
          <w:sz w:val="21"/>
        </w:rPr>
        <w:t xml:space="preserve"> </w:t>
      </w:r>
      <w:r w:rsidRPr="00807331">
        <w:rPr>
          <w:rFonts w:cstheme="minorHAnsi"/>
          <w:sz w:val="21"/>
        </w:rPr>
        <w:t>safe</w:t>
      </w:r>
      <w:r w:rsidRPr="00807331">
        <w:rPr>
          <w:rFonts w:cstheme="minorHAnsi"/>
          <w:spacing w:val="31"/>
          <w:sz w:val="21"/>
        </w:rPr>
        <w:t xml:space="preserve"> </w:t>
      </w:r>
      <w:r w:rsidRPr="00807331">
        <w:rPr>
          <w:rFonts w:cstheme="minorHAnsi"/>
          <w:sz w:val="21"/>
        </w:rPr>
        <w:t>and</w:t>
      </w:r>
      <w:r w:rsidRPr="00807331">
        <w:rPr>
          <w:rFonts w:cstheme="minorHAnsi"/>
          <w:spacing w:val="31"/>
          <w:sz w:val="21"/>
        </w:rPr>
        <w:t xml:space="preserve"> </w:t>
      </w:r>
      <w:r w:rsidRPr="00807331">
        <w:rPr>
          <w:rFonts w:cstheme="minorHAnsi"/>
          <w:sz w:val="21"/>
        </w:rPr>
        <w:t>sanitary manner,</w:t>
      </w:r>
      <w:r w:rsidRPr="00807331">
        <w:rPr>
          <w:rFonts w:cstheme="minorHAnsi"/>
          <w:spacing w:val="29"/>
          <w:sz w:val="21"/>
        </w:rPr>
        <w:t xml:space="preserve"> </w:t>
      </w:r>
      <w:r w:rsidRPr="00807331">
        <w:rPr>
          <w:rFonts w:cstheme="minorHAnsi"/>
          <w:sz w:val="21"/>
        </w:rPr>
        <w:t>and</w:t>
      </w:r>
      <w:r w:rsidRPr="00807331">
        <w:rPr>
          <w:rFonts w:cstheme="minorHAnsi"/>
          <w:spacing w:val="31"/>
          <w:sz w:val="21"/>
        </w:rPr>
        <w:t xml:space="preserve"> </w:t>
      </w:r>
      <w:r w:rsidRPr="00807331">
        <w:rPr>
          <w:rFonts w:cstheme="minorHAnsi"/>
          <w:sz w:val="21"/>
        </w:rPr>
        <w:t>any</w:t>
      </w:r>
      <w:r w:rsidRPr="00807331">
        <w:rPr>
          <w:rFonts w:cstheme="minorHAnsi"/>
          <w:spacing w:val="31"/>
          <w:sz w:val="21"/>
        </w:rPr>
        <w:t xml:space="preserve"> </w:t>
      </w:r>
      <w:r w:rsidRPr="00807331">
        <w:rPr>
          <w:rFonts w:cstheme="minorHAnsi"/>
          <w:sz w:val="21"/>
        </w:rPr>
        <w:t>condition</w:t>
      </w:r>
      <w:r w:rsidRPr="00807331">
        <w:rPr>
          <w:rFonts w:cstheme="minorHAnsi"/>
          <w:spacing w:val="31"/>
          <w:sz w:val="21"/>
        </w:rPr>
        <w:t xml:space="preserve"> </w:t>
      </w:r>
      <w:r w:rsidRPr="00807331">
        <w:rPr>
          <w:rFonts w:cstheme="minorHAnsi"/>
          <w:sz w:val="21"/>
        </w:rPr>
        <w:t>that</w:t>
      </w:r>
      <w:r w:rsidRPr="00807331">
        <w:rPr>
          <w:rFonts w:cstheme="minorHAnsi"/>
          <w:spacing w:val="29"/>
          <w:sz w:val="21"/>
        </w:rPr>
        <w:t xml:space="preserve"> </w:t>
      </w:r>
      <w:r w:rsidRPr="00807331">
        <w:rPr>
          <w:rFonts w:cstheme="minorHAnsi"/>
          <w:sz w:val="21"/>
        </w:rPr>
        <w:t>could</w:t>
      </w:r>
      <w:r w:rsidRPr="00807331">
        <w:rPr>
          <w:rFonts w:cstheme="minorHAnsi"/>
          <w:spacing w:val="31"/>
          <w:sz w:val="21"/>
        </w:rPr>
        <w:t xml:space="preserve"> </w:t>
      </w:r>
      <w:r w:rsidRPr="00807331">
        <w:rPr>
          <w:rFonts w:cstheme="minorHAnsi"/>
          <w:sz w:val="21"/>
        </w:rPr>
        <w:t>lead</w:t>
      </w:r>
      <w:r w:rsidRPr="00807331">
        <w:rPr>
          <w:rFonts w:cstheme="minorHAnsi"/>
          <w:spacing w:val="31"/>
          <w:sz w:val="21"/>
        </w:rPr>
        <w:t xml:space="preserve"> </w:t>
      </w:r>
      <w:r w:rsidRPr="00807331">
        <w:rPr>
          <w:rFonts w:cstheme="minorHAnsi"/>
          <w:sz w:val="21"/>
        </w:rPr>
        <w:t>to</w:t>
      </w:r>
      <w:r w:rsidRPr="00807331">
        <w:rPr>
          <w:rFonts w:cstheme="minorHAnsi"/>
          <w:spacing w:val="31"/>
          <w:sz w:val="21"/>
        </w:rPr>
        <w:t xml:space="preserve"> </w:t>
      </w:r>
      <w:r w:rsidRPr="00807331">
        <w:rPr>
          <w:rFonts w:cstheme="minorHAnsi"/>
          <w:sz w:val="21"/>
        </w:rPr>
        <w:t>personal</w:t>
      </w:r>
      <w:r w:rsidRPr="00807331">
        <w:rPr>
          <w:rFonts w:cstheme="minorHAnsi"/>
          <w:spacing w:val="29"/>
          <w:sz w:val="21"/>
        </w:rPr>
        <w:t xml:space="preserve"> </w:t>
      </w:r>
      <w:r w:rsidRPr="00807331">
        <w:rPr>
          <w:rFonts w:cstheme="minorHAnsi"/>
          <w:sz w:val="21"/>
        </w:rPr>
        <w:t>injury</w:t>
      </w:r>
      <w:r w:rsidRPr="00807331">
        <w:rPr>
          <w:rFonts w:cstheme="minorHAnsi"/>
          <w:spacing w:val="31"/>
          <w:sz w:val="21"/>
        </w:rPr>
        <w:t xml:space="preserve"> </w:t>
      </w:r>
      <w:r w:rsidRPr="00807331">
        <w:rPr>
          <w:rFonts w:cstheme="minorHAnsi"/>
          <w:sz w:val="21"/>
        </w:rPr>
        <w:t>or</w:t>
      </w:r>
      <w:r w:rsidRPr="00807331">
        <w:rPr>
          <w:rFonts w:cstheme="minorHAnsi"/>
          <w:spacing w:val="29"/>
          <w:sz w:val="21"/>
        </w:rPr>
        <w:t xml:space="preserve"> </w:t>
      </w:r>
      <w:r w:rsidRPr="00807331">
        <w:rPr>
          <w:rFonts w:cstheme="minorHAnsi"/>
          <w:sz w:val="21"/>
        </w:rPr>
        <w:t>property</w:t>
      </w:r>
      <w:r w:rsidRPr="00807331">
        <w:rPr>
          <w:rFonts w:cstheme="minorHAnsi"/>
          <w:spacing w:val="31"/>
          <w:sz w:val="21"/>
        </w:rPr>
        <w:t xml:space="preserve"> </w:t>
      </w:r>
      <w:r w:rsidRPr="00807331">
        <w:rPr>
          <w:rFonts w:cstheme="minorHAnsi"/>
          <w:sz w:val="21"/>
        </w:rPr>
        <w:t>damage,</w:t>
      </w:r>
      <w:r w:rsidRPr="00807331">
        <w:rPr>
          <w:rFonts w:cstheme="minorHAnsi"/>
          <w:spacing w:val="29"/>
          <w:sz w:val="21"/>
        </w:rPr>
        <w:t xml:space="preserve"> </w:t>
      </w:r>
      <w:r w:rsidRPr="00807331">
        <w:rPr>
          <w:rFonts w:cstheme="minorHAnsi"/>
          <w:sz w:val="21"/>
        </w:rPr>
        <w:t>shall</w:t>
      </w:r>
      <w:r w:rsidRPr="00807331">
        <w:rPr>
          <w:rFonts w:cstheme="minorHAnsi"/>
          <w:spacing w:val="29"/>
          <w:sz w:val="21"/>
        </w:rPr>
        <w:t xml:space="preserve"> </w:t>
      </w:r>
      <w:r w:rsidRPr="00807331">
        <w:rPr>
          <w:rFonts w:cstheme="minorHAnsi"/>
          <w:sz w:val="21"/>
        </w:rPr>
        <w:t>be immediately</w:t>
      </w:r>
      <w:r w:rsidRPr="00807331">
        <w:rPr>
          <w:rFonts w:cstheme="minorHAnsi"/>
          <w:spacing w:val="37"/>
          <w:sz w:val="21"/>
        </w:rPr>
        <w:t xml:space="preserve"> </w:t>
      </w:r>
      <w:r w:rsidRPr="00807331">
        <w:rPr>
          <w:rFonts w:cstheme="minorHAnsi"/>
          <w:sz w:val="21"/>
        </w:rPr>
        <w:t>corrected</w:t>
      </w:r>
      <w:r w:rsidRPr="00807331">
        <w:rPr>
          <w:rFonts w:cstheme="minorHAnsi"/>
          <w:spacing w:val="37"/>
          <w:sz w:val="21"/>
        </w:rPr>
        <w:t xml:space="preserve"> </w:t>
      </w:r>
      <w:r w:rsidRPr="00807331">
        <w:rPr>
          <w:rFonts w:cstheme="minorHAnsi"/>
          <w:sz w:val="21"/>
        </w:rPr>
        <w:t>by</w:t>
      </w:r>
      <w:r w:rsidRPr="00807331">
        <w:rPr>
          <w:rFonts w:cstheme="minorHAnsi"/>
          <w:spacing w:val="35"/>
          <w:sz w:val="21"/>
        </w:rPr>
        <w:t xml:space="preserve"> </w:t>
      </w:r>
      <w:r w:rsidRPr="00807331">
        <w:rPr>
          <w:rFonts w:cstheme="minorHAnsi"/>
          <w:sz w:val="21"/>
        </w:rPr>
        <w:t>the</w:t>
      </w:r>
      <w:r w:rsidRPr="00807331">
        <w:rPr>
          <w:rFonts w:cstheme="minorHAnsi"/>
          <w:spacing w:val="39"/>
          <w:sz w:val="21"/>
        </w:rPr>
        <w:t xml:space="preserve"> </w:t>
      </w:r>
      <w:r w:rsidRPr="00807331">
        <w:rPr>
          <w:rFonts w:cstheme="minorHAnsi"/>
          <w:sz w:val="21"/>
        </w:rPr>
        <w:t>applicant</w:t>
      </w:r>
      <w:r w:rsidRPr="00807331">
        <w:rPr>
          <w:rFonts w:cstheme="minorHAnsi"/>
          <w:spacing w:val="35"/>
          <w:sz w:val="21"/>
        </w:rPr>
        <w:t xml:space="preserve"> </w:t>
      </w:r>
      <w:r w:rsidRPr="00807331">
        <w:rPr>
          <w:rFonts w:cstheme="minorHAnsi"/>
          <w:sz w:val="21"/>
        </w:rPr>
        <w:t>upon</w:t>
      </w:r>
      <w:r w:rsidRPr="00807331">
        <w:rPr>
          <w:rFonts w:cstheme="minorHAnsi"/>
          <w:spacing w:val="37"/>
          <w:sz w:val="21"/>
        </w:rPr>
        <w:t xml:space="preserve"> </w:t>
      </w:r>
      <w:r w:rsidRPr="00807331">
        <w:rPr>
          <w:rFonts w:cstheme="minorHAnsi"/>
          <w:sz w:val="21"/>
        </w:rPr>
        <w:t>an</w:t>
      </w:r>
      <w:r w:rsidRPr="00807331">
        <w:rPr>
          <w:rFonts w:cstheme="minorHAnsi"/>
          <w:spacing w:val="37"/>
          <w:sz w:val="21"/>
        </w:rPr>
        <w:t xml:space="preserve"> </w:t>
      </w:r>
      <w:r w:rsidRPr="00807331">
        <w:rPr>
          <w:rFonts w:cstheme="minorHAnsi"/>
          <w:sz w:val="21"/>
        </w:rPr>
        <w:t>order</w:t>
      </w:r>
      <w:r w:rsidRPr="00807331">
        <w:rPr>
          <w:rFonts w:cstheme="minorHAnsi"/>
          <w:spacing w:val="35"/>
          <w:sz w:val="21"/>
        </w:rPr>
        <w:t xml:space="preserve"> </w:t>
      </w:r>
      <w:r w:rsidRPr="00807331">
        <w:rPr>
          <w:rFonts w:cstheme="minorHAnsi"/>
          <w:sz w:val="21"/>
        </w:rPr>
        <w:t>by</w:t>
      </w:r>
      <w:r w:rsidRPr="00807331">
        <w:rPr>
          <w:rFonts w:cstheme="minorHAnsi"/>
          <w:spacing w:val="37"/>
          <w:sz w:val="21"/>
        </w:rPr>
        <w:t xml:space="preserve"> </w:t>
      </w:r>
      <w:r w:rsidRPr="00807331">
        <w:rPr>
          <w:rFonts w:cstheme="minorHAnsi"/>
          <w:sz w:val="21"/>
        </w:rPr>
        <w:t>the</w:t>
      </w:r>
      <w:r w:rsidRPr="00807331">
        <w:rPr>
          <w:rFonts w:cstheme="minorHAnsi"/>
          <w:spacing w:val="35"/>
          <w:sz w:val="21"/>
        </w:rPr>
        <w:t xml:space="preserve"> </w:t>
      </w:r>
      <w:r w:rsidRPr="00807331">
        <w:rPr>
          <w:rFonts w:cstheme="minorHAnsi"/>
          <w:b/>
          <w:sz w:val="21"/>
        </w:rPr>
        <w:t>CEO</w:t>
      </w:r>
      <w:r w:rsidRPr="00807331">
        <w:rPr>
          <w:rFonts w:cstheme="minorHAnsi"/>
          <w:b/>
          <w:spacing w:val="39"/>
          <w:sz w:val="21"/>
        </w:rPr>
        <w:t xml:space="preserve"> </w:t>
      </w:r>
      <w:r w:rsidRPr="00807331">
        <w:rPr>
          <w:rFonts w:cstheme="minorHAnsi"/>
          <w:sz w:val="21"/>
        </w:rPr>
        <w:t>or</w:t>
      </w:r>
      <w:r w:rsidRPr="00807331">
        <w:rPr>
          <w:rFonts w:cstheme="minorHAnsi"/>
          <w:spacing w:val="35"/>
          <w:sz w:val="21"/>
        </w:rPr>
        <w:t xml:space="preserve"> </w:t>
      </w:r>
      <w:r w:rsidRPr="00807331">
        <w:rPr>
          <w:rFonts w:cstheme="minorHAnsi"/>
          <w:sz w:val="21"/>
        </w:rPr>
        <w:t>other</w:t>
      </w:r>
      <w:r w:rsidRPr="00807331">
        <w:rPr>
          <w:rFonts w:cstheme="minorHAnsi"/>
          <w:spacing w:val="35"/>
          <w:sz w:val="21"/>
        </w:rPr>
        <w:t xml:space="preserve"> </w:t>
      </w:r>
      <w:r w:rsidRPr="00807331">
        <w:rPr>
          <w:rFonts w:cstheme="minorHAnsi"/>
          <w:sz w:val="21"/>
        </w:rPr>
        <w:t>authorized person.</w:t>
      </w:r>
      <w:r w:rsidRPr="00807331">
        <w:rPr>
          <w:rFonts w:cstheme="minorHAnsi"/>
          <w:spacing w:val="36"/>
          <w:sz w:val="21"/>
        </w:rPr>
        <w:t xml:space="preserve"> </w:t>
      </w:r>
      <w:r w:rsidRPr="00807331">
        <w:rPr>
          <w:rFonts w:cstheme="minorHAnsi"/>
          <w:sz w:val="21"/>
        </w:rPr>
        <w:t>The</w:t>
      </w:r>
      <w:r w:rsidRPr="00807331">
        <w:rPr>
          <w:rFonts w:cstheme="minorHAnsi"/>
          <w:spacing w:val="38"/>
          <w:sz w:val="21"/>
        </w:rPr>
        <w:t xml:space="preserve"> </w:t>
      </w:r>
      <w:r w:rsidRPr="00807331">
        <w:rPr>
          <w:rFonts w:cstheme="minorHAnsi"/>
          <w:sz w:val="21"/>
        </w:rPr>
        <w:t>applicant</w:t>
      </w:r>
      <w:r w:rsidRPr="00807331">
        <w:rPr>
          <w:rFonts w:cstheme="minorHAnsi"/>
          <w:spacing w:val="36"/>
          <w:sz w:val="21"/>
        </w:rPr>
        <w:t xml:space="preserve"> </w:t>
      </w:r>
      <w:r w:rsidRPr="00807331">
        <w:rPr>
          <w:rFonts w:cstheme="minorHAnsi"/>
          <w:sz w:val="21"/>
        </w:rPr>
        <w:t>shall</w:t>
      </w:r>
      <w:r w:rsidRPr="00807331">
        <w:rPr>
          <w:rFonts w:cstheme="minorHAnsi"/>
          <w:spacing w:val="36"/>
          <w:sz w:val="21"/>
        </w:rPr>
        <w:t xml:space="preserve"> </w:t>
      </w:r>
      <w:r w:rsidRPr="00807331">
        <w:rPr>
          <w:rFonts w:cstheme="minorHAnsi"/>
          <w:sz w:val="21"/>
        </w:rPr>
        <w:t>make</w:t>
      </w:r>
      <w:r w:rsidRPr="00807331">
        <w:rPr>
          <w:rFonts w:cstheme="minorHAnsi"/>
          <w:spacing w:val="38"/>
          <w:sz w:val="21"/>
        </w:rPr>
        <w:t xml:space="preserve"> </w:t>
      </w:r>
      <w:r w:rsidRPr="00807331">
        <w:rPr>
          <w:rFonts w:cstheme="minorHAnsi"/>
          <w:sz w:val="21"/>
        </w:rPr>
        <w:t>provision</w:t>
      </w:r>
      <w:r w:rsidRPr="00807331">
        <w:rPr>
          <w:rFonts w:cstheme="minorHAnsi"/>
          <w:spacing w:val="38"/>
          <w:sz w:val="21"/>
        </w:rPr>
        <w:t xml:space="preserve"> </w:t>
      </w:r>
      <w:r w:rsidRPr="00807331">
        <w:rPr>
          <w:rFonts w:cstheme="minorHAnsi"/>
          <w:sz w:val="21"/>
        </w:rPr>
        <w:t>for</w:t>
      </w:r>
      <w:r w:rsidRPr="00807331">
        <w:rPr>
          <w:rFonts w:cstheme="minorHAnsi"/>
          <w:spacing w:val="36"/>
          <w:sz w:val="21"/>
        </w:rPr>
        <w:t xml:space="preserve"> </w:t>
      </w:r>
      <w:r w:rsidRPr="00807331">
        <w:rPr>
          <w:rFonts w:cstheme="minorHAnsi"/>
          <w:sz w:val="21"/>
        </w:rPr>
        <w:t>disposal</w:t>
      </w:r>
      <w:r w:rsidRPr="00807331">
        <w:rPr>
          <w:rFonts w:cstheme="minorHAnsi"/>
          <w:spacing w:val="36"/>
          <w:sz w:val="21"/>
        </w:rPr>
        <w:t xml:space="preserve"> </w:t>
      </w:r>
      <w:r w:rsidRPr="00807331">
        <w:rPr>
          <w:rFonts w:cstheme="minorHAnsi"/>
          <w:sz w:val="21"/>
        </w:rPr>
        <w:t>of</w:t>
      </w:r>
      <w:r w:rsidRPr="00807331">
        <w:rPr>
          <w:rFonts w:cstheme="minorHAnsi"/>
          <w:spacing w:val="36"/>
          <w:sz w:val="21"/>
        </w:rPr>
        <w:t xml:space="preserve"> </w:t>
      </w:r>
      <w:r w:rsidRPr="00807331">
        <w:rPr>
          <w:rFonts w:cstheme="minorHAnsi"/>
          <w:sz w:val="21"/>
        </w:rPr>
        <w:t>oil</w:t>
      </w:r>
      <w:r w:rsidRPr="00807331">
        <w:rPr>
          <w:rFonts w:cstheme="minorHAnsi"/>
          <w:spacing w:val="36"/>
          <w:sz w:val="21"/>
        </w:rPr>
        <w:t xml:space="preserve"> </w:t>
      </w:r>
      <w:r w:rsidRPr="00807331">
        <w:rPr>
          <w:rFonts w:cstheme="minorHAnsi"/>
          <w:sz w:val="21"/>
        </w:rPr>
        <w:t>and</w:t>
      </w:r>
      <w:r w:rsidRPr="00807331">
        <w:rPr>
          <w:rFonts w:cstheme="minorHAnsi"/>
          <w:spacing w:val="38"/>
          <w:sz w:val="21"/>
        </w:rPr>
        <w:t xml:space="preserve"> </w:t>
      </w:r>
      <w:r w:rsidRPr="00807331">
        <w:rPr>
          <w:rFonts w:cstheme="minorHAnsi"/>
          <w:sz w:val="21"/>
        </w:rPr>
        <w:t>grease</w:t>
      </w:r>
      <w:r w:rsidRPr="00807331">
        <w:rPr>
          <w:rFonts w:cstheme="minorHAnsi"/>
          <w:spacing w:val="38"/>
          <w:sz w:val="21"/>
        </w:rPr>
        <w:t xml:space="preserve"> </w:t>
      </w:r>
      <w:r w:rsidRPr="00807331">
        <w:rPr>
          <w:rFonts w:cstheme="minorHAnsi"/>
          <w:sz w:val="21"/>
        </w:rPr>
        <w:t>from</w:t>
      </w:r>
      <w:r w:rsidRPr="00807331">
        <w:rPr>
          <w:rFonts w:cstheme="minorHAnsi"/>
          <w:spacing w:val="39"/>
          <w:sz w:val="21"/>
        </w:rPr>
        <w:t xml:space="preserve"> </w:t>
      </w:r>
      <w:r w:rsidRPr="00807331">
        <w:rPr>
          <w:rFonts w:cstheme="minorHAnsi"/>
          <w:sz w:val="21"/>
        </w:rPr>
        <w:t>equipment, and</w:t>
      </w:r>
      <w:r w:rsidRPr="00807331">
        <w:rPr>
          <w:rFonts w:cstheme="minorHAnsi"/>
          <w:spacing w:val="23"/>
          <w:sz w:val="21"/>
        </w:rPr>
        <w:t xml:space="preserve"> </w:t>
      </w:r>
      <w:r w:rsidRPr="00807331">
        <w:rPr>
          <w:rFonts w:cstheme="minorHAnsi"/>
          <w:sz w:val="21"/>
        </w:rPr>
        <w:t>the</w:t>
      </w:r>
      <w:r w:rsidRPr="00807331">
        <w:rPr>
          <w:rFonts w:cstheme="minorHAnsi"/>
          <w:spacing w:val="23"/>
          <w:sz w:val="21"/>
        </w:rPr>
        <w:t xml:space="preserve"> </w:t>
      </w:r>
      <w:r w:rsidRPr="00807331">
        <w:rPr>
          <w:rFonts w:cstheme="minorHAnsi"/>
          <w:sz w:val="21"/>
        </w:rPr>
        <w:t>site</w:t>
      </w:r>
      <w:r w:rsidRPr="00807331">
        <w:rPr>
          <w:rFonts w:cstheme="minorHAnsi"/>
          <w:spacing w:val="23"/>
          <w:sz w:val="21"/>
        </w:rPr>
        <w:t xml:space="preserve"> </w:t>
      </w:r>
      <w:r w:rsidRPr="00807331">
        <w:rPr>
          <w:rFonts w:cstheme="minorHAnsi"/>
          <w:sz w:val="21"/>
        </w:rPr>
        <w:t>area</w:t>
      </w:r>
      <w:r w:rsidRPr="00807331">
        <w:rPr>
          <w:rFonts w:cstheme="minorHAnsi"/>
          <w:spacing w:val="23"/>
          <w:sz w:val="21"/>
        </w:rPr>
        <w:t xml:space="preserve"> </w:t>
      </w:r>
      <w:r w:rsidRPr="00807331">
        <w:rPr>
          <w:rFonts w:cstheme="minorHAnsi"/>
          <w:sz w:val="21"/>
        </w:rPr>
        <w:t>should</w:t>
      </w:r>
      <w:r w:rsidRPr="00807331">
        <w:rPr>
          <w:rFonts w:cstheme="minorHAnsi"/>
          <w:spacing w:val="23"/>
          <w:sz w:val="21"/>
        </w:rPr>
        <w:t xml:space="preserve"> </w:t>
      </w:r>
      <w:r w:rsidRPr="00807331">
        <w:rPr>
          <w:rFonts w:cstheme="minorHAnsi"/>
          <w:sz w:val="21"/>
        </w:rPr>
        <w:t>be</w:t>
      </w:r>
      <w:r w:rsidRPr="00807331">
        <w:rPr>
          <w:rFonts w:cstheme="minorHAnsi"/>
          <w:spacing w:val="23"/>
          <w:sz w:val="21"/>
        </w:rPr>
        <w:t xml:space="preserve"> </w:t>
      </w:r>
      <w:r w:rsidRPr="00807331">
        <w:rPr>
          <w:rFonts w:cstheme="minorHAnsi"/>
          <w:sz w:val="21"/>
        </w:rPr>
        <w:t>regularly</w:t>
      </w:r>
      <w:r w:rsidRPr="00807331">
        <w:rPr>
          <w:rFonts w:cstheme="minorHAnsi"/>
          <w:spacing w:val="25"/>
          <w:sz w:val="21"/>
        </w:rPr>
        <w:t xml:space="preserve"> </w:t>
      </w:r>
      <w:r w:rsidRPr="00807331">
        <w:rPr>
          <w:rFonts w:cstheme="minorHAnsi"/>
          <w:sz w:val="21"/>
        </w:rPr>
        <w:t>treated</w:t>
      </w:r>
      <w:r w:rsidRPr="00807331">
        <w:rPr>
          <w:rFonts w:cstheme="minorHAnsi"/>
          <w:spacing w:val="23"/>
          <w:sz w:val="21"/>
        </w:rPr>
        <w:t xml:space="preserve"> </w:t>
      </w:r>
      <w:r w:rsidRPr="00807331">
        <w:rPr>
          <w:rFonts w:cstheme="minorHAnsi"/>
          <w:sz w:val="21"/>
        </w:rPr>
        <w:t>to</w:t>
      </w:r>
      <w:r w:rsidRPr="00807331">
        <w:rPr>
          <w:rFonts w:cstheme="minorHAnsi"/>
          <w:spacing w:val="23"/>
          <w:sz w:val="21"/>
        </w:rPr>
        <w:t xml:space="preserve"> </w:t>
      </w:r>
      <w:r w:rsidRPr="00807331">
        <w:rPr>
          <w:rFonts w:cstheme="minorHAnsi"/>
          <w:sz w:val="21"/>
        </w:rPr>
        <w:t>control</w:t>
      </w:r>
      <w:r w:rsidRPr="00807331">
        <w:rPr>
          <w:rFonts w:cstheme="minorHAnsi"/>
          <w:spacing w:val="22"/>
          <w:sz w:val="21"/>
        </w:rPr>
        <w:t xml:space="preserve"> </w:t>
      </w:r>
      <w:r w:rsidRPr="00807331">
        <w:rPr>
          <w:rFonts w:cstheme="minorHAnsi"/>
          <w:sz w:val="21"/>
        </w:rPr>
        <w:t>dust</w:t>
      </w:r>
      <w:r w:rsidRPr="00807331">
        <w:rPr>
          <w:rFonts w:cstheme="minorHAnsi"/>
          <w:spacing w:val="22"/>
          <w:sz w:val="21"/>
        </w:rPr>
        <w:t xml:space="preserve"> </w:t>
      </w:r>
      <w:r w:rsidRPr="00807331">
        <w:rPr>
          <w:rFonts w:cstheme="minorHAnsi"/>
          <w:sz w:val="21"/>
        </w:rPr>
        <w:t>from</w:t>
      </w:r>
      <w:r w:rsidRPr="00807331">
        <w:rPr>
          <w:rFonts w:cstheme="minorHAnsi"/>
          <w:spacing w:val="25"/>
          <w:sz w:val="21"/>
        </w:rPr>
        <w:t xml:space="preserve"> </w:t>
      </w:r>
      <w:r w:rsidRPr="00807331">
        <w:rPr>
          <w:rFonts w:cstheme="minorHAnsi"/>
          <w:sz w:val="21"/>
        </w:rPr>
        <w:t>construction</w:t>
      </w:r>
      <w:r w:rsidRPr="00807331">
        <w:rPr>
          <w:rFonts w:cstheme="minorHAnsi"/>
          <w:spacing w:val="23"/>
          <w:sz w:val="21"/>
        </w:rPr>
        <w:t xml:space="preserve"> </w:t>
      </w:r>
      <w:r w:rsidRPr="00807331">
        <w:rPr>
          <w:rFonts w:cstheme="minorHAnsi"/>
          <w:sz w:val="21"/>
        </w:rPr>
        <w:t>activity;</w:t>
      </w:r>
      <w:r w:rsidRPr="00807331">
        <w:rPr>
          <w:rFonts w:cstheme="minorHAnsi"/>
          <w:spacing w:val="22"/>
          <w:sz w:val="21"/>
        </w:rPr>
        <w:t xml:space="preserve"> </w:t>
      </w:r>
      <w:r w:rsidRPr="00807331">
        <w:rPr>
          <w:rFonts w:cstheme="minorHAnsi"/>
          <w:sz w:val="21"/>
        </w:rPr>
        <w:t>and</w:t>
      </w:r>
    </w:p>
    <w:p w14:paraId="26570FAD" w14:textId="77777777" w:rsidR="0092201C" w:rsidRPr="00807331" w:rsidRDefault="0092201C" w:rsidP="0092201C">
      <w:pPr>
        <w:rPr>
          <w:rFonts w:cstheme="minorHAnsi"/>
          <w:sz w:val="21"/>
        </w:rPr>
      </w:pPr>
      <w:r>
        <w:rPr>
          <w:rFonts w:cstheme="minorHAnsi"/>
          <w:sz w:val="21"/>
        </w:rPr>
        <w:t xml:space="preserve">2. </w:t>
      </w:r>
      <w:r w:rsidRPr="00807331">
        <w:rPr>
          <w:rFonts w:cstheme="minorHAnsi"/>
          <w:sz w:val="21"/>
        </w:rPr>
        <w:t>Developed</w:t>
      </w:r>
      <w:r w:rsidRPr="00807331">
        <w:rPr>
          <w:rFonts w:cstheme="minorHAnsi"/>
          <w:spacing w:val="25"/>
          <w:sz w:val="21"/>
        </w:rPr>
        <w:t xml:space="preserve"> </w:t>
      </w:r>
      <w:r w:rsidRPr="00807331">
        <w:rPr>
          <w:rFonts w:cstheme="minorHAnsi"/>
          <w:sz w:val="21"/>
        </w:rPr>
        <w:t>areas</w:t>
      </w:r>
      <w:r w:rsidRPr="00807331">
        <w:rPr>
          <w:rFonts w:cstheme="minorHAnsi"/>
          <w:spacing w:val="23"/>
          <w:sz w:val="21"/>
        </w:rPr>
        <w:t xml:space="preserve"> </w:t>
      </w:r>
      <w:r w:rsidRPr="00807331">
        <w:rPr>
          <w:rFonts w:cstheme="minorHAnsi"/>
          <w:sz w:val="21"/>
        </w:rPr>
        <w:t>shall</w:t>
      </w:r>
      <w:r w:rsidRPr="00807331">
        <w:rPr>
          <w:rFonts w:cstheme="minorHAnsi"/>
          <w:spacing w:val="23"/>
          <w:sz w:val="21"/>
        </w:rPr>
        <w:t xml:space="preserve"> </w:t>
      </w:r>
      <w:r w:rsidRPr="00807331">
        <w:rPr>
          <w:rFonts w:cstheme="minorHAnsi"/>
          <w:sz w:val="21"/>
        </w:rPr>
        <w:t>be</w:t>
      </w:r>
      <w:r w:rsidRPr="00807331">
        <w:rPr>
          <w:rFonts w:cstheme="minorHAnsi"/>
          <w:spacing w:val="25"/>
          <w:sz w:val="21"/>
        </w:rPr>
        <w:t xml:space="preserve"> </w:t>
      </w:r>
      <w:r w:rsidRPr="00807331">
        <w:rPr>
          <w:rFonts w:cstheme="minorHAnsi"/>
          <w:sz w:val="21"/>
        </w:rPr>
        <w:t>cleared</w:t>
      </w:r>
      <w:r w:rsidRPr="00807331">
        <w:rPr>
          <w:rFonts w:cstheme="minorHAnsi"/>
          <w:spacing w:val="25"/>
          <w:sz w:val="21"/>
        </w:rPr>
        <w:t xml:space="preserve"> </w:t>
      </w:r>
      <w:r w:rsidRPr="00807331">
        <w:rPr>
          <w:rFonts w:cstheme="minorHAnsi"/>
          <w:sz w:val="21"/>
        </w:rPr>
        <w:t>of</w:t>
      </w:r>
      <w:r w:rsidRPr="00807331">
        <w:rPr>
          <w:rFonts w:cstheme="minorHAnsi"/>
          <w:spacing w:val="23"/>
          <w:sz w:val="21"/>
        </w:rPr>
        <w:t xml:space="preserve"> </w:t>
      </w:r>
      <w:r w:rsidRPr="00807331">
        <w:rPr>
          <w:rFonts w:cstheme="minorHAnsi"/>
          <w:sz w:val="21"/>
        </w:rPr>
        <w:t>all</w:t>
      </w:r>
      <w:r w:rsidRPr="00807331">
        <w:rPr>
          <w:rFonts w:cstheme="minorHAnsi"/>
          <w:spacing w:val="23"/>
          <w:sz w:val="21"/>
        </w:rPr>
        <w:t xml:space="preserve"> </w:t>
      </w:r>
      <w:r w:rsidRPr="00807331">
        <w:rPr>
          <w:rFonts w:cstheme="minorHAnsi"/>
          <w:sz w:val="21"/>
        </w:rPr>
        <w:t>stumps,</w:t>
      </w:r>
      <w:r w:rsidRPr="00807331">
        <w:rPr>
          <w:rFonts w:cstheme="minorHAnsi"/>
          <w:spacing w:val="23"/>
          <w:sz w:val="21"/>
        </w:rPr>
        <w:t xml:space="preserve"> </w:t>
      </w:r>
      <w:r w:rsidRPr="00807331">
        <w:rPr>
          <w:rFonts w:cstheme="minorHAnsi"/>
          <w:sz w:val="21"/>
        </w:rPr>
        <w:t>litter,</w:t>
      </w:r>
      <w:r w:rsidRPr="00807331">
        <w:rPr>
          <w:rFonts w:cstheme="minorHAnsi"/>
          <w:spacing w:val="23"/>
          <w:sz w:val="21"/>
        </w:rPr>
        <w:t xml:space="preserve"> </w:t>
      </w:r>
      <w:r w:rsidRPr="00807331">
        <w:rPr>
          <w:rFonts w:cstheme="minorHAnsi"/>
          <w:sz w:val="21"/>
        </w:rPr>
        <w:t>rubbish,</w:t>
      </w:r>
      <w:r w:rsidRPr="00807331">
        <w:rPr>
          <w:rFonts w:cstheme="minorHAnsi"/>
          <w:spacing w:val="23"/>
          <w:sz w:val="21"/>
        </w:rPr>
        <w:t xml:space="preserve"> </w:t>
      </w:r>
      <w:r w:rsidRPr="00807331">
        <w:rPr>
          <w:rFonts w:cstheme="minorHAnsi"/>
          <w:sz w:val="21"/>
        </w:rPr>
        <w:t>brush,</w:t>
      </w:r>
      <w:r w:rsidRPr="00807331">
        <w:rPr>
          <w:rFonts w:cstheme="minorHAnsi"/>
          <w:spacing w:val="23"/>
          <w:sz w:val="21"/>
        </w:rPr>
        <w:t xml:space="preserve"> </w:t>
      </w:r>
      <w:r w:rsidRPr="00807331">
        <w:rPr>
          <w:rFonts w:cstheme="minorHAnsi"/>
          <w:sz w:val="21"/>
        </w:rPr>
        <w:t>weeds,</w:t>
      </w:r>
      <w:r w:rsidRPr="00807331">
        <w:rPr>
          <w:rFonts w:cstheme="minorHAnsi"/>
          <w:spacing w:val="23"/>
          <w:sz w:val="21"/>
        </w:rPr>
        <w:t xml:space="preserve"> </w:t>
      </w:r>
      <w:r w:rsidRPr="00807331">
        <w:rPr>
          <w:rFonts w:cstheme="minorHAnsi"/>
          <w:sz w:val="21"/>
        </w:rPr>
        <w:t>dead</w:t>
      </w:r>
      <w:r w:rsidRPr="00807331">
        <w:rPr>
          <w:rFonts w:cstheme="minorHAnsi"/>
          <w:spacing w:val="25"/>
          <w:sz w:val="21"/>
        </w:rPr>
        <w:t xml:space="preserve"> </w:t>
      </w:r>
      <w:r w:rsidRPr="00807331">
        <w:rPr>
          <w:rFonts w:cstheme="minorHAnsi"/>
          <w:sz w:val="21"/>
        </w:rPr>
        <w:t>and</w:t>
      </w:r>
      <w:r w:rsidRPr="00807331">
        <w:rPr>
          <w:rFonts w:cstheme="minorHAnsi"/>
          <w:spacing w:val="25"/>
          <w:sz w:val="21"/>
        </w:rPr>
        <w:t xml:space="preserve"> </w:t>
      </w:r>
      <w:r w:rsidRPr="00807331">
        <w:rPr>
          <w:rFonts w:cstheme="minorHAnsi"/>
          <w:sz w:val="21"/>
        </w:rPr>
        <w:t>dying trees,</w:t>
      </w:r>
      <w:r w:rsidRPr="00807331">
        <w:rPr>
          <w:rFonts w:cstheme="minorHAnsi"/>
          <w:spacing w:val="36"/>
          <w:sz w:val="21"/>
        </w:rPr>
        <w:t xml:space="preserve"> </w:t>
      </w:r>
      <w:r w:rsidRPr="00807331">
        <w:rPr>
          <w:rFonts w:cstheme="minorHAnsi"/>
          <w:sz w:val="21"/>
        </w:rPr>
        <w:t>roots,</w:t>
      </w:r>
      <w:r w:rsidRPr="00807331">
        <w:rPr>
          <w:rFonts w:cstheme="minorHAnsi"/>
          <w:spacing w:val="36"/>
          <w:sz w:val="21"/>
        </w:rPr>
        <w:t xml:space="preserve"> </w:t>
      </w:r>
      <w:r w:rsidRPr="00807331">
        <w:rPr>
          <w:rFonts w:cstheme="minorHAnsi"/>
          <w:sz w:val="21"/>
        </w:rPr>
        <w:t>and</w:t>
      </w:r>
      <w:r w:rsidRPr="00807331">
        <w:rPr>
          <w:rFonts w:cstheme="minorHAnsi"/>
          <w:spacing w:val="37"/>
          <w:sz w:val="21"/>
        </w:rPr>
        <w:t xml:space="preserve"> </w:t>
      </w:r>
      <w:r w:rsidRPr="00807331">
        <w:rPr>
          <w:rFonts w:cstheme="minorHAnsi"/>
          <w:sz w:val="21"/>
        </w:rPr>
        <w:t>debris.</w:t>
      </w:r>
      <w:r w:rsidRPr="00807331">
        <w:rPr>
          <w:rFonts w:cstheme="minorHAnsi"/>
          <w:spacing w:val="36"/>
          <w:sz w:val="21"/>
        </w:rPr>
        <w:t xml:space="preserve"> </w:t>
      </w:r>
      <w:r w:rsidRPr="00807331">
        <w:rPr>
          <w:rFonts w:cstheme="minorHAnsi"/>
          <w:sz w:val="21"/>
        </w:rPr>
        <w:t>Excess</w:t>
      </w:r>
      <w:r w:rsidRPr="00807331">
        <w:rPr>
          <w:rFonts w:cstheme="minorHAnsi"/>
          <w:spacing w:val="36"/>
          <w:sz w:val="21"/>
        </w:rPr>
        <w:t xml:space="preserve"> </w:t>
      </w:r>
      <w:r w:rsidRPr="00807331">
        <w:rPr>
          <w:rFonts w:cstheme="minorHAnsi"/>
          <w:sz w:val="21"/>
        </w:rPr>
        <w:t>or</w:t>
      </w:r>
      <w:r w:rsidRPr="00807331">
        <w:rPr>
          <w:rFonts w:cstheme="minorHAnsi"/>
          <w:spacing w:val="36"/>
          <w:sz w:val="21"/>
        </w:rPr>
        <w:t xml:space="preserve"> </w:t>
      </w:r>
      <w:r w:rsidRPr="00807331">
        <w:rPr>
          <w:rFonts w:cstheme="minorHAnsi"/>
          <w:sz w:val="21"/>
        </w:rPr>
        <w:t>scrap</w:t>
      </w:r>
      <w:r w:rsidRPr="00807331">
        <w:rPr>
          <w:rFonts w:cstheme="minorHAnsi"/>
          <w:spacing w:val="37"/>
          <w:sz w:val="21"/>
        </w:rPr>
        <w:t xml:space="preserve"> </w:t>
      </w:r>
      <w:r w:rsidRPr="00807331">
        <w:rPr>
          <w:rFonts w:cstheme="minorHAnsi"/>
          <w:sz w:val="21"/>
        </w:rPr>
        <w:t>building</w:t>
      </w:r>
      <w:r w:rsidRPr="00807331">
        <w:rPr>
          <w:rFonts w:cstheme="minorHAnsi"/>
          <w:spacing w:val="37"/>
          <w:sz w:val="21"/>
        </w:rPr>
        <w:t xml:space="preserve"> </w:t>
      </w:r>
      <w:r w:rsidRPr="00807331">
        <w:rPr>
          <w:rFonts w:cstheme="minorHAnsi"/>
          <w:sz w:val="21"/>
        </w:rPr>
        <w:t>materials</w:t>
      </w:r>
      <w:r w:rsidRPr="00807331">
        <w:rPr>
          <w:rFonts w:cstheme="minorHAnsi"/>
          <w:spacing w:val="36"/>
          <w:sz w:val="21"/>
        </w:rPr>
        <w:t xml:space="preserve"> </w:t>
      </w:r>
      <w:r w:rsidRPr="00807331">
        <w:rPr>
          <w:rFonts w:cstheme="minorHAnsi"/>
          <w:sz w:val="21"/>
        </w:rPr>
        <w:t>shall</w:t>
      </w:r>
      <w:r w:rsidRPr="00807331">
        <w:rPr>
          <w:rFonts w:cstheme="minorHAnsi"/>
          <w:spacing w:val="36"/>
          <w:sz w:val="21"/>
        </w:rPr>
        <w:t xml:space="preserve"> </w:t>
      </w:r>
      <w:r w:rsidRPr="00807331">
        <w:rPr>
          <w:rFonts w:cstheme="minorHAnsi"/>
          <w:sz w:val="21"/>
        </w:rPr>
        <w:t>be</w:t>
      </w:r>
      <w:r w:rsidRPr="00807331">
        <w:rPr>
          <w:rFonts w:cstheme="minorHAnsi"/>
          <w:spacing w:val="37"/>
          <w:sz w:val="21"/>
        </w:rPr>
        <w:t xml:space="preserve"> </w:t>
      </w:r>
      <w:r w:rsidRPr="00807331">
        <w:rPr>
          <w:rFonts w:cstheme="minorHAnsi"/>
          <w:sz w:val="21"/>
        </w:rPr>
        <w:t>removed</w:t>
      </w:r>
      <w:r w:rsidRPr="00807331">
        <w:rPr>
          <w:rFonts w:cstheme="minorHAnsi"/>
          <w:spacing w:val="37"/>
          <w:sz w:val="21"/>
        </w:rPr>
        <w:t xml:space="preserve"> </w:t>
      </w:r>
      <w:r w:rsidRPr="00807331">
        <w:rPr>
          <w:rFonts w:cstheme="minorHAnsi"/>
          <w:sz w:val="21"/>
        </w:rPr>
        <w:t>or</w:t>
      </w:r>
      <w:r w:rsidRPr="00807331">
        <w:rPr>
          <w:rFonts w:cstheme="minorHAnsi"/>
          <w:spacing w:val="36"/>
          <w:sz w:val="21"/>
        </w:rPr>
        <w:t xml:space="preserve"> </w:t>
      </w:r>
      <w:r w:rsidRPr="00807331">
        <w:rPr>
          <w:rFonts w:cstheme="minorHAnsi"/>
          <w:sz w:val="21"/>
        </w:rPr>
        <w:t>destroyed immediately</w:t>
      </w:r>
      <w:r w:rsidRPr="00807331">
        <w:rPr>
          <w:rFonts w:cstheme="minorHAnsi"/>
          <w:spacing w:val="37"/>
          <w:sz w:val="21"/>
        </w:rPr>
        <w:t xml:space="preserve"> </w:t>
      </w:r>
      <w:r w:rsidRPr="00807331">
        <w:rPr>
          <w:rFonts w:cstheme="minorHAnsi"/>
          <w:sz w:val="21"/>
        </w:rPr>
        <w:t>upon</w:t>
      </w:r>
      <w:r w:rsidRPr="00807331">
        <w:rPr>
          <w:rFonts w:cstheme="minorHAnsi"/>
          <w:spacing w:val="37"/>
          <w:sz w:val="21"/>
        </w:rPr>
        <w:t xml:space="preserve"> </w:t>
      </w:r>
      <w:r w:rsidRPr="00807331">
        <w:rPr>
          <w:rFonts w:cstheme="minorHAnsi"/>
          <w:sz w:val="21"/>
        </w:rPr>
        <w:t>the</w:t>
      </w:r>
      <w:r w:rsidRPr="00807331">
        <w:rPr>
          <w:rFonts w:cstheme="minorHAnsi"/>
          <w:spacing w:val="37"/>
          <w:sz w:val="21"/>
        </w:rPr>
        <w:t xml:space="preserve"> </w:t>
      </w:r>
      <w:r w:rsidRPr="00807331">
        <w:rPr>
          <w:rFonts w:cstheme="minorHAnsi"/>
          <w:sz w:val="21"/>
        </w:rPr>
        <w:t>request</w:t>
      </w:r>
      <w:r w:rsidRPr="00807331">
        <w:rPr>
          <w:rFonts w:cstheme="minorHAnsi"/>
          <w:spacing w:val="36"/>
          <w:sz w:val="21"/>
        </w:rPr>
        <w:t xml:space="preserve"> </w:t>
      </w:r>
      <w:r w:rsidRPr="00807331">
        <w:rPr>
          <w:rFonts w:cstheme="minorHAnsi"/>
          <w:sz w:val="21"/>
        </w:rPr>
        <w:t>of</w:t>
      </w:r>
      <w:r w:rsidRPr="00807331">
        <w:rPr>
          <w:rFonts w:cstheme="minorHAnsi"/>
          <w:spacing w:val="36"/>
          <w:sz w:val="21"/>
        </w:rPr>
        <w:t xml:space="preserve"> </w:t>
      </w:r>
      <w:r w:rsidRPr="00807331">
        <w:rPr>
          <w:rFonts w:cstheme="minorHAnsi"/>
          <w:sz w:val="21"/>
        </w:rPr>
        <w:t>and</w:t>
      </w:r>
      <w:r w:rsidRPr="00807331">
        <w:rPr>
          <w:rFonts w:cstheme="minorHAnsi"/>
          <w:spacing w:val="37"/>
          <w:sz w:val="21"/>
        </w:rPr>
        <w:t xml:space="preserve"> </w:t>
      </w:r>
      <w:r w:rsidRPr="00807331">
        <w:rPr>
          <w:rFonts w:cstheme="minorHAnsi"/>
          <w:sz w:val="21"/>
        </w:rPr>
        <w:t>to</w:t>
      </w:r>
      <w:r w:rsidRPr="00807331">
        <w:rPr>
          <w:rFonts w:cstheme="minorHAnsi"/>
          <w:spacing w:val="37"/>
          <w:sz w:val="21"/>
        </w:rPr>
        <w:t xml:space="preserve"> </w:t>
      </w:r>
      <w:r w:rsidRPr="00807331">
        <w:rPr>
          <w:rFonts w:cstheme="minorHAnsi"/>
          <w:sz w:val="21"/>
        </w:rPr>
        <w:t>the</w:t>
      </w:r>
      <w:r w:rsidRPr="00807331">
        <w:rPr>
          <w:rFonts w:cstheme="minorHAnsi"/>
          <w:spacing w:val="37"/>
          <w:sz w:val="21"/>
        </w:rPr>
        <w:t xml:space="preserve"> </w:t>
      </w:r>
      <w:r w:rsidRPr="00807331">
        <w:rPr>
          <w:rFonts w:cstheme="minorHAnsi"/>
          <w:sz w:val="21"/>
        </w:rPr>
        <w:t>satisfaction</w:t>
      </w:r>
      <w:r w:rsidRPr="00807331">
        <w:rPr>
          <w:rFonts w:cstheme="minorHAnsi"/>
          <w:spacing w:val="37"/>
          <w:sz w:val="21"/>
        </w:rPr>
        <w:t xml:space="preserve"> </w:t>
      </w:r>
      <w:r w:rsidRPr="00807331">
        <w:rPr>
          <w:rFonts w:cstheme="minorHAnsi"/>
          <w:sz w:val="21"/>
        </w:rPr>
        <w:t>of</w:t>
      </w:r>
      <w:r w:rsidRPr="00807331">
        <w:rPr>
          <w:rFonts w:cstheme="minorHAnsi"/>
          <w:spacing w:val="34"/>
          <w:sz w:val="21"/>
        </w:rPr>
        <w:t xml:space="preserve"> </w:t>
      </w:r>
      <w:r w:rsidRPr="00807331">
        <w:rPr>
          <w:rFonts w:cstheme="minorHAnsi"/>
          <w:sz w:val="21"/>
        </w:rPr>
        <w:t>the</w:t>
      </w:r>
      <w:r w:rsidRPr="00807331">
        <w:rPr>
          <w:rFonts w:cstheme="minorHAnsi"/>
          <w:spacing w:val="37"/>
          <w:sz w:val="21"/>
        </w:rPr>
        <w:t xml:space="preserve"> </w:t>
      </w:r>
      <w:r w:rsidRPr="00807331">
        <w:rPr>
          <w:rFonts w:cstheme="minorHAnsi"/>
          <w:b/>
          <w:sz w:val="21"/>
        </w:rPr>
        <w:t>CEO</w:t>
      </w:r>
      <w:r w:rsidRPr="00807331">
        <w:rPr>
          <w:rFonts w:cstheme="minorHAnsi"/>
          <w:sz w:val="21"/>
        </w:rPr>
        <w:t>.</w:t>
      </w:r>
    </w:p>
    <w:p w14:paraId="75012F58" w14:textId="77777777" w:rsidR="0092201C" w:rsidRPr="00807331" w:rsidRDefault="0092201C" w:rsidP="0092201C">
      <w:pPr>
        <w:rPr>
          <w:rFonts w:cstheme="minorHAnsi"/>
        </w:rPr>
      </w:pPr>
      <w:r>
        <w:rPr>
          <w:rFonts w:cstheme="minorHAnsi"/>
        </w:rPr>
        <w:t xml:space="preserve">N. </w:t>
      </w:r>
      <w:r w:rsidRPr="00807331">
        <w:rPr>
          <w:rFonts w:cstheme="minorHAnsi"/>
        </w:rPr>
        <w:t>Ordinance</w:t>
      </w:r>
      <w:r w:rsidRPr="00807331">
        <w:rPr>
          <w:rFonts w:cstheme="minorHAnsi"/>
          <w:spacing w:val="33"/>
        </w:rPr>
        <w:t xml:space="preserve"> </w:t>
      </w:r>
      <w:r w:rsidRPr="00807331">
        <w:rPr>
          <w:rFonts w:cstheme="minorHAnsi"/>
          <w:spacing w:val="-2"/>
        </w:rPr>
        <w:t>Conformity</w:t>
      </w:r>
    </w:p>
    <w:p w14:paraId="49823875" w14:textId="77777777" w:rsidR="0092201C" w:rsidRPr="00807331" w:rsidRDefault="0092201C" w:rsidP="0092201C">
      <w:pPr>
        <w:ind w:left="720"/>
        <w:rPr>
          <w:rFonts w:cstheme="minorHAnsi"/>
        </w:rPr>
      </w:pPr>
      <w:r w:rsidRPr="00807331">
        <w:rPr>
          <w:rFonts w:cstheme="minorHAnsi"/>
          <w:b/>
        </w:rPr>
        <w:t>Criterion</w:t>
      </w:r>
      <w:r w:rsidRPr="00807331">
        <w:rPr>
          <w:rFonts w:cstheme="minorHAnsi"/>
        </w:rPr>
        <w:t>:</w:t>
      </w:r>
      <w:r w:rsidRPr="00807331">
        <w:rPr>
          <w:rFonts w:cstheme="minorHAnsi"/>
          <w:spacing w:val="25"/>
        </w:rPr>
        <w:t xml:space="preserve"> </w:t>
      </w:r>
      <w:r w:rsidRPr="00807331">
        <w:rPr>
          <w:rFonts w:cstheme="minorHAnsi"/>
        </w:rPr>
        <w:t>Adequate</w:t>
      </w:r>
      <w:r w:rsidRPr="00807331">
        <w:rPr>
          <w:rFonts w:cstheme="minorHAnsi"/>
          <w:spacing w:val="27"/>
        </w:rPr>
        <w:t xml:space="preserve"> </w:t>
      </w:r>
      <w:r w:rsidRPr="00807331">
        <w:rPr>
          <w:rFonts w:cstheme="minorHAnsi"/>
        </w:rPr>
        <w:t>provision</w:t>
      </w:r>
      <w:r w:rsidRPr="00807331">
        <w:rPr>
          <w:rFonts w:cstheme="minorHAnsi"/>
          <w:spacing w:val="27"/>
        </w:rPr>
        <w:t xml:space="preserve"> </w:t>
      </w:r>
      <w:r w:rsidRPr="00807331">
        <w:rPr>
          <w:rFonts w:cstheme="minorHAnsi"/>
        </w:rPr>
        <w:t>has</w:t>
      </w:r>
      <w:r w:rsidRPr="00807331">
        <w:rPr>
          <w:rFonts w:cstheme="minorHAnsi"/>
          <w:spacing w:val="25"/>
        </w:rPr>
        <w:t xml:space="preserve"> </w:t>
      </w:r>
      <w:r w:rsidRPr="00807331">
        <w:rPr>
          <w:rFonts w:cstheme="minorHAnsi"/>
        </w:rPr>
        <w:t>been</w:t>
      </w:r>
      <w:r w:rsidRPr="00807331">
        <w:rPr>
          <w:rFonts w:cstheme="minorHAnsi"/>
          <w:spacing w:val="27"/>
        </w:rPr>
        <w:t xml:space="preserve"> </w:t>
      </w:r>
      <w:r w:rsidRPr="00807331">
        <w:rPr>
          <w:rFonts w:cstheme="minorHAnsi"/>
        </w:rPr>
        <w:t>made</w:t>
      </w:r>
      <w:r w:rsidRPr="00807331">
        <w:rPr>
          <w:rFonts w:cstheme="minorHAnsi"/>
          <w:spacing w:val="27"/>
        </w:rPr>
        <w:t xml:space="preserve"> </w:t>
      </w:r>
      <w:r w:rsidRPr="00807331">
        <w:rPr>
          <w:rFonts w:cstheme="minorHAnsi"/>
        </w:rPr>
        <w:t>to</w:t>
      </w:r>
      <w:r w:rsidRPr="00807331">
        <w:rPr>
          <w:rFonts w:cstheme="minorHAnsi"/>
          <w:spacing w:val="27"/>
        </w:rPr>
        <w:t xml:space="preserve"> </w:t>
      </w:r>
      <w:r w:rsidRPr="00807331">
        <w:rPr>
          <w:rFonts w:cstheme="minorHAnsi"/>
        </w:rPr>
        <w:t>assure</w:t>
      </w:r>
      <w:r w:rsidRPr="00807331">
        <w:rPr>
          <w:rFonts w:cstheme="minorHAnsi"/>
          <w:spacing w:val="27"/>
        </w:rPr>
        <w:t xml:space="preserve"> </w:t>
      </w:r>
      <w:r w:rsidRPr="00807331">
        <w:rPr>
          <w:rFonts w:cstheme="minorHAnsi"/>
        </w:rPr>
        <w:t>that</w:t>
      </w:r>
      <w:r w:rsidRPr="00807331">
        <w:rPr>
          <w:rFonts w:cstheme="minorHAnsi"/>
          <w:spacing w:val="25"/>
        </w:rPr>
        <w:t xml:space="preserve"> </w:t>
      </w:r>
      <w:r w:rsidRPr="00807331">
        <w:rPr>
          <w:rFonts w:cstheme="minorHAnsi"/>
        </w:rPr>
        <w:t>the</w:t>
      </w:r>
      <w:r w:rsidRPr="00807331">
        <w:rPr>
          <w:rFonts w:cstheme="minorHAnsi"/>
          <w:spacing w:val="27"/>
        </w:rPr>
        <w:t xml:space="preserve"> </w:t>
      </w:r>
      <w:r w:rsidRPr="00807331">
        <w:rPr>
          <w:rFonts w:cstheme="minorHAnsi"/>
        </w:rPr>
        <w:t>proposed</w:t>
      </w:r>
      <w:r w:rsidRPr="00807331">
        <w:rPr>
          <w:rFonts w:cstheme="minorHAnsi"/>
          <w:spacing w:val="24"/>
        </w:rPr>
        <w:t xml:space="preserve"> </w:t>
      </w:r>
      <w:r w:rsidRPr="00807331">
        <w:rPr>
          <w:rFonts w:cstheme="minorHAnsi"/>
        </w:rPr>
        <w:t>project</w:t>
      </w:r>
      <w:r w:rsidRPr="00807331">
        <w:rPr>
          <w:rFonts w:cstheme="minorHAnsi"/>
          <w:spacing w:val="25"/>
        </w:rPr>
        <w:t xml:space="preserve"> </w:t>
      </w:r>
      <w:r w:rsidRPr="00807331">
        <w:rPr>
          <w:rFonts w:cstheme="minorHAnsi"/>
        </w:rPr>
        <w:t>conforms</w:t>
      </w:r>
      <w:r w:rsidRPr="00807331">
        <w:rPr>
          <w:rFonts w:cstheme="minorHAnsi"/>
          <w:spacing w:val="27"/>
        </w:rPr>
        <w:t xml:space="preserve"> </w:t>
      </w:r>
      <w:r w:rsidRPr="00807331">
        <w:rPr>
          <w:rFonts w:cstheme="minorHAnsi"/>
        </w:rPr>
        <w:t>in all respects with the provisions of this Ordinance.</w:t>
      </w:r>
    </w:p>
    <w:p w14:paraId="23BCB327" w14:textId="77777777" w:rsidR="0092201C" w:rsidRPr="00807331" w:rsidRDefault="0092201C" w:rsidP="0092201C">
      <w:pPr>
        <w:ind w:left="720"/>
        <w:rPr>
          <w:rFonts w:cstheme="minorHAnsi"/>
          <w:i/>
        </w:rPr>
      </w:pPr>
      <w:r>
        <w:rPr>
          <w:rFonts w:cstheme="minorHAnsi"/>
        </w:rPr>
        <w:t xml:space="preserve">O. </w:t>
      </w:r>
      <w:r w:rsidRPr="00807331">
        <w:rPr>
          <w:rFonts w:cstheme="minorHAnsi"/>
        </w:rPr>
        <w:t>Permissible</w:t>
      </w:r>
      <w:r w:rsidRPr="00807331">
        <w:rPr>
          <w:rFonts w:cstheme="minorHAnsi"/>
          <w:spacing w:val="26"/>
        </w:rPr>
        <w:t xml:space="preserve"> </w:t>
      </w:r>
      <w:r w:rsidRPr="00807331">
        <w:rPr>
          <w:rFonts w:cstheme="minorHAnsi"/>
        </w:rPr>
        <w:t>Solar</w:t>
      </w:r>
      <w:r w:rsidRPr="00807331">
        <w:rPr>
          <w:rFonts w:cstheme="minorHAnsi"/>
          <w:spacing w:val="25"/>
        </w:rPr>
        <w:t xml:space="preserve"> </w:t>
      </w:r>
      <w:r w:rsidRPr="00807331">
        <w:rPr>
          <w:rFonts w:cstheme="minorHAnsi"/>
          <w:spacing w:val="-4"/>
        </w:rPr>
        <w:t>Farms</w:t>
      </w:r>
    </w:p>
    <w:p w14:paraId="1931A00F" w14:textId="77777777" w:rsidR="0092201C" w:rsidRPr="00807331" w:rsidRDefault="0092201C" w:rsidP="0092201C">
      <w:pPr>
        <w:ind w:left="720"/>
        <w:rPr>
          <w:rFonts w:cstheme="minorHAnsi"/>
          <w:sz w:val="21"/>
        </w:rPr>
      </w:pPr>
      <w:r w:rsidRPr="00807331">
        <w:rPr>
          <w:rFonts w:cstheme="minorHAnsi"/>
          <w:b/>
          <w:sz w:val="21"/>
        </w:rPr>
        <w:t>Criterion</w:t>
      </w:r>
      <w:r w:rsidRPr="00807331">
        <w:rPr>
          <w:rFonts w:cstheme="minorHAnsi"/>
          <w:sz w:val="21"/>
        </w:rPr>
        <w:t>:</w:t>
      </w:r>
      <w:r w:rsidRPr="00807331">
        <w:rPr>
          <w:rFonts w:cstheme="minorHAnsi"/>
          <w:spacing w:val="27"/>
          <w:sz w:val="21"/>
        </w:rPr>
        <w:t xml:space="preserve"> </w:t>
      </w:r>
      <w:r w:rsidRPr="00807331">
        <w:rPr>
          <w:rFonts w:cstheme="minorHAnsi"/>
          <w:b/>
          <w:sz w:val="21"/>
        </w:rPr>
        <w:t>Permissible</w:t>
      </w:r>
      <w:r w:rsidRPr="00807331">
        <w:rPr>
          <w:rFonts w:cstheme="minorHAnsi"/>
          <w:b/>
          <w:spacing w:val="29"/>
          <w:sz w:val="21"/>
        </w:rPr>
        <w:t xml:space="preserve"> </w:t>
      </w:r>
      <w:r w:rsidRPr="00807331">
        <w:rPr>
          <w:rFonts w:cstheme="minorHAnsi"/>
          <w:b/>
          <w:sz w:val="21"/>
        </w:rPr>
        <w:t>solar</w:t>
      </w:r>
      <w:r w:rsidRPr="00807331">
        <w:rPr>
          <w:rFonts w:cstheme="minorHAnsi"/>
          <w:b/>
          <w:spacing w:val="27"/>
          <w:sz w:val="21"/>
        </w:rPr>
        <w:t xml:space="preserve"> </w:t>
      </w:r>
      <w:r w:rsidRPr="00807331">
        <w:rPr>
          <w:rFonts w:cstheme="minorHAnsi"/>
          <w:b/>
          <w:sz w:val="21"/>
        </w:rPr>
        <w:t>farms</w:t>
      </w:r>
      <w:r w:rsidRPr="00807331">
        <w:rPr>
          <w:rFonts w:cstheme="minorHAnsi"/>
          <w:b/>
          <w:spacing w:val="27"/>
          <w:sz w:val="21"/>
        </w:rPr>
        <w:t xml:space="preserve"> </w:t>
      </w:r>
      <w:r w:rsidRPr="00807331">
        <w:rPr>
          <w:rFonts w:cstheme="minorHAnsi"/>
          <w:sz w:val="21"/>
        </w:rPr>
        <w:t>shall</w:t>
      </w:r>
      <w:r w:rsidRPr="00807331">
        <w:rPr>
          <w:rFonts w:cstheme="minorHAnsi"/>
          <w:spacing w:val="27"/>
          <w:sz w:val="21"/>
        </w:rPr>
        <w:t xml:space="preserve"> </w:t>
      </w:r>
      <w:r w:rsidRPr="00807331">
        <w:rPr>
          <w:rFonts w:cstheme="minorHAnsi"/>
          <w:sz w:val="21"/>
        </w:rPr>
        <w:t>meet</w:t>
      </w:r>
      <w:r w:rsidRPr="00807331">
        <w:rPr>
          <w:rFonts w:cstheme="minorHAnsi"/>
          <w:spacing w:val="27"/>
          <w:sz w:val="21"/>
        </w:rPr>
        <w:t xml:space="preserve"> </w:t>
      </w:r>
      <w:r w:rsidRPr="00807331">
        <w:rPr>
          <w:rFonts w:cstheme="minorHAnsi"/>
          <w:sz w:val="21"/>
        </w:rPr>
        <w:t>the</w:t>
      </w:r>
      <w:r w:rsidRPr="00807331">
        <w:rPr>
          <w:rFonts w:cstheme="minorHAnsi"/>
          <w:spacing w:val="29"/>
          <w:sz w:val="21"/>
        </w:rPr>
        <w:t xml:space="preserve"> </w:t>
      </w:r>
      <w:r w:rsidRPr="00807331">
        <w:rPr>
          <w:rFonts w:cstheme="minorHAnsi"/>
          <w:sz w:val="21"/>
        </w:rPr>
        <w:t>following</w:t>
      </w:r>
      <w:r w:rsidRPr="00807331">
        <w:rPr>
          <w:rFonts w:cstheme="minorHAnsi"/>
          <w:spacing w:val="29"/>
          <w:sz w:val="21"/>
        </w:rPr>
        <w:t xml:space="preserve"> </w:t>
      </w:r>
      <w:r w:rsidRPr="00807331">
        <w:rPr>
          <w:rFonts w:cstheme="minorHAnsi"/>
          <w:sz w:val="21"/>
        </w:rPr>
        <w:t>minimum</w:t>
      </w:r>
      <w:r w:rsidRPr="00807331">
        <w:rPr>
          <w:rFonts w:cstheme="minorHAnsi"/>
          <w:spacing w:val="30"/>
          <w:sz w:val="21"/>
        </w:rPr>
        <w:t xml:space="preserve"> </w:t>
      </w:r>
      <w:r w:rsidRPr="00807331">
        <w:rPr>
          <w:rFonts w:cstheme="minorHAnsi"/>
          <w:sz w:val="21"/>
        </w:rPr>
        <w:t>standards,</w:t>
      </w:r>
      <w:r w:rsidRPr="00807331">
        <w:rPr>
          <w:rFonts w:cstheme="minorHAnsi"/>
          <w:spacing w:val="27"/>
          <w:sz w:val="21"/>
        </w:rPr>
        <w:t xml:space="preserve"> </w:t>
      </w:r>
      <w:r w:rsidRPr="00807331">
        <w:rPr>
          <w:rFonts w:cstheme="minorHAnsi"/>
          <w:sz w:val="21"/>
        </w:rPr>
        <w:t>in</w:t>
      </w:r>
      <w:r w:rsidRPr="00807331">
        <w:rPr>
          <w:rFonts w:cstheme="minorHAnsi"/>
          <w:spacing w:val="29"/>
          <w:sz w:val="21"/>
        </w:rPr>
        <w:t xml:space="preserve"> </w:t>
      </w:r>
      <w:r w:rsidRPr="00807331">
        <w:rPr>
          <w:rFonts w:cstheme="minorHAnsi"/>
          <w:sz w:val="21"/>
        </w:rPr>
        <w:t>addition</w:t>
      </w:r>
      <w:r w:rsidRPr="00807331">
        <w:rPr>
          <w:rFonts w:cstheme="minorHAnsi"/>
          <w:spacing w:val="29"/>
          <w:sz w:val="21"/>
        </w:rPr>
        <w:t xml:space="preserve"> </w:t>
      </w:r>
      <w:r w:rsidRPr="00807331">
        <w:rPr>
          <w:rFonts w:cstheme="minorHAnsi"/>
          <w:sz w:val="21"/>
        </w:rPr>
        <w:t>to the other requirements of this Ordinance.</w:t>
      </w:r>
    </w:p>
    <w:p w14:paraId="1FD61E77" w14:textId="77777777" w:rsidR="0092201C" w:rsidRPr="00807331" w:rsidRDefault="0092201C" w:rsidP="0092201C">
      <w:pPr>
        <w:rPr>
          <w:rFonts w:cstheme="minorHAnsi"/>
          <w:b/>
        </w:rPr>
      </w:pPr>
      <w:r w:rsidRPr="00807331">
        <w:rPr>
          <w:rFonts w:cstheme="minorHAnsi"/>
        </w:rPr>
        <w:t>Minimum</w:t>
      </w:r>
      <w:r w:rsidRPr="00807331">
        <w:rPr>
          <w:rFonts w:cstheme="minorHAnsi"/>
          <w:spacing w:val="34"/>
        </w:rPr>
        <w:t xml:space="preserve"> </w:t>
      </w:r>
      <w:r w:rsidRPr="00807331">
        <w:rPr>
          <w:rFonts w:cstheme="minorHAnsi"/>
          <w:spacing w:val="-2"/>
        </w:rPr>
        <w:t>Standards:</w:t>
      </w:r>
    </w:p>
    <w:p w14:paraId="745B8BDA" w14:textId="77777777" w:rsidR="0092201C" w:rsidRPr="00807331" w:rsidRDefault="0092201C" w:rsidP="0092201C">
      <w:pPr>
        <w:rPr>
          <w:rFonts w:cstheme="minorHAnsi"/>
          <w:sz w:val="21"/>
        </w:rPr>
      </w:pPr>
      <w:r>
        <w:rPr>
          <w:rFonts w:cstheme="minorHAnsi"/>
          <w:sz w:val="21"/>
        </w:rPr>
        <w:t xml:space="preserve">1. </w:t>
      </w:r>
      <w:r w:rsidRPr="00807331">
        <w:rPr>
          <w:rFonts w:cstheme="minorHAnsi"/>
          <w:sz w:val="21"/>
        </w:rPr>
        <w:t>Minimum</w:t>
      </w:r>
      <w:r w:rsidRPr="00807331">
        <w:rPr>
          <w:rFonts w:cstheme="minorHAnsi"/>
          <w:spacing w:val="30"/>
          <w:sz w:val="21"/>
        </w:rPr>
        <w:t xml:space="preserve"> </w:t>
      </w:r>
      <w:r w:rsidRPr="00807331">
        <w:rPr>
          <w:rFonts w:cstheme="minorHAnsi"/>
          <w:sz w:val="21"/>
        </w:rPr>
        <w:t>Setbacks.</w:t>
      </w:r>
      <w:r w:rsidRPr="00807331">
        <w:rPr>
          <w:rFonts w:cstheme="minorHAnsi"/>
          <w:spacing w:val="27"/>
          <w:sz w:val="21"/>
        </w:rPr>
        <w:t xml:space="preserve"> </w:t>
      </w:r>
      <w:r w:rsidRPr="00807331">
        <w:rPr>
          <w:rFonts w:cstheme="minorHAnsi"/>
          <w:b/>
          <w:sz w:val="21"/>
        </w:rPr>
        <w:t>Permissible</w:t>
      </w:r>
      <w:r w:rsidRPr="00807331">
        <w:rPr>
          <w:rFonts w:cstheme="minorHAnsi"/>
          <w:b/>
          <w:spacing w:val="29"/>
          <w:sz w:val="21"/>
        </w:rPr>
        <w:t xml:space="preserve"> </w:t>
      </w:r>
      <w:r w:rsidRPr="00807331">
        <w:rPr>
          <w:rFonts w:cstheme="minorHAnsi"/>
          <w:sz w:val="21"/>
        </w:rPr>
        <w:t>solar</w:t>
      </w:r>
      <w:r w:rsidRPr="00807331">
        <w:rPr>
          <w:rFonts w:cstheme="minorHAnsi"/>
          <w:spacing w:val="27"/>
          <w:sz w:val="21"/>
        </w:rPr>
        <w:t xml:space="preserve"> </w:t>
      </w:r>
      <w:r w:rsidRPr="00807331">
        <w:rPr>
          <w:rFonts w:cstheme="minorHAnsi"/>
          <w:b/>
          <w:sz w:val="21"/>
        </w:rPr>
        <w:t>farms</w:t>
      </w:r>
      <w:r w:rsidRPr="00807331">
        <w:rPr>
          <w:rFonts w:cstheme="minorHAnsi"/>
          <w:b/>
          <w:spacing w:val="29"/>
          <w:sz w:val="21"/>
        </w:rPr>
        <w:t xml:space="preserve"> </w:t>
      </w:r>
      <w:r w:rsidRPr="00807331">
        <w:rPr>
          <w:rFonts w:cstheme="minorHAnsi"/>
          <w:sz w:val="21"/>
        </w:rPr>
        <w:t>and</w:t>
      </w:r>
      <w:r w:rsidRPr="00807331">
        <w:rPr>
          <w:rFonts w:cstheme="minorHAnsi"/>
          <w:spacing w:val="29"/>
          <w:sz w:val="21"/>
        </w:rPr>
        <w:t xml:space="preserve"> </w:t>
      </w:r>
      <w:r w:rsidRPr="00807331">
        <w:rPr>
          <w:rFonts w:cstheme="minorHAnsi"/>
          <w:sz w:val="21"/>
        </w:rPr>
        <w:t>all</w:t>
      </w:r>
      <w:r w:rsidRPr="00807331">
        <w:rPr>
          <w:rFonts w:cstheme="minorHAnsi"/>
          <w:spacing w:val="27"/>
          <w:sz w:val="21"/>
        </w:rPr>
        <w:t xml:space="preserve"> </w:t>
      </w:r>
      <w:r w:rsidRPr="00807331">
        <w:rPr>
          <w:rFonts w:cstheme="minorHAnsi"/>
          <w:b/>
          <w:sz w:val="21"/>
        </w:rPr>
        <w:t>structures</w:t>
      </w:r>
      <w:r w:rsidRPr="00807331">
        <w:rPr>
          <w:rFonts w:cstheme="minorHAnsi"/>
          <w:b/>
          <w:spacing w:val="27"/>
          <w:sz w:val="21"/>
        </w:rPr>
        <w:t xml:space="preserve"> </w:t>
      </w:r>
      <w:r w:rsidRPr="00807331">
        <w:rPr>
          <w:rFonts w:cstheme="minorHAnsi"/>
          <w:sz w:val="21"/>
        </w:rPr>
        <w:t>shall</w:t>
      </w:r>
      <w:r w:rsidRPr="00807331">
        <w:rPr>
          <w:rFonts w:cstheme="minorHAnsi"/>
          <w:spacing w:val="27"/>
          <w:sz w:val="21"/>
        </w:rPr>
        <w:t xml:space="preserve"> </w:t>
      </w:r>
      <w:r w:rsidRPr="00807331">
        <w:rPr>
          <w:rFonts w:cstheme="minorHAnsi"/>
          <w:sz w:val="21"/>
        </w:rPr>
        <w:t>meet</w:t>
      </w:r>
      <w:r w:rsidRPr="00807331">
        <w:rPr>
          <w:rFonts w:cstheme="minorHAnsi"/>
          <w:spacing w:val="27"/>
          <w:sz w:val="21"/>
        </w:rPr>
        <w:t xml:space="preserve"> </w:t>
      </w:r>
      <w:r w:rsidRPr="00807331">
        <w:rPr>
          <w:rFonts w:cstheme="minorHAnsi"/>
          <w:sz w:val="21"/>
        </w:rPr>
        <w:t>the</w:t>
      </w:r>
      <w:r w:rsidRPr="00807331">
        <w:rPr>
          <w:rFonts w:cstheme="minorHAnsi"/>
          <w:spacing w:val="29"/>
          <w:sz w:val="21"/>
        </w:rPr>
        <w:t xml:space="preserve"> </w:t>
      </w:r>
      <w:r w:rsidRPr="00807331">
        <w:rPr>
          <w:rFonts w:cstheme="minorHAnsi"/>
          <w:sz w:val="21"/>
        </w:rPr>
        <w:t>following minimum setbacks:</w:t>
      </w:r>
    </w:p>
    <w:p w14:paraId="7711151D" w14:textId="77777777" w:rsidR="0092201C" w:rsidRPr="00807331" w:rsidRDefault="0092201C" w:rsidP="0092201C">
      <w:pPr>
        <w:rPr>
          <w:rFonts w:cstheme="minorHAnsi"/>
          <w:sz w:val="11"/>
        </w:rPr>
      </w:pPr>
    </w:p>
    <w:tbl>
      <w:tblPr>
        <w:tblW w:w="0" w:type="auto"/>
        <w:tblInd w:w="1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5"/>
        <w:gridCol w:w="2755"/>
        <w:gridCol w:w="2755"/>
      </w:tblGrid>
      <w:tr w:rsidR="0092201C" w:rsidRPr="00807331" w14:paraId="23320B94" w14:textId="77777777" w:rsidTr="006E4441">
        <w:trPr>
          <w:trHeight w:val="882"/>
        </w:trPr>
        <w:tc>
          <w:tcPr>
            <w:tcW w:w="2755" w:type="dxa"/>
          </w:tcPr>
          <w:p w14:paraId="65640187" w14:textId="77777777" w:rsidR="0092201C" w:rsidRPr="00807331" w:rsidRDefault="0092201C" w:rsidP="006E4441">
            <w:pPr>
              <w:rPr>
                <w:rFonts w:cstheme="minorHAnsi"/>
                <w:sz w:val="20"/>
              </w:rPr>
            </w:pPr>
          </w:p>
        </w:tc>
        <w:tc>
          <w:tcPr>
            <w:tcW w:w="2755" w:type="dxa"/>
          </w:tcPr>
          <w:p w14:paraId="489B8BF5" w14:textId="77777777" w:rsidR="0092201C" w:rsidRPr="00807331" w:rsidRDefault="0092201C" w:rsidP="006E4441">
            <w:pPr>
              <w:rPr>
                <w:rFonts w:cstheme="minorHAnsi"/>
                <w:sz w:val="21"/>
              </w:rPr>
            </w:pPr>
            <w:r w:rsidRPr="00807331">
              <w:rPr>
                <w:rFonts w:cstheme="minorHAnsi"/>
                <w:sz w:val="21"/>
              </w:rPr>
              <w:t>Minimum</w:t>
            </w:r>
            <w:r w:rsidRPr="00807331">
              <w:rPr>
                <w:rFonts w:cstheme="minorHAnsi"/>
                <w:spacing w:val="25"/>
                <w:sz w:val="21"/>
              </w:rPr>
              <w:t xml:space="preserve"> </w:t>
            </w:r>
            <w:r w:rsidRPr="00807331">
              <w:rPr>
                <w:rFonts w:cstheme="minorHAnsi"/>
                <w:sz w:val="21"/>
              </w:rPr>
              <w:t>setback</w:t>
            </w:r>
            <w:r w:rsidRPr="00807331">
              <w:rPr>
                <w:rFonts w:cstheme="minorHAnsi"/>
                <w:spacing w:val="22"/>
                <w:sz w:val="21"/>
              </w:rPr>
              <w:t xml:space="preserve"> </w:t>
            </w:r>
            <w:r w:rsidRPr="00807331">
              <w:rPr>
                <w:rFonts w:cstheme="minorHAnsi"/>
                <w:sz w:val="21"/>
              </w:rPr>
              <w:t>from</w:t>
            </w:r>
            <w:r w:rsidRPr="00807331">
              <w:rPr>
                <w:rFonts w:cstheme="minorHAnsi"/>
                <w:spacing w:val="26"/>
                <w:sz w:val="21"/>
              </w:rPr>
              <w:t xml:space="preserve"> </w:t>
            </w:r>
            <w:r w:rsidRPr="00807331">
              <w:rPr>
                <w:rFonts w:cstheme="minorHAnsi"/>
                <w:spacing w:val="-5"/>
                <w:sz w:val="21"/>
              </w:rPr>
              <w:t>any</w:t>
            </w:r>
          </w:p>
          <w:p w14:paraId="12550FC5" w14:textId="77777777" w:rsidR="0092201C" w:rsidRPr="00807331" w:rsidRDefault="0092201C" w:rsidP="006E4441">
            <w:pPr>
              <w:rPr>
                <w:rFonts w:cstheme="minorHAnsi"/>
                <w:b/>
                <w:sz w:val="21"/>
              </w:rPr>
            </w:pPr>
            <w:r w:rsidRPr="00807331">
              <w:rPr>
                <w:rFonts w:cstheme="minorHAnsi"/>
                <w:b/>
                <w:sz w:val="21"/>
              </w:rPr>
              <w:t>lot</w:t>
            </w:r>
            <w:r w:rsidRPr="00807331">
              <w:rPr>
                <w:rFonts w:cstheme="minorHAnsi"/>
                <w:b/>
                <w:spacing w:val="9"/>
                <w:sz w:val="21"/>
              </w:rPr>
              <w:t xml:space="preserve"> </w:t>
            </w:r>
            <w:r w:rsidRPr="00807331">
              <w:rPr>
                <w:rFonts w:cstheme="minorHAnsi"/>
                <w:b/>
                <w:spacing w:val="-4"/>
                <w:sz w:val="21"/>
              </w:rPr>
              <w:t>line</w:t>
            </w:r>
          </w:p>
        </w:tc>
        <w:tc>
          <w:tcPr>
            <w:tcW w:w="2755" w:type="dxa"/>
          </w:tcPr>
          <w:p w14:paraId="644AC345" w14:textId="77777777" w:rsidR="0092201C" w:rsidRPr="00807331" w:rsidRDefault="0092201C" w:rsidP="006E4441">
            <w:pPr>
              <w:rPr>
                <w:rFonts w:cstheme="minorHAnsi"/>
                <w:b/>
                <w:sz w:val="21"/>
              </w:rPr>
            </w:pPr>
            <w:r w:rsidRPr="00807331">
              <w:rPr>
                <w:rFonts w:cstheme="minorHAnsi"/>
                <w:sz w:val="21"/>
              </w:rPr>
              <w:t xml:space="preserve">Minimum setback from any residence on an </w:t>
            </w:r>
            <w:r w:rsidRPr="00807331">
              <w:rPr>
                <w:rFonts w:cstheme="minorHAnsi"/>
                <w:b/>
                <w:sz w:val="21"/>
              </w:rPr>
              <w:t>abutting</w:t>
            </w:r>
            <w:r w:rsidRPr="00807331">
              <w:rPr>
                <w:rFonts w:cstheme="minorHAnsi"/>
                <w:b/>
                <w:spacing w:val="80"/>
                <w:sz w:val="21"/>
              </w:rPr>
              <w:t xml:space="preserve"> </w:t>
            </w:r>
            <w:r w:rsidRPr="00807331">
              <w:rPr>
                <w:rFonts w:cstheme="minorHAnsi"/>
                <w:b/>
                <w:spacing w:val="-4"/>
                <w:sz w:val="21"/>
              </w:rPr>
              <w:t>lot</w:t>
            </w:r>
          </w:p>
        </w:tc>
      </w:tr>
      <w:tr w:rsidR="0092201C" w:rsidRPr="00807331" w14:paraId="73245442" w14:textId="77777777" w:rsidTr="006E4441">
        <w:trPr>
          <w:trHeight w:val="350"/>
        </w:trPr>
        <w:tc>
          <w:tcPr>
            <w:tcW w:w="2755" w:type="dxa"/>
          </w:tcPr>
          <w:p w14:paraId="51F2FA9E" w14:textId="77777777" w:rsidR="0092201C" w:rsidRPr="00807331" w:rsidRDefault="0092201C" w:rsidP="006E4441">
            <w:pPr>
              <w:rPr>
                <w:rFonts w:cstheme="minorHAnsi"/>
                <w:b/>
                <w:sz w:val="21"/>
              </w:rPr>
            </w:pPr>
            <w:r w:rsidRPr="00807331">
              <w:rPr>
                <w:rFonts w:cstheme="minorHAnsi"/>
                <w:b/>
                <w:sz w:val="21"/>
              </w:rPr>
              <w:t>Local-scale</w:t>
            </w:r>
            <w:r w:rsidRPr="00807331">
              <w:rPr>
                <w:rFonts w:cstheme="minorHAnsi"/>
                <w:b/>
                <w:spacing w:val="27"/>
                <w:sz w:val="21"/>
              </w:rPr>
              <w:t xml:space="preserve"> </w:t>
            </w:r>
            <w:r w:rsidRPr="00807331">
              <w:rPr>
                <w:rFonts w:cstheme="minorHAnsi"/>
                <w:b/>
                <w:sz w:val="21"/>
              </w:rPr>
              <w:t>solar</w:t>
            </w:r>
            <w:r w:rsidRPr="00807331">
              <w:rPr>
                <w:rFonts w:cstheme="minorHAnsi"/>
                <w:b/>
                <w:spacing w:val="26"/>
                <w:sz w:val="21"/>
              </w:rPr>
              <w:t xml:space="preserve"> </w:t>
            </w:r>
            <w:r w:rsidRPr="00807331">
              <w:rPr>
                <w:rFonts w:cstheme="minorHAnsi"/>
                <w:b/>
                <w:spacing w:val="-4"/>
                <w:sz w:val="21"/>
              </w:rPr>
              <w:t>farm</w:t>
            </w:r>
          </w:p>
        </w:tc>
        <w:tc>
          <w:tcPr>
            <w:tcW w:w="2755" w:type="dxa"/>
          </w:tcPr>
          <w:p w14:paraId="71854EAB" w14:textId="77777777" w:rsidR="0092201C" w:rsidRPr="00807331" w:rsidRDefault="0092201C" w:rsidP="006E4441">
            <w:pPr>
              <w:rPr>
                <w:rFonts w:cstheme="minorHAnsi"/>
                <w:sz w:val="21"/>
              </w:rPr>
            </w:pPr>
            <w:r w:rsidRPr="00807331">
              <w:rPr>
                <w:rFonts w:cstheme="minorHAnsi"/>
                <w:sz w:val="21"/>
              </w:rPr>
              <w:t>50</w:t>
            </w:r>
            <w:r w:rsidRPr="00807331">
              <w:rPr>
                <w:rFonts w:cstheme="minorHAnsi"/>
                <w:spacing w:val="10"/>
                <w:sz w:val="21"/>
              </w:rPr>
              <w:t xml:space="preserve"> </w:t>
            </w:r>
            <w:r w:rsidRPr="00807331">
              <w:rPr>
                <w:rFonts w:cstheme="minorHAnsi"/>
                <w:spacing w:val="-4"/>
                <w:sz w:val="21"/>
              </w:rPr>
              <w:t>feet</w:t>
            </w:r>
          </w:p>
        </w:tc>
        <w:tc>
          <w:tcPr>
            <w:tcW w:w="2755" w:type="dxa"/>
          </w:tcPr>
          <w:p w14:paraId="2227FD12" w14:textId="77777777" w:rsidR="0092201C" w:rsidRPr="00807331" w:rsidRDefault="0092201C" w:rsidP="006E4441">
            <w:pPr>
              <w:rPr>
                <w:rFonts w:cstheme="minorHAnsi"/>
                <w:sz w:val="21"/>
              </w:rPr>
            </w:pPr>
            <w:r w:rsidRPr="00807331">
              <w:rPr>
                <w:rFonts w:cstheme="minorHAnsi"/>
                <w:sz w:val="21"/>
              </w:rPr>
              <w:t>100</w:t>
            </w:r>
            <w:r w:rsidRPr="00807331">
              <w:rPr>
                <w:rFonts w:cstheme="minorHAnsi"/>
                <w:spacing w:val="14"/>
                <w:sz w:val="21"/>
              </w:rPr>
              <w:t xml:space="preserve"> </w:t>
            </w:r>
            <w:r w:rsidRPr="00807331">
              <w:rPr>
                <w:rFonts w:cstheme="minorHAnsi"/>
                <w:spacing w:val="-4"/>
                <w:sz w:val="21"/>
              </w:rPr>
              <w:t>feet</w:t>
            </w:r>
          </w:p>
        </w:tc>
      </w:tr>
      <w:tr w:rsidR="0092201C" w:rsidRPr="00807331" w14:paraId="4F3E50CB" w14:textId="77777777" w:rsidTr="006E4441">
        <w:trPr>
          <w:trHeight w:val="350"/>
        </w:trPr>
        <w:tc>
          <w:tcPr>
            <w:tcW w:w="2755" w:type="dxa"/>
          </w:tcPr>
          <w:p w14:paraId="53C15512" w14:textId="77777777" w:rsidR="0092201C" w:rsidRPr="00807331" w:rsidRDefault="0092201C" w:rsidP="006E4441">
            <w:pPr>
              <w:rPr>
                <w:rFonts w:cstheme="minorHAnsi"/>
                <w:b/>
                <w:sz w:val="21"/>
              </w:rPr>
            </w:pPr>
            <w:r w:rsidRPr="00807331">
              <w:rPr>
                <w:rFonts w:cstheme="minorHAnsi"/>
                <w:b/>
                <w:sz w:val="21"/>
              </w:rPr>
              <w:t>Large-scale</w:t>
            </w:r>
            <w:r w:rsidRPr="00807331">
              <w:rPr>
                <w:rFonts w:cstheme="minorHAnsi"/>
                <w:b/>
                <w:spacing w:val="27"/>
                <w:sz w:val="21"/>
              </w:rPr>
              <w:t xml:space="preserve"> </w:t>
            </w:r>
            <w:r w:rsidRPr="00807331">
              <w:rPr>
                <w:rFonts w:cstheme="minorHAnsi"/>
                <w:b/>
                <w:sz w:val="21"/>
              </w:rPr>
              <w:t>solar</w:t>
            </w:r>
            <w:r w:rsidRPr="00807331">
              <w:rPr>
                <w:rFonts w:cstheme="minorHAnsi"/>
                <w:b/>
                <w:spacing w:val="27"/>
                <w:sz w:val="21"/>
              </w:rPr>
              <w:t xml:space="preserve"> </w:t>
            </w:r>
            <w:r w:rsidRPr="00807331">
              <w:rPr>
                <w:rFonts w:cstheme="minorHAnsi"/>
                <w:b/>
                <w:spacing w:val="-4"/>
                <w:sz w:val="21"/>
              </w:rPr>
              <w:t>farm</w:t>
            </w:r>
          </w:p>
        </w:tc>
        <w:tc>
          <w:tcPr>
            <w:tcW w:w="2755" w:type="dxa"/>
          </w:tcPr>
          <w:p w14:paraId="3AE97F5D" w14:textId="77777777" w:rsidR="0092201C" w:rsidRPr="00807331" w:rsidRDefault="0092201C" w:rsidP="006E4441">
            <w:pPr>
              <w:rPr>
                <w:rFonts w:cstheme="minorHAnsi"/>
                <w:sz w:val="21"/>
              </w:rPr>
            </w:pPr>
            <w:r w:rsidRPr="00807331">
              <w:rPr>
                <w:rFonts w:cstheme="minorHAnsi"/>
                <w:sz w:val="21"/>
              </w:rPr>
              <w:t>100</w:t>
            </w:r>
            <w:r w:rsidRPr="00807331">
              <w:rPr>
                <w:rFonts w:cstheme="minorHAnsi"/>
                <w:spacing w:val="14"/>
                <w:sz w:val="21"/>
              </w:rPr>
              <w:t xml:space="preserve"> </w:t>
            </w:r>
            <w:r w:rsidRPr="00807331">
              <w:rPr>
                <w:rFonts w:cstheme="minorHAnsi"/>
                <w:spacing w:val="-4"/>
                <w:sz w:val="21"/>
              </w:rPr>
              <w:t>feet</w:t>
            </w:r>
          </w:p>
        </w:tc>
        <w:tc>
          <w:tcPr>
            <w:tcW w:w="2755" w:type="dxa"/>
          </w:tcPr>
          <w:p w14:paraId="2AC7D4E0" w14:textId="77777777" w:rsidR="0092201C" w:rsidRPr="00807331" w:rsidRDefault="0092201C" w:rsidP="006E4441">
            <w:pPr>
              <w:rPr>
                <w:rFonts w:cstheme="minorHAnsi"/>
                <w:sz w:val="21"/>
              </w:rPr>
            </w:pPr>
            <w:r w:rsidRPr="00807331">
              <w:rPr>
                <w:rFonts w:cstheme="minorHAnsi"/>
                <w:sz w:val="21"/>
              </w:rPr>
              <w:t>100</w:t>
            </w:r>
            <w:r w:rsidRPr="00807331">
              <w:rPr>
                <w:rFonts w:cstheme="minorHAnsi"/>
                <w:spacing w:val="14"/>
                <w:sz w:val="21"/>
              </w:rPr>
              <w:t xml:space="preserve"> </w:t>
            </w:r>
            <w:r w:rsidRPr="00807331">
              <w:rPr>
                <w:rFonts w:cstheme="minorHAnsi"/>
                <w:spacing w:val="-4"/>
                <w:sz w:val="21"/>
              </w:rPr>
              <w:t>feet</w:t>
            </w:r>
          </w:p>
        </w:tc>
      </w:tr>
      <w:tr w:rsidR="0092201C" w:rsidRPr="00807331" w14:paraId="2C962D5A" w14:textId="77777777" w:rsidTr="006E4441">
        <w:trPr>
          <w:trHeight w:val="614"/>
        </w:trPr>
        <w:tc>
          <w:tcPr>
            <w:tcW w:w="2755" w:type="dxa"/>
          </w:tcPr>
          <w:p w14:paraId="24AE5729" w14:textId="77777777" w:rsidR="0092201C" w:rsidRPr="00807331" w:rsidRDefault="0092201C" w:rsidP="006E4441">
            <w:pPr>
              <w:rPr>
                <w:rFonts w:cstheme="minorHAnsi"/>
                <w:b/>
                <w:sz w:val="21"/>
              </w:rPr>
            </w:pPr>
            <w:r w:rsidRPr="00807331">
              <w:rPr>
                <w:rFonts w:cstheme="minorHAnsi"/>
                <w:b/>
                <w:sz w:val="21"/>
              </w:rPr>
              <w:t>Solar</w:t>
            </w:r>
            <w:r w:rsidRPr="00807331">
              <w:rPr>
                <w:rFonts w:cstheme="minorHAnsi"/>
                <w:b/>
                <w:spacing w:val="16"/>
                <w:sz w:val="21"/>
              </w:rPr>
              <w:t xml:space="preserve"> </w:t>
            </w:r>
            <w:r w:rsidRPr="00807331">
              <w:rPr>
                <w:rFonts w:cstheme="minorHAnsi"/>
                <w:b/>
                <w:spacing w:val="-2"/>
                <w:sz w:val="21"/>
              </w:rPr>
              <w:t>microgrid</w:t>
            </w:r>
          </w:p>
        </w:tc>
        <w:tc>
          <w:tcPr>
            <w:tcW w:w="5510" w:type="dxa"/>
            <w:gridSpan w:val="2"/>
          </w:tcPr>
          <w:p w14:paraId="4F528A73" w14:textId="77777777" w:rsidR="0092201C" w:rsidRPr="00807331" w:rsidRDefault="0092201C" w:rsidP="006E4441">
            <w:pPr>
              <w:rPr>
                <w:rFonts w:cstheme="minorHAnsi"/>
                <w:sz w:val="21"/>
              </w:rPr>
            </w:pPr>
            <w:r w:rsidRPr="00807331">
              <w:rPr>
                <w:rFonts w:cstheme="minorHAnsi"/>
                <w:sz w:val="21"/>
              </w:rPr>
              <w:t xml:space="preserve">As the </w:t>
            </w:r>
            <w:r w:rsidRPr="00807331">
              <w:rPr>
                <w:rFonts w:cstheme="minorHAnsi"/>
                <w:b/>
                <w:sz w:val="21"/>
              </w:rPr>
              <w:t xml:space="preserve">permitting authority </w:t>
            </w:r>
            <w:r w:rsidRPr="00807331">
              <w:rPr>
                <w:rFonts w:cstheme="minorHAnsi"/>
                <w:sz w:val="21"/>
              </w:rPr>
              <w:t>determines is necessary to</w:t>
            </w:r>
            <w:r w:rsidRPr="00807331">
              <w:rPr>
                <w:rFonts w:cstheme="minorHAnsi"/>
                <w:spacing w:val="80"/>
                <w:sz w:val="21"/>
              </w:rPr>
              <w:t xml:space="preserve"> </w:t>
            </w:r>
            <w:r w:rsidRPr="00807331">
              <w:rPr>
                <w:rFonts w:cstheme="minorHAnsi"/>
                <w:sz w:val="21"/>
              </w:rPr>
              <w:t>satisfy</w:t>
            </w:r>
            <w:r w:rsidRPr="00807331">
              <w:rPr>
                <w:rFonts w:cstheme="minorHAnsi"/>
                <w:spacing w:val="29"/>
                <w:sz w:val="21"/>
              </w:rPr>
              <w:t xml:space="preserve"> </w:t>
            </w:r>
            <w:r w:rsidRPr="00807331">
              <w:rPr>
                <w:rFonts w:cstheme="minorHAnsi"/>
                <w:sz w:val="21"/>
              </w:rPr>
              <w:t>any</w:t>
            </w:r>
            <w:r w:rsidRPr="00807331">
              <w:rPr>
                <w:rFonts w:cstheme="minorHAnsi"/>
                <w:spacing w:val="29"/>
                <w:sz w:val="21"/>
              </w:rPr>
              <w:t xml:space="preserve"> </w:t>
            </w:r>
            <w:r w:rsidRPr="00807331">
              <w:rPr>
                <w:rFonts w:cstheme="minorHAnsi"/>
                <w:sz w:val="21"/>
              </w:rPr>
              <w:t>other</w:t>
            </w:r>
            <w:r w:rsidRPr="00807331">
              <w:rPr>
                <w:rFonts w:cstheme="minorHAnsi"/>
                <w:spacing w:val="28"/>
                <w:sz w:val="21"/>
              </w:rPr>
              <w:t xml:space="preserve"> </w:t>
            </w:r>
            <w:r w:rsidRPr="00807331">
              <w:rPr>
                <w:rFonts w:cstheme="minorHAnsi"/>
                <w:sz w:val="21"/>
              </w:rPr>
              <w:t>applicable</w:t>
            </w:r>
            <w:r w:rsidRPr="00807331">
              <w:rPr>
                <w:rFonts w:cstheme="minorHAnsi"/>
                <w:spacing w:val="29"/>
                <w:sz w:val="21"/>
              </w:rPr>
              <w:t xml:space="preserve"> </w:t>
            </w:r>
            <w:r w:rsidRPr="00807331">
              <w:rPr>
                <w:rFonts w:cstheme="minorHAnsi"/>
                <w:sz w:val="21"/>
              </w:rPr>
              <w:t>requirements</w:t>
            </w:r>
            <w:r w:rsidRPr="00807331">
              <w:rPr>
                <w:rFonts w:cstheme="minorHAnsi"/>
                <w:spacing w:val="28"/>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this</w:t>
            </w:r>
            <w:r w:rsidRPr="00807331">
              <w:rPr>
                <w:rFonts w:cstheme="minorHAnsi"/>
                <w:spacing w:val="28"/>
                <w:sz w:val="21"/>
              </w:rPr>
              <w:t xml:space="preserve"> </w:t>
            </w:r>
            <w:r w:rsidRPr="00807331">
              <w:rPr>
                <w:rFonts w:cstheme="minorHAnsi"/>
                <w:sz w:val="21"/>
              </w:rPr>
              <w:t>Ordinance</w:t>
            </w:r>
          </w:p>
        </w:tc>
      </w:tr>
    </w:tbl>
    <w:p w14:paraId="1856ABCA" w14:textId="77777777" w:rsidR="0092201C" w:rsidRPr="00807331" w:rsidRDefault="0092201C" w:rsidP="0092201C">
      <w:pPr>
        <w:rPr>
          <w:rFonts w:cstheme="minorHAnsi"/>
        </w:rPr>
      </w:pPr>
    </w:p>
    <w:p w14:paraId="500932E8" w14:textId="77777777" w:rsidR="0092201C" w:rsidRPr="00807331" w:rsidRDefault="0092201C" w:rsidP="0092201C">
      <w:pPr>
        <w:rPr>
          <w:rFonts w:cstheme="minorHAnsi"/>
          <w:sz w:val="21"/>
        </w:rPr>
      </w:pPr>
      <w:r>
        <w:rPr>
          <w:rFonts w:cstheme="minorHAnsi"/>
          <w:sz w:val="21"/>
        </w:rPr>
        <w:t xml:space="preserve">2. </w:t>
      </w:r>
      <w:r w:rsidRPr="00807331">
        <w:rPr>
          <w:rFonts w:cstheme="minorHAnsi"/>
          <w:sz w:val="21"/>
        </w:rPr>
        <w:t>The</w:t>
      </w:r>
      <w:r w:rsidRPr="00807331">
        <w:rPr>
          <w:rFonts w:cstheme="minorHAnsi"/>
          <w:spacing w:val="22"/>
          <w:sz w:val="21"/>
        </w:rPr>
        <w:t xml:space="preserve"> </w:t>
      </w:r>
      <w:r w:rsidRPr="00807331">
        <w:rPr>
          <w:rFonts w:cstheme="minorHAnsi"/>
          <w:b/>
          <w:sz w:val="21"/>
        </w:rPr>
        <w:t>height</w:t>
      </w:r>
      <w:r w:rsidRPr="00807331">
        <w:rPr>
          <w:rFonts w:cstheme="minorHAnsi"/>
          <w:b/>
          <w:spacing w:val="21"/>
          <w:sz w:val="21"/>
        </w:rPr>
        <w:t xml:space="preserve"> </w:t>
      </w:r>
      <w:r w:rsidRPr="00807331">
        <w:rPr>
          <w:rFonts w:cstheme="minorHAnsi"/>
          <w:sz w:val="21"/>
        </w:rPr>
        <w:t>of</w:t>
      </w:r>
      <w:r w:rsidRPr="00807331">
        <w:rPr>
          <w:rFonts w:cstheme="minorHAnsi"/>
          <w:spacing w:val="21"/>
          <w:sz w:val="21"/>
        </w:rPr>
        <w:t xml:space="preserve"> </w:t>
      </w:r>
      <w:r w:rsidRPr="00807331">
        <w:rPr>
          <w:rFonts w:cstheme="minorHAnsi"/>
          <w:sz w:val="21"/>
        </w:rPr>
        <w:t>any</w:t>
      </w:r>
      <w:r w:rsidRPr="00807331">
        <w:rPr>
          <w:rFonts w:cstheme="minorHAnsi"/>
          <w:spacing w:val="22"/>
          <w:sz w:val="21"/>
        </w:rPr>
        <w:t xml:space="preserve"> </w:t>
      </w:r>
      <w:r w:rsidRPr="00807331">
        <w:rPr>
          <w:rFonts w:cstheme="minorHAnsi"/>
          <w:sz w:val="21"/>
        </w:rPr>
        <w:t>ground-mounted</w:t>
      </w:r>
      <w:r w:rsidRPr="00807331">
        <w:rPr>
          <w:rFonts w:cstheme="minorHAnsi"/>
          <w:spacing w:val="23"/>
          <w:sz w:val="21"/>
        </w:rPr>
        <w:t xml:space="preserve"> </w:t>
      </w:r>
      <w:r w:rsidRPr="00807331">
        <w:rPr>
          <w:rFonts w:cstheme="minorHAnsi"/>
          <w:sz w:val="21"/>
        </w:rPr>
        <w:t>solar</w:t>
      </w:r>
      <w:r w:rsidRPr="00807331">
        <w:rPr>
          <w:rFonts w:cstheme="minorHAnsi"/>
          <w:spacing w:val="21"/>
          <w:sz w:val="21"/>
        </w:rPr>
        <w:t xml:space="preserve"> </w:t>
      </w:r>
      <w:r w:rsidRPr="00807331">
        <w:rPr>
          <w:rFonts w:cstheme="minorHAnsi"/>
          <w:sz w:val="21"/>
        </w:rPr>
        <w:t>photovoltaic</w:t>
      </w:r>
      <w:r w:rsidRPr="00807331">
        <w:rPr>
          <w:rFonts w:cstheme="minorHAnsi"/>
          <w:spacing w:val="22"/>
          <w:sz w:val="21"/>
        </w:rPr>
        <w:t xml:space="preserve"> </w:t>
      </w:r>
      <w:r w:rsidRPr="00807331">
        <w:rPr>
          <w:rFonts w:cstheme="minorHAnsi"/>
          <w:sz w:val="21"/>
        </w:rPr>
        <w:t>(PV)</w:t>
      </w:r>
      <w:r w:rsidRPr="00807331">
        <w:rPr>
          <w:rFonts w:cstheme="minorHAnsi"/>
          <w:spacing w:val="21"/>
          <w:sz w:val="21"/>
        </w:rPr>
        <w:t xml:space="preserve"> </w:t>
      </w:r>
      <w:r w:rsidRPr="00807331">
        <w:rPr>
          <w:rFonts w:cstheme="minorHAnsi"/>
          <w:sz w:val="21"/>
        </w:rPr>
        <w:t>panel</w:t>
      </w:r>
      <w:r w:rsidRPr="00807331">
        <w:rPr>
          <w:rFonts w:cstheme="minorHAnsi"/>
          <w:spacing w:val="21"/>
          <w:sz w:val="21"/>
        </w:rPr>
        <w:t xml:space="preserve"> </w:t>
      </w:r>
      <w:r w:rsidRPr="00807331">
        <w:rPr>
          <w:rFonts w:cstheme="minorHAnsi"/>
          <w:sz w:val="21"/>
        </w:rPr>
        <w:t>associated</w:t>
      </w:r>
      <w:r w:rsidRPr="00807331">
        <w:rPr>
          <w:rFonts w:cstheme="minorHAnsi"/>
          <w:spacing w:val="22"/>
          <w:sz w:val="21"/>
        </w:rPr>
        <w:t xml:space="preserve"> </w:t>
      </w:r>
      <w:r w:rsidRPr="00807331">
        <w:rPr>
          <w:rFonts w:cstheme="minorHAnsi"/>
          <w:sz w:val="21"/>
        </w:rPr>
        <w:t>with</w:t>
      </w:r>
      <w:r w:rsidRPr="00807331">
        <w:rPr>
          <w:rFonts w:cstheme="minorHAnsi"/>
          <w:spacing w:val="23"/>
          <w:sz w:val="21"/>
        </w:rPr>
        <w:t xml:space="preserve"> </w:t>
      </w:r>
      <w:proofErr w:type="gramStart"/>
      <w:r w:rsidRPr="00807331">
        <w:rPr>
          <w:rFonts w:cstheme="minorHAnsi"/>
          <w:spacing w:val="-10"/>
          <w:sz w:val="21"/>
        </w:rPr>
        <w:t>a</w:t>
      </w:r>
      <w:r>
        <w:rPr>
          <w:rFonts w:cstheme="minorHAnsi"/>
          <w:spacing w:val="-10"/>
          <w:sz w:val="21"/>
        </w:rPr>
        <w:t xml:space="preserve">  </w:t>
      </w:r>
      <w:r w:rsidRPr="00807331">
        <w:rPr>
          <w:rFonts w:cstheme="minorHAnsi"/>
          <w:b/>
          <w:sz w:val="21"/>
        </w:rPr>
        <w:t>permissible</w:t>
      </w:r>
      <w:proofErr w:type="gramEnd"/>
      <w:r w:rsidRPr="00807331">
        <w:rPr>
          <w:rFonts w:cstheme="minorHAnsi"/>
          <w:b/>
          <w:spacing w:val="21"/>
          <w:sz w:val="21"/>
        </w:rPr>
        <w:t xml:space="preserve"> </w:t>
      </w:r>
      <w:r w:rsidRPr="00807331">
        <w:rPr>
          <w:rFonts w:cstheme="minorHAnsi"/>
          <w:b/>
          <w:sz w:val="21"/>
        </w:rPr>
        <w:t>solar</w:t>
      </w:r>
      <w:r w:rsidRPr="00807331">
        <w:rPr>
          <w:rFonts w:cstheme="minorHAnsi"/>
          <w:b/>
          <w:spacing w:val="21"/>
          <w:sz w:val="21"/>
        </w:rPr>
        <w:t xml:space="preserve"> </w:t>
      </w:r>
      <w:r w:rsidRPr="00807331">
        <w:rPr>
          <w:rFonts w:cstheme="minorHAnsi"/>
          <w:b/>
          <w:sz w:val="21"/>
        </w:rPr>
        <w:t>farm</w:t>
      </w:r>
      <w:r w:rsidRPr="00807331">
        <w:rPr>
          <w:rFonts w:cstheme="minorHAnsi"/>
          <w:b/>
          <w:spacing w:val="23"/>
          <w:sz w:val="21"/>
        </w:rPr>
        <w:t xml:space="preserve"> </w:t>
      </w:r>
      <w:r w:rsidRPr="00807331">
        <w:rPr>
          <w:rFonts w:cstheme="minorHAnsi"/>
          <w:sz w:val="21"/>
        </w:rPr>
        <w:t>shall</w:t>
      </w:r>
      <w:r w:rsidRPr="00807331">
        <w:rPr>
          <w:rFonts w:cstheme="minorHAnsi"/>
          <w:spacing w:val="21"/>
          <w:sz w:val="21"/>
        </w:rPr>
        <w:t xml:space="preserve"> </w:t>
      </w:r>
      <w:r w:rsidRPr="00807331">
        <w:rPr>
          <w:rFonts w:cstheme="minorHAnsi"/>
          <w:sz w:val="21"/>
        </w:rPr>
        <w:t>not</w:t>
      </w:r>
      <w:r w:rsidRPr="00807331">
        <w:rPr>
          <w:rFonts w:cstheme="minorHAnsi"/>
          <w:spacing w:val="21"/>
          <w:sz w:val="21"/>
        </w:rPr>
        <w:t xml:space="preserve"> </w:t>
      </w:r>
      <w:r w:rsidRPr="00807331">
        <w:rPr>
          <w:rFonts w:cstheme="minorHAnsi"/>
          <w:sz w:val="21"/>
        </w:rPr>
        <w:t>exceed</w:t>
      </w:r>
      <w:r w:rsidRPr="00807331">
        <w:rPr>
          <w:rFonts w:cstheme="minorHAnsi"/>
          <w:spacing w:val="23"/>
          <w:sz w:val="21"/>
        </w:rPr>
        <w:t xml:space="preserve"> </w:t>
      </w:r>
      <w:r w:rsidRPr="00807331">
        <w:rPr>
          <w:rFonts w:cstheme="minorHAnsi"/>
          <w:sz w:val="21"/>
        </w:rPr>
        <w:t>twenty-five</w:t>
      </w:r>
      <w:r w:rsidRPr="00807331">
        <w:rPr>
          <w:rFonts w:cstheme="minorHAnsi"/>
          <w:spacing w:val="22"/>
          <w:sz w:val="21"/>
        </w:rPr>
        <w:t xml:space="preserve"> </w:t>
      </w:r>
      <w:r w:rsidRPr="00807331">
        <w:rPr>
          <w:rFonts w:cstheme="minorHAnsi"/>
          <w:sz w:val="21"/>
        </w:rPr>
        <w:t>(25)</w:t>
      </w:r>
      <w:r w:rsidRPr="00807331">
        <w:rPr>
          <w:rFonts w:cstheme="minorHAnsi"/>
          <w:spacing w:val="21"/>
          <w:sz w:val="21"/>
        </w:rPr>
        <w:t xml:space="preserve"> </w:t>
      </w:r>
      <w:r w:rsidRPr="00807331">
        <w:rPr>
          <w:rFonts w:cstheme="minorHAnsi"/>
          <w:spacing w:val="-4"/>
          <w:sz w:val="21"/>
        </w:rPr>
        <w:t>feet.</w:t>
      </w:r>
    </w:p>
    <w:p w14:paraId="0BF2D5E9" w14:textId="77777777" w:rsidR="0092201C" w:rsidRPr="00807331" w:rsidRDefault="0092201C" w:rsidP="0092201C">
      <w:pPr>
        <w:rPr>
          <w:rFonts w:cstheme="minorHAnsi"/>
        </w:rPr>
      </w:pPr>
      <w:r>
        <w:rPr>
          <w:rFonts w:cstheme="minorHAnsi"/>
          <w:sz w:val="21"/>
        </w:rPr>
        <w:t xml:space="preserve">3. </w:t>
      </w:r>
      <w:r w:rsidRPr="00807331">
        <w:rPr>
          <w:rFonts w:cstheme="minorHAnsi"/>
          <w:sz w:val="21"/>
        </w:rPr>
        <w:t>Decommissioning</w:t>
      </w:r>
      <w:r w:rsidRPr="00807331">
        <w:rPr>
          <w:rFonts w:cstheme="minorHAnsi"/>
          <w:spacing w:val="40"/>
          <w:sz w:val="21"/>
        </w:rPr>
        <w:t xml:space="preserve"> </w:t>
      </w:r>
      <w:r w:rsidRPr="00807331">
        <w:rPr>
          <w:rFonts w:cstheme="minorHAnsi"/>
          <w:sz w:val="21"/>
        </w:rPr>
        <w:t>and</w:t>
      </w:r>
      <w:r w:rsidRPr="00807331">
        <w:rPr>
          <w:rFonts w:cstheme="minorHAnsi"/>
          <w:spacing w:val="40"/>
          <w:sz w:val="21"/>
        </w:rPr>
        <w:t xml:space="preserve"> </w:t>
      </w:r>
      <w:r w:rsidRPr="00807331">
        <w:rPr>
          <w:rFonts w:cstheme="minorHAnsi"/>
          <w:sz w:val="21"/>
        </w:rPr>
        <w:t>Removal; Abandonment. The</w:t>
      </w:r>
      <w:r w:rsidRPr="00807331">
        <w:rPr>
          <w:rFonts w:cstheme="minorHAnsi"/>
          <w:spacing w:val="40"/>
          <w:sz w:val="21"/>
        </w:rPr>
        <w:t xml:space="preserve"> </w:t>
      </w:r>
      <w:r w:rsidRPr="00807331">
        <w:rPr>
          <w:rFonts w:cstheme="minorHAnsi"/>
          <w:sz w:val="21"/>
        </w:rPr>
        <w:t>owner or operator of record</w:t>
      </w:r>
      <w:r w:rsidRPr="00807331">
        <w:rPr>
          <w:rFonts w:cstheme="minorHAnsi"/>
          <w:spacing w:val="40"/>
          <w:sz w:val="21"/>
        </w:rPr>
        <w:t xml:space="preserve"> </w:t>
      </w:r>
      <w:r w:rsidRPr="00807331">
        <w:rPr>
          <w:rFonts w:cstheme="minorHAnsi"/>
          <w:sz w:val="21"/>
        </w:rPr>
        <w:t xml:space="preserve">of a </w:t>
      </w:r>
      <w:r w:rsidRPr="00807331">
        <w:rPr>
          <w:rFonts w:cstheme="minorHAnsi"/>
          <w:b/>
          <w:sz w:val="21"/>
        </w:rPr>
        <w:t>permissible</w:t>
      </w:r>
      <w:r w:rsidRPr="00807331">
        <w:rPr>
          <w:rFonts w:cstheme="minorHAnsi"/>
          <w:b/>
          <w:spacing w:val="40"/>
          <w:sz w:val="21"/>
        </w:rPr>
        <w:t xml:space="preserve"> </w:t>
      </w:r>
      <w:r w:rsidRPr="00807331">
        <w:rPr>
          <w:rFonts w:cstheme="minorHAnsi"/>
          <w:b/>
          <w:sz w:val="21"/>
        </w:rPr>
        <w:t>solar</w:t>
      </w:r>
      <w:r w:rsidRPr="00807331">
        <w:rPr>
          <w:rFonts w:cstheme="minorHAnsi"/>
          <w:b/>
          <w:spacing w:val="40"/>
          <w:sz w:val="21"/>
        </w:rPr>
        <w:t xml:space="preserve"> </w:t>
      </w:r>
      <w:r w:rsidRPr="00807331">
        <w:rPr>
          <w:rFonts w:cstheme="minorHAnsi"/>
          <w:b/>
          <w:sz w:val="21"/>
        </w:rPr>
        <w:t>farm</w:t>
      </w:r>
      <w:r w:rsidRPr="00807331">
        <w:rPr>
          <w:rFonts w:cstheme="minorHAnsi"/>
          <w:b/>
          <w:spacing w:val="40"/>
          <w:sz w:val="21"/>
        </w:rPr>
        <w:t xml:space="preserve"> </w:t>
      </w:r>
      <w:r w:rsidRPr="00807331">
        <w:rPr>
          <w:rFonts w:cstheme="minorHAnsi"/>
          <w:sz w:val="21"/>
        </w:rPr>
        <w:t>shall,</w:t>
      </w:r>
      <w:r w:rsidRPr="00807331">
        <w:rPr>
          <w:rFonts w:cstheme="minorHAnsi"/>
          <w:spacing w:val="40"/>
          <w:sz w:val="21"/>
        </w:rPr>
        <w:t xml:space="preserve"> </w:t>
      </w:r>
      <w:r w:rsidRPr="00807331">
        <w:rPr>
          <w:rFonts w:cstheme="minorHAnsi"/>
          <w:sz w:val="21"/>
        </w:rPr>
        <w:t>at</w:t>
      </w:r>
      <w:r w:rsidRPr="00807331">
        <w:rPr>
          <w:rFonts w:cstheme="minorHAnsi"/>
          <w:spacing w:val="40"/>
          <w:sz w:val="21"/>
        </w:rPr>
        <w:t xml:space="preserve"> </w:t>
      </w:r>
      <w:r w:rsidRPr="00807331">
        <w:rPr>
          <w:rFonts w:cstheme="minorHAnsi"/>
          <w:sz w:val="21"/>
        </w:rPr>
        <w:t>its</w:t>
      </w:r>
      <w:r w:rsidRPr="00807331">
        <w:rPr>
          <w:rFonts w:cstheme="minorHAnsi"/>
          <w:spacing w:val="40"/>
          <w:sz w:val="21"/>
        </w:rPr>
        <w:t xml:space="preserve"> </w:t>
      </w:r>
      <w:r w:rsidRPr="00807331">
        <w:rPr>
          <w:rFonts w:cstheme="minorHAnsi"/>
          <w:sz w:val="21"/>
        </w:rPr>
        <w:t>expense,</w:t>
      </w:r>
      <w:r w:rsidRPr="00807331">
        <w:rPr>
          <w:rFonts w:cstheme="minorHAnsi"/>
          <w:spacing w:val="40"/>
          <w:sz w:val="21"/>
        </w:rPr>
        <w:t xml:space="preserve"> </w:t>
      </w:r>
      <w:r w:rsidRPr="00807331">
        <w:rPr>
          <w:rFonts w:cstheme="minorHAnsi"/>
          <w:sz w:val="21"/>
        </w:rPr>
        <w:t>be</w:t>
      </w:r>
      <w:r w:rsidRPr="00807331">
        <w:rPr>
          <w:rFonts w:cstheme="minorHAnsi"/>
          <w:spacing w:val="40"/>
          <w:sz w:val="21"/>
        </w:rPr>
        <w:t xml:space="preserve"> </w:t>
      </w:r>
      <w:r w:rsidRPr="00807331">
        <w:rPr>
          <w:rFonts w:cstheme="minorHAnsi"/>
          <w:sz w:val="21"/>
        </w:rPr>
        <w:t>responsible</w:t>
      </w:r>
      <w:r w:rsidRPr="00807331">
        <w:rPr>
          <w:rFonts w:cstheme="minorHAnsi"/>
          <w:spacing w:val="40"/>
          <w:sz w:val="21"/>
        </w:rPr>
        <w:t xml:space="preserve"> </w:t>
      </w:r>
      <w:r w:rsidRPr="00807331">
        <w:rPr>
          <w:rFonts w:cstheme="minorHAnsi"/>
          <w:sz w:val="21"/>
        </w:rPr>
        <w:t>for</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decommissioning</w:t>
      </w:r>
      <w:r w:rsidRPr="00807331">
        <w:rPr>
          <w:rFonts w:cstheme="minorHAnsi"/>
          <w:spacing w:val="40"/>
          <w:sz w:val="21"/>
        </w:rPr>
        <w:t xml:space="preserve"> </w:t>
      </w:r>
      <w:r w:rsidRPr="00807331">
        <w:rPr>
          <w:rFonts w:cstheme="minorHAnsi"/>
          <w:sz w:val="21"/>
        </w:rPr>
        <w:t>and removal</w:t>
      </w:r>
      <w:r w:rsidRPr="00807331">
        <w:rPr>
          <w:rFonts w:cstheme="minorHAnsi"/>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b/>
          <w:sz w:val="21"/>
        </w:rPr>
        <w:t>permissible</w:t>
      </w:r>
      <w:r w:rsidRPr="00807331">
        <w:rPr>
          <w:rFonts w:cstheme="minorHAnsi"/>
          <w:b/>
          <w:spacing w:val="40"/>
          <w:sz w:val="21"/>
        </w:rPr>
        <w:t xml:space="preserve"> </w:t>
      </w:r>
      <w:r w:rsidRPr="00807331">
        <w:rPr>
          <w:rFonts w:cstheme="minorHAnsi"/>
          <w:b/>
          <w:sz w:val="21"/>
        </w:rPr>
        <w:t>solar</w:t>
      </w:r>
      <w:r w:rsidRPr="00807331">
        <w:rPr>
          <w:rFonts w:cstheme="minorHAnsi"/>
          <w:b/>
          <w:spacing w:val="40"/>
          <w:sz w:val="21"/>
        </w:rPr>
        <w:t xml:space="preserve"> </w:t>
      </w:r>
      <w:r w:rsidRPr="00807331">
        <w:rPr>
          <w:rFonts w:cstheme="minorHAnsi"/>
          <w:b/>
          <w:sz w:val="21"/>
        </w:rPr>
        <w:t>farm</w:t>
      </w:r>
      <w:r w:rsidRPr="00807331">
        <w:rPr>
          <w:rFonts w:cstheme="minorHAnsi"/>
          <w:sz w:val="21"/>
        </w:rPr>
        <w:t>,</w:t>
      </w:r>
      <w:r w:rsidRPr="00807331">
        <w:rPr>
          <w:rFonts w:cstheme="minorHAnsi"/>
          <w:spacing w:val="40"/>
          <w:sz w:val="21"/>
        </w:rPr>
        <w:t xml:space="preserve"> </w:t>
      </w:r>
      <w:r w:rsidRPr="00807331">
        <w:rPr>
          <w:rFonts w:cstheme="minorHAnsi"/>
          <w:sz w:val="21"/>
        </w:rPr>
        <w:t>in</w:t>
      </w:r>
      <w:r w:rsidRPr="00807331">
        <w:rPr>
          <w:rFonts w:cstheme="minorHAnsi"/>
          <w:spacing w:val="40"/>
          <w:sz w:val="21"/>
        </w:rPr>
        <w:t xml:space="preserve"> </w:t>
      </w:r>
      <w:r w:rsidRPr="00807331">
        <w:rPr>
          <w:rFonts w:cstheme="minorHAnsi"/>
          <w:sz w:val="21"/>
        </w:rPr>
        <w:t>compliance</w:t>
      </w:r>
      <w:r w:rsidRPr="00807331">
        <w:rPr>
          <w:rFonts w:cstheme="minorHAnsi"/>
          <w:spacing w:val="40"/>
          <w:sz w:val="21"/>
        </w:rPr>
        <w:t xml:space="preserve"> </w:t>
      </w:r>
      <w:r w:rsidRPr="00807331">
        <w:rPr>
          <w:rFonts w:cstheme="minorHAnsi"/>
          <w:sz w:val="21"/>
        </w:rPr>
        <w:t>with</w:t>
      </w:r>
      <w:r w:rsidRPr="00807331">
        <w:rPr>
          <w:rFonts w:cstheme="minorHAnsi"/>
          <w:spacing w:val="40"/>
          <w:sz w:val="21"/>
        </w:rPr>
        <w:t xml:space="preserve"> </w:t>
      </w:r>
      <w:r w:rsidRPr="00807331">
        <w:rPr>
          <w:rFonts w:cstheme="minorHAnsi"/>
          <w:sz w:val="21"/>
        </w:rPr>
        <w:t>a</w:t>
      </w:r>
      <w:r w:rsidRPr="00807331">
        <w:rPr>
          <w:rFonts w:cstheme="minorHAnsi"/>
          <w:spacing w:val="40"/>
          <w:sz w:val="21"/>
        </w:rPr>
        <w:t xml:space="preserve"> </w:t>
      </w:r>
      <w:r w:rsidRPr="00807331">
        <w:rPr>
          <w:rFonts w:cstheme="minorHAnsi"/>
          <w:sz w:val="21"/>
        </w:rPr>
        <w:t>decommissioning</w:t>
      </w:r>
      <w:r w:rsidRPr="00807331">
        <w:rPr>
          <w:rFonts w:cstheme="minorHAnsi"/>
          <w:spacing w:val="40"/>
          <w:sz w:val="21"/>
        </w:rPr>
        <w:t xml:space="preserve"> </w:t>
      </w:r>
      <w:r w:rsidRPr="00807331">
        <w:rPr>
          <w:rFonts w:cstheme="minorHAnsi"/>
          <w:sz w:val="21"/>
        </w:rPr>
        <w:t>plan approved</w:t>
      </w:r>
      <w:r w:rsidRPr="00807331">
        <w:rPr>
          <w:rFonts w:cstheme="minorHAnsi"/>
          <w:spacing w:val="37"/>
          <w:sz w:val="21"/>
        </w:rPr>
        <w:t xml:space="preserve"> </w:t>
      </w:r>
      <w:r w:rsidRPr="00807331">
        <w:rPr>
          <w:rFonts w:cstheme="minorHAnsi"/>
          <w:sz w:val="21"/>
        </w:rPr>
        <w:t>by</w:t>
      </w:r>
      <w:r w:rsidRPr="00807331">
        <w:rPr>
          <w:rFonts w:cstheme="minorHAnsi"/>
          <w:spacing w:val="37"/>
          <w:sz w:val="21"/>
        </w:rPr>
        <w:t xml:space="preserve"> </w:t>
      </w:r>
      <w:r w:rsidRPr="00807331">
        <w:rPr>
          <w:rFonts w:cstheme="minorHAnsi"/>
          <w:sz w:val="21"/>
        </w:rPr>
        <w:t>the</w:t>
      </w:r>
      <w:r w:rsidRPr="00807331">
        <w:rPr>
          <w:rFonts w:cstheme="minorHAnsi"/>
          <w:spacing w:val="35"/>
          <w:sz w:val="21"/>
        </w:rPr>
        <w:t xml:space="preserve"> </w:t>
      </w:r>
      <w:r w:rsidRPr="00807331">
        <w:rPr>
          <w:rFonts w:cstheme="minorHAnsi"/>
          <w:b/>
          <w:sz w:val="21"/>
        </w:rPr>
        <w:t>permitting</w:t>
      </w:r>
      <w:r w:rsidRPr="00807331">
        <w:rPr>
          <w:rFonts w:cstheme="minorHAnsi"/>
          <w:b/>
          <w:spacing w:val="37"/>
          <w:sz w:val="21"/>
        </w:rPr>
        <w:t xml:space="preserve"> </w:t>
      </w:r>
      <w:r w:rsidRPr="00807331">
        <w:rPr>
          <w:rFonts w:cstheme="minorHAnsi"/>
          <w:b/>
          <w:sz w:val="21"/>
        </w:rPr>
        <w:t>authority</w:t>
      </w:r>
      <w:r w:rsidRPr="00807331">
        <w:rPr>
          <w:rFonts w:cstheme="minorHAnsi"/>
          <w:sz w:val="21"/>
        </w:rPr>
        <w:t>,</w:t>
      </w:r>
      <w:r w:rsidRPr="00807331">
        <w:rPr>
          <w:rFonts w:cstheme="minorHAnsi"/>
          <w:spacing w:val="35"/>
          <w:sz w:val="21"/>
        </w:rPr>
        <w:t xml:space="preserve"> </w:t>
      </w:r>
      <w:r w:rsidRPr="00807331">
        <w:rPr>
          <w:rFonts w:cstheme="minorHAnsi"/>
          <w:sz w:val="21"/>
        </w:rPr>
        <w:t>within</w:t>
      </w:r>
      <w:r w:rsidRPr="00807331">
        <w:rPr>
          <w:rFonts w:cstheme="minorHAnsi"/>
          <w:spacing w:val="37"/>
          <w:sz w:val="21"/>
        </w:rPr>
        <w:t xml:space="preserve"> </w:t>
      </w:r>
      <w:r w:rsidRPr="00807331">
        <w:rPr>
          <w:rFonts w:cstheme="minorHAnsi"/>
          <w:sz w:val="21"/>
        </w:rPr>
        <w:t>twelve</w:t>
      </w:r>
      <w:r w:rsidRPr="00807331">
        <w:rPr>
          <w:rFonts w:cstheme="minorHAnsi"/>
          <w:spacing w:val="37"/>
          <w:sz w:val="21"/>
        </w:rPr>
        <w:t xml:space="preserve"> </w:t>
      </w:r>
      <w:r w:rsidRPr="00807331">
        <w:rPr>
          <w:rFonts w:cstheme="minorHAnsi"/>
          <w:sz w:val="21"/>
        </w:rPr>
        <w:t>(12)</w:t>
      </w:r>
      <w:r w:rsidRPr="00807331">
        <w:rPr>
          <w:rFonts w:cstheme="minorHAnsi"/>
          <w:spacing w:val="35"/>
          <w:sz w:val="21"/>
        </w:rPr>
        <w:t xml:space="preserve"> </w:t>
      </w:r>
      <w:r w:rsidRPr="00807331">
        <w:rPr>
          <w:rFonts w:cstheme="minorHAnsi"/>
          <w:sz w:val="21"/>
        </w:rPr>
        <w:t>months</w:t>
      </w:r>
      <w:r w:rsidRPr="00807331">
        <w:rPr>
          <w:rFonts w:cstheme="minorHAnsi"/>
          <w:spacing w:val="35"/>
          <w:sz w:val="21"/>
        </w:rPr>
        <w:t xml:space="preserve"> </w:t>
      </w:r>
      <w:r w:rsidRPr="00807331">
        <w:rPr>
          <w:rFonts w:cstheme="minorHAnsi"/>
          <w:sz w:val="21"/>
        </w:rPr>
        <w:t>of</w:t>
      </w:r>
      <w:r w:rsidRPr="00807331">
        <w:rPr>
          <w:rFonts w:cstheme="minorHAnsi"/>
          <w:spacing w:val="35"/>
          <w:sz w:val="21"/>
        </w:rPr>
        <w:t xml:space="preserve"> </w:t>
      </w:r>
      <w:r w:rsidRPr="00807331">
        <w:rPr>
          <w:rFonts w:cstheme="minorHAnsi"/>
          <w:sz w:val="21"/>
        </w:rPr>
        <w:t>the</w:t>
      </w:r>
      <w:r w:rsidRPr="00807331">
        <w:rPr>
          <w:rFonts w:cstheme="minorHAnsi"/>
          <w:spacing w:val="37"/>
          <w:sz w:val="21"/>
        </w:rPr>
        <w:t xml:space="preserve"> </w:t>
      </w:r>
      <w:r w:rsidRPr="00807331">
        <w:rPr>
          <w:rFonts w:cstheme="minorHAnsi"/>
          <w:sz w:val="21"/>
        </w:rPr>
        <w:t>end</w:t>
      </w:r>
      <w:r w:rsidRPr="00807331">
        <w:rPr>
          <w:rFonts w:cstheme="minorHAnsi"/>
          <w:spacing w:val="37"/>
          <w:sz w:val="21"/>
        </w:rPr>
        <w:t xml:space="preserve"> </w:t>
      </w:r>
      <w:r w:rsidRPr="00807331">
        <w:rPr>
          <w:rFonts w:cstheme="minorHAnsi"/>
          <w:sz w:val="21"/>
        </w:rPr>
        <w:t>of</w:t>
      </w:r>
      <w:r w:rsidRPr="00807331">
        <w:rPr>
          <w:rFonts w:cstheme="minorHAnsi"/>
          <w:spacing w:val="35"/>
          <w:sz w:val="21"/>
        </w:rPr>
        <w:t xml:space="preserve"> </w:t>
      </w:r>
      <w:r w:rsidRPr="00807331">
        <w:rPr>
          <w:rFonts w:cstheme="minorHAnsi"/>
          <w:sz w:val="21"/>
        </w:rPr>
        <w:t>the manufacturer-identified</w:t>
      </w:r>
      <w:r w:rsidRPr="00807331">
        <w:rPr>
          <w:rFonts w:cstheme="minorHAnsi"/>
          <w:spacing w:val="36"/>
          <w:sz w:val="21"/>
        </w:rPr>
        <w:t xml:space="preserve"> </w:t>
      </w:r>
      <w:r w:rsidRPr="00807331">
        <w:rPr>
          <w:rFonts w:cstheme="minorHAnsi"/>
          <w:sz w:val="21"/>
        </w:rPr>
        <w:t>useful</w:t>
      </w:r>
      <w:r w:rsidRPr="00807331">
        <w:rPr>
          <w:rFonts w:cstheme="minorHAnsi"/>
          <w:spacing w:val="35"/>
          <w:sz w:val="21"/>
        </w:rPr>
        <w:t xml:space="preserve"> </w:t>
      </w:r>
      <w:r w:rsidRPr="00807331">
        <w:rPr>
          <w:rFonts w:cstheme="minorHAnsi"/>
          <w:sz w:val="21"/>
        </w:rPr>
        <w:t>life</w:t>
      </w:r>
      <w:r w:rsidRPr="00807331">
        <w:rPr>
          <w:rFonts w:cstheme="minorHAnsi"/>
          <w:spacing w:val="36"/>
          <w:sz w:val="21"/>
        </w:rPr>
        <w:t xml:space="preserve"> </w:t>
      </w:r>
      <w:r w:rsidRPr="00807331">
        <w:rPr>
          <w:rFonts w:cstheme="minorHAnsi"/>
          <w:sz w:val="21"/>
        </w:rPr>
        <w:t>of</w:t>
      </w:r>
      <w:r w:rsidRPr="00807331">
        <w:rPr>
          <w:rFonts w:cstheme="minorHAnsi"/>
          <w:spacing w:val="35"/>
          <w:sz w:val="21"/>
        </w:rPr>
        <w:t xml:space="preserve"> </w:t>
      </w:r>
      <w:r w:rsidRPr="00807331">
        <w:rPr>
          <w:rFonts w:cstheme="minorHAnsi"/>
          <w:sz w:val="21"/>
        </w:rPr>
        <w:t>the</w:t>
      </w:r>
      <w:r w:rsidRPr="00807331">
        <w:rPr>
          <w:rFonts w:cstheme="minorHAnsi"/>
          <w:spacing w:val="36"/>
          <w:sz w:val="21"/>
        </w:rPr>
        <w:t xml:space="preserve"> </w:t>
      </w:r>
      <w:r w:rsidRPr="00807331">
        <w:rPr>
          <w:rFonts w:cstheme="minorHAnsi"/>
          <w:sz w:val="21"/>
        </w:rPr>
        <w:t>solar</w:t>
      </w:r>
      <w:r w:rsidRPr="00807331">
        <w:rPr>
          <w:rFonts w:cstheme="minorHAnsi"/>
          <w:spacing w:val="35"/>
          <w:sz w:val="21"/>
        </w:rPr>
        <w:t xml:space="preserve"> </w:t>
      </w:r>
      <w:r w:rsidRPr="00807331">
        <w:rPr>
          <w:rFonts w:cstheme="minorHAnsi"/>
          <w:sz w:val="21"/>
        </w:rPr>
        <w:t>photovoltaic</w:t>
      </w:r>
      <w:r w:rsidRPr="00807331">
        <w:rPr>
          <w:rFonts w:cstheme="minorHAnsi"/>
          <w:spacing w:val="36"/>
          <w:sz w:val="21"/>
        </w:rPr>
        <w:t xml:space="preserve"> </w:t>
      </w:r>
      <w:r w:rsidRPr="00807331">
        <w:rPr>
          <w:rFonts w:cstheme="minorHAnsi"/>
          <w:sz w:val="21"/>
        </w:rPr>
        <w:t>(PV)</w:t>
      </w:r>
      <w:r w:rsidRPr="00807331">
        <w:rPr>
          <w:rFonts w:cstheme="minorHAnsi"/>
          <w:spacing w:val="35"/>
          <w:sz w:val="21"/>
        </w:rPr>
        <w:t xml:space="preserve"> </w:t>
      </w:r>
      <w:r w:rsidRPr="00807331">
        <w:rPr>
          <w:rFonts w:cstheme="minorHAnsi"/>
          <w:sz w:val="21"/>
        </w:rPr>
        <w:t>technology,</w:t>
      </w:r>
      <w:r w:rsidRPr="00807331">
        <w:rPr>
          <w:rFonts w:cstheme="minorHAnsi"/>
          <w:spacing w:val="35"/>
          <w:sz w:val="21"/>
        </w:rPr>
        <w:t xml:space="preserve"> </w:t>
      </w:r>
      <w:r w:rsidRPr="00807331">
        <w:rPr>
          <w:rFonts w:cstheme="minorHAnsi"/>
          <w:sz w:val="21"/>
        </w:rPr>
        <w:t>or</w:t>
      </w:r>
      <w:r w:rsidRPr="00807331">
        <w:rPr>
          <w:rFonts w:cstheme="minorHAnsi"/>
          <w:spacing w:val="35"/>
          <w:sz w:val="21"/>
        </w:rPr>
        <w:t xml:space="preserve"> </w:t>
      </w:r>
      <w:r w:rsidRPr="00807331">
        <w:rPr>
          <w:rFonts w:cstheme="minorHAnsi"/>
          <w:sz w:val="21"/>
        </w:rPr>
        <w:t>90</w:t>
      </w:r>
      <w:r w:rsidRPr="00807331">
        <w:rPr>
          <w:rFonts w:cstheme="minorHAnsi"/>
          <w:spacing w:val="36"/>
          <w:sz w:val="21"/>
        </w:rPr>
        <w:t xml:space="preserve"> </w:t>
      </w:r>
      <w:r w:rsidRPr="00807331">
        <w:rPr>
          <w:rFonts w:cstheme="minorHAnsi"/>
          <w:sz w:val="21"/>
        </w:rPr>
        <w:t>days</w:t>
      </w:r>
      <w:r w:rsidRPr="00807331">
        <w:rPr>
          <w:rFonts w:cstheme="minorHAnsi"/>
          <w:spacing w:val="36"/>
          <w:sz w:val="21"/>
        </w:rPr>
        <w:t xml:space="preserve"> </w:t>
      </w:r>
      <w:r w:rsidRPr="00807331">
        <w:rPr>
          <w:rFonts w:cstheme="minorHAnsi"/>
          <w:sz w:val="21"/>
        </w:rPr>
        <w:t>of the</w:t>
      </w:r>
      <w:r w:rsidRPr="00807331">
        <w:rPr>
          <w:rFonts w:cstheme="minorHAnsi"/>
          <w:spacing w:val="29"/>
          <w:sz w:val="21"/>
        </w:rPr>
        <w:t xml:space="preserve"> </w:t>
      </w:r>
      <w:r w:rsidRPr="00807331">
        <w:rPr>
          <w:rFonts w:cstheme="minorHAnsi"/>
          <w:sz w:val="21"/>
        </w:rPr>
        <w:t>receipt</w:t>
      </w:r>
      <w:r w:rsidRPr="00807331">
        <w:rPr>
          <w:rFonts w:cstheme="minorHAnsi"/>
          <w:spacing w:val="28"/>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a</w:t>
      </w:r>
      <w:r w:rsidRPr="00807331">
        <w:rPr>
          <w:rFonts w:cstheme="minorHAnsi"/>
          <w:spacing w:val="29"/>
          <w:sz w:val="21"/>
        </w:rPr>
        <w:t xml:space="preserve"> </w:t>
      </w:r>
      <w:r w:rsidRPr="00807331">
        <w:rPr>
          <w:rFonts w:cstheme="minorHAnsi"/>
          <w:sz w:val="21"/>
        </w:rPr>
        <w:t>notice</w:t>
      </w:r>
      <w:r w:rsidRPr="00807331">
        <w:rPr>
          <w:rFonts w:cstheme="minorHAnsi"/>
          <w:spacing w:val="29"/>
          <w:sz w:val="21"/>
        </w:rPr>
        <w:t xml:space="preserve"> </w:t>
      </w:r>
      <w:r w:rsidRPr="00807331">
        <w:rPr>
          <w:rFonts w:cstheme="minorHAnsi"/>
          <w:sz w:val="21"/>
        </w:rPr>
        <w:t>to</w:t>
      </w:r>
      <w:r w:rsidRPr="00807331">
        <w:rPr>
          <w:rFonts w:cstheme="minorHAnsi"/>
          <w:spacing w:val="29"/>
          <w:sz w:val="21"/>
        </w:rPr>
        <w:t xml:space="preserve"> </w:t>
      </w:r>
      <w:r w:rsidRPr="00807331">
        <w:rPr>
          <w:rFonts w:cstheme="minorHAnsi"/>
          <w:sz w:val="21"/>
        </w:rPr>
        <w:t>the</w:t>
      </w:r>
      <w:r w:rsidRPr="00807331">
        <w:rPr>
          <w:rFonts w:cstheme="minorHAnsi"/>
          <w:spacing w:val="29"/>
          <w:sz w:val="21"/>
        </w:rPr>
        <w:t xml:space="preserve"> </w:t>
      </w:r>
      <w:r w:rsidRPr="00807331">
        <w:rPr>
          <w:rFonts w:cstheme="minorHAnsi"/>
          <w:sz w:val="21"/>
        </w:rPr>
        <w:t>owner</w:t>
      </w:r>
      <w:r w:rsidRPr="00807331">
        <w:rPr>
          <w:rFonts w:cstheme="minorHAnsi"/>
          <w:spacing w:val="28"/>
          <w:sz w:val="21"/>
        </w:rPr>
        <w:t xml:space="preserve"> </w:t>
      </w:r>
      <w:r w:rsidRPr="00807331">
        <w:rPr>
          <w:rFonts w:cstheme="minorHAnsi"/>
          <w:sz w:val="21"/>
        </w:rPr>
        <w:t>or</w:t>
      </w:r>
      <w:r w:rsidRPr="00807331">
        <w:rPr>
          <w:rFonts w:cstheme="minorHAnsi"/>
          <w:spacing w:val="28"/>
          <w:sz w:val="21"/>
        </w:rPr>
        <w:t xml:space="preserve"> </w:t>
      </w:r>
      <w:r w:rsidRPr="00807331">
        <w:rPr>
          <w:rFonts w:cstheme="minorHAnsi"/>
          <w:sz w:val="21"/>
        </w:rPr>
        <w:t>operator</w:t>
      </w:r>
      <w:r w:rsidRPr="00807331">
        <w:rPr>
          <w:rFonts w:cstheme="minorHAnsi"/>
          <w:spacing w:val="28"/>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record</w:t>
      </w:r>
      <w:r w:rsidRPr="00807331">
        <w:rPr>
          <w:rFonts w:cstheme="minorHAnsi"/>
          <w:spacing w:val="29"/>
          <w:sz w:val="21"/>
        </w:rPr>
        <w:t xml:space="preserve"> </w:t>
      </w:r>
      <w:r w:rsidRPr="00807331">
        <w:rPr>
          <w:rFonts w:cstheme="minorHAnsi"/>
          <w:sz w:val="21"/>
        </w:rPr>
        <w:t>of</w:t>
      </w:r>
      <w:r w:rsidRPr="00807331">
        <w:rPr>
          <w:rFonts w:cstheme="minorHAnsi"/>
          <w:spacing w:val="28"/>
          <w:sz w:val="21"/>
        </w:rPr>
        <w:t xml:space="preserve"> </w:t>
      </w:r>
      <w:r w:rsidRPr="00807331">
        <w:rPr>
          <w:rFonts w:cstheme="minorHAnsi"/>
          <w:sz w:val="21"/>
        </w:rPr>
        <w:t>a</w:t>
      </w:r>
      <w:r w:rsidRPr="00807331">
        <w:rPr>
          <w:rFonts w:cstheme="minorHAnsi"/>
          <w:spacing w:val="29"/>
          <w:sz w:val="21"/>
        </w:rPr>
        <w:t xml:space="preserve"> </w:t>
      </w:r>
      <w:r w:rsidRPr="00807331">
        <w:rPr>
          <w:rFonts w:cstheme="minorHAnsi"/>
          <w:sz w:val="21"/>
        </w:rPr>
        <w:t>determination</w:t>
      </w:r>
      <w:r w:rsidRPr="00807331">
        <w:rPr>
          <w:rFonts w:cstheme="minorHAnsi"/>
          <w:spacing w:val="29"/>
          <w:sz w:val="21"/>
        </w:rPr>
        <w:t xml:space="preserve"> </w:t>
      </w:r>
      <w:r w:rsidRPr="00807331">
        <w:rPr>
          <w:rFonts w:cstheme="minorHAnsi"/>
          <w:sz w:val="21"/>
        </w:rPr>
        <w:t>by</w:t>
      </w:r>
      <w:r w:rsidRPr="00807331">
        <w:rPr>
          <w:rFonts w:cstheme="minorHAnsi"/>
          <w:spacing w:val="29"/>
          <w:sz w:val="21"/>
        </w:rPr>
        <w:t xml:space="preserve"> </w:t>
      </w:r>
      <w:r w:rsidRPr="00807331">
        <w:rPr>
          <w:rFonts w:cstheme="minorHAnsi"/>
          <w:sz w:val="21"/>
        </w:rPr>
        <w:t>the</w:t>
      </w:r>
      <w:r w:rsidRPr="00807331">
        <w:rPr>
          <w:rFonts w:cstheme="minorHAnsi"/>
          <w:spacing w:val="28"/>
          <w:sz w:val="21"/>
        </w:rPr>
        <w:t xml:space="preserve"> </w:t>
      </w:r>
      <w:r w:rsidRPr="00807331">
        <w:rPr>
          <w:rFonts w:cstheme="minorHAnsi"/>
          <w:b/>
          <w:sz w:val="21"/>
        </w:rPr>
        <w:t xml:space="preserve">CEO </w:t>
      </w:r>
      <w:r w:rsidRPr="00807331">
        <w:rPr>
          <w:rFonts w:cstheme="minorHAnsi"/>
          <w:sz w:val="21"/>
        </w:rPr>
        <w:t>that</w:t>
      </w:r>
      <w:r w:rsidRPr="00807331">
        <w:rPr>
          <w:rFonts w:cstheme="minorHAnsi"/>
          <w:spacing w:val="36"/>
          <w:sz w:val="21"/>
        </w:rPr>
        <w:t xml:space="preserve"> </w:t>
      </w:r>
      <w:r w:rsidRPr="00807331">
        <w:rPr>
          <w:rFonts w:cstheme="minorHAnsi"/>
          <w:sz w:val="21"/>
        </w:rPr>
        <w:t>the</w:t>
      </w:r>
      <w:r w:rsidRPr="00807331">
        <w:rPr>
          <w:rFonts w:cstheme="minorHAnsi"/>
          <w:spacing w:val="38"/>
          <w:sz w:val="21"/>
        </w:rPr>
        <w:t xml:space="preserve"> </w:t>
      </w:r>
      <w:r w:rsidRPr="00807331">
        <w:rPr>
          <w:rFonts w:cstheme="minorHAnsi"/>
          <w:b/>
          <w:sz w:val="21"/>
        </w:rPr>
        <w:t>permissible</w:t>
      </w:r>
      <w:r w:rsidRPr="00807331">
        <w:rPr>
          <w:rFonts w:cstheme="minorHAnsi"/>
          <w:b/>
          <w:spacing w:val="36"/>
          <w:sz w:val="21"/>
        </w:rPr>
        <w:t xml:space="preserve"> </w:t>
      </w:r>
      <w:r w:rsidRPr="00807331">
        <w:rPr>
          <w:rFonts w:cstheme="minorHAnsi"/>
          <w:b/>
          <w:sz w:val="21"/>
        </w:rPr>
        <w:t>solar</w:t>
      </w:r>
      <w:r w:rsidRPr="00807331">
        <w:rPr>
          <w:rFonts w:cstheme="minorHAnsi"/>
          <w:b/>
          <w:spacing w:val="36"/>
          <w:sz w:val="21"/>
        </w:rPr>
        <w:t xml:space="preserve"> </w:t>
      </w:r>
      <w:r w:rsidRPr="00807331">
        <w:rPr>
          <w:rFonts w:cstheme="minorHAnsi"/>
          <w:b/>
          <w:sz w:val="21"/>
        </w:rPr>
        <w:t>farm</w:t>
      </w:r>
      <w:r w:rsidRPr="00807331">
        <w:rPr>
          <w:rFonts w:cstheme="minorHAnsi"/>
          <w:b/>
          <w:spacing w:val="40"/>
          <w:sz w:val="21"/>
        </w:rPr>
        <w:t xml:space="preserve"> </w:t>
      </w:r>
      <w:r w:rsidRPr="00807331">
        <w:rPr>
          <w:rFonts w:cstheme="minorHAnsi"/>
          <w:sz w:val="21"/>
        </w:rPr>
        <w:t>has</w:t>
      </w:r>
      <w:r w:rsidRPr="00807331">
        <w:rPr>
          <w:rFonts w:cstheme="minorHAnsi"/>
          <w:spacing w:val="36"/>
          <w:sz w:val="21"/>
        </w:rPr>
        <w:t xml:space="preserve"> </w:t>
      </w:r>
      <w:r w:rsidRPr="00807331">
        <w:rPr>
          <w:rFonts w:cstheme="minorHAnsi"/>
          <w:sz w:val="21"/>
        </w:rPr>
        <w:t>been</w:t>
      </w:r>
      <w:r w:rsidRPr="00807331">
        <w:rPr>
          <w:rFonts w:cstheme="minorHAnsi"/>
          <w:spacing w:val="38"/>
          <w:sz w:val="21"/>
        </w:rPr>
        <w:t xml:space="preserve"> </w:t>
      </w:r>
      <w:r w:rsidRPr="00807331">
        <w:rPr>
          <w:rFonts w:cstheme="minorHAnsi"/>
          <w:sz w:val="21"/>
        </w:rPr>
        <w:t>abandoned.</w:t>
      </w:r>
      <w:r w:rsidRPr="00807331">
        <w:rPr>
          <w:rFonts w:cstheme="minorHAnsi"/>
          <w:spacing w:val="36"/>
          <w:sz w:val="21"/>
        </w:rPr>
        <w:t xml:space="preserve"> </w:t>
      </w:r>
      <w:r w:rsidRPr="00807331">
        <w:rPr>
          <w:rFonts w:cstheme="minorHAnsi"/>
          <w:sz w:val="21"/>
        </w:rPr>
        <w:t>A</w:t>
      </w:r>
      <w:r w:rsidRPr="00807331">
        <w:rPr>
          <w:rFonts w:cstheme="minorHAnsi"/>
          <w:spacing w:val="36"/>
          <w:sz w:val="21"/>
        </w:rPr>
        <w:t xml:space="preserve"> </w:t>
      </w:r>
      <w:r w:rsidRPr="00807331">
        <w:rPr>
          <w:rFonts w:cstheme="minorHAnsi"/>
          <w:b/>
          <w:sz w:val="21"/>
        </w:rPr>
        <w:t>permissible</w:t>
      </w:r>
      <w:r w:rsidRPr="00807331">
        <w:rPr>
          <w:rFonts w:cstheme="minorHAnsi"/>
          <w:b/>
          <w:spacing w:val="36"/>
          <w:sz w:val="21"/>
        </w:rPr>
        <w:t xml:space="preserve"> </w:t>
      </w:r>
      <w:r w:rsidRPr="00807331">
        <w:rPr>
          <w:rFonts w:cstheme="minorHAnsi"/>
          <w:b/>
          <w:sz w:val="21"/>
        </w:rPr>
        <w:t>solar</w:t>
      </w:r>
      <w:r w:rsidRPr="00807331">
        <w:rPr>
          <w:rFonts w:cstheme="minorHAnsi"/>
          <w:b/>
          <w:spacing w:val="36"/>
          <w:sz w:val="21"/>
        </w:rPr>
        <w:t xml:space="preserve"> </w:t>
      </w:r>
      <w:r w:rsidRPr="00807331">
        <w:rPr>
          <w:rFonts w:cstheme="minorHAnsi"/>
          <w:b/>
          <w:sz w:val="21"/>
        </w:rPr>
        <w:t>farm</w:t>
      </w:r>
      <w:r w:rsidRPr="00807331">
        <w:rPr>
          <w:rFonts w:cstheme="minorHAnsi"/>
          <w:b/>
          <w:spacing w:val="40"/>
          <w:sz w:val="21"/>
        </w:rPr>
        <w:t xml:space="preserve"> </w:t>
      </w:r>
      <w:r w:rsidRPr="00807331">
        <w:rPr>
          <w:rFonts w:cstheme="minorHAnsi"/>
          <w:sz w:val="21"/>
        </w:rPr>
        <w:t>shall</w:t>
      </w:r>
      <w:r w:rsidRPr="00807331">
        <w:rPr>
          <w:rFonts w:cstheme="minorHAnsi"/>
          <w:spacing w:val="36"/>
          <w:sz w:val="21"/>
        </w:rPr>
        <w:t xml:space="preserve"> </w:t>
      </w:r>
      <w:r w:rsidRPr="00807331">
        <w:rPr>
          <w:rFonts w:cstheme="minorHAnsi"/>
          <w:sz w:val="21"/>
        </w:rPr>
        <w:t>be considered</w:t>
      </w:r>
      <w:r w:rsidRPr="00807331">
        <w:rPr>
          <w:rFonts w:cstheme="minorHAnsi"/>
          <w:spacing w:val="25"/>
          <w:sz w:val="21"/>
        </w:rPr>
        <w:t xml:space="preserve"> </w:t>
      </w:r>
      <w:r w:rsidRPr="00807331">
        <w:rPr>
          <w:rFonts w:cstheme="minorHAnsi"/>
          <w:sz w:val="21"/>
        </w:rPr>
        <w:t>abandoned</w:t>
      </w:r>
      <w:r w:rsidRPr="00807331">
        <w:rPr>
          <w:rFonts w:cstheme="minorHAnsi"/>
          <w:spacing w:val="25"/>
          <w:sz w:val="21"/>
        </w:rPr>
        <w:t xml:space="preserve"> </w:t>
      </w:r>
      <w:r w:rsidRPr="00807331">
        <w:rPr>
          <w:rFonts w:cstheme="minorHAnsi"/>
          <w:sz w:val="21"/>
        </w:rPr>
        <w:t>if</w:t>
      </w:r>
      <w:r w:rsidRPr="00807331">
        <w:rPr>
          <w:rFonts w:cstheme="minorHAnsi"/>
          <w:spacing w:val="24"/>
          <w:sz w:val="21"/>
        </w:rPr>
        <w:t xml:space="preserve"> </w:t>
      </w:r>
      <w:r w:rsidRPr="00807331">
        <w:rPr>
          <w:rFonts w:cstheme="minorHAnsi"/>
          <w:sz w:val="21"/>
        </w:rPr>
        <w:t>it</w:t>
      </w:r>
      <w:r w:rsidRPr="00807331">
        <w:rPr>
          <w:rFonts w:cstheme="minorHAnsi"/>
          <w:spacing w:val="24"/>
          <w:sz w:val="21"/>
        </w:rPr>
        <w:t xml:space="preserve"> </w:t>
      </w:r>
      <w:r w:rsidRPr="00807331">
        <w:rPr>
          <w:rFonts w:cstheme="minorHAnsi"/>
          <w:sz w:val="21"/>
        </w:rPr>
        <w:t>ceases</w:t>
      </w:r>
      <w:r w:rsidRPr="00807331">
        <w:rPr>
          <w:rFonts w:cstheme="minorHAnsi"/>
          <w:spacing w:val="25"/>
          <w:sz w:val="21"/>
        </w:rPr>
        <w:t xml:space="preserve"> </w:t>
      </w:r>
      <w:r w:rsidRPr="00807331">
        <w:rPr>
          <w:rFonts w:cstheme="minorHAnsi"/>
          <w:sz w:val="21"/>
        </w:rPr>
        <w:t>to</w:t>
      </w:r>
      <w:r w:rsidRPr="00807331">
        <w:rPr>
          <w:rFonts w:cstheme="minorHAnsi"/>
          <w:spacing w:val="25"/>
          <w:sz w:val="21"/>
        </w:rPr>
        <w:t xml:space="preserve"> </w:t>
      </w:r>
      <w:r w:rsidRPr="00807331">
        <w:rPr>
          <w:rFonts w:cstheme="minorHAnsi"/>
          <w:sz w:val="21"/>
        </w:rPr>
        <w:t>generate</w:t>
      </w:r>
      <w:r w:rsidRPr="00807331">
        <w:rPr>
          <w:rFonts w:cstheme="minorHAnsi"/>
          <w:spacing w:val="25"/>
          <w:sz w:val="21"/>
        </w:rPr>
        <w:t xml:space="preserve"> </w:t>
      </w:r>
      <w:r w:rsidRPr="00807331">
        <w:rPr>
          <w:rFonts w:cstheme="minorHAnsi"/>
          <w:sz w:val="21"/>
        </w:rPr>
        <w:t>electricity</w:t>
      </w:r>
      <w:r w:rsidRPr="00807331">
        <w:rPr>
          <w:rFonts w:cstheme="minorHAnsi"/>
          <w:spacing w:val="25"/>
          <w:sz w:val="21"/>
        </w:rPr>
        <w:t xml:space="preserve"> </w:t>
      </w:r>
      <w:r w:rsidRPr="00807331">
        <w:rPr>
          <w:rFonts w:cstheme="minorHAnsi"/>
          <w:sz w:val="21"/>
        </w:rPr>
        <w:t>for</w:t>
      </w:r>
      <w:r w:rsidRPr="00807331">
        <w:rPr>
          <w:rFonts w:cstheme="minorHAnsi"/>
          <w:spacing w:val="24"/>
          <w:sz w:val="21"/>
        </w:rPr>
        <w:t xml:space="preserve"> </w:t>
      </w:r>
      <w:r w:rsidRPr="00807331">
        <w:rPr>
          <w:rFonts w:cstheme="minorHAnsi"/>
          <w:sz w:val="21"/>
        </w:rPr>
        <w:t>a</w:t>
      </w:r>
      <w:r w:rsidRPr="00807331">
        <w:rPr>
          <w:rFonts w:cstheme="minorHAnsi"/>
          <w:spacing w:val="25"/>
          <w:sz w:val="21"/>
        </w:rPr>
        <w:t xml:space="preserve"> </w:t>
      </w:r>
      <w:r w:rsidRPr="00807331">
        <w:rPr>
          <w:rFonts w:cstheme="minorHAnsi"/>
          <w:sz w:val="21"/>
        </w:rPr>
        <w:t>consecutive</w:t>
      </w:r>
      <w:r w:rsidRPr="00807331">
        <w:rPr>
          <w:rFonts w:cstheme="minorHAnsi"/>
          <w:spacing w:val="25"/>
          <w:sz w:val="21"/>
        </w:rPr>
        <w:t xml:space="preserve"> </w:t>
      </w:r>
      <w:r w:rsidRPr="00807331">
        <w:rPr>
          <w:rFonts w:cstheme="minorHAnsi"/>
          <w:sz w:val="21"/>
        </w:rPr>
        <w:t>period</w:t>
      </w:r>
      <w:r w:rsidRPr="00807331">
        <w:rPr>
          <w:rFonts w:cstheme="minorHAnsi"/>
          <w:spacing w:val="25"/>
          <w:sz w:val="21"/>
        </w:rPr>
        <w:t xml:space="preserve"> </w:t>
      </w:r>
      <w:r w:rsidRPr="00807331">
        <w:rPr>
          <w:rFonts w:cstheme="minorHAnsi"/>
          <w:sz w:val="21"/>
        </w:rPr>
        <w:t>of</w:t>
      </w:r>
      <w:r w:rsidRPr="00807331">
        <w:rPr>
          <w:rFonts w:cstheme="minorHAnsi"/>
          <w:spacing w:val="24"/>
          <w:sz w:val="21"/>
        </w:rPr>
        <w:t xml:space="preserve"> </w:t>
      </w:r>
      <w:r w:rsidRPr="00807331">
        <w:rPr>
          <w:rFonts w:cstheme="minorHAnsi"/>
          <w:sz w:val="21"/>
        </w:rPr>
        <w:t>twelve</w:t>
      </w:r>
      <w:r>
        <w:rPr>
          <w:rFonts w:cstheme="minorHAnsi"/>
          <w:sz w:val="21"/>
        </w:rPr>
        <w:t xml:space="preserve"> </w:t>
      </w:r>
      <w:r w:rsidRPr="00807331">
        <w:rPr>
          <w:rFonts w:cstheme="minorHAnsi"/>
        </w:rPr>
        <w:t>(12)</w:t>
      </w:r>
      <w:r w:rsidRPr="00807331">
        <w:rPr>
          <w:rFonts w:cstheme="minorHAnsi"/>
          <w:spacing w:val="32"/>
        </w:rPr>
        <w:t xml:space="preserve"> </w:t>
      </w:r>
      <w:r w:rsidRPr="00807331">
        <w:rPr>
          <w:rFonts w:cstheme="minorHAnsi"/>
        </w:rPr>
        <w:t>months.</w:t>
      </w:r>
      <w:r w:rsidRPr="00807331">
        <w:rPr>
          <w:rFonts w:cstheme="minorHAnsi"/>
          <w:spacing w:val="32"/>
        </w:rPr>
        <w:t xml:space="preserve"> </w:t>
      </w:r>
      <w:r w:rsidRPr="00807331">
        <w:rPr>
          <w:rFonts w:cstheme="minorHAnsi"/>
        </w:rPr>
        <w:t>The</w:t>
      </w:r>
      <w:r w:rsidRPr="00807331">
        <w:rPr>
          <w:rFonts w:cstheme="minorHAnsi"/>
          <w:spacing w:val="34"/>
        </w:rPr>
        <w:t xml:space="preserve"> </w:t>
      </w:r>
      <w:r w:rsidRPr="00807331">
        <w:rPr>
          <w:rFonts w:cstheme="minorHAnsi"/>
          <w:b/>
        </w:rPr>
        <w:t>permitting</w:t>
      </w:r>
      <w:r w:rsidRPr="00807331">
        <w:rPr>
          <w:rFonts w:cstheme="minorHAnsi"/>
          <w:b/>
          <w:spacing w:val="34"/>
        </w:rPr>
        <w:t xml:space="preserve"> </w:t>
      </w:r>
      <w:r w:rsidRPr="00807331">
        <w:rPr>
          <w:rFonts w:cstheme="minorHAnsi"/>
          <w:b/>
        </w:rPr>
        <w:t>authority</w:t>
      </w:r>
      <w:r w:rsidRPr="00807331">
        <w:rPr>
          <w:rFonts w:cstheme="minorHAnsi"/>
          <w:b/>
          <w:spacing w:val="34"/>
        </w:rPr>
        <w:t xml:space="preserve"> </w:t>
      </w:r>
      <w:r w:rsidRPr="00807331">
        <w:rPr>
          <w:rFonts w:cstheme="minorHAnsi"/>
        </w:rPr>
        <w:t>may</w:t>
      </w:r>
      <w:r w:rsidRPr="00807331">
        <w:rPr>
          <w:rFonts w:cstheme="minorHAnsi"/>
          <w:spacing w:val="34"/>
        </w:rPr>
        <w:t xml:space="preserve"> </w:t>
      </w:r>
      <w:r w:rsidRPr="00807331">
        <w:rPr>
          <w:rFonts w:cstheme="minorHAnsi"/>
        </w:rPr>
        <w:t>extend</w:t>
      </w:r>
      <w:r w:rsidRPr="00807331">
        <w:rPr>
          <w:rFonts w:cstheme="minorHAnsi"/>
          <w:spacing w:val="34"/>
        </w:rPr>
        <w:t xml:space="preserve"> </w:t>
      </w:r>
      <w:r w:rsidRPr="00807331">
        <w:rPr>
          <w:rFonts w:cstheme="minorHAnsi"/>
        </w:rPr>
        <w:t>the</w:t>
      </w:r>
      <w:r w:rsidRPr="00807331">
        <w:rPr>
          <w:rFonts w:cstheme="minorHAnsi"/>
          <w:spacing w:val="34"/>
        </w:rPr>
        <w:t xml:space="preserve"> </w:t>
      </w:r>
      <w:r w:rsidRPr="00807331">
        <w:rPr>
          <w:rFonts w:cstheme="minorHAnsi"/>
        </w:rPr>
        <w:t>12-month</w:t>
      </w:r>
      <w:r w:rsidRPr="00807331">
        <w:rPr>
          <w:rFonts w:cstheme="minorHAnsi"/>
          <w:spacing w:val="34"/>
        </w:rPr>
        <w:t xml:space="preserve"> </w:t>
      </w:r>
      <w:r w:rsidRPr="00807331">
        <w:rPr>
          <w:rFonts w:cstheme="minorHAnsi"/>
        </w:rPr>
        <w:t>decommissioning</w:t>
      </w:r>
      <w:r w:rsidRPr="00807331">
        <w:rPr>
          <w:rFonts w:cstheme="minorHAnsi"/>
          <w:spacing w:val="34"/>
        </w:rPr>
        <w:t xml:space="preserve"> </w:t>
      </w:r>
      <w:r w:rsidRPr="00807331">
        <w:rPr>
          <w:rFonts w:cstheme="minorHAnsi"/>
        </w:rPr>
        <w:t>deadline if</w:t>
      </w:r>
      <w:r w:rsidRPr="00807331">
        <w:rPr>
          <w:rFonts w:cstheme="minorHAnsi"/>
          <w:spacing w:val="28"/>
        </w:rPr>
        <w:t xml:space="preserve"> </w:t>
      </w:r>
      <w:r w:rsidRPr="00807331">
        <w:rPr>
          <w:rFonts w:cstheme="minorHAnsi"/>
        </w:rPr>
        <w:t>the</w:t>
      </w:r>
      <w:r w:rsidRPr="00807331">
        <w:rPr>
          <w:rFonts w:cstheme="minorHAnsi"/>
          <w:spacing w:val="29"/>
        </w:rPr>
        <w:t xml:space="preserve"> </w:t>
      </w:r>
      <w:r w:rsidRPr="00807331">
        <w:rPr>
          <w:rFonts w:cstheme="minorHAnsi"/>
        </w:rPr>
        <w:t>owner</w:t>
      </w:r>
      <w:r w:rsidRPr="00807331">
        <w:rPr>
          <w:rFonts w:cstheme="minorHAnsi"/>
          <w:spacing w:val="28"/>
        </w:rPr>
        <w:t xml:space="preserve"> </w:t>
      </w:r>
      <w:r w:rsidRPr="00807331">
        <w:rPr>
          <w:rFonts w:cstheme="minorHAnsi"/>
        </w:rPr>
        <w:t>or</w:t>
      </w:r>
      <w:r w:rsidRPr="00807331">
        <w:rPr>
          <w:rFonts w:cstheme="minorHAnsi"/>
          <w:spacing w:val="28"/>
        </w:rPr>
        <w:t xml:space="preserve"> </w:t>
      </w:r>
      <w:r w:rsidRPr="00807331">
        <w:rPr>
          <w:rFonts w:cstheme="minorHAnsi"/>
        </w:rPr>
        <w:t>operator</w:t>
      </w:r>
      <w:r w:rsidRPr="00807331">
        <w:rPr>
          <w:rFonts w:cstheme="minorHAnsi"/>
          <w:spacing w:val="28"/>
        </w:rPr>
        <w:t xml:space="preserve"> </w:t>
      </w:r>
      <w:r w:rsidRPr="00807331">
        <w:rPr>
          <w:rFonts w:cstheme="minorHAnsi"/>
        </w:rPr>
        <w:t>of</w:t>
      </w:r>
      <w:r w:rsidRPr="00807331">
        <w:rPr>
          <w:rFonts w:cstheme="minorHAnsi"/>
          <w:spacing w:val="28"/>
        </w:rPr>
        <w:t xml:space="preserve"> </w:t>
      </w:r>
      <w:r w:rsidRPr="00807331">
        <w:rPr>
          <w:rFonts w:cstheme="minorHAnsi"/>
        </w:rPr>
        <w:t>record</w:t>
      </w:r>
      <w:r w:rsidRPr="00807331">
        <w:rPr>
          <w:rFonts w:cstheme="minorHAnsi"/>
          <w:spacing w:val="29"/>
        </w:rPr>
        <w:t xml:space="preserve"> </w:t>
      </w:r>
      <w:r w:rsidRPr="00807331">
        <w:rPr>
          <w:rFonts w:cstheme="minorHAnsi"/>
        </w:rPr>
        <w:t>demonstrates</w:t>
      </w:r>
      <w:r w:rsidRPr="00807331">
        <w:rPr>
          <w:rFonts w:cstheme="minorHAnsi"/>
          <w:spacing w:val="29"/>
        </w:rPr>
        <w:t xml:space="preserve"> </w:t>
      </w:r>
      <w:r w:rsidRPr="00807331">
        <w:rPr>
          <w:rFonts w:cstheme="minorHAnsi"/>
        </w:rPr>
        <w:t>that</w:t>
      </w:r>
      <w:r w:rsidRPr="00807331">
        <w:rPr>
          <w:rFonts w:cstheme="minorHAnsi"/>
          <w:spacing w:val="28"/>
        </w:rPr>
        <w:t xml:space="preserve"> </w:t>
      </w:r>
      <w:r w:rsidRPr="00807331">
        <w:rPr>
          <w:rFonts w:cstheme="minorHAnsi"/>
        </w:rPr>
        <w:t>the</w:t>
      </w:r>
      <w:r w:rsidRPr="00807331">
        <w:rPr>
          <w:rFonts w:cstheme="minorHAnsi"/>
          <w:spacing w:val="29"/>
        </w:rPr>
        <w:t xml:space="preserve"> </w:t>
      </w:r>
      <w:r w:rsidRPr="00807331">
        <w:rPr>
          <w:rFonts w:cstheme="minorHAnsi"/>
        </w:rPr>
        <w:t>solar</w:t>
      </w:r>
      <w:r w:rsidRPr="00807331">
        <w:rPr>
          <w:rFonts w:cstheme="minorHAnsi"/>
          <w:spacing w:val="28"/>
        </w:rPr>
        <w:t xml:space="preserve"> </w:t>
      </w:r>
      <w:r w:rsidRPr="00807331">
        <w:rPr>
          <w:rFonts w:cstheme="minorHAnsi"/>
        </w:rPr>
        <w:t>photovoltaic</w:t>
      </w:r>
      <w:r w:rsidRPr="00807331">
        <w:rPr>
          <w:rFonts w:cstheme="minorHAnsi"/>
          <w:spacing w:val="29"/>
        </w:rPr>
        <w:t xml:space="preserve"> </w:t>
      </w:r>
      <w:r w:rsidRPr="00807331">
        <w:rPr>
          <w:rFonts w:cstheme="minorHAnsi"/>
        </w:rPr>
        <w:t>(PV)</w:t>
      </w:r>
      <w:r w:rsidRPr="00807331">
        <w:rPr>
          <w:rFonts w:cstheme="minorHAnsi"/>
          <w:spacing w:val="28"/>
        </w:rPr>
        <w:t xml:space="preserve"> </w:t>
      </w:r>
      <w:r w:rsidRPr="00807331">
        <w:rPr>
          <w:rFonts w:cstheme="minorHAnsi"/>
        </w:rPr>
        <w:t>technology is</w:t>
      </w:r>
      <w:r w:rsidRPr="00807331">
        <w:rPr>
          <w:rFonts w:cstheme="minorHAnsi"/>
          <w:spacing w:val="34"/>
        </w:rPr>
        <w:t xml:space="preserve"> </w:t>
      </w:r>
      <w:r w:rsidRPr="00807331">
        <w:rPr>
          <w:rFonts w:cstheme="minorHAnsi"/>
        </w:rPr>
        <w:t>likely</w:t>
      </w:r>
      <w:r w:rsidRPr="00807331">
        <w:rPr>
          <w:rFonts w:cstheme="minorHAnsi"/>
          <w:spacing w:val="34"/>
        </w:rPr>
        <w:t xml:space="preserve"> </w:t>
      </w:r>
      <w:r w:rsidRPr="00807331">
        <w:rPr>
          <w:rFonts w:cstheme="minorHAnsi"/>
        </w:rPr>
        <w:t>to</w:t>
      </w:r>
      <w:r w:rsidRPr="00807331">
        <w:rPr>
          <w:rFonts w:cstheme="minorHAnsi"/>
          <w:spacing w:val="34"/>
        </w:rPr>
        <w:t xml:space="preserve"> </w:t>
      </w:r>
      <w:r w:rsidRPr="00807331">
        <w:rPr>
          <w:rFonts w:cstheme="minorHAnsi"/>
        </w:rPr>
        <w:t>remain</w:t>
      </w:r>
      <w:r w:rsidRPr="00807331">
        <w:rPr>
          <w:rFonts w:cstheme="minorHAnsi"/>
          <w:spacing w:val="34"/>
        </w:rPr>
        <w:t xml:space="preserve"> </w:t>
      </w:r>
      <w:r w:rsidRPr="00807331">
        <w:rPr>
          <w:rFonts w:cstheme="minorHAnsi"/>
        </w:rPr>
        <w:t>economically</w:t>
      </w:r>
      <w:r w:rsidRPr="00807331">
        <w:rPr>
          <w:rFonts w:cstheme="minorHAnsi"/>
          <w:spacing w:val="34"/>
        </w:rPr>
        <w:t xml:space="preserve"> </w:t>
      </w:r>
      <w:r w:rsidRPr="00807331">
        <w:rPr>
          <w:rFonts w:cstheme="minorHAnsi"/>
        </w:rPr>
        <w:t>feasible</w:t>
      </w:r>
      <w:r w:rsidRPr="00807331">
        <w:rPr>
          <w:rFonts w:cstheme="minorHAnsi"/>
          <w:spacing w:val="34"/>
        </w:rPr>
        <w:t xml:space="preserve"> </w:t>
      </w:r>
      <w:r w:rsidRPr="00807331">
        <w:rPr>
          <w:rFonts w:cstheme="minorHAnsi"/>
        </w:rPr>
        <w:t>for</w:t>
      </w:r>
      <w:r w:rsidRPr="00807331">
        <w:rPr>
          <w:rFonts w:cstheme="minorHAnsi"/>
          <w:spacing w:val="33"/>
        </w:rPr>
        <w:t xml:space="preserve"> </w:t>
      </w:r>
      <w:r w:rsidRPr="00807331">
        <w:rPr>
          <w:rFonts w:cstheme="minorHAnsi"/>
        </w:rPr>
        <w:t>its</w:t>
      </w:r>
      <w:r w:rsidRPr="00807331">
        <w:rPr>
          <w:rFonts w:cstheme="minorHAnsi"/>
          <w:spacing w:val="34"/>
        </w:rPr>
        <w:t xml:space="preserve"> </w:t>
      </w:r>
      <w:r w:rsidRPr="00807331">
        <w:rPr>
          <w:rFonts w:cstheme="minorHAnsi"/>
        </w:rPr>
        <w:t>intended</w:t>
      </w:r>
      <w:r w:rsidRPr="00807331">
        <w:rPr>
          <w:rFonts w:cstheme="minorHAnsi"/>
          <w:spacing w:val="34"/>
        </w:rPr>
        <w:t xml:space="preserve"> </w:t>
      </w:r>
      <w:r w:rsidRPr="00807331">
        <w:rPr>
          <w:rFonts w:cstheme="minorHAnsi"/>
        </w:rPr>
        <w:t>use</w:t>
      </w:r>
      <w:r w:rsidRPr="00807331">
        <w:rPr>
          <w:rFonts w:cstheme="minorHAnsi"/>
          <w:spacing w:val="34"/>
        </w:rPr>
        <w:t xml:space="preserve"> </w:t>
      </w:r>
      <w:r w:rsidRPr="00807331">
        <w:rPr>
          <w:rFonts w:cstheme="minorHAnsi"/>
        </w:rPr>
        <w:t>for</w:t>
      </w:r>
      <w:r w:rsidRPr="00807331">
        <w:rPr>
          <w:rFonts w:cstheme="minorHAnsi"/>
          <w:spacing w:val="33"/>
        </w:rPr>
        <w:t xml:space="preserve"> </w:t>
      </w:r>
      <w:r w:rsidRPr="00807331">
        <w:rPr>
          <w:rFonts w:cstheme="minorHAnsi"/>
        </w:rPr>
        <w:t>longer</w:t>
      </w:r>
      <w:r w:rsidRPr="00807331">
        <w:rPr>
          <w:rFonts w:cstheme="minorHAnsi"/>
          <w:spacing w:val="33"/>
        </w:rPr>
        <w:t xml:space="preserve"> </w:t>
      </w:r>
      <w:r w:rsidRPr="00807331">
        <w:rPr>
          <w:rFonts w:cstheme="minorHAnsi"/>
        </w:rPr>
        <w:t>than</w:t>
      </w:r>
      <w:r w:rsidRPr="00807331">
        <w:rPr>
          <w:rFonts w:cstheme="minorHAnsi"/>
          <w:spacing w:val="34"/>
        </w:rPr>
        <w:t xml:space="preserve"> </w:t>
      </w:r>
      <w:r w:rsidRPr="00807331">
        <w:rPr>
          <w:rFonts w:cstheme="minorHAnsi"/>
        </w:rPr>
        <w:t>twelve</w:t>
      </w:r>
      <w:r w:rsidRPr="00807331">
        <w:rPr>
          <w:rFonts w:cstheme="minorHAnsi"/>
          <w:spacing w:val="34"/>
        </w:rPr>
        <w:t xml:space="preserve"> </w:t>
      </w:r>
      <w:r w:rsidRPr="00807331">
        <w:rPr>
          <w:rFonts w:cstheme="minorHAnsi"/>
        </w:rPr>
        <w:t>(12) months</w:t>
      </w:r>
      <w:r w:rsidRPr="00807331">
        <w:rPr>
          <w:rFonts w:cstheme="minorHAnsi"/>
          <w:spacing w:val="40"/>
        </w:rPr>
        <w:t xml:space="preserve"> </w:t>
      </w:r>
      <w:r w:rsidRPr="00807331">
        <w:rPr>
          <w:rFonts w:cstheme="minorHAnsi"/>
        </w:rPr>
        <w:t>after</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end</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its</w:t>
      </w:r>
      <w:r w:rsidRPr="00807331">
        <w:rPr>
          <w:rFonts w:cstheme="minorHAnsi"/>
          <w:spacing w:val="40"/>
        </w:rPr>
        <w:t xml:space="preserve"> </w:t>
      </w:r>
      <w:r w:rsidRPr="00807331">
        <w:rPr>
          <w:rFonts w:cstheme="minorHAnsi"/>
        </w:rPr>
        <w:t>manufacturer-identified</w:t>
      </w:r>
      <w:r w:rsidRPr="00807331">
        <w:rPr>
          <w:rFonts w:cstheme="minorHAnsi"/>
          <w:spacing w:val="40"/>
        </w:rPr>
        <w:t xml:space="preserve"> </w:t>
      </w:r>
      <w:r w:rsidRPr="00807331">
        <w:rPr>
          <w:rFonts w:cstheme="minorHAnsi"/>
        </w:rPr>
        <w:t>useful</w:t>
      </w:r>
      <w:r w:rsidRPr="00807331">
        <w:rPr>
          <w:rFonts w:cstheme="minorHAnsi"/>
          <w:spacing w:val="40"/>
        </w:rPr>
        <w:t xml:space="preserve"> </w:t>
      </w:r>
      <w:r w:rsidRPr="00807331">
        <w:rPr>
          <w:rFonts w:cstheme="minorHAnsi"/>
        </w:rPr>
        <w:t>life.</w:t>
      </w:r>
    </w:p>
    <w:p w14:paraId="7E050722" w14:textId="77777777" w:rsidR="0092201C" w:rsidRPr="00807331" w:rsidRDefault="0092201C" w:rsidP="0092201C">
      <w:pPr>
        <w:rPr>
          <w:rFonts w:cstheme="minorHAnsi"/>
          <w:sz w:val="21"/>
        </w:rPr>
      </w:pPr>
      <w:r>
        <w:rPr>
          <w:rFonts w:cstheme="minorHAnsi"/>
          <w:sz w:val="21"/>
        </w:rPr>
        <w:t xml:space="preserve">4. </w:t>
      </w:r>
      <w:r w:rsidRPr="00807331">
        <w:rPr>
          <w:rFonts w:cstheme="minorHAnsi"/>
          <w:sz w:val="21"/>
        </w:rPr>
        <w:t>Performance</w:t>
      </w:r>
      <w:r w:rsidRPr="00807331">
        <w:rPr>
          <w:rFonts w:cstheme="minorHAnsi"/>
          <w:spacing w:val="40"/>
          <w:sz w:val="21"/>
        </w:rPr>
        <w:t xml:space="preserve"> </w:t>
      </w:r>
      <w:r w:rsidRPr="00807331">
        <w:rPr>
          <w:rFonts w:cstheme="minorHAnsi"/>
          <w:sz w:val="21"/>
        </w:rPr>
        <w:t>Guarantee.</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b/>
          <w:sz w:val="21"/>
        </w:rPr>
        <w:t>permitting</w:t>
      </w:r>
      <w:r w:rsidRPr="00807331">
        <w:rPr>
          <w:rFonts w:cstheme="minorHAnsi"/>
          <w:b/>
          <w:spacing w:val="40"/>
          <w:sz w:val="21"/>
        </w:rPr>
        <w:t xml:space="preserve"> </w:t>
      </w:r>
      <w:r w:rsidRPr="00807331">
        <w:rPr>
          <w:rFonts w:cstheme="minorHAnsi"/>
          <w:b/>
          <w:sz w:val="21"/>
        </w:rPr>
        <w:t>authority</w:t>
      </w:r>
      <w:r w:rsidRPr="00807331">
        <w:rPr>
          <w:rFonts w:cstheme="minorHAnsi"/>
          <w:b/>
          <w:spacing w:val="40"/>
          <w:sz w:val="21"/>
        </w:rPr>
        <w:t xml:space="preserve"> </w:t>
      </w:r>
      <w:r w:rsidRPr="00807331">
        <w:rPr>
          <w:rFonts w:cstheme="minorHAnsi"/>
          <w:sz w:val="21"/>
        </w:rPr>
        <w:t>may,</w:t>
      </w:r>
      <w:r w:rsidRPr="00807331">
        <w:rPr>
          <w:rFonts w:cstheme="minorHAnsi"/>
          <w:spacing w:val="40"/>
          <w:sz w:val="21"/>
        </w:rPr>
        <w:t xml:space="preserve"> </w:t>
      </w:r>
      <w:r w:rsidRPr="00807331">
        <w:rPr>
          <w:rFonts w:cstheme="minorHAnsi"/>
          <w:sz w:val="21"/>
        </w:rPr>
        <w:t>as</w:t>
      </w:r>
      <w:r w:rsidRPr="00807331">
        <w:rPr>
          <w:rFonts w:cstheme="minorHAnsi"/>
          <w:spacing w:val="40"/>
          <w:sz w:val="21"/>
        </w:rPr>
        <w:t xml:space="preserve"> </w:t>
      </w:r>
      <w:r w:rsidRPr="00807331">
        <w:rPr>
          <w:rFonts w:cstheme="minorHAnsi"/>
          <w:sz w:val="21"/>
        </w:rPr>
        <w:t>a</w:t>
      </w:r>
      <w:r w:rsidRPr="00807331">
        <w:rPr>
          <w:rFonts w:cstheme="minorHAnsi"/>
          <w:spacing w:val="40"/>
          <w:sz w:val="21"/>
        </w:rPr>
        <w:t xml:space="preserve"> </w:t>
      </w:r>
      <w:r w:rsidRPr="00807331">
        <w:rPr>
          <w:rFonts w:cstheme="minorHAnsi"/>
          <w:sz w:val="21"/>
        </w:rPr>
        <w:t>condition</w:t>
      </w:r>
      <w:r w:rsidRPr="00807331">
        <w:rPr>
          <w:rFonts w:cstheme="minorHAnsi"/>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approval,</w:t>
      </w:r>
      <w:r w:rsidRPr="00807331">
        <w:rPr>
          <w:rFonts w:cstheme="minorHAnsi"/>
          <w:spacing w:val="40"/>
          <w:sz w:val="21"/>
        </w:rPr>
        <w:t xml:space="preserve"> </w:t>
      </w:r>
      <w:r w:rsidRPr="00807331">
        <w:rPr>
          <w:rFonts w:cstheme="minorHAnsi"/>
          <w:sz w:val="21"/>
        </w:rPr>
        <w:t>require the</w:t>
      </w:r>
      <w:r w:rsidRPr="00807331">
        <w:rPr>
          <w:rFonts w:cstheme="minorHAnsi"/>
          <w:spacing w:val="21"/>
          <w:sz w:val="21"/>
        </w:rPr>
        <w:t xml:space="preserve"> </w:t>
      </w:r>
      <w:r w:rsidRPr="00807331">
        <w:rPr>
          <w:rFonts w:cstheme="minorHAnsi"/>
          <w:sz w:val="21"/>
        </w:rPr>
        <w:t>owner</w:t>
      </w:r>
      <w:r w:rsidRPr="00807331">
        <w:rPr>
          <w:rFonts w:cstheme="minorHAnsi"/>
          <w:spacing w:val="20"/>
          <w:sz w:val="21"/>
        </w:rPr>
        <w:t xml:space="preserve"> </w:t>
      </w:r>
      <w:r w:rsidRPr="00807331">
        <w:rPr>
          <w:rFonts w:cstheme="minorHAnsi"/>
          <w:sz w:val="21"/>
        </w:rPr>
        <w:t>of</w:t>
      </w:r>
      <w:r w:rsidRPr="00807331">
        <w:rPr>
          <w:rFonts w:cstheme="minorHAnsi"/>
          <w:spacing w:val="20"/>
          <w:sz w:val="21"/>
        </w:rPr>
        <w:t xml:space="preserve"> </w:t>
      </w:r>
      <w:r w:rsidRPr="00807331">
        <w:rPr>
          <w:rFonts w:cstheme="minorHAnsi"/>
          <w:sz w:val="21"/>
        </w:rPr>
        <w:t>a</w:t>
      </w:r>
      <w:r w:rsidRPr="00807331">
        <w:rPr>
          <w:rFonts w:cstheme="minorHAnsi"/>
          <w:spacing w:val="20"/>
          <w:sz w:val="21"/>
        </w:rPr>
        <w:t xml:space="preserve"> </w:t>
      </w:r>
      <w:r w:rsidRPr="00807331">
        <w:rPr>
          <w:rFonts w:cstheme="minorHAnsi"/>
          <w:b/>
          <w:sz w:val="21"/>
        </w:rPr>
        <w:t>permissible</w:t>
      </w:r>
      <w:r w:rsidRPr="00807331">
        <w:rPr>
          <w:rFonts w:cstheme="minorHAnsi"/>
          <w:b/>
          <w:spacing w:val="20"/>
          <w:sz w:val="21"/>
        </w:rPr>
        <w:t xml:space="preserve"> </w:t>
      </w:r>
      <w:r w:rsidRPr="00807331">
        <w:rPr>
          <w:rFonts w:cstheme="minorHAnsi"/>
          <w:b/>
          <w:sz w:val="21"/>
        </w:rPr>
        <w:t>solar</w:t>
      </w:r>
      <w:r w:rsidRPr="00807331">
        <w:rPr>
          <w:rFonts w:cstheme="minorHAnsi"/>
          <w:b/>
          <w:spacing w:val="20"/>
          <w:sz w:val="21"/>
        </w:rPr>
        <w:t xml:space="preserve"> </w:t>
      </w:r>
      <w:r w:rsidRPr="00807331">
        <w:rPr>
          <w:rFonts w:cstheme="minorHAnsi"/>
          <w:b/>
          <w:sz w:val="21"/>
        </w:rPr>
        <w:t>farm</w:t>
      </w:r>
      <w:r w:rsidRPr="00807331">
        <w:rPr>
          <w:rFonts w:cstheme="minorHAnsi"/>
          <w:b/>
          <w:spacing w:val="22"/>
          <w:sz w:val="21"/>
        </w:rPr>
        <w:t xml:space="preserve"> </w:t>
      </w:r>
      <w:r w:rsidRPr="00807331">
        <w:rPr>
          <w:rFonts w:cstheme="minorHAnsi"/>
          <w:sz w:val="21"/>
        </w:rPr>
        <w:t>to</w:t>
      </w:r>
      <w:r w:rsidRPr="00807331">
        <w:rPr>
          <w:rFonts w:cstheme="minorHAnsi"/>
          <w:spacing w:val="21"/>
          <w:sz w:val="21"/>
        </w:rPr>
        <w:t xml:space="preserve"> </w:t>
      </w:r>
      <w:r w:rsidRPr="00807331">
        <w:rPr>
          <w:rFonts w:cstheme="minorHAnsi"/>
          <w:sz w:val="21"/>
        </w:rPr>
        <w:t>provide</w:t>
      </w:r>
      <w:r w:rsidRPr="00807331">
        <w:rPr>
          <w:rFonts w:cstheme="minorHAnsi"/>
          <w:spacing w:val="21"/>
          <w:sz w:val="21"/>
        </w:rPr>
        <w:t xml:space="preserve"> </w:t>
      </w:r>
      <w:r w:rsidRPr="00807331">
        <w:rPr>
          <w:rFonts w:cstheme="minorHAnsi"/>
          <w:sz w:val="21"/>
        </w:rPr>
        <w:t>a</w:t>
      </w:r>
      <w:r w:rsidRPr="00807331">
        <w:rPr>
          <w:rFonts w:cstheme="minorHAnsi"/>
          <w:spacing w:val="21"/>
          <w:sz w:val="21"/>
        </w:rPr>
        <w:t xml:space="preserve"> </w:t>
      </w:r>
      <w:r w:rsidRPr="00807331">
        <w:rPr>
          <w:rFonts w:cstheme="minorHAnsi"/>
          <w:sz w:val="21"/>
        </w:rPr>
        <w:t>performance</w:t>
      </w:r>
      <w:r w:rsidRPr="00807331">
        <w:rPr>
          <w:rFonts w:cstheme="minorHAnsi"/>
          <w:spacing w:val="21"/>
          <w:sz w:val="21"/>
        </w:rPr>
        <w:t xml:space="preserve"> </w:t>
      </w:r>
      <w:r w:rsidRPr="00807331">
        <w:rPr>
          <w:rFonts w:cstheme="minorHAnsi"/>
          <w:sz w:val="21"/>
        </w:rPr>
        <w:t>guarantee</w:t>
      </w:r>
      <w:r w:rsidRPr="00807331">
        <w:rPr>
          <w:rFonts w:cstheme="minorHAnsi"/>
          <w:spacing w:val="21"/>
          <w:sz w:val="21"/>
        </w:rPr>
        <w:t xml:space="preserve"> </w:t>
      </w:r>
      <w:r w:rsidRPr="00807331">
        <w:rPr>
          <w:rFonts w:cstheme="minorHAnsi"/>
          <w:sz w:val="21"/>
        </w:rPr>
        <w:t>in</w:t>
      </w:r>
      <w:r w:rsidRPr="00807331">
        <w:rPr>
          <w:rFonts w:cstheme="minorHAnsi"/>
          <w:spacing w:val="21"/>
          <w:sz w:val="21"/>
        </w:rPr>
        <w:t xml:space="preserve"> </w:t>
      </w:r>
      <w:r w:rsidRPr="00807331">
        <w:rPr>
          <w:rFonts w:cstheme="minorHAnsi"/>
          <w:sz w:val="21"/>
        </w:rPr>
        <w:t>the</w:t>
      </w:r>
      <w:r w:rsidRPr="00807331">
        <w:rPr>
          <w:rFonts w:cstheme="minorHAnsi"/>
          <w:spacing w:val="21"/>
          <w:sz w:val="21"/>
        </w:rPr>
        <w:t xml:space="preserve"> </w:t>
      </w:r>
      <w:r w:rsidRPr="00807331">
        <w:rPr>
          <w:rFonts w:cstheme="minorHAnsi"/>
          <w:sz w:val="21"/>
        </w:rPr>
        <w:t>form</w:t>
      </w:r>
      <w:r w:rsidRPr="00807331">
        <w:rPr>
          <w:rFonts w:cstheme="minorHAnsi"/>
          <w:spacing w:val="22"/>
          <w:sz w:val="21"/>
        </w:rPr>
        <w:t xml:space="preserve"> </w:t>
      </w:r>
      <w:r w:rsidRPr="00807331">
        <w:rPr>
          <w:rFonts w:cstheme="minorHAnsi"/>
          <w:sz w:val="21"/>
        </w:rPr>
        <w:t>of</w:t>
      </w:r>
      <w:r w:rsidRPr="00807331">
        <w:rPr>
          <w:rFonts w:cstheme="minorHAnsi"/>
          <w:spacing w:val="20"/>
          <w:sz w:val="21"/>
        </w:rPr>
        <w:t xml:space="preserve"> </w:t>
      </w:r>
      <w:r w:rsidRPr="00807331">
        <w:rPr>
          <w:rFonts w:cstheme="minorHAnsi"/>
          <w:sz w:val="21"/>
        </w:rPr>
        <w:t>an escrow</w:t>
      </w:r>
      <w:r w:rsidRPr="00807331">
        <w:rPr>
          <w:rFonts w:cstheme="minorHAnsi"/>
          <w:spacing w:val="34"/>
          <w:sz w:val="21"/>
        </w:rPr>
        <w:t xml:space="preserve"> </w:t>
      </w:r>
      <w:r w:rsidRPr="00807331">
        <w:rPr>
          <w:rFonts w:cstheme="minorHAnsi"/>
          <w:sz w:val="21"/>
        </w:rPr>
        <w:t>account,</w:t>
      </w:r>
      <w:r w:rsidRPr="00807331">
        <w:rPr>
          <w:rFonts w:cstheme="minorHAnsi"/>
          <w:spacing w:val="32"/>
          <w:sz w:val="21"/>
        </w:rPr>
        <w:t xml:space="preserve"> </w:t>
      </w:r>
      <w:r w:rsidRPr="00807331">
        <w:rPr>
          <w:rFonts w:cstheme="minorHAnsi"/>
          <w:sz w:val="21"/>
        </w:rPr>
        <w:t>irrevocable</w:t>
      </w:r>
      <w:r w:rsidRPr="00807331">
        <w:rPr>
          <w:rFonts w:cstheme="minorHAnsi"/>
          <w:spacing w:val="34"/>
          <w:sz w:val="21"/>
        </w:rPr>
        <w:t xml:space="preserve"> </w:t>
      </w:r>
      <w:r w:rsidRPr="00807331">
        <w:rPr>
          <w:rFonts w:cstheme="minorHAnsi"/>
          <w:sz w:val="21"/>
        </w:rPr>
        <w:t>letter</w:t>
      </w:r>
      <w:r w:rsidRPr="00807331">
        <w:rPr>
          <w:rFonts w:cstheme="minorHAnsi"/>
          <w:spacing w:val="32"/>
          <w:sz w:val="21"/>
        </w:rPr>
        <w:t xml:space="preserve"> </w:t>
      </w:r>
      <w:r w:rsidRPr="00807331">
        <w:rPr>
          <w:rFonts w:cstheme="minorHAnsi"/>
          <w:sz w:val="21"/>
        </w:rPr>
        <w:t>of</w:t>
      </w:r>
      <w:r w:rsidRPr="00807331">
        <w:rPr>
          <w:rFonts w:cstheme="minorHAnsi"/>
          <w:spacing w:val="32"/>
          <w:sz w:val="21"/>
        </w:rPr>
        <w:t xml:space="preserve"> </w:t>
      </w:r>
      <w:r w:rsidRPr="00807331">
        <w:rPr>
          <w:rFonts w:cstheme="minorHAnsi"/>
          <w:sz w:val="21"/>
        </w:rPr>
        <w:t>credit,</w:t>
      </w:r>
      <w:r w:rsidRPr="00807331">
        <w:rPr>
          <w:rFonts w:cstheme="minorHAnsi"/>
          <w:spacing w:val="32"/>
          <w:sz w:val="21"/>
        </w:rPr>
        <w:t xml:space="preserve"> </w:t>
      </w:r>
      <w:r w:rsidRPr="00807331">
        <w:rPr>
          <w:rFonts w:cstheme="minorHAnsi"/>
          <w:sz w:val="21"/>
        </w:rPr>
        <w:t>or</w:t>
      </w:r>
      <w:r w:rsidRPr="00807331">
        <w:rPr>
          <w:rFonts w:cstheme="minorHAnsi"/>
          <w:spacing w:val="32"/>
          <w:sz w:val="21"/>
        </w:rPr>
        <w:t xml:space="preserve"> </w:t>
      </w:r>
      <w:r w:rsidRPr="00807331">
        <w:rPr>
          <w:rFonts w:cstheme="minorHAnsi"/>
          <w:sz w:val="21"/>
        </w:rPr>
        <w:t>other</w:t>
      </w:r>
      <w:r w:rsidRPr="00807331">
        <w:rPr>
          <w:rFonts w:cstheme="minorHAnsi"/>
          <w:spacing w:val="32"/>
          <w:sz w:val="21"/>
        </w:rPr>
        <w:t xml:space="preserve"> </w:t>
      </w:r>
      <w:r w:rsidRPr="00807331">
        <w:rPr>
          <w:rFonts w:cstheme="minorHAnsi"/>
          <w:sz w:val="21"/>
        </w:rPr>
        <w:t>form</w:t>
      </w:r>
      <w:r w:rsidRPr="00807331">
        <w:rPr>
          <w:rFonts w:cstheme="minorHAnsi"/>
          <w:spacing w:val="36"/>
          <w:sz w:val="21"/>
        </w:rPr>
        <w:t xml:space="preserve"> </w:t>
      </w:r>
      <w:r w:rsidRPr="00807331">
        <w:rPr>
          <w:rFonts w:cstheme="minorHAnsi"/>
          <w:sz w:val="21"/>
        </w:rPr>
        <w:t>satisfactory</w:t>
      </w:r>
      <w:r w:rsidRPr="00807331">
        <w:rPr>
          <w:rFonts w:cstheme="minorHAnsi"/>
          <w:spacing w:val="39"/>
          <w:sz w:val="21"/>
        </w:rPr>
        <w:t xml:space="preserve"> </w:t>
      </w:r>
      <w:r w:rsidRPr="00807331">
        <w:rPr>
          <w:rFonts w:cstheme="minorHAnsi"/>
          <w:sz w:val="21"/>
        </w:rPr>
        <w:t>to</w:t>
      </w:r>
      <w:r w:rsidRPr="00807331">
        <w:rPr>
          <w:rFonts w:cstheme="minorHAnsi"/>
          <w:spacing w:val="34"/>
          <w:sz w:val="21"/>
        </w:rPr>
        <w:t xml:space="preserve"> </w:t>
      </w:r>
      <w:r w:rsidRPr="00807331">
        <w:rPr>
          <w:rFonts w:cstheme="minorHAnsi"/>
          <w:sz w:val="21"/>
        </w:rPr>
        <w:t>the</w:t>
      </w:r>
      <w:r w:rsidRPr="00807331">
        <w:rPr>
          <w:rFonts w:cstheme="minorHAnsi"/>
          <w:spacing w:val="34"/>
          <w:sz w:val="21"/>
        </w:rPr>
        <w:t xml:space="preserve"> </w:t>
      </w:r>
      <w:r w:rsidRPr="00807331">
        <w:rPr>
          <w:rFonts w:cstheme="minorHAnsi"/>
          <w:sz w:val="21"/>
        </w:rPr>
        <w:t>Town</w:t>
      </w:r>
      <w:r w:rsidRPr="00807331">
        <w:rPr>
          <w:rFonts w:cstheme="minorHAnsi"/>
          <w:spacing w:val="34"/>
          <w:sz w:val="21"/>
        </w:rPr>
        <w:t xml:space="preserve"> </w:t>
      </w:r>
      <w:r w:rsidRPr="00807331">
        <w:rPr>
          <w:rFonts w:cstheme="minorHAnsi"/>
          <w:sz w:val="21"/>
        </w:rPr>
        <w:t>in</w:t>
      </w:r>
      <w:r w:rsidRPr="00807331">
        <w:rPr>
          <w:rFonts w:cstheme="minorHAnsi"/>
          <w:spacing w:val="34"/>
          <w:sz w:val="21"/>
        </w:rPr>
        <w:t xml:space="preserve"> </w:t>
      </w:r>
      <w:r w:rsidRPr="00807331">
        <w:rPr>
          <w:rFonts w:cstheme="minorHAnsi"/>
          <w:sz w:val="21"/>
        </w:rPr>
        <w:t>an amount equal to</w:t>
      </w:r>
      <w:r w:rsidRPr="00807331">
        <w:rPr>
          <w:rFonts w:cstheme="minorHAnsi"/>
          <w:spacing w:val="39"/>
          <w:sz w:val="21"/>
        </w:rPr>
        <w:t xml:space="preserve"> </w:t>
      </w:r>
      <w:r w:rsidRPr="00807331">
        <w:rPr>
          <w:rFonts w:cstheme="minorHAnsi"/>
          <w:sz w:val="21"/>
        </w:rPr>
        <w:t>the</w:t>
      </w:r>
      <w:r w:rsidRPr="00807331">
        <w:rPr>
          <w:rFonts w:cstheme="minorHAnsi"/>
          <w:spacing w:val="39"/>
          <w:sz w:val="21"/>
        </w:rPr>
        <w:t xml:space="preserve"> </w:t>
      </w:r>
      <w:r w:rsidRPr="00807331">
        <w:rPr>
          <w:rFonts w:cstheme="minorHAnsi"/>
          <w:sz w:val="21"/>
        </w:rPr>
        <w:t>anticipated</w:t>
      </w:r>
      <w:r w:rsidRPr="00807331">
        <w:rPr>
          <w:rFonts w:cstheme="minorHAnsi"/>
          <w:spacing w:val="39"/>
          <w:sz w:val="21"/>
        </w:rPr>
        <w:t xml:space="preserve"> </w:t>
      </w:r>
      <w:r w:rsidRPr="00807331">
        <w:rPr>
          <w:rFonts w:cstheme="minorHAnsi"/>
          <w:sz w:val="21"/>
        </w:rPr>
        <w:t>total cost of decommissioning. The</w:t>
      </w:r>
      <w:r w:rsidRPr="00807331">
        <w:rPr>
          <w:rFonts w:cstheme="minorHAnsi"/>
          <w:spacing w:val="39"/>
          <w:sz w:val="21"/>
        </w:rPr>
        <w:t xml:space="preserve"> </w:t>
      </w:r>
      <w:r w:rsidRPr="00807331">
        <w:rPr>
          <w:rFonts w:cstheme="minorHAnsi"/>
          <w:sz w:val="21"/>
        </w:rPr>
        <w:t>amount of the performance</w:t>
      </w:r>
      <w:r w:rsidRPr="00807331">
        <w:rPr>
          <w:rFonts w:cstheme="minorHAnsi"/>
          <w:spacing w:val="40"/>
          <w:sz w:val="21"/>
        </w:rPr>
        <w:t xml:space="preserve"> </w:t>
      </w:r>
      <w:r w:rsidRPr="00807331">
        <w:rPr>
          <w:rFonts w:cstheme="minorHAnsi"/>
          <w:sz w:val="21"/>
        </w:rPr>
        <w:t>guarantee</w:t>
      </w:r>
      <w:r w:rsidRPr="00807331">
        <w:rPr>
          <w:rFonts w:cstheme="minorHAnsi"/>
          <w:spacing w:val="40"/>
          <w:sz w:val="21"/>
        </w:rPr>
        <w:t xml:space="preserve"> </w:t>
      </w:r>
      <w:r w:rsidRPr="00807331">
        <w:rPr>
          <w:rFonts w:cstheme="minorHAnsi"/>
          <w:sz w:val="21"/>
        </w:rPr>
        <w:t>may</w:t>
      </w:r>
      <w:r w:rsidRPr="00807331">
        <w:rPr>
          <w:rFonts w:cstheme="minorHAnsi"/>
          <w:spacing w:val="40"/>
          <w:sz w:val="21"/>
        </w:rPr>
        <w:t xml:space="preserve"> </w:t>
      </w:r>
      <w:r w:rsidRPr="00807331">
        <w:rPr>
          <w:rFonts w:cstheme="minorHAnsi"/>
          <w:sz w:val="21"/>
        </w:rPr>
        <w:t>be</w:t>
      </w:r>
      <w:r w:rsidRPr="00807331">
        <w:rPr>
          <w:rFonts w:cstheme="minorHAnsi"/>
          <w:spacing w:val="40"/>
          <w:sz w:val="21"/>
        </w:rPr>
        <w:t xml:space="preserve"> </w:t>
      </w:r>
      <w:r w:rsidRPr="00807331">
        <w:rPr>
          <w:rFonts w:cstheme="minorHAnsi"/>
          <w:sz w:val="21"/>
        </w:rPr>
        <w:t>reviewed</w:t>
      </w:r>
      <w:r w:rsidRPr="00807331">
        <w:rPr>
          <w:rFonts w:cstheme="minorHAnsi"/>
          <w:spacing w:val="40"/>
          <w:sz w:val="21"/>
        </w:rPr>
        <w:t xml:space="preserve"> </w:t>
      </w:r>
      <w:r w:rsidRPr="00807331">
        <w:rPr>
          <w:rFonts w:cstheme="minorHAnsi"/>
          <w:sz w:val="21"/>
        </w:rPr>
        <w:t>and</w:t>
      </w:r>
      <w:r w:rsidRPr="00807331">
        <w:rPr>
          <w:rFonts w:cstheme="minorHAnsi"/>
          <w:spacing w:val="40"/>
          <w:sz w:val="21"/>
        </w:rPr>
        <w:t xml:space="preserve"> </w:t>
      </w:r>
      <w:r w:rsidRPr="00807331">
        <w:rPr>
          <w:rFonts w:cstheme="minorHAnsi"/>
          <w:sz w:val="21"/>
        </w:rPr>
        <w:t>adjusted</w:t>
      </w:r>
      <w:r w:rsidRPr="00807331">
        <w:rPr>
          <w:rFonts w:cstheme="minorHAnsi"/>
          <w:spacing w:val="40"/>
          <w:sz w:val="21"/>
        </w:rPr>
        <w:t xml:space="preserve"> </w:t>
      </w:r>
      <w:r w:rsidRPr="00807331">
        <w:rPr>
          <w:rFonts w:cstheme="minorHAnsi"/>
          <w:sz w:val="21"/>
        </w:rPr>
        <w:t>by</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b/>
          <w:sz w:val="21"/>
        </w:rPr>
        <w:t>permitting</w:t>
      </w:r>
      <w:r w:rsidRPr="00807331">
        <w:rPr>
          <w:rFonts w:cstheme="minorHAnsi"/>
          <w:b/>
          <w:spacing w:val="40"/>
          <w:sz w:val="21"/>
        </w:rPr>
        <w:t xml:space="preserve"> </w:t>
      </w:r>
      <w:r w:rsidRPr="00807331">
        <w:rPr>
          <w:rFonts w:cstheme="minorHAnsi"/>
          <w:b/>
          <w:sz w:val="21"/>
        </w:rPr>
        <w:t>authority</w:t>
      </w:r>
      <w:r w:rsidRPr="00807331">
        <w:rPr>
          <w:rFonts w:cstheme="minorHAnsi"/>
          <w:b/>
          <w:spacing w:val="40"/>
          <w:sz w:val="21"/>
        </w:rPr>
        <w:t xml:space="preserve"> </w:t>
      </w:r>
      <w:r w:rsidRPr="00807331">
        <w:rPr>
          <w:rFonts w:cstheme="minorHAnsi"/>
          <w:sz w:val="21"/>
        </w:rPr>
        <w:t>from time</w:t>
      </w:r>
      <w:r w:rsidRPr="00807331">
        <w:rPr>
          <w:rFonts w:cstheme="minorHAnsi"/>
          <w:spacing w:val="40"/>
          <w:sz w:val="21"/>
        </w:rPr>
        <w:t xml:space="preserve"> </w:t>
      </w:r>
      <w:r w:rsidRPr="00807331">
        <w:rPr>
          <w:rFonts w:cstheme="minorHAnsi"/>
          <w:sz w:val="21"/>
        </w:rPr>
        <w:t>to</w:t>
      </w:r>
      <w:r w:rsidRPr="00807331">
        <w:rPr>
          <w:rFonts w:cstheme="minorHAnsi"/>
          <w:spacing w:val="40"/>
          <w:sz w:val="21"/>
        </w:rPr>
        <w:t xml:space="preserve"> </w:t>
      </w:r>
      <w:r w:rsidRPr="00807331">
        <w:rPr>
          <w:rFonts w:cstheme="minorHAnsi"/>
          <w:sz w:val="21"/>
        </w:rPr>
        <w:t>time</w:t>
      </w:r>
      <w:r w:rsidRPr="00807331">
        <w:rPr>
          <w:rFonts w:cstheme="minorHAnsi"/>
          <w:spacing w:val="40"/>
          <w:sz w:val="21"/>
        </w:rPr>
        <w:t xml:space="preserve"> </w:t>
      </w:r>
      <w:r w:rsidRPr="00807331">
        <w:rPr>
          <w:rFonts w:cstheme="minorHAnsi"/>
          <w:sz w:val="21"/>
        </w:rPr>
        <w:t>during</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manufacturer-identified</w:t>
      </w:r>
      <w:r w:rsidRPr="00807331">
        <w:rPr>
          <w:rFonts w:cstheme="minorHAnsi"/>
          <w:spacing w:val="40"/>
          <w:sz w:val="21"/>
        </w:rPr>
        <w:t xml:space="preserve"> </w:t>
      </w:r>
      <w:r w:rsidRPr="00807331">
        <w:rPr>
          <w:rFonts w:cstheme="minorHAnsi"/>
          <w:sz w:val="21"/>
        </w:rPr>
        <w:t>useful</w:t>
      </w:r>
      <w:r w:rsidRPr="00807331">
        <w:rPr>
          <w:rFonts w:cstheme="minorHAnsi"/>
          <w:spacing w:val="39"/>
          <w:sz w:val="21"/>
        </w:rPr>
        <w:t xml:space="preserve"> </w:t>
      </w:r>
      <w:r w:rsidRPr="00807331">
        <w:rPr>
          <w:rFonts w:cstheme="minorHAnsi"/>
          <w:sz w:val="21"/>
        </w:rPr>
        <w:t>life</w:t>
      </w:r>
      <w:r w:rsidRPr="00807331">
        <w:rPr>
          <w:rFonts w:cstheme="minorHAnsi"/>
          <w:spacing w:val="40"/>
          <w:sz w:val="21"/>
        </w:rPr>
        <w:t xml:space="preserve"> </w:t>
      </w:r>
      <w:r w:rsidRPr="00807331">
        <w:rPr>
          <w:rFonts w:cstheme="minorHAnsi"/>
          <w:sz w:val="21"/>
        </w:rPr>
        <w:t>of</w:t>
      </w:r>
      <w:r w:rsidRPr="00807331">
        <w:rPr>
          <w:rFonts w:cstheme="minorHAnsi"/>
          <w:spacing w:val="39"/>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solar</w:t>
      </w:r>
      <w:r w:rsidRPr="00807331">
        <w:rPr>
          <w:rFonts w:cstheme="minorHAnsi"/>
          <w:spacing w:val="39"/>
          <w:sz w:val="21"/>
        </w:rPr>
        <w:t xml:space="preserve"> </w:t>
      </w:r>
      <w:r w:rsidRPr="00807331">
        <w:rPr>
          <w:rFonts w:cstheme="minorHAnsi"/>
          <w:sz w:val="21"/>
        </w:rPr>
        <w:t>photovoltaic</w:t>
      </w:r>
      <w:r w:rsidRPr="00807331">
        <w:rPr>
          <w:rFonts w:cstheme="minorHAnsi"/>
          <w:spacing w:val="40"/>
          <w:sz w:val="21"/>
        </w:rPr>
        <w:t xml:space="preserve"> </w:t>
      </w:r>
      <w:r w:rsidRPr="00807331">
        <w:rPr>
          <w:rFonts w:cstheme="minorHAnsi"/>
          <w:sz w:val="21"/>
        </w:rPr>
        <w:t>(PV) technology</w:t>
      </w:r>
      <w:r w:rsidRPr="00807331">
        <w:rPr>
          <w:rFonts w:cstheme="minorHAnsi"/>
          <w:spacing w:val="40"/>
          <w:sz w:val="21"/>
        </w:rPr>
        <w:t xml:space="preserve"> </w:t>
      </w:r>
      <w:r w:rsidRPr="00807331">
        <w:rPr>
          <w:rFonts w:cstheme="minorHAnsi"/>
          <w:sz w:val="21"/>
        </w:rPr>
        <w:t>if</w:t>
      </w:r>
      <w:r w:rsidRPr="00807331">
        <w:rPr>
          <w:rFonts w:cstheme="minorHAnsi"/>
          <w:spacing w:val="40"/>
          <w:sz w:val="21"/>
        </w:rPr>
        <w:t xml:space="preserve"> </w:t>
      </w:r>
      <w:r w:rsidRPr="00807331">
        <w:rPr>
          <w:rFonts w:cstheme="minorHAnsi"/>
          <w:sz w:val="21"/>
        </w:rPr>
        <w:t>the</w:t>
      </w:r>
      <w:r w:rsidRPr="00807331">
        <w:rPr>
          <w:rFonts w:cstheme="minorHAnsi"/>
          <w:spacing w:val="40"/>
          <w:sz w:val="21"/>
        </w:rPr>
        <w:t xml:space="preserve"> </w:t>
      </w:r>
      <w:r w:rsidRPr="00807331">
        <w:rPr>
          <w:rFonts w:cstheme="minorHAnsi"/>
          <w:sz w:val="21"/>
        </w:rPr>
        <w:t>anticipated</w:t>
      </w:r>
      <w:r w:rsidRPr="00807331">
        <w:rPr>
          <w:rFonts w:cstheme="minorHAnsi"/>
          <w:spacing w:val="40"/>
          <w:sz w:val="21"/>
        </w:rPr>
        <w:t xml:space="preserve"> </w:t>
      </w:r>
      <w:r w:rsidRPr="00807331">
        <w:rPr>
          <w:rFonts w:cstheme="minorHAnsi"/>
          <w:sz w:val="21"/>
        </w:rPr>
        <w:t>cost</w:t>
      </w:r>
      <w:r w:rsidRPr="00807331">
        <w:rPr>
          <w:rFonts w:cstheme="minorHAnsi"/>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decommissioning</w:t>
      </w:r>
      <w:r w:rsidRPr="00807331">
        <w:rPr>
          <w:rFonts w:cstheme="minorHAnsi"/>
          <w:spacing w:val="40"/>
          <w:sz w:val="21"/>
        </w:rPr>
        <w:t xml:space="preserve"> </w:t>
      </w:r>
      <w:r w:rsidRPr="00807331">
        <w:rPr>
          <w:rFonts w:cstheme="minorHAnsi"/>
          <w:sz w:val="21"/>
        </w:rPr>
        <w:t>materially</w:t>
      </w:r>
      <w:r w:rsidRPr="00807331">
        <w:rPr>
          <w:rFonts w:cstheme="minorHAnsi"/>
          <w:spacing w:val="40"/>
          <w:sz w:val="21"/>
        </w:rPr>
        <w:t xml:space="preserve"> </w:t>
      </w:r>
      <w:r w:rsidRPr="00807331">
        <w:rPr>
          <w:rFonts w:cstheme="minorHAnsi"/>
          <w:sz w:val="21"/>
        </w:rPr>
        <w:t>changes.</w:t>
      </w:r>
    </w:p>
    <w:p w14:paraId="21EFAC19" w14:textId="77777777" w:rsidR="0092201C" w:rsidRPr="00807331" w:rsidRDefault="0092201C" w:rsidP="0092201C">
      <w:pPr>
        <w:pStyle w:val="Heading2"/>
      </w:pPr>
      <w:bookmarkStart w:id="9" w:name="_Toc202944752"/>
      <w:r w:rsidRPr="00807331">
        <w:t>Section</w:t>
      </w:r>
      <w:r w:rsidRPr="00807331">
        <w:rPr>
          <w:spacing w:val="15"/>
        </w:rPr>
        <w:t xml:space="preserve"> </w:t>
      </w:r>
      <w:r w:rsidRPr="00807331">
        <w:t>7.</w:t>
      </w:r>
      <w:r w:rsidRPr="00807331">
        <w:rPr>
          <w:spacing w:val="28"/>
        </w:rPr>
        <w:t xml:space="preserve"> </w:t>
      </w:r>
      <w:r w:rsidRPr="00807331">
        <w:rPr>
          <w:u w:val="single"/>
        </w:rPr>
        <w:t>Enforcement</w:t>
      </w:r>
      <w:bookmarkEnd w:id="9"/>
    </w:p>
    <w:p w14:paraId="02AA0198" w14:textId="77777777" w:rsidR="0092201C" w:rsidRPr="00807331" w:rsidRDefault="0092201C" w:rsidP="0092201C">
      <w:pPr>
        <w:rPr>
          <w:rFonts w:cstheme="minorHAnsi"/>
        </w:rPr>
      </w:pPr>
      <w:r>
        <w:rPr>
          <w:rFonts w:cstheme="minorHAnsi"/>
        </w:rPr>
        <w:t xml:space="preserve">A. </w:t>
      </w:r>
      <w:r w:rsidRPr="00807331">
        <w:rPr>
          <w:rFonts w:cstheme="minorHAnsi"/>
        </w:rPr>
        <w:t>Enforcement</w:t>
      </w:r>
      <w:r w:rsidRPr="00807331">
        <w:rPr>
          <w:rFonts w:cstheme="minorHAnsi"/>
          <w:spacing w:val="39"/>
        </w:rPr>
        <w:t xml:space="preserve"> </w:t>
      </w:r>
      <w:r w:rsidRPr="00807331">
        <w:rPr>
          <w:rFonts w:cstheme="minorHAnsi"/>
          <w:spacing w:val="-2"/>
        </w:rPr>
        <w:t>Authority</w:t>
      </w:r>
    </w:p>
    <w:p w14:paraId="4F0BD4C6" w14:textId="77777777" w:rsidR="0092201C" w:rsidRPr="00807331" w:rsidRDefault="0092201C" w:rsidP="0092201C">
      <w:pPr>
        <w:rPr>
          <w:rFonts w:cstheme="minorHAnsi"/>
        </w:rPr>
      </w:pPr>
      <w:r w:rsidRPr="00807331">
        <w:rPr>
          <w:rFonts w:cstheme="minorHAnsi"/>
        </w:rPr>
        <w:t>The</w:t>
      </w:r>
      <w:r w:rsidRPr="00807331">
        <w:rPr>
          <w:rFonts w:cstheme="minorHAnsi"/>
          <w:spacing w:val="21"/>
        </w:rPr>
        <w:t xml:space="preserve"> </w:t>
      </w:r>
      <w:r w:rsidRPr="00807331">
        <w:rPr>
          <w:rFonts w:cstheme="minorHAnsi"/>
          <w:b/>
        </w:rPr>
        <w:t>CEO</w:t>
      </w:r>
      <w:r w:rsidRPr="00807331">
        <w:rPr>
          <w:rFonts w:cstheme="minorHAnsi"/>
          <w:b/>
          <w:spacing w:val="22"/>
        </w:rPr>
        <w:t xml:space="preserve"> </w:t>
      </w:r>
      <w:r w:rsidRPr="00807331">
        <w:rPr>
          <w:rFonts w:cstheme="minorHAnsi"/>
        </w:rPr>
        <w:t>is</w:t>
      </w:r>
      <w:r w:rsidRPr="00807331">
        <w:rPr>
          <w:rFonts w:cstheme="minorHAnsi"/>
          <w:spacing w:val="20"/>
        </w:rPr>
        <w:t xml:space="preserve"> </w:t>
      </w:r>
      <w:r w:rsidRPr="00807331">
        <w:rPr>
          <w:rFonts w:cstheme="minorHAnsi"/>
        </w:rPr>
        <w:t>authorized</w:t>
      </w:r>
      <w:r w:rsidRPr="00807331">
        <w:rPr>
          <w:rFonts w:cstheme="minorHAnsi"/>
          <w:spacing w:val="21"/>
        </w:rPr>
        <w:t xml:space="preserve"> </w:t>
      </w:r>
      <w:r w:rsidRPr="00807331">
        <w:rPr>
          <w:rFonts w:cstheme="minorHAnsi"/>
        </w:rPr>
        <w:t>to</w:t>
      </w:r>
      <w:r w:rsidRPr="00807331">
        <w:rPr>
          <w:rFonts w:cstheme="minorHAnsi"/>
          <w:spacing w:val="21"/>
        </w:rPr>
        <w:t xml:space="preserve"> </w:t>
      </w:r>
      <w:r w:rsidRPr="00807331">
        <w:rPr>
          <w:rFonts w:cstheme="minorHAnsi"/>
        </w:rPr>
        <w:t>enforce</w:t>
      </w:r>
      <w:r w:rsidRPr="00807331">
        <w:rPr>
          <w:rFonts w:cstheme="minorHAnsi"/>
          <w:spacing w:val="21"/>
        </w:rPr>
        <w:t xml:space="preserve"> </w:t>
      </w:r>
      <w:r w:rsidRPr="00807331">
        <w:rPr>
          <w:rFonts w:cstheme="minorHAnsi"/>
        </w:rPr>
        <w:t>the</w:t>
      </w:r>
      <w:r w:rsidRPr="00807331">
        <w:rPr>
          <w:rFonts w:cstheme="minorHAnsi"/>
          <w:spacing w:val="21"/>
        </w:rPr>
        <w:t xml:space="preserve"> </w:t>
      </w:r>
      <w:r w:rsidRPr="00807331">
        <w:rPr>
          <w:rFonts w:cstheme="minorHAnsi"/>
        </w:rPr>
        <w:t>provisions</w:t>
      </w:r>
      <w:r w:rsidRPr="00807331">
        <w:rPr>
          <w:rFonts w:cstheme="minorHAnsi"/>
          <w:spacing w:val="20"/>
        </w:rPr>
        <w:t xml:space="preserve"> </w:t>
      </w:r>
      <w:r w:rsidRPr="00807331">
        <w:rPr>
          <w:rFonts w:cstheme="minorHAnsi"/>
        </w:rPr>
        <w:t>of</w:t>
      </w:r>
      <w:r w:rsidRPr="00807331">
        <w:rPr>
          <w:rFonts w:cstheme="minorHAnsi"/>
          <w:spacing w:val="20"/>
        </w:rPr>
        <w:t xml:space="preserve"> </w:t>
      </w:r>
      <w:r w:rsidRPr="00807331">
        <w:rPr>
          <w:rFonts w:cstheme="minorHAnsi"/>
        </w:rPr>
        <w:t>this</w:t>
      </w:r>
      <w:r w:rsidRPr="00807331">
        <w:rPr>
          <w:rFonts w:cstheme="minorHAnsi"/>
          <w:spacing w:val="20"/>
        </w:rPr>
        <w:t xml:space="preserve"> </w:t>
      </w:r>
      <w:r w:rsidRPr="00807331">
        <w:rPr>
          <w:rFonts w:cstheme="minorHAnsi"/>
        </w:rPr>
        <w:t>Ordinance,</w:t>
      </w:r>
      <w:r w:rsidRPr="00807331">
        <w:rPr>
          <w:rFonts w:cstheme="minorHAnsi"/>
          <w:spacing w:val="20"/>
        </w:rPr>
        <w:t xml:space="preserve"> </w:t>
      </w:r>
      <w:r w:rsidRPr="00807331">
        <w:rPr>
          <w:rFonts w:cstheme="minorHAnsi"/>
        </w:rPr>
        <w:t>and</w:t>
      </w:r>
      <w:r w:rsidRPr="00807331">
        <w:rPr>
          <w:rFonts w:cstheme="minorHAnsi"/>
          <w:spacing w:val="21"/>
        </w:rPr>
        <w:t xml:space="preserve"> </w:t>
      </w:r>
      <w:r w:rsidRPr="00807331">
        <w:rPr>
          <w:rFonts w:cstheme="minorHAnsi"/>
        </w:rPr>
        <w:t>to</w:t>
      </w:r>
      <w:r w:rsidRPr="00807331">
        <w:rPr>
          <w:rFonts w:cstheme="minorHAnsi"/>
          <w:spacing w:val="21"/>
        </w:rPr>
        <w:t xml:space="preserve"> </w:t>
      </w:r>
      <w:r w:rsidRPr="00807331">
        <w:rPr>
          <w:rFonts w:cstheme="minorHAnsi"/>
        </w:rPr>
        <w:t>take</w:t>
      </w:r>
      <w:r w:rsidRPr="00807331">
        <w:rPr>
          <w:rFonts w:cstheme="minorHAnsi"/>
          <w:spacing w:val="21"/>
        </w:rPr>
        <w:t xml:space="preserve"> </w:t>
      </w:r>
      <w:r w:rsidRPr="00807331">
        <w:rPr>
          <w:rFonts w:cstheme="minorHAnsi"/>
        </w:rPr>
        <w:t>legal</w:t>
      </w:r>
      <w:r w:rsidRPr="00807331">
        <w:rPr>
          <w:rFonts w:cstheme="minorHAnsi"/>
          <w:spacing w:val="20"/>
        </w:rPr>
        <w:t xml:space="preserve"> </w:t>
      </w:r>
      <w:r w:rsidRPr="00807331">
        <w:rPr>
          <w:rFonts w:cstheme="minorHAnsi"/>
        </w:rPr>
        <w:t>action</w:t>
      </w:r>
      <w:r w:rsidRPr="00807331">
        <w:rPr>
          <w:rFonts w:cstheme="minorHAnsi"/>
          <w:spacing w:val="22"/>
        </w:rPr>
        <w:t xml:space="preserve"> </w:t>
      </w:r>
      <w:r w:rsidRPr="00807331">
        <w:rPr>
          <w:rFonts w:cstheme="minorHAnsi"/>
        </w:rPr>
        <w:t>for enforcement</w:t>
      </w:r>
      <w:r w:rsidRPr="00807331">
        <w:rPr>
          <w:rFonts w:cstheme="minorHAnsi"/>
          <w:spacing w:val="40"/>
        </w:rPr>
        <w:t xml:space="preserve"> </w:t>
      </w:r>
      <w:r w:rsidRPr="00807331">
        <w:rPr>
          <w:rFonts w:cstheme="minorHAnsi"/>
        </w:rPr>
        <w:t>at</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direction</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Municipal</w:t>
      </w:r>
      <w:r w:rsidRPr="00807331">
        <w:rPr>
          <w:rFonts w:cstheme="minorHAnsi"/>
          <w:spacing w:val="40"/>
        </w:rPr>
        <w:t xml:space="preserve"> </w:t>
      </w:r>
      <w:r w:rsidRPr="00807331">
        <w:rPr>
          <w:rFonts w:cstheme="minorHAnsi"/>
        </w:rPr>
        <w:t>Officers</w:t>
      </w:r>
      <w:r w:rsidRPr="00807331">
        <w:rPr>
          <w:rFonts w:cstheme="minorHAnsi"/>
          <w:spacing w:val="40"/>
        </w:rPr>
        <w:t xml:space="preserve"> </w:t>
      </w:r>
      <w:r w:rsidRPr="00807331">
        <w:rPr>
          <w:rFonts w:cstheme="minorHAnsi"/>
        </w:rPr>
        <w:t>of</w:t>
      </w:r>
      <w:r w:rsidRPr="00807331">
        <w:rPr>
          <w:rFonts w:cstheme="minorHAnsi"/>
          <w:spacing w:val="40"/>
        </w:rPr>
        <w:t xml:space="preserve"> </w:t>
      </w:r>
      <w:r w:rsidRPr="00807331">
        <w:rPr>
          <w:rFonts w:cstheme="minorHAnsi"/>
        </w:rPr>
        <w:t>the</w:t>
      </w:r>
      <w:r w:rsidRPr="00807331">
        <w:rPr>
          <w:rFonts w:cstheme="minorHAnsi"/>
          <w:spacing w:val="40"/>
        </w:rPr>
        <w:t xml:space="preserve"> </w:t>
      </w:r>
      <w:r w:rsidRPr="00807331">
        <w:rPr>
          <w:rFonts w:cstheme="minorHAnsi"/>
        </w:rPr>
        <w:t>Town.</w:t>
      </w:r>
    </w:p>
    <w:p w14:paraId="13EE7E63" w14:textId="77777777" w:rsidR="0092201C" w:rsidRPr="00807331" w:rsidRDefault="0092201C" w:rsidP="0092201C">
      <w:pPr>
        <w:rPr>
          <w:rFonts w:cstheme="minorHAnsi"/>
        </w:rPr>
      </w:pPr>
      <w:r>
        <w:rPr>
          <w:rFonts w:cstheme="minorHAnsi"/>
          <w:spacing w:val="-2"/>
        </w:rPr>
        <w:t xml:space="preserve">B. </w:t>
      </w:r>
      <w:r w:rsidRPr="00807331">
        <w:rPr>
          <w:rFonts w:cstheme="minorHAnsi"/>
          <w:spacing w:val="-2"/>
        </w:rPr>
        <w:t>Violations</w:t>
      </w:r>
    </w:p>
    <w:p w14:paraId="3F7346E6" w14:textId="77777777" w:rsidR="0092201C" w:rsidRPr="00807331" w:rsidRDefault="0092201C" w:rsidP="0092201C">
      <w:pPr>
        <w:rPr>
          <w:rFonts w:cstheme="minorHAnsi"/>
          <w:sz w:val="21"/>
        </w:rPr>
      </w:pPr>
      <w:r>
        <w:rPr>
          <w:rFonts w:cstheme="minorHAnsi"/>
          <w:sz w:val="21"/>
        </w:rPr>
        <w:t xml:space="preserve">1. </w:t>
      </w:r>
      <w:r w:rsidRPr="00807331">
        <w:rPr>
          <w:rFonts w:cstheme="minorHAnsi"/>
          <w:sz w:val="21"/>
        </w:rPr>
        <w:t>Any</w:t>
      </w:r>
      <w:r w:rsidRPr="00807331">
        <w:rPr>
          <w:rFonts w:cstheme="minorHAnsi"/>
          <w:spacing w:val="19"/>
          <w:sz w:val="21"/>
        </w:rPr>
        <w:t xml:space="preserve"> </w:t>
      </w:r>
      <w:r w:rsidRPr="00807331">
        <w:rPr>
          <w:rFonts w:cstheme="minorHAnsi"/>
          <w:b/>
          <w:sz w:val="21"/>
        </w:rPr>
        <w:t>person</w:t>
      </w:r>
      <w:r w:rsidRPr="00807331">
        <w:rPr>
          <w:rFonts w:cstheme="minorHAnsi"/>
          <w:b/>
          <w:spacing w:val="21"/>
          <w:sz w:val="21"/>
        </w:rPr>
        <w:t xml:space="preserve"> </w:t>
      </w:r>
      <w:r w:rsidRPr="00807331">
        <w:rPr>
          <w:rFonts w:cstheme="minorHAnsi"/>
          <w:sz w:val="21"/>
        </w:rPr>
        <w:t>who</w:t>
      </w:r>
      <w:r w:rsidRPr="00807331">
        <w:rPr>
          <w:rFonts w:cstheme="minorHAnsi"/>
          <w:spacing w:val="21"/>
          <w:sz w:val="21"/>
        </w:rPr>
        <w:t xml:space="preserve"> </w:t>
      </w:r>
      <w:r w:rsidRPr="00807331">
        <w:rPr>
          <w:rFonts w:cstheme="minorHAnsi"/>
          <w:sz w:val="21"/>
        </w:rPr>
        <w:t>undertakes</w:t>
      </w:r>
      <w:r w:rsidRPr="00807331">
        <w:rPr>
          <w:rFonts w:cstheme="minorHAnsi"/>
          <w:spacing w:val="19"/>
          <w:sz w:val="21"/>
        </w:rPr>
        <w:t xml:space="preserve"> </w:t>
      </w:r>
      <w:r w:rsidRPr="00807331">
        <w:rPr>
          <w:rFonts w:cstheme="minorHAnsi"/>
          <w:sz w:val="21"/>
        </w:rPr>
        <w:t>any</w:t>
      </w:r>
      <w:r w:rsidRPr="00807331">
        <w:rPr>
          <w:rFonts w:cstheme="minorHAnsi"/>
          <w:spacing w:val="19"/>
          <w:sz w:val="21"/>
        </w:rPr>
        <w:t xml:space="preserve"> </w:t>
      </w:r>
      <w:r w:rsidRPr="00807331">
        <w:rPr>
          <w:rFonts w:cstheme="minorHAnsi"/>
          <w:sz w:val="21"/>
        </w:rPr>
        <w:t>land</w:t>
      </w:r>
      <w:r w:rsidRPr="00807331">
        <w:rPr>
          <w:rFonts w:cstheme="minorHAnsi"/>
          <w:spacing w:val="21"/>
          <w:sz w:val="21"/>
        </w:rPr>
        <w:t xml:space="preserve"> </w:t>
      </w:r>
      <w:r w:rsidRPr="00807331">
        <w:rPr>
          <w:rFonts w:cstheme="minorHAnsi"/>
          <w:sz w:val="21"/>
        </w:rPr>
        <w:t>use</w:t>
      </w:r>
      <w:r w:rsidRPr="00807331">
        <w:rPr>
          <w:rFonts w:cstheme="minorHAnsi"/>
          <w:spacing w:val="21"/>
          <w:sz w:val="21"/>
        </w:rPr>
        <w:t xml:space="preserve"> </w:t>
      </w:r>
      <w:r w:rsidRPr="00807331">
        <w:rPr>
          <w:rFonts w:cstheme="minorHAnsi"/>
          <w:sz w:val="21"/>
        </w:rPr>
        <w:t>activity</w:t>
      </w:r>
      <w:r w:rsidRPr="00807331">
        <w:rPr>
          <w:rFonts w:cstheme="minorHAnsi"/>
          <w:spacing w:val="19"/>
          <w:sz w:val="21"/>
        </w:rPr>
        <w:t xml:space="preserve"> </w:t>
      </w:r>
      <w:r w:rsidRPr="00807331">
        <w:rPr>
          <w:rFonts w:cstheme="minorHAnsi"/>
          <w:sz w:val="21"/>
        </w:rPr>
        <w:t>listed</w:t>
      </w:r>
      <w:r w:rsidRPr="00807331">
        <w:rPr>
          <w:rFonts w:cstheme="minorHAnsi"/>
          <w:spacing w:val="21"/>
          <w:sz w:val="21"/>
        </w:rPr>
        <w:t xml:space="preserve"> </w:t>
      </w:r>
      <w:r w:rsidRPr="00807331">
        <w:rPr>
          <w:rFonts w:cstheme="minorHAnsi"/>
          <w:sz w:val="21"/>
        </w:rPr>
        <w:t>in</w:t>
      </w:r>
      <w:r w:rsidRPr="00807331">
        <w:rPr>
          <w:rFonts w:cstheme="minorHAnsi"/>
          <w:spacing w:val="21"/>
          <w:sz w:val="21"/>
        </w:rPr>
        <w:t xml:space="preserve"> </w:t>
      </w:r>
      <w:r w:rsidRPr="00807331">
        <w:rPr>
          <w:rFonts w:cstheme="minorHAnsi"/>
          <w:sz w:val="21"/>
        </w:rPr>
        <w:t>Section</w:t>
      </w:r>
      <w:r w:rsidRPr="00807331">
        <w:rPr>
          <w:rFonts w:cstheme="minorHAnsi"/>
          <w:spacing w:val="21"/>
          <w:sz w:val="21"/>
        </w:rPr>
        <w:t xml:space="preserve"> </w:t>
      </w:r>
      <w:r w:rsidRPr="00807331">
        <w:rPr>
          <w:rFonts w:cstheme="minorHAnsi"/>
          <w:sz w:val="21"/>
        </w:rPr>
        <w:t>3</w:t>
      </w:r>
      <w:r w:rsidRPr="00807331">
        <w:rPr>
          <w:rFonts w:cstheme="minorHAnsi"/>
          <w:spacing w:val="21"/>
          <w:sz w:val="21"/>
        </w:rPr>
        <w:t xml:space="preserve"> </w:t>
      </w:r>
      <w:r w:rsidRPr="00807331">
        <w:rPr>
          <w:rFonts w:cstheme="minorHAnsi"/>
          <w:sz w:val="21"/>
        </w:rPr>
        <w:t>as</w:t>
      </w:r>
      <w:r w:rsidRPr="00807331">
        <w:rPr>
          <w:rFonts w:cstheme="minorHAnsi"/>
          <w:spacing w:val="19"/>
          <w:sz w:val="21"/>
        </w:rPr>
        <w:t xml:space="preserve"> </w:t>
      </w:r>
      <w:r w:rsidRPr="00807331">
        <w:rPr>
          <w:rFonts w:cstheme="minorHAnsi"/>
          <w:sz w:val="21"/>
        </w:rPr>
        <w:t>requiring</w:t>
      </w:r>
      <w:r w:rsidRPr="00807331">
        <w:rPr>
          <w:rFonts w:cstheme="minorHAnsi"/>
          <w:spacing w:val="21"/>
          <w:sz w:val="21"/>
        </w:rPr>
        <w:t xml:space="preserve"> </w:t>
      </w:r>
      <w:r w:rsidRPr="00807331">
        <w:rPr>
          <w:rFonts w:cstheme="minorHAnsi"/>
          <w:sz w:val="21"/>
        </w:rPr>
        <w:t>a</w:t>
      </w:r>
      <w:r w:rsidRPr="00807331">
        <w:rPr>
          <w:rFonts w:cstheme="minorHAnsi"/>
          <w:spacing w:val="19"/>
          <w:sz w:val="21"/>
        </w:rPr>
        <w:t xml:space="preserve"> </w:t>
      </w:r>
      <w:r w:rsidRPr="00807331">
        <w:rPr>
          <w:rFonts w:cstheme="minorHAnsi"/>
          <w:b/>
          <w:sz w:val="21"/>
        </w:rPr>
        <w:t>Site</w:t>
      </w:r>
      <w:r w:rsidRPr="00807331">
        <w:rPr>
          <w:rFonts w:cstheme="minorHAnsi"/>
          <w:b/>
          <w:spacing w:val="21"/>
          <w:sz w:val="21"/>
        </w:rPr>
        <w:t xml:space="preserve"> </w:t>
      </w:r>
      <w:r w:rsidRPr="00807331">
        <w:rPr>
          <w:rFonts w:cstheme="minorHAnsi"/>
          <w:b/>
          <w:sz w:val="21"/>
        </w:rPr>
        <w:t>Plan Review</w:t>
      </w:r>
      <w:r w:rsidRPr="00807331">
        <w:rPr>
          <w:rFonts w:cstheme="minorHAnsi"/>
          <w:b/>
          <w:spacing w:val="37"/>
          <w:sz w:val="21"/>
        </w:rPr>
        <w:t xml:space="preserve"> </w:t>
      </w:r>
      <w:r w:rsidRPr="00807331">
        <w:rPr>
          <w:rFonts w:cstheme="minorHAnsi"/>
          <w:b/>
          <w:sz w:val="21"/>
        </w:rPr>
        <w:t>Permit</w:t>
      </w:r>
      <w:r w:rsidRPr="00807331">
        <w:rPr>
          <w:rFonts w:cstheme="minorHAnsi"/>
          <w:sz w:val="21"/>
        </w:rPr>
        <w:t>,</w:t>
      </w:r>
      <w:r w:rsidRPr="00807331">
        <w:rPr>
          <w:rFonts w:cstheme="minorHAnsi"/>
          <w:spacing w:val="34"/>
          <w:sz w:val="21"/>
        </w:rPr>
        <w:t xml:space="preserve"> </w:t>
      </w:r>
      <w:r w:rsidRPr="00807331">
        <w:rPr>
          <w:rFonts w:cstheme="minorHAnsi"/>
          <w:sz w:val="21"/>
        </w:rPr>
        <w:t>without</w:t>
      </w:r>
      <w:r w:rsidRPr="00807331">
        <w:rPr>
          <w:rFonts w:cstheme="minorHAnsi"/>
          <w:spacing w:val="34"/>
          <w:sz w:val="21"/>
        </w:rPr>
        <w:t xml:space="preserve"> </w:t>
      </w:r>
      <w:r w:rsidRPr="00807331">
        <w:rPr>
          <w:rFonts w:cstheme="minorHAnsi"/>
          <w:sz w:val="21"/>
        </w:rPr>
        <w:t>first</w:t>
      </w:r>
      <w:r w:rsidRPr="00807331">
        <w:rPr>
          <w:rFonts w:cstheme="minorHAnsi"/>
          <w:spacing w:val="34"/>
          <w:sz w:val="21"/>
        </w:rPr>
        <w:t xml:space="preserve"> </w:t>
      </w:r>
      <w:r w:rsidRPr="00807331">
        <w:rPr>
          <w:rFonts w:cstheme="minorHAnsi"/>
          <w:sz w:val="21"/>
        </w:rPr>
        <w:t>obtaining</w:t>
      </w:r>
      <w:r w:rsidRPr="00807331">
        <w:rPr>
          <w:rFonts w:cstheme="minorHAnsi"/>
          <w:spacing w:val="35"/>
          <w:sz w:val="21"/>
        </w:rPr>
        <w:t xml:space="preserve"> </w:t>
      </w:r>
      <w:r w:rsidRPr="00807331">
        <w:rPr>
          <w:rFonts w:cstheme="minorHAnsi"/>
          <w:sz w:val="21"/>
        </w:rPr>
        <w:t>such</w:t>
      </w:r>
      <w:r w:rsidRPr="00807331">
        <w:rPr>
          <w:rFonts w:cstheme="minorHAnsi"/>
          <w:spacing w:val="35"/>
          <w:sz w:val="21"/>
        </w:rPr>
        <w:t xml:space="preserve"> </w:t>
      </w:r>
      <w:r w:rsidRPr="00807331">
        <w:rPr>
          <w:rFonts w:cstheme="minorHAnsi"/>
          <w:sz w:val="21"/>
        </w:rPr>
        <w:t>permit,</w:t>
      </w:r>
      <w:r w:rsidRPr="00807331">
        <w:rPr>
          <w:rFonts w:cstheme="minorHAnsi"/>
          <w:spacing w:val="34"/>
          <w:sz w:val="21"/>
        </w:rPr>
        <w:t xml:space="preserve"> </w:t>
      </w:r>
      <w:r w:rsidRPr="00807331">
        <w:rPr>
          <w:rFonts w:cstheme="minorHAnsi"/>
          <w:sz w:val="21"/>
        </w:rPr>
        <w:t>violates</w:t>
      </w:r>
      <w:r w:rsidRPr="00807331">
        <w:rPr>
          <w:rFonts w:cstheme="minorHAnsi"/>
          <w:spacing w:val="34"/>
          <w:sz w:val="21"/>
        </w:rPr>
        <w:t xml:space="preserve"> </w:t>
      </w:r>
      <w:r w:rsidRPr="00807331">
        <w:rPr>
          <w:rFonts w:cstheme="minorHAnsi"/>
          <w:sz w:val="21"/>
        </w:rPr>
        <w:t>this</w:t>
      </w:r>
      <w:r w:rsidRPr="00807331">
        <w:rPr>
          <w:rFonts w:cstheme="minorHAnsi"/>
          <w:spacing w:val="34"/>
          <w:sz w:val="21"/>
        </w:rPr>
        <w:t xml:space="preserve"> </w:t>
      </w:r>
      <w:r w:rsidRPr="00807331">
        <w:rPr>
          <w:rFonts w:cstheme="minorHAnsi"/>
          <w:sz w:val="21"/>
        </w:rPr>
        <w:t>Ordinance.</w:t>
      </w:r>
      <w:r w:rsidRPr="00807331">
        <w:rPr>
          <w:rFonts w:cstheme="minorHAnsi"/>
          <w:spacing w:val="34"/>
          <w:sz w:val="21"/>
        </w:rPr>
        <w:t xml:space="preserve"> </w:t>
      </w:r>
      <w:r w:rsidRPr="00807331">
        <w:rPr>
          <w:rFonts w:cstheme="minorHAnsi"/>
          <w:sz w:val="21"/>
        </w:rPr>
        <w:t>Each</w:t>
      </w:r>
      <w:r w:rsidRPr="00807331">
        <w:rPr>
          <w:rFonts w:cstheme="minorHAnsi"/>
          <w:spacing w:val="35"/>
          <w:sz w:val="21"/>
        </w:rPr>
        <w:t xml:space="preserve"> </w:t>
      </w:r>
      <w:r w:rsidRPr="00807331">
        <w:rPr>
          <w:rFonts w:cstheme="minorHAnsi"/>
          <w:sz w:val="21"/>
        </w:rPr>
        <w:t>day</w:t>
      </w:r>
      <w:r w:rsidRPr="00807331">
        <w:rPr>
          <w:rFonts w:cstheme="minorHAnsi"/>
          <w:spacing w:val="35"/>
          <w:sz w:val="21"/>
        </w:rPr>
        <w:t xml:space="preserve"> </w:t>
      </w:r>
      <w:r w:rsidRPr="00807331">
        <w:rPr>
          <w:rFonts w:cstheme="minorHAnsi"/>
          <w:sz w:val="21"/>
        </w:rPr>
        <w:t>that such</w:t>
      </w:r>
      <w:r w:rsidRPr="00807331">
        <w:rPr>
          <w:rFonts w:cstheme="minorHAnsi"/>
          <w:spacing w:val="40"/>
          <w:sz w:val="21"/>
        </w:rPr>
        <w:t xml:space="preserve"> </w:t>
      </w:r>
      <w:r w:rsidRPr="00807331">
        <w:rPr>
          <w:rFonts w:cstheme="minorHAnsi"/>
          <w:sz w:val="21"/>
        </w:rPr>
        <w:t>use</w:t>
      </w:r>
      <w:r w:rsidRPr="00807331">
        <w:rPr>
          <w:rFonts w:cstheme="minorHAnsi"/>
          <w:spacing w:val="40"/>
          <w:sz w:val="21"/>
        </w:rPr>
        <w:t xml:space="preserve"> </w:t>
      </w:r>
      <w:r w:rsidRPr="00807331">
        <w:rPr>
          <w:rFonts w:cstheme="minorHAnsi"/>
          <w:sz w:val="21"/>
        </w:rPr>
        <w:t>continues</w:t>
      </w:r>
      <w:r w:rsidRPr="00807331">
        <w:rPr>
          <w:rFonts w:cstheme="minorHAnsi"/>
          <w:spacing w:val="40"/>
          <w:sz w:val="21"/>
        </w:rPr>
        <w:t xml:space="preserve"> </w:t>
      </w:r>
      <w:r w:rsidRPr="00807331">
        <w:rPr>
          <w:rFonts w:cstheme="minorHAnsi"/>
          <w:sz w:val="21"/>
        </w:rPr>
        <w:t>shall</w:t>
      </w:r>
      <w:r w:rsidRPr="00807331">
        <w:rPr>
          <w:rFonts w:cstheme="minorHAnsi"/>
          <w:spacing w:val="40"/>
          <w:sz w:val="21"/>
        </w:rPr>
        <w:t xml:space="preserve"> </w:t>
      </w:r>
      <w:r w:rsidRPr="00807331">
        <w:rPr>
          <w:rFonts w:cstheme="minorHAnsi"/>
          <w:sz w:val="21"/>
        </w:rPr>
        <w:t>constitute</w:t>
      </w:r>
      <w:r w:rsidRPr="00807331">
        <w:rPr>
          <w:rFonts w:cstheme="minorHAnsi"/>
          <w:spacing w:val="40"/>
          <w:sz w:val="21"/>
        </w:rPr>
        <w:t xml:space="preserve"> </w:t>
      </w:r>
      <w:r w:rsidRPr="00807331">
        <w:rPr>
          <w:rFonts w:cstheme="minorHAnsi"/>
          <w:sz w:val="21"/>
        </w:rPr>
        <w:t>a</w:t>
      </w:r>
      <w:r w:rsidRPr="00807331">
        <w:rPr>
          <w:rFonts w:cstheme="minorHAnsi"/>
          <w:spacing w:val="40"/>
          <w:sz w:val="21"/>
        </w:rPr>
        <w:t xml:space="preserve"> </w:t>
      </w:r>
      <w:r w:rsidRPr="00807331">
        <w:rPr>
          <w:rFonts w:cstheme="minorHAnsi"/>
          <w:sz w:val="21"/>
        </w:rPr>
        <w:t>separate</w:t>
      </w:r>
      <w:r w:rsidRPr="00807331">
        <w:rPr>
          <w:rFonts w:cstheme="minorHAnsi"/>
          <w:spacing w:val="40"/>
          <w:sz w:val="21"/>
        </w:rPr>
        <w:t xml:space="preserve"> </w:t>
      </w:r>
      <w:r w:rsidRPr="00807331">
        <w:rPr>
          <w:rFonts w:cstheme="minorHAnsi"/>
          <w:sz w:val="21"/>
        </w:rPr>
        <w:t>violation</w:t>
      </w:r>
      <w:r w:rsidRPr="00807331">
        <w:rPr>
          <w:rFonts w:cstheme="minorHAnsi"/>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this</w:t>
      </w:r>
      <w:r w:rsidRPr="00807331">
        <w:rPr>
          <w:rFonts w:cstheme="minorHAnsi"/>
          <w:spacing w:val="40"/>
          <w:sz w:val="21"/>
        </w:rPr>
        <w:t xml:space="preserve"> </w:t>
      </w:r>
      <w:r w:rsidRPr="00807331">
        <w:rPr>
          <w:rFonts w:cstheme="minorHAnsi"/>
          <w:sz w:val="21"/>
        </w:rPr>
        <w:t>Ordinance.</w:t>
      </w:r>
    </w:p>
    <w:p w14:paraId="4473C277" w14:textId="77777777" w:rsidR="0092201C" w:rsidRPr="00807331" w:rsidRDefault="0092201C" w:rsidP="0092201C">
      <w:pPr>
        <w:rPr>
          <w:rFonts w:cstheme="minorHAnsi"/>
          <w:sz w:val="21"/>
        </w:rPr>
      </w:pPr>
      <w:r>
        <w:rPr>
          <w:rFonts w:cstheme="minorHAnsi"/>
          <w:sz w:val="21"/>
        </w:rPr>
        <w:lastRenderedPageBreak/>
        <w:t xml:space="preserve">2. </w:t>
      </w:r>
      <w:r w:rsidRPr="00807331">
        <w:rPr>
          <w:rFonts w:cstheme="minorHAnsi"/>
          <w:sz w:val="21"/>
        </w:rPr>
        <w:t>Any</w:t>
      </w:r>
      <w:r w:rsidRPr="00807331">
        <w:rPr>
          <w:rFonts w:cstheme="minorHAnsi"/>
          <w:spacing w:val="24"/>
          <w:sz w:val="21"/>
        </w:rPr>
        <w:t xml:space="preserve"> </w:t>
      </w:r>
      <w:r w:rsidRPr="00807331">
        <w:rPr>
          <w:rFonts w:cstheme="minorHAnsi"/>
          <w:b/>
          <w:sz w:val="21"/>
        </w:rPr>
        <w:t>person</w:t>
      </w:r>
      <w:r w:rsidRPr="00807331">
        <w:rPr>
          <w:rFonts w:cstheme="minorHAnsi"/>
          <w:b/>
          <w:spacing w:val="25"/>
          <w:sz w:val="21"/>
        </w:rPr>
        <w:t xml:space="preserve"> </w:t>
      </w:r>
      <w:r w:rsidRPr="00807331">
        <w:rPr>
          <w:rFonts w:cstheme="minorHAnsi"/>
          <w:sz w:val="21"/>
        </w:rPr>
        <w:t>who,</w:t>
      </w:r>
      <w:r w:rsidRPr="00807331">
        <w:rPr>
          <w:rFonts w:cstheme="minorHAnsi"/>
          <w:spacing w:val="24"/>
          <w:sz w:val="21"/>
        </w:rPr>
        <w:t xml:space="preserve"> </w:t>
      </w:r>
      <w:r w:rsidRPr="00807331">
        <w:rPr>
          <w:rFonts w:cstheme="minorHAnsi"/>
          <w:sz w:val="21"/>
        </w:rPr>
        <w:t>having</w:t>
      </w:r>
      <w:r w:rsidRPr="00807331">
        <w:rPr>
          <w:rFonts w:cstheme="minorHAnsi"/>
          <w:spacing w:val="25"/>
          <w:sz w:val="21"/>
        </w:rPr>
        <w:t xml:space="preserve"> </w:t>
      </w:r>
      <w:r w:rsidRPr="00807331">
        <w:rPr>
          <w:rFonts w:cstheme="minorHAnsi"/>
          <w:sz w:val="21"/>
        </w:rPr>
        <w:t>received</w:t>
      </w:r>
      <w:r w:rsidRPr="00807331">
        <w:rPr>
          <w:rFonts w:cstheme="minorHAnsi"/>
          <w:spacing w:val="25"/>
          <w:sz w:val="21"/>
        </w:rPr>
        <w:t xml:space="preserve"> </w:t>
      </w:r>
      <w:r w:rsidRPr="00807331">
        <w:rPr>
          <w:rFonts w:cstheme="minorHAnsi"/>
          <w:sz w:val="21"/>
        </w:rPr>
        <w:t>a</w:t>
      </w:r>
      <w:r w:rsidRPr="00807331">
        <w:rPr>
          <w:rFonts w:cstheme="minorHAnsi"/>
          <w:spacing w:val="24"/>
          <w:sz w:val="21"/>
        </w:rPr>
        <w:t xml:space="preserve"> </w:t>
      </w:r>
      <w:r w:rsidRPr="00807331">
        <w:rPr>
          <w:rFonts w:cstheme="minorHAnsi"/>
          <w:b/>
          <w:sz w:val="21"/>
        </w:rPr>
        <w:t>Site</w:t>
      </w:r>
      <w:r w:rsidRPr="00807331">
        <w:rPr>
          <w:rFonts w:cstheme="minorHAnsi"/>
          <w:b/>
          <w:spacing w:val="25"/>
          <w:sz w:val="21"/>
        </w:rPr>
        <w:t xml:space="preserve"> </w:t>
      </w:r>
      <w:r w:rsidRPr="00807331">
        <w:rPr>
          <w:rFonts w:cstheme="minorHAnsi"/>
          <w:b/>
          <w:sz w:val="21"/>
        </w:rPr>
        <w:t>Plan</w:t>
      </w:r>
      <w:r w:rsidRPr="00807331">
        <w:rPr>
          <w:rFonts w:cstheme="minorHAnsi"/>
          <w:b/>
          <w:spacing w:val="25"/>
          <w:sz w:val="21"/>
        </w:rPr>
        <w:t xml:space="preserve"> </w:t>
      </w:r>
      <w:r w:rsidRPr="00807331">
        <w:rPr>
          <w:rFonts w:cstheme="minorHAnsi"/>
          <w:b/>
          <w:sz w:val="21"/>
        </w:rPr>
        <w:t>Review</w:t>
      </w:r>
      <w:r w:rsidRPr="00807331">
        <w:rPr>
          <w:rFonts w:cstheme="minorHAnsi"/>
          <w:b/>
          <w:spacing w:val="26"/>
          <w:sz w:val="21"/>
        </w:rPr>
        <w:t xml:space="preserve"> </w:t>
      </w:r>
      <w:r w:rsidRPr="00807331">
        <w:rPr>
          <w:rFonts w:cstheme="minorHAnsi"/>
          <w:b/>
          <w:sz w:val="21"/>
        </w:rPr>
        <w:t>Permit</w:t>
      </w:r>
      <w:r w:rsidRPr="00807331">
        <w:rPr>
          <w:rFonts w:cstheme="minorHAnsi"/>
          <w:sz w:val="21"/>
        </w:rPr>
        <w:t>,</w:t>
      </w:r>
      <w:r w:rsidRPr="00807331">
        <w:rPr>
          <w:rFonts w:cstheme="minorHAnsi"/>
          <w:spacing w:val="24"/>
          <w:sz w:val="21"/>
        </w:rPr>
        <w:t xml:space="preserve"> </w:t>
      </w:r>
      <w:r w:rsidRPr="00807331">
        <w:rPr>
          <w:rFonts w:cstheme="minorHAnsi"/>
          <w:sz w:val="21"/>
        </w:rPr>
        <w:t>thereafter</w:t>
      </w:r>
      <w:r w:rsidRPr="00807331">
        <w:rPr>
          <w:rFonts w:cstheme="minorHAnsi"/>
          <w:spacing w:val="24"/>
          <w:sz w:val="21"/>
        </w:rPr>
        <w:t xml:space="preserve"> </w:t>
      </w:r>
      <w:r w:rsidRPr="00807331">
        <w:rPr>
          <w:rFonts w:cstheme="minorHAnsi"/>
          <w:sz w:val="21"/>
        </w:rPr>
        <w:t>conducts</w:t>
      </w:r>
      <w:r w:rsidRPr="00807331">
        <w:rPr>
          <w:rFonts w:cstheme="minorHAnsi"/>
          <w:spacing w:val="24"/>
          <w:sz w:val="21"/>
        </w:rPr>
        <w:t xml:space="preserve"> </w:t>
      </w:r>
      <w:r w:rsidRPr="00807331">
        <w:rPr>
          <w:rFonts w:cstheme="minorHAnsi"/>
          <w:sz w:val="21"/>
        </w:rPr>
        <w:t>the</w:t>
      </w:r>
      <w:r w:rsidRPr="00807331">
        <w:rPr>
          <w:rFonts w:cstheme="minorHAnsi"/>
          <w:spacing w:val="26"/>
          <w:sz w:val="21"/>
        </w:rPr>
        <w:t xml:space="preserve"> </w:t>
      </w:r>
      <w:r w:rsidRPr="00807331">
        <w:rPr>
          <w:rFonts w:cstheme="minorHAnsi"/>
          <w:sz w:val="21"/>
        </w:rPr>
        <w:t>land use</w:t>
      </w:r>
      <w:r w:rsidRPr="00807331">
        <w:rPr>
          <w:rFonts w:cstheme="minorHAnsi"/>
          <w:spacing w:val="30"/>
          <w:sz w:val="21"/>
        </w:rPr>
        <w:t xml:space="preserve"> </w:t>
      </w:r>
      <w:r w:rsidRPr="00807331">
        <w:rPr>
          <w:rFonts w:cstheme="minorHAnsi"/>
          <w:sz w:val="21"/>
        </w:rPr>
        <w:t>activity</w:t>
      </w:r>
      <w:r w:rsidRPr="00807331">
        <w:rPr>
          <w:rFonts w:cstheme="minorHAnsi"/>
          <w:spacing w:val="28"/>
          <w:sz w:val="21"/>
        </w:rPr>
        <w:t xml:space="preserve"> </w:t>
      </w:r>
      <w:r w:rsidRPr="00807331">
        <w:rPr>
          <w:rFonts w:cstheme="minorHAnsi"/>
          <w:sz w:val="21"/>
        </w:rPr>
        <w:t>in</w:t>
      </w:r>
      <w:r w:rsidRPr="00807331">
        <w:rPr>
          <w:rFonts w:cstheme="minorHAnsi"/>
          <w:spacing w:val="30"/>
          <w:sz w:val="21"/>
        </w:rPr>
        <w:t xml:space="preserve"> </w:t>
      </w:r>
      <w:r w:rsidRPr="00807331">
        <w:rPr>
          <w:rFonts w:cstheme="minorHAnsi"/>
          <w:sz w:val="21"/>
        </w:rPr>
        <w:t>such</w:t>
      </w:r>
      <w:r w:rsidRPr="00807331">
        <w:rPr>
          <w:rFonts w:cstheme="minorHAnsi"/>
          <w:spacing w:val="30"/>
          <w:sz w:val="21"/>
        </w:rPr>
        <w:t xml:space="preserve"> </w:t>
      </w:r>
      <w:r w:rsidRPr="00807331">
        <w:rPr>
          <w:rFonts w:cstheme="minorHAnsi"/>
          <w:sz w:val="21"/>
        </w:rPr>
        <w:t>a</w:t>
      </w:r>
      <w:r w:rsidRPr="00807331">
        <w:rPr>
          <w:rFonts w:cstheme="minorHAnsi"/>
          <w:spacing w:val="30"/>
          <w:sz w:val="21"/>
        </w:rPr>
        <w:t xml:space="preserve"> </w:t>
      </w:r>
      <w:r w:rsidRPr="00807331">
        <w:rPr>
          <w:rFonts w:cstheme="minorHAnsi"/>
          <w:sz w:val="21"/>
        </w:rPr>
        <w:t>manner</w:t>
      </w:r>
      <w:r w:rsidRPr="00807331">
        <w:rPr>
          <w:rFonts w:cstheme="minorHAnsi"/>
          <w:spacing w:val="28"/>
          <w:sz w:val="21"/>
        </w:rPr>
        <w:t xml:space="preserve"> </w:t>
      </w:r>
      <w:r w:rsidRPr="00807331">
        <w:rPr>
          <w:rFonts w:cstheme="minorHAnsi"/>
          <w:sz w:val="21"/>
        </w:rPr>
        <w:t>contrary</w:t>
      </w:r>
      <w:r w:rsidRPr="00807331">
        <w:rPr>
          <w:rFonts w:cstheme="minorHAnsi"/>
          <w:spacing w:val="30"/>
          <w:sz w:val="21"/>
        </w:rPr>
        <w:t xml:space="preserve"> </w:t>
      </w:r>
      <w:r w:rsidRPr="00807331">
        <w:rPr>
          <w:rFonts w:cstheme="minorHAnsi"/>
          <w:sz w:val="21"/>
        </w:rPr>
        <w:t>to</w:t>
      </w:r>
      <w:r w:rsidRPr="00807331">
        <w:rPr>
          <w:rFonts w:cstheme="minorHAnsi"/>
          <w:spacing w:val="30"/>
          <w:sz w:val="21"/>
        </w:rPr>
        <w:t xml:space="preserve"> </w:t>
      </w:r>
      <w:r w:rsidRPr="00807331">
        <w:rPr>
          <w:rFonts w:cstheme="minorHAnsi"/>
          <w:sz w:val="21"/>
        </w:rPr>
        <w:t>any</w:t>
      </w:r>
      <w:r w:rsidRPr="00807331">
        <w:rPr>
          <w:rFonts w:cstheme="minorHAnsi"/>
          <w:spacing w:val="30"/>
          <w:sz w:val="21"/>
        </w:rPr>
        <w:t xml:space="preserve"> </w:t>
      </w:r>
      <w:r w:rsidRPr="00807331">
        <w:rPr>
          <w:rFonts w:cstheme="minorHAnsi"/>
          <w:sz w:val="21"/>
        </w:rPr>
        <w:t>condition</w:t>
      </w:r>
      <w:r w:rsidRPr="00807331">
        <w:rPr>
          <w:rFonts w:cstheme="minorHAnsi"/>
          <w:spacing w:val="30"/>
          <w:sz w:val="21"/>
        </w:rPr>
        <w:t xml:space="preserve"> </w:t>
      </w:r>
      <w:r w:rsidRPr="00807331">
        <w:rPr>
          <w:rFonts w:cstheme="minorHAnsi"/>
          <w:sz w:val="21"/>
        </w:rPr>
        <w:t>set</w:t>
      </w:r>
      <w:r w:rsidRPr="00807331">
        <w:rPr>
          <w:rFonts w:cstheme="minorHAnsi"/>
          <w:spacing w:val="28"/>
          <w:sz w:val="21"/>
        </w:rPr>
        <w:t xml:space="preserve"> </w:t>
      </w:r>
      <w:r w:rsidRPr="00807331">
        <w:rPr>
          <w:rFonts w:cstheme="minorHAnsi"/>
          <w:sz w:val="21"/>
        </w:rPr>
        <w:t>forth</w:t>
      </w:r>
      <w:r w:rsidRPr="00807331">
        <w:rPr>
          <w:rFonts w:cstheme="minorHAnsi"/>
          <w:spacing w:val="30"/>
          <w:sz w:val="21"/>
        </w:rPr>
        <w:t xml:space="preserve"> </w:t>
      </w:r>
      <w:r w:rsidRPr="00807331">
        <w:rPr>
          <w:rFonts w:cstheme="minorHAnsi"/>
          <w:sz w:val="21"/>
        </w:rPr>
        <w:t>in</w:t>
      </w:r>
      <w:r w:rsidRPr="00807331">
        <w:rPr>
          <w:rFonts w:cstheme="minorHAnsi"/>
          <w:spacing w:val="30"/>
          <w:sz w:val="21"/>
        </w:rPr>
        <w:t xml:space="preserve"> </w:t>
      </w:r>
      <w:r w:rsidRPr="00807331">
        <w:rPr>
          <w:rFonts w:cstheme="minorHAnsi"/>
          <w:sz w:val="21"/>
        </w:rPr>
        <w:t xml:space="preserve">the </w:t>
      </w:r>
      <w:r w:rsidRPr="00807331">
        <w:rPr>
          <w:rFonts w:cstheme="minorHAnsi"/>
          <w:b/>
          <w:sz w:val="21"/>
        </w:rPr>
        <w:t>Site</w:t>
      </w:r>
      <w:r w:rsidRPr="00807331">
        <w:rPr>
          <w:rFonts w:cstheme="minorHAnsi"/>
          <w:b/>
          <w:spacing w:val="30"/>
          <w:sz w:val="21"/>
        </w:rPr>
        <w:t xml:space="preserve"> </w:t>
      </w:r>
      <w:r w:rsidRPr="00807331">
        <w:rPr>
          <w:rFonts w:cstheme="minorHAnsi"/>
          <w:b/>
          <w:sz w:val="21"/>
        </w:rPr>
        <w:t>Plan</w:t>
      </w:r>
      <w:r w:rsidRPr="00807331">
        <w:rPr>
          <w:rFonts w:cstheme="minorHAnsi"/>
          <w:b/>
          <w:spacing w:val="30"/>
          <w:sz w:val="21"/>
        </w:rPr>
        <w:t xml:space="preserve"> </w:t>
      </w:r>
      <w:r w:rsidRPr="00807331">
        <w:rPr>
          <w:rFonts w:cstheme="minorHAnsi"/>
          <w:b/>
          <w:sz w:val="21"/>
        </w:rPr>
        <w:t>Review Permit</w:t>
      </w:r>
      <w:r w:rsidRPr="00807331">
        <w:rPr>
          <w:rFonts w:cstheme="minorHAnsi"/>
          <w:sz w:val="21"/>
        </w:rPr>
        <w:t>,</w:t>
      </w:r>
      <w:r w:rsidRPr="00807331">
        <w:rPr>
          <w:rFonts w:cstheme="minorHAnsi"/>
          <w:spacing w:val="24"/>
          <w:sz w:val="21"/>
        </w:rPr>
        <w:t xml:space="preserve"> </w:t>
      </w:r>
      <w:r w:rsidRPr="00807331">
        <w:rPr>
          <w:rFonts w:cstheme="minorHAnsi"/>
          <w:sz w:val="21"/>
        </w:rPr>
        <w:t>or</w:t>
      </w:r>
      <w:r w:rsidRPr="00807331">
        <w:rPr>
          <w:rFonts w:cstheme="minorHAnsi"/>
          <w:spacing w:val="24"/>
          <w:sz w:val="21"/>
        </w:rPr>
        <w:t xml:space="preserve"> </w:t>
      </w:r>
      <w:r w:rsidRPr="00807331">
        <w:rPr>
          <w:rFonts w:cstheme="minorHAnsi"/>
          <w:sz w:val="21"/>
        </w:rPr>
        <w:t>to</w:t>
      </w:r>
      <w:r w:rsidRPr="00807331">
        <w:rPr>
          <w:rFonts w:cstheme="minorHAnsi"/>
          <w:spacing w:val="26"/>
          <w:sz w:val="21"/>
        </w:rPr>
        <w:t xml:space="preserve"> </w:t>
      </w:r>
      <w:r w:rsidRPr="00807331">
        <w:rPr>
          <w:rFonts w:cstheme="minorHAnsi"/>
          <w:sz w:val="21"/>
        </w:rPr>
        <w:t>the</w:t>
      </w:r>
      <w:r w:rsidRPr="00807331">
        <w:rPr>
          <w:rFonts w:cstheme="minorHAnsi"/>
          <w:spacing w:val="26"/>
          <w:sz w:val="21"/>
        </w:rPr>
        <w:t xml:space="preserve"> </w:t>
      </w:r>
      <w:r w:rsidRPr="00807331">
        <w:rPr>
          <w:rFonts w:cstheme="minorHAnsi"/>
          <w:sz w:val="21"/>
        </w:rPr>
        <w:t>provisions</w:t>
      </w:r>
      <w:r w:rsidRPr="00807331">
        <w:rPr>
          <w:rFonts w:cstheme="minorHAnsi"/>
          <w:spacing w:val="24"/>
          <w:sz w:val="21"/>
        </w:rPr>
        <w:t xml:space="preserve"> </w:t>
      </w:r>
      <w:r w:rsidRPr="00807331">
        <w:rPr>
          <w:rFonts w:cstheme="minorHAnsi"/>
          <w:sz w:val="21"/>
        </w:rPr>
        <w:t>of</w:t>
      </w:r>
      <w:r w:rsidRPr="00807331">
        <w:rPr>
          <w:rFonts w:cstheme="minorHAnsi"/>
          <w:spacing w:val="24"/>
          <w:sz w:val="21"/>
        </w:rPr>
        <w:t xml:space="preserve"> </w:t>
      </w:r>
      <w:r w:rsidRPr="00807331">
        <w:rPr>
          <w:rFonts w:cstheme="minorHAnsi"/>
          <w:sz w:val="21"/>
        </w:rPr>
        <w:t>this</w:t>
      </w:r>
      <w:r w:rsidRPr="00807331">
        <w:rPr>
          <w:rFonts w:cstheme="minorHAnsi"/>
          <w:spacing w:val="24"/>
          <w:sz w:val="21"/>
        </w:rPr>
        <w:t xml:space="preserve"> </w:t>
      </w:r>
      <w:r w:rsidRPr="00807331">
        <w:rPr>
          <w:rFonts w:cstheme="minorHAnsi"/>
          <w:sz w:val="21"/>
        </w:rPr>
        <w:t>Ordinance,</w:t>
      </w:r>
      <w:r w:rsidRPr="00807331">
        <w:rPr>
          <w:rFonts w:cstheme="minorHAnsi"/>
          <w:spacing w:val="24"/>
          <w:sz w:val="21"/>
        </w:rPr>
        <w:t xml:space="preserve"> </w:t>
      </w:r>
      <w:r w:rsidRPr="00807331">
        <w:rPr>
          <w:rFonts w:cstheme="minorHAnsi"/>
          <w:sz w:val="21"/>
        </w:rPr>
        <w:t>violates</w:t>
      </w:r>
      <w:r w:rsidRPr="00807331">
        <w:rPr>
          <w:rFonts w:cstheme="minorHAnsi"/>
          <w:spacing w:val="24"/>
          <w:sz w:val="21"/>
        </w:rPr>
        <w:t xml:space="preserve"> </w:t>
      </w:r>
      <w:r w:rsidRPr="00807331">
        <w:rPr>
          <w:rFonts w:cstheme="minorHAnsi"/>
          <w:sz w:val="21"/>
        </w:rPr>
        <w:t>this</w:t>
      </w:r>
      <w:r w:rsidRPr="00807331">
        <w:rPr>
          <w:rFonts w:cstheme="minorHAnsi"/>
          <w:spacing w:val="24"/>
          <w:sz w:val="21"/>
        </w:rPr>
        <w:t xml:space="preserve"> </w:t>
      </w:r>
      <w:r w:rsidRPr="00807331">
        <w:rPr>
          <w:rFonts w:cstheme="minorHAnsi"/>
          <w:sz w:val="21"/>
        </w:rPr>
        <w:t>Ordinance.</w:t>
      </w:r>
      <w:r w:rsidRPr="00807331">
        <w:rPr>
          <w:rFonts w:cstheme="minorHAnsi"/>
          <w:spacing w:val="23"/>
          <w:sz w:val="21"/>
        </w:rPr>
        <w:t xml:space="preserve"> </w:t>
      </w:r>
      <w:r w:rsidRPr="00807331">
        <w:rPr>
          <w:rFonts w:cstheme="minorHAnsi"/>
          <w:sz w:val="21"/>
        </w:rPr>
        <w:t>Each</w:t>
      </w:r>
      <w:r w:rsidRPr="00807331">
        <w:rPr>
          <w:rFonts w:cstheme="minorHAnsi"/>
          <w:spacing w:val="26"/>
          <w:sz w:val="21"/>
        </w:rPr>
        <w:t xml:space="preserve"> </w:t>
      </w:r>
      <w:r w:rsidRPr="00807331">
        <w:rPr>
          <w:rFonts w:cstheme="minorHAnsi"/>
          <w:sz w:val="21"/>
        </w:rPr>
        <w:t>day</w:t>
      </w:r>
      <w:r w:rsidRPr="00807331">
        <w:rPr>
          <w:rFonts w:cstheme="minorHAnsi"/>
          <w:spacing w:val="26"/>
          <w:sz w:val="21"/>
        </w:rPr>
        <w:t xml:space="preserve"> </w:t>
      </w:r>
      <w:r w:rsidRPr="00807331">
        <w:rPr>
          <w:rFonts w:cstheme="minorHAnsi"/>
          <w:sz w:val="21"/>
        </w:rPr>
        <w:t>that</w:t>
      </w:r>
      <w:r w:rsidRPr="00807331">
        <w:rPr>
          <w:rFonts w:cstheme="minorHAnsi"/>
          <w:spacing w:val="24"/>
          <w:sz w:val="21"/>
        </w:rPr>
        <w:t xml:space="preserve"> </w:t>
      </w:r>
      <w:r w:rsidRPr="00807331">
        <w:rPr>
          <w:rFonts w:cstheme="minorHAnsi"/>
          <w:sz w:val="21"/>
        </w:rPr>
        <w:t>such use</w:t>
      </w:r>
      <w:r w:rsidRPr="00807331">
        <w:rPr>
          <w:rFonts w:cstheme="minorHAnsi"/>
          <w:spacing w:val="40"/>
          <w:sz w:val="21"/>
        </w:rPr>
        <w:t xml:space="preserve"> </w:t>
      </w:r>
      <w:r w:rsidRPr="00807331">
        <w:rPr>
          <w:rFonts w:cstheme="minorHAnsi"/>
          <w:sz w:val="21"/>
        </w:rPr>
        <w:t>continues</w:t>
      </w:r>
      <w:r w:rsidRPr="00807331">
        <w:rPr>
          <w:rFonts w:cstheme="minorHAnsi"/>
          <w:spacing w:val="40"/>
          <w:sz w:val="21"/>
        </w:rPr>
        <w:t xml:space="preserve"> </w:t>
      </w:r>
      <w:r w:rsidRPr="00807331">
        <w:rPr>
          <w:rFonts w:cstheme="minorHAnsi"/>
          <w:sz w:val="21"/>
        </w:rPr>
        <w:t>shall</w:t>
      </w:r>
      <w:r w:rsidRPr="00807331">
        <w:rPr>
          <w:rFonts w:cstheme="minorHAnsi"/>
          <w:spacing w:val="40"/>
          <w:sz w:val="21"/>
        </w:rPr>
        <w:t xml:space="preserve"> </w:t>
      </w:r>
      <w:r w:rsidRPr="00807331">
        <w:rPr>
          <w:rFonts w:cstheme="minorHAnsi"/>
          <w:sz w:val="21"/>
        </w:rPr>
        <w:t>constitute</w:t>
      </w:r>
      <w:r w:rsidRPr="00807331">
        <w:rPr>
          <w:rFonts w:cstheme="minorHAnsi"/>
          <w:spacing w:val="40"/>
          <w:sz w:val="21"/>
        </w:rPr>
        <w:t xml:space="preserve"> </w:t>
      </w:r>
      <w:r w:rsidRPr="00807331">
        <w:rPr>
          <w:rFonts w:cstheme="minorHAnsi"/>
          <w:sz w:val="21"/>
        </w:rPr>
        <w:t>a</w:t>
      </w:r>
      <w:r w:rsidRPr="00807331">
        <w:rPr>
          <w:rFonts w:cstheme="minorHAnsi"/>
          <w:spacing w:val="40"/>
          <w:sz w:val="21"/>
        </w:rPr>
        <w:t xml:space="preserve"> </w:t>
      </w:r>
      <w:r w:rsidRPr="00807331">
        <w:rPr>
          <w:rFonts w:cstheme="minorHAnsi"/>
          <w:sz w:val="21"/>
        </w:rPr>
        <w:t>separate</w:t>
      </w:r>
      <w:r w:rsidRPr="00807331">
        <w:rPr>
          <w:rFonts w:cstheme="minorHAnsi"/>
          <w:spacing w:val="40"/>
          <w:sz w:val="21"/>
        </w:rPr>
        <w:t xml:space="preserve"> </w:t>
      </w:r>
      <w:r w:rsidRPr="00807331">
        <w:rPr>
          <w:rFonts w:cstheme="minorHAnsi"/>
          <w:sz w:val="21"/>
        </w:rPr>
        <w:t>violation</w:t>
      </w:r>
      <w:r w:rsidRPr="00807331">
        <w:rPr>
          <w:rFonts w:cstheme="minorHAnsi"/>
          <w:spacing w:val="40"/>
          <w:sz w:val="21"/>
        </w:rPr>
        <w:t xml:space="preserve"> </w:t>
      </w:r>
      <w:r w:rsidRPr="00807331">
        <w:rPr>
          <w:rFonts w:cstheme="minorHAnsi"/>
          <w:sz w:val="21"/>
        </w:rPr>
        <w:t>of</w:t>
      </w:r>
      <w:r w:rsidRPr="00807331">
        <w:rPr>
          <w:rFonts w:cstheme="minorHAnsi"/>
          <w:spacing w:val="40"/>
          <w:sz w:val="21"/>
        </w:rPr>
        <w:t xml:space="preserve"> </w:t>
      </w:r>
      <w:r w:rsidRPr="00807331">
        <w:rPr>
          <w:rFonts w:cstheme="minorHAnsi"/>
          <w:sz w:val="21"/>
        </w:rPr>
        <w:t>this</w:t>
      </w:r>
      <w:r w:rsidRPr="00807331">
        <w:rPr>
          <w:rFonts w:cstheme="minorHAnsi"/>
          <w:spacing w:val="40"/>
          <w:sz w:val="21"/>
        </w:rPr>
        <w:t xml:space="preserve"> </w:t>
      </w:r>
      <w:r w:rsidRPr="00807331">
        <w:rPr>
          <w:rFonts w:cstheme="minorHAnsi"/>
          <w:sz w:val="21"/>
        </w:rPr>
        <w:t>Ordinance.</w:t>
      </w:r>
    </w:p>
    <w:p w14:paraId="27F83210" w14:textId="77777777" w:rsidR="0092201C" w:rsidRPr="00807331" w:rsidRDefault="0092201C" w:rsidP="0092201C">
      <w:pPr>
        <w:rPr>
          <w:rFonts w:cstheme="minorHAnsi"/>
          <w:sz w:val="21"/>
        </w:rPr>
      </w:pPr>
      <w:r>
        <w:rPr>
          <w:rFonts w:cstheme="minorHAnsi"/>
          <w:sz w:val="21"/>
        </w:rPr>
        <w:t xml:space="preserve">3. </w:t>
      </w:r>
      <w:r w:rsidRPr="00807331">
        <w:rPr>
          <w:rFonts w:cstheme="minorHAnsi"/>
          <w:sz w:val="21"/>
        </w:rPr>
        <w:t>Every</w:t>
      </w:r>
      <w:r w:rsidRPr="00807331">
        <w:rPr>
          <w:rFonts w:cstheme="minorHAnsi"/>
          <w:spacing w:val="19"/>
          <w:sz w:val="21"/>
        </w:rPr>
        <w:t xml:space="preserve"> </w:t>
      </w:r>
      <w:r w:rsidRPr="00807331">
        <w:rPr>
          <w:rFonts w:cstheme="minorHAnsi"/>
          <w:sz w:val="21"/>
        </w:rPr>
        <w:t>violation</w:t>
      </w:r>
      <w:r w:rsidRPr="00807331">
        <w:rPr>
          <w:rFonts w:cstheme="minorHAnsi"/>
          <w:spacing w:val="20"/>
          <w:sz w:val="21"/>
        </w:rPr>
        <w:t xml:space="preserve"> </w:t>
      </w:r>
      <w:r w:rsidRPr="00807331">
        <w:rPr>
          <w:rFonts w:cstheme="minorHAnsi"/>
          <w:sz w:val="21"/>
        </w:rPr>
        <w:t>of</w:t>
      </w:r>
      <w:r w:rsidRPr="00807331">
        <w:rPr>
          <w:rFonts w:cstheme="minorHAnsi"/>
          <w:spacing w:val="18"/>
          <w:sz w:val="21"/>
        </w:rPr>
        <w:t xml:space="preserve"> </w:t>
      </w:r>
      <w:r w:rsidRPr="00807331">
        <w:rPr>
          <w:rFonts w:cstheme="minorHAnsi"/>
          <w:sz w:val="21"/>
        </w:rPr>
        <w:t>this</w:t>
      </w:r>
      <w:r w:rsidRPr="00807331">
        <w:rPr>
          <w:rFonts w:cstheme="minorHAnsi"/>
          <w:spacing w:val="18"/>
          <w:sz w:val="21"/>
        </w:rPr>
        <w:t xml:space="preserve"> </w:t>
      </w:r>
      <w:r w:rsidRPr="00807331">
        <w:rPr>
          <w:rFonts w:cstheme="minorHAnsi"/>
          <w:sz w:val="21"/>
        </w:rPr>
        <w:t>Ordinance</w:t>
      </w:r>
      <w:r w:rsidRPr="00807331">
        <w:rPr>
          <w:rFonts w:cstheme="minorHAnsi"/>
          <w:spacing w:val="20"/>
          <w:sz w:val="21"/>
        </w:rPr>
        <w:t xml:space="preserve"> </w:t>
      </w:r>
      <w:r w:rsidRPr="00807331">
        <w:rPr>
          <w:rFonts w:cstheme="minorHAnsi"/>
          <w:sz w:val="21"/>
        </w:rPr>
        <w:t>may</w:t>
      </w:r>
      <w:r w:rsidRPr="00807331">
        <w:rPr>
          <w:rFonts w:cstheme="minorHAnsi"/>
          <w:spacing w:val="19"/>
          <w:sz w:val="21"/>
        </w:rPr>
        <w:t xml:space="preserve"> </w:t>
      </w:r>
      <w:r w:rsidRPr="00807331">
        <w:rPr>
          <w:rFonts w:cstheme="minorHAnsi"/>
          <w:sz w:val="21"/>
        </w:rPr>
        <w:t>be</w:t>
      </w:r>
      <w:r w:rsidRPr="00807331">
        <w:rPr>
          <w:rFonts w:cstheme="minorHAnsi"/>
          <w:spacing w:val="20"/>
          <w:sz w:val="21"/>
        </w:rPr>
        <w:t xml:space="preserve"> </w:t>
      </w:r>
      <w:r w:rsidRPr="00807331">
        <w:rPr>
          <w:rFonts w:cstheme="minorHAnsi"/>
          <w:sz w:val="21"/>
        </w:rPr>
        <w:t>prosecuted</w:t>
      </w:r>
      <w:r w:rsidRPr="00807331">
        <w:rPr>
          <w:rFonts w:cstheme="minorHAnsi"/>
          <w:spacing w:val="19"/>
          <w:sz w:val="21"/>
        </w:rPr>
        <w:t xml:space="preserve"> </w:t>
      </w:r>
      <w:r w:rsidRPr="00807331">
        <w:rPr>
          <w:rFonts w:cstheme="minorHAnsi"/>
          <w:sz w:val="21"/>
        </w:rPr>
        <w:t>pursuant</w:t>
      </w:r>
      <w:r w:rsidRPr="00807331">
        <w:rPr>
          <w:rFonts w:cstheme="minorHAnsi"/>
          <w:spacing w:val="19"/>
          <w:sz w:val="21"/>
        </w:rPr>
        <w:t xml:space="preserve"> </w:t>
      </w:r>
      <w:r w:rsidRPr="00807331">
        <w:rPr>
          <w:rFonts w:cstheme="minorHAnsi"/>
          <w:sz w:val="21"/>
        </w:rPr>
        <w:t>to</w:t>
      </w:r>
      <w:r w:rsidRPr="00807331">
        <w:rPr>
          <w:rFonts w:cstheme="minorHAnsi"/>
          <w:spacing w:val="19"/>
          <w:sz w:val="21"/>
        </w:rPr>
        <w:t xml:space="preserve"> </w:t>
      </w:r>
      <w:r w:rsidRPr="00807331">
        <w:rPr>
          <w:rFonts w:cstheme="minorHAnsi"/>
          <w:sz w:val="21"/>
        </w:rPr>
        <w:t>30-A</w:t>
      </w:r>
      <w:r w:rsidRPr="00807331">
        <w:rPr>
          <w:rFonts w:cstheme="minorHAnsi"/>
          <w:spacing w:val="20"/>
          <w:sz w:val="21"/>
        </w:rPr>
        <w:t xml:space="preserve"> </w:t>
      </w:r>
      <w:r w:rsidRPr="00807331">
        <w:rPr>
          <w:rFonts w:cstheme="minorHAnsi"/>
          <w:sz w:val="21"/>
        </w:rPr>
        <w:t>M.R.S.A.</w:t>
      </w:r>
      <w:r w:rsidRPr="00807331">
        <w:rPr>
          <w:rFonts w:cstheme="minorHAnsi"/>
          <w:spacing w:val="18"/>
          <w:sz w:val="21"/>
        </w:rPr>
        <w:t xml:space="preserve"> </w:t>
      </w:r>
      <w:r w:rsidRPr="00807331">
        <w:rPr>
          <w:rFonts w:cstheme="minorHAnsi"/>
          <w:i/>
          <w:sz w:val="21"/>
        </w:rPr>
        <w:t>§</w:t>
      </w:r>
      <w:r w:rsidRPr="00807331">
        <w:rPr>
          <w:rFonts w:cstheme="minorHAnsi"/>
          <w:i/>
          <w:spacing w:val="20"/>
          <w:sz w:val="21"/>
        </w:rPr>
        <w:t xml:space="preserve"> </w:t>
      </w:r>
      <w:r w:rsidRPr="00807331">
        <w:rPr>
          <w:rFonts w:cstheme="minorHAnsi"/>
          <w:spacing w:val="-2"/>
          <w:sz w:val="21"/>
        </w:rPr>
        <w:t>4452.</w:t>
      </w:r>
    </w:p>
    <w:p w14:paraId="77A559B0" w14:textId="77777777" w:rsidR="0092201C" w:rsidRPr="00807331" w:rsidRDefault="0092201C" w:rsidP="0092201C">
      <w:pPr>
        <w:pStyle w:val="Heading2"/>
      </w:pPr>
      <w:bookmarkStart w:id="10" w:name="_Toc202944753"/>
      <w:r w:rsidRPr="00807331">
        <w:t>Section</w:t>
      </w:r>
      <w:r w:rsidRPr="00807331">
        <w:rPr>
          <w:spacing w:val="16"/>
        </w:rPr>
        <w:t xml:space="preserve"> </w:t>
      </w:r>
      <w:r w:rsidRPr="00807331">
        <w:t>8.</w:t>
      </w:r>
      <w:r w:rsidRPr="00807331">
        <w:rPr>
          <w:spacing w:val="28"/>
        </w:rPr>
        <w:t xml:space="preserve"> </w:t>
      </w:r>
      <w:r w:rsidRPr="00807331">
        <w:t>Post Approval Activities</w:t>
      </w:r>
      <w:bookmarkEnd w:id="10"/>
    </w:p>
    <w:p w14:paraId="1D6EB8E3" w14:textId="77777777" w:rsidR="0092201C" w:rsidRPr="00807331" w:rsidRDefault="0092201C" w:rsidP="0092201C">
      <w:pPr>
        <w:rPr>
          <w:rFonts w:cstheme="minorHAnsi"/>
          <w:sz w:val="21"/>
          <w:szCs w:val="21"/>
        </w:rPr>
      </w:pPr>
      <w:r>
        <w:rPr>
          <w:rFonts w:cstheme="minorHAnsi"/>
          <w:sz w:val="21"/>
        </w:rPr>
        <w:t xml:space="preserve">A. </w:t>
      </w:r>
      <w:r w:rsidRPr="00807331">
        <w:rPr>
          <w:rFonts w:cstheme="minorHAnsi"/>
          <w:sz w:val="21"/>
        </w:rPr>
        <w:t>Limitation of Approval</w:t>
      </w:r>
    </w:p>
    <w:p w14:paraId="3BB7B15C" w14:textId="77777777" w:rsidR="0092201C" w:rsidRPr="00807331" w:rsidRDefault="0092201C" w:rsidP="0092201C">
      <w:pPr>
        <w:rPr>
          <w:rFonts w:cstheme="minorHAnsi"/>
          <w:sz w:val="21"/>
          <w:szCs w:val="21"/>
        </w:rPr>
      </w:pPr>
      <w:r>
        <w:rPr>
          <w:rFonts w:cstheme="minorHAnsi"/>
          <w:w w:val="105"/>
          <w:sz w:val="21"/>
          <w:szCs w:val="21"/>
        </w:rPr>
        <w:t xml:space="preserve">1. </w:t>
      </w:r>
      <w:r w:rsidRPr="00807331">
        <w:rPr>
          <w:rFonts w:cstheme="minorHAnsi"/>
          <w:w w:val="105"/>
          <w:sz w:val="21"/>
          <w:szCs w:val="21"/>
        </w:rPr>
        <w:t>Construction</w:t>
      </w:r>
      <w:r w:rsidRPr="00807331">
        <w:rPr>
          <w:rFonts w:cstheme="minorHAnsi"/>
          <w:spacing w:val="-16"/>
          <w:w w:val="105"/>
          <w:sz w:val="21"/>
          <w:szCs w:val="21"/>
        </w:rPr>
        <w:t xml:space="preserve"> </w:t>
      </w:r>
      <w:r w:rsidRPr="00807331">
        <w:rPr>
          <w:rFonts w:cstheme="minorHAnsi"/>
          <w:w w:val="105"/>
          <w:sz w:val="21"/>
          <w:szCs w:val="21"/>
        </w:rPr>
        <w:t>must</w:t>
      </w:r>
      <w:r w:rsidRPr="00807331">
        <w:rPr>
          <w:rFonts w:cstheme="minorHAnsi"/>
          <w:spacing w:val="-15"/>
          <w:w w:val="105"/>
          <w:sz w:val="21"/>
          <w:szCs w:val="21"/>
        </w:rPr>
        <w:t xml:space="preserve"> </w:t>
      </w:r>
      <w:r w:rsidRPr="00807331">
        <w:rPr>
          <w:rFonts w:cstheme="minorHAnsi"/>
          <w:w w:val="105"/>
          <w:sz w:val="21"/>
          <w:szCs w:val="21"/>
        </w:rPr>
        <w:t>be</w:t>
      </w:r>
      <w:r w:rsidRPr="00807331">
        <w:rPr>
          <w:rFonts w:cstheme="minorHAnsi"/>
          <w:spacing w:val="-15"/>
          <w:w w:val="105"/>
          <w:sz w:val="21"/>
          <w:szCs w:val="21"/>
        </w:rPr>
        <w:t xml:space="preserve"> </w:t>
      </w:r>
      <w:r w:rsidRPr="00807331">
        <w:rPr>
          <w:rFonts w:cstheme="minorHAnsi"/>
          <w:w w:val="105"/>
          <w:sz w:val="21"/>
          <w:szCs w:val="21"/>
        </w:rPr>
        <w:t>substantially</w:t>
      </w:r>
      <w:r w:rsidRPr="00807331">
        <w:rPr>
          <w:rFonts w:cstheme="minorHAnsi"/>
          <w:spacing w:val="-10"/>
          <w:w w:val="105"/>
          <w:sz w:val="21"/>
          <w:szCs w:val="21"/>
        </w:rPr>
        <w:t xml:space="preserve"> </w:t>
      </w:r>
      <w:r w:rsidRPr="00807331">
        <w:rPr>
          <w:rFonts w:cstheme="minorHAnsi"/>
          <w:w w:val="105"/>
          <w:sz w:val="21"/>
          <w:szCs w:val="21"/>
        </w:rPr>
        <w:t>commenced</w:t>
      </w:r>
      <w:r w:rsidRPr="00807331">
        <w:rPr>
          <w:rFonts w:cstheme="minorHAnsi"/>
          <w:spacing w:val="-4"/>
          <w:w w:val="105"/>
          <w:sz w:val="21"/>
          <w:szCs w:val="21"/>
        </w:rPr>
        <w:t xml:space="preserve"> </w:t>
      </w:r>
      <w:r w:rsidRPr="00807331">
        <w:rPr>
          <w:rFonts w:cstheme="minorHAnsi"/>
          <w:w w:val="105"/>
          <w:sz w:val="21"/>
          <w:szCs w:val="21"/>
        </w:rPr>
        <w:t>within</w:t>
      </w:r>
      <w:r w:rsidRPr="00807331">
        <w:rPr>
          <w:rFonts w:cstheme="minorHAnsi"/>
          <w:spacing w:val="-15"/>
          <w:w w:val="105"/>
          <w:sz w:val="21"/>
          <w:szCs w:val="21"/>
        </w:rPr>
        <w:t xml:space="preserve"> </w:t>
      </w:r>
      <w:r w:rsidRPr="00807331">
        <w:rPr>
          <w:rFonts w:cstheme="minorHAnsi"/>
          <w:w w:val="105"/>
          <w:sz w:val="21"/>
          <w:szCs w:val="21"/>
        </w:rPr>
        <w:t>twelve</w:t>
      </w:r>
      <w:r w:rsidRPr="00807331">
        <w:rPr>
          <w:rFonts w:cstheme="minorHAnsi"/>
          <w:spacing w:val="-15"/>
          <w:w w:val="105"/>
          <w:sz w:val="21"/>
          <w:szCs w:val="21"/>
        </w:rPr>
        <w:t xml:space="preserve"> </w:t>
      </w:r>
      <w:r w:rsidRPr="00807331">
        <w:rPr>
          <w:rFonts w:cstheme="minorHAnsi"/>
          <w:w w:val="105"/>
          <w:sz w:val="21"/>
          <w:szCs w:val="21"/>
        </w:rPr>
        <w:t>(12)</w:t>
      </w:r>
      <w:r w:rsidRPr="00807331">
        <w:rPr>
          <w:rFonts w:cstheme="minorHAnsi"/>
          <w:spacing w:val="-15"/>
          <w:w w:val="105"/>
          <w:sz w:val="21"/>
          <w:szCs w:val="21"/>
        </w:rPr>
        <w:t xml:space="preserve"> </w:t>
      </w:r>
      <w:r w:rsidRPr="00807331">
        <w:rPr>
          <w:rFonts w:cstheme="minorHAnsi"/>
          <w:w w:val="105"/>
          <w:sz w:val="21"/>
          <w:szCs w:val="21"/>
        </w:rPr>
        <w:t>months</w:t>
      </w:r>
      <w:r w:rsidRPr="00807331">
        <w:rPr>
          <w:rFonts w:cstheme="minorHAnsi"/>
          <w:spacing w:val="-15"/>
          <w:w w:val="105"/>
          <w:sz w:val="21"/>
          <w:szCs w:val="21"/>
        </w:rPr>
        <w:t xml:space="preserve"> </w:t>
      </w:r>
      <w:r w:rsidRPr="00807331">
        <w:rPr>
          <w:rFonts w:cstheme="minorHAnsi"/>
          <w:w w:val="105"/>
          <w:sz w:val="21"/>
          <w:szCs w:val="21"/>
        </w:rPr>
        <w:t>of</w:t>
      </w:r>
      <w:r w:rsidRPr="00807331">
        <w:rPr>
          <w:rFonts w:cstheme="minorHAnsi"/>
          <w:spacing w:val="-5"/>
          <w:w w:val="105"/>
          <w:sz w:val="21"/>
          <w:szCs w:val="21"/>
        </w:rPr>
        <w:t xml:space="preserve"> </w:t>
      </w:r>
      <w:r w:rsidRPr="00807331">
        <w:rPr>
          <w:rFonts w:cstheme="minorHAnsi"/>
          <w:w w:val="105"/>
          <w:sz w:val="21"/>
          <w:szCs w:val="21"/>
        </w:rPr>
        <w:t>date of</w:t>
      </w:r>
      <w:r w:rsidRPr="00807331">
        <w:rPr>
          <w:rFonts w:cstheme="minorHAnsi"/>
          <w:spacing w:val="-2"/>
          <w:w w:val="105"/>
          <w:sz w:val="21"/>
          <w:szCs w:val="21"/>
        </w:rPr>
        <w:t xml:space="preserve"> </w:t>
      </w:r>
      <w:r w:rsidRPr="00807331">
        <w:rPr>
          <w:rFonts w:cstheme="minorHAnsi"/>
          <w:w w:val="105"/>
          <w:sz w:val="21"/>
          <w:szCs w:val="21"/>
        </w:rPr>
        <w:t>approval.</w:t>
      </w:r>
    </w:p>
    <w:p w14:paraId="111BE88C" w14:textId="77777777" w:rsidR="0092201C" w:rsidRPr="00807331" w:rsidRDefault="0092201C" w:rsidP="0092201C">
      <w:pPr>
        <w:rPr>
          <w:rFonts w:cstheme="minorHAnsi"/>
          <w:sz w:val="21"/>
          <w:szCs w:val="21"/>
        </w:rPr>
      </w:pPr>
      <w:r w:rsidRPr="00807331">
        <w:rPr>
          <w:rFonts w:cstheme="minorHAnsi"/>
          <w:noProof/>
          <w:sz w:val="21"/>
          <w:szCs w:val="21"/>
        </w:rPr>
        <mc:AlternateContent>
          <mc:Choice Requires="wps">
            <w:drawing>
              <wp:anchor distT="0" distB="0" distL="0" distR="0" simplePos="0" relativeHeight="251662848" behindDoc="0" locked="0" layoutInCell="1" allowOverlap="1" wp14:anchorId="4643A0C3" wp14:editId="2B7B42B7">
                <wp:simplePos x="0" y="0"/>
                <wp:positionH relativeFrom="page">
                  <wp:posOffset>7767773</wp:posOffset>
                </wp:positionH>
                <wp:positionV relativeFrom="page">
                  <wp:posOffset>7099515</wp:posOffset>
                </wp:positionV>
                <wp:extent cx="1270" cy="295021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50210"/>
                        </a:xfrm>
                        <a:custGeom>
                          <a:avLst/>
                          <a:gdLst/>
                          <a:ahLst/>
                          <a:cxnLst/>
                          <a:rect l="l" t="t" r="r" b="b"/>
                          <a:pathLst>
                            <a:path h="2950210">
                              <a:moveTo>
                                <a:pt x="0" y="2949720"/>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287593" id="Graphic 89" o:spid="_x0000_s1026" style="position:absolute;margin-left:611.65pt;margin-top:559pt;width:.1pt;height:232.3pt;z-index:251662848;visibility:visible;mso-wrap-style:square;mso-wrap-distance-left:0;mso-wrap-distance-top:0;mso-wrap-distance-right:0;mso-wrap-distance-bottom:0;mso-position-horizontal:absolute;mso-position-horizontal-relative:page;mso-position-vertical:absolute;mso-position-vertical-relative:page;v-text-anchor:top" coordsize="1270,295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" path="m,2949720l,e" filled="f" strokeweight=".25458mm">
                <v:path arrowok="t"/>
                <w10:wrap anchorx="page" anchory="page"/>
              </v:shape>
            </w:pict>
          </mc:Fallback>
        </mc:AlternateContent>
      </w:r>
      <w:r>
        <w:rPr>
          <w:rFonts w:cstheme="minorHAnsi"/>
          <w:w w:val="105"/>
          <w:sz w:val="21"/>
          <w:szCs w:val="21"/>
        </w:rPr>
        <w:t xml:space="preserve">2. </w:t>
      </w:r>
      <w:r w:rsidRPr="00807331">
        <w:rPr>
          <w:rFonts w:cstheme="minorHAnsi"/>
          <w:w w:val="105"/>
          <w:sz w:val="21"/>
          <w:szCs w:val="21"/>
        </w:rPr>
        <w:t>Construction</w:t>
      </w:r>
      <w:r w:rsidRPr="00807331">
        <w:rPr>
          <w:rFonts w:cstheme="minorHAnsi"/>
          <w:spacing w:val="-12"/>
          <w:w w:val="105"/>
          <w:sz w:val="21"/>
          <w:szCs w:val="21"/>
        </w:rPr>
        <w:t xml:space="preserve"> </w:t>
      </w:r>
      <w:r w:rsidRPr="00807331">
        <w:rPr>
          <w:rFonts w:cstheme="minorHAnsi"/>
          <w:w w:val="105"/>
          <w:sz w:val="21"/>
          <w:szCs w:val="21"/>
        </w:rPr>
        <w:t>must</w:t>
      </w:r>
      <w:r w:rsidRPr="00807331">
        <w:rPr>
          <w:rFonts w:cstheme="minorHAnsi"/>
          <w:spacing w:val="-15"/>
          <w:w w:val="105"/>
          <w:sz w:val="21"/>
          <w:szCs w:val="21"/>
        </w:rPr>
        <w:t xml:space="preserve"> </w:t>
      </w:r>
      <w:r w:rsidRPr="00807331">
        <w:rPr>
          <w:rFonts w:cstheme="minorHAnsi"/>
          <w:w w:val="105"/>
          <w:sz w:val="21"/>
          <w:szCs w:val="21"/>
        </w:rPr>
        <w:t>be</w:t>
      </w:r>
      <w:r w:rsidRPr="00807331">
        <w:rPr>
          <w:rFonts w:cstheme="minorHAnsi"/>
          <w:spacing w:val="-15"/>
          <w:w w:val="105"/>
          <w:sz w:val="21"/>
          <w:szCs w:val="21"/>
        </w:rPr>
        <w:t xml:space="preserve"> </w:t>
      </w:r>
      <w:r w:rsidRPr="00807331">
        <w:rPr>
          <w:rFonts w:cstheme="minorHAnsi"/>
          <w:w w:val="105"/>
          <w:sz w:val="21"/>
          <w:szCs w:val="21"/>
        </w:rPr>
        <w:t>substantially</w:t>
      </w:r>
      <w:r w:rsidRPr="00807331">
        <w:rPr>
          <w:rFonts w:cstheme="minorHAnsi"/>
          <w:spacing w:val="-15"/>
          <w:w w:val="105"/>
          <w:sz w:val="21"/>
          <w:szCs w:val="21"/>
        </w:rPr>
        <w:t xml:space="preserve"> </w:t>
      </w:r>
      <w:r w:rsidRPr="00807331">
        <w:rPr>
          <w:rFonts w:cstheme="minorHAnsi"/>
          <w:w w:val="105"/>
          <w:sz w:val="21"/>
          <w:szCs w:val="21"/>
        </w:rPr>
        <w:t>complete</w:t>
      </w:r>
      <w:r w:rsidRPr="00807331">
        <w:rPr>
          <w:rFonts w:cstheme="minorHAnsi"/>
          <w:spacing w:val="-14"/>
          <w:w w:val="105"/>
          <w:sz w:val="21"/>
          <w:szCs w:val="21"/>
        </w:rPr>
        <w:t xml:space="preserve"> </w:t>
      </w:r>
      <w:r w:rsidRPr="00807331">
        <w:rPr>
          <w:rFonts w:cstheme="minorHAnsi"/>
          <w:w w:val="105"/>
          <w:sz w:val="21"/>
          <w:szCs w:val="21"/>
        </w:rPr>
        <w:t>and</w:t>
      </w:r>
      <w:r w:rsidRPr="00807331">
        <w:rPr>
          <w:rFonts w:cstheme="minorHAnsi"/>
          <w:spacing w:val="-14"/>
          <w:w w:val="105"/>
          <w:sz w:val="21"/>
          <w:szCs w:val="21"/>
        </w:rPr>
        <w:t xml:space="preserve"> </w:t>
      </w:r>
      <w:r w:rsidRPr="00807331">
        <w:rPr>
          <w:rFonts w:cstheme="minorHAnsi"/>
          <w:w w:val="105"/>
          <w:sz w:val="21"/>
          <w:szCs w:val="21"/>
        </w:rPr>
        <w:t>the</w:t>
      </w:r>
      <w:r w:rsidRPr="00807331">
        <w:rPr>
          <w:rFonts w:cstheme="minorHAnsi"/>
          <w:spacing w:val="-16"/>
          <w:w w:val="105"/>
          <w:sz w:val="21"/>
          <w:szCs w:val="21"/>
        </w:rPr>
        <w:t xml:space="preserve"> </w:t>
      </w:r>
      <w:r w:rsidRPr="00807331">
        <w:rPr>
          <w:rFonts w:cstheme="minorHAnsi"/>
          <w:w w:val="105"/>
          <w:sz w:val="21"/>
          <w:szCs w:val="21"/>
        </w:rPr>
        <w:t>project</w:t>
      </w:r>
      <w:r w:rsidRPr="00807331">
        <w:rPr>
          <w:rFonts w:cstheme="minorHAnsi"/>
          <w:spacing w:val="-15"/>
          <w:w w:val="105"/>
          <w:sz w:val="21"/>
          <w:szCs w:val="21"/>
        </w:rPr>
        <w:t xml:space="preserve"> </w:t>
      </w:r>
      <w:r w:rsidRPr="00807331">
        <w:rPr>
          <w:rFonts w:cstheme="minorHAnsi"/>
          <w:w w:val="105"/>
          <w:sz w:val="21"/>
          <w:szCs w:val="21"/>
        </w:rPr>
        <w:t>must</w:t>
      </w:r>
      <w:r w:rsidRPr="00807331">
        <w:rPr>
          <w:rFonts w:cstheme="minorHAnsi"/>
          <w:spacing w:val="-10"/>
          <w:w w:val="105"/>
          <w:sz w:val="21"/>
          <w:szCs w:val="21"/>
        </w:rPr>
        <w:t xml:space="preserve"> </w:t>
      </w:r>
      <w:r w:rsidRPr="00807331">
        <w:rPr>
          <w:rFonts w:cstheme="minorHAnsi"/>
          <w:w w:val="105"/>
          <w:sz w:val="21"/>
          <w:szCs w:val="21"/>
        </w:rPr>
        <w:t>be</w:t>
      </w:r>
      <w:r w:rsidRPr="00807331">
        <w:rPr>
          <w:rFonts w:cstheme="minorHAnsi"/>
          <w:spacing w:val="-16"/>
          <w:w w:val="105"/>
          <w:sz w:val="21"/>
          <w:szCs w:val="21"/>
        </w:rPr>
        <w:t xml:space="preserve"> </w:t>
      </w:r>
      <w:r w:rsidRPr="00807331">
        <w:rPr>
          <w:rFonts w:cstheme="minorHAnsi"/>
          <w:w w:val="105"/>
          <w:sz w:val="21"/>
          <w:szCs w:val="21"/>
        </w:rPr>
        <w:t>operational within twenty-four (24) months of date of approval.</w:t>
      </w:r>
    </w:p>
    <w:p w14:paraId="76B4F954" w14:textId="77777777" w:rsidR="0092201C" w:rsidRPr="00807331" w:rsidRDefault="0092201C" w:rsidP="0092201C">
      <w:pPr>
        <w:rPr>
          <w:rFonts w:cstheme="minorHAnsi"/>
        </w:rPr>
      </w:pPr>
      <w:r>
        <w:rPr>
          <w:rFonts w:cstheme="minorHAnsi"/>
          <w:w w:val="105"/>
        </w:rPr>
        <w:t>3</w:t>
      </w:r>
      <w:r w:rsidRPr="00807331">
        <w:rPr>
          <w:rFonts w:cstheme="minorHAnsi"/>
          <w:w w:val="105"/>
        </w:rPr>
        <w:t>.</w:t>
      </w:r>
      <w:r w:rsidRPr="00807331">
        <w:rPr>
          <w:rFonts w:cstheme="minorHAnsi"/>
          <w:spacing w:val="-1"/>
          <w:w w:val="105"/>
        </w:rPr>
        <w:t xml:space="preserve"> </w:t>
      </w:r>
      <w:r w:rsidRPr="00807331">
        <w:rPr>
          <w:rFonts w:cstheme="minorHAnsi"/>
          <w:w w:val="105"/>
        </w:rPr>
        <w:t>The applicant may apply for up</w:t>
      </w:r>
      <w:r w:rsidRPr="00807331">
        <w:rPr>
          <w:rFonts w:cstheme="minorHAnsi"/>
          <w:spacing w:val="-2"/>
          <w:w w:val="105"/>
        </w:rPr>
        <w:t xml:space="preserve"> </w:t>
      </w:r>
      <w:r w:rsidRPr="00807331">
        <w:rPr>
          <w:rFonts w:cstheme="minorHAnsi"/>
          <w:w w:val="105"/>
        </w:rPr>
        <w:t>to two (2) six-month extensions of</w:t>
      </w:r>
      <w:r w:rsidRPr="00807331">
        <w:rPr>
          <w:rFonts w:cstheme="minorHAnsi"/>
          <w:spacing w:val="-4"/>
          <w:w w:val="105"/>
        </w:rPr>
        <w:t xml:space="preserve"> </w:t>
      </w:r>
      <w:r w:rsidRPr="00807331">
        <w:rPr>
          <w:rFonts w:cstheme="minorHAnsi"/>
          <w:w w:val="105"/>
        </w:rPr>
        <w:t xml:space="preserve">either </w:t>
      </w:r>
      <w:r w:rsidRPr="00807331">
        <w:rPr>
          <w:rFonts w:cstheme="minorHAnsi"/>
          <w:spacing w:val="-2"/>
          <w:w w:val="105"/>
        </w:rPr>
        <w:t>substantial commencement</w:t>
      </w:r>
      <w:r w:rsidRPr="00807331">
        <w:rPr>
          <w:rFonts w:cstheme="minorHAnsi"/>
          <w:spacing w:val="22"/>
          <w:w w:val="105"/>
        </w:rPr>
        <w:t xml:space="preserve"> </w:t>
      </w:r>
      <w:r w:rsidRPr="00807331">
        <w:rPr>
          <w:rFonts w:cstheme="minorHAnsi"/>
          <w:spacing w:val="-2"/>
          <w:w w:val="105"/>
        </w:rPr>
        <w:t>or</w:t>
      </w:r>
      <w:r w:rsidRPr="00807331">
        <w:rPr>
          <w:rFonts w:cstheme="minorHAnsi"/>
          <w:spacing w:val="-12"/>
          <w:w w:val="105"/>
        </w:rPr>
        <w:t xml:space="preserve"> </w:t>
      </w:r>
      <w:r w:rsidRPr="00807331">
        <w:rPr>
          <w:rFonts w:cstheme="minorHAnsi"/>
          <w:spacing w:val="-2"/>
          <w:w w:val="105"/>
        </w:rPr>
        <w:t>substantial</w:t>
      </w:r>
      <w:r w:rsidRPr="00807331">
        <w:rPr>
          <w:rFonts w:cstheme="minorHAnsi"/>
          <w:spacing w:val="18"/>
          <w:w w:val="105"/>
        </w:rPr>
        <w:t xml:space="preserve"> </w:t>
      </w:r>
      <w:r w:rsidRPr="00807331">
        <w:rPr>
          <w:rFonts w:cstheme="minorHAnsi"/>
          <w:spacing w:val="-2"/>
          <w:w w:val="105"/>
        </w:rPr>
        <w:t>completion/commencement</w:t>
      </w:r>
      <w:r w:rsidRPr="00807331">
        <w:rPr>
          <w:rFonts w:cstheme="minorHAnsi"/>
          <w:spacing w:val="-14"/>
          <w:w w:val="105"/>
        </w:rPr>
        <w:t xml:space="preserve"> </w:t>
      </w:r>
      <w:r w:rsidRPr="00807331">
        <w:rPr>
          <w:rFonts w:cstheme="minorHAnsi"/>
          <w:spacing w:val="-2"/>
          <w:w w:val="105"/>
        </w:rPr>
        <w:t>of</w:t>
      </w:r>
      <w:r w:rsidRPr="00807331">
        <w:rPr>
          <w:rFonts w:cstheme="minorHAnsi"/>
          <w:spacing w:val="-12"/>
          <w:w w:val="105"/>
        </w:rPr>
        <w:t xml:space="preserve"> </w:t>
      </w:r>
      <w:r w:rsidRPr="00807331">
        <w:rPr>
          <w:rFonts w:cstheme="minorHAnsi"/>
          <w:spacing w:val="-2"/>
          <w:w w:val="105"/>
        </w:rPr>
        <w:t xml:space="preserve">operation </w:t>
      </w:r>
      <w:r w:rsidRPr="00807331">
        <w:rPr>
          <w:rFonts w:cstheme="minorHAnsi"/>
          <w:w w:val="105"/>
        </w:rPr>
        <w:t>dates. Such</w:t>
      </w:r>
      <w:r w:rsidRPr="00807331">
        <w:rPr>
          <w:rFonts w:cstheme="minorHAnsi"/>
          <w:spacing w:val="-3"/>
          <w:w w:val="105"/>
        </w:rPr>
        <w:t xml:space="preserve"> </w:t>
      </w:r>
      <w:r w:rsidRPr="00807331">
        <w:rPr>
          <w:rFonts w:cstheme="minorHAnsi"/>
          <w:w w:val="105"/>
        </w:rPr>
        <w:t>extensions will be</w:t>
      </w:r>
      <w:r w:rsidRPr="00807331">
        <w:rPr>
          <w:rFonts w:cstheme="minorHAnsi"/>
          <w:spacing w:val="-6"/>
          <w:w w:val="105"/>
        </w:rPr>
        <w:t xml:space="preserve"> </w:t>
      </w:r>
      <w:r w:rsidRPr="00807331">
        <w:rPr>
          <w:rFonts w:cstheme="minorHAnsi"/>
          <w:w w:val="105"/>
        </w:rPr>
        <w:t>reviewed and approved or</w:t>
      </w:r>
      <w:r w:rsidRPr="00807331">
        <w:rPr>
          <w:rFonts w:cstheme="minorHAnsi"/>
          <w:spacing w:val="-11"/>
          <w:w w:val="105"/>
        </w:rPr>
        <w:t xml:space="preserve"> </w:t>
      </w:r>
      <w:r w:rsidRPr="00807331">
        <w:rPr>
          <w:rFonts w:cstheme="minorHAnsi"/>
          <w:w w:val="105"/>
        </w:rPr>
        <w:t>denied by</w:t>
      </w:r>
      <w:r w:rsidRPr="00807331">
        <w:rPr>
          <w:rFonts w:cstheme="minorHAnsi"/>
          <w:spacing w:val="-8"/>
          <w:w w:val="105"/>
        </w:rPr>
        <w:t xml:space="preserve"> </w:t>
      </w:r>
      <w:r w:rsidRPr="00807331">
        <w:rPr>
          <w:rFonts w:cstheme="minorHAnsi"/>
          <w:w w:val="105"/>
        </w:rPr>
        <w:t>the Planning Board.</w:t>
      </w:r>
      <w:r w:rsidRPr="00807331">
        <w:rPr>
          <w:rFonts w:cstheme="minorHAnsi"/>
          <w:spacing w:val="-16"/>
          <w:w w:val="105"/>
        </w:rPr>
        <w:t xml:space="preserve"> </w:t>
      </w:r>
      <w:r w:rsidRPr="00807331">
        <w:rPr>
          <w:rFonts w:cstheme="minorHAnsi"/>
          <w:w w:val="105"/>
        </w:rPr>
        <w:t>Conditions</w:t>
      </w:r>
      <w:r w:rsidRPr="00807331">
        <w:rPr>
          <w:rFonts w:cstheme="minorHAnsi"/>
          <w:spacing w:val="-4"/>
          <w:w w:val="105"/>
        </w:rPr>
        <w:t xml:space="preserve"> </w:t>
      </w:r>
      <w:r w:rsidRPr="00807331">
        <w:rPr>
          <w:rFonts w:cstheme="minorHAnsi"/>
          <w:w w:val="105"/>
        </w:rPr>
        <w:t>under</w:t>
      </w:r>
      <w:r w:rsidRPr="00807331">
        <w:rPr>
          <w:rFonts w:cstheme="minorHAnsi"/>
          <w:spacing w:val="-4"/>
          <w:w w:val="105"/>
        </w:rPr>
        <w:t xml:space="preserve"> </w:t>
      </w:r>
      <w:r w:rsidRPr="00807331">
        <w:rPr>
          <w:rFonts w:cstheme="minorHAnsi"/>
          <w:w w:val="105"/>
        </w:rPr>
        <w:t>the</w:t>
      </w:r>
      <w:r w:rsidRPr="00807331">
        <w:rPr>
          <w:rFonts w:cstheme="minorHAnsi"/>
          <w:spacing w:val="-9"/>
          <w:w w:val="105"/>
        </w:rPr>
        <w:t xml:space="preserve"> </w:t>
      </w:r>
      <w:r w:rsidRPr="00807331">
        <w:rPr>
          <w:rFonts w:cstheme="minorHAnsi"/>
          <w:w w:val="105"/>
        </w:rPr>
        <w:t>Ordinance</w:t>
      </w:r>
      <w:r w:rsidRPr="00807331">
        <w:rPr>
          <w:rFonts w:cstheme="minorHAnsi"/>
          <w:spacing w:val="-12"/>
          <w:w w:val="105"/>
        </w:rPr>
        <w:t xml:space="preserve"> </w:t>
      </w:r>
      <w:r w:rsidRPr="00807331">
        <w:rPr>
          <w:rFonts w:cstheme="minorHAnsi"/>
          <w:w w:val="105"/>
        </w:rPr>
        <w:t>in</w:t>
      </w:r>
      <w:r w:rsidRPr="00807331">
        <w:rPr>
          <w:rFonts w:cstheme="minorHAnsi"/>
          <w:spacing w:val="-11"/>
          <w:w w:val="105"/>
        </w:rPr>
        <w:t xml:space="preserve"> </w:t>
      </w:r>
      <w:r w:rsidRPr="00807331">
        <w:rPr>
          <w:rFonts w:cstheme="minorHAnsi"/>
          <w:w w:val="105"/>
        </w:rPr>
        <w:t>place</w:t>
      </w:r>
      <w:r w:rsidRPr="00807331">
        <w:rPr>
          <w:rFonts w:cstheme="minorHAnsi"/>
          <w:spacing w:val="-16"/>
          <w:w w:val="105"/>
        </w:rPr>
        <w:t xml:space="preserve"> </w:t>
      </w:r>
      <w:r w:rsidRPr="00807331">
        <w:rPr>
          <w:rFonts w:cstheme="minorHAnsi"/>
          <w:w w:val="105"/>
        </w:rPr>
        <w:t>under</w:t>
      </w:r>
      <w:r w:rsidRPr="00807331">
        <w:rPr>
          <w:rFonts w:cstheme="minorHAnsi"/>
          <w:spacing w:val="-12"/>
          <w:w w:val="105"/>
        </w:rPr>
        <w:t xml:space="preserve"> </w:t>
      </w:r>
      <w:r w:rsidRPr="00807331">
        <w:rPr>
          <w:rFonts w:cstheme="minorHAnsi"/>
          <w:w w:val="105"/>
        </w:rPr>
        <w:t>which</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original</w:t>
      </w:r>
      <w:r w:rsidRPr="00807331">
        <w:rPr>
          <w:rFonts w:cstheme="minorHAnsi"/>
          <w:spacing w:val="-14"/>
          <w:w w:val="105"/>
        </w:rPr>
        <w:t xml:space="preserve"> </w:t>
      </w:r>
      <w:r w:rsidRPr="00807331">
        <w:rPr>
          <w:rFonts w:cstheme="minorHAnsi"/>
          <w:w w:val="105"/>
        </w:rPr>
        <w:t>approval was granted will apply</w:t>
      </w:r>
      <w:r w:rsidRPr="00807331">
        <w:rPr>
          <w:rFonts w:cstheme="minorHAnsi"/>
          <w:spacing w:val="-7"/>
          <w:w w:val="105"/>
        </w:rPr>
        <w:t xml:space="preserve"> </w:t>
      </w:r>
      <w:r w:rsidRPr="00807331">
        <w:rPr>
          <w:rFonts w:cstheme="minorHAnsi"/>
          <w:w w:val="105"/>
        </w:rPr>
        <w:t>for</w:t>
      </w:r>
      <w:r w:rsidRPr="00807331">
        <w:rPr>
          <w:rFonts w:cstheme="minorHAnsi"/>
          <w:spacing w:val="-1"/>
          <w:w w:val="105"/>
        </w:rPr>
        <w:t xml:space="preserve"> </w:t>
      </w:r>
      <w:r w:rsidRPr="00807331">
        <w:rPr>
          <w:rFonts w:cstheme="minorHAnsi"/>
          <w:w w:val="105"/>
        </w:rPr>
        <w:t>the</w:t>
      </w:r>
      <w:r w:rsidRPr="00807331">
        <w:rPr>
          <w:rFonts w:cstheme="minorHAnsi"/>
          <w:spacing w:val="-7"/>
          <w:w w:val="105"/>
        </w:rPr>
        <w:t xml:space="preserve"> </w:t>
      </w:r>
      <w:r w:rsidRPr="00807331">
        <w:rPr>
          <w:rFonts w:cstheme="minorHAnsi"/>
          <w:w w:val="105"/>
        </w:rPr>
        <w:t>duration of the</w:t>
      </w:r>
      <w:r w:rsidRPr="00807331">
        <w:rPr>
          <w:rFonts w:cstheme="minorHAnsi"/>
          <w:spacing w:val="-1"/>
          <w:w w:val="105"/>
        </w:rPr>
        <w:t xml:space="preserve"> </w:t>
      </w:r>
      <w:r w:rsidRPr="00807331">
        <w:rPr>
          <w:rFonts w:cstheme="minorHAnsi"/>
          <w:w w:val="105"/>
        </w:rPr>
        <w:t>extension periods.</w:t>
      </w:r>
    </w:p>
    <w:p w14:paraId="17CE0DBE" w14:textId="77777777" w:rsidR="0092201C" w:rsidRPr="00807331" w:rsidRDefault="0092201C" w:rsidP="0092201C">
      <w:pPr>
        <w:rPr>
          <w:rFonts w:cstheme="minorHAnsi"/>
        </w:rPr>
      </w:pPr>
      <w:r>
        <w:rPr>
          <w:rFonts w:cstheme="minorHAnsi"/>
          <w:w w:val="105"/>
        </w:rPr>
        <w:t>4.</w:t>
      </w:r>
      <w:r w:rsidRPr="00807331">
        <w:rPr>
          <w:rFonts w:cstheme="minorHAnsi"/>
          <w:spacing w:val="-5"/>
          <w:w w:val="105"/>
        </w:rPr>
        <w:t xml:space="preserve"> </w:t>
      </w:r>
      <w:r w:rsidRPr="00807331">
        <w:rPr>
          <w:rFonts w:cstheme="minorHAnsi"/>
          <w:w w:val="105"/>
        </w:rPr>
        <w:t>Under no</w:t>
      </w:r>
      <w:r w:rsidRPr="00807331">
        <w:rPr>
          <w:rFonts w:cstheme="minorHAnsi"/>
          <w:spacing w:val="-1"/>
          <w:w w:val="105"/>
        </w:rPr>
        <w:t xml:space="preserve"> </w:t>
      </w:r>
      <w:r w:rsidRPr="00807331">
        <w:rPr>
          <w:rFonts w:cstheme="minorHAnsi"/>
          <w:w w:val="105"/>
        </w:rPr>
        <w:t>circumstance will</w:t>
      </w:r>
      <w:r w:rsidRPr="00807331">
        <w:rPr>
          <w:rFonts w:cstheme="minorHAnsi"/>
          <w:spacing w:val="-4"/>
          <w:w w:val="105"/>
        </w:rPr>
        <w:t xml:space="preserve"> </w:t>
      </w:r>
      <w:r w:rsidRPr="00807331">
        <w:rPr>
          <w:rFonts w:cstheme="minorHAnsi"/>
          <w:w w:val="105"/>
        </w:rPr>
        <w:t>any</w:t>
      </w:r>
      <w:r w:rsidRPr="00807331">
        <w:rPr>
          <w:rFonts w:cstheme="minorHAnsi"/>
          <w:spacing w:val="-8"/>
          <w:w w:val="105"/>
        </w:rPr>
        <w:t xml:space="preserve"> </w:t>
      </w:r>
      <w:r w:rsidRPr="00807331">
        <w:rPr>
          <w:rFonts w:cstheme="minorHAnsi"/>
          <w:w w:val="105"/>
        </w:rPr>
        <w:t>extensions be</w:t>
      </w:r>
      <w:r w:rsidRPr="00807331">
        <w:rPr>
          <w:rFonts w:cstheme="minorHAnsi"/>
          <w:spacing w:val="-7"/>
          <w:w w:val="105"/>
        </w:rPr>
        <w:t xml:space="preserve"> </w:t>
      </w:r>
      <w:r w:rsidRPr="00807331">
        <w:rPr>
          <w:rFonts w:cstheme="minorHAnsi"/>
          <w:w w:val="105"/>
        </w:rPr>
        <w:t>allowed to</w:t>
      </w:r>
      <w:r w:rsidRPr="00807331">
        <w:rPr>
          <w:rFonts w:cstheme="minorHAnsi"/>
          <w:spacing w:val="-9"/>
          <w:w w:val="105"/>
        </w:rPr>
        <w:t xml:space="preserve"> </w:t>
      </w:r>
      <w:r w:rsidRPr="00807331">
        <w:rPr>
          <w:rFonts w:cstheme="minorHAnsi"/>
          <w:w w:val="105"/>
        </w:rPr>
        <w:t>prolong substantial completion or</w:t>
      </w:r>
      <w:r w:rsidRPr="00807331">
        <w:rPr>
          <w:rFonts w:cstheme="minorHAnsi"/>
          <w:spacing w:val="-16"/>
          <w:w w:val="105"/>
        </w:rPr>
        <w:t xml:space="preserve"> </w:t>
      </w:r>
      <w:r w:rsidRPr="00807331">
        <w:rPr>
          <w:rFonts w:cstheme="minorHAnsi"/>
          <w:w w:val="105"/>
        </w:rPr>
        <w:t>start</w:t>
      </w:r>
      <w:r w:rsidRPr="00807331">
        <w:rPr>
          <w:rFonts w:cstheme="minorHAnsi"/>
          <w:spacing w:val="-11"/>
          <w:w w:val="105"/>
        </w:rPr>
        <w:t xml:space="preserve"> </w:t>
      </w:r>
      <w:r w:rsidRPr="00807331">
        <w:rPr>
          <w:rFonts w:cstheme="minorHAnsi"/>
          <w:w w:val="105"/>
        </w:rPr>
        <w:t>of</w:t>
      </w:r>
      <w:r w:rsidRPr="00807331">
        <w:rPr>
          <w:rFonts w:cstheme="minorHAnsi"/>
          <w:spacing w:val="-16"/>
          <w:w w:val="105"/>
        </w:rPr>
        <w:t xml:space="preserve"> </w:t>
      </w:r>
      <w:r w:rsidRPr="00807331">
        <w:rPr>
          <w:rFonts w:cstheme="minorHAnsi"/>
          <w:w w:val="105"/>
        </w:rPr>
        <w:t>project</w:t>
      </w:r>
      <w:r w:rsidRPr="00807331">
        <w:rPr>
          <w:rFonts w:cstheme="minorHAnsi"/>
          <w:spacing w:val="-6"/>
          <w:w w:val="105"/>
        </w:rPr>
        <w:t xml:space="preserve"> </w:t>
      </w:r>
      <w:r w:rsidRPr="00807331">
        <w:rPr>
          <w:rFonts w:cstheme="minorHAnsi"/>
          <w:w w:val="105"/>
        </w:rPr>
        <w:t>operation</w:t>
      </w:r>
      <w:r w:rsidRPr="00807331">
        <w:rPr>
          <w:rFonts w:cstheme="minorHAnsi"/>
          <w:spacing w:val="-6"/>
          <w:w w:val="105"/>
        </w:rPr>
        <w:t xml:space="preserve"> </w:t>
      </w:r>
      <w:r w:rsidRPr="00807331">
        <w:rPr>
          <w:rFonts w:cstheme="minorHAnsi"/>
          <w:w w:val="105"/>
        </w:rPr>
        <w:t>beyond thirty-six</w:t>
      </w:r>
      <w:r w:rsidRPr="00807331">
        <w:rPr>
          <w:rFonts w:cstheme="minorHAnsi"/>
          <w:spacing w:val="-11"/>
          <w:w w:val="105"/>
        </w:rPr>
        <w:t xml:space="preserve"> </w:t>
      </w:r>
      <w:r w:rsidRPr="00807331">
        <w:rPr>
          <w:rFonts w:cstheme="minorHAnsi"/>
          <w:w w:val="105"/>
        </w:rPr>
        <w:t>(36)</w:t>
      </w:r>
      <w:r w:rsidRPr="00807331">
        <w:rPr>
          <w:rFonts w:cstheme="minorHAnsi"/>
          <w:spacing w:val="-16"/>
          <w:w w:val="105"/>
        </w:rPr>
        <w:t xml:space="preserve"> </w:t>
      </w:r>
      <w:r w:rsidRPr="00807331">
        <w:rPr>
          <w:rFonts w:cstheme="minorHAnsi"/>
          <w:w w:val="105"/>
        </w:rPr>
        <w:t>months</w:t>
      </w:r>
      <w:r w:rsidRPr="00807331">
        <w:rPr>
          <w:rFonts w:cstheme="minorHAnsi"/>
          <w:spacing w:val="-8"/>
          <w:w w:val="105"/>
        </w:rPr>
        <w:t xml:space="preserve"> </w:t>
      </w:r>
      <w:r w:rsidRPr="00807331">
        <w:rPr>
          <w:rFonts w:cstheme="minorHAnsi"/>
          <w:w w:val="105"/>
        </w:rPr>
        <w:t>after</w:t>
      </w:r>
      <w:r w:rsidRPr="00807331">
        <w:rPr>
          <w:rFonts w:cstheme="minorHAnsi"/>
          <w:spacing w:val="-10"/>
          <w:w w:val="105"/>
        </w:rPr>
        <w:t xml:space="preserve"> </w:t>
      </w:r>
      <w:r w:rsidRPr="00807331">
        <w:rPr>
          <w:rFonts w:cstheme="minorHAnsi"/>
          <w:w w:val="105"/>
        </w:rPr>
        <w:t>date</w:t>
      </w:r>
      <w:r w:rsidRPr="00807331">
        <w:rPr>
          <w:rFonts w:cstheme="minorHAnsi"/>
          <w:spacing w:val="-10"/>
          <w:w w:val="105"/>
        </w:rPr>
        <w:t xml:space="preserve"> </w:t>
      </w:r>
      <w:r w:rsidRPr="00807331">
        <w:rPr>
          <w:rFonts w:cstheme="minorHAnsi"/>
          <w:w w:val="105"/>
        </w:rPr>
        <w:t>of approval. If</w:t>
      </w:r>
      <w:r w:rsidRPr="00807331">
        <w:rPr>
          <w:rFonts w:cstheme="minorHAnsi"/>
          <w:spacing w:val="-10"/>
          <w:w w:val="105"/>
        </w:rPr>
        <w:t xml:space="preserve"> </w:t>
      </w:r>
      <w:r w:rsidRPr="00807331">
        <w:rPr>
          <w:rFonts w:cstheme="minorHAnsi"/>
          <w:w w:val="105"/>
        </w:rPr>
        <w:t>the</w:t>
      </w:r>
      <w:r w:rsidRPr="00807331">
        <w:rPr>
          <w:rFonts w:cstheme="minorHAnsi"/>
          <w:spacing w:val="-2"/>
          <w:w w:val="105"/>
        </w:rPr>
        <w:t xml:space="preserve"> </w:t>
      </w:r>
      <w:r w:rsidRPr="00807331">
        <w:rPr>
          <w:rFonts w:cstheme="minorHAnsi"/>
          <w:w w:val="105"/>
        </w:rPr>
        <w:t>applicant wishes to</w:t>
      </w:r>
      <w:r w:rsidRPr="00807331">
        <w:rPr>
          <w:rFonts w:cstheme="minorHAnsi"/>
          <w:spacing w:val="-5"/>
          <w:w w:val="105"/>
        </w:rPr>
        <w:t xml:space="preserve"> </w:t>
      </w:r>
      <w:r w:rsidRPr="00807331">
        <w:rPr>
          <w:rFonts w:cstheme="minorHAnsi"/>
          <w:w w:val="105"/>
        </w:rPr>
        <w:t>complete the</w:t>
      </w:r>
      <w:r w:rsidRPr="00807331">
        <w:rPr>
          <w:rFonts w:cstheme="minorHAnsi"/>
          <w:spacing w:val="-8"/>
          <w:w w:val="105"/>
        </w:rPr>
        <w:t xml:space="preserve"> </w:t>
      </w:r>
      <w:r w:rsidRPr="00807331">
        <w:rPr>
          <w:rFonts w:cstheme="minorHAnsi"/>
          <w:w w:val="105"/>
        </w:rPr>
        <w:t>project after that time, the applicant must re-apply for</w:t>
      </w:r>
      <w:r w:rsidRPr="00807331">
        <w:rPr>
          <w:rFonts w:cstheme="minorHAnsi"/>
          <w:spacing w:val="-3"/>
          <w:w w:val="105"/>
        </w:rPr>
        <w:t xml:space="preserve"> </w:t>
      </w:r>
      <w:r w:rsidRPr="00807331">
        <w:rPr>
          <w:rFonts w:cstheme="minorHAnsi"/>
          <w:w w:val="105"/>
        </w:rPr>
        <w:t>a</w:t>
      </w:r>
      <w:r w:rsidRPr="00807331">
        <w:rPr>
          <w:rFonts w:cstheme="minorHAnsi"/>
          <w:spacing w:val="-1"/>
          <w:w w:val="105"/>
        </w:rPr>
        <w:t xml:space="preserve"> </w:t>
      </w:r>
      <w:r w:rsidRPr="00807331">
        <w:rPr>
          <w:rFonts w:cstheme="minorHAnsi"/>
          <w:w w:val="105"/>
        </w:rPr>
        <w:t>new</w:t>
      </w:r>
      <w:r w:rsidRPr="00807331">
        <w:rPr>
          <w:rFonts w:cstheme="minorHAnsi"/>
          <w:spacing w:val="-3"/>
          <w:w w:val="105"/>
        </w:rPr>
        <w:t xml:space="preserve"> </w:t>
      </w:r>
      <w:r w:rsidRPr="00807331">
        <w:rPr>
          <w:rFonts w:cstheme="minorHAnsi"/>
          <w:w w:val="105"/>
        </w:rPr>
        <w:t>approval under the</w:t>
      </w:r>
      <w:r w:rsidRPr="00807331">
        <w:rPr>
          <w:rFonts w:cstheme="minorHAnsi"/>
          <w:spacing w:val="-4"/>
          <w:w w:val="105"/>
        </w:rPr>
        <w:t xml:space="preserve"> </w:t>
      </w:r>
      <w:r w:rsidRPr="00807331">
        <w:rPr>
          <w:rFonts w:cstheme="minorHAnsi"/>
          <w:w w:val="105"/>
        </w:rPr>
        <w:t>terms</w:t>
      </w:r>
      <w:r w:rsidRPr="00807331">
        <w:rPr>
          <w:rFonts w:cstheme="minorHAnsi"/>
          <w:spacing w:val="-2"/>
          <w:w w:val="105"/>
        </w:rPr>
        <w:t xml:space="preserve"> </w:t>
      </w:r>
      <w:r w:rsidRPr="00807331">
        <w:rPr>
          <w:rFonts w:cstheme="minorHAnsi"/>
          <w:w w:val="105"/>
        </w:rPr>
        <w:t>of</w:t>
      </w:r>
      <w:r w:rsidRPr="00807331">
        <w:rPr>
          <w:rFonts w:cstheme="minorHAnsi"/>
          <w:spacing w:val="-10"/>
          <w:w w:val="105"/>
        </w:rPr>
        <w:t xml:space="preserve"> </w:t>
      </w:r>
      <w:r w:rsidRPr="00807331">
        <w:rPr>
          <w:rFonts w:cstheme="minorHAnsi"/>
          <w:w w:val="105"/>
        </w:rPr>
        <w:t>the</w:t>
      </w:r>
      <w:r w:rsidRPr="00807331">
        <w:rPr>
          <w:rFonts w:cstheme="minorHAnsi"/>
          <w:spacing w:val="-4"/>
          <w:w w:val="105"/>
        </w:rPr>
        <w:t xml:space="preserve"> </w:t>
      </w:r>
      <w:r w:rsidRPr="00807331">
        <w:rPr>
          <w:rFonts w:cstheme="minorHAnsi"/>
          <w:w w:val="105"/>
        </w:rPr>
        <w:t>Ordinance in effect at the time of said re-application.</w:t>
      </w:r>
    </w:p>
    <w:p w14:paraId="56F2002C" w14:textId="77777777" w:rsidR="0092201C" w:rsidRPr="00807331" w:rsidRDefault="0092201C" w:rsidP="0092201C">
      <w:pPr>
        <w:rPr>
          <w:rFonts w:cstheme="minorHAnsi"/>
          <w:sz w:val="23"/>
        </w:rPr>
      </w:pPr>
      <w:r>
        <w:rPr>
          <w:rFonts w:cstheme="minorHAnsi"/>
          <w:w w:val="105"/>
          <w:sz w:val="23"/>
        </w:rPr>
        <w:t xml:space="preserve">B. </w:t>
      </w:r>
      <w:r w:rsidRPr="00807331">
        <w:rPr>
          <w:rFonts w:cstheme="minorHAnsi"/>
          <w:w w:val="105"/>
          <w:sz w:val="23"/>
        </w:rPr>
        <w:t>Incorporation</w:t>
      </w:r>
      <w:r w:rsidRPr="00807331">
        <w:rPr>
          <w:rFonts w:cstheme="minorHAnsi"/>
          <w:spacing w:val="-8"/>
          <w:w w:val="105"/>
          <w:sz w:val="23"/>
        </w:rPr>
        <w:t xml:space="preserve"> </w:t>
      </w:r>
      <w:r w:rsidRPr="00807331">
        <w:rPr>
          <w:rFonts w:cstheme="minorHAnsi"/>
          <w:w w:val="105"/>
          <w:sz w:val="23"/>
        </w:rPr>
        <w:t>of</w:t>
      </w:r>
      <w:r w:rsidRPr="00807331">
        <w:rPr>
          <w:rFonts w:cstheme="minorHAnsi"/>
          <w:spacing w:val="-15"/>
          <w:w w:val="105"/>
          <w:sz w:val="23"/>
        </w:rPr>
        <w:t xml:space="preserve"> </w:t>
      </w:r>
      <w:r w:rsidRPr="00807331">
        <w:rPr>
          <w:rFonts w:cstheme="minorHAnsi"/>
          <w:w w:val="105"/>
          <w:sz w:val="23"/>
        </w:rPr>
        <w:t>Approved</w:t>
      </w:r>
      <w:r w:rsidRPr="00807331">
        <w:rPr>
          <w:rFonts w:cstheme="minorHAnsi"/>
          <w:spacing w:val="-3"/>
          <w:w w:val="105"/>
          <w:sz w:val="23"/>
        </w:rPr>
        <w:t xml:space="preserve"> </w:t>
      </w:r>
      <w:r w:rsidRPr="00807331">
        <w:rPr>
          <w:rFonts w:cstheme="minorHAnsi"/>
          <w:spacing w:val="-4"/>
          <w:w w:val="105"/>
          <w:sz w:val="23"/>
        </w:rPr>
        <w:t>Plan</w:t>
      </w:r>
    </w:p>
    <w:p w14:paraId="1CFD8322" w14:textId="77777777" w:rsidR="0092201C" w:rsidRPr="00807331" w:rsidRDefault="0092201C" w:rsidP="0092201C">
      <w:pPr>
        <w:rPr>
          <w:rFonts w:cstheme="minorHAnsi"/>
        </w:rPr>
      </w:pPr>
      <w:r w:rsidRPr="00807331">
        <w:rPr>
          <w:rFonts w:cstheme="minorHAnsi"/>
          <w:w w:val="105"/>
        </w:rPr>
        <w:t>One</w:t>
      </w:r>
      <w:r w:rsidRPr="00807331">
        <w:rPr>
          <w:rFonts w:cstheme="minorHAnsi"/>
          <w:spacing w:val="-8"/>
          <w:w w:val="105"/>
        </w:rPr>
        <w:t xml:space="preserve"> </w:t>
      </w:r>
      <w:r w:rsidRPr="00807331">
        <w:rPr>
          <w:rFonts w:cstheme="minorHAnsi"/>
          <w:w w:val="105"/>
        </w:rPr>
        <w:t>copy of</w:t>
      </w:r>
      <w:r w:rsidRPr="00807331">
        <w:rPr>
          <w:rFonts w:cstheme="minorHAnsi"/>
          <w:spacing w:val="-7"/>
          <w:w w:val="105"/>
        </w:rPr>
        <w:t xml:space="preserve"> </w:t>
      </w:r>
      <w:r w:rsidRPr="00807331">
        <w:rPr>
          <w:rFonts w:cstheme="minorHAnsi"/>
          <w:w w:val="105"/>
        </w:rPr>
        <w:t>the</w:t>
      </w:r>
      <w:r w:rsidRPr="00807331">
        <w:rPr>
          <w:rFonts w:cstheme="minorHAnsi"/>
          <w:spacing w:val="-1"/>
          <w:w w:val="105"/>
        </w:rPr>
        <w:t xml:space="preserve"> </w:t>
      </w:r>
      <w:r w:rsidRPr="00807331">
        <w:rPr>
          <w:rFonts w:cstheme="minorHAnsi"/>
          <w:w w:val="105"/>
        </w:rPr>
        <w:t>approved site</w:t>
      </w:r>
      <w:r w:rsidRPr="00807331">
        <w:rPr>
          <w:rFonts w:cstheme="minorHAnsi"/>
          <w:spacing w:val="-6"/>
          <w:w w:val="105"/>
        </w:rPr>
        <w:t xml:space="preserve"> </w:t>
      </w:r>
      <w:r w:rsidRPr="00807331">
        <w:rPr>
          <w:rFonts w:cstheme="minorHAnsi"/>
          <w:w w:val="105"/>
        </w:rPr>
        <w:t>plan</w:t>
      </w:r>
      <w:r w:rsidRPr="00807331">
        <w:rPr>
          <w:rFonts w:cstheme="minorHAnsi"/>
          <w:spacing w:val="-7"/>
          <w:w w:val="105"/>
        </w:rPr>
        <w:t xml:space="preserve"> </w:t>
      </w:r>
      <w:r w:rsidRPr="00807331">
        <w:rPr>
          <w:rFonts w:cstheme="minorHAnsi"/>
          <w:w w:val="105"/>
        </w:rPr>
        <w:t>must be included</w:t>
      </w:r>
      <w:r w:rsidRPr="00807331">
        <w:rPr>
          <w:rFonts w:cstheme="minorHAnsi"/>
          <w:spacing w:val="23"/>
          <w:w w:val="105"/>
        </w:rPr>
        <w:t xml:space="preserve"> </w:t>
      </w:r>
      <w:r w:rsidRPr="00807331">
        <w:rPr>
          <w:rFonts w:cstheme="minorHAnsi"/>
          <w:w w:val="105"/>
        </w:rPr>
        <w:t>with the application for the building permit for the</w:t>
      </w:r>
      <w:r w:rsidRPr="00807331">
        <w:rPr>
          <w:rFonts w:cstheme="minorHAnsi"/>
          <w:spacing w:val="-10"/>
          <w:w w:val="105"/>
        </w:rPr>
        <w:t xml:space="preserve"> </w:t>
      </w:r>
      <w:r w:rsidRPr="00807331">
        <w:rPr>
          <w:rFonts w:cstheme="minorHAnsi"/>
          <w:w w:val="105"/>
        </w:rPr>
        <w:t>project and all</w:t>
      </w:r>
      <w:r w:rsidRPr="00807331">
        <w:rPr>
          <w:rFonts w:cstheme="minorHAnsi"/>
          <w:spacing w:val="-3"/>
          <w:w w:val="105"/>
        </w:rPr>
        <w:t xml:space="preserve"> </w:t>
      </w:r>
      <w:r w:rsidRPr="00807331">
        <w:rPr>
          <w:rFonts w:cstheme="minorHAnsi"/>
          <w:w w:val="105"/>
        </w:rPr>
        <w:t>construction activities must conform to</w:t>
      </w:r>
      <w:r w:rsidRPr="00807331">
        <w:rPr>
          <w:rFonts w:cstheme="minorHAnsi"/>
          <w:spacing w:val="-3"/>
          <w:w w:val="105"/>
        </w:rPr>
        <w:t xml:space="preserve"> </w:t>
      </w:r>
      <w:r w:rsidRPr="00807331">
        <w:rPr>
          <w:rFonts w:cstheme="minorHAnsi"/>
          <w:w w:val="105"/>
        </w:rPr>
        <w:t>the</w:t>
      </w:r>
      <w:r w:rsidRPr="00807331">
        <w:rPr>
          <w:rFonts w:cstheme="minorHAnsi"/>
          <w:spacing w:val="-13"/>
          <w:w w:val="105"/>
        </w:rPr>
        <w:t xml:space="preserve"> </w:t>
      </w:r>
      <w:r w:rsidRPr="00807331">
        <w:rPr>
          <w:rFonts w:cstheme="minorHAnsi"/>
          <w:w w:val="105"/>
        </w:rPr>
        <w:t>approved</w:t>
      </w:r>
      <w:r w:rsidRPr="00807331">
        <w:rPr>
          <w:rFonts w:cstheme="minorHAnsi"/>
          <w:spacing w:val="27"/>
          <w:w w:val="105"/>
        </w:rPr>
        <w:t xml:space="preserve"> </w:t>
      </w:r>
      <w:r w:rsidRPr="00807331">
        <w:rPr>
          <w:rFonts w:cstheme="minorHAnsi"/>
          <w:w w:val="105"/>
        </w:rPr>
        <w:t>plan, including</w:t>
      </w:r>
      <w:r w:rsidRPr="00807331">
        <w:rPr>
          <w:rFonts w:cstheme="minorHAnsi"/>
          <w:spacing w:val="-16"/>
          <w:w w:val="105"/>
        </w:rPr>
        <w:t xml:space="preserve"> </w:t>
      </w:r>
      <w:r w:rsidRPr="00807331">
        <w:rPr>
          <w:rFonts w:cstheme="minorHAnsi"/>
          <w:w w:val="105"/>
        </w:rPr>
        <w:t>any</w:t>
      </w:r>
      <w:r w:rsidRPr="00807331">
        <w:rPr>
          <w:rFonts w:cstheme="minorHAnsi"/>
          <w:spacing w:val="-15"/>
          <w:w w:val="105"/>
        </w:rPr>
        <w:t xml:space="preserve"> </w:t>
      </w:r>
      <w:r w:rsidRPr="00807331">
        <w:rPr>
          <w:rFonts w:cstheme="minorHAnsi"/>
          <w:w w:val="105"/>
        </w:rPr>
        <w:t>conditions</w:t>
      </w:r>
      <w:r w:rsidRPr="00807331">
        <w:rPr>
          <w:rFonts w:cstheme="minorHAnsi"/>
          <w:spacing w:val="-15"/>
          <w:w w:val="105"/>
        </w:rPr>
        <w:t xml:space="preserve"> </w:t>
      </w:r>
      <w:r w:rsidRPr="00807331">
        <w:rPr>
          <w:rFonts w:cstheme="minorHAnsi"/>
          <w:w w:val="105"/>
        </w:rPr>
        <w:t>of</w:t>
      </w:r>
      <w:r w:rsidRPr="00807331">
        <w:rPr>
          <w:rFonts w:cstheme="minorHAnsi"/>
          <w:spacing w:val="-15"/>
          <w:w w:val="105"/>
        </w:rPr>
        <w:t xml:space="preserve"> </w:t>
      </w:r>
      <w:r w:rsidRPr="00807331">
        <w:rPr>
          <w:rFonts w:cstheme="minorHAnsi"/>
          <w:w w:val="105"/>
        </w:rPr>
        <w:t>approval</w:t>
      </w:r>
      <w:r w:rsidRPr="00807331">
        <w:rPr>
          <w:rFonts w:cstheme="minorHAnsi"/>
          <w:spacing w:val="-15"/>
          <w:w w:val="105"/>
        </w:rPr>
        <w:t xml:space="preserve"> </w:t>
      </w:r>
      <w:r w:rsidRPr="00807331">
        <w:rPr>
          <w:rFonts w:cstheme="minorHAnsi"/>
          <w:w w:val="105"/>
        </w:rPr>
        <w:t>and</w:t>
      </w:r>
      <w:r w:rsidRPr="00807331">
        <w:rPr>
          <w:rFonts w:cstheme="minorHAnsi"/>
          <w:spacing w:val="-5"/>
          <w:w w:val="105"/>
        </w:rPr>
        <w:t xml:space="preserve"> </w:t>
      </w:r>
      <w:r w:rsidRPr="00807331">
        <w:rPr>
          <w:rFonts w:cstheme="minorHAnsi"/>
          <w:w w:val="105"/>
        </w:rPr>
        <w:t>minor</w:t>
      </w:r>
      <w:r w:rsidRPr="00807331">
        <w:rPr>
          <w:rFonts w:cstheme="minorHAnsi"/>
          <w:spacing w:val="-15"/>
          <w:w w:val="105"/>
        </w:rPr>
        <w:t xml:space="preserve"> </w:t>
      </w:r>
      <w:r w:rsidRPr="00807331">
        <w:rPr>
          <w:rFonts w:cstheme="minorHAnsi"/>
          <w:w w:val="105"/>
        </w:rPr>
        <w:t>changes</w:t>
      </w:r>
      <w:r w:rsidRPr="00807331">
        <w:rPr>
          <w:rFonts w:cstheme="minorHAnsi"/>
          <w:spacing w:val="-6"/>
          <w:w w:val="105"/>
        </w:rPr>
        <w:t xml:space="preserve"> </w:t>
      </w:r>
      <w:r w:rsidRPr="00807331">
        <w:rPr>
          <w:rFonts w:cstheme="minorHAnsi"/>
          <w:w w:val="105"/>
        </w:rPr>
        <w:t>approved by</w:t>
      </w:r>
      <w:r w:rsidRPr="00807331">
        <w:rPr>
          <w:rFonts w:cstheme="minorHAnsi"/>
          <w:spacing w:val="-16"/>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Code</w:t>
      </w:r>
      <w:r w:rsidRPr="00807331">
        <w:rPr>
          <w:rFonts w:cstheme="minorHAnsi"/>
          <w:spacing w:val="-15"/>
          <w:w w:val="105"/>
        </w:rPr>
        <w:t xml:space="preserve"> </w:t>
      </w:r>
      <w:r w:rsidRPr="00807331">
        <w:rPr>
          <w:rFonts w:cstheme="minorHAnsi"/>
          <w:w w:val="105"/>
        </w:rPr>
        <w:t>Enforcement Officer to address field conditions.</w:t>
      </w:r>
    </w:p>
    <w:p w14:paraId="449C7F73" w14:textId="77777777" w:rsidR="0092201C" w:rsidRPr="00807331" w:rsidRDefault="0092201C" w:rsidP="0092201C">
      <w:pPr>
        <w:rPr>
          <w:rFonts w:cstheme="minorHAnsi"/>
          <w:sz w:val="23"/>
        </w:rPr>
      </w:pPr>
      <w:r>
        <w:rPr>
          <w:rFonts w:cstheme="minorHAnsi"/>
          <w:w w:val="105"/>
          <w:sz w:val="23"/>
        </w:rPr>
        <w:t xml:space="preserve">C. </w:t>
      </w:r>
      <w:r w:rsidRPr="00807331">
        <w:rPr>
          <w:rFonts w:cstheme="minorHAnsi"/>
          <w:w w:val="105"/>
          <w:sz w:val="23"/>
        </w:rPr>
        <w:t>The</w:t>
      </w:r>
      <w:r w:rsidRPr="00807331">
        <w:rPr>
          <w:rFonts w:cstheme="minorHAnsi"/>
          <w:spacing w:val="-16"/>
          <w:w w:val="105"/>
          <w:sz w:val="23"/>
        </w:rPr>
        <w:t xml:space="preserve"> </w:t>
      </w:r>
      <w:r w:rsidRPr="00807331">
        <w:rPr>
          <w:rFonts w:cstheme="minorHAnsi"/>
          <w:w w:val="105"/>
          <w:sz w:val="23"/>
        </w:rPr>
        <w:t>Approved</w:t>
      </w:r>
      <w:r w:rsidRPr="00807331">
        <w:rPr>
          <w:rFonts w:cstheme="minorHAnsi"/>
          <w:spacing w:val="4"/>
          <w:w w:val="105"/>
          <w:sz w:val="23"/>
        </w:rPr>
        <w:t xml:space="preserve"> </w:t>
      </w:r>
      <w:r w:rsidRPr="00807331">
        <w:rPr>
          <w:rFonts w:cstheme="minorHAnsi"/>
          <w:w w:val="105"/>
          <w:sz w:val="23"/>
        </w:rPr>
        <w:t>Plan</w:t>
      </w:r>
      <w:r w:rsidRPr="00807331">
        <w:rPr>
          <w:rFonts w:cstheme="minorHAnsi"/>
          <w:spacing w:val="-13"/>
          <w:w w:val="105"/>
          <w:sz w:val="23"/>
        </w:rPr>
        <w:t xml:space="preserve"> </w:t>
      </w:r>
      <w:r w:rsidRPr="00807331">
        <w:rPr>
          <w:rFonts w:cstheme="minorHAnsi"/>
          <w:w w:val="105"/>
          <w:sz w:val="23"/>
        </w:rPr>
        <w:t>shall</w:t>
      </w:r>
      <w:r w:rsidRPr="00807331">
        <w:rPr>
          <w:rFonts w:cstheme="minorHAnsi"/>
          <w:spacing w:val="1"/>
          <w:w w:val="105"/>
          <w:sz w:val="23"/>
        </w:rPr>
        <w:t xml:space="preserve"> </w:t>
      </w:r>
      <w:r w:rsidRPr="00807331">
        <w:rPr>
          <w:rFonts w:cstheme="minorHAnsi"/>
          <w:w w:val="105"/>
          <w:sz w:val="23"/>
        </w:rPr>
        <w:t>be</w:t>
      </w:r>
      <w:r w:rsidRPr="00807331">
        <w:rPr>
          <w:rFonts w:cstheme="minorHAnsi"/>
          <w:spacing w:val="-15"/>
          <w:w w:val="105"/>
          <w:sz w:val="23"/>
        </w:rPr>
        <w:t xml:space="preserve"> </w:t>
      </w:r>
      <w:r w:rsidRPr="00807331">
        <w:rPr>
          <w:rFonts w:cstheme="minorHAnsi"/>
          <w:w w:val="105"/>
          <w:sz w:val="23"/>
        </w:rPr>
        <w:t>filed</w:t>
      </w:r>
      <w:r w:rsidRPr="00807331">
        <w:rPr>
          <w:rFonts w:cstheme="minorHAnsi"/>
          <w:spacing w:val="-3"/>
          <w:w w:val="105"/>
          <w:sz w:val="23"/>
        </w:rPr>
        <w:t xml:space="preserve"> </w:t>
      </w:r>
      <w:r w:rsidRPr="00807331">
        <w:rPr>
          <w:rFonts w:cstheme="minorHAnsi"/>
          <w:w w:val="105"/>
          <w:sz w:val="23"/>
        </w:rPr>
        <w:t>in</w:t>
      </w:r>
      <w:r w:rsidRPr="00807331">
        <w:rPr>
          <w:rFonts w:cstheme="minorHAnsi"/>
          <w:spacing w:val="-15"/>
          <w:w w:val="105"/>
          <w:sz w:val="23"/>
        </w:rPr>
        <w:t xml:space="preserve"> </w:t>
      </w:r>
      <w:r w:rsidRPr="00807331">
        <w:rPr>
          <w:rFonts w:cstheme="minorHAnsi"/>
          <w:w w:val="105"/>
          <w:sz w:val="23"/>
        </w:rPr>
        <w:t>the</w:t>
      </w:r>
      <w:r w:rsidRPr="00807331">
        <w:rPr>
          <w:rFonts w:cstheme="minorHAnsi"/>
          <w:spacing w:val="-12"/>
          <w:w w:val="105"/>
          <w:sz w:val="23"/>
        </w:rPr>
        <w:t xml:space="preserve"> </w:t>
      </w:r>
      <w:r w:rsidRPr="00807331">
        <w:rPr>
          <w:rFonts w:cstheme="minorHAnsi"/>
          <w:w w:val="105"/>
          <w:sz w:val="23"/>
        </w:rPr>
        <w:t>Town</w:t>
      </w:r>
      <w:r w:rsidRPr="00807331">
        <w:rPr>
          <w:rFonts w:cstheme="minorHAnsi"/>
          <w:spacing w:val="-2"/>
          <w:w w:val="105"/>
          <w:sz w:val="23"/>
        </w:rPr>
        <w:t xml:space="preserve"> Office.</w:t>
      </w:r>
    </w:p>
    <w:p w14:paraId="42D23F49" w14:textId="77777777" w:rsidR="0092201C" w:rsidRPr="00807331" w:rsidRDefault="0092201C" w:rsidP="0092201C">
      <w:pPr>
        <w:rPr>
          <w:rFonts w:cstheme="minorHAnsi"/>
          <w:sz w:val="21"/>
          <w:szCs w:val="21"/>
        </w:rPr>
      </w:pPr>
      <w:r>
        <w:rPr>
          <w:rFonts w:cstheme="minorHAnsi"/>
          <w:sz w:val="23"/>
        </w:rPr>
        <w:t xml:space="preserve">D. </w:t>
      </w:r>
      <w:r w:rsidRPr="00807331">
        <w:rPr>
          <w:rFonts w:cstheme="minorHAnsi"/>
          <w:sz w:val="23"/>
        </w:rPr>
        <w:t>Improvement</w:t>
      </w:r>
      <w:r w:rsidRPr="00807331">
        <w:rPr>
          <w:rFonts w:cstheme="minorHAnsi"/>
          <w:spacing w:val="46"/>
          <w:sz w:val="23"/>
        </w:rPr>
        <w:t xml:space="preserve"> </w:t>
      </w:r>
      <w:r w:rsidRPr="00807331">
        <w:rPr>
          <w:rFonts w:cstheme="minorHAnsi"/>
          <w:spacing w:val="-2"/>
          <w:sz w:val="23"/>
        </w:rPr>
        <w:t>Guarantees</w:t>
      </w:r>
    </w:p>
    <w:p w14:paraId="16D2AB90" w14:textId="77777777" w:rsidR="0092201C" w:rsidRPr="00807331" w:rsidRDefault="0092201C" w:rsidP="0092201C">
      <w:pPr>
        <w:rPr>
          <w:rFonts w:cstheme="minorHAnsi"/>
          <w:i/>
          <w:iCs/>
          <w:sz w:val="21"/>
          <w:szCs w:val="21"/>
        </w:rPr>
      </w:pPr>
      <w:r>
        <w:rPr>
          <w:rFonts w:cstheme="minorHAnsi"/>
          <w:spacing w:val="-2"/>
          <w:sz w:val="21"/>
          <w:szCs w:val="21"/>
        </w:rPr>
        <w:t xml:space="preserve">1. </w:t>
      </w:r>
      <w:r w:rsidRPr="00807331">
        <w:rPr>
          <w:rFonts w:cstheme="minorHAnsi"/>
          <w:spacing w:val="-2"/>
          <w:sz w:val="21"/>
          <w:szCs w:val="21"/>
        </w:rPr>
        <w:t>Application</w:t>
      </w:r>
    </w:p>
    <w:p w14:paraId="2B0C7733" w14:textId="77777777" w:rsidR="0092201C" w:rsidRPr="00807331" w:rsidRDefault="0092201C" w:rsidP="0092201C">
      <w:pPr>
        <w:ind w:left="720"/>
        <w:rPr>
          <w:rFonts w:cstheme="minorHAnsi"/>
          <w:sz w:val="21"/>
          <w:szCs w:val="21"/>
        </w:rPr>
      </w:pPr>
      <w:r>
        <w:rPr>
          <w:rFonts w:cstheme="minorHAnsi"/>
          <w:w w:val="105"/>
          <w:sz w:val="21"/>
          <w:szCs w:val="21"/>
        </w:rPr>
        <w:t xml:space="preserve">a. </w:t>
      </w:r>
      <w:r w:rsidRPr="00807331">
        <w:rPr>
          <w:rFonts w:cstheme="minorHAnsi"/>
          <w:w w:val="105"/>
          <w:sz w:val="21"/>
          <w:szCs w:val="21"/>
        </w:rPr>
        <w:t>Improvement</w:t>
      </w:r>
      <w:r w:rsidRPr="00807331">
        <w:rPr>
          <w:rFonts w:cstheme="minorHAnsi"/>
          <w:spacing w:val="4"/>
          <w:w w:val="105"/>
          <w:sz w:val="21"/>
          <w:szCs w:val="21"/>
        </w:rPr>
        <w:t xml:space="preserve"> </w:t>
      </w:r>
      <w:r w:rsidRPr="00807331">
        <w:rPr>
          <w:rFonts w:cstheme="minorHAnsi"/>
          <w:w w:val="105"/>
          <w:sz w:val="21"/>
          <w:szCs w:val="21"/>
        </w:rPr>
        <w:t>Guarantee</w:t>
      </w:r>
      <w:r w:rsidRPr="00807331">
        <w:rPr>
          <w:rFonts w:cstheme="minorHAnsi"/>
          <w:spacing w:val="-8"/>
          <w:w w:val="105"/>
          <w:sz w:val="21"/>
          <w:szCs w:val="21"/>
        </w:rPr>
        <w:t xml:space="preserve"> </w:t>
      </w:r>
      <w:r w:rsidRPr="00807331">
        <w:rPr>
          <w:rFonts w:cstheme="minorHAnsi"/>
          <w:w w:val="105"/>
          <w:sz w:val="21"/>
          <w:szCs w:val="21"/>
        </w:rPr>
        <w:t>-</w:t>
      </w:r>
      <w:r w:rsidRPr="00807331">
        <w:rPr>
          <w:rFonts w:cstheme="minorHAnsi"/>
          <w:spacing w:val="-10"/>
          <w:w w:val="105"/>
          <w:sz w:val="21"/>
          <w:szCs w:val="21"/>
        </w:rPr>
        <w:t xml:space="preserve"> </w:t>
      </w:r>
      <w:r w:rsidRPr="00807331">
        <w:rPr>
          <w:rFonts w:cstheme="minorHAnsi"/>
          <w:w w:val="105"/>
          <w:sz w:val="21"/>
          <w:szCs w:val="21"/>
        </w:rPr>
        <w:t>The</w:t>
      </w:r>
      <w:r w:rsidRPr="00807331">
        <w:rPr>
          <w:rFonts w:cstheme="minorHAnsi"/>
          <w:spacing w:val="-16"/>
          <w:w w:val="105"/>
          <w:sz w:val="21"/>
          <w:szCs w:val="21"/>
        </w:rPr>
        <w:t xml:space="preserve"> </w:t>
      </w:r>
      <w:r w:rsidRPr="00807331">
        <w:rPr>
          <w:rFonts w:cstheme="minorHAnsi"/>
          <w:w w:val="105"/>
          <w:sz w:val="21"/>
          <w:szCs w:val="21"/>
        </w:rPr>
        <w:t>Planning</w:t>
      </w:r>
      <w:r w:rsidRPr="00807331">
        <w:rPr>
          <w:rFonts w:cstheme="minorHAnsi"/>
          <w:spacing w:val="-6"/>
          <w:w w:val="105"/>
          <w:sz w:val="21"/>
          <w:szCs w:val="21"/>
        </w:rPr>
        <w:t xml:space="preserve"> </w:t>
      </w:r>
      <w:r w:rsidRPr="00807331">
        <w:rPr>
          <w:rFonts w:cstheme="minorHAnsi"/>
          <w:w w:val="105"/>
          <w:sz w:val="21"/>
          <w:szCs w:val="21"/>
        </w:rPr>
        <w:t>Board</w:t>
      </w:r>
      <w:r w:rsidRPr="00807331">
        <w:rPr>
          <w:rFonts w:cstheme="minorHAnsi"/>
          <w:spacing w:val="-4"/>
          <w:w w:val="105"/>
          <w:sz w:val="21"/>
          <w:szCs w:val="21"/>
        </w:rPr>
        <w:t xml:space="preserve"> </w:t>
      </w:r>
      <w:r w:rsidRPr="00807331">
        <w:rPr>
          <w:rFonts w:cstheme="minorHAnsi"/>
          <w:w w:val="105"/>
          <w:sz w:val="21"/>
          <w:szCs w:val="21"/>
        </w:rPr>
        <w:t>may</w:t>
      </w:r>
      <w:r w:rsidRPr="00807331">
        <w:rPr>
          <w:rFonts w:cstheme="minorHAnsi"/>
          <w:spacing w:val="-16"/>
          <w:w w:val="105"/>
          <w:sz w:val="21"/>
          <w:szCs w:val="21"/>
        </w:rPr>
        <w:t xml:space="preserve"> </w:t>
      </w:r>
      <w:r w:rsidRPr="00807331">
        <w:rPr>
          <w:rFonts w:cstheme="minorHAnsi"/>
          <w:w w:val="105"/>
          <w:sz w:val="21"/>
          <w:szCs w:val="21"/>
        </w:rPr>
        <w:t>require</w:t>
      </w:r>
      <w:r w:rsidRPr="00807331">
        <w:rPr>
          <w:rFonts w:cstheme="minorHAnsi"/>
          <w:spacing w:val="-7"/>
          <w:w w:val="105"/>
          <w:sz w:val="21"/>
          <w:szCs w:val="21"/>
        </w:rPr>
        <w:t xml:space="preserve"> </w:t>
      </w:r>
      <w:r w:rsidRPr="00807331">
        <w:rPr>
          <w:rFonts w:cstheme="minorHAnsi"/>
          <w:w w:val="105"/>
          <w:sz w:val="21"/>
          <w:szCs w:val="21"/>
        </w:rPr>
        <w:t>the</w:t>
      </w:r>
      <w:r w:rsidRPr="00807331">
        <w:rPr>
          <w:rFonts w:cstheme="minorHAnsi"/>
          <w:spacing w:val="-15"/>
          <w:w w:val="105"/>
          <w:sz w:val="21"/>
          <w:szCs w:val="21"/>
        </w:rPr>
        <w:t xml:space="preserve"> </w:t>
      </w:r>
      <w:r w:rsidRPr="00807331">
        <w:rPr>
          <w:rFonts w:cstheme="minorHAnsi"/>
          <w:w w:val="105"/>
          <w:sz w:val="21"/>
          <w:szCs w:val="21"/>
        </w:rPr>
        <w:t>posting</w:t>
      </w:r>
      <w:r w:rsidRPr="00807331">
        <w:rPr>
          <w:rFonts w:cstheme="minorHAnsi"/>
          <w:spacing w:val="-14"/>
          <w:w w:val="105"/>
          <w:sz w:val="21"/>
          <w:szCs w:val="21"/>
        </w:rPr>
        <w:t xml:space="preserve"> </w:t>
      </w:r>
      <w:r w:rsidRPr="00807331">
        <w:rPr>
          <w:rFonts w:cstheme="minorHAnsi"/>
          <w:w w:val="105"/>
          <w:sz w:val="21"/>
          <w:szCs w:val="21"/>
        </w:rPr>
        <w:t>of an</w:t>
      </w:r>
      <w:r w:rsidRPr="00807331">
        <w:rPr>
          <w:rFonts w:cstheme="minorHAnsi"/>
          <w:spacing w:val="-8"/>
          <w:w w:val="105"/>
          <w:sz w:val="21"/>
          <w:szCs w:val="21"/>
        </w:rPr>
        <w:t xml:space="preserve"> </w:t>
      </w:r>
      <w:r w:rsidRPr="00807331">
        <w:rPr>
          <w:rFonts w:cstheme="minorHAnsi"/>
          <w:w w:val="105"/>
          <w:sz w:val="21"/>
          <w:szCs w:val="21"/>
        </w:rPr>
        <w:t>improvement guarantee in</w:t>
      </w:r>
      <w:r w:rsidRPr="00807331">
        <w:rPr>
          <w:rFonts w:cstheme="minorHAnsi"/>
          <w:spacing w:val="-8"/>
          <w:w w:val="105"/>
          <w:sz w:val="21"/>
          <w:szCs w:val="21"/>
        </w:rPr>
        <w:t xml:space="preserve"> </w:t>
      </w:r>
      <w:r w:rsidRPr="00807331">
        <w:rPr>
          <w:rFonts w:cstheme="minorHAnsi"/>
          <w:w w:val="105"/>
          <w:sz w:val="21"/>
          <w:szCs w:val="21"/>
        </w:rPr>
        <w:t>such amount and form as</w:t>
      </w:r>
      <w:r w:rsidRPr="00807331">
        <w:rPr>
          <w:rFonts w:cstheme="minorHAnsi"/>
          <w:spacing w:val="-8"/>
          <w:w w:val="105"/>
          <w:sz w:val="21"/>
          <w:szCs w:val="21"/>
        </w:rPr>
        <w:t xml:space="preserve"> </w:t>
      </w:r>
      <w:r w:rsidRPr="00807331">
        <w:rPr>
          <w:rFonts w:cstheme="minorHAnsi"/>
          <w:w w:val="105"/>
          <w:sz w:val="21"/>
          <w:szCs w:val="21"/>
        </w:rPr>
        <w:t>specified in subsection D.(l)(b) below</w:t>
      </w:r>
      <w:r w:rsidRPr="00807331">
        <w:rPr>
          <w:rFonts w:cstheme="minorHAnsi"/>
          <w:spacing w:val="-13"/>
          <w:w w:val="105"/>
          <w:sz w:val="21"/>
          <w:szCs w:val="21"/>
        </w:rPr>
        <w:t xml:space="preserve"> </w:t>
      </w:r>
      <w:r w:rsidRPr="00807331">
        <w:rPr>
          <w:rFonts w:cstheme="minorHAnsi"/>
          <w:w w:val="105"/>
          <w:sz w:val="21"/>
          <w:szCs w:val="21"/>
        </w:rPr>
        <w:t>as</w:t>
      </w:r>
      <w:r w:rsidRPr="00807331">
        <w:rPr>
          <w:rFonts w:cstheme="minorHAnsi"/>
          <w:spacing w:val="-14"/>
          <w:w w:val="105"/>
          <w:sz w:val="21"/>
          <w:szCs w:val="21"/>
        </w:rPr>
        <w:t xml:space="preserve"> </w:t>
      </w:r>
      <w:r w:rsidRPr="00807331">
        <w:rPr>
          <w:rFonts w:cstheme="minorHAnsi"/>
          <w:w w:val="105"/>
          <w:sz w:val="21"/>
          <w:szCs w:val="21"/>
        </w:rPr>
        <w:t>is</w:t>
      </w:r>
      <w:r w:rsidRPr="00807331">
        <w:rPr>
          <w:rFonts w:cstheme="minorHAnsi"/>
          <w:spacing w:val="-16"/>
          <w:w w:val="105"/>
          <w:sz w:val="21"/>
          <w:szCs w:val="21"/>
        </w:rPr>
        <w:t xml:space="preserve"> </w:t>
      </w:r>
      <w:r w:rsidRPr="00807331">
        <w:rPr>
          <w:rFonts w:cstheme="minorHAnsi"/>
          <w:w w:val="105"/>
          <w:sz w:val="21"/>
          <w:szCs w:val="21"/>
        </w:rPr>
        <w:t>reasonably</w:t>
      </w:r>
      <w:r w:rsidRPr="00807331">
        <w:rPr>
          <w:rFonts w:cstheme="minorHAnsi"/>
          <w:spacing w:val="11"/>
          <w:w w:val="105"/>
          <w:sz w:val="21"/>
          <w:szCs w:val="21"/>
        </w:rPr>
        <w:t xml:space="preserve"> </w:t>
      </w:r>
      <w:r w:rsidRPr="00807331">
        <w:rPr>
          <w:rFonts w:cstheme="minorHAnsi"/>
          <w:w w:val="105"/>
          <w:sz w:val="21"/>
          <w:szCs w:val="21"/>
        </w:rPr>
        <w:t>necessary</w:t>
      </w:r>
      <w:r w:rsidRPr="00807331">
        <w:rPr>
          <w:rFonts w:cstheme="minorHAnsi"/>
          <w:spacing w:val="-2"/>
          <w:w w:val="105"/>
          <w:sz w:val="21"/>
          <w:szCs w:val="21"/>
        </w:rPr>
        <w:t xml:space="preserve"> </w:t>
      </w:r>
      <w:r w:rsidRPr="00807331">
        <w:rPr>
          <w:rFonts w:cstheme="minorHAnsi"/>
          <w:w w:val="105"/>
          <w:sz w:val="21"/>
          <w:szCs w:val="21"/>
        </w:rPr>
        <w:t>to</w:t>
      </w:r>
      <w:r w:rsidRPr="00807331">
        <w:rPr>
          <w:rFonts w:cstheme="minorHAnsi"/>
          <w:spacing w:val="-15"/>
          <w:w w:val="105"/>
          <w:sz w:val="21"/>
          <w:szCs w:val="21"/>
        </w:rPr>
        <w:t xml:space="preserve"> </w:t>
      </w:r>
      <w:r w:rsidRPr="00807331">
        <w:rPr>
          <w:rFonts w:cstheme="minorHAnsi"/>
          <w:w w:val="105"/>
          <w:sz w:val="21"/>
          <w:szCs w:val="21"/>
        </w:rPr>
        <w:t>ensure</w:t>
      </w:r>
      <w:r w:rsidRPr="00807331">
        <w:rPr>
          <w:rFonts w:cstheme="minorHAnsi"/>
          <w:spacing w:val="-7"/>
          <w:w w:val="105"/>
          <w:sz w:val="21"/>
          <w:szCs w:val="21"/>
        </w:rPr>
        <w:t xml:space="preserve"> </w:t>
      </w:r>
      <w:r w:rsidRPr="00807331">
        <w:rPr>
          <w:rFonts w:cstheme="minorHAnsi"/>
          <w:w w:val="105"/>
          <w:sz w:val="21"/>
          <w:szCs w:val="21"/>
        </w:rPr>
        <w:t>the</w:t>
      </w:r>
      <w:r w:rsidRPr="00807331">
        <w:rPr>
          <w:rFonts w:cstheme="minorHAnsi"/>
          <w:spacing w:val="-9"/>
          <w:w w:val="105"/>
          <w:sz w:val="21"/>
          <w:szCs w:val="21"/>
        </w:rPr>
        <w:t xml:space="preserve"> </w:t>
      </w:r>
      <w:r w:rsidRPr="00807331">
        <w:rPr>
          <w:rFonts w:cstheme="minorHAnsi"/>
          <w:w w:val="105"/>
          <w:sz w:val="21"/>
          <w:szCs w:val="21"/>
        </w:rPr>
        <w:t>proper installation of all off-site</w:t>
      </w:r>
      <w:r w:rsidRPr="00807331">
        <w:rPr>
          <w:rFonts w:cstheme="minorHAnsi"/>
          <w:spacing w:val="38"/>
          <w:w w:val="105"/>
          <w:sz w:val="21"/>
          <w:szCs w:val="21"/>
        </w:rPr>
        <w:t xml:space="preserve"> </w:t>
      </w:r>
      <w:r w:rsidRPr="00807331">
        <w:rPr>
          <w:rFonts w:cstheme="minorHAnsi"/>
          <w:w w:val="105"/>
          <w:sz w:val="21"/>
          <w:szCs w:val="21"/>
        </w:rPr>
        <w:t>improvements required as</w:t>
      </w:r>
      <w:r w:rsidRPr="00807331">
        <w:rPr>
          <w:rFonts w:cstheme="minorHAnsi"/>
          <w:spacing w:val="-8"/>
          <w:w w:val="105"/>
          <w:sz w:val="21"/>
          <w:szCs w:val="21"/>
        </w:rPr>
        <w:t xml:space="preserve"> </w:t>
      </w:r>
      <w:r w:rsidRPr="00807331">
        <w:rPr>
          <w:rFonts w:cstheme="minorHAnsi"/>
          <w:w w:val="105"/>
          <w:sz w:val="21"/>
          <w:szCs w:val="21"/>
        </w:rPr>
        <w:t>conditions of approval. The</w:t>
      </w:r>
      <w:r w:rsidRPr="00807331">
        <w:rPr>
          <w:rFonts w:cstheme="minorHAnsi"/>
          <w:spacing w:val="-5"/>
          <w:w w:val="105"/>
          <w:sz w:val="21"/>
          <w:szCs w:val="21"/>
        </w:rPr>
        <w:t xml:space="preserve"> </w:t>
      </w:r>
      <w:r w:rsidRPr="00807331">
        <w:rPr>
          <w:rFonts w:cstheme="minorHAnsi"/>
          <w:w w:val="105"/>
          <w:sz w:val="21"/>
          <w:szCs w:val="21"/>
        </w:rPr>
        <w:t>nature</w:t>
      </w:r>
      <w:r w:rsidRPr="00807331">
        <w:rPr>
          <w:rFonts w:cstheme="minorHAnsi"/>
          <w:spacing w:val="-1"/>
          <w:w w:val="105"/>
          <w:sz w:val="21"/>
          <w:szCs w:val="21"/>
        </w:rPr>
        <w:t xml:space="preserve"> </w:t>
      </w:r>
      <w:r w:rsidRPr="00807331">
        <w:rPr>
          <w:rFonts w:cstheme="minorHAnsi"/>
          <w:w w:val="105"/>
          <w:sz w:val="21"/>
          <w:szCs w:val="21"/>
        </w:rPr>
        <w:t>and duration of</w:t>
      </w:r>
      <w:r w:rsidRPr="00807331">
        <w:rPr>
          <w:rFonts w:cstheme="minorHAnsi"/>
          <w:spacing w:val="-11"/>
          <w:w w:val="105"/>
          <w:sz w:val="21"/>
          <w:szCs w:val="21"/>
        </w:rPr>
        <w:t xml:space="preserve"> </w:t>
      </w:r>
      <w:r w:rsidRPr="00807331">
        <w:rPr>
          <w:rFonts w:cstheme="minorHAnsi"/>
          <w:w w:val="105"/>
          <w:sz w:val="21"/>
          <w:szCs w:val="21"/>
        </w:rPr>
        <w:t>the</w:t>
      </w:r>
      <w:r w:rsidRPr="00807331">
        <w:rPr>
          <w:rFonts w:cstheme="minorHAnsi"/>
          <w:spacing w:val="-5"/>
          <w:w w:val="105"/>
          <w:sz w:val="21"/>
          <w:szCs w:val="21"/>
        </w:rPr>
        <w:t xml:space="preserve"> </w:t>
      </w:r>
      <w:r w:rsidRPr="00807331">
        <w:rPr>
          <w:rFonts w:cstheme="minorHAnsi"/>
          <w:w w:val="105"/>
          <w:sz w:val="21"/>
          <w:szCs w:val="21"/>
        </w:rPr>
        <w:t>guarantee shall be</w:t>
      </w:r>
      <w:r w:rsidRPr="00807331">
        <w:rPr>
          <w:rFonts w:cstheme="minorHAnsi"/>
          <w:spacing w:val="-17"/>
          <w:w w:val="105"/>
          <w:sz w:val="21"/>
          <w:szCs w:val="21"/>
        </w:rPr>
        <w:t xml:space="preserve"> </w:t>
      </w:r>
      <w:r w:rsidRPr="00807331">
        <w:rPr>
          <w:rFonts w:cstheme="minorHAnsi"/>
          <w:w w:val="105"/>
          <w:sz w:val="21"/>
          <w:szCs w:val="21"/>
        </w:rPr>
        <w:t>structured</w:t>
      </w:r>
      <w:r w:rsidRPr="00807331">
        <w:rPr>
          <w:rFonts w:cstheme="minorHAnsi"/>
          <w:spacing w:val="24"/>
          <w:w w:val="105"/>
          <w:sz w:val="21"/>
          <w:szCs w:val="21"/>
        </w:rPr>
        <w:t xml:space="preserve"> </w:t>
      </w:r>
      <w:r w:rsidRPr="00807331">
        <w:rPr>
          <w:rFonts w:cstheme="minorHAnsi"/>
          <w:w w:val="105"/>
          <w:sz w:val="21"/>
          <w:szCs w:val="21"/>
        </w:rPr>
        <w:t>to achieve this goal without adding unnecessary costs to</w:t>
      </w:r>
      <w:r w:rsidRPr="00807331">
        <w:rPr>
          <w:rFonts w:cstheme="minorHAnsi"/>
          <w:spacing w:val="-4"/>
          <w:w w:val="105"/>
          <w:sz w:val="21"/>
          <w:szCs w:val="21"/>
        </w:rPr>
        <w:t xml:space="preserve"> </w:t>
      </w:r>
      <w:r w:rsidRPr="00807331">
        <w:rPr>
          <w:rFonts w:cstheme="minorHAnsi"/>
          <w:w w:val="105"/>
          <w:sz w:val="21"/>
          <w:szCs w:val="21"/>
        </w:rPr>
        <w:t>the</w:t>
      </w:r>
      <w:r w:rsidRPr="00807331">
        <w:rPr>
          <w:rFonts w:cstheme="minorHAnsi"/>
          <w:spacing w:val="-8"/>
          <w:w w:val="105"/>
          <w:sz w:val="21"/>
          <w:szCs w:val="21"/>
        </w:rPr>
        <w:t xml:space="preserve"> </w:t>
      </w:r>
      <w:r w:rsidRPr="00807331">
        <w:rPr>
          <w:rFonts w:cstheme="minorHAnsi"/>
          <w:w w:val="105"/>
          <w:sz w:val="21"/>
          <w:szCs w:val="21"/>
        </w:rPr>
        <w:t>applicant.</w:t>
      </w:r>
    </w:p>
    <w:p w14:paraId="1845A8BC" w14:textId="77777777" w:rsidR="0092201C" w:rsidRPr="00807331" w:rsidRDefault="0092201C" w:rsidP="0092201C">
      <w:pPr>
        <w:ind w:left="720"/>
        <w:rPr>
          <w:rFonts w:cstheme="minorHAnsi"/>
          <w:sz w:val="21"/>
          <w:szCs w:val="21"/>
        </w:rPr>
      </w:pPr>
      <w:r>
        <w:rPr>
          <w:rFonts w:cstheme="minorHAnsi"/>
          <w:w w:val="105"/>
          <w:sz w:val="21"/>
          <w:szCs w:val="21"/>
        </w:rPr>
        <w:t xml:space="preserve">b. </w:t>
      </w:r>
      <w:r w:rsidRPr="00807331">
        <w:rPr>
          <w:rFonts w:cstheme="minorHAnsi"/>
          <w:w w:val="105"/>
          <w:sz w:val="21"/>
          <w:szCs w:val="21"/>
        </w:rPr>
        <w:t>Upon</w:t>
      </w:r>
      <w:r w:rsidRPr="00807331">
        <w:rPr>
          <w:rFonts w:cstheme="minorHAnsi"/>
          <w:spacing w:val="-10"/>
          <w:w w:val="105"/>
          <w:sz w:val="21"/>
          <w:szCs w:val="21"/>
        </w:rPr>
        <w:t xml:space="preserve"> </w:t>
      </w:r>
      <w:r w:rsidRPr="00807331">
        <w:rPr>
          <w:rFonts w:cstheme="minorHAnsi"/>
          <w:w w:val="105"/>
          <w:sz w:val="21"/>
          <w:szCs w:val="21"/>
        </w:rPr>
        <w:t>substantial completion of</w:t>
      </w:r>
      <w:r w:rsidRPr="00807331">
        <w:rPr>
          <w:rFonts w:cstheme="minorHAnsi"/>
          <w:spacing w:val="-14"/>
          <w:w w:val="105"/>
          <w:sz w:val="21"/>
          <w:szCs w:val="21"/>
        </w:rPr>
        <w:t xml:space="preserve"> </w:t>
      </w:r>
      <w:r w:rsidRPr="00807331">
        <w:rPr>
          <w:rFonts w:cstheme="minorHAnsi"/>
          <w:w w:val="105"/>
          <w:sz w:val="21"/>
          <w:szCs w:val="21"/>
        </w:rPr>
        <w:t>all</w:t>
      </w:r>
      <w:r w:rsidRPr="00807331">
        <w:rPr>
          <w:rFonts w:cstheme="minorHAnsi"/>
          <w:spacing w:val="-10"/>
          <w:w w:val="105"/>
          <w:sz w:val="21"/>
          <w:szCs w:val="21"/>
        </w:rPr>
        <w:t xml:space="preserve"> </w:t>
      </w:r>
      <w:r w:rsidRPr="00807331">
        <w:rPr>
          <w:rFonts w:cstheme="minorHAnsi"/>
          <w:w w:val="105"/>
          <w:sz w:val="21"/>
          <w:szCs w:val="21"/>
        </w:rPr>
        <w:t>required</w:t>
      </w:r>
      <w:r w:rsidRPr="00807331">
        <w:rPr>
          <w:rFonts w:cstheme="minorHAnsi"/>
          <w:spacing w:val="-1"/>
          <w:w w:val="105"/>
          <w:sz w:val="21"/>
          <w:szCs w:val="21"/>
        </w:rPr>
        <w:t xml:space="preserve"> </w:t>
      </w:r>
      <w:r w:rsidRPr="00807331">
        <w:rPr>
          <w:rFonts w:cstheme="minorHAnsi"/>
          <w:w w:val="105"/>
          <w:sz w:val="21"/>
          <w:szCs w:val="21"/>
        </w:rPr>
        <w:t>improvements, the</w:t>
      </w:r>
      <w:r w:rsidRPr="00807331">
        <w:rPr>
          <w:rFonts w:cstheme="minorHAnsi"/>
          <w:spacing w:val="-9"/>
          <w:w w:val="105"/>
          <w:sz w:val="21"/>
          <w:szCs w:val="21"/>
        </w:rPr>
        <w:t xml:space="preserve"> </w:t>
      </w:r>
      <w:r w:rsidRPr="00807331">
        <w:rPr>
          <w:rFonts w:cstheme="minorHAnsi"/>
          <w:w w:val="105"/>
          <w:sz w:val="21"/>
          <w:szCs w:val="21"/>
        </w:rPr>
        <w:t>developer must notify the</w:t>
      </w:r>
      <w:r w:rsidRPr="00807331">
        <w:rPr>
          <w:rFonts w:cstheme="minorHAnsi"/>
          <w:spacing w:val="-5"/>
          <w:w w:val="105"/>
          <w:sz w:val="21"/>
          <w:szCs w:val="21"/>
        </w:rPr>
        <w:t xml:space="preserve"> </w:t>
      </w:r>
      <w:r w:rsidRPr="00807331">
        <w:rPr>
          <w:rFonts w:cstheme="minorHAnsi"/>
          <w:w w:val="105"/>
          <w:sz w:val="21"/>
          <w:szCs w:val="21"/>
        </w:rPr>
        <w:t>Planning Board of</w:t>
      </w:r>
      <w:r w:rsidRPr="00807331">
        <w:rPr>
          <w:rFonts w:cstheme="minorHAnsi"/>
          <w:spacing w:val="-7"/>
          <w:w w:val="105"/>
          <w:sz w:val="21"/>
          <w:szCs w:val="21"/>
        </w:rPr>
        <w:t xml:space="preserve"> </w:t>
      </w:r>
      <w:r w:rsidRPr="00807331">
        <w:rPr>
          <w:rFonts w:cstheme="minorHAnsi"/>
          <w:w w:val="105"/>
          <w:sz w:val="21"/>
          <w:szCs w:val="21"/>
        </w:rPr>
        <w:t>the</w:t>
      </w:r>
      <w:r w:rsidRPr="00807331">
        <w:rPr>
          <w:rFonts w:cstheme="minorHAnsi"/>
          <w:spacing w:val="-1"/>
          <w:w w:val="105"/>
          <w:sz w:val="21"/>
          <w:szCs w:val="21"/>
        </w:rPr>
        <w:t xml:space="preserve"> </w:t>
      </w:r>
      <w:r w:rsidRPr="00807331">
        <w:rPr>
          <w:rFonts w:cstheme="minorHAnsi"/>
          <w:w w:val="105"/>
          <w:sz w:val="21"/>
          <w:szCs w:val="21"/>
        </w:rPr>
        <w:t>completion or substantial completion of</w:t>
      </w:r>
      <w:r w:rsidRPr="00807331">
        <w:rPr>
          <w:rFonts w:cstheme="minorHAnsi"/>
          <w:spacing w:val="-15"/>
          <w:w w:val="105"/>
          <w:sz w:val="21"/>
          <w:szCs w:val="21"/>
        </w:rPr>
        <w:t xml:space="preserve"> </w:t>
      </w:r>
      <w:r w:rsidRPr="00807331">
        <w:rPr>
          <w:rFonts w:cstheme="minorHAnsi"/>
          <w:w w:val="105"/>
          <w:sz w:val="21"/>
          <w:szCs w:val="21"/>
        </w:rPr>
        <w:t>improvements, and must</w:t>
      </w:r>
      <w:r w:rsidRPr="00807331">
        <w:rPr>
          <w:rFonts w:cstheme="minorHAnsi"/>
          <w:spacing w:val="-3"/>
          <w:w w:val="105"/>
          <w:sz w:val="21"/>
          <w:szCs w:val="21"/>
        </w:rPr>
        <w:t xml:space="preserve"> </w:t>
      </w:r>
      <w:r w:rsidRPr="00807331">
        <w:rPr>
          <w:rFonts w:cstheme="minorHAnsi"/>
          <w:w w:val="105"/>
          <w:sz w:val="21"/>
          <w:szCs w:val="21"/>
        </w:rPr>
        <w:t>send a copy of</w:t>
      </w:r>
      <w:r w:rsidRPr="00807331">
        <w:rPr>
          <w:rFonts w:cstheme="minorHAnsi"/>
          <w:spacing w:val="-12"/>
          <w:w w:val="105"/>
          <w:sz w:val="21"/>
          <w:szCs w:val="21"/>
        </w:rPr>
        <w:t xml:space="preserve"> </w:t>
      </w:r>
      <w:r w:rsidRPr="00807331">
        <w:rPr>
          <w:rFonts w:cstheme="minorHAnsi"/>
          <w:w w:val="105"/>
          <w:sz w:val="21"/>
          <w:szCs w:val="21"/>
        </w:rPr>
        <w:t>such notice to</w:t>
      </w:r>
      <w:r w:rsidRPr="00807331">
        <w:rPr>
          <w:rFonts w:cstheme="minorHAnsi"/>
          <w:spacing w:val="-1"/>
          <w:w w:val="105"/>
          <w:sz w:val="21"/>
          <w:szCs w:val="21"/>
        </w:rPr>
        <w:t xml:space="preserve"> </w:t>
      </w:r>
      <w:r w:rsidRPr="00807331">
        <w:rPr>
          <w:rFonts w:cstheme="minorHAnsi"/>
          <w:w w:val="105"/>
          <w:sz w:val="21"/>
          <w:szCs w:val="21"/>
        </w:rPr>
        <w:t>the appropriate</w:t>
      </w:r>
      <w:r w:rsidRPr="00807331">
        <w:rPr>
          <w:rFonts w:cstheme="minorHAnsi"/>
          <w:spacing w:val="-1"/>
          <w:w w:val="105"/>
          <w:sz w:val="21"/>
          <w:szCs w:val="21"/>
        </w:rPr>
        <w:t xml:space="preserve"> </w:t>
      </w:r>
      <w:r w:rsidRPr="00807331">
        <w:rPr>
          <w:rFonts w:cstheme="minorHAnsi"/>
          <w:w w:val="105"/>
          <w:sz w:val="21"/>
          <w:szCs w:val="21"/>
        </w:rPr>
        <w:t>Municipal Officials.</w:t>
      </w:r>
      <w:r w:rsidRPr="00807331">
        <w:rPr>
          <w:rFonts w:cstheme="minorHAnsi"/>
          <w:spacing w:val="-12"/>
          <w:w w:val="105"/>
          <w:sz w:val="21"/>
          <w:szCs w:val="21"/>
        </w:rPr>
        <w:t xml:space="preserve"> </w:t>
      </w:r>
      <w:r w:rsidRPr="00807331">
        <w:rPr>
          <w:rFonts w:cstheme="minorHAnsi"/>
          <w:w w:val="105"/>
          <w:sz w:val="21"/>
          <w:szCs w:val="21"/>
        </w:rPr>
        <w:t>The</w:t>
      </w:r>
      <w:r w:rsidRPr="00807331">
        <w:rPr>
          <w:rFonts w:cstheme="minorHAnsi"/>
          <w:spacing w:val="-13"/>
          <w:w w:val="105"/>
          <w:sz w:val="21"/>
          <w:szCs w:val="21"/>
        </w:rPr>
        <w:t xml:space="preserve"> </w:t>
      </w:r>
      <w:r w:rsidRPr="00807331">
        <w:rPr>
          <w:rFonts w:cstheme="minorHAnsi"/>
          <w:w w:val="105"/>
          <w:sz w:val="21"/>
          <w:szCs w:val="21"/>
        </w:rPr>
        <w:t>respective</w:t>
      </w:r>
      <w:r w:rsidRPr="00807331">
        <w:rPr>
          <w:rFonts w:cstheme="minorHAnsi"/>
          <w:spacing w:val="-7"/>
          <w:w w:val="105"/>
          <w:sz w:val="21"/>
          <w:szCs w:val="21"/>
        </w:rPr>
        <w:t xml:space="preserve"> </w:t>
      </w:r>
      <w:r w:rsidRPr="00807331">
        <w:rPr>
          <w:rFonts w:cstheme="minorHAnsi"/>
          <w:w w:val="105"/>
          <w:sz w:val="21"/>
          <w:szCs w:val="21"/>
        </w:rPr>
        <w:t>Municipal</w:t>
      </w:r>
      <w:r w:rsidRPr="00807331">
        <w:rPr>
          <w:rFonts w:cstheme="minorHAnsi"/>
          <w:spacing w:val="-3"/>
          <w:w w:val="105"/>
          <w:sz w:val="21"/>
          <w:szCs w:val="21"/>
        </w:rPr>
        <w:t xml:space="preserve"> </w:t>
      </w:r>
      <w:r w:rsidRPr="00807331">
        <w:rPr>
          <w:rFonts w:cstheme="minorHAnsi"/>
          <w:w w:val="105"/>
          <w:sz w:val="21"/>
          <w:szCs w:val="21"/>
        </w:rPr>
        <w:t>Officials</w:t>
      </w:r>
      <w:r w:rsidRPr="00807331">
        <w:rPr>
          <w:rFonts w:cstheme="minorHAnsi"/>
          <w:spacing w:val="-9"/>
          <w:w w:val="105"/>
          <w:sz w:val="21"/>
          <w:szCs w:val="21"/>
        </w:rPr>
        <w:t xml:space="preserve"> </w:t>
      </w:r>
      <w:r w:rsidRPr="00807331">
        <w:rPr>
          <w:rFonts w:cstheme="minorHAnsi"/>
          <w:w w:val="105"/>
          <w:sz w:val="21"/>
          <w:szCs w:val="21"/>
        </w:rPr>
        <w:t>shall inspect</w:t>
      </w:r>
      <w:r w:rsidRPr="00807331">
        <w:rPr>
          <w:rFonts w:cstheme="minorHAnsi"/>
          <w:spacing w:val="-16"/>
          <w:w w:val="105"/>
          <w:sz w:val="21"/>
          <w:szCs w:val="21"/>
        </w:rPr>
        <w:t xml:space="preserve"> </w:t>
      </w:r>
      <w:r w:rsidRPr="00807331">
        <w:rPr>
          <w:rFonts w:cstheme="minorHAnsi"/>
          <w:w w:val="105"/>
          <w:sz w:val="21"/>
          <w:szCs w:val="21"/>
        </w:rPr>
        <w:t>all</w:t>
      </w:r>
      <w:r w:rsidRPr="00807331">
        <w:rPr>
          <w:rFonts w:cstheme="minorHAnsi"/>
          <w:spacing w:val="-10"/>
          <w:w w:val="105"/>
          <w:sz w:val="21"/>
          <w:szCs w:val="21"/>
        </w:rPr>
        <w:t xml:space="preserve"> </w:t>
      </w:r>
      <w:r w:rsidRPr="00807331">
        <w:rPr>
          <w:rFonts w:cstheme="minorHAnsi"/>
          <w:w w:val="105"/>
          <w:sz w:val="21"/>
          <w:szCs w:val="21"/>
        </w:rPr>
        <w:t>improvements</w:t>
      </w:r>
      <w:r w:rsidRPr="00807331">
        <w:rPr>
          <w:rFonts w:cstheme="minorHAnsi"/>
          <w:spacing w:val="-7"/>
          <w:w w:val="105"/>
          <w:sz w:val="21"/>
          <w:szCs w:val="21"/>
        </w:rPr>
        <w:t xml:space="preserve"> </w:t>
      </w:r>
      <w:r w:rsidRPr="00807331">
        <w:rPr>
          <w:rFonts w:cstheme="minorHAnsi"/>
          <w:w w:val="105"/>
          <w:sz w:val="21"/>
          <w:szCs w:val="21"/>
        </w:rPr>
        <w:t>and</w:t>
      </w:r>
      <w:r w:rsidRPr="00807331">
        <w:rPr>
          <w:rFonts w:cstheme="minorHAnsi"/>
          <w:spacing w:val="-12"/>
          <w:w w:val="105"/>
          <w:sz w:val="21"/>
          <w:szCs w:val="21"/>
        </w:rPr>
        <w:t xml:space="preserve"> </w:t>
      </w:r>
      <w:r w:rsidRPr="00807331">
        <w:rPr>
          <w:rFonts w:cstheme="minorHAnsi"/>
          <w:w w:val="105"/>
          <w:sz w:val="21"/>
          <w:szCs w:val="21"/>
        </w:rPr>
        <w:t>must</w:t>
      </w:r>
      <w:r w:rsidRPr="00807331">
        <w:rPr>
          <w:rFonts w:cstheme="minorHAnsi"/>
          <w:spacing w:val="-15"/>
          <w:w w:val="105"/>
          <w:sz w:val="21"/>
          <w:szCs w:val="21"/>
        </w:rPr>
        <w:t xml:space="preserve"> </w:t>
      </w:r>
      <w:r w:rsidRPr="00807331">
        <w:rPr>
          <w:rFonts w:cstheme="minorHAnsi"/>
          <w:w w:val="105"/>
          <w:sz w:val="21"/>
          <w:szCs w:val="21"/>
        </w:rPr>
        <w:t>file</w:t>
      </w:r>
      <w:r w:rsidRPr="00807331">
        <w:rPr>
          <w:rFonts w:cstheme="minorHAnsi"/>
          <w:spacing w:val="-16"/>
          <w:w w:val="105"/>
          <w:sz w:val="21"/>
          <w:szCs w:val="21"/>
        </w:rPr>
        <w:t xml:space="preserve"> </w:t>
      </w:r>
      <w:r w:rsidRPr="00807331">
        <w:rPr>
          <w:rFonts w:cstheme="minorHAnsi"/>
          <w:w w:val="105"/>
          <w:sz w:val="21"/>
          <w:szCs w:val="21"/>
        </w:rPr>
        <w:t>a</w:t>
      </w:r>
      <w:r w:rsidRPr="00807331">
        <w:rPr>
          <w:rFonts w:cstheme="minorHAnsi"/>
          <w:spacing w:val="-15"/>
          <w:w w:val="105"/>
          <w:sz w:val="21"/>
          <w:szCs w:val="21"/>
        </w:rPr>
        <w:t xml:space="preserve"> </w:t>
      </w:r>
      <w:r w:rsidRPr="00807331">
        <w:rPr>
          <w:rFonts w:cstheme="minorHAnsi"/>
          <w:w w:val="105"/>
          <w:sz w:val="21"/>
          <w:szCs w:val="21"/>
        </w:rPr>
        <w:t>report</w:t>
      </w:r>
      <w:r w:rsidRPr="00807331">
        <w:rPr>
          <w:rFonts w:cstheme="minorHAnsi"/>
          <w:spacing w:val="-7"/>
          <w:w w:val="105"/>
          <w:sz w:val="21"/>
          <w:szCs w:val="21"/>
        </w:rPr>
        <w:t xml:space="preserve"> </w:t>
      </w:r>
      <w:r w:rsidRPr="00807331">
        <w:rPr>
          <w:rFonts w:cstheme="minorHAnsi"/>
          <w:w w:val="105"/>
          <w:sz w:val="21"/>
          <w:szCs w:val="21"/>
        </w:rPr>
        <w:t>indicating</w:t>
      </w:r>
      <w:r w:rsidRPr="00807331">
        <w:rPr>
          <w:rFonts w:cstheme="minorHAnsi"/>
          <w:spacing w:val="-15"/>
          <w:w w:val="105"/>
          <w:sz w:val="21"/>
          <w:szCs w:val="21"/>
        </w:rPr>
        <w:t xml:space="preserve"> </w:t>
      </w:r>
      <w:r w:rsidRPr="00807331">
        <w:rPr>
          <w:rFonts w:cstheme="minorHAnsi"/>
          <w:w w:val="105"/>
          <w:sz w:val="21"/>
          <w:szCs w:val="21"/>
        </w:rPr>
        <w:t>either</w:t>
      </w:r>
      <w:r w:rsidRPr="00807331">
        <w:rPr>
          <w:rFonts w:cstheme="minorHAnsi"/>
          <w:spacing w:val="-14"/>
          <w:w w:val="105"/>
          <w:sz w:val="21"/>
          <w:szCs w:val="21"/>
        </w:rPr>
        <w:t xml:space="preserve"> </w:t>
      </w:r>
      <w:r w:rsidRPr="00807331">
        <w:rPr>
          <w:rFonts w:cstheme="minorHAnsi"/>
          <w:w w:val="105"/>
          <w:sz w:val="21"/>
          <w:szCs w:val="21"/>
        </w:rPr>
        <w:t>approval, partial approval, or rejection of</w:t>
      </w:r>
      <w:r w:rsidRPr="00807331">
        <w:rPr>
          <w:rFonts w:cstheme="minorHAnsi"/>
          <w:spacing w:val="-8"/>
          <w:w w:val="105"/>
          <w:sz w:val="21"/>
          <w:szCs w:val="21"/>
        </w:rPr>
        <w:t xml:space="preserve"> </w:t>
      </w:r>
      <w:r w:rsidRPr="00807331">
        <w:rPr>
          <w:rFonts w:cstheme="minorHAnsi"/>
          <w:w w:val="105"/>
          <w:sz w:val="21"/>
          <w:szCs w:val="21"/>
        </w:rPr>
        <w:t>such improvements with a</w:t>
      </w:r>
      <w:r w:rsidRPr="00807331">
        <w:rPr>
          <w:rFonts w:cstheme="minorHAnsi"/>
          <w:spacing w:val="-8"/>
          <w:w w:val="105"/>
          <w:sz w:val="21"/>
          <w:szCs w:val="21"/>
        </w:rPr>
        <w:t xml:space="preserve"> </w:t>
      </w:r>
      <w:r w:rsidRPr="00807331">
        <w:rPr>
          <w:rFonts w:cstheme="minorHAnsi"/>
          <w:w w:val="105"/>
          <w:sz w:val="21"/>
          <w:szCs w:val="21"/>
        </w:rPr>
        <w:t>statement of reasons for any rejection.</w:t>
      </w:r>
    </w:p>
    <w:p w14:paraId="4366F988" w14:textId="77777777" w:rsidR="0092201C" w:rsidRPr="00807331" w:rsidRDefault="0092201C" w:rsidP="0092201C">
      <w:pPr>
        <w:ind w:left="720"/>
        <w:rPr>
          <w:rFonts w:cstheme="minorHAnsi"/>
          <w:sz w:val="21"/>
          <w:szCs w:val="21"/>
        </w:rPr>
      </w:pPr>
      <w:r>
        <w:rPr>
          <w:rFonts w:cstheme="minorHAnsi"/>
          <w:w w:val="105"/>
          <w:sz w:val="21"/>
          <w:szCs w:val="21"/>
        </w:rPr>
        <w:t xml:space="preserve">c. </w:t>
      </w:r>
      <w:r w:rsidRPr="00807331">
        <w:rPr>
          <w:rFonts w:cstheme="minorHAnsi"/>
          <w:w w:val="105"/>
          <w:sz w:val="21"/>
          <w:szCs w:val="21"/>
        </w:rPr>
        <w:t>The</w:t>
      </w:r>
      <w:r w:rsidRPr="00807331">
        <w:rPr>
          <w:rFonts w:cstheme="minorHAnsi"/>
          <w:spacing w:val="-16"/>
          <w:w w:val="105"/>
          <w:sz w:val="21"/>
          <w:szCs w:val="21"/>
        </w:rPr>
        <w:t xml:space="preserve"> </w:t>
      </w:r>
      <w:r w:rsidRPr="00807331">
        <w:rPr>
          <w:rFonts w:cstheme="minorHAnsi"/>
          <w:w w:val="105"/>
          <w:sz w:val="21"/>
          <w:szCs w:val="21"/>
        </w:rPr>
        <w:t>Planning</w:t>
      </w:r>
      <w:r w:rsidRPr="00807331">
        <w:rPr>
          <w:rFonts w:cstheme="minorHAnsi"/>
          <w:spacing w:val="-10"/>
          <w:w w:val="105"/>
          <w:sz w:val="21"/>
          <w:szCs w:val="21"/>
        </w:rPr>
        <w:t xml:space="preserve"> </w:t>
      </w:r>
      <w:r w:rsidRPr="00807331">
        <w:rPr>
          <w:rFonts w:cstheme="minorHAnsi"/>
          <w:w w:val="105"/>
          <w:sz w:val="21"/>
          <w:szCs w:val="21"/>
        </w:rPr>
        <w:t>Board</w:t>
      </w:r>
      <w:r w:rsidRPr="00807331">
        <w:rPr>
          <w:rFonts w:cstheme="minorHAnsi"/>
          <w:spacing w:val="-2"/>
          <w:w w:val="105"/>
          <w:sz w:val="21"/>
          <w:szCs w:val="21"/>
        </w:rPr>
        <w:t xml:space="preserve"> </w:t>
      </w:r>
      <w:r w:rsidRPr="00807331">
        <w:rPr>
          <w:rFonts w:cstheme="minorHAnsi"/>
          <w:w w:val="105"/>
          <w:sz w:val="21"/>
          <w:szCs w:val="21"/>
        </w:rPr>
        <w:t>shall</w:t>
      </w:r>
      <w:r w:rsidRPr="00807331">
        <w:rPr>
          <w:rFonts w:cstheme="minorHAnsi"/>
          <w:spacing w:val="-7"/>
          <w:w w:val="105"/>
          <w:sz w:val="21"/>
          <w:szCs w:val="21"/>
        </w:rPr>
        <w:t xml:space="preserve"> </w:t>
      </w:r>
      <w:r w:rsidRPr="00807331">
        <w:rPr>
          <w:rFonts w:cstheme="minorHAnsi"/>
          <w:w w:val="105"/>
          <w:sz w:val="21"/>
          <w:szCs w:val="21"/>
        </w:rPr>
        <w:t>either</w:t>
      </w:r>
      <w:r w:rsidRPr="00807331">
        <w:rPr>
          <w:rFonts w:cstheme="minorHAnsi"/>
          <w:spacing w:val="-13"/>
          <w:w w:val="105"/>
          <w:sz w:val="21"/>
          <w:szCs w:val="21"/>
        </w:rPr>
        <w:t xml:space="preserve"> </w:t>
      </w:r>
      <w:r w:rsidRPr="00807331">
        <w:rPr>
          <w:rFonts w:cstheme="minorHAnsi"/>
          <w:w w:val="105"/>
          <w:sz w:val="21"/>
          <w:szCs w:val="21"/>
        </w:rPr>
        <w:t>approve,</w:t>
      </w:r>
      <w:r w:rsidRPr="00807331">
        <w:rPr>
          <w:rFonts w:cstheme="minorHAnsi"/>
          <w:spacing w:val="-9"/>
          <w:w w:val="105"/>
          <w:sz w:val="21"/>
          <w:szCs w:val="21"/>
        </w:rPr>
        <w:t xml:space="preserve"> </w:t>
      </w:r>
      <w:r w:rsidRPr="00807331">
        <w:rPr>
          <w:rFonts w:cstheme="minorHAnsi"/>
          <w:w w:val="105"/>
          <w:sz w:val="21"/>
          <w:szCs w:val="21"/>
        </w:rPr>
        <w:t>partially</w:t>
      </w:r>
      <w:r w:rsidRPr="00807331">
        <w:rPr>
          <w:rFonts w:cstheme="minorHAnsi"/>
          <w:spacing w:val="-13"/>
          <w:w w:val="105"/>
          <w:sz w:val="21"/>
          <w:szCs w:val="21"/>
        </w:rPr>
        <w:t xml:space="preserve"> </w:t>
      </w:r>
      <w:r w:rsidRPr="00807331">
        <w:rPr>
          <w:rFonts w:cstheme="minorHAnsi"/>
          <w:w w:val="105"/>
          <w:sz w:val="21"/>
          <w:szCs w:val="21"/>
        </w:rPr>
        <w:t>approve,</w:t>
      </w:r>
      <w:r w:rsidRPr="00807331">
        <w:rPr>
          <w:rFonts w:cstheme="minorHAnsi"/>
          <w:spacing w:val="-9"/>
          <w:w w:val="105"/>
          <w:sz w:val="21"/>
          <w:szCs w:val="21"/>
        </w:rPr>
        <w:t xml:space="preserve"> </w:t>
      </w:r>
      <w:r w:rsidRPr="00807331">
        <w:rPr>
          <w:rFonts w:cstheme="minorHAnsi"/>
          <w:w w:val="105"/>
          <w:sz w:val="21"/>
          <w:szCs w:val="21"/>
        </w:rPr>
        <w:t>or</w:t>
      </w:r>
      <w:r w:rsidRPr="00807331">
        <w:rPr>
          <w:rFonts w:cstheme="minorHAnsi"/>
          <w:spacing w:val="-12"/>
          <w:w w:val="105"/>
          <w:sz w:val="21"/>
          <w:szCs w:val="21"/>
        </w:rPr>
        <w:t xml:space="preserve"> </w:t>
      </w:r>
      <w:r w:rsidRPr="00807331">
        <w:rPr>
          <w:rFonts w:cstheme="minorHAnsi"/>
          <w:w w:val="105"/>
          <w:sz w:val="21"/>
          <w:szCs w:val="21"/>
        </w:rPr>
        <w:t>reject</w:t>
      </w:r>
      <w:r w:rsidRPr="00807331">
        <w:rPr>
          <w:rFonts w:cstheme="minorHAnsi"/>
          <w:spacing w:val="-13"/>
          <w:w w:val="105"/>
          <w:sz w:val="21"/>
          <w:szCs w:val="21"/>
        </w:rPr>
        <w:t xml:space="preserve"> </w:t>
      </w:r>
      <w:r w:rsidRPr="00807331">
        <w:rPr>
          <w:rFonts w:cstheme="minorHAnsi"/>
          <w:w w:val="105"/>
          <w:sz w:val="21"/>
          <w:szCs w:val="21"/>
        </w:rPr>
        <w:t>the improvements on the basis of</w:t>
      </w:r>
      <w:r w:rsidRPr="00807331">
        <w:rPr>
          <w:rFonts w:cstheme="minorHAnsi"/>
          <w:spacing w:val="-2"/>
          <w:w w:val="105"/>
          <w:sz w:val="21"/>
          <w:szCs w:val="21"/>
        </w:rPr>
        <w:t xml:space="preserve"> </w:t>
      </w:r>
      <w:r w:rsidRPr="00807331">
        <w:rPr>
          <w:rFonts w:cstheme="minorHAnsi"/>
          <w:w w:val="105"/>
          <w:sz w:val="21"/>
          <w:szCs w:val="21"/>
        </w:rPr>
        <w:t>the</w:t>
      </w:r>
      <w:r w:rsidRPr="00807331">
        <w:rPr>
          <w:rFonts w:cstheme="minorHAnsi"/>
          <w:spacing w:val="-12"/>
          <w:w w:val="105"/>
          <w:sz w:val="21"/>
          <w:szCs w:val="21"/>
        </w:rPr>
        <w:t xml:space="preserve"> </w:t>
      </w:r>
      <w:r w:rsidRPr="00807331">
        <w:rPr>
          <w:rFonts w:cstheme="minorHAnsi"/>
          <w:w w:val="105"/>
          <w:sz w:val="21"/>
          <w:szCs w:val="21"/>
        </w:rPr>
        <w:t>report of</w:t>
      </w:r>
      <w:r w:rsidRPr="00807331">
        <w:rPr>
          <w:rFonts w:cstheme="minorHAnsi"/>
          <w:spacing w:val="-9"/>
          <w:w w:val="105"/>
          <w:sz w:val="21"/>
          <w:szCs w:val="21"/>
        </w:rPr>
        <w:t xml:space="preserve"> </w:t>
      </w:r>
      <w:r w:rsidRPr="00807331">
        <w:rPr>
          <w:rFonts w:cstheme="minorHAnsi"/>
          <w:w w:val="105"/>
          <w:sz w:val="21"/>
          <w:szCs w:val="21"/>
        </w:rPr>
        <w:t>the</w:t>
      </w:r>
      <w:r w:rsidRPr="00807331">
        <w:rPr>
          <w:rFonts w:cstheme="minorHAnsi"/>
          <w:spacing w:val="-5"/>
          <w:w w:val="105"/>
          <w:sz w:val="21"/>
          <w:szCs w:val="21"/>
        </w:rPr>
        <w:t xml:space="preserve"> </w:t>
      </w:r>
      <w:r w:rsidRPr="00807331">
        <w:rPr>
          <w:rFonts w:cstheme="minorHAnsi"/>
          <w:w w:val="105"/>
          <w:sz w:val="21"/>
          <w:szCs w:val="21"/>
        </w:rPr>
        <w:t>Municipal Officials.</w:t>
      </w:r>
    </w:p>
    <w:p w14:paraId="607FA9F3" w14:textId="77777777" w:rsidR="0092201C" w:rsidRPr="00807331" w:rsidRDefault="0092201C" w:rsidP="0092201C">
      <w:pPr>
        <w:ind w:left="720"/>
        <w:rPr>
          <w:rFonts w:cstheme="minorHAnsi"/>
          <w:sz w:val="21"/>
          <w:szCs w:val="21"/>
        </w:rPr>
      </w:pPr>
      <w:r>
        <w:rPr>
          <w:rFonts w:cstheme="minorHAnsi"/>
          <w:sz w:val="21"/>
          <w:szCs w:val="21"/>
        </w:rPr>
        <w:t xml:space="preserve">d. </w:t>
      </w:r>
      <w:r w:rsidRPr="00807331">
        <w:rPr>
          <w:rFonts w:cstheme="minorHAnsi"/>
          <w:sz w:val="21"/>
          <w:szCs w:val="21"/>
        </w:rPr>
        <w:t>If the improvements</w:t>
      </w:r>
      <w:r w:rsidRPr="00807331">
        <w:rPr>
          <w:rFonts w:cstheme="minorHAnsi"/>
          <w:spacing w:val="40"/>
          <w:sz w:val="21"/>
          <w:szCs w:val="21"/>
        </w:rPr>
        <w:t xml:space="preserve"> </w:t>
      </w:r>
      <w:r w:rsidRPr="00807331">
        <w:rPr>
          <w:rFonts w:cstheme="minorHAnsi"/>
          <w:sz w:val="21"/>
          <w:szCs w:val="21"/>
        </w:rPr>
        <w:t>are approved, the guarantee shall be released. Where partial approval is granted, the developer shall be released from liability</w:t>
      </w:r>
      <w:r w:rsidRPr="00807331">
        <w:rPr>
          <w:rFonts w:cstheme="minorHAnsi"/>
          <w:spacing w:val="40"/>
          <w:sz w:val="21"/>
          <w:szCs w:val="21"/>
        </w:rPr>
        <w:t xml:space="preserve"> </w:t>
      </w:r>
      <w:r w:rsidRPr="00807331">
        <w:rPr>
          <w:rFonts w:cstheme="minorHAnsi"/>
          <w:sz w:val="21"/>
          <w:szCs w:val="21"/>
        </w:rPr>
        <w:t>only for that portion of the improvements</w:t>
      </w:r>
      <w:r w:rsidRPr="00807331">
        <w:rPr>
          <w:rFonts w:cstheme="minorHAnsi"/>
          <w:spacing w:val="40"/>
          <w:sz w:val="21"/>
          <w:szCs w:val="21"/>
        </w:rPr>
        <w:t xml:space="preserve"> </w:t>
      </w:r>
      <w:r w:rsidRPr="00807331">
        <w:rPr>
          <w:rFonts w:cstheme="minorHAnsi"/>
          <w:sz w:val="21"/>
          <w:szCs w:val="21"/>
        </w:rPr>
        <w:t>approved.</w:t>
      </w:r>
    </w:p>
    <w:p w14:paraId="1CA7BD6D" w14:textId="77777777" w:rsidR="0092201C" w:rsidRPr="00807331" w:rsidRDefault="0092201C" w:rsidP="0092201C">
      <w:pPr>
        <w:rPr>
          <w:rFonts w:cstheme="minorHAnsi"/>
          <w:i/>
          <w:iCs/>
          <w:sz w:val="21"/>
          <w:szCs w:val="21"/>
        </w:rPr>
      </w:pPr>
      <w:r>
        <w:rPr>
          <w:rFonts w:cstheme="minorHAnsi"/>
          <w:w w:val="105"/>
          <w:sz w:val="21"/>
          <w:szCs w:val="21"/>
        </w:rPr>
        <w:t xml:space="preserve">2. </w:t>
      </w:r>
      <w:r w:rsidRPr="00807331">
        <w:rPr>
          <w:rFonts w:cstheme="minorHAnsi"/>
          <w:w w:val="105"/>
          <w:sz w:val="21"/>
          <w:szCs w:val="21"/>
        </w:rPr>
        <w:t>Form</w:t>
      </w:r>
      <w:r w:rsidRPr="00807331">
        <w:rPr>
          <w:rFonts w:cstheme="minorHAnsi"/>
          <w:spacing w:val="-4"/>
          <w:w w:val="105"/>
          <w:sz w:val="21"/>
          <w:szCs w:val="21"/>
        </w:rPr>
        <w:t xml:space="preserve"> </w:t>
      </w:r>
      <w:r w:rsidRPr="00807331">
        <w:rPr>
          <w:rFonts w:cstheme="minorHAnsi"/>
          <w:w w:val="105"/>
          <w:sz w:val="21"/>
          <w:szCs w:val="21"/>
        </w:rPr>
        <w:t>of</w:t>
      </w:r>
      <w:r w:rsidRPr="00807331">
        <w:rPr>
          <w:rFonts w:cstheme="minorHAnsi"/>
          <w:spacing w:val="-8"/>
          <w:w w:val="105"/>
          <w:sz w:val="21"/>
          <w:szCs w:val="21"/>
        </w:rPr>
        <w:t xml:space="preserve"> </w:t>
      </w:r>
      <w:r w:rsidRPr="00807331">
        <w:rPr>
          <w:rFonts w:cstheme="minorHAnsi"/>
          <w:spacing w:val="-2"/>
          <w:w w:val="105"/>
          <w:sz w:val="21"/>
          <w:szCs w:val="21"/>
        </w:rPr>
        <w:t>Guarantee</w:t>
      </w:r>
    </w:p>
    <w:p w14:paraId="6A1AB285" w14:textId="77777777" w:rsidR="0092201C" w:rsidRPr="00807331" w:rsidRDefault="0092201C" w:rsidP="0092201C">
      <w:pPr>
        <w:rPr>
          <w:rFonts w:cstheme="minorHAnsi"/>
        </w:rPr>
      </w:pPr>
      <w:r w:rsidRPr="00807331">
        <w:rPr>
          <w:rFonts w:cstheme="minorHAnsi"/>
          <w:w w:val="105"/>
        </w:rPr>
        <w:t>Performance</w:t>
      </w:r>
      <w:r w:rsidRPr="00807331">
        <w:rPr>
          <w:rFonts w:cstheme="minorHAnsi"/>
          <w:spacing w:val="-16"/>
          <w:w w:val="105"/>
        </w:rPr>
        <w:t xml:space="preserve"> </w:t>
      </w:r>
      <w:r w:rsidRPr="00807331">
        <w:rPr>
          <w:rFonts w:cstheme="minorHAnsi"/>
          <w:w w:val="105"/>
        </w:rPr>
        <w:t>guarantees</w:t>
      </w:r>
      <w:r w:rsidRPr="00807331">
        <w:rPr>
          <w:rFonts w:cstheme="minorHAnsi"/>
          <w:spacing w:val="-8"/>
          <w:w w:val="105"/>
        </w:rPr>
        <w:t xml:space="preserve"> </w:t>
      </w:r>
      <w:r w:rsidRPr="00807331">
        <w:rPr>
          <w:rFonts w:cstheme="minorHAnsi"/>
          <w:w w:val="105"/>
        </w:rPr>
        <w:t>may</w:t>
      </w:r>
      <w:r w:rsidRPr="00807331">
        <w:rPr>
          <w:rFonts w:cstheme="minorHAnsi"/>
          <w:spacing w:val="-16"/>
          <w:w w:val="105"/>
        </w:rPr>
        <w:t xml:space="preserve"> </w:t>
      </w:r>
      <w:r w:rsidRPr="00807331">
        <w:rPr>
          <w:rFonts w:cstheme="minorHAnsi"/>
          <w:w w:val="105"/>
        </w:rPr>
        <w:t>be</w:t>
      </w:r>
      <w:r w:rsidRPr="00807331">
        <w:rPr>
          <w:rFonts w:cstheme="minorHAnsi"/>
          <w:spacing w:val="-12"/>
          <w:w w:val="105"/>
        </w:rPr>
        <w:t xml:space="preserve"> </w:t>
      </w:r>
      <w:r w:rsidRPr="00807331">
        <w:rPr>
          <w:rFonts w:cstheme="minorHAnsi"/>
          <w:w w:val="105"/>
        </w:rPr>
        <w:t>provided</w:t>
      </w:r>
      <w:r w:rsidRPr="00807331">
        <w:rPr>
          <w:rFonts w:cstheme="minorHAnsi"/>
          <w:spacing w:val="-2"/>
          <w:w w:val="105"/>
        </w:rPr>
        <w:t xml:space="preserve"> </w:t>
      </w:r>
      <w:r w:rsidRPr="00807331">
        <w:rPr>
          <w:rFonts w:cstheme="minorHAnsi"/>
          <w:w w:val="105"/>
        </w:rPr>
        <w:t>by</w:t>
      </w:r>
      <w:r w:rsidRPr="00807331">
        <w:rPr>
          <w:rFonts w:cstheme="minorHAnsi"/>
          <w:spacing w:val="-16"/>
          <w:w w:val="105"/>
        </w:rPr>
        <w:t xml:space="preserve"> </w:t>
      </w:r>
      <w:r w:rsidRPr="00807331">
        <w:rPr>
          <w:rFonts w:cstheme="minorHAnsi"/>
          <w:w w:val="105"/>
        </w:rPr>
        <w:t>a</w:t>
      </w:r>
      <w:r w:rsidRPr="00807331">
        <w:rPr>
          <w:rFonts w:cstheme="minorHAnsi"/>
          <w:spacing w:val="-15"/>
          <w:w w:val="105"/>
        </w:rPr>
        <w:t xml:space="preserve"> </w:t>
      </w:r>
      <w:r w:rsidRPr="00807331">
        <w:rPr>
          <w:rFonts w:cstheme="minorHAnsi"/>
          <w:w w:val="105"/>
        </w:rPr>
        <w:t>variety</w:t>
      </w:r>
      <w:r w:rsidRPr="00807331">
        <w:rPr>
          <w:rFonts w:cstheme="minorHAnsi"/>
          <w:spacing w:val="-15"/>
          <w:w w:val="105"/>
        </w:rPr>
        <w:t xml:space="preserve"> </w:t>
      </w:r>
      <w:r w:rsidRPr="00807331">
        <w:rPr>
          <w:rFonts w:cstheme="minorHAnsi"/>
          <w:w w:val="105"/>
        </w:rPr>
        <w:t>of</w:t>
      </w:r>
      <w:r w:rsidRPr="00807331">
        <w:rPr>
          <w:rFonts w:cstheme="minorHAnsi"/>
          <w:spacing w:val="-15"/>
          <w:w w:val="105"/>
        </w:rPr>
        <w:t xml:space="preserve"> </w:t>
      </w:r>
      <w:r w:rsidRPr="00807331">
        <w:rPr>
          <w:rFonts w:cstheme="minorHAnsi"/>
          <w:w w:val="105"/>
        </w:rPr>
        <w:t>means</w:t>
      </w:r>
      <w:r w:rsidRPr="00807331">
        <w:rPr>
          <w:rFonts w:cstheme="minorHAnsi"/>
          <w:spacing w:val="-10"/>
          <w:w w:val="105"/>
        </w:rPr>
        <w:t xml:space="preserve"> </w:t>
      </w:r>
      <w:r w:rsidRPr="00807331">
        <w:rPr>
          <w:rFonts w:cstheme="minorHAnsi"/>
          <w:w w:val="105"/>
        </w:rPr>
        <w:t>including, but not limited to,</w:t>
      </w:r>
      <w:r w:rsidRPr="00807331">
        <w:rPr>
          <w:rFonts w:cstheme="minorHAnsi"/>
          <w:spacing w:val="-3"/>
          <w:w w:val="105"/>
        </w:rPr>
        <w:t xml:space="preserve"> </w:t>
      </w:r>
      <w:r w:rsidRPr="00807331">
        <w:rPr>
          <w:rFonts w:cstheme="minorHAnsi"/>
          <w:w w:val="105"/>
        </w:rPr>
        <w:t>the</w:t>
      </w:r>
      <w:r w:rsidRPr="00807331">
        <w:rPr>
          <w:rFonts w:cstheme="minorHAnsi"/>
          <w:spacing w:val="-2"/>
          <w:w w:val="105"/>
        </w:rPr>
        <w:t xml:space="preserve"> </w:t>
      </w:r>
      <w:r w:rsidRPr="00807331">
        <w:rPr>
          <w:rFonts w:cstheme="minorHAnsi"/>
          <w:w w:val="105"/>
        </w:rPr>
        <w:t>following which must be</w:t>
      </w:r>
      <w:r w:rsidRPr="00807331">
        <w:rPr>
          <w:rFonts w:cstheme="minorHAnsi"/>
          <w:spacing w:val="-10"/>
          <w:w w:val="105"/>
        </w:rPr>
        <w:t xml:space="preserve"> </w:t>
      </w:r>
      <w:r w:rsidRPr="00807331">
        <w:rPr>
          <w:rFonts w:cstheme="minorHAnsi"/>
          <w:w w:val="105"/>
        </w:rPr>
        <w:t>approved as</w:t>
      </w:r>
      <w:r w:rsidRPr="00807331">
        <w:rPr>
          <w:rFonts w:cstheme="minorHAnsi"/>
          <w:spacing w:val="-8"/>
          <w:w w:val="105"/>
        </w:rPr>
        <w:t xml:space="preserve"> </w:t>
      </w:r>
      <w:r w:rsidRPr="00807331">
        <w:rPr>
          <w:rFonts w:cstheme="minorHAnsi"/>
          <w:w w:val="105"/>
        </w:rPr>
        <w:t>to</w:t>
      </w:r>
      <w:r w:rsidRPr="00807331">
        <w:rPr>
          <w:rFonts w:cstheme="minorHAnsi"/>
          <w:spacing w:val="-6"/>
          <w:w w:val="105"/>
        </w:rPr>
        <w:t xml:space="preserve"> </w:t>
      </w:r>
      <w:r w:rsidRPr="00807331">
        <w:rPr>
          <w:rFonts w:cstheme="minorHAnsi"/>
          <w:w w:val="105"/>
        </w:rPr>
        <w:t>form and enforceability by the Board of Selectmen.</w:t>
      </w:r>
    </w:p>
    <w:p w14:paraId="1D3F93CD" w14:textId="77777777" w:rsidR="0092201C" w:rsidRPr="00807331" w:rsidRDefault="0092201C" w:rsidP="0092201C">
      <w:pPr>
        <w:ind w:left="720"/>
        <w:rPr>
          <w:rFonts w:cstheme="minorHAnsi"/>
          <w:sz w:val="21"/>
          <w:szCs w:val="21"/>
        </w:rPr>
      </w:pPr>
      <w:r>
        <w:rPr>
          <w:rFonts w:cstheme="minorHAnsi"/>
          <w:w w:val="105"/>
          <w:sz w:val="21"/>
          <w:szCs w:val="21"/>
        </w:rPr>
        <w:t xml:space="preserve">a. </w:t>
      </w:r>
      <w:r w:rsidRPr="00807331">
        <w:rPr>
          <w:rFonts w:cstheme="minorHAnsi"/>
          <w:w w:val="105"/>
          <w:sz w:val="21"/>
          <w:szCs w:val="21"/>
        </w:rPr>
        <w:t>Security</w:t>
      </w:r>
      <w:r w:rsidRPr="00807331">
        <w:rPr>
          <w:rFonts w:cstheme="minorHAnsi"/>
          <w:spacing w:val="-16"/>
          <w:w w:val="105"/>
          <w:sz w:val="21"/>
          <w:szCs w:val="21"/>
        </w:rPr>
        <w:t xml:space="preserve"> </w:t>
      </w:r>
      <w:r w:rsidRPr="00807331">
        <w:rPr>
          <w:rFonts w:cstheme="minorHAnsi"/>
          <w:w w:val="105"/>
          <w:sz w:val="21"/>
          <w:szCs w:val="21"/>
        </w:rPr>
        <w:t>Bond</w:t>
      </w:r>
      <w:r w:rsidRPr="00807331">
        <w:rPr>
          <w:rFonts w:cstheme="minorHAnsi"/>
          <w:spacing w:val="-14"/>
          <w:w w:val="105"/>
          <w:sz w:val="21"/>
          <w:szCs w:val="21"/>
        </w:rPr>
        <w:t xml:space="preserve"> </w:t>
      </w:r>
      <w:r w:rsidRPr="00807331">
        <w:rPr>
          <w:rFonts w:cstheme="minorHAnsi"/>
          <w:w w:val="105"/>
          <w:sz w:val="21"/>
          <w:szCs w:val="21"/>
        </w:rPr>
        <w:t>-</w:t>
      </w:r>
      <w:r w:rsidRPr="00807331">
        <w:rPr>
          <w:rFonts w:cstheme="minorHAnsi"/>
          <w:spacing w:val="-10"/>
          <w:w w:val="105"/>
          <w:sz w:val="21"/>
          <w:szCs w:val="21"/>
        </w:rPr>
        <w:t xml:space="preserve"> </w:t>
      </w:r>
      <w:r w:rsidRPr="00807331">
        <w:rPr>
          <w:rFonts w:cstheme="minorHAnsi"/>
          <w:w w:val="105"/>
          <w:sz w:val="21"/>
          <w:szCs w:val="21"/>
        </w:rPr>
        <w:t>The</w:t>
      </w:r>
      <w:r w:rsidRPr="00807331">
        <w:rPr>
          <w:rFonts w:cstheme="minorHAnsi"/>
          <w:spacing w:val="-16"/>
          <w:w w:val="105"/>
          <w:sz w:val="21"/>
          <w:szCs w:val="21"/>
        </w:rPr>
        <w:t xml:space="preserve"> </w:t>
      </w:r>
      <w:r w:rsidRPr="00807331">
        <w:rPr>
          <w:rFonts w:cstheme="minorHAnsi"/>
          <w:w w:val="105"/>
          <w:sz w:val="21"/>
          <w:szCs w:val="21"/>
        </w:rPr>
        <w:t>applicant may</w:t>
      </w:r>
      <w:r w:rsidRPr="00807331">
        <w:rPr>
          <w:rFonts w:cstheme="minorHAnsi"/>
          <w:spacing w:val="-9"/>
          <w:w w:val="105"/>
          <w:sz w:val="21"/>
          <w:szCs w:val="21"/>
        </w:rPr>
        <w:t xml:space="preserve"> </w:t>
      </w:r>
      <w:r w:rsidRPr="00807331">
        <w:rPr>
          <w:rFonts w:cstheme="minorHAnsi"/>
          <w:w w:val="105"/>
          <w:sz w:val="21"/>
          <w:szCs w:val="21"/>
        </w:rPr>
        <w:t>obtain</w:t>
      </w:r>
      <w:r w:rsidRPr="00807331">
        <w:rPr>
          <w:rFonts w:cstheme="minorHAnsi"/>
          <w:spacing w:val="-16"/>
          <w:w w:val="105"/>
          <w:sz w:val="21"/>
          <w:szCs w:val="21"/>
        </w:rPr>
        <w:t xml:space="preserve"> </w:t>
      </w:r>
      <w:r w:rsidRPr="00807331">
        <w:rPr>
          <w:rFonts w:cstheme="minorHAnsi"/>
          <w:w w:val="105"/>
          <w:sz w:val="21"/>
          <w:szCs w:val="21"/>
        </w:rPr>
        <w:t>a</w:t>
      </w:r>
      <w:r w:rsidRPr="00807331">
        <w:rPr>
          <w:rFonts w:cstheme="minorHAnsi"/>
          <w:spacing w:val="-13"/>
          <w:w w:val="105"/>
          <w:sz w:val="21"/>
          <w:szCs w:val="21"/>
        </w:rPr>
        <w:t xml:space="preserve"> </w:t>
      </w:r>
      <w:r w:rsidRPr="00807331">
        <w:rPr>
          <w:rFonts w:cstheme="minorHAnsi"/>
          <w:w w:val="105"/>
          <w:sz w:val="21"/>
          <w:szCs w:val="21"/>
        </w:rPr>
        <w:t>security bond</w:t>
      </w:r>
      <w:r w:rsidRPr="00807331">
        <w:rPr>
          <w:rFonts w:cstheme="minorHAnsi"/>
          <w:spacing w:val="-6"/>
          <w:w w:val="105"/>
          <w:sz w:val="21"/>
          <w:szCs w:val="21"/>
        </w:rPr>
        <w:t xml:space="preserve"> </w:t>
      </w:r>
      <w:r w:rsidRPr="00807331">
        <w:rPr>
          <w:rFonts w:cstheme="minorHAnsi"/>
          <w:w w:val="105"/>
          <w:sz w:val="21"/>
          <w:szCs w:val="21"/>
        </w:rPr>
        <w:t>from</w:t>
      </w:r>
      <w:r w:rsidRPr="00807331">
        <w:rPr>
          <w:rFonts w:cstheme="minorHAnsi"/>
          <w:spacing w:val="-5"/>
          <w:w w:val="105"/>
          <w:sz w:val="21"/>
          <w:szCs w:val="21"/>
        </w:rPr>
        <w:t xml:space="preserve"> </w:t>
      </w:r>
      <w:r w:rsidRPr="00807331">
        <w:rPr>
          <w:rFonts w:cstheme="minorHAnsi"/>
          <w:w w:val="105"/>
          <w:sz w:val="21"/>
          <w:szCs w:val="21"/>
        </w:rPr>
        <w:t>a</w:t>
      </w:r>
      <w:r w:rsidRPr="00807331">
        <w:rPr>
          <w:rFonts w:cstheme="minorHAnsi"/>
          <w:spacing w:val="-13"/>
          <w:w w:val="105"/>
          <w:sz w:val="21"/>
          <w:szCs w:val="21"/>
        </w:rPr>
        <w:t xml:space="preserve"> </w:t>
      </w:r>
      <w:r w:rsidRPr="00807331">
        <w:rPr>
          <w:rFonts w:cstheme="minorHAnsi"/>
          <w:w w:val="105"/>
          <w:sz w:val="21"/>
          <w:szCs w:val="21"/>
        </w:rPr>
        <w:t>surety bonding company authorized to do business in</w:t>
      </w:r>
      <w:r w:rsidRPr="00807331">
        <w:rPr>
          <w:rFonts w:cstheme="minorHAnsi"/>
          <w:spacing w:val="-3"/>
          <w:w w:val="105"/>
          <w:sz w:val="21"/>
          <w:szCs w:val="21"/>
        </w:rPr>
        <w:t xml:space="preserve"> </w:t>
      </w:r>
      <w:r w:rsidRPr="00807331">
        <w:rPr>
          <w:rFonts w:cstheme="minorHAnsi"/>
          <w:w w:val="105"/>
          <w:sz w:val="21"/>
          <w:szCs w:val="21"/>
        </w:rPr>
        <w:t>the</w:t>
      </w:r>
      <w:r w:rsidRPr="00807331">
        <w:rPr>
          <w:rFonts w:cstheme="minorHAnsi"/>
          <w:spacing w:val="-1"/>
          <w:w w:val="105"/>
          <w:sz w:val="21"/>
          <w:szCs w:val="21"/>
        </w:rPr>
        <w:t xml:space="preserve"> </w:t>
      </w:r>
      <w:r w:rsidRPr="00807331">
        <w:rPr>
          <w:rFonts w:cstheme="minorHAnsi"/>
          <w:w w:val="105"/>
          <w:sz w:val="21"/>
          <w:szCs w:val="21"/>
        </w:rPr>
        <w:t>state.</w:t>
      </w:r>
    </w:p>
    <w:p w14:paraId="2B15E023" w14:textId="77777777" w:rsidR="0092201C" w:rsidRPr="00807331" w:rsidRDefault="0092201C" w:rsidP="0092201C">
      <w:pPr>
        <w:ind w:left="720"/>
        <w:rPr>
          <w:rFonts w:cstheme="minorHAnsi"/>
          <w:sz w:val="21"/>
          <w:szCs w:val="21"/>
        </w:rPr>
      </w:pPr>
      <w:r>
        <w:rPr>
          <w:rFonts w:cstheme="minorHAnsi"/>
          <w:w w:val="105"/>
          <w:sz w:val="21"/>
          <w:szCs w:val="21"/>
        </w:rPr>
        <w:t xml:space="preserve">b. </w:t>
      </w:r>
      <w:r w:rsidRPr="00807331">
        <w:rPr>
          <w:rFonts w:cstheme="minorHAnsi"/>
          <w:w w:val="105"/>
          <w:sz w:val="21"/>
          <w:szCs w:val="21"/>
        </w:rPr>
        <w:t>Letter</w:t>
      </w:r>
      <w:r w:rsidRPr="00807331">
        <w:rPr>
          <w:rFonts w:cstheme="minorHAnsi"/>
          <w:spacing w:val="-16"/>
          <w:w w:val="105"/>
          <w:sz w:val="21"/>
          <w:szCs w:val="21"/>
        </w:rPr>
        <w:t xml:space="preserve"> </w:t>
      </w:r>
      <w:r w:rsidRPr="00807331">
        <w:rPr>
          <w:rFonts w:cstheme="minorHAnsi"/>
          <w:w w:val="105"/>
          <w:sz w:val="21"/>
          <w:szCs w:val="21"/>
        </w:rPr>
        <w:t>of</w:t>
      </w:r>
      <w:r w:rsidRPr="00807331">
        <w:rPr>
          <w:rFonts w:cstheme="minorHAnsi"/>
          <w:spacing w:val="-15"/>
          <w:w w:val="105"/>
          <w:sz w:val="21"/>
          <w:szCs w:val="21"/>
        </w:rPr>
        <w:t xml:space="preserve"> </w:t>
      </w:r>
      <w:r w:rsidRPr="00807331">
        <w:rPr>
          <w:rFonts w:cstheme="minorHAnsi"/>
          <w:w w:val="105"/>
          <w:sz w:val="21"/>
          <w:szCs w:val="21"/>
        </w:rPr>
        <w:t>Credit</w:t>
      </w:r>
      <w:r w:rsidRPr="00807331">
        <w:rPr>
          <w:rFonts w:cstheme="minorHAnsi"/>
          <w:spacing w:val="-14"/>
          <w:w w:val="105"/>
          <w:sz w:val="21"/>
          <w:szCs w:val="21"/>
        </w:rPr>
        <w:t xml:space="preserve"> </w:t>
      </w:r>
      <w:r w:rsidRPr="00807331">
        <w:rPr>
          <w:rFonts w:cstheme="minorHAnsi"/>
          <w:w w:val="105"/>
          <w:sz w:val="21"/>
          <w:szCs w:val="21"/>
        </w:rPr>
        <w:t>-</w:t>
      </w:r>
      <w:r w:rsidRPr="00807331">
        <w:rPr>
          <w:rFonts w:cstheme="minorHAnsi"/>
          <w:spacing w:val="-9"/>
          <w:w w:val="105"/>
          <w:sz w:val="21"/>
          <w:szCs w:val="21"/>
        </w:rPr>
        <w:t xml:space="preserve"> </w:t>
      </w:r>
      <w:r w:rsidRPr="00807331">
        <w:rPr>
          <w:rFonts w:cstheme="minorHAnsi"/>
          <w:w w:val="105"/>
          <w:sz w:val="21"/>
          <w:szCs w:val="21"/>
        </w:rPr>
        <w:t>The</w:t>
      </w:r>
      <w:r w:rsidRPr="00807331">
        <w:rPr>
          <w:rFonts w:cstheme="minorHAnsi"/>
          <w:spacing w:val="-14"/>
          <w:w w:val="105"/>
          <w:sz w:val="21"/>
          <w:szCs w:val="21"/>
        </w:rPr>
        <w:t xml:space="preserve"> </w:t>
      </w:r>
      <w:r w:rsidRPr="00807331">
        <w:rPr>
          <w:rFonts w:cstheme="minorHAnsi"/>
          <w:w w:val="105"/>
          <w:sz w:val="21"/>
          <w:szCs w:val="21"/>
        </w:rPr>
        <w:t>applicant</w:t>
      </w:r>
      <w:r w:rsidRPr="00807331">
        <w:rPr>
          <w:rFonts w:cstheme="minorHAnsi"/>
          <w:spacing w:val="-3"/>
          <w:w w:val="105"/>
          <w:sz w:val="21"/>
          <w:szCs w:val="21"/>
        </w:rPr>
        <w:t xml:space="preserve"> </w:t>
      </w:r>
      <w:r w:rsidRPr="00807331">
        <w:rPr>
          <w:rFonts w:cstheme="minorHAnsi"/>
          <w:w w:val="105"/>
          <w:sz w:val="21"/>
          <w:szCs w:val="21"/>
        </w:rPr>
        <w:t>may</w:t>
      </w:r>
      <w:r w:rsidRPr="00807331">
        <w:rPr>
          <w:rFonts w:cstheme="minorHAnsi"/>
          <w:spacing w:val="-8"/>
          <w:w w:val="105"/>
          <w:sz w:val="21"/>
          <w:szCs w:val="21"/>
        </w:rPr>
        <w:t xml:space="preserve"> </w:t>
      </w:r>
      <w:r w:rsidRPr="00807331">
        <w:rPr>
          <w:rFonts w:cstheme="minorHAnsi"/>
          <w:w w:val="105"/>
          <w:sz w:val="21"/>
          <w:szCs w:val="21"/>
        </w:rPr>
        <w:t>provide</w:t>
      </w:r>
      <w:r w:rsidRPr="00807331">
        <w:rPr>
          <w:rFonts w:cstheme="minorHAnsi"/>
          <w:spacing w:val="-4"/>
          <w:w w:val="105"/>
          <w:sz w:val="21"/>
          <w:szCs w:val="21"/>
        </w:rPr>
        <w:t xml:space="preserve"> </w:t>
      </w:r>
      <w:r w:rsidRPr="00807331">
        <w:rPr>
          <w:rFonts w:cstheme="minorHAnsi"/>
          <w:w w:val="105"/>
          <w:sz w:val="21"/>
          <w:szCs w:val="21"/>
        </w:rPr>
        <w:t>an</w:t>
      </w:r>
      <w:r w:rsidRPr="00807331">
        <w:rPr>
          <w:rFonts w:cstheme="minorHAnsi"/>
          <w:spacing w:val="-16"/>
          <w:w w:val="105"/>
          <w:sz w:val="21"/>
          <w:szCs w:val="21"/>
        </w:rPr>
        <w:t xml:space="preserve"> </w:t>
      </w:r>
      <w:r w:rsidRPr="00807331">
        <w:rPr>
          <w:rFonts w:cstheme="minorHAnsi"/>
          <w:w w:val="105"/>
          <w:sz w:val="21"/>
          <w:szCs w:val="21"/>
        </w:rPr>
        <w:t>irrevocable letter</w:t>
      </w:r>
      <w:r w:rsidRPr="00807331">
        <w:rPr>
          <w:rFonts w:cstheme="minorHAnsi"/>
          <w:spacing w:val="-10"/>
          <w:w w:val="105"/>
          <w:sz w:val="21"/>
          <w:szCs w:val="21"/>
        </w:rPr>
        <w:t xml:space="preserve"> </w:t>
      </w:r>
      <w:r w:rsidRPr="00807331">
        <w:rPr>
          <w:rFonts w:cstheme="minorHAnsi"/>
          <w:w w:val="105"/>
          <w:sz w:val="21"/>
          <w:szCs w:val="21"/>
        </w:rPr>
        <w:t>of</w:t>
      </w:r>
      <w:r w:rsidRPr="00807331">
        <w:rPr>
          <w:rFonts w:cstheme="minorHAnsi"/>
          <w:spacing w:val="-14"/>
          <w:w w:val="105"/>
          <w:sz w:val="21"/>
          <w:szCs w:val="21"/>
        </w:rPr>
        <w:t xml:space="preserve"> </w:t>
      </w:r>
      <w:r w:rsidRPr="00807331">
        <w:rPr>
          <w:rFonts w:cstheme="minorHAnsi"/>
          <w:w w:val="105"/>
          <w:sz w:val="21"/>
          <w:szCs w:val="21"/>
        </w:rPr>
        <w:t>credit from a bank or other reputable lending institution.</w:t>
      </w:r>
    </w:p>
    <w:p w14:paraId="01446F31" w14:textId="77777777" w:rsidR="0092201C" w:rsidRPr="00807331" w:rsidRDefault="0092201C" w:rsidP="0092201C">
      <w:pPr>
        <w:ind w:left="720"/>
        <w:rPr>
          <w:rFonts w:cstheme="minorHAnsi"/>
          <w:sz w:val="21"/>
          <w:szCs w:val="21"/>
        </w:rPr>
      </w:pPr>
      <w:r>
        <w:rPr>
          <w:rFonts w:cstheme="minorHAnsi"/>
          <w:w w:val="105"/>
          <w:sz w:val="21"/>
          <w:szCs w:val="21"/>
        </w:rPr>
        <w:t xml:space="preserve">c. </w:t>
      </w:r>
      <w:r w:rsidRPr="00807331">
        <w:rPr>
          <w:rFonts w:cstheme="minorHAnsi"/>
          <w:w w:val="105"/>
          <w:sz w:val="21"/>
          <w:szCs w:val="21"/>
        </w:rPr>
        <w:t>Escrow Account - The</w:t>
      </w:r>
      <w:r w:rsidRPr="00807331">
        <w:rPr>
          <w:rFonts w:cstheme="minorHAnsi"/>
          <w:spacing w:val="-9"/>
          <w:w w:val="105"/>
          <w:sz w:val="21"/>
          <w:szCs w:val="21"/>
        </w:rPr>
        <w:t xml:space="preserve"> </w:t>
      </w:r>
      <w:r w:rsidRPr="00807331">
        <w:rPr>
          <w:rFonts w:cstheme="minorHAnsi"/>
          <w:w w:val="105"/>
          <w:sz w:val="21"/>
          <w:szCs w:val="21"/>
        </w:rPr>
        <w:t>applicant may</w:t>
      </w:r>
      <w:r w:rsidRPr="00807331">
        <w:rPr>
          <w:rFonts w:cstheme="minorHAnsi"/>
          <w:spacing w:val="-2"/>
          <w:w w:val="105"/>
          <w:sz w:val="21"/>
          <w:szCs w:val="21"/>
        </w:rPr>
        <w:t xml:space="preserve"> </w:t>
      </w:r>
      <w:r w:rsidRPr="00807331">
        <w:rPr>
          <w:rFonts w:cstheme="minorHAnsi"/>
          <w:w w:val="105"/>
          <w:sz w:val="21"/>
          <w:szCs w:val="21"/>
        </w:rPr>
        <w:t>deposit cash,</w:t>
      </w:r>
      <w:r w:rsidRPr="00807331">
        <w:rPr>
          <w:rFonts w:cstheme="minorHAnsi"/>
          <w:spacing w:val="-2"/>
          <w:w w:val="105"/>
          <w:sz w:val="21"/>
          <w:szCs w:val="21"/>
        </w:rPr>
        <w:t xml:space="preserve"> </w:t>
      </w:r>
      <w:r w:rsidRPr="00807331">
        <w:rPr>
          <w:rFonts w:cstheme="minorHAnsi"/>
          <w:w w:val="105"/>
          <w:sz w:val="21"/>
          <w:szCs w:val="21"/>
        </w:rPr>
        <w:t>or</w:t>
      </w:r>
      <w:r w:rsidRPr="00807331">
        <w:rPr>
          <w:rFonts w:cstheme="minorHAnsi"/>
          <w:spacing w:val="-3"/>
          <w:w w:val="105"/>
          <w:sz w:val="21"/>
          <w:szCs w:val="21"/>
        </w:rPr>
        <w:t xml:space="preserve"> </w:t>
      </w:r>
      <w:r w:rsidRPr="00807331">
        <w:rPr>
          <w:rFonts w:cstheme="minorHAnsi"/>
          <w:w w:val="105"/>
          <w:sz w:val="21"/>
          <w:szCs w:val="21"/>
        </w:rPr>
        <w:t>other instruments readily convertible into cash at face value, either with</w:t>
      </w:r>
      <w:r w:rsidRPr="00807331">
        <w:rPr>
          <w:rFonts w:cstheme="minorHAnsi"/>
          <w:spacing w:val="-6"/>
          <w:w w:val="105"/>
          <w:sz w:val="21"/>
          <w:szCs w:val="21"/>
        </w:rPr>
        <w:t xml:space="preserve"> </w:t>
      </w:r>
      <w:r w:rsidRPr="00807331">
        <w:rPr>
          <w:rFonts w:cstheme="minorHAnsi"/>
          <w:w w:val="105"/>
          <w:sz w:val="21"/>
          <w:szCs w:val="21"/>
        </w:rPr>
        <w:t>the</w:t>
      </w:r>
      <w:r w:rsidRPr="00807331">
        <w:rPr>
          <w:rFonts w:cstheme="minorHAnsi"/>
          <w:spacing w:val="-4"/>
          <w:w w:val="105"/>
          <w:sz w:val="21"/>
          <w:szCs w:val="21"/>
        </w:rPr>
        <w:t xml:space="preserve"> </w:t>
      </w:r>
      <w:r w:rsidRPr="00807331">
        <w:rPr>
          <w:rFonts w:cstheme="minorHAnsi"/>
          <w:w w:val="105"/>
          <w:sz w:val="21"/>
          <w:szCs w:val="21"/>
        </w:rPr>
        <w:t>Town of Winter Harbor,</w:t>
      </w:r>
      <w:r w:rsidRPr="00807331">
        <w:rPr>
          <w:rFonts w:cstheme="minorHAnsi"/>
          <w:spacing w:val="-10"/>
          <w:w w:val="105"/>
          <w:sz w:val="21"/>
          <w:szCs w:val="21"/>
        </w:rPr>
        <w:t xml:space="preserve"> </w:t>
      </w:r>
      <w:r w:rsidRPr="00807331">
        <w:rPr>
          <w:rFonts w:cstheme="minorHAnsi"/>
          <w:w w:val="105"/>
          <w:sz w:val="21"/>
          <w:szCs w:val="21"/>
        </w:rPr>
        <w:t>or</w:t>
      </w:r>
      <w:r w:rsidRPr="00807331">
        <w:rPr>
          <w:rFonts w:cstheme="minorHAnsi"/>
          <w:spacing w:val="-15"/>
          <w:w w:val="105"/>
          <w:sz w:val="21"/>
          <w:szCs w:val="21"/>
        </w:rPr>
        <w:t xml:space="preserve"> </w:t>
      </w:r>
      <w:r w:rsidRPr="00807331">
        <w:rPr>
          <w:rFonts w:cstheme="minorHAnsi"/>
          <w:w w:val="105"/>
          <w:sz w:val="21"/>
          <w:szCs w:val="21"/>
        </w:rPr>
        <w:t>in</w:t>
      </w:r>
      <w:r w:rsidRPr="00807331">
        <w:rPr>
          <w:rFonts w:cstheme="minorHAnsi"/>
          <w:spacing w:val="-15"/>
          <w:w w:val="105"/>
          <w:sz w:val="21"/>
          <w:szCs w:val="21"/>
        </w:rPr>
        <w:t xml:space="preserve"> </w:t>
      </w:r>
      <w:r w:rsidRPr="00807331">
        <w:rPr>
          <w:rFonts w:cstheme="minorHAnsi"/>
          <w:w w:val="105"/>
          <w:sz w:val="21"/>
          <w:szCs w:val="21"/>
        </w:rPr>
        <w:t>escrow</w:t>
      </w:r>
      <w:r w:rsidRPr="00807331">
        <w:rPr>
          <w:rFonts w:cstheme="minorHAnsi"/>
          <w:spacing w:val="-12"/>
          <w:w w:val="105"/>
          <w:sz w:val="21"/>
          <w:szCs w:val="21"/>
        </w:rPr>
        <w:t xml:space="preserve"> </w:t>
      </w:r>
      <w:r w:rsidRPr="00807331">
        <w:rPr>
          <w:rFonts w:cstheme="minorHAnsi"/>
          <w:w w:val="105"/>
          <w:sz w:val="21"/>
          <w:szCs w:val="21"/>
        </w:rPr>
        <w:t>with</w:t>
      </w:r>
      <w:r w:rsidRPr="00807331">
        <w:rPr>
          <w:rFonts w:cstheme="minorHAnsi"/>
          <w:spacing w:val="-12"/>
          <w:w w:val="105"/>
          <w:sz w:val="21"/>
          <w:szCs w:val="21"/>
        </w:rPr>
        <w:t xml:space="preserve"> </w:t>
      </w:r>
      <w:r w:rsidRPr="00807331">
        <w:rPr>
          <w:rFonts w:cstheme="minorHAnsi"/>
          <w:w w:val="105"/>
          <w:sz w:val="21"/>
          <w:szCs w:val="21"/>
        </w:rPr>
        <w:t>a</w:t>
      </w:r>
      <w:r w:rsidRPr="00807331">
        <w:rPr>
          <w:rFonts w:cstheme="minorHAnsi"/>
          <w:spacing w:val="-5"/>
          <w:w w:val="105"/>
          <w:sz w:val="21"/>
          <w:szCs w:val="21"/>
        </w:rPr>
        <w:t xml:space="preserve"> </w:t>
      </w:r>
      <w:r w:rsidRPr="00807331">
        <w:rPr>
          <w:rFonts w:cstheme="minorHAnsi"/>
          <w:w w:val="105"/>
          <w:sz w:val="21"/>
          <w:szCs w:val="21"/>
        </w:rPr>
        <w:t>bank.</w:t>
      </w:r>
      <w:r w:rsidRPr="00807331">
        <w:rPr>
          <w:rFonts w:cstheme="minorHAnsi"/>
          <w:spacing w:val="-7"/>
          <w:w w:val="105"/>
          <w:sz w:val="21"/>
          <w:szCs w:val="21"/>
        </w:rPr>
        <w:t xml:space="preserve"> </w:t>
      </w:r>
      <w:r w:rsidRPr="00807331">
        <w:rPr>
          <w:rFonts w:cstheme="minorHAnsi"/>
          <w:w w:val="105"/>
          <w:sz w:val="21"/>
          <w:szCs w:val="21"/>
        </w:rPr>
        <w:t>Any</w:t>
      </w:r>
      <w:r w:rsidRPr="00807331">
        <w:rPr>
          <w:rFonts w:cstheme="minorHAnsi"/>
          <w:spacing w:val="-14"/>
          <w:w w:val="105"/>
          <w:sz w:val="21"/>
          <w:szCs w:val="21"/>
        </w:rPr>
        <w:t xml:space="preserve"> </w:t>
      </w:r>
      <w:r w:rsidRPr="00807331">
        <w:rPr>
          <w:rFonts w:cstheme="minorHAnsi"/>
          <w:w w:val="105"/>
          <w:sz w:val="21"/>
          <w:szCs w:val="21"/>
        </w:rPr>
        <w:t>such</w:t>
      </w:r>
      <w:r w:rsidRPr="00807331">
        <w:rPr>
          <w:rFonts w:cstheme="minorHAnsi"/>
          <w:spacing w:val="-13"/>
          <w:w w:val="105"/>
          <w:sz w:val="21"/>
          <w:szCs w:val="21"/>
        </w:rPr>
        <w:t xml:space="preserve"> </w:t>
      </w:r>
      <w:r w:rsidRPr="00807331">
        <w:rPr>
          <w:rFonts w:cstheme="minorHAnsi"/>
          <w:w w:val="105"/>
          <w:sz w:val="21"/>
          <w:szCs w:val="21"/>
        </w:rPr>
        <w:t>account</w:t>
      </w:r>
      <w:r w:rsidRPr="00807331">
        <w:rPr>
          <w:rFonts w:cstheme="minorHAnsi"/>
          <w:spacing w:val="-1"/>
          <w:w w:val="105"/>
          <w:sz w:val="21"/>
          <w:szCs w:val="21"/>
        </w:rPr>
        <w:t xml:space="preserve"> </w:t>
      </w:r>
      <w:r w:rsidRPr="00807331">
        <w:rPr>
          <w:rFonts w:cstheme="minorHAnsi"/>
          <w:w w:val="105"/>
          <w:sz w:val="21"/>
          <w:szCs w:val="21"/>
        </w:rPr>
        <w:t>must</w:t>
      </w:r>
      <w:r w:rsidRPr="00807331">
        <w:rPr>
          <w:rFonts w:cstheme="minorHAnsi"/>
          <w:spacing w:val="-5"/>
          <w:w w:val="105"/>
          <w:sz w:val="21"/>
          <w:szCs w:val="21"/>
        </w:rPr>
        <w:t xml:space="preserve"> </w:t>
      </w:r>
      <w:r w:rsidRPr="00807331">
        <w:rPr>
          <w:rFonts w:cstheme="minorHAnsi"/>
          <w:w w:val="105"/>
          <w:sz w:val="21"/>
          <w:szCs w:val="21"/>
        </w:rPr>
        <w:t>require</w:t>
      </w:r>
      <w:r w:rsidRPr="00807331">
        <w:rPr>
          <w:rFonts w:cstheme="minorHAnsi"/>
          <w:spacing w:val="-10"/>
          <w:w w:val="105"/>
          <w:sz w:val="21"/>
          <w:szCs w:val="21"/>
        </w:rPr>
        <w:t xml:space="preserve"> </w:t>
      </w:r>
      <w:r w:rsidRPr="00807331">
        <w:rPr>
          <w:rFonts w:cstheme="minorHAnsi"/>
          <w:w w:val="105"/>
          <w:sz w:val="21"/>
          <w:szCs w:val="21"/>
        </w:rPr>
        <w:t>Town approval for</w:t>
      </w:r>
      <w:r w:rsidRPr="00807331">
        <w:rPr>
          <w:rFonts w:cstheme="minorHAnsi"/>
          <w:spacing w:val="-2"/>
          <w:w w:val="105"/>
          <w:sz w:val="21"/>
          <w:szCs w:val="21"/>
        </w:rPr>
        <w:t xml:space="preserve"> </w:t>
      </w:r>
      <w:r w:rsidRPr="00807331">
        <w:rPr>
          <w:rFonts w:cstheme="minorHAnsi"/>
          <w:w w:val="105"/>
          <w:sz w:val="21"/>
          <w:szCs w:val="21"/>
        </w:rPr>
        <w:t>withdrawal and must stipulate that</w:t>
      </w:r>
      <w:r w:rsidRPr="00807331">
        <w:rPr>
          <w:rFonts w:cstheme="minorHAnsi"/>
          <w:spacing w:val="-2"/>
          <w:w w:val="105"/>
          <w:sz w:val="21"/>
          <w:szCs w:val="21"/>
        </w:rPr>
        <w:t xml:space="preserve"> </w:t>
      </w:r>
      <w:r w:rsidRPr="00807331">
        <w:rPr>
          <w:rFonts w:cstheme="minorHAnsi"/>
          <w:w w:val="105"/>
          <w:sz w:val="21"/>
          <w:szCs w:val="21"/>
        </w:rPr>
        <w:t>the</w:t>
      </w:r>
      <w:r w:rsidRPr="00807331">
        <w:rPr>
          <w:rFonts w:cstheme="minorHAnsi"/>
          <w:spacing w:val="-11"/>
          <w:w w:val="105"/>
          <w:sz w:val="21"/>
          <w:szCs w:val="21"/>
        </w:rPr>
        <w:t xml:space="preserve"> </w:t>
      </w:r>
      <w:r w:rsidRPr="00807331">
        <w:rPr>
          <w:rFonts w:cstheme="minorHAnsi"/>
          <w:w w:val="105"/>
          <w:sz w:val="21"/>
          <w:szCs w:val="21"/>
        </w:rPr>
        <w:t>Town can</w:t>
      </w:r>
      <w:r w:rsidRPr="00807331">
        <w:rPr>
          <w:rFonts w:cstheme="minorHAnsi"/>
          <w:spacing w:val="-4"/>
          <w:w w:val="105"/>
          <w:sz w:val="21"/>
          <w:szCs w:val="21"/>
        </w:rPr>
        <w:t xml:space="preserve"> </w:t>
      </w:r>
      <w:r w:rsidRPr="00807331">
        <w:rPr>
          <w:rFonts w:cstheme="minorHAnsi"/>
          <w:w w:val="105"/>
          <w:sz w:val="21"/>
          <w:szCs w:val="21"/>
        </w:rPr>
        <w:t>withdraw the</w:t>
      </w:r>
      <w:r w:rsidRPr="00807331">
        <w:rPr>
          <w:rFonts w:cstheme="minorHAnsi"/>
          <w:spacing w:val="-16"/>
          <w:w w:val="105"/>
          <w:sz w:val="21"/>
          <w:szCs w:val="21"/>
        </w:rPr>
        <w:t xml:space="preserve"> </w:t>
      </w:r>
      <w:r w:rsidRPr="00807331">
        <w:rPr>
          <w:rFonts w:cstheme="minorHAnsi"/>
          <w:w w:val="105"/>
          <w:sz w:val="21"/>
          <w:szCs w:val="21"/>
        </w:rPr>
        <w:t>money upon</w:t>
      </w:r>
      <w:r w:rsidRPr="00807331">
        <w:rPr>
          <w:rFonts w:cstheme="minorHAnsi"/>
          <w:spacing w:val="-2"/>
          <w:w w:val="105"/>
          <w:sz w:val="21"/>
          <w:szCs w:val="21"/>
        </w:rPr>
        <w:t xml:space="preserve"> </w:t>
      </w:r>
      <w:r w:rsidRPr="00807331">
        <w:rPr>
          <w:rFonts w:cstheme="minorHAnsi"/>
          <w:w w:val="105"/>
          <w:sz w:val="21"/>
          <w:szCs w:val="21"/>
        </w:rPr>
        <w:t>forty-eight (48)</w:t>
      </w:r>
      <w:r w:rsidRPr="00807331">
        <w:rPr>
          <w:rFonts w:cstheme="minorHAnsi"/>
          <w:spacing w:val="-12"/>
          <w:w w:val="105"/>
          <w:sz w:val="21"/>
          <w:szCs w:val="21"/>
        </w:rPr>
        <w:t xml:space="preserve"> </w:t>
      </w:r>
      <w:r w:rsidRPr="00807331">
        <w:rPr>
          <w:rFonts w:cstheme="minorHAnsi"/>
          <w:w w:val="105"/>
          <w:sz w:val="21"/>
          <w:szCs w:val="21"/>
        </w:rPr>
        <w:t>hour</w:t>
      </w:r>
      <w:r w:rsidRPr="00807331">
        <w:rPr>
          <w:rFonts w:cstheme="minorHAnsi"/>
          <w:spacing w:val="-12"/>
          <w:w w:val="105"/>
          <w:sz w:val="21"/>
          <w:szCs w:val="21"/>
        </w:rPr>
        <w:t xml:space="preserve"> </w:t>
      </w:r>
      <w:r w:rsidRPr="00807331">
        <w:rPr>
          <w:rFonts w:cstheme="minorHAnsi"/>
          <w:w w:val="105"/>
          <w:sz w:val="21"/>
          <w:szCs w:val="21"/>
        </w:rPr>
        <w:t>advance notice</w:t>
      </w:r>
      <w:r w:rsidRPr="00807331">
        <w:rPr>
          <w:rFonts w:cstheme="minorHAnsi"/>
          <w:spacing w:val="-6"/>
          <w:w w:val="105"/>
          <w:sz w:val="21"/>
          <w:szCs w:val="21"/>
        </w:rPr>
        <w:t xml:space="preserve"> </w:t>
      </w:r>
      <w:r w:rsidRPr="00807331">
        <w:rPr>
          <w:rFonts w:cstheme="minorHAnsi"/>
          <w:w w:val="105"/>
          <w:sz w:val="21"/>
          <w:szCs w:val="21"/>
        </w:rPr>
        <w:t>to</w:t>
      </w:r>
      <w:r w:rsidRPr="00807331">
        <w:rPr>
          <w:rFonts w:cstheme="minorHAnsi"/>
          <w:spacing w:val="-14"/>
          <w:w w:val="105"/>
          <w:sz w:val="21"/>
          <w:szCs w:val="21"/>
        </w:rPr>
        <w:t xml:space="preserve"> </w:t>
      </w:r>
      <w:r w:rsidRPr="00807331">
        <w:rPr>
          <w:rFonts w:cstheme="minorHAnsi"/>
          <w:w w:val="105"/>
          <w:sz w:val="21"/>
          <w:szCs w:val="21"/>
        </w:rPr>
        <w:t>the</w:t>
      </w:r>
      <w:r w:rsidRPr="00807331">
        <w:rPr>
          <w:rFonts w:cstheme="minorHAnsi"/>
          <w:spacing w:val="-15"/>
          <w:w w:val="105"/>
          <w:sz w:val="21"/>
          <w:szCs w:val="21"/>
        </w:rPr>
        <w:t xml:space="preserve"> </w:t>
      </w:r>
      <w:r w:rsidRPr="00807331">
        <w:rPr>
          <w:rFonts w:cstheme="minorHAnsi"/>
          <w:w w:val="105"/>
          <w:sz w:val="21"/>
          <w:szCs w:val="21"/>
        </w:rPr>
        <w:t>applicant to complete the guaranteed improvements.</w:t>
      </w:r>
    </w:p>
    <w:p w14:paraId="396A616D" w14:textId="77777777" w:rsidR="0092201C" w:rsidRPr="00807331" w:rsidRDefault="0092201C" w:rsidP="0092201C">
      <w:pPr>
        <w:rPr>
          <w:rFonts w:cstheme="minorHAnsi"/>
          <w:sz w:val="21"/>
          <w:szCs w:val="21"/>
        </w:rPr>
      </w:pPr>
      <w:r>
        <w:rPr>
          <w:rFonts w:cstheme="minorHAnsi"/>
          <w:w w:val="105"/>
          <w:sz w:val="21"/>
          <w:szCs w:val="21"/>
        </w:rPr>
        <w:lastRenderedPageBreak/>
        <w:t xml:space="preserve">E. </w:t>
      </w:r>
      <w:r w:rsidRPr="00807331">
        <w:rPr>
          <w:rFonts w:cstheme="minorHAnsi"/>
          <w:w w:val="105"/>
          <w:sz w:val="21"/>
          <w:szCs w:val="21"/>
        </w:rPr>
        <w:t>Submission</w:t>
      </w:r>
      <w:r w:rsidRPr="00807331">
        <w:rPr>
          <w:rFonts w:cstheme="minorHAnsi"/>
          <w:spacing w:val="-16"/>
          <w:w w:val="105"/>
          <w:sz w:val="21"/>
          <w:szCs w:val="21"/>
        </w:rPr>
        <w:t xml:space="preserve"> </w:t>
      </w:r>
      <w:r w:rsidRPr="00807331">
        <w:rPr>
          <w:rFonts w:cstheme="minorHAnsi"/>
          <w:w w:val="105"/>
          <w:sz w:val="21"/>
          <w:szCs w:val="21"/>
        </w:rPr>
        <w:t>of</w:t>
      </w:r>
      <w:r w:rsidRPr="00807331">
        <w:rPr>
          <w:rFonts w:cstheme="minorHAnsi"/>
          <w:spacing w:val="-15"/>
          <w:w w:val="105"/>
          <w:sz w:val="21"/>
          <w:szCs w:val="21"/>
        </w:rPr>
        <w:t xml:space="preserve"> </w:t>
      </w:r>
      <w:r w:rsidRPr="00807331">
        <w:rPr>
          <w:rFonts w:cstheme="minorHAnsi"/>
          <w:w w:val="105"/>
          <w:sz w:val="21"/>
          <w:szCs w:val="21"/>
        </w:rPr>
        <w:t>As-Built</w:t>
      </w:r>
      <w:r w:rsidRPr="00807331">
        <w:rPr>
          <w:rFonts w:cstheme="minorHAnsi"/>
          <w:spacing w:val="-10"/>
          <w:w w:val="105"/>
          <w:sz w:val="21"/>
          <w:szCs w:val="21"/>
        </w:rPr>
        <w:t xml:space="preserve"> </w:t>
      </w:r>
      <w:r w:rsidRPr="00807331">
        <w:rPr>
          <w:rFonts w:cstheme="minorHAnsi"/>
          <w:spacing w:val="-2"/>
          <w:w w:val="105"/>
          <w:sz w:val="21"/>
          <w:szCs w:val="21"/>
        </w:rPr>
        <w:t>Plans</w:t>
      </w:r>
    </w:p>
    <w:p w14:paraId="41285609" w14:textId="77777777" w:rsidR="0092201C" w:rsidRDefault="0092201C" w:rsidP="0092201C">
      <w:pPr>
        <w:rPr>
          <w:rFonts w:cstheme="minorHAnsi"/>
        </w:rPr>
      </w:pPr>
      <w:r w:rsidRPr="00807331">
        <w:rPr>
          <w:rFonts w:cstheme="minorHAnsi"/>
        </w:rPr>
        <w:t>Any</w:t>
      </w:r>
      <w:r w:rsidRPr="00807331">
        <w:rPr>
          <w:rFonts w:cstheme="minorHAnsi"/>
          <w:spacing w:val="34"/>
        </w:rPr>
        <w:t xml:space="preserve"> </w:t>
      </w:r>
      <w:r w:rsidRPr="00807331">
        <w:rPr>
          <w:rFonts w:cstheme="minorHAnsi"/>
        </w:rPr>
        <w:t>project</w:t>
      </w:r>
      <w:r w:rsidRPr="00807331">
        <w:rPr>
          <w:rFonts w:cstheme="minorHAnsi"/>
          <w:spacing w:val="29"/>
        </w:rPr>
        <w:t xml:space="preserve"> </w:t>
      </w:r>
      <w:r w:rsidRPr="00807331">
        <w:rPr>
          <w:rFonts w:cstheme="minorHAnsi"/>
        </w:rPr>
        <w:t>involving</w:t>
      </w:r>
      <w:r w:rsidRPr="00807331">
        <w:rPr>
          <w:rFonts w:cstheme="minorHAnsi"/>
          <w:spacing w:val="40"/>
        </w:rPr>
        <w:t xml:space="preserve"> </w:t>
      </w:r>
      <w:r w:rsidRPr="00807331">
        <w:rPr>
          <w:rFonts w:cstheme="minorHAnsi"/>
        </w:rPr>
        <w:t>the construction</w:t>
      </w:r>
      <w:r w:rsidRPr="00807331">
        <w:rPr>
          <w:rFonts w:cstheme="minorHAnsi"/>
          <w:spacing w:val="40"/>
        </w:rPr>
        <w:t xml:space="preserve"> </w:t>
      </w:r>
      <w:r w:rsidRPr="00807331">
        <w:rPr>
          <w:rFonts w:cstheme="minorHAnsi"/>
        </w:rPr>
        <w:t>of</w:t>
      </w:r>
      <w:r w:rsidRPr="00807331">
        <w:rPr>
          <w:rFonts w:cstheme="minorHAnsi"/>
          <w:spacing w:val="26"/>
        </w:rPr>
        <w:t xml:space="preserve"> </w:t>
      </w:r>
      <w:r w:rsidRPr="00807331">
        <w:rPr>
          <w:rFonts w:cstheme="minorHAnsi"/>
        </w:rPr>
        <w:t>more</w:t>
      </w:r>
      <w:r w:rsidRPr="00807331">
        <w:rPr>
          <w:rFonts w:cstheme="minorHAnsi"/>
          <w:spacing w:val="28"/>
        </w:rPr>
        <w:t xml:space="preserve"> </w:t>
      </w:r>
      <w:r w:rsidRPr="00807331">
        <w:rPr>
          <w:rFonts w:cstheme="minorHAnsi"/>
        </w:rPr>
        <w:t>than five</w:t>
      </w:r>
      <w:r w:rsidRPr="00807331">
        <w:rPr>
          <w:rFonts w:cstheme="minorHAnsi"/>
          <w:spacing w:val="29"/>
        </w:rPr>
        <w:t xml:space="preserve"> </w:t>
      </w:r>
      <w:r w:rsidRPr="00807331">
        <w:rPr>
          <w:rFonts w:cstheme="minorHAnsi"/>
        </w:rPr>
        <w:t>thousand</w:t>
      </w:r>
      <w:r w:rsidRPr="00807331">
        <w:rPr>
          <w:rFonts w:cstheme="minorHAnsi"/>
          <w:spacing w:val="40"/>
        </w:rPr>
        <w:t xml:space="preserve"> </w:t>
      </w:r>
      <w:r w:rsidRPr="00807331">
        <w:rPr>
          <w:rFonts w:cstheme="minorHAnsi"/>
        </w:rPr>
        <w:t>(5,000)</w:t>
      </w:r>
      <w:r w:rsidRPr="00807331">
        <w:rPr>
          <w:rFonts w:cstheme="minorHAnsi"/>
          <w:spacing w:val="40"/>
        </w:rPr>
        <w:t xml:space="preserve"> </w:t>
      </w:r>
      <w:r w:rsidRPr="00807331">
        <w:rPr>
          <w:rFonts w:cstheme="minorHAnsi"/>
        </w:rPr>
        <w:t>square</w:t>
      </w:r>
      <w:r w:rsidRPr="00807331">
        <w:rPr>
          <w:rFonts w:cstheme="minorHAnsi"/>
          <w:spacing w:val="28"/>
        </w:rPr>
        <w:t xml:space="preserve"> </w:t>
      </w:r>
      <w:r w:rsidRPr="00807331">
        <w:rPr>
          <w:rFonts w:cstheme="minorHAnsi"/>
        </w:rPr>
        <w:t>feet</w:t>
      </w:r>
      <w:r w:rsidRPr="00807331">
        <w:rPr>
          <w:rFonts w:cstheme="minorHAnsi"/>
          <w:spacing w:val="29"/>
        </w:rPr>
        <w:t xml:space="preserve"> </w:t>
      </w:r>
      <w:r w:rsidRPr="00807331">
        <w:rPr>
          <w:rFonts w:cstheme="minorHAnsi"/>
        </w:rPr>
        <w:t>of gross floor area or ten thousand</w:t>
      </w:r>
      <w:r w:rsidRPr="00807331">
        <w:rPr>
          <w:rFonts w:cstheme="minorHAnsi"/>
          <w:spacing w:val="40"/>
        </w:rPr>
        <w:t xml:space="preserve"> </w:t>
      </w:r>
      <w:r w:rsidRPr="00807331">
        <w:rPr>
          <w:rFonts w:cstheme="minorHAnsi"/>
        </w:rPr>
        <w:t>(10,000)</w:t>
      </w:r>
      <w:r w:rsidRPr="00807331">
        <w:rPr>
          <w:rFonts w:cstheme="minorHAnsi"/>
          <w:spacing w:val="31"/>
        </w:rPr>
        <w:t xml:space="preserve"> </w:t>
      </w:r>
      <w:r w:rsidRPr="00807331">
        <w:rPr>
          <w:rFonts w:cstheme="minorHAnsi"/>
        </w:rPr>
        <w:t>square feet</w:t>
      </w:r>
      <w:r w:rsidRPr="00807331">
        <w:rPr>
          <w:rFonts w:cstheme="minorHAnsi"/>
          <w:spacing w:val="26"/>
        </w:rPr>
        <w:t xml:space="preserve"> </w:t>
      </w:r>
      <w:r w:rsidRPr="00807331">
        <w:rPr>
          <w:rFonts w:cstheme="minorHAnsi"/>
        </w:rPr>
        <w:t>of impervious</w:t>
      </w:r>
      <w:r w:rsidRPr="00807331">
        <w:rPr>
          <w:rFonts w:cstheme="minorHAnsi"/>
          <w:spacing w:val="31"/>
        </w:rPr>
        <w:t xml:space="preserve"> </w:t>
      </w:r>
      <w:r w:rsidRPr="00807331">
        <w:rPr>
          <w:rFonts w:cstheme="minorHAnsi"/>
        </w:rPr>
        <w:t>surface,</w:t>
      </w:r>
      <w:r w:rsidRPr="00807331">
        <w:rPr>
          <w:rFonts w:cstheme="minorHAnsi"/>
          <w:spacing w:val="27"/>
        </w:rPr>
        <w:t xml:space="preserve"> </w:t>
      </w:r>
      <w:r w:rsidRPr="00807331">
        <w:rPr>
          <w:rFonts w:cstheme="minorHAnsi"/>
        </w:rPr>
        <w:t>must provide</w:t>
      </w:r>
      <w:r w:rsidRPr="00807331">
        <w:rPr>
          <w:rFonts w:cstheme="minorHAnsi"/>
          <w:spacing w:val="28"/>
        </w:rPr>
        <w:t xml:space="preserve"> </w:t>
      </w:r>
      <w:r w:rsidRPr="00807331">
        <w:rPr>
          <w:rFonts w:cstheme="minorHAnsi"/>
        </w:rPr>
        <w:t>the Code Enforcement</w:t>
      </w:r>
      <w:r w:rsidRPr="00807331">
        <w:rPr>
          <w:rFonts w:cstheme="minorHAnsi"/>
          <w:spacing w:val="40"/>
        </w:rPr>
        <w:t xml:space="preserve"> </w:t>
      </w:r>
      <w:r w:rsidRPr="00807331">
        <w:rPr>
          <w:rFonts w:cstheme="minorHAnsi"/>
        </w:rPr>
        <w:t>Officer with a set of construction</w:t>
      </w:r>
      <w:r w:rsidRPr="00807331">
        <w:rPr>
          <w:rFonts w:cstheme="minorHAnsi"/>
          <w:spacing w:val="40"/>
        </w:rPr>
        <w:t xml:space="preserve"> </w:t>
      </w:r>
      <w:r w:rsidRPr="00807331">
        <w:rPr>
          <w:rFonts w:cstheme="minorHAnsi"/>
        </w:rPr>
        <w:t>plans showing the building(s)</w:t>
      </w:r>
      <w:r w:rsidRPr="00807331">
        <w:rPr>
          <w:rFonts w:cstheme="minorHAnsi"/>
          <w:spacing w:val="40"/>
        </w:rPr>
        <w:t xml:space="preserve"> </w:t>
      </w:r>
      <w:r w:rsidRPr="00807331">
        <w:rPr>
          <w:rFonts w:cstheme="minorHAnsi"/>
        </w:rPr>
        <w:t>and site improvements</w:t>
      </w:r>
      <w:r w:rsidRPr="00807331">
        <w:rPr>
          <w:rFonts w:cstheme="minorHAnsi"/>
          <w:spacing w:val="40"/>
        </w:rPr>
        <w:t xml:space="preserve"> </w:t>
      </w:r>
      <w:r w:rsidRPr="00807331">
        <w:rPr>
          <w:rFonts w:cstheme="minorHAnsi"/>
        </w:rPr>
        <w:t>as actually</w:t>
      </w:r>
      <w:r w:rsidRPr="00807331">
        <w:rPr>
          <w:rFonts w:cstheme="minorHAnsi"/>
          <w:spacing w:val="40"/>
        </w:rPr>
        <w:t xml:space="preserve"> </w:t>
      </w:r>
      <w:r w:rsidRPr="00807331">
        <w:rPr>
          <w:rFonts w:cstheme="minorHAnsi"/>
        </w:rPr>
        <w:t>constructed</w:t>
      </w:r>
      <w:r w:rsidRPr="00807331">
        <w:rPr>
          <w:rFonts w:cstheme="minorHAnsi"/>
          <w:spacing w:val="40"/>
        </w:rPr>
        <w:t xml:space="preserve"> </w:t>
      </w:r>
      <w:r w:rsidRPr="00807331">
        <w:rPr>
          <w:rFonts w:cstheme="minorHAnsi"/>
        </w:rPr>
        <w:t>on the site. These "as-built" plans must</w:t>
      </w:r>
      <w:r w:rsidRPr="00807331">
        <w:rPr>
          <w:rFonts w:cstheme="minorHAnsi"/>
          <w:spacing w:val="40"/>
        </w:rPr>
        <w:t xml:space="preserve"> </w:t>
      </w:r>
      <w:r w:rsidRPr="00807331">
        <w:rPr>
          <w:rFonts w:cstheme="minorHAnsi"/>
        </w:rPr>
        <w:t>be submitted within forty (40) days of the issuance of a certificate of occupancy</w:t>
      </w:r>
      <w:r w:rsidRPr="00807331">
        <w:rPr>
          <w:rFonts w:cstheme="minorHAnsi"/>
          <w:spacing w:val="35"/>
        </w:rPr>
        <w:t xml:space="preserve"> </w:t>
      </w:r>
      <w:r w:rsidRPr="00807331">
        <w:rPr>
          <w:rFonts w:cstheme="minorHAnsi"/>
        </w:rPr>
        <w:t>for the project</w:t>
      </w:r>
      <w:r w:rsidRPr="00807331">
        <w:rPr>
          <w:rFonts w:cstheme="minorHAnsi"/>
          <w:spacing w:val="35"/>
        </w:rPr>
        <w:t xml:space="preserve"> </w:t>
      </w:r>
      <w:r w:rsidRPr="00807331">
        <w:rPr>
          <w:rFonts w:cstheme="minorHAnsi"/>
        </w:rPr>
        <w:t>or occupancy of the building.</w:t>
      </w:r>
    </w:p>
    <w:p w14:paraId="23AA7FB8" w14:textId="77777777" w:rsidR="0092201C" w:rsidRDefault="0092201C" w:rsidP="0092201C">
      <w:pPr>
        <w:rPr>
          <w:rFonts w:cstheme="minorHAnsi"/>
          <w:spacing w:val="-2"/>
          <w:w w:val="105"/>
          <w:sz w:val="23"/>
        </w:rPr>
      </w:pPr>
    </w:p>
    <w:p w14:paraId="5EF2766E" w14:textId="77777777" w:rsidR="0092201C" w:rsidRPr="00807331" w:rsidRDefault="0092201C" w:rsidP="0092201C">
      <w:pPr>
        <w:rPr>
          <w:rFonts w:cstheme="minorHAnsi"/>
          <w:sz w:val="23"/>
        </w:rPr>
      </w:pPr>
      <w:r>
        <w:rPr>
          <w:rFonts w:cstheme="minorHAnsi"/>
          <w:spacing w:val="-2"/>
          <w:w w:val="105"/>
          <w:sz w:val="23"/>
        </w:rPr>
        <w:t xml:space="preserve">F. </w:t>
      </w:r>
      <w:r w:rsidRPr="00807331">
        <w:rPr>
          <w:rFonts w:cstheme="minorHAnsi"/>
          <w:spacing w:val="-2"/>
          <w:w w:val="105"/>
          <w:sz w:val="23"/>
        </w:rPr>
        <w:t>Minor</w:t>
      </w:r>
      <w:r w:rsidRPr="00807331">
        <w:rPr>
          <w:rFonts w:cstheme="minorHAnsi"/>
          <w:spacing w:val="-9"/>
          <w:w w:val="105"/>
          <w:sz w:val="23"/>
        </w:rPr>
        <w:t xml:space="preserve"> </w:t>
      </w:r>
      <w:r w:rsidRPr="00807331">
        <w:rPr>
          <w:rFonts w:cstheme="minorHAnsi"/>
          <w:spacing w:val="-2"/>
          <w:w w:val="105"/>
          <w:sz w:val="23"/>
        </w:rPr>
        <w:t>Changes</w:t>
      </w:r>
      <w:r w:rsidRPr="00807331">
        <w:rPr>
          <w:rFonts w:cstheme="minorHAnsi"/>
          <w:spacing w:val="-5"/>
          <w:w w:val="105"/>
          <w:sz w:val="23"/>
        </w:rPr>
        <w:t xml:space="preserve"> </w:t>
      </w:r>
      <w:r w:rsidRPr="00807331">
        <w:rPr>
          <w:rFonts w:cstheme="minorHAnsi"/>
          <w:spacing w:val="-2"/>
          <w:w w:val="105"/>
          <w:sz w:val="23"/>
        </w:rPr>
        <w:t>to</w:t>
      </w:r>
      <w:r w:rsidRPr="00807331">
        <w:rPr>
          <w:rFonts w:cstheme="minorHAnsi"/>
          <w:spacing w:val="-9"/>
          <w:w w:val="105"/>
          <w:sz w:val="23"/>
        </w:rPr>
        <w:t xml:space="preserve"> </w:t>
      </w:r>
      <w:r w:rsidRPr="00807331">
        <w:rPr>
          <w:rFonts w:cstheme="minorHAnsi"/>
          <w:spacing w:val="-2"/>
          <w:w w:val="105"/>
          <w:sz w:val="23"/>
        </w:rPr>
        <w:t>Approved</w:t>
      </w:r>
      <w:r w:rsidRPr="00807331">
        <w:rPr>
          <w:rFonts w:cstheme="minorHAnsi"/>
          <w:spacing w:val="8"/>
          <w:w w:val="105"/>
          <w:sz w:val="23"/>
        </w:rPr>
        <w:t xml:space="preserve"> </w:t>
      </w:r>
      <w:r w:rsidRPr="00807331">
        <w:rPr>
          <w:rFonts w:cstheme="minorHAnsi"/>
          <w:spacing w:val="-2"/>
          <w:w w:val="105"/>
          <w:sz w:val="23"/>
        </w:rPr>
        <w:t>Plans</w:t>
      </w:r>
    </w:p>
    <w:p w14:paraId="16B649D5" w14:textId="77777777" w:rsidR="0092201C" w:rsidRPr="00807331" w:rsidRDefault="0092201C" w:rsidP="0092201C">
      <w:pPr>
        <w:rPr>
          <w:rFonts w:cstheme="minorHAnsi"/>
        </w:rPr>
      </w:pPr>
      <w:r w:rsidRPr="00807331">
        <w:rPr>
          <w:rFonts w:cstheme="minorHAnsi"/>
          <w:w w:val="105"/>
        </w:rPr>
        <w:t>Minor</w:t>
      </w:r>
      <w:r w:rsidRPr="00807331">
        <w:rPr>
          <w:rFonts w:cstheme="minorHAnsi"/>
          <w:spacing w:val="-16"/>
          <w:w w:val="105"/>
        </w:rPr>
        <w:t xml:space="preserve"> </w:t>
      </w:r>
      <w:r w:rsidRPr="00807331">
        <w:rPr>
          <w:rFonts w:cstheme="minorHAnsi"/>
          <w:w w:val="105"/>
        </w:rPr>
        <w:t>changes</w:t>
      </w:r>
      <w:r w:rsidRPr="00807331">
        <w:rPr>
          <w:rFonts w:cstheme="minorHAnsi"/>
          <w:spacing w:val="-15"/>
          <w:w w:val="105"/>
        </w:rPr>
        <w:t xml:space="preserve"> </w:t>
      </w:r>
      <w:r w:rsidRPr="00807331">
        <w:rPr>
          <w:rFonts w:cstheme="minorHAnsi"/>
          <w:w w:val="105"/>
        </w:rPr>
        <w:t>in</w:t>
      </w:r>
      <w:r w:rsidRPr="00807331">
        <w:rPr>
          <w:rFonts w:cstheme="minorHAnsi"/>
          <w:spacing w:val="-18"/>
          <w:w w:val="105"/>
        </w:rPr>
        <w:t xml:space="preserve"> </w:t>
      </w:r>
      <w:r w:rsidRPr="00807331">
        <w:rPr>
          <w:rFonts w:cstheme="minorHAnsi"/>
          <w:w w:val="105"/>
        </w:rPr>
        <w:t>approved</w:t>
      </w:r>
      <w:r w:rsidRPr="00807331">
        <w:rPr>
          <w:rFonts w:cstheme="minorHAnsi"/>
          <w:spacing w:val="-3"/>
          <w:w w:val="105"/>
        </w:rPr>
        <w:t xml:space="preserve"> </w:t>
      </w:r>
      <w:r w:rsidRPr="00807331">
        <w:rPr>
          <w:rFonts w:cstheme="minorHAnsi"/>
          <w:w w:val="105"/>
        </w:rPr>
        <w:t>plans</w:t>
      </w:r>
      <w:r w:rsidRPr="00807331">
        <w:rPr>
          <w:rFonts w:cstheme="minorHAnsi"/>
          <w:spacing w:val="-14"/>
          <w:w w:val="105"/>
        </w:rPr>
        <w:t xml:space="preserve"> </w:t>
      </w:r>
      <w:r w:rsidRPr="00807331">
        <w:rPr>
          <w:rFonts w:cstheme="minorHAnsi"/>
          <w:w w:val="105"/>
        </w:rPr>
        <w:t>necessary</w:t>
      </w:r>
      <w:r w:rsidRPr="00807331">
        <w:rPr>
          <w:rFonts w:cstheme="minorHAnsi"/>
          <w:spacing w:val="-8"/>
          <w:w w:val="105"/>
        </w:rPr>
        <w:t xml:space="preserve"> </w:t>
      </w:r>
      <w:r w:rsidRPr="00807331">
        <w:rPr>
          <w:rFonts w:cstheme="minorHAnsi"/>
          <w:w w:val="105"/>
        </w:rPr>
        <w:t>to</w:t>
      </w:r>
      <w:r w:rsidRPr="00807331">
        <w:rPr>
          <w:rFonts w:cstheme="minorHAnsi"/>
          <w:spacing w:val="-16"/>
          <w:w w:val="105"/>
        </w:rPr>
        <w:t xml:space="preserve"> </w:t>
      </w:r>
      <w:r w:rsidRPr="00807331">
        <w:rPr>
          <w:rFonts w:cstheme="minorHAnsi"/>
          <w:w w:val="105"/>
        </w:rPr>
        <w:t>address</w:t>
      </w:r>
      <w:r w:rsidRPr="00807331">
        <w:rPr>
          <w:rFonts w:cstheme="minorHAnsi"/>
          <w:spacing w:val="-15"/>
          <w:w w:val="105"/>
        </w:rPr>
        <w:t xml:space="preserve"> </w:t>
      </w:r>
      <w:r w:rsidRPr="00807331">
        <w:rPr>
          <w:rFonts w:cstheme="minorHAnsi"/>
          <w:w w:val="105"/>
        </w:rPr>
        <w:t>field</w:t>
      </w:r>
      <w:r w:rsidRPr="00807331">
        <w:rPr>
          <w:rFonts w:cstheme="minorHAnsi"/>
          <w:spacing w:val="-12"/>
          <w:w w:val="105"/>
        </w:rPr>
        <w:t xml:space="preserve"> </w:t>
      </w:r>
      <w:r w:rsidRPr="00807331">
        <w:rPr>
          <w:rFonts w:cstheme="minorHAnsi"/>
          <w:w w:val="105"/>
        </w:rPr>
        <w:t>conditions</w:t>
      </w:r>
      <w:r w:rsidRPr="00807331">
        <w:rPr>
          <w:rFonts w:cstheme="minorHAnsi"/>
          <w:spacing w:val="-11"/>
          <w:w w:val="105"/>
        </w:rPr>
        <w:t xml:space="preserve"> </w:t>
      </w:r>
      <w:r w:rsidRPr="00807331">
        <w:rPr>
          <w:rFonts w:cstheme="minorHAnsi"/>
          <w:w w:val="105"/>
        </w:rPr>
        <w:t>may</w:t>
      </w:r>
      <w:r w:rsidRPr="00807331">
        <w:rPr>
          <w:rFonts w:cstheme="minorHAnsi"/>
          <w:spacing w:val="-4"/>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approved by the</w:t>
      </w:r>
      <w:r w:rsidRPr="00807331">
        <w:rPr>
          <w:rFonts w:cstheme="minorHAnsi"/>
          <w:spacing w:val="-6"/>
          <w:w w:val="105"/>
        </w:rPr>
        <w:t xml:space="preserve"> </w:t>
      </w:r>
      <w:r w:rsidRPr="00807331">
        <w:rPr>
          <w:rFonts w:cstheme="minorHAnsi"/>
          <w:w w:val="105"/>
        </w:rPr>
        <w:t>Code</w:t>
      </w:r>
      <w:r w:rsidRPr="00807331">
        <w:rPr>
          <w:rFonts w:cstheme="minorHAnsi"/>
          <w:spacing w:val="-7"/>
          <w:w w:val="105"/>
        </w:rPr>
        <w:t xml:space="preserve"> </w:t>
      </w:r>
      <w:r w:rsidRPr="00807331">
        <w:rPr>
          <w:rFonts w:cstheme="minorHAnsi"/>
          <w:w w:val="105"/>
        </w:rPr>
        <w:t>Enforcement Officer provided that</w:t>
      </w:r>
      <w:r w:rsidRPr="00807331">
        <w:rPr>
          <w:rFonts w:cstheme="minorHAnsi"/>
          <w:spacing w:val="-2"/>
          <w:w w:val="105"/>
        </w:rPr>
        <w:t xml:space="preserve"> </w:t>
      </w:r>
      <w:r w:rsidRPr="00807331">
        <w:rPr>
          <w:rFonts w:cstheme="minorHAnsi"/>
          <w:w w:val="105"/>
        </w:rPr>
        <w:t>any</w:t>
      </w:r>
      <w:r w:rsidRPr="00807331">
        <w:rPr>
          <w:rFonts w:cstheme="minorHAnsi"/>
          <w:spacing w:val="-10"/>
          <w:w w:val="105"/>
        </w:rPr>
        <w:t xml:space="preserve"> </w:t>
      </w:r>
      <w:r w:rsidRPr="00807331">
        <w:rPr>
          <w:rFonts w:cstheme="minorHAnsi"/>
          <w:w w:val="105"/>
        </w:rPr>
        <w:t>such</w:t>
      </w:r>
      <w:r w:rsidRPr="00807331">
        <w:rPr>
          <w:rFonts w:cstheme="minorHAnsi"/>
          <w:spacing w:val="-6"/>
          <w:w w:val="105"/>
        </w:rPr>
        <w:t xml:space="preserve"> </w:t>
      </w:r>
      <w:r w:rsidRPr="00807331">
        <w:rPr>
          <w:rFonts w:cstheme="minorHAnsi"/>
          <w:w w:val="105"/>
        </w:rPr>
        <w:t>change</w:t>
      </w:r>
      <w:r w:rsidRPr="00807331">
        <w:rPr>
          <w:rFonts w:cstheme="minorHAnsi"/>
          <w:spacing w:val="-1"/>
          <w:w w:val="105"/>
        </w:rPr>
        <w:t xml:space="preserve"> </w:t>
      </w:r>
      <w:r w:rsidRPr="00807331">
        <w:rPr>
          <w:rFonts w:cstheme="minorHAnsi"/>
          <w:w w:val="105"/>
        </w:rPr>
        <w:t>does not</w:t>
      </w:r>
      <w:r w:rsidRPr="00807331">
        <w:rPr>
          <w:rFonts w:cstheme="minorHAnsi"/>
          <w:spacing w:val="-13"/>
          <w:w w:val="105"/>
        </w:rPr>
        <w:t xml:space="preserve"> </w:t>
      </w:r>
      <w:r w:rsidRPr="00807331">
        <w:rPr>
          <w:rFonts w:cstheme="minorHAnsi"/>
          <w:w w:val="105"/>
        </w:rPr>
        <w:t>affect compliance with</w:t>
      </w:r>
      <w:r w:rsidRPr="00807331">
        <w:rPr>
          <w:rFonts w:cstheme="minorHAnsi"/>
          <w:spacing w:val="-2"/>
          <w:w w:val="105"/>
        </w:rPr>
        <w:t xml:space="preserve"> </w:t>
      </w:r>
      <w:r w:rsidRPr="00807331">
        <w:rPr>
          <w:rFonts w:cstheme="minorHAnsi"/>
          <w:w w:val="105"/>
        </w:rPr>
        <w:t>the</w:t>
      </w:r>
      <w:r w:rsidRPr="00807331">
        <w:rPr>
          <w:rFonts w:cstheme="minorHAnsi"/>
          <w:spacing w:val="-8"/>
          <w:w w:val="105"/>
        </w:rPr>
        <w:t xml:space="preserve"> </w:t>
      </w:r>
      <w:r w:rsidRPr="00807331">
        <w:rPr>
          <w:rFonts w:cstheme="minorHAnsi"/>
          <w:w w:val="105"/>
        </w:rPr>
        <w:t>standards or</w:t>
      </w:r>
      <w:r w:rsidRPr="00807331">
        <w:rPr>
          <w:rFonts w:cstheme="minorHAnsi"/>
          <w:spacing w:val="-3"/>
          <w:w w:val="105"/>
        </w:rPr>
        <w:t xml:space="preserve"> </w:t>
      </w:r>
      <w:r w:rsidRPr="00807331">
        <w:rPr>
          <w:rFonts w:cstheme="minorHAnsi"/>
          <w:w w:val="105"/>
        </w:rPr>
        <w:t>alter</w:t>
      </w:r>
      <w:r w:rsidRPr="00807331">
        <w:rPr>
          <w:rFonts w:cstheme="minorHAnsi"/>
          <w:spacing w:val="-2"/>
          <w:w w:val="105"/>
        </w:rPr>
        <w:t xml:space="preserve"> </w:t>
      </w:r>
      <w:r w:rsidRPr="00807331">
        <w:rPr>
          <w:rFonts w:cstheme="minorHAnsi"/>
          <w:w w:val="105"/>
        </w:rPr>
        <w:t>the</w:t>
      </w:r>
      <w:r w:rsidRPr="00807331">
        <w:rPr>
          <w:rFonts w:cstheme="minorHAnsi"/>
          <w:spacing w:val="-13"/>
          <w:w w:val="105"/>
        </w:rPr>
        <w:t xml:space="preserve"> </w:t>
      </w:r>
      <w:r w:rsidRPr="00807331">
        <w:rPr>
          <w:rFonts w:cstheme="minorHAnsi"/>
          <w:w w:val="105"/>
        </w:rPr>
        <w:t>essential nature of</w:t>
      </w:r>
      <w:r w:rsidRPr="00807331">
        <w:rPr>
          <w:rFonts w:cstheme="minorHAnsi"/>
          <w:spacing w:val="-3"/>
          <w:w w:val="105"/>
        </w:rPr>
        <w:t xml:space="preserve"> </w:t>
      </w:r>
      <w:r w:rsidRPr="00807331">
        <w:rPr>
          <w:rFonts w:cstheme="minorHAnsi"/>
          <w:w w:val="105"/>
        </w:rPr>
        <w:t>the</w:t>
      </w:r>
      <w:r w:rsidRPr="00807331">
        <w:rPr>
          <w:rFonts w:cstheme="minorHAnsi"/>
          <w:spacing w:val="-1"/>
          <w:w w:val="105"/>
        </w:rPr>
        <w:t xml:space="preserve"> </w:t>
      </w:r>
      <w:r w:rsidRPr="00807331">
        <w:rPr>
          <w:rFonts w:cstheme="minorHAnsi"/>
          <w:w w:val="105"/>
        </w:rPr>
        <w:t>proposal. Any such change</w:t>
      </w:r>
      <w:r w:rsidRPr="00807331">
        <w:rPr>
          <w:rFonts w:cstheme="minorHAnsi"/>
          <w:spacing w:val="-1"/>
          <w:w w:val="105"/>
        </w:rPr>
        <w:t xml:space="preserve"> </w:t>
      </w:r>
      <w:r w:rsidRPr="00807331">
        <w:rPr>
          <w:rFonts w:cstheme="minorHAnsi"/>
          <w:w w:val="105"/>
        </w:rPr>
        <w:t>must be endorsed</w:t>
      </w:r>
      <w:r w:rsidRPr="00807331">
        <w:rPr>
          <w:rFonts w:cstheme="minorHAnsi"/>
          <w:spacing w:val="22"/>
          <w:w w:val="105"/>
        </w:rPr>
        <w:t xml:space="preserve"> </w:t>
      </w:r>
      <w:r w:rsidRPr="00807331">
        <w:rPr>
          <w:rFonts w:cstheme="minorHAnsi"/>
          <w:w w:val="105"/>
        </w:rPr>
        <w:t>in writing on</w:t>
      </w:r>
      <w:r w:rsidRPr="00807331">
        <w:rPr>
          <w:rFonts w:cstheme="minorHAnsi"/>
          <w:spacing w:val="-8"/>
          <w:w w:val="105"/>
        </w:rPr>
        <w:t xml:space="preserve"> </w:t>
      </w:r>
      <w:r w:rsidRPr="00807331">
        <w:rPr>
          <w:rFonts w:cstheme="minorHAnsi"/>
          <w:w w:val="105"/>
        </w:rPr>
        <w:t>the</w:t>
      </w:r>
      <w:r w:rsidRPr="00807331">
        <w:rPr>
          <w:rFonts w:cstheme="minorHAnsi"/>
          <w:spacing w:val="-11"/>
          <w:w w:val="105"/>
        </w:rPr>
        <w:t xml:space="preserve"> </w:t>
      </w:r>
      <w:r w:rsidRPr="00807331">
        <w:rPr>
          <w:rFonts w:cstheme="minorHAnsi"/>
          <w:w w:val="105"/>
        </w:rPr>
        <w:t>approved plan by the</w:t>
      </w:r>
      <w:r w:rsidRPr="00807331">
        <w:rPr>
          <w:rFonts w:cstheme="minorHAnsi"/>
          <w:spacing w:val="-2"/>
          <w:w w:val="105"/>
        </w:rPr>
        <w:t xml:space="preserve"> </w:t>
      </w:r>
      <w:r w:rsidRPr="00807331">
        <w:rPr>
          <w:rFonts w:cstheme="minorHAnsi"/>
          <w:w w:val="105"/>
        </w:rPr>
        <w:t>Code</w:t>
      </w:r>
      <w:r w:rsidRPr="00807331">
        <w:rPr>
          <w:rFonts w:cstheme="minorHAnsi"/>
          <w:spacing w:val="-11"/>
          <w:w w:val="105"/>
        </w:rPr>
        <w:t xml:space="preserve"> </w:t>
      </w:r>
      <w:r w:rsidRPr="00807331">
        <w:rPr>
          <w:rFonts w:cstheme="minorHAnsi"/>
          <w:w w:val="105"/>
        </w:rPr>
        <w:t>Enforcement</w:t>
      </w:r>
      <w:r w:rsidRPr="00807331">
        <w:rPr>
          <w:rFonts w:cstheme="minorHAnsi"/>
          <w:spacing w:val="23"/>
          <w:w w:val="105"/>
        </w:rPr>
        <w:t xml:space="preserve"> </w:t>
      </w:r>
      <w:r w:rsidRPr="00807331">
        <w:rPr>
          <w:rFonts w:cstheme="minorHAnsi"/>
          <w:w w:val="105"/>
        </w:rPr>
        <w:t>Officer.</w:t>
      </w:r>
    </w:p>
    <w:p w14:paraId="6A3B2B1F" w14:textId="77777777" w:rsidR="0092201C" w:rsidRPr="00807331" w:rsidRDefault="0092201C" w:rsidP="0092201C">
      <w:pPr>
        <w:rPr>
          <w:rFonts w:cstheme="minorHAnsi"/>
          <w:sz w:val="23"/>
        </w:rPr>
      </w:pPr>
      <w:r>
        <w:rPr>
          <w:rFonts w:cstheme="minorHAnsi"/>
          <w:sz w:val="23"/>
        </w:rPr>
        <w:t xml:space="preserve">G. </w:t>
      </w:r>
      <w:r w:rsidRPr="00807331">
        <w:rPr>
          <w:rFonts w:cstheme="minorHAnsi"/>
          <w:sz w:val="23"/>
        </w:rPr>
        <w:t>Amendments</w:t>
      </w:r>
      <w:r w:rsidRPr="00807331">
        <w:rPr>
          <w:rFonts w:cstheme="minorHAnsi"/>
          <w:spacing w:val="28"/>
          <w:sz w:val="23"/>
        </w:rPr>
        <w:t xml:space="preserve"> </w:t>
      </w:r>
      <w:r w:rsidRPr="00807331">
        <w:rPr>
          <w:rFonts w:cstheme="minorHAnsi"/>
          <w:sz w:val="23"/>
        </w:rPr>
        <w:t>to</w:t>
      </w:r>
      <w:r w:rsidRPr="00807331">
        <w:rPr>
          <w:rFonts w:cstheme="minorHAnsi"/>
          <w:spacing w:val="10"/>
          <w:sz w:val="23"/>
        </w:rPr>
        <w:t xml:space="preserve"> </w:t>
      </w:r>
      <w:r w:rsidRPr="00807331">
        <w:rPr>
          <w:rFonts w:cstheme="minorHAnsi"/>
          <w:sz w:val="23"/>
        </w:rPr>
        <w:t>Approved</w:t>
      </w:r>
      <w:r w:rsidRPr="00807331">
        <w:rPr>
          <w:rFonts w:cstheme="minorHAnsi"/>
          <w:spacing w:val="23"/>
          <w:sz w:val="23"/>
        </w:rPr>
        <w:t xml:space="preserve"> </w:t>
      </w:r>
      <w:r w:rsidRPr="00807331">
        <w:rPr>
          <w:rFonts w:cstheme="minorHAnsi"/>
          <w:spacing w:val="-2"/>
          <w:sz w:val="23"/>
        </w:rPr>
        <w:t>Plans</w:t>
      </w:r>
    </w:p>
    <w:p w14:paraId="7AF22DAF" w14:textId="77777777" w:rsidR="0092201C" w:rsidRPr="00807331" w:rsidRDefault="0092201C" w:rsidP="0092201C">
      <w:pPr>
        <w:rPr>
          <w:rFonts w:cstheme="minorHAnsi"/>
        </w:rPr>
      </w:pPr>
      <w:r w:rsidRPr="00807331">
        <w:rPr>
          <w:rFonts w:cstheme="minorHAnsi"/>
          <w:w w:val="105"/>
        </w:rPr>
        <w:t>Approvals</w:t>
      </w:r>
      <w:r w:rsidRPr="00807331">
        <w:rPr>
          <w:rFonts w:cstheme="minorHAnsi"/>
          <w:spacing w:val="-16"/>
          <w:w w:val="105"/>
        </w:rPr>
        <w:t xml:space="preserve"> </w:t>
      </w:r>
      <w:r w:rsidRPr="00807331">
        <w:rPr>
          <w:rFonts w:cstheme="minorHAnsi"/>
          <w:w w:val="105"/>
        </w:rPr>
        <w:t>of</w:t>
      </w:r>
      <w:r w:rsidRPr="00807331">
        <w:rPr>
          <w:rFonts w:cstheme="minorHAnsi"/>
          <w:spacing w:val="-15"/>
          <w:w w:val="105"/>
        </w:rPr>
        <w:t xml:space="preserve"> </w:t>
      </w:r>
      <w:r w:rsidRPr="00807331">
        <w:rPr>
          <w:rFonts w:cstheme="minorHAnsi"/>
          <w:w w:val="105"/>
        </w:rPr>
        <w:t>site</w:t>
      </w:r>
      <w:r w:rsidRPr="00807331">
        <w:rPr>
          <w:rFonts w:cstheme="minorHAnsi"/>
          <w:spacing w:val="-15"/>
          <w:w w:val="105"/>
        </w:rPr>
        <w:t xml:space="preserve"> </w:t>
      </w:r>
      <w:r w:rsidRPr="00807331">
        <w:rPr>
          <w:rFonts w:cstheme="minorHAnsi"/>
          <w:w w:val="105"/>
        </w:rPr>
        <w:t>plans</w:t>
      </w:r>
      <w:r w:rsidRPr="00807331">
        <w:rPr>
          <w:rFonts w:cstheme="minorHAnsi"/>
          <w:spacing w:val="-15"/>
          <w:w w:val="105"/>
        </w:rPr>
        <w:t xml:space="preserve"> </w:t>
      </w:r>
      <w:r w:rsidRPr="00807331">
        <w:rPr>
          <w:rFonts w:cstheme="minorHAnsi"/>
          <w:w w:val="105"/>
        </w:rPr>
        <w:t>are</w:t>
      </w:r>
      <w:r w:rsidRPr="00807331">
        <w:rPr>
          <w:rFonts w:cstheme="minorHAnsi"/>
          <w:spacing w:val="-15"/>
          <w:w w:val="105"/>
        </w:rPr>
        <w:t xml:space="preserve"> </w:t>
      </w:r>
      <w:r w:rsidRPr="00807331">
        <w:rPr>
          <w:rFonts w:cstheme="minorHAnsi"/>
          <w:w w:val="105"/>
        </w:rPr>
        <w:t>dependent</w:t>
      </w:r>
      <w:r w:rsidRPr="00807331">
        <w:rPr>
          <w:rFonts w:cstheme="minorHAnsi"/>
          <w:spacing w:val="-6"/>
          <w:w w:val="105"/>
        </w:rPr>
        <w:t xml:space="preserve"> </w:t>
      </w:r>
      <w:r w:rsidRPr="00807331">
        <w:rPr>
          <w:rFonts w:cstheme="minorHAnsi"/>
          <w:w w:val="105"/>
        </w:rPr>
        <w:t>upon</w:t>
      </w:r>
      <w:r w:rsidRPr="00807331">
        <w:rPr>
          <w:rFonts w:cstheme="minorHAnsi"/>
          <w:spacing w:val="-15"/>
          <w:w w:val="105"/>
        </w:rPr>
        <w:t xml:space="preserve"> </w:t>
      </w:r>
      <w:r w:rsidRPr="00807331">
        <w:rPr>
          <w:rFonts w:cstheme="minorHAnsi"/>
          <w:w w:val="105"/>
        </w:rPr>
        <w:t>and</w:t>
      </w:r>
      <w:r w:rsidRPr="00807331">
        <w:rPr>
          <w:rFonts w:cstheme="minorHAnsi"/>
          <w:spacing w:val="-8"/>
          <w:w w:val="105"/>
        </w:rPr>
        <w:t xml:space="preserve"> </w:t>
      </w:r>
      <w:r w:rsidRPr="00807331">
        <w:rPr>
          <w:rFonts w:cstheme="minorHAnsi"/>
          <w:w w:val="105"/>
        </w:rPr>
        <w:t>limited</w:t>
      </w:r>
      <w:r w:rsidRPr="00807331">
        <w:rPr>
          <w:rFonts w:cstheme="minorHAnsi"/>
          <w:spacing w:val="-13"/>
          <w:w w:val="105"/>
        </w:rPr>
        <w:t xml:space="preserve"> </w:t>
      </w:r>
      <w:r w:rsidRPr="00807331">
        <w:rPr>
          <w:rFonts w:cstheme="minorHAnsi"/>
          <w:w w:val="105"/>
        </w:rPr>
        <w:t>to</w:t>
      </w:r>
      <w:r w:rsidRPr="00807331">
        <w:rPr>
          <w:rFonts w:cstheme="minorHAnsi"/>
          <w:spacing w:val="-16"/>
          <w:w w:val="105"/>
        </w:rPr>
        <w:t xml:space="preserve"> </w:t>
      </w:r>
      <w:r w:rsidRPr="00807331">
        <w:rPr>
          <w:rFonts w:cstheme="minorHAnsi"/>
          <w:w w:val="105"/>
        </w:rPr>
        <w:t>the</w:t>
      </w:r>
      <w:r w:rsidRPr="00807331">
        <w:rPr>
          <w:rFonts w:cstheme="minorHAnsi"/>
          <w:spacing w:val="-14"/>
          <w:w w:val="105"/>
        </w:rPr>
        <w:t xml:space="preserve"> </w:t>
      </w:r>
      <w:r w:rsidRPr="00807331">
        <w:rPr>
          <w:rFonts w:cstheme="minorHAnsi"/>
          <w:w w:val="105"/>
        </w:rPr>
        <w:t>proposals</w:t>
      </w:r>
      <w:r w:rsidRPr="00807331">
        <w:rPr>
          <w:rFonts w:cstheme="minorHAnsi"/>
          <w:spacing w:val="-10"/>
          <w:w w:val="105"/>
        </w:rPr>
        <w:t xml:space="preserve"> </w:t>
      </w:r>
      <w:r w:rsidRPr="00807331">
        <w:rPr>
          <w:rFonts w:cstheme="minorHAnsi"/>
          <w:w w:val="105"/>
        </w:rPr>
        <w:t>and</w:t>
      </w:r>
      <w:r w:rsidRPr="00807331">
        <w:rPr>
          <w:rFonts w:cstheme="minorHAnsi"/>
          <w:spacing w:val="-2"/>
          <w:w w:val="105"/>
        </w:rPr>
        <w:t xml:space="preserve"> </w:t>
      </w:r>
      <w:r w:rsidRPr="00807331">
        <w:rPr>
          <w:rFonts w:cstheme="minorHAnsi"/>
          <w:w w:val="105"/>
        </w:rPr>
        <w:t>plans</w:t>
      </w:r>
      <w:r w:rsidRPr="00807331">
        <w:rPr>
          <w:rFonts w:cstheme="minorHAnsi"/>
          <w:spacing w:val="-13"/>
          <w:w w:val="105"/>
        </w:rPr>
        <w:t xml:space="preserve"> </w:t>
      </w:r>
      <w:r w:rsidRPr="00807331">
        <w:rPr>
          <w:rFonts w:cstheme="minorHAnsi"/>
          <w:w w:val="105"/>
        </w:rPr>
        <w:t>contained in</w:t>
      </w:r>
      <w:r w:rsidRPr="00807331">
        <w:rPr>
          <w:rFonts w:cstheme="minorHAnsi"/>
          <w:spacing w:val="-3"/>
          <w:w w:val="105"/>
        </w:rPr>
        <w:t xml:space="preserve"> </w:t>
      </w:r>
      <w:r w:rsidRPr="00807331">
        <w:rPr>
          <w:rFonts w:cstheme="minorHAnsi"/>
          <w:w w:val="105"/>
        </w:rPr>
        <w:t>the</w:t>
      </w:r>
      <w:r w:rsidRPr="00807331">
        <w:rPr>
          <w:rFonts w:cstheme="minorHAnsi"/>
          <w:spacing w:val="-4"/>
          <w:w w:val="105"/>
        </w:rPr>
        <w:t xml:space="preserve"> </w:t>
      </w:r>
      <w:r w:rsidRPr="00807331">
        <w:rPr>
          <w:rFonts w:cstheme="minorHAnsi"/>
          <w:w w:val="105"/>
        </w:rPr>
        <w:t>application and</w:t>
      </w:r>
      <w:r w:rsidRPr="00807331">
        <w:rPr>
          <w:rFonts w:cstheme="minorHAnsi"/>
          <w:spacing w:val="-5"/>
          <w:w w:val="105"/>
        </w:rPr>
        <w:t xml:space="preserve"> </w:t>
      </w:r>
      <w:r w:rsidRPr="00807331">
        <w:rPr>
          <w:rFonts w:cstheme="minorHAnsi"/>
          <w:w w:val="105"/>
        </w:rPr>
        <w:t>supporting documents submitted and affirmed to by</w:t>
      </w:r>
      <w:r w:rsidRPr="00807331">
        <w:rPr>
          <w:rFonts w:cstheme="minorHAnsi"/>
          <w:spacing w:val="-8"/>
          <w:w w:val="105"/>
        </w:rPr>
        <w:t xml:space="preserve"> </w:t>
      </w:r>
      <w:r w:rsidRPr="00807331">
        <w:rPr>
          <w:rFonts w:cstheme="minorHAnsi"/>
          <w:w w:val="105"/>
        </w:rPr>
        <w:t>the</w:t>
      </w:r>
      <w:r w:rsidRPr="00807331">
        <w:rPr>
          <w:rFonts w:cstheme="minorHAnsi"/>
          <w:spacing w:val="-10"/>
          <w:w w:val="105"/>
        </w:rPr>
        <w:t xml:space="preserve"> </w:t>
      </w:r>
      <w:r w:rsidRPr="00807331">
        <w:rPr>
          <w:rFonts w:cstheme="minorHAnsi"/>
          <w:w w:val="105"/>
        </w:rPr>
        <w:t>applicant.</w:t>
      </w:r>
    </w:p>
    <w:p w14:paraId="37CF8238" w14:textId="77777777" w:rsidR="0092201C" w:rsidRPr="00807331" w:rsidRDefault="0092201C" w:rsidP="0092201C">
      <w:pPr>
        <w:rPr>
          <w:rFonts w:cstheme="minorHAnsi"/>
        </w:rPr>
      </w:pPr>
      <w:r w:rsidRPr="00807331">
        <w:rPr>
          <w:rFonts w:cstheme="minorHAnsi"/>
        </w:rPr>
        <w:t>Any variation from the plans, proposals, and supporting</w:t>
      </w:r>
      <w:r w:rsidRPr="00807331">
        <w:rPr>
          <w:rFonts w:cstheme="minorHAnsi"/>
          <w:spacing w:val="29"/>
        </w:rPr>
        <w:t xml:space="preserve"> </w:t>
      </w:r>
      <w:r w:rsidRPr="00807331">
        <w:rPr>
          <w:rFonts w:cstheme="minorHAnsi"/>
        </w:rPr>
        <w:t>documents,</w:t>
      </w:r>
      <w:r w:rsidRPr="00807331">
        <w:rPr>
          <w:rFonts w:cstheme="minorHAnsi"/>
          <w:spacing w:val="38"/>
        </w:rPr>
        <w:t xml:space="preserve"> </w:t>
      </w:r>
      <w:r w:rsidRPr="00807331">
        <w:rPr>
          <w:rFonts w:cstheme="minorHAnsi"/>
        </w:rPr>
        <w:t>except</w:t>
      </w:r>
      <w:r w:rsidRPr="00807331">
        <w:rPr>
          <w:rFonts w:cstheme="minorHAnsi"/>
          <w:spacing w:val="29"/>
        </w:rPr>
        <w:t xml:space="preserve"> </w:t>
      </w:r>
      <w:r w:rsidRPr="00807331">
        <w:rPr>
          <w:rFonts w:cstheme="minorHAnsi"/>
        </w:rPr>
        <w:t>minor changes that do not affect approval standards, is subject to Planning Board review and approval.</w:t>
      </w:r>
    </w:p>
    <w:p w14:paraId="2EC36AB2" w14:textId="77777777" w:rsidR="0092201C" w:rsidRPr="00807331" w:rsidRDefault="0092201C" w:rsidP="0092201C">
      <w:pPr>
        <w:rPr>
          <w:rFonts w:cstheme="minorHAnsi"/>
        </w:rPr>
      </w:pPr>
      <w:r w:rsidRPr="00807331">
        <w:rPr>
          <w:rFonts w:cstheme="minorHAnsi"/>
          <w:noProof/>
        </w:rPr>
        <mc:AlternateContent>
          <mc:Choice Requires="wps">
            <w:drawing>
              <wp:anchor distT="0" distB="0" distL="0" distR="0" simplePos="0" relativeHeight="251663872" behindDoc="1" locked="0" layoutInCell="1" allowOverlap="1" wp14:anchorId="32BB3335" wp14:editId="52A85218">
                <wp:simplePos x="0" y="0"/>
                <wp:positionH relativeFrom="page">
                  <wp:posOffset>1209848</wp:posOffset>
                </wp:positionH>
                <wp:positionV relativeFrom="paragraph">
                  <wp:posOffset>265687</wp:posOffset>
                </wp:positionV>
                <wp:extent cx="5659755"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755" cy="1270"/>
                        </a:xfrm>
                        <a:custGeom>
                          <a:avLst/>
                          <a:gdLst/>
                          <a:ahLst/>
                          <a:cxnLst/>
                          <a:rect l="l" t="t" r="r" b="b"/>
                          <a:pathLst>
                            <a:path w="5659755">
                              <a:moveTo>
                                <a:pt x="0" y="0"/>
                              </a:moveTo>
                              <a:lnTo>
                                <a:pt x="5659705" y="0"/>
                              </a:lnTo>
                            </a:path>
                          </a:pathLst>
                        </a:custGeom>
                        <a:ln w="4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2F3843" id="Graphic 96" o:spid="_x0000_s1026" style="position:absolute;margin-left:95.25pt;margin-top:20.9pt;width:445.65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5659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" path="m,l5659705,e" filled="f" strokeweight=".1272mm">
                <v:path arrowok="t"/>
                <w10:wrap type="topAndBottom" anchorx="page"/>
              </v:shape>
            </w:pict>
          </mc:Fallback>
        </mc:AlternateContent>
      </w:r>
      <w:r w:rsidRPr="00807331">
        <w:rPr>
          <w:rFonts w:cstheme="minorHAnsi"/>
        </w:rPr>
        <w:t>ARTICLE</w:t>
      </w:r>
      <w:r w:rsidRPr="00807331">
        <w:rPr>
          <w:rFonts w:cstheme="minorHAnsi"/>
          <w:spacing w:val="28"/>
        </w:rPr>
        <w:t xml:space="preserve"> </w:t>
      </w:r>
      <w:r w:rsidRPr="00807331">
        <w:rPr>
          <w:rFonts w:cstheme="minorHAnsi"/>
        </w:rPr>
        <w:t>XI,</w:t>
      </w:r>
      <w:r w:rsidRPr="00807331">
        <w:rPr>
          <w:rFonts w:cstheme="minorHAnsi"/>
          <w:spacing w:val="11"/>
        </w:rPr>
        <w:t xml:space="preserve"> </w:t>
      </w:r>
      <w:r w:rsidRPr="00807331">
        <w:rPr>
          <w:rFonts w:cstheme="minorHAnsi"/>
        </w:rPr>
        <w:t>Appeal</w:t>
      </w:r>
      <w:r w:rsidRPr="00807331">
        <w:rPr>
          <w:rFonts w:cstheme="minorHAnsi"/>
          <w:spacing w:val="24"/>
        </w:rPr>
        <w:t xml:space="preserve"> </w:t>
      </w:r>
      <w:proofErr w:type="gramStart"/>
      <w:r w:rsidRPr="00807331">
        <w:rPr>
          <w:rFonts w:cstheme="minorHAnsi"/>
        </w:rPr>
        <w:t>Of</w:t>
      </w:r>
      <w:proofErr w:type="gramEnd"/>
      <w:r w:rsidRPr="00807331">
        <w:rPr>
          <w:rFonts w:cstheme="minorHAnsi"/>
          <w:spacing w:val="3"/>
        </w:rPr>
        <w:t xml:space="preserve"> </w:t>
      </w:r>
      <w:r w:rsidRPr="00807331">
        <w:rPr>
          <w:rFonts w:cstheme="minorHAnsi"/>
        </w:rPr>
        <w:t>Planning</w:t>
      </w:r>
      <w:r w:rsidRPr="00807331">
        <w:rPr>
          <w:rFonts w:cstheme="minorHAnsi"/>
          <w:spacing w:val="20"/>
        </w:rPr>
        <w:t xml:space="preserve"> </w:t>
      </w:r>
      <w:r w:rsidRPr="00807331">
        <w:rPr>
          <w:rFonts w:cstheme="minorHAnsi"/>
        </w:rPr>
        <w:t>Board</w:t>
      </w:r>
      <w:r w:rsidRPr="00807331">
        <w:rPr>
          <w:rFonts w:cstheme="minorHAnsi"/>
          <w:spacing w:val="28"/>
        </w:rPr>
        <w:t xml:space="preserve"> </w:t>
      </w:r>
      <w:r w:rsidRPr="00807331">
        <w:rPr>
          <w:rFonts w:cstheme="minorHAnsi"/>
          <w:spacing w:val="-2"/>
        </w:rPr>
        <w:t>Actions</w:t>
      </w:r>
    </w:p>
    <w:p w14:paraId="19E10C07" w14:textId="77777777" w:rsidR="0092201C" w:rsidRPr="00807331" w:rsidRDefault="0092201C" w:rsidP="0092201C">
      <w:pPr>
        <w:rPr>
          <w:rFonts w:cstheme="minorHAnsi"/>
        </w:rPr>
      </w:pPr>
      <w:r w:rsidRPr="00807331">
        <w:rPr>
          <w:rFonts w:cstheme="minorHAnsi"/>
          <w:w w:val="105"/>
        </w:rPr>
        <w:t>Appeal</w:t>
      </w:r>
      <w:r w:rsidRPr="00807331">
        <w:rPr>
          <w:rFonts w:cstheme="minorHAnsi"/>
          <w:spacing w:val="-16"/>
          <w:w w:val="105"/>
        </w:rPr>
        <w:t xml:space="preserve"> </w:t>
      </w:r>
      <w:r w:rsidRPr="00807331">
        <w:rPr>
          <w:rFonts w:cstheme="minorHAnsi"/>
          <w:w w:val="105"/>
        </w:rPr>
        <w:t>of</w:t>
      </w:r>
      <w:r w:rsidRPr="00807331">
        <w:rPr>
          <w:rFonts w:cstheme="minorHAnsi"/>
          <w:spacing w:val="-15"/>
          <w:w w:val="105"/>
        </w:rPr>
        <w:t xml:space="preserve"> </w:t>
      </w:r>
      <w:r w:rsidRPr="00807331">
        <w:rPr>
          <w:rFonts w:cstheme="minorHAnsi"/>
          <w:w w:val="105"/>
        </w:rPr>
        <w:t>any</w:t>
      </w:r>
      <w:r w:rsidRPr="00807331">
        <w:rPr>
          <w:rFonts w:cstheme="minorHAnsi"/>
          <w:spacing w:val="-15"/>
          <w:w w:val="105"/>
        </w:rPr>
        <w:t xml:space="preserve"> </w:t>
      </w:r>
      <w:r w:rsidRPr="00807331">
        <w:rPr>
          <w:rFonts w:cstheme="minorHAnsi"/>
          <w:w w:val="105"/>
        </w:rPr>
        <w:t>actions</w:t>
      </w:r>
      <w:r w:rsidRPr="00807331">
        <w:rPr>
          <w:rFonts w:cstheme="minorHAnsi"/>
          <w:spacing w:val="-15"/>
          <w:w w:val="105"/>
        </w:rPr>
        <w:t xml:space="preserve"> </w:t>
      </w:r>
      <w:r w:rsidRPr="00807331">
        <w:rPr>
          <w:rFonts w:cstheme="minorHAnsi"/>
          <w:w w:val="105"/>
        </w:rPr>
        <w:t>taken</w:t>
      </w:r>
      <w:r w:rsidRPr="00807331">
        <w:rPr>
          <w:rFonts w:cstheme="minorHAnsi"/>
          <w:spacing w:val="-15"/>
          <w:w w:val="105"/>
        </w:rPr>
        <w:t xml:space="preserve"> </w:t>
      </w:r>
      <w:r w:rsidRPr="00807331">
        <w:rPr>
          <w:rFonts w:cstheme="minorHAnsi"/>
          <w:w w:val="105"/>
        </w:rPr>
        <w:t>by</w:t>
      </w:r>
      <w:r w:rsidRPr="00807331">
        <w:rPr>
          <w:rFonts w:cstheme="minorHAnsi"/>
          <w:spacing w:val="-15"/>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Plam1ing</w:t>
      </w:r>
      <w:r w:rsidRPr="00807331">
        <w:rPr>
          <w:rFonts w:cstheme="minorHAnsi"/>
          <w:spacing w:val="-15"/>
          <w:w w:val="105"/>
        </w:rPr>
        <w:t xml:space="preserve"> </w:t>
      </w:r>
      <w:r w:rsidRPr="00807331">
        <w:rPr>
          <w:rFonts w:cstheme="minorHAnsi"/>
          <w:w w:val="105"/>
        </w:rPr>
        <w:t>Board</w:t>
      </w:r>
      <w:r w:rsidRPr="00807331">
        <w:rPr>
          <w:rFonts w:cstheme="minorHAnsi"/>
          <w:spacing w:val="-2"/>
          <w:w w:val="105"/>
        </w:rPr>
        <w:t xml:space="preserve"> </w:t>
      </w:r>
      <w:r w:rsidRPr="00807331">
        <w:rPr>
          <w:rFonts w:cstheme="minorHAnsi"/>
          <w:w w:val="105"/>
        </w:rPr>
        <w:t>with</w:t>
      </w:r>
      <w:r w:rsidRPr="00807331">
        <w:rPr>
          <w:rFonts w:cstheme="minorHAnsi"/>
          <w:spacing w:val="-13"/>
          <w:w w:val="105"/>
        </w:rPr>
        <w:t xml:space="preserve"> </w:t>
      </w:r>
      <w:r w:rsidRPr="00807331">
        <w:rPr>
          <w:rFonts w:cstheme="minorHAnsi"/>
          <w:w w:val="105"/>
        </w:rPr>
        <w:t>respect</w:t>
      </w:r>
      <w:r w:rsidRPr="00807331">
        <w:rPr>
          <w:rFonts w:cstheme="minorHAnsi"/>
          <w:spacing w:val="-5"/>
          <w:w w:val="105"/>
        </w:rPr>
        <w:t xml:space="preserve"> </w:t>
      </w:r>
      <w:r w:rsidRPr="00807331">
        <w:rPr>
          <w:rFonts w:cstheme="minorHAnsi"/>
          <w:w w:val="105"/>
        </w:rPr>
        <w:t>to</w:t>
      </w:r>
      <w:r w:rsidRPr="00807331">
        <w:rPr>
          <w:rFonts w:cstheme="minorHAnsi"/>
          <w:spacing w:val="-16"/>
          <w:w w:val="105"/>
        </w:rPr>
        <w:t xml:space="preserve"> </w:t>
      </w:r>
      <w:r w:rsidRPr="00807331">
        <w:rPr>
          <w:rFonts w:cstheme="minorHAnsi"/>
          <w:w w:val="105"/>
        </w:rPr>
        <w:t>this</w:t>
      </w:r>
      <w:r w:rsidRPr="00807331">
        <w:rPr>
          <w:rFonts w:cstheme="minorHAnsi"/>
          <w:spacing w:val="-15"/>
          <w:w w:val="105"/>
        </w:rPr>
        <w:t xml:space="preserve"> </w:t>
      </w:r>
      <w:r w:rsidRPr="00807331">
        <w:rPr>
          <w:rFonts w:cstheme="minorHAnsi"/>
          <w:w w:val="105"/>
        </w:rPr>
        <w:t>section</w:t>
      </w:r>
      <w:r w:rsidRPr="00807331">
        <w:rPr>
          <w:rFonts w:cstheme="minorHAnsi"/>
          <w:spacing w:val="-15"/>
          <w:w w:val="105"/>
        </w:rPr>
        <w:t xml:space="preserve"> </w:t>
      </w:r>
      <w:r w:rsidRPr="00807331">
        <w:rPr>
          <w:rFonts w:cstheme="minorHAnsi"/>
          <w:w w:val="105"/>
        </w:rPr>
        <w:t>shall</w:t>
      </w:r>
      <w:r w:rsidRPr="00807331">
        <w:rPr>
          <w:rFonts w:cstheme="minorHAnsi"/>
          <w:spacing w:val="-6"/>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to the Board of Appeals.</w:t>
      </w:r>
    </w:p>
    <w:p w14:paraId="69972874" w14:textId="77777777" w:rsidR="0092201C" w:rsidRPr="00807331" w:rsidRDefault="0092201C" w:rsidP="0092201C">
      <w:pPr>
        <w:rPr>
          <w:rFonts w:cstheme="minorHAnsi"/>
          <w:sz w:val="10"/>
        </w:rPr>
      </w:pPr>
      <w:r w:rsidRPr="00807331">
        <w:rPr>
          <w:rFonts w:cstheme="minorHAnsi"/>
          <w:noProof/>
        </w:rPr>
        <mc:AlternateContent>
          <mc:Choice Requires="wps">
            <w:drawing>
              <wp:anchor distT="0" distB="0" distL="0" distR="0" simplePos="0" relativeHeight="251664896" behindDoc="1" locked="0" layoutInCell="1" allowOverlap="1" wp14:anchorId="1E623465" wp14:editId="3880B9B8">
                <wp:simplePos x="0" y="0"/>
                <wp:positionH relativeFrom="page">
                  <wp:posOffset>1209848</wp:posOffset>
                </wp:positionH>
                <wp:positionV relativeFrom="paragraph">
                  <wp:posOffset>90141</wp:posOffset>
                </wp:positionV>
                <wp:extent cx="5682615"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2615" cy="1270"/>
                        </a:xfrm>
                        <a:custGeom>
                          <a:avLst/>
                          <a:gdLst/>
                          <a:ahLst/>
                          <a:cxnLst/>
                          <a:rect l="l" t="t" r="r" b="b"/>
                          <a:pathLst>
                            <a:path w="5682615">
                              <a:moveTo>
                                <a:pt x="0" y="0"/>
                              </a:moveTo>
                              <a:lnTo>
                                <a:pt x="5682619" y="0"/>
                              </a:lnTo>
                            </a:path>
                          </a:pathLst>
                        </a:custGeom>
                        <a:ln w="4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7DD446" id="Graphic 97" o:spid="_x0000_s1026" style="position:absolute;margin-left:95.25pt;margin-top:7.1pt;width:447.4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5682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" path="m,l5682619,e" filled="f" strokeweight=".1272mm">
                <v:path arrowok="t"/>
                <w10:wrap type="topAndBottom" anchorx="page"/>
              </v:shape>
            </w:pict>
          </mc:Fallback>
        </mc:AlternateContent>
      </w:r>
    </w:p>
    <w:p w14:paraId="66F7E805" w14:textId="77777777" w:rsidR="0092201C" w:rsidRPr="00807331" w:rsidRDefault="0092201C" w:rsidP="0092201C">
      <w:pPr>
        <w:rPr>
          <w:rFonts w:cstheme="minorHAnsi"/>
          <w:b/>
          <w:sz w:val="23"/>
        </w:rPr>
      </w:pPr>
      <w:r w:rsidRPr="00807331">
        <w:rPr>
          <w:rFonts w:cstheme="minorHAnsi"/>
          <w:b/>
          <w:sz w:val="27"/>
        </w:rPr>
        <w:t>ARTICLE</w:t>
      </w:r>
      <w:r w:rsidRPr="00807331">
        <w:rPr>
          <w:rFonts w:cstheme="minorHAnsi"/>
          <w:b/>
          <w:spacing w:val="32"/>
          <w:sz w:val="27"/>
        </w:rPr>
        <w:t xml:space="preserve"> </w:t>
      </w:r>
      <w:r w:rsidRPr="00807331">
        <w:rPr>
          <w:rFonts w:cstheme="minorHAnsi"/>
          <w:b/>
          <w:sz w:val="27"/>
        </w:rPr>
        <w:t>XII,</w:t>
      </w:r>
      <w:r w:rsidRPr="00807331">
        <w:rPr>
          <w:rFonts w:cstheme="minorHAnsi"/>
          <w:b/>
          <w:spacing w:val="18"/>
          <w:sz w:val="27"/>
        </w:rPr>
        <w:t xml:space="preserve"> </w:t>
      </w:r>
      <w:r w:rsidRPr="00807331">
        <w:rPr>
          <w:rFonts w:cstheme="minorHAnsi"/>
          <w:b/>
          <w:sz w:val="23"/>
        </w:rPr>
        <w:t>AMENDMENTS</w:t>
      </w:r>
      <w:r w:rsidRPr="00807331">
        <w:rPr>
          <w:rFonts w:cstheme="minorHAnsi"/>
          <w:b/>
          <w:spacing w:val="44"/>
          <w:sz w:val="23"/>
        </w:rPr>
        <w:t xml:space="preserve"> </w:t>
      </w:r>
      <w:r w:rsidRPr="00807331">
        <w:rPr>
          <w:rFonts w:cstheme="minorHAnsi"/>
          <w:b/>
          <w:sz w:val="23"/>
        </w:rPr>
        <w:t>TO</w:t>
      </w:r>
      <w:r w:rsidRPr="00807331">
        <w:rPr>
          <w:rFonts w:cstheme="minorHAnsi"/>
          <w:b/>
          <w:spacing w:val="12"/>
          <w:sz w:val="23"/>
        </w:rPr>
        <w:t xml:space="preserve"> </w:t>
      </w:r>
      <w:r w:rsidRPr="00807331">
        <w:rPr>
          <w:rFonts w:cstheme="minorHAnsi"/>
          <w:b/>
          <w:sz w:val="23"/>
        </w:rPr>
        <w:t>THE</w:t>
      </w:r>
      <w:r w:rsidRPr="00807331">
        <w:rPr>
          <w:rFonts w:cstheme="minorHAnsi"/>
          <w:b/>
          <w:spacing w:val="14"/>
          <w:sz w:val="23"/>
        </w:rPr>
        <w:t xml:space="preserve"> </w:t>
      </w:r>
      <w:r w:rsidRPr="00807331">
        <w:rPr>
          <w:rFonts w:cstheme="minorHAnsi"/>
          <w:b/>
          <w:spacing w:val="-2"/>
          <w:sz w:val="23"/>
        </w:rPr>
        <w:t>ORDINANCE</w:t>
      </w:r>
    </w:p>
    <w:p w14:paraId="4F8CE7A6" w14:textId="77777777" w:rsidR="0092201C" w:rsidRPr="00807331" w:rsidRDefault="0092201C" w:rsidP="0092201C">
      <w:pPr>
        <w:rPr>
          <w:rFonts w:cstheme="minorHAnsi"/>
          <w:b/>
          <w:sz w:val="3"/>
        </w:rPr>
      </w:pPr>
      <w:r w:rsidRPr="00807331">
        <w:rPr>
          <w:rFonts w:cstheme="minorHAnsi"/>
          <w:noProof/>
        </w:rPr>
        <mc:AlternateContent>
          <mc:Choice Requires="wps">
            <w:drawing>
              <wp:anchor distT="0" distB="0" distL="0" distR="0" simplePos="0" relativeHeight="251665920" behindDoc="1" locked="0" layoutInCell="1" allowOverlap="1" wp14:anchorId="3D619612" wp14:editId="63C6FC4A">
                <wp:simplePos x="0" y="0"/>
                <wp:positionH relativeFrom="page">
                  <wp:posOffset>1209848</wp:posOffset>
                </wp:positionH>
                <wp:positionV relativeFrom="paragraph">
                  <wp:posOffset>40817</wp:posOffset>
                </wp:positionV>
                <wp:extent cx="5682615"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2615" cy="1270"/>
                        </a:xfrm>
                        <a:custGeom>
                          <a:avLst/>
                          <a:gdLst/>
                          <a:ahLst/>
                          <a:cxnLst/>
                          <a:rect l="l" t="t" r="r" b="b"/>
                          <a:pathLst>
                            <a:path w="5682615">
                              <a:moveTo>
                                <a:pt x="0" y="0"/>
                              </a:moveTo>
                              <a:lnTo>
                                <a:pt x="5682619" y="0"/>
                              </a:lnTo>
                            </a:path>
                          </a:pathLst>
                        </a:custGeom>
                        <a:ln w="4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CE3FF2" id="Graphic 98" o:spid="_x0000_s1026" style="position:absolute;margin-left:95.25pt;margin-top:3.2pt;width:447.45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5682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" path="m,l5682619,e" filled="f" strokeweight=".1272mm">
                <v:path arrowok="t"/>
                <w10:wrap type="topAndBottom" anchorx="page"/>
              </v:shape>
            </w:pict>
          </mc:Fallback>
        </mc:AlternateContent>
      </w:r>
    </w:p>
    <w:p w14:paraId="6B9FB15B" w14:textId="77777777" w:rsidR="0092201C" w:rsidRPr="00807331" w:rsidRDefault="0092201C" w:rsidP="0092201C">
      <w:pPr>
        <w:rPr>
          <w:rFonts w:cstheme="minorHAnsi"/>
        </w:rPr>
      </w:pPr>
      <w:r w:rsidRPr="00807331">
        <w:rPr>
          <w:rFonts w:cstheme="minorHAnsi"/>
          <w:w w:val="105"/>
        </w:rPr>
        <w:t>Amendments</w:t>
      </w:r>
      <w:r w:rsidRPr="00807331">
        <w:rPr>
          <w:rFonts w:cstheme="minorHAnsi"/>
          <w:spacing w:val="-16"/>
          <w:w w:val="105"/>
        </w:rPr>
        <w:t xml:space="preserve"> </w:t>
      </w:r>
      <w:r w:rsidRPr="00807331">
        <w:rPr>
          <w:rFonts w:cstheme="minorHAnsi"/>
          <w:w w:val="105"/>
        </w:rPr>
        <w:t>of</w:t>
      </w:r>
      <w:r w:rsidRPr="00807331">
        <w:rPr>
          <w:rFonts w:cstheme="minorHAnsi"/>
          <w:spacing w:val="-15"/>
          <w:w w:val="105"/>
        </w:rPr>
        <w:t xml:space="preserve"> </w:t>
      </w:r>
      <w:r w:rsidRPr="00807331">
        <w:rPr>
          <w:rFonts w:cstheme="minorHAnsi"/>
          <w:w w:val="105"/>
        </w:rPr>
        <w:t>this</w:t>
      </w:r>
      <w:r w:rsidRPr="00807331">
        <w:rPr>
          <w:rFonts w:cstheme="minorHAnsi"/>
          <w:spacing w:val="-15"/>
          <w:w w:val="105"/>
        </w:rPr>
        <w:t xml:space="preserve"> </w:t>
      </w:r>
      <w:r w:rsidRPr="00807331">
        <w:rPr>
          <w:rFonts w:cstheme="minorHAnsi"/>
          <w:w w:val="105"/>
        </w:rPr>
        <w:t>ordinance</w:t>
      </w:r>
      <w:r w:rsidRPr="00807331">
        <w:rPr>
          <w:rFonts w:cstheme="minorHAnsi"/>
          <w:spacing w:val="-15"/>
          <w:w w:val="105"/>
        </w:rPr>
        <w:t xml:space="preserve"> </w:t>
      </w:r>
      <w:r w:rsidRPr="00807331">
        <w:rPr>
          <w:rFonts w:cstheme="minorHAnsi"/>
          <w:w w:val="105"/>
        </w:rPr>
        <w:t>may</w:t>
      </w:r>
      <w:r w:rsidRPr="00807331">
        <w:rPr>
          <w:rFonts w:cstheme="minorHAnsi"/>
          <w:spacing w:val="-15"/>
          <w:w w:val="105"/>
        </w:rPr>
        <w:t xml:space="preserve"> </w:t>
      </w:r>
      <w:r w:rsidRPr="00807331">
        <w:rPr>
          <w:rFonts w:cstheme="minorHAnsi"/>
          <w:w w:val="105"/>
        </w:rPr>
        <w:t>be</w:t>
      </w:r>
      <w:r w:rsidRPr="00807331">
        <w:rPr>
          <w:rFonts w:cstheme="minorHAnsi"/>
          <w:spacing w:val="-15"/>
          <w:w w:val="105"/>
        </w:rPr>
        <w:t xml:space="preserve"> </w:t>
      </w:r>
      <w:r w:rsidRPr="00807331">
        <w:rPr>
          <w:rFonts w:cstheme="minorHAnsi"/>
          <w:w w:val="105"/>
        </w:rPr>
        <w:t>initiated</w:t>
      </w:r>
      <w:r w:rsidRPr="00807331">
        <w:rPr>
          <w:rFonts w:cstheme="minorHAnsi"/>
          <w:spacing w:val="-12"/>
          <w:w w:val="105"/>
        </w:rPr>
        <w:t xml:space="preserve"> </w:t>
      </w:r>
      <w:r w:rsidRPr="00807331">
        <w:rPr>
          <w:rFonts w:cstheme="minorHAnsi"/>
          <w:w w:val="105"/>
        </w:rPr>
        <w:t>by</w:t>
      </w:r>
      <w:r w:rsidRPr="00807331">
        <w:rPr>
          <w:rFonts w:cstheme="minorHAnsi"/>
          <w:spacing w:val="-15"/>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Selectmen,</w:t>
      </w:r>
      <w:r w:rsidRPr="00807331">
        <w:rPr>
          <w:rFonts w:cstheme="minorHAnsi"/>
          <w:spacing w:val="-15"/>
          <w:w w:val="105"/>
        </w:rPr>
        <w:t xml:space="preserve"> </w:t>
      </w:r>
      <w:r w:rsidRPr="00807331">
        <w:rPr>
          <w:rFonts w:cstheme="minorHAnsi"/>
          <w:w w:val="105"/>
        </w:rPr>
        <w:t>the</w:t>
      </w:r>
      <w:r w:rsidRPr="00807331">
        <w:rPr>
          <w:rFonts w:cstheme="minorHAnsi"/>
          <w:spacing w:val="-15"/>
          <w:w w:val="105"/>
        </w:rPr>
        <w:t xml:space="preserve"> </w:t>
      </w:r>
      <w:r w:rsidRPr="00807331">
        <w:rPr>
          <w:rFonts w:cstheme="minorHAnsi"/>
          <w:w w:val="105"/>
        </w:rPr>
        <w:t>Planning</w:t>
      </w:r>
      <w:r w:rsidRPr="00807331">
        <w:rPr>
          <w:rFonts w:cstheme="minorHAnsi"/>
          <w:spacing w:val="-15"/>
          <w:w w:val="105"/>
        </w:rPr>
        <w:t xml:space="preserve"> </w:t>
      </w:r>
      <w:r w:rsidRPr="00807331">
        <w:rPr>
          <w:rFonts w:cstheme="minorHAnsi"/>
          <w:w w:val="105"/>
        </w:rPr>
        <w:t>Board,</w:t>
      </w:r>
      <w:r w:rsidRPr="00807331">
        <w:rPr>
          <w:rFonts w:cstheme="minorHAnsi"/>
          <w:spacing w:val="-16"/>
          <w:w w:val="105"/>
        </w:rPr>
        <w:t xml:space="preserve"> </w:t>
      </w:r>
      <w:r w:rsidRPr="00807331">
        <w:rPr>
          <w:rFonts w:cstheme="minorHAnsi"/>
          <w:w w:val="105"/>
        </w:rPr>
        <w:t>or</w:t>
      </w:r>
      <w:r w:rsidRPr="00807331">
        <w:rPr>
          <w:rFonts w:cstheme="minorHAnsi"/>
          <w:spacing w:val="-14"/>
          <w:w w:val="105"/>
        </w:rPr>
        <w:t xml:space="preserve"> </w:t>
      </w:r>
      <w:r w:rsidRPr="00807331">
        <w:rPr>
          <w:rFonts w:cstheme="minorHAnsi"/>
          <w:w w:val="105"/>
        </w:rPr>
        <w:t>as specified in Title 30-A M.R.S.A. §2522.</w:t>
      </w:r>
    </w:p>
    <w:p w14:paraId="6863D908" w14:textId="77777777" w:rsidR="0092201C" w:rsidRPr="00807331" w:rsidRDefault="0092201C" w:rsidP="0092201C">
      <w:pPr>
        <w:rPr>
          <w:rFonts w:cstheme="minorHAnsi"/>
        </w:rPr>
      </w:pPr>
      <w:r w:rsidRPr="00807331">
        <w:rPr>
          <w:rFonts w:cstheme="minorHAnsi"/>
        </w:rPr>
        <w:t>No proposed</w:t>
      </w:r>
      <w:r w:rsidRPr="00807331">
        <w:rPr>
          <w:rFonts w:cstheme="minorHAnsi"/>
          <w:spacing w:val="36"/>
        </w:rPr>
        <w:t xml:space="preserve"> </w:t>
      </w:r>
      <w:r w:rsidRPr="00807331">
        <w:rPr>
          <w:rFonts w:cstheme="minorHAnsi"/>
        </w:rPr>
        <w:t>amendments</w:t>
      </w:r>
      <w:r w:rsidRPr="00807331">
        <w:rPr>
          <w:rFonts w:cstheme="minorHAnsi"/>
          <w:spacing w:val="40"/>
        </w:rPr>
        <w:t xml:space="preserve"> </w:t>
      </w:r>
      <w:r w:rsidRPr="00807331">
        <w:rPr>
          <w:rFonts w:cstheme="minorHAnsi"/>
        </w:rPr>
        <w:t>to this ordinance</w:t>
      </w:r>
      <w:r w:rsidRPr="00807331">
        <w:rPr>
          <w:rFonts w:cstheme="minorHAnsi"/>
          <w:spacing w:val="25"/>
        </w:rPr>
        <w:t xml:space="preserve"> </w:t>
      </w:r>
      <w:r w:rsidRPr="00807331">
        <w:rPr>
          <w:rFonts w:cstheme="minorHAnsi"/>
        </w:rPr>
        <w:t>shall be referred</w:t>
      </w:r>
      <w:r w:rsidRPr="00807331">
        <w:rPr>
          <w:rFonts w:cstheme="minorHAnsi"/>
          <w:spacing w:val="30"/>
        </w:rPr>
        <w:t xml:space="preserve"> </w:t>
      </w:r>
      <w:r w:rsidRPr="00807331">
        <w:rPr>
          <w:rFonts w:cstheme="minorHAnsi"/>
        </w:rPr>
        <w:t>to the Town Meeting until</w:t>
      </w:r>
      <w:r w:rsidRPr="00807331">
        <w:rPr>
          <w:rFonts w:cstheme="minorHAnsi"/>
          <w:spacing w:val="32"/>
        </w:rPr>
        <w:t xml:space="preserve"> </w:t>
      </w:r>
      <w:r w:rsidRPr="00807331">
        <w:rPr>
          <w:rFonts w:cstheme="minorHAnsi"/>
        </w:rPr>
        <w:t>the Selectmen have held</w:t>
      </w:r>
      <w:r w:rsidRPr="00807331">
        <w:rPr>
          <w:rFonts w:cstheme="minorHAnsi"/>
          <w:spacing w:val="27"/>
        </w:rPr>
        <w:t xml:space="preserve"> </w:t>
      </w:r>
      <w:r w:rsidRPr="00807331">
        <w:rPr>
          <w:rFonts w:cstheme="minorHAnsi"/>
        </w:rPr>
        <w:t>a</w:t>
      </w:r>
      <w:r w:rsidRPr="00807331">
        <w:rPr>
          <w:rFonts w:cstheme="minorHAnsi"/>
          <w:spacing w:val="28"/>
        </w:rPr>
        <w:t xml:space="preserve"> </w:t>
      </w:r>
      <w:r w:rsidRPr="00807331">
        <w:rPr>
          <w:rFonts w:cstheme="minorHAnsi"/>
        </w:rPr>
        <w:t>public</w:t>
      </w:r>
      <w:r w:rsidRPr="00807331">
        <w:rPr>
          <w:rFonts w:cstheme="minorHAnsi"/>
          <w:spacing w:val="34"/>
        </w:rPr>
        <w:t xml:space="preserve"> </w:t>
      </w:r>
      <w:r w:rsidRPr="00807331">
        <w:rPr>
          <w:rFonts w:cstheme="minorHAnsi"/>
        </w:rPr>
        <w:t>hearing</w:t>
      </w:r>
      <w:r w:rsidRPr="00807331">
        <w:rPr>
          <w:rFonts w:cstheme="minorHAnsi"/>
          <w:spacing w:val="40"/>
        </w:rPr>
        <w:t xml:space="preserve"> </w:t>
      </w:r>
      <w:r w:rsidRPr="00807331">
        <w:rPr>
          <w:rFonts w:cstheme="minorHAnsi"/>
        </w:rPr>
        <w:t>on the proposal,</w:t>
      </w:r>
      <w:r w:rsidRPr="00807331">
        <w:rPr>
          <w:rFonts w:cstheme="minorHAnsi"/>
          <w:spacing w:val="28"/>
        </w:rPr>
        <w:t xml:space="preserve"> </w:t>
      </w:r>
      <w:r w:rsidRPr="00807331">
        <w:rPr>
          <w:rFonts w:cstheme="minorHAnsi"/>
        </w:rPr>
        <w:t>notice</w:t>
      </w:r>
      <w:r w:rsidRPr="00807331">
        <w:rPr>
          <w:rFonts w:cstheme="minorHAnsi"/>
          <w:spacing w:val="30"/>
        </w:rPr>
        <w:t xml:space="preserve"> </w:t>
      </w:r>
      <w:r w:rsidRPr="00807331">
        <w:rPr>
          <w:rFonts w:cstheme="minorHAnsi"/>
        </w:rPr>
        <w:t>of which</w:t>
      </w:r>
      <w:r w:rsidRPr="00807331">
        <w:rPr>
          <w:rFonts w:cstheme="minorHAnsi"/>
          <w:spacing w:val="37"/>
        </w:rPr>
        <w:t xml:space="preserve"> </w:t>
      </w:r>
      <w:r w:rsidRPr="00807331">
        <w:rPr>
          <w:rFonts w:cstheme="minorHAnsi"/>
        </w:rPr>
        <w:t>shall</w:t>
      </w:r>
      <w:r w:rsidRPr="00807331">
        <w:rPr>
          <w:rFonts w:cstheme="minorHAnsi"/>
          <w:spacing w:val="31"/>
        </w:rPr>
        <w:t xml:space="preserve"> </w:t>
      </w:r>
      <w:r w:rsidRPr="00807331">
        <w:rPr>
          <w:rFonts w:cstheme="minorHAnsi"/>
        </w:rPr>
        <w:t>be posted</w:t>
      </w:r>
      <w:r w:rsidRPr="00807331">
        <w:rPr>
          <w:rFonts w:cstheme="minorHAnsi"/>
          <w:spacing w:val="35"/>
        </w:rPr>
        <w:t xml:space="preserve"> </w:t>
      </w:r>
      <w:r w:rsidRPr="00807331">
        <w:rPr>
          <w:rFonts w:cstheme="minorHAnsi"/>
        </w:rPr>
        <w:t>at least fourteen (14) days prior to such hearing and adve1tised</w:t>
      </w:r>
      <w:r w:rsidRPr="00807331">
        <w:rPr>
          <w:rFonts w:cstheme="minorHAnsi"/>
          <w:spacing w:val="40"/>
        </w:rPr>
        <w:t xml:space="preserve"> </w:t>
      </w:r>
      <w:r w:rsidRPr="00807331">
        <w:rPr>
          <w:rFonts w:cstheme="minorHAnsi"/>
        </w:rPr>
        <w:t>in</w:t>
      </w:r>
      <w:r w:rsidRPr="00807331">
        <w:rPr>
          <w:rFonts w:cstheme="minorHAnsi"/>
          <w:spacing w:val="40"/>
        </w:rPr>
        <w:t xml:space="preserve"> </w:t>
      </w:r>
      <w:r w:rsidRPr="00807331">
        <w:rPr>
          <w:rFonts w:cstheme="minorHAnsi"/>
        </w:rPr>
        <w:t>a newspaper</w:t>
      </w:r>
      <w:r w:rsidRPr="00807331">
        <w:rPr>
          <w:rFonts w:cstheme="minorHAnsi"/>
          <w:spacing w:val="40"/>
        </w:rPr>
        <w:t xml:space="preserve"> </w:t>
      </w:r>
      <w:r w:rsidRPr="00807331">
        <w:rPr>
          <w:rFonts w:cstheme="minorHAnsi"/>
        </w:rPr>
        <w:t>of general circulation</w:t>
      </w:r>
      <w:r w:rsidRPr="00807331">
        <w:rPr>
          <w:rFonts w:cstheme="minorHAnsi"/>
          <w:spacing w:val="31"/>
        </w:rPr>
        <w:t xml:space="preserve"> </w:t>
      </w:r>
      <w:r w:rsidRPr="00807331">
        <w:rPr>
          <w:rFonts w:cstheme="minorHAnsi"/>
        </w:rPr>
        <w:t>in</w:t>
      </w:r>
      <w:r w:rsidRPr="00807331">
        <w:rPr>
          <w:rFonts w:cstheme="minorHAnsi"/>
          <w:spacing w:val="36"/>
        </w:rPr>
        <w:t xml:space="preserve"> </w:t>
      </w:r>
      <w:r w:rsidRPr="00807331">
        <w:rPr>
          <w:rFonts w:cstheme="minorHAnsi"/>
        </w:rPr>
        <w:t>the Town of Winter Harbor</w:t>
      </w:r>
      <w:r w:rsidRPr="00807331">
        <w:rPr>
          <w:rFonts w:cstheme="minorHAnsi"/>
          <w:spacing w:val="40"/>
        </w:rPr>
        <w:t xml:space="preserve"> </w:t>
      </w:r>
      <w:r w:rsidRPr="00807331">
        <w:rPr>
          <w:rFonts w:cstheme="minorHAnsi"/>
        </w:rPr>
        <w:t>at</w:t>
      </w:r>
      <w:r w:rsidRPr="00807331">
        <w:rPr>
          <w:rFonts w:cstheme="minorHAnsi"/>
          <w:spacing w:val="27"/>
        </w:rPr>
        <w:t xml:space="preserve"> </w:t>
      </w:r>
      <w:r w:rsidRPr="00807331">
        <w:rPr>
          <w:rFonts w:cstheme="minorHAnsi"/>
        </w:rPr>
        <w:t>least two (2) times with the date of first</w:t>
      </w:r>
      <w:r w:rsidRPr="00807331">
        <w:rPr>
          <w:rFonts w:cstheme="minorHAnsi"/>
          <w:spacing w:val="37"/>
        </w:rPr>
        <w:t xml:space="preserve"> </w:t>
      </w:r>
      <w:r w:rsidRPr="00807331">
        <w:rPr>
          <w:rFonts w:cstheme="minorHAnsi"/>
        </w:rPr>
        <w:t>publication being</w:t>
      </w:r>
      <w:r w:rsidRPr="00807331">
        <w:rPr>
          <w:rFonts w:cstheme="minorHAnsi"/>
          <w:spacing w:val="23"/>
        </w:rPr>
        <w:t xml:space="preserve"> </w:t>
      </w:r>
      <w:r w:rsidRPr="00807331">
        <w:rPr>
          <w:rFonts w:cstheme="minorHAnsi"/>
        </w:rPr>
        <w:t>at</w:t>
      </w:r>
      <w:r w:rsidRPr="00807331">
        <w:rPr>
          <w:rFonts w:cstheme="minorHAnsi"/>
          <w:spacing w:val="34"/>
        </w:rPr>
        <w:t xml:space="preserve"> </w:t>
      </w:r>
      <w:r w:rsidRPr="00807331">
        <w:rPr>
          <w:rFonts w:cstheme="minorHAnsi"/>
        </w:rPr>
        <w:t>least fourteen</w:t>
      </w:r>
      <w:r w:rsidRPr="00807331">
        <w:rPr>
          <w:rFonts w:cstheme="minorHAnsi"/>
          <w:spacing w:val="31"/>
        </w:rPr>
        <w:t xml:space="preserve"> </w:t>
      </w:r>
      <w:r w:rsidRPr="00807331">
        <w:rPr>
          <w:rFonts w:cstheme="minorHAnsi"/>
        </w:rPr>
        <w:t>(14) days prior to the hearing</w:t>
      </w:r>
      <w:r w:rsidRPr="00807331">
        <w:rPr>
          <w:rFonts w:cstheme="minorHAnsi"/>
          <w:spacing w:val="32"/>
        </w:rPr>
        <w:t xml:space="preserve"> </w:t>
      </w:r>
      <w:r w:rsidRPr="00807331">
        <w:rPr>
          <w:rFonts w:cstheme="minorHAnsi"/>
        </w:rPr>
        <w:t>and</w:t>
      </w:r>
      <w:r w:rsidRPr="00807331">
        <w:rPr>
          <w:rFonts w:cstheme="minorHAnsi"/>
          <w:spacing w:val="26"/>
        </w:rPr>
        <w:t xml:space="preserve"> </w:t>
      </w:r>
      <w:r w:rsidRPr="00807331">
        <w:rPr>
          <w:rFonts w:cstheme="minorHAnsi"/>
        </w:rPr>
        <w:t>the second</w:t>
      </w:r>
      <w:r w:rsidRPr="00807331">
        <w:rPr>
          <w:rFonts w:cstheme="minorHAnsi"/>
          <w:spacing w:val="30"/>
        </w:rPr>
        <w:t xml:space="preserve"> </w:t>
      </w:r>
      <w:r w:rsidRPr="00807331">
        <w:rPr>
          <w:rFonts w:cstheme="minorHAnsi"/>
        </w:rPr>
        <w:t>at least seven (7) days prior to the hearing.</w:t>
      </w:r>
    </w:p>
    <w:p w14:paraId="5989F42D" w14:textId="77777777" w:rsidR="0092201C" w:rsidRPr="00807331" w:rsidRDefault="0092201C" w:rsidP="0092201C">
      <w:pPr>
        <w:rPr>
          <w:rFonts w:cstheme="minorHAnsi"/>
        </w:rPr>
      </w:pPr>
      <w:r w:rsidRPr="00807331">
        <w:rPr>
          <w:rFonts w:cstheme="minorHAnsi"/>
          <w:w w:val="105"/>
        </w:rPr>
        <w:t>The</w:t>
      </w:r>
      <w:r w:rsidRPr="00807331">
        <w:rPr>
          <w:rFonts w:cstheme="minorHAnsi"/>
          <w:spacing w:val="-16"/>
          <w:w w:val="105"/>
        </w:rPr>
        <w:t xml:space="preserve"> </w:t>
      </w:r>
      <w:r w:rsidRPr="00807331">
        <w:rPr>
          <w:rFonts w:cstheme="minorHAnsi"/>
          <w:w w:val="105"/>
        </w:rPr>
        <w:t>proposed</w:t>
      </w:r>
      <w:r w:rsidRPr="00807331">
        <w:rPr>
          <w:rFonts w:cstheme="minorHAnsi"/>
          <w:spacing w:val="-11"/>
          <w:w w:val="105"/>
        </w:rPr>
        <w:t xml:space="preserve"> </w:t>
      </w:r>
      <w:r w:rsidRPr="00807331">
        <w:rPr>
          <w:rFonts w:cstheme="minorHAnsi"/>
          <w:w w:val="105"/>
        </w:rPr>
        <w:t>amendments</w:t>
      </w:r>
      <w:r w:rsidRPr="00807331">
        <w:rPr>
          <w:rFonts w:cstheme="minorHAnsi"/>
          <w:spacing w:val="-2"/>
          <w:w w:val="105"/>
        </w:rPr>
        <w:t xml:space="preserve"> </w:t>
      </w:r>
      <w:r w:rsidRPr="00807331">
        <w:rPr>
          <w:rFonts w:cstheme="minorHAnsi"/>
          <w:w w:val="105"/>
        </w:rPr>
        <w:t>shall</w:t>
      </w:r>
      <w:r w:rsidRPr="00807331">
        <w:rPr>
          <w:rFonts w:cstheme="minorHAnsi"/>
          <w:spacing w:val="-10"/>
          <w:w w:val="105"/>
        </w:rPr>
        <w:t xml:space="preserve"> </w:t>
      </w:r>
      <w:r w:rsidRPr="00807331">
        <w:rPr>
          <w:rFonts w:cstheme="minorHAnsi"/>
          <w:w w:val="105"/>
        </w:rPr>
        <w:t>be</w:t>
      </w:r>
      <w:r w:rsidRPr="00807331">
        <w:rPr>
          <w:rFonts w:cstheme="minorHAnsi"/>
          <w:spacing w:val="-15"/>
          <w:w w:val="105"/>
        </w:rPr>
        <w:t xml:space="preserve"> </w:t>
      </w:r>
      <w:r w:rsidRPr="00807331">
        <w:rPr>
          <w:rFonts w:cstheme="minorHAnsi"/>
          <w:w w:val="105"/>
        </w:rPr>
        <w:t>adopted</w:t>
      </w:r>
      <w:r w:rsidRPr="00807331">
        <w:rPr>
          <w:rFonts w:cstheme="minorHAnsi"/>
          <w:spacing w:val="5"/>
          <w:w w:val="105"/>
        </w:rPr>
        <w:t xml:space="preserve"> </w:t>
      </w:r>
      <w:r w:rsidRPr="00807331">
        <w:rPr>
          <w:rFonts w:cstheme="minorHAnsi"/>
          <w:w w:val="105"/>
        </w:rPr>
        <w:t>by</w:t>
      </w:r>
      <w:r w:rsidRPr="00807331">
        <w:rPr>
          <w:rFonts w:cstheme="minorHAnsi"/>
          <w:spacing w:val="-15"/>
          <w:w w:val="105"/>
        </w:rPr>
        <w:t xml:space="preserve"> </w:t>
      </w:r>
      <w:r w:rsidRPr="00807331">
        <w:rPr>
          <w:rFonts w:cstheme="minorHAnsi"/>
          <w:w w:val="105"/>
        </w:rPr>
        <w:t>a</w:t>
      </w:r>
      <w:r w:rsidRPr="00807331">
        <w:rPr>
          <w:rFonts w:cstheme="minorHAnsi"/>
          <w:spacing w:val="-13"/>
          <w:w w:val="105"/>
        </w:rPr>
        <w:t xml:space="preserve"> </w:t>
      </w:r>
      <w:r w:rsidRPr="00807331">
        <w:rPr>
          <w:rFonts w:cstheme="minorHAnsi"/>
          <w:w w:val="105"/>
        </w:rPr>
        <w:t>simple</w:t>
      </w:r>
      <w:r w:rsidRPr="00807331">
        <w:rPr>
          <w:rFonts w:cstheme="minorHAnsi"/>
          <w:spacing w:val="-13"/>
          <w:w w:val="105"/>
        </w:rPr>
        <w:t xml:space="preserve"> </w:t>
      </w:r>
      <w:r w:rsidRPr="00807331">
        <w:rPr>
          <w:rFonts w:cstheme="minorHAnsi"/>
          <w:w w:val="105"/>
        </w:rPr>
        <w:t>majority</w:t>
      </w:r>
      <w:r w:rsidRPr="00807331">
        <w:rPr>
          <w:rFonts w:cstheme="minorHAnsi"/>
          <w:spacing w:val="-4"/>
          <w:w w:val="105"/>
        </w:rPr>
        <w:t xml:space="preserve"> </w:t>
      </w:r>
      <w:r w:rsidRPr="00807331">
        <w:rPr>
          <w:rFonts w:cstheme="minorHAnsi"/>
          <w:w w:val="105"/>
        </w:rPr>
        <w:t>vote</w:t>
      </w:r>
      <w:r w:rsidRPr="00807331">
        <w:rPr>
          <w:rFonts w:cstheme="minorHAnsi"/>
          <w:spacing w:val="-12"/>
          <w:w w:val="105"/>
        </w:rPr>
        <w:t xml:space="preserve"> </w:t>
      </w:r>
      <w:r w:rsidRPr="00807331">
        <w:rPr>
          <w:rFonts w:cstheme="minorHAnsi"/>
          <w:w w:val="105"/>
        </w:rPr>
        <w:t>of</w:t>
      </w:r>
      <w:r w:rsidRPr="00807331">
        <w:rPr>
          <w:rFonts w:cstheme="minorHAnsi"/>
          <w:spacing w:val="-15"/>
          <w:w w:val="105"/>
        </w:rPr>
        <w:t xml:space="preserve"> </w:t>
      </w:r>
      <w:r w:rsidRPr="00807331">
        <w:rPr>
          <w:rFonts w:cstheme="minorHAnsi"/>
          <w:w w:val="105"/>
        </w:rPr>
        <w:t>the</w:t>
      </w:r>
      <w:r w:rsidRPr="00807331">
        <w:rPr>
          <w:rFonts w:cstheme="minorHAnsi"/>
          <w:spacing w:val="-16"/>
          <w:w w:val="105"/>
        </w:rPr>
        <w:t xml:space="preserve"> </w:t>
      </w:r>
      <w:r w:rsidRPr="00807331">
        <w:rPr>
          <w:rFonts w:cstheme="minorHAnsi"/>
          <w:w w:val="105"/>
        </w:rPr>
        <w:t>Town</w:t>
      </w:r>
      <w:r w:rsidRPr="00807331">
        <w:rPr>
          <w:rFonts w:cstheme="minorHAnsi"/>
          <w:spacing w:val="-12"/>
          <w:w w:val="105"/>
        </w:rPr>
        <w:t xml:space="preserve"> </w:t>
      </w:r>
      <w:r w:rsidRPr="00807331">
        <w:rPr>
          <w:rFonts w:cstheme="minorHAnsi"/>
          <w:spacing w:val="-2"/>
          <w:w w:val="105"/>
        </w:rPr>
        <w:t>Meeting.</w:t>
      </w:r>
    </w:p>
    <w:p w14:paraId="1C694E3F" w14:textId="77777777" w:rsidR="0092201C" w:rsidRPr="00807331" w:rsidRDefault="0092201C" w:rsidP="0092201C">
      <w:pPr>
        <w:rPr>
          <w:rFonts w:cstheme="minorHAnsi"/>
          <w:sz w:val="16"/>
        </w:rPr>
      </w:pPr>
      <w:r w:rsidRPr="00807331">
        <w:rPr>
          <w:rFonts w:cstheme="minorHAnsi"/>
          <w:noProof/>
        </w:rPr>
        <mc:AlternateContent>
          <mc:Choice Requires="wps">
            <w:drawing>
              <wp:anchor distT="0" distB="0" distL="0" distR="0" simplePos="0" relativeHeight="251666944" behindDoc="1" locked="0" layoutInCell="1" allowOverlap="1" wp14:anchorId="63C99539" wp14:editId="476E8C97">
                <wp:simplePos x="0" y="0"/>
                <wp:positionH relativeFrom="page">
                  <wp:posOffset>1219013</wp:posOffset>
                </wp:positionH>
                <wp:positionV relativeFrom="paragraph">
                  <wp:posOffset>137812</wp:posOffset>
                </wp:positionV>
                <wp:extent cx="5673725" cy="127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3725" cy="1270"/>
                        </a:xfrm>
                        <a:custGeom>
                          <a:avLst/>
                          <a:gdLst/>
                          <a:ahLst/>
                          <a:cxnLst/>
                          <a:rect l="l" t="t" r="r" b="b"/>
                          <a:pathLst>
                            <a:path w="5673725">
                              <a:moveTo>
                                <a:pt x="0" y="0"/>
                              </a:moveTo>
                              <a:lnTo>
                                <a:pt x="5673454" y="0"/>
                              </a:lnTo>
                            </a:path>
                          </a:pathLst>
                        </a:custGeom>
                        <a:ln w="4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AA33BF" id="Graphic 99" o:spid="_x0000_s1026" style="position:absolute;margin-left:96pt;margin-top:10.85pt;width:446.75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567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" path="m,l5673454,e" filled="f" strokeweight=".1272mm">
                <v:path arrowok="t"/>
                <w10:wrap type="topAndBottom" anchorx="page"/>
              </v:shape>
            </w:pict>
          </mc:Fallback>
        </mc:AlternateContent>
      </w:r>
    </w:p>
    <w:p w14:paraId="0EEB8FF2" w14:textId="77777777" w:rsidR="0092201C" w:rsidRPr="00807331" w:rsidRDefault="0092201C" w:rsidP="0092201C">
      <w:pPr>
        <w:rPr>
          <w:rFonts w:cstheme="minorHAnsi"/>
          <w:b/>
          <w:sz w:val="23"/>
        </w:rPr>
      </w:pPr>
      <w:r w:rsidRPr="00807331">
        <w:rPr>
          <w:rFonts w:cstheme="minorHAnsi"/>
          <w:b/>
          <w:sz w:val="27"/>
        </w:rPr>
        <w:t>ARTICLE</w:t>
      </w:r>
      <w:r w:rsidRPr="00807331">
        <w:rPr>
          <w:rFonts w:cstheme="minorHAnsi"/>
          <w:b/>
          <w:spacing w:val="26"/>
          <w:sz w:val="27"/>
        </w:rPr>
        <w:t xml:space="preserve"> </w:t>
      </w:r>
      <w:r w:rsidRPr="00807331">
        <w:rPr>
          <w:rFonts w:cstheme="minorHAnsi"/>
          <w:b/>
          <w:sz w:val="27"/>
        </w:rPr>
        <w:t>XIII,</w:t>
      </w:r>
      <w:r w:rsidRPr="00807331">
        <w:rPr>
          <w:rFonts w:cstheme="minorHAnsi"/>
          <w:b/>
          <w:spacing w:val="2"/>
          <w:sz w:val="27"/>
        </w:rPr>
        <w:t xml:space="preserve"> </w:t>
      </w:r>
      <w:r w:rsidRPr="00807331">
        <w:rPr>
          <w:rFonts w:cstheme="minorHAnsi"/>
          <w:b/>
          <w:spacing w:val="-2"/>
          <w:sz w:val="23"/>
        </w:rPr>
        <w:t>SEVERABILITY</w:t>
      </w:r>
    </w:p>
    <w:p w14:paraId="7DFDEE35" w14:textId="77777777" w:rsidR="0092201C" w:rsidRPr="00807331" w:rsidRDefault="0092201C" w:rsidP="0092201C">
      <w:pPr>
        <w:rPr>
          <w:rFonts w:cstheme="minorHAnsi"/>
          <w:sz w:val="2"/>
        </w:rPr>
      </w:pPr>
      <w:r w:rsidRPr="00807331">
        <w:rPr>
          <w:rFonts w:cstheme="minorHAnsi"/>
          <w:noProof/>
          <w:sz w:val="2"/>
        </w:rPr>
        <mc:AlternateContent>
          <mc:Choice Requires="wpg">
            <w:drawing>
              <wp:inline distT="0" distB="0" distL="0" distR="0" wp14:anchorId="7714515F" wp14:editId="6182A584">
                <wp:extent cx="5659755" cy="5080"/>
                <wp:effectExtent l="9525" t="0" r="0" b="4445"/>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9755" cy="5080"/>
                          <a:chOff x="0" y="0"/>
                          <a:chExt cx="5659755" cy="5080"/>
                        </a:xfrm>
                      </wpg:grpSpPr>
                      <wps:wsp>
                        <wps:cNvPr id="101" name="Graphic 101"/>
                        <wps:cNvSpPr/>
                        <wps:spPr>
                          <a:xfrm>
                            <a:off x="0" y="2290"/>
                            <a:ext cx="5659755" cy="1270"/>
                          </a:xfrm>
                          <a:custGeom>
                            <a:avLst/>
                            <a:gdLst/>
                            <a:ahLst/>
                            <a:cxnLst/>
                            <a:rect l="l" t="t" r="r" b="b"/>
                            <a:pathLst>
                              <a:path w="5659755">
                                <a:moveTo>
                                  <a:pt x="0" y="0"/>
                                </a:moveTo>
                                <a:lnTo>
                                  <a:pt x="5659705" y="0"/>
                                </a:lnTo>
                              </a:path>
                            </a:pathLst>
                          </a:custGeom>
                          <a:ln w="45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C80863E" id="Group 100" o:spid="_x0000_s1026" style="width:445.65pt;height:.4pt;mso-position-horizontal-relative:char;mso-position-vertical-relative:line" coordsize="565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">
                <v:shape id="Graphic 101" o:spid="_x0000_s1027" style="position:absolute;top:22;width:56597;height:13;visibility:visible;mso-wrap-style:square;v-text-anchor:top" coordsize="56597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" path="m,l5659705,e" filled="f" strokeweight=".1272mm">
                  <v:path arrowok="t"/>
                </v:shape>
                <w10:anchorlock/>
              </v:group>
            </w:pict>
          </mc:Fallback>
        </mc:AlternateContent>
      </w:r>
    </w:p>
    <w:p w14:paraId="11A86968" w14:textId="77777777" w:rsidR="0092201C" w:rsidRPr="00807331" w:rsidRDefault="0092201C" w:rsidP="0092201C">
      <w:pPr>
        <w:rPr>
          <w:rFonts w:cstheme="minorHAnsi"/>
        </w:rPr>
      </w:pPr>
      <w:r w:rsidRPr="00807331">
        <w:rPr>
          <w:rFonts w:cstheme="minorHAnsi"/>
          <w:w w:val="105"/>
        </w:rPr>
        <w:t>The</w:t>
      </w:r>
      <w:r w:rsidRPr="00807331">
        <w:rPr>
          <w:rFonts w:cstheme="minorHAnsi"/>
          <w:spacing w:val="-16"/>
          <w:w w:val="105"/>
        </w:rPr>
        <w:t xml:space="preserve"> </w:t>
      </w:r>
      <w:r w:rsidRPr="00807331">
        <w:rPr>
          <w:rFonts w:cstheme="minorHAnsi"/>
          <w:w w:val="105"/>
        </w:rPr>
        <w:t>invalidity</w:t>
      </w:r>
      <w:r w:rsidRPr="00807331">
        <w:rPr>
          <w:rFonts w:cstheme="minorHAnsi"/>
          <w:spacing w:val="-5"/>
          <w:w w:val="105"/>
        </w:rPr>
        <w:t xml:space="preserve"> </w:t>
      </w:r>
      <w:r w:rsidRPr="00807331">
        <w:rPr>
          <w:rFonts w:cstheme="minorHAnsi"/>
          <w:w w:val="105"/>
        </w:rPr>
        <w:t>of</w:t>
      </w:r>
      <w:r w:rsidRPr="00807331">
        <w:rPr>
          <w:rFonts w:cstheme="minorHAnsi"/>
          <w:spacing w:val="-13"/>
          <w:w w:val="105"/>
        </w:rPr>
        <w:t xml:space="preserve"> </w:t>
      </w:r>
      <w:r w:rsidRPr="00807331">
        <w:rPr>
          <w:rFonts w:cstheme="minorHAnsi"/>
          <w:w w:val="105"/>
        </w:rPr>
        <w:t>any</w:t>
      </w:r>
      <w:r w:rsidRPr="00807331">
        <w:rPr>
          <w:rFonts w:cstheme="minorHAnsi"/>
          <w:spacing w:val="-16"/>
          <w:w w:val="105"/>
        </w:rPr>
        <w:t xml:space="preserve"> </w:t>
      </w:r>
      <w:r w:rsidRPr="00807331">
        <w:rPr>
          <w:rFonts w:cstheme="minorHAnsi"/>
          <w:w w:val="105"/>
        </w:rPr>
        <w:t>section</w:t>
      </w:r>
      <w:r w:rsidRPr="00807331">
        <w:rPr>
          <w:rFonts w:cstheme="minorHAnsi"/>
          <w:spacing w:val="-9"/>
          <w:w w:val="105"/>
        </w:rPr>
        <w:t xml:space="preserve"> </w:t>
      </w:r>
      <w:r w:rsidRPr="00807331">
        <w:rPr>
          <w:rFonts w:cstheme="minorHAnsi"/>
          <w:w w:val="105"/>
        </w:rPr>
        <w:t>or</w:t>
      </w:r>
      <w:r w:rsidRPr="00807331">
        <w:rPr>
          <w:rFonts w:cstheme="minorHAnsi"/>
          <w:spacing w:val="-13"/>
          <w:w w:val="105"/>
        </w:rPr>
        <w:t xml:space="preserve"> </w:t>
      </w:r>
      <w:r w:rsidRPr="00807331">
        <w:rPr>
          <w:rFonts w:cstheme="minorHAnsi"/>
          <w:w w:val="105"/>
        </w:rPr>
        <w:t>provision</w:t>
      </w:r>
      <w:r w:rsidRPr="00807331">
        <w:rPr>
          <w:rFonts w:cstheme="minorHAnsi"/>
          <w:spacing w:val="-1"/>
          <w:w w:val="105"/>
        </w:rPr>
        <w:t xml:space="preserve"> </w:t>
      </w:r>
      <w:r w:rsidRPr="00807331">
        <w:rPr>
          <w:rFonts w:cstheme="minorHAnsi"/>
          <w:w w:val="105"/>
        </w:rPr>
        <w:t>of</w:t>
      </w:r>
      <w:r w:rsidRPr="00807331">
        <w:rPr>
          <w:rFonts w:cstheme="minorHAnsi"/>
          <w:spacing w:val="-14"/>
          <w:w w:val="105"/>
        </w:rPr>
        <w:t xml:space="preserve"> </w:t>
      </w:r>
      <w:r w:rsidRPr="00807331">
        <w:rPr>
          <w:rFonts w:cstheme="minorHAnsi"/>
          <w:w w:val="105"/>
        </w:rPr>
        <w:t>this</w:t>
      </w:r>
      <w:r w:rsidRPr="00807331">
        <w:rPr>
          <w:rFonts w:cstheme="minorHAnsi"/>
          <w:spacing w:val="-14"/>
          <w:w w:val="105"/>
        </w:rPr>
        <w:t xml:space="preserve"> </w:t>
      </w:r>
      <w:r w:rsidRPr="00807331">
        <w:rPr>
          <w:rFonts w:cstheme="minorHAnsi"/>
          <w:w w:val="105"/>
        </w:rPr>
        <w:t>ordinance</w:t>
      </w:r>
      <w:r w:rsidRPr="00807331">
        <w:rPr>
          <w:rFonts w:cstheme="minorHAnsi"/>
          <w:spacing w:val="-6"/>
          <w:w w:val="105"/>
        </w:rPr>
        <w:t xml:space="preserve"> </w:t>
      </w:r>
      <w:r w:rsidRPr="00807331">
        <w:rPr>
          <w:rFonts w:cstheme="minorHAnsi"/>
          <w:w w:val="105"/>
        </w:rPr>
        <w:t>shall</w:t>
      </w:r>
      <w:r w:rsidRPr="00807331">
        <w:rPr>
          <w:rFonts w:cstheme="minorHAnsi"/>
          <w:spacing w:val="-5"/>
          <w:w w:val="105"/>
        </w:rPr>
        <w:t xml:space="preserve"> </w:t>
      </w:r>
      <w:r w:rsidRPr="00807331">
        <w:rPr>
          <w:rFonts w:cstheme="minorHAnsi"/>
          <w:w w:val="105"/>
        </w:rPr>
        <w:t>not</w:t>
      </w:r>
      <w:r w:rsidRPr="00807331">
        <w:rPr>
          <w:rFonts w:cstheme="minorHAnsi"/>
          <w:spacing w:val="-5"/>
          <w:w w:val="105"/>
        </w:rPr>
        <w:t xml:space="preserve"> </w:t>
      </w:r>
      <w:r w:rsidRPr="00807331">
        <w:rPr>
          <w:rFonts w:cstheme="minorHAnsi"/>
          <w:w w:val="105"/>
        </w:rPr>
        <w:t>be</w:t>
      </w:r>
      <w:r w:rsidRPr="00807331">
        <w:rPr>
          <w:rFonts w:cstheme="minorHAnsi"/>
          <w:spacing w:val="-16"/>
          <w:w w:val="105"/>
        </w:rPr>
        <w:t xml:space="preserve"> </w:t>
      </w:r>
      <w:r w:rsidRPr="00807331">
        <w:rPr>
          <w:rFonts w:cstheme="minorHAnsi"/>
          <w:w w:val="105"/>
        </w:rPr>
        <w:t>held</w:t>
      </w:r>
      <w:r w:rsidRPr="00807331">
        <w:rPr>
          <w:rFonts w:cstheme="minorHAnsi"/>
          <w:spacing w:val="-6"/>
          <w:w w:val="105"/>
        </w:rPr>
        <w:t xml:space="preserve"> </w:t>
      </w:r>
      <w:r w:rsidRPr="00807331">
        <w:rPr>
          <w:rFonts w:cstheme="minorHAnsi"/>
          <w:w w:val="105"/>
        </w:rPr>
        <w:t>to</w:t>
      </w:r>
      <w:r w:rsidRPr="00807331">
        <w:rPr>
          <w:rFonts w:cstheme="minorHAnsi"/>
          <w:spacing w:val="-16"/>
          <w:w w:val="105"/>
        </w:rPr>
        <w:t xml:space="preserve"> </w:t>
      </w:r>
      <w:r w:rsidRPr="00807331">
        <w:rPr>
          <w:rFonts w:cstheme="minorHAnsi"/>
          <w:w w:val="105"/>
        </w:rPr>
        <w:t>invalidate any other section or</w:t>
      </w:r>
      <w:r w:rsidRPr="00807331">
        <w:rPr>
          <w:rFonts w:cstheme="minorHAnsi"/>
          <w:spacing w:val="-4"/>
          <w:w w:val="105"/>
        </w:rPr>
        <w:t xml:space="preserve"> </w:t>
      </w:r>
      <w:r w:rsidRPr="00807331">
        <w:rPr>
          <w:rFonts w:cstheme="minorHAnsi"/>
          <w:w w:val="105"/>
        </w:rPr>
        <w:t>provision of this ordinance.</w:t>
      </w:r>
    </w:p>
    <w:p w14:paraId="1D330804" w14:textId="77777777" w:rsidR="0092201C" w:rsidRDefault="0092201C" w:rsidP="0092201C">
      <w:pPr>
        <w:rPr>
          <w:rFonts w:cstheme="minorHAnsi"/>
          <w:w w:val="105"/>
        </w:rPr>
      </w:pPr>
    </w:p>
    <w:p w14:paraId="20019233" w14:textId="439185F0" w:rsidR="0092201C" w:rsidRDefault="0092201C" w:rsidP="0092201C">
      <w:r>
        <w:t>adopted and accepted on</w:t>
      </w:r>
      <w:r>
        <w:t xml:space="preserve"> July 13, 2026</w:t>
      </w:r>
    </w:p>
    <w:p w14:paraId="70A44AD6" w14:textId="77777777" w:rsidR="0092201C" w:rsidRDefault="0092201C" w:rsidP="0092201C"/>
    <w:p w14:paraId="1997409E" w14:textId="77777777" w:rsidR="0092201C" w:rsidRDefault="0092201C" w:rsidP="0092201C"/>
    <w:p w14:paraId="5FD760D9" w14:textId="4FEF1225" w:rsidR="0092201C" w:rsidRDefault="0092201C" w:rsidP="0092201C">
      <w:r>
        <w:t>___________________________________</w:t>
      </w:r>
    </w:p>
    <w:p w14:paraId="5B4ADFC5" w14:textId="59C545CB" w:rsidR="0092201C" w:rsidRDefault="0092201C" w:rsidP="0092201C">
      <w:pPr>
        <w:rPr>
          <w:rFonts w:cstheme="minorHAnsi"/>
        </w:rPr>
      </w:pPr>
      <w:r>
        <w:rPr>
          <w:rFonts w:cstheme="minorHAnsi"/>
        </w:rPr>
        <w:t>Terry D. Bickford</w:t>
      </w:r>
    </w:p>
    <w:p w14:paraId="035D5992" w14:textId="77777777" w:rsidR="0092201C" w:rsidRDefault="0092201C" w:rsidP="0092201C">
      <w:pPr>
        <w:rPr>
          <w:rFonts w:cstheme="minorHAnsi"/>
        </w:rPr>
      </w:pPr>
    </w:p>
    <w:p w14:paraId="0B9A6F76" w14:textId="77777777" w:rsidR="0092201C" w:rsidRDefault="0092201C" w:rsidP="0092201C">
      <w:pPr>
        <w:rPr>
          <w:rFonts w:cstheme="minorHAnsi"/>
        </w:rPr>
      </w:pPr>
    </w:p>
    <w:p w14:paraId="693CDEA1" w14:textId="101381A0" w:rsidR="0092201C" w:rsidRDefault="0092201C" w:rsidP="0092201C">
      <w:pPr>
        <w:rPr>
          <w:rFonts w:cstheme="minorHAnsi"/>
        </w:rPr>
      </w:pPr>
      <w:r>
        <w:rPr>
          <w:rFonts w:cstheme="minorHAnsi"/>
        </w:rPr>
        <w:t>___________________________________</w:t>
      </w:r>
    </w:p>
    <w:p w14:paraId="2C563744" w14:textId="6BC6AFDE" w:rsidR="0092201C" w:rsidRDefault="0092201C" w:rsidP="0092201C">
      <w:pPr>
        <w:rPr>
          <w:rFonts w:cstheme="minorHAnsi"/>
        </w:rPr>
      </w:pPr>
      <w:r>
        <w:rPr>
          <w:rFonts w:cstheme="minorHAnsi"/>
        </w:rPr>
        <w:t>Robert Hemenway</w:t>
      </w:r>
    </w:p>
    <w:p w14:paraId="36275076" w14:textId="77777777" w:rsidR="0092201C" w:rsidRDefault="0092201C" w:rsidP="0092201C">
      <w:pPr>
        <w:rPr>
          <w:rFonts w:cstheme="minorHAnsi"/>
        </w:rPr>
      </w:pPr>
    </w:p>
    <w:p w14:paraId="36606051" w14:textId="77777777" w:rsidR="0092201C" w:rsidRDefault="0092201C" w:rsidP="0092201C">
      <w:pPr>
        <w:rPr>
          <w:rFonts w:cstheme="minorHAnsi"/>
        </w:rPr>
      </w:pPr>
    </w:p>
    <w:p w14:paraId="21472B3F" w14:textId="5AF639D9" w:rsidR="0092201C" w:rsidRDefault="0092201C" w:rsidP="0092201C">
      <w:pPr>
        <w:rPr>
          <w:rFonts w:cstheme="minorHAnsi"/>
        </w:rPr>
      </w:pPr>
      <w:r>
        <w:rPr>
          <w:rFonts w:cstheme="minorHAnsi"/>
        </w:rPr>
        <w:t>___________________________________</w:t>
      </w:r>
    </w:p>
    <w:p w14:paraId="414BC9A4" w14:textId="48664550" w:rsidR="00AF4381" w:rsidRPr="0092201C" w:rsidRDefault="0092201C" w:rsidP="0092201C">
      <w:pPr>
        <w:rPr>
          <w:rFonts w:cstheme="minorHAnsi"/>
        </w:rPr>
      </w:pPr>
      <w:r>
        <w:rPr>
          <w:rFonts w:cstheme="minorHAnsi"/>
        </w:rPr>
        <w:t>Sandra Guptill</w:t>
      </w:r>
    </w:p>
    <w:p w14:paraId="66509552" w14:textId="77777777" w:rsidR="00247A7C" w:rsidRDefault="00247A7C">
      <w:pPr>
        <w:widowControl w:val="0"/>
        <w:autoSpaceDE w:val="0"/>
        <w:autoSpaceDN w:val="0"/>
        <w:adjustRightInd w:val="0"/>
      </w:pPr>
    </w:p>
    <w:p w14:paraId="3C7D5C15" w14:textId="77777777" w:rsidR="00247A7C" w:rsidRDefault="00247A7C">
      <w:pPr>
        <w:widowControl w:val="0"/>
        <w:autoSpaceDE w:val="0"/>
        <w:autoSpaceDN w:val="0"/>
        <w:adjustRightInd w:val="0"/>
      </w:pPr>
    </w:p>
    <w:p w14:paraId="30425DAF" w14:textId="77777777" w:rsidR="00247A7C" w:rsidRDefault="00247A7C">
      <w:pPr>
        <w:widowControl w:val="0"/>
        <w:autoSpaceDE w:val="0"/>
        <w:autoSpaceDN w:val="0"/>
        <w:adjustRightInd w:val="0"/>
      </w:pPr>
    </w:p>
    <w:p w14:paraId="7D10C40F" w14:textId="77777777" w:rsidR="00247A7C" w:rsidRDefault="00247A7C">
      <w:pPr>
        <w:widowControl w:val="0"/>
        <w:autoSpaceDE w:val="0"/>
        <w:autoSpaceDN w:val="0"/>
        <w:adjustRightInd w:val="0"/>
      </w:pPr>
    </w:p>
    <w:p w14:paraId="073E6A37" w14:textId="77777777" w:rsidR="00247A7C" w:rsidRDefault="00FE2368">
      <w:pPr>
        <w:widowControl w:val="0"/>
        <w:autoSpaceDE w:val="0"/>
        <w:autoSpaceDN w:val="0"/>
        <w:adjustRightInd w:val="0"/>
      </w:pPr>
      <w:r>
        <w:t xml:space="preserve">  </w:t>
      </w:r>
    </w:p>
    <w:p w14:paraId="4C39C5F9" w14:textId="0930B968" w:rsidR="00247A7C" w:rsidRDefault="00FE2368">
      <w:pPr>
        <w:widowControl w:val="0"/>
        <w:autoSpaceDE w:val="0"/>
        <w:autoSpaceDN w:val="0"/>
        <w:adjustRightInd w:val="0"/>
        <w:ind w:left="7200" w:firstLine="720"/>
      </w:pPr>
      <w:r>
        <w:tab/>
      </w:r>
    </w:p>
    <w:p w14:paraId="5F6CB24E" w14:textId="77777777" w:rsidR="00247A7C" w:rsidRDefault="00247A7C">
      <w:pPr>
        <w:widowControl w:val="0"/>
        <w:autoSpaceDE w:val="0"/>
        <w:autoSpaceDN w:val="0"/>
        <w:adjustRightInd w:val="0"/>
        <w:ind w:left="7200" w:firstLine="720"/>
        <w:jc w:val="both"/>
      </w:pPr>
    </w:p>
    <w:sectPr w:rsidR="00247A7C">
      <w:pgSz w:w="12240" w:h="15840"/>
      <w:pgMar w:top="720" w:right="1440" w:bottom="72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B62DB" w14:textId="77777777" w:rsidR="007E58F8" w:rsidRDefault="007E58F8">
    <w:pPr>
      <w:pStyle w:val="BodyText"/>
      <w:spacing w:before="0" w:line="14" w:lineRule="auto"/>
      <w:ind w:left="0"/>
      <w:rPr>
        <w:sz w:val="20"/>
      </w:rPr>
    </w:pPr>
    <w:r>
      <w:rPr>
        <w:noProof/>
      </w:rPr>
      <mc:AlternateContent>
        <mc:Choice Requires="wps">
          <w:drawing>
            <wp:anchor distT="0" distB="0" distL="0" distR="0" simplePos="0" relativeHeight="251659264" behindDoc="1" locked="0" layoutInCell="1" allowOverlap="1" wp14:anchorId="76295FC1" wp14:editId="2C4B6F8B">
              <wp:simplePos x="0" y="0"/>
              <wp:positionH relativeFrom="page">
                <wp:posOffset>3768866</wp:posOffset>
              </wp:positionH>
              <wp:positionV relativeFrom="page">
                <wp:posOffset>9495749</wp:posOffset>
              </wp:positionV>
              <wp:extent cx="237490" cy="193040"/>
              <wp:effectExtent l="0" t="0" r="0" b="0"/>
              <wp:wrapNone/>
              <wp:docPr id="86087630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193040"/>
                      </a:xfrm>
                      <a:prstGeom prst="rect">
                        <a:avLst/>
                      </a:prstGeom>
                    </wps:spPr>
                    <wps:txbx>
                      <w:txbxContent>
                        <w:p w14:paraId="6C14AA78" w14:textId="77777777" w:rsidR="007E58F8" w:rsidRDefault="007E58F8">
                          <w:pPr>
                            <w:pStyle w:val="BodyText"/>
                            <w:spacing w:before="25"/>
                            <w:ind w:left="20"/>
                          </w:pPr>
                          <w:r>
                            <w:t>-</w:t>
                          </w:r>
                          <w:r>
                            <w:rPr>
                              <w:spacing w:val="4"/>
                            </w:rPr>
                            <w:t xml:space="preserve"> </w:t>
                          </w:r>
                          <w:r>
                            <w:fldChar w:fldCharType="begin"/>
                          </w:r>
                          <w:r>
                            <w:instrText xml:space="preserve"> PAGE  \* roman </w:instrText>
                          </w:r>
                          <w:r>
                            <w:fldChar w:fldCharType="separate"/>
                          </w:r>
                          <w:r>
                            <w:rPr>
                              <w:noProof/>
                            </w:rPr>
                            <w:t>i</w:t>
                          </w:r>
                          <w:r>
                            <w:fldChar w:fldCharType="end"/>
                          </w:r>
                          <w:r>
                            <w:rPr>
                              <w:spacing w:val="5"/>
                            </w:rPr>
                            <w:t xml:space="preserve"> </w:t>
                          </w:r>
                          <w:r>
                            <w:rPr>
                              <w:spacing w:val="-10"/>
                            </w:rPr>
                            <w:t>-</w:t>
                          </w:r>
                        </w:p>
                      </w:txbxContent>
                    </wps:txbx>
                    <wps:bodyPr wrap="square" lIns="0" tIns="0" rIns="0" bIns="0" rtlCol="0">
                      <a:noAutofit/>
                    </wps:bodyPr>
                  </wps:wsp>
                </a:graphicData>
              </a:graphic>
            </wp:anchor>
          </w:drawing>
        </mc:Choice>
        <mc:Fallback>
          <w:pict>
            <v:shapetype w14:anchorId="76295FC1" id="_x0000_t202" coordsize="21600,21600" o:spt="202" path="m,l,21600r21600,l21600,xe">
              <v:stroke joinstyle="miter"/>
              <v:path gradientshapeok="t" o:connecttype="rect"/>
            </v:shapetype>
            <v:shape id="Textbox 3" o:spid="_x0000_s1027" type="#_x0000_t202" style="position:absolute;margin-left:296.75pt;margin-top:747.7pt;width:18.7pt;height:15.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" filled="f" stroked="f">
              <v:textbox inset="0,0,0,0">
                <w:txbxContent>
                  <w:p w14:paraId="6C14AA78" w14:textId="77777777" w:rsidR="007E58F8" w:rsidRDefault="007E58F8">
                    <w:pPr>
                      <w:pStyle w:val="BodyText"/>
                      <w:spacing w:before="25"/>
                      <w:ind w:left="20"/>
                    </w:pPr>
                    <w:r>
                      <w:t>-</w:t>
                    </w:r>
                    <w:r>
                      <w:rPr>
                        <w:spacing w:val="4"/>
                      </w:rPr>
                      <w:t xml:space="preserve"> </w:t>
                    </w:r>
                    <w:r>
                      <w:fldChar w:fldCharType="begin"/>
                    </w:r>
                    <w:r>
                      <w:instrText xml:space="preserve"> PAGE  \* roman </w:instrText>
                    </w:r>
                    <w:r>
                      <w:fldChar w:fldCharType="separate"/>
                    </w:r>
                    <w:r>
                      <w:rPr>
                        <w:noProof/>
                      </w:rPr>
                      <w:t>i</w:t>
                    </w:r>
                    <w:r>
                      <w:fldChar w:fldCharType="end"/>
                    </w:r>
                    <w:r>
                      <w:rPr>
                        <w:spacing w:val="5"/>
                      </w:rPr>
                      <w:t xml:space="preserve"> </w:t>
                    </w:r>
                    <w:r>
                      <w:rPr>
                        <w:spacing w:val="-10"/>
                      </w:rPr>
                      <w:t>-</w:t>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675C"/>
    <w:multiLevelType w:val="hybridMultilevel"/>
    <w:tmpl w:val="19E26338"/>
    <w:lvl w:ilvl="0" w:tplc="C22EE376">
      <w:start w:val="1"/>
      <w:numFmt w:val="upperLetter"/>
      <w:lvlText w:val="%1."/>
      <w:lvlJc w:val="left"/>
      <w:pPr>
        <w:ind w:left="1242" w:hanging="360"/>
      </w:pPr>
      <w:rPr>
        <w:rFonts w:ascii="Calibri" w:eastAsia="Calibri" w:hAnsi="Calibri" w:cs="Calibri" w:hint="default"/>
        <w:b/>
        <w:bCs/>
        <w:i w:val="0"/>
        <w:iCs w:val="0"/>
        <w:spacing w:val="0"/>
        <w:w w:val="102"/>
        <w:sz w:val="21"/>
        <w:szCs w:val="21"/>
        <w:lang w:val="en-US" w:eastAsia="en-US" w:bidi="ar-SA"/>
      </w:rPr>
    </w:lvl>
    <w:lvl w:ilvl="1" w:tplc="CBF4D25C">
      <w:start w:val="1"/>
      <w:numFmt w:val="decimal"/>
      <w:lvlText w:val="%2."/>
      <w:lvlJc w:val="left"/>
      <w:pPr>
        <w:ind w:left="1602" w:hanging="360"/>
      </w:pPr>
      <w:rPr>
        <w:rFonts w:ascii="Calibri" w:eastAsia="Calibri" w:hAnsi="Calibri" w:cs="Calibri" w:hint="default"/>
        <w:b/>
        <w:bCs/>
        <w:i w:val="0"/>
        <w:iCs w:val="0"/>
        <w:spacing w:val="0"/>
        <w:w w:val="102"/>
        <w:sz w:val="21"/>
        <w:szCs w:val="21"/>
        <w:lang w:val="en-US" w:eastAsia="en-US" w:bidi="ar-SA"/>
      </w:rPr>
    </w:lvl>
    <w:lvl w:ilvl="2" w:tplc="C41CEA72">
      <w:start w:val="1"/>
      <w:numFmt w:val="lowerLetter"/>
      <w:lvlText w:val="%3."/>
      <w:lvlJc w:val="left"/>
      <w:pPr>
        <w:ind w:left="1962" w:hanging="360"/>
      </w:pPr>
      <w:rPr>
        <w:rFonts w:hint="default"/>
        <w:spacing w:val="0"/>
        <w:w w:val="102"/>
        <w:lang w:val="en-US" w:eastAsia="en-US" w:bidi="ar-SA"/>
      </w:rPr>
    </w:lvl>
    <w:lvl w:ilvl="3" w:tplc="DE40FD44">
      <w:numFmt w:val="bullet"/>
      <w:lvlText w:val="•"/>
      <w:lvlJc w:val="left"/>
      <w:pPr>
        <w:ind w:left="2965" w:hanging="360"/>
      </w:pPr>
      <w:rPr>
        <w:rFonts w:hint="default"/>
        <w:lang w:val="en-US" w:eastAsia="en-US" w:bidi="ar-SA"/>
      </w:rPr>
    </w:lvl>
    <w:lvl w:ilvl="4" w:tplc="A3E4F5FE">
      <w:numFmt w:val="bullet"/>
      <w:lvlText w:val="•"/>
      <w:lvlJc w:val="left"/>
      <w:pPr>
        <w:ind w:left="3970" w:hanging="360"/>
      </w:pPr>
      <w:rPr>
        <w:rFonts w:hint="default"/>
        <w:lang w:val="en-US" w:eastAsia="en-US" w:bidi="ar-SA"/>
      </w:rPr>
    </w:lvl>
    <w:lvl w:ilvl="5" w:tplc="C2D87644">
      <w:numFmt w:val="bullet"/>
      <w:lvlText w:val="•"/>
      <w:lvlJc w:val="left"/>
      <w:pPr>
        <w:ind w:left="4975" w:hanging="360"/>
      </w:pPr>
      <w:rPr>
        <w:rFonts w:hint="default"/>
        <w:lang w:val="en-US" w:eastAsia="en-US" w:bidi="ar-SA"/>
      </w:rPr>
    </w:lvl>
    <w:lvl w:ilvl="6" w:tplc="80500A7E">
      <w:numFmt w:val="bullet"/>
      <w:lvlText w:val="•"/>
      <w:lvlJc w:val="left"/>
      <w:pPr>
        <w:ind w:left="5980" w:hanging="360"/>
      </w:pPr>
      <w:rPr>
        <w:rFonts w:hint="default"/>
        <w:lang w:val="en-US" w:eastAsia="en-US" w:bidi="ar-SA"/>
      </w:rPr>
    </w:lvl>
    <w:lvl w:ilvl="7" w:tplc="D606517E">
      <w:numFmt w:val="bullet"/>
      <w:lvlText w:val="•"/>
      <w:lvlJc w:val="left"/>
      <w:pPr>
        <w:ind w:left="6985" w:hanging="360"/>
      </w:pPr>
      <w:rPr>
        <w:rFonts w:hint="default"/>
        <w:lang w:val="en-US" w:eastAsia="en-US" w:bidi="ar-SA"/>
      </w:rPr>
    </w:lvl>
    <w:lvl w:ilvl="8" w:tplc="AEAEDC24">
      <w:numFmt w:val="bullet"/>
      <w:lvlText w:val="•"/>
      <w:lvlJc w:val="left"/>
      <w:pPr>
        <w:ind w:left="7990" w:hanging="360"/>
      </w:pPr>
      <w:rPr>
        <w:rFonts w:hint="default"/>
        <w:lang w:val="en-US" w:eastAsia="en-US" w:bidi="ar-SA"/>
      </w:rPr>
    </w:lvl>
  </w:abstractNum>
  <w:abstractNum w:abstractNumId="1" w15:restartNumberingAfterBreak="0">
    <w:nsid w:val="02DE27C3"/>
    <w:multiLevelType w:val="hybridMultilevel"/>
    <w:tmpl w:val="2B3C29C0"/>
    <w:lvl w:ilvl="0" w:tplc="39B2F5AE">
      <w:start w:val="1"/>
      <w:numFmt w:val="upperLetter"/>
      <w:lvlText w:val="%1."/>
      <w:lvlJc w:val="left"/>
      <w:pPr>
        <w:ind w:left="1242" w:hanging="518"/>
      </w:pPr>
      <w:rPr>
        <w:rFonts w:hint="default"/>
        <w:spacing w:val="0"/>
        <w:w w:val="102"/>
        <w:lang w:val="en-US" w:eastAsia="en-US" w:bidi="ar-SA"/>
      </w:rPr>
    </w:lvl>
    <w:lvl w:ilvl="1" w:tplc="C58C0714">
      <w:numFmt w:val="bullet"/>
      <w:lvlText w:val="•"/>
      <w:lvlJc w:val="left"/>
      <w:pPr>
        <w:ind w:left="2116" w:hanging="518"/>
      </w:pPr>
      <w:rPr>
        <w:rFonts w:hint="default"/>
        <w:lang w:val="en-US" w:eastAsia="en-US" w:bidi="ar-SA"/>
      </w:rPr>
    </w:lvl>
    <w:lvl w:ilvl="2" w:tplc="C6B830E0">
      <w:numFmt w:val="bullet"/>
      <w:lvlText w:val="•"/>
      <w:lvlJc w:val="left"/>
      <w:pPr>
        <w:ind w:left="2992" w:hanging="518"/>
      </w:pPr>
      <w:rPr>
        <w:rFonts w:hint="default"/>
        <w:lang w:val="en-US" w:eastAsia="en-US" w:bidi="ar-SA"/>
      </w:rPr>
    </w:lvl>
    <w:lvl w:ilvl="3" w:tplc="4B7C2176">
      <w:numFmt w:val="bullet"/>
      <w:lvlText w:val="•"/>
      <w:lvlJc w:val="left"/>
      <w:pPr>
        <w:ind w:left="3868" w:hanging="518"/>
      </w:pPr>
      <w:rPr>
        <w:rFonts w:hint="default"/>
        <w:lang w:val="en-US" w:eastAsia="en-US" w:bidi="ar-SA"/>
      </w:rPr>
    </w:lvl>
    <w:lvl w:ilvl="4" w:tplc="F07EB480">
      <w:numFmt w:val="bullet"/>
      <w:lvlText w:val="•"/>
      <w:lvlJc w:val="left"/>
      <w:pPr>
        <w:ind w:left="4744" w:hanging="518"/>
      </w:pPr>
      <w:rPr>
        <w:rFonts w:hint="default"/>
        <w:lang w:val="en-US" w:eastAsia="en-US" w:bidi="ar-SA"/>
      </w:rPr>
    </w:lvl>
    <w:lvl w:ilvl="5" w:tplc="48A2DE08">
      <w:numFmt w:val="bullet"/>
      <w:lvlText w:val="•"/>
      <w:lvlJc w:val="left"/>
      <w:pPr>
        <w:ind w:left="5620" w:hanging="518"/>
      </w:pPr>
      <w:rPr>
        <w:rFonts w:hint="default"/>
        <w:lang w:val="en-US" w:eastAsia="en-US" w:bidi="ar-SA"/>
      </w:rPr>
    </w:lvl>
    <w:lvl w:ilvl="6" w:tplc="7F9639E4">
      <w:numFmt w:val="bullet"/>
      <w:lvlText w:val="•"/>
      <w:lvlJc w:val="left"/>
      <w:pPr>
        <w:ind w:left="6496" w:hanging="518"/>
      </w:pPr>
      <w:rPr>
        <w:rFonts w:hint="default"/>
        <w:lang w:val="en-US" w:eastAsia="en-US" w:bidi="ar-SA"/>
      </w:rPr>
    </w:lvl>
    <w:lvl w:ilvl="7" w:tplc="73785E6A">
      <w:numFmt w:val="bullet"/>
      <w:lvlText w:val="•"/>
      <w:lvlJc w:val="left"/>
      <w:pPr>
        <w:ind w:left="7372" w:hanging="518"/>
      </w:pPr>
      <w:rPr>
        <w:rFonts w:hint="default"/>
        <w:lang w:val="en-US" w:eastAsia="en-US" w:bidi="ar-SA"/>
      </w:rPr>
    </w:lvl>
    <w:lvl w:ilvl="8" w:tplc="6D3AC1C4">
      <w:numFmt w:val="bullet"/>
      <w:lvlText w:val="•"/>
      <w:lvlJc w:val="left"/>
      <w:pPr>
        <w:ind w:left="8248" w:hanging="518"/>
      </w:pPr>
      <w:rPr>
        <w:rFonts w:hint="default"/>
        <w:lang w:val="en-US" w:eastAsia="en-US" w:bidi="ar-SA"/>
      </w:rPr>
    </w:lvl>
  </w:abstractNum>
  <w:abstractNum w:abstractNumId="2" w15:restartNumberingAfterBreak="0">
    <w:nsid w:val="0453179F"/>
    <w:multiLevelType w:val="hybridMultilevel"/>
    <w:tmpl w:val="BD5C1042"/>
    <w:lvl w:ilvl="0" w:tplc="37BC9506">
      <w:start w:val="1"/>
      <w:numFmt w:val="decimal"/>
      <w:lvlText w:val="[%1]"/>
      <w:lvlJc w:val="left"/>
      <w:pPr>
        <w:ind w:left="3844" w:hanging="328"/>
        <w:jc w:val="right"/>
      </w:pPr>
      <w:rPr>
        <w:rFonts w:hint="default"/>
        <w:spacing w:val="-35"/>
        <w:w w:val="100"/>
        <w:lang w:val="en-US" w:eastAsia="en-US" w:bidi="ar-SA"/>
      </w:rPr>
    </w:lvl>
    <w:lvl w:ilvl="1" w:tplc="745EA308">
      <w:numFmt w:val="bullet"/>
      <w:lvlText w:val="•"/>
      <w:lvlJc w:val="left"/>
      <w:pPr>
        <w:ind w:left="4458" w:hanging="328"/>
      </w:pPr>
      <w:rPr>
        <w:rFonts w:hint="default"/>
        <w:lang w:val="en-US" w:eastAsia="en-US" w:bidi="ar-SA"/>
      </w:rPr>
    </w:lvl>
    <w:lvl w:ilvl="2" w:tplc="EAFE9B56">
      <w:numFmt w:val="bullet"/>
      <w:lvlText w:val="•"/>
      <w:lvlJc w:val="left"/>
      <w:pPr>
        <w:ind w:left="5076" w:hanging="328"/>
      </w:pPr>
      <w:rPr>
        <w:rFonts w:hint="default"/>
        <w:lang w:val="en-US" w:eastAsia="en-US" w:bidi="ar-SA"/>
      </w:rPr>
    </w:lvl>
    <w:lvl w:ilvl="3" w:tplc="ACE20B14">
      <w:numFmt w:val="bullet"/>
      <w:lvlText w:val="•"/>
      <w:lvlJc w:val="left"/>
      <w:pPr>
        <w:ind w:left="5694" w:hanging="328"/>
      </w:pPr>
      <w:rPr>
        <w:rFonts w:hint="default"/>
        <w:lang w:val="en-US" w:eastAsia="en-US" w:bidi="ar-SA"/>
      </w:rPr>
    </w:lvl>
    <w:lvl w:ilvl="4" w:tplc="69705106">
      <w:numFmt w:val="bullet"/>
      <w:lvlText w:val="•"/>
      <w:lvlJc w:val="left"/>
      <w:pPr>
        <w:ind w:left="6312" w:hanging="328"/>
      </w:pPr>
      <w:rPr>
        <w:rFonts w:hint="default"/>
        <w:lang w:val="en-US" w:eastAsia="en-US" w:bidi="ar-SA"/>
      </w:rPr>
    </w:lvl>
    <w:lvl w:ilvl="5" w:tplc="BBD69D76">
      <w:numFmt w:val="bullet"/>
      <w:lvlText w:val="•"/>
      <w:lvlJc w:val="left"/>
      <w:pPr>
        <w:ind w:left="6930" w:hanging="328"/>
      </w:pPr>
      <w:rPr>
        <w:rFonts w:hint="default"/>
        <w:lang w:val="en-US" w:eastAsia="en-US" w:bidi="ar-SA"/>
      </w:rPr>
    </w:lvl>
    <w:lvl w:ilvl="6" w:tplc="32262584">
      <w:numFmt w:val="bullet"/>
      <w:lvlText w:val="•"/>
      <w:lvlJc w:val="left"/>
      <w:pPr>
        <w:ind w:left="7548" w:hanging="328"/>
      </w:pPr>
      <w:rPr>
        <w:rFonts w:hint="default"/>
        <w:lang w:val="en-US" w:eastAsia="en-US" w:bidi="ar-SA"/>
      </w:rPr>
    </w:lvl>
    <w:lvl w:ilvl="7" w:tplc="A1BAE708">
      <w:numFmt w:val="bullet"/>
      <w:lvlText w:val="•"/>
      <w:lvlJc w:val="left"/>
      <w:pPr>
        <w:ind w:left="8166" w:hanging="328"/>
      </w:pPr>
      <w:rPr>
        <w:rFonts w:hint="default"/>
        <w:lang w:val="en-US" w:eastAsia="en-US" w:bidi="ar-SA"/>
      </w:rPr>
    </w:lvl>
    <w:lvl w:ilvl="8" w:tplc="99C6E032">
      <w:numFmt w:val="bullet"/>
      <w:lvlText w:val="•"/>
      <w:lvlJc w:val="left"/>
      <w:pPr>
        <w:ind w:left="8784" w:hanging="328"/>
      </w:pPr>
      <w:rPr>
        <w:rFonts w:hint="default"/>
        <w:lang w:val="en-US" w:eastAsia="en-US" w:bidi="ar-SA"/>
      </w:rPr>
    </w:lvl>
  </w:abstractNum>
  <w:abstractNum w:abstractNumId="3" w15:restartNumberingAfterBreak="0">
    <w:nsid w:val="05B40B4D"/>
    <w:multiLevelType w:val="hybridMultilevel"/>
    <w:tmpl w:val="568CCA40"/>
    <w:lvl w:ilvl="0" w:tplc="7B107D1C">
      <w:start w:val="2"/>
      <w:numFmt w:val="lowerLetter"/>
      <w:lvlText w:val="%1."/>
      <w:lvlJc w:val="left"/>
      <w:pPr>
        <w:ind w:left="1962" w:hanging="360"/>
      </w:pPr>
      <w:rPr>
        <w:rFonts w:ascii="Calibri" w:eastAsia="Calibri" w:hAnsi="Calibri" w:cs="Calibri" w:hint="default"/>
        <w:b w:val="0"/>
        <w:bCs w:val="0"/>
        <w:i w:val="0"/>
        <w:iCs w:val="0"/>
        <w:spacing w:val="0"/>
        <w:w w:val="102"/>
        <w:sz w:val="21"/>
        <w:szCs w:val="21"/>
        <w:lang w:val="en-US" w:eastAsia="en-US" w:bidi="ar-SA"/>
      </w:rPr>
    </w:lvl>
    <w:lvl w:ilvl="1" w:tplc="436E1E28">
      <w:start w:val="1"/>
      <w:numFmt w:val="lowerRoman"/>
      <w:lvlText w:val="%2."/>
      <w:lvlJc w:val="left"/>
      <w:pPr>
        <w:ind w:left="2160" w:hanging="360"/>
      </w:pPr>
      <w:rPr>
        <w:rFonts w:ascii="Calibri" w:eastAsia="Calibri" w:hAnsi="Calibri" w:cs="Calibri" w:hint="default"/>
        <w:b w:val="0"/>
        <w:bCs w:val="0"/>
        <w:i w:val="0"/>
        <w:iCs w:val="0"/>
        <w:spacing w:val="0"/>
        <w:w w:val="102"/>
        <w:sz w:val="21"/>
        <w:szCs w:val="21"/>
        <w:lang w:val="en-US" w:eastAsia="en-US" w:bidi="ar-SA"/>
      </w:rPr>
    </w:lvl>
    <w:lvl w:ilvl="2" w:tplc="2F5402E6">
      <w:numFmt w:val="bullet"/>
      <w:lvlText w:val="•"/>
      <w:lvlJc w:val="left"/>
      <w:pPr>
        <w:ind w:left="3173" w:hanging="360"/>
      </w:pPr>
      <w:rPr>
        <w:rFonts w:hint="default"/>
        <w:lang w:val="en-US" w:eastAsia="en-US" w:bidi="ar-SA"/>
      </w:rPr>
    </w:lvl>
    <w:lvl w:ilvl="3" w:tplc="A3B0136E">
      <w:numFmt w:val="bullet"/>
      <w:lvlText w:val="•"/>
      <w:lvlJc w:val="left"/>
      <w:pPr>
        <w:ind w:left="4026" w:hanging="360"/>
      </w:pPr>
      <w:rPr>
        <w:rFonts w:hint="default"/>
        <w:lang w:val="en-US" w:eastAsia="en-US" w:bidi="ar-SA"/>
      </w:rPr>
    </w:lvl>
    <w:lvl w:ilvl="4" w:tplc="B4662270">
      <w:numFmt w:val="bullet"/>
      <w:lvlText w:val="•"/>
      <w:lvlJc w:val="left"/>
      <w:pPr>
        <w:ind w:left="4880" w:hanging="360"/>
      </w:pPr>
      <w:rPr>
        <w:rFonts w:hint="default"/>
        <w:lang w:val="en-US" w:eastAsia="en-US" w:bidi="ar-SA"/>
      </w:rPr>
    </w:lvl>
    <w:lvl w:ilvl="5" w:tplc="79E6106E">
      <w:numFmt w:val="bullet"/>
      <w:lvlText w:val="•"/>
      <w:lvlJc w:val="left"/>
      <w:pPr>
        <w:ind w:left="5733" w:hanging="360"/>
      </w:pPr>
      <w:rPr>
        <w:rFonts w:hint="default"/>
        <w:lang w:val="en-US" w:eastAsia="en-US" w:bidi="ar-SA"/>
      </w:rPr>
    </w:lvl>
    <w:lvl w:ilvl="6" w:tplc="B206356C">
      <w:numFmt w:val="bullet"/>
      <w:lvlText w:val="•"/>
      <w:lvlJc w:val="left"/>
      <w:pPr>
        <w:ind w:left="6586" w:hanging="360"/>
      </w:pPr>
      <w:rPr>
        <w:rFonts w:hint="default"/>
        <w:lang w:val="en-US" w:eastAsia="en-US" w:bidi="ar-SA"/>
      </w:rPr>
    </w:lvl>
    <w:lvl w:ilvl="7" w:tplc="B7C8E9E2">
      <w:numFmt w:val="bullet"/>
      <w:lvlText w:val="•"/>
      <w:lvlJc w:val="left"/>
      <w:pPr>
        <w:ind w:left="7440" w:hanging="360"/>
      </w:pPr>
      <w:rPr>
        <w:rFonts w:hint="default"/>
        <w:lang w:val="en-US" w:eastAsia="en-US" w:bidi="ar-SA"/>
      </w:rPr>
    </w:lvl>
    <w:lvl w:ilvl="8" w:tplc="41329AD6">
      <w:numFmt w:val="bullet"/>
      <w:lvlText w:val="•"/>
      <w:lvlJc w:val="left"/>
      <w:pPr>
        <w:ind w:left="8293" w:hanging="360"/>
      </w:pPr>
      <w:rPr>
        <w:rFonts w:hint="default"/>
        <w:lang w:val="en-US" w:eastAsia="en-US" w:bidi="ar-SA"/>
      </w:rPr>
    </w:lvl>
  </w:abstractNum>
  <w:abstractNum w:abstractNumId="4" w15:restartNumberingAfterBreak="0">
    <w:nsid w:val="07A03C2C"/>
    <w:multiLevelType w:val="hybridMultilevel"/>
    <w:tmpl w:val="681A44E8"/>
    <w:lvl w:ilvl="0" w:tplc="01F2F41E">
      <w:start w:val="1"/>
      <w:numFmt w:val="upperLetter"/>
      <w:lvlText w:val="%1."/>
      <w:lvlJc w:val="left"/>
      <w:pPr>
        <w:ind w:left="1242" w:hanging="518"/>
      </w:pPr>
      <w:rPr>
        <w:rFonts w:ascii="Calibri" w:eastAsia="Calibri" w:hAnsi="Calibri" w:cs="Calibri" w:hint="default"/>
        <w:b w:val="0"/>
        <w:bCs w:val="0"/>
        <w:i w:val="0"/>
        <w:iCs w:val="0"/>
        <w:spacing w:val="0"/>
        <w:w w:val="102"/>
        <w:sz w:val="21"/>
        <w:szCs w:val="21"/>
        <w:lang w:val="en-US" w:eastAsia="en-US" w:bidi="ar-SA"/>
      </w:rPr>
    </w:lvl>
    <w:lvl w:ilvl="1" w:tplc="BF944B06">
      <w:numFmt w:val="bullet"/>
      <w:lvlText w:val="•"/>
      <w:lvlJc w:val="left"/>
      <w:pPr>
        <w:ind w:left="2116" w:hanging="518"/>
      </w:pPr>
      <w:rPr>
        <w:rFonts w:hint="default"/>
        <w:lang w:val="en-US" w:eastAsia="en-US" w:bidi="ar-SA"/>
      </w:rPr>
    </w:lvl>
    <w:lvl w:ilvl="2" w:tplc="942A76F2">
      <w:numFmt w:val="bullet"/>
      <w:lvlText w:val="•"/>
      <w:lvlJc w:val="left"/>
      <w:pPr>
        <w:ind w:left="2992" w:hanging="518"/>
      </w:pPr>
      <w:rPr>
        <w:rFonts w:hint="default"/>
        <w:lang w:val="en-US" w:eastAsia="en-US" w:bidi="ar-SA"/>
      </w:rPr>
    </w:lvl>
    <w:lvl w:ilvl="3" w:tplc="C372868A">
      <w:numFmt w:val="bullet"/>
      <w:lvlText w:val="•"/>
      <w:lvlJc w:val="left"/>
      <w:pPr>
        <w:ind w:left="3868" w:hanging="518"/>
      </w:pPr>
      <w:rPr>
        <w:rFonts w:hint="default"/>
        <w:lang w:val="en-US" w:eastAsia="en-US" w:bidi="ar-SA"/>
      </w:rPr>
    </w:lvl>
    <w:lvl w:ilvl="4" w:tplc="D19CD1F4">
      <w:numFmt w:val="bullet"/>
      <w:lvlText w:val="•"/>
      <w:lvlJc w:val="left"/>
      <w:pPr>
        <w:ind w:left="4744" w:hanging="518"/>
      </w:pPr>
      <w:rPr>
        <w:rFonts w:hint="default"/>
        <w:lang w:val="en-US" w:eastAsia="en-US" w:bidi="ar-SA"/>
      </w:rPr>
    </w:lvl>
    <w:lvl w:ilvl="5" w:tplc="FD02D97E">
      <w:numFmt w:val="bullet"/>
      <w:lvlText w:val="•"/>
      <w:lvlJc w:val="left"/>
      <w:pPr>
        <w:ind w:left="5620" w:hanging="518"/>
      </w:pPr>
      <w:rPr>
        <w:rFonts w:hint="default"/>
        <w:lang w:val="en-US" w:eastAsia="en-US" w:bidi="ar-SA"/>
      </w:rPr>
    </w:lvl>
    <w:lvl w:ilvl="6" w:tplc="30E89388">
      <w:numFmt w:val="bullet"/>
      <w:lvlText w:val="•"/>
      <w:lvlJc w:val="left"/>
      <w:pPr>
        <w:ind w:left="6496" w:hanging="518"/>
      </w:pPr>
      <w:rPr>
        <w:rFonts w:hint="default"/>
        <w:lang w:val="en-US" w:eastAsia="en-US" w:bidi="ar-SA"/>
      </w:rPr>
    </w:lvl>
    <w:lvl w:ilvl="7" w:tplc="6F4C13B4">
      <w:numFmt w:val="bullet"/>
      <w:lvlText w:val="•"/>
      <w:lvlJc w:val="left"/>
      <w:pPr>
        <w:ind w:left="7372" w:hanging="518"/>
      </w:pPr>
      <w:rPr>
        <w:rFonts w:hint="default"/>
        <w:lang w:val="en-US" w:eastAsia="en-US" w:bidi="ar-SA"/>
      </w:rPr>
    </w:lvl>
    <w:lvl w:ilvl="8" w:tplc="366E72B8">
      <w:numFmt w:val="bullet"/>
      <w:lvlText w:val="•"/>
      <w:lvlJc w:val="left"/>
      <w:pPr>
        <w:ind w:left="8248" w:hanging="518"/>
      </w:pPr>
      <w:rPr>
        <w:rFonts w:hint="default"/>
        <w:lang w:val="en-US" w:eastAsia="en-US" w:bidi="ar-SA"/>
      </w:rPr>
    </w:lvl>
  </w:abstractNum>
  <w:abstractNum w:abstractNumId="5" w15:restartNumberingAfterBreak="0">
    <w:nsid w:val="08886EAB"/>
    <w:multiLevelType w:val="hybridMultilevel"/>
    <w:tmpl w:val="C7C8CC8A"/>
    <w:lvl w:ilvl="0" w:tplc="775EE9F0">
      <w:start w:val="2"/>
      <w:numFmt w:val="decimal"/>
      <w:lvlText w:val="(%1)"/>
      <w:lvlJc w:val="left"/>
      <w:pPr>
        <w:ind w:left="1126" w:hanging="331"/>
      </w:pPr>
      <w:rPr>
        <w:rFonts w:ascii="Times New Roman" w:eastAsia="Times New Roman" w:hAnsi="Times New Roman" w:cs="Times New Roman" w:hint="default"/>
        <w:b w:val="0"/>
        <w:bCs w:val="0"/>
        <w:i w:val="0"/>
        <w:iCs w:val="0"/>
        <w:spacing w:val="0"/>
        <w:w w:val="105"/>
        <w:sz w:val="23"/>
        <w:szCs w:val="23"/>
        <w:lang w:val="en-US" w:eastAsia="en-US" w:bidi="ar-SA"/>
      </w:rPr>
    </w:lvl>
    <w:lvl w:ilvl="1" w:tplc="37307B1A">
      <w:start w:val="1"/>
      <w:numFmt w:val="lowerLetter"/>
      <w:lvlText w:val="(%2)"/>
      <w:lvlJc w:val="left"/>
      <w:pPr>
        <w:ind w:left="1483" w:hanging="382"/>
      </w:pPr>
      <w:rPr>
        <w:rFonts w:ascii="Times New Roman" w:eastAsia="Times New Roman" w:hAnsi="Times New Roman" w:cs="Times New Roman" w:hint="default"/>
        <w:b w:val="0"/>
        <w:bCs w:val="0"/>
        <w:i w:val="0"/>
        <w:iCs w:val="0"/>
        <w:spacing w:val="-1"/>
        <w:w w:val="105"/>
        <w:sz w:val="23"/>
        <w:szCs w:val="23"/>
        <w:lang w:val="en-US" w:eastAsia="en-US" w:bidi="ar-SA"/>
      </w:rPr>
    </w:lvl>
    <w:lvl w:ilvl="2" w:tplc="270C5406">
      <w:numFmt w:val="bullet"/>
      <w:lvlText w:val="•"/>
      <w:lvlJc w:val="left"/>
      <w:pPr>
        <w:ind w:left="2428" w:hanging="382"/>
      </w:pPr>
      <w:rPr>
        <w:rFonts w:hint="default"/>
        <w:lang w:val="en-US" w:eastAsia="en-US" w:bidi="ar-SA"/>
      </w:rPr>
    </w:lvl>
    <w:lvl w:ilvl="3" w:tplc="F392CF64">
      <w:numFmt w:val="bullet"/>
      <w:lvlText w:val="•"/>
      <w:lvlJc w:val="left"/>
      <w:pPr>
        <w:ind w:left="3377" w:hanging="382"/>
      </w:pPr>
      <w:rPr>
        <w:rFonts w:hint="default"/>
        <w:lang w:val="en-US" w:eastAsia="en-US" w:bidi="ar-SA"/>
      </w:rPr>
    </w:lvl>
    <w:lvl w:ilvl="4" w:tplc="BA201496">
      <w:numFmt w:val="bullet"/>
      <w:lvlText w:val="•"/>
      <w:lvlJc w:val="left"/>
      <w:pPr>
        <w:ind w:left="4326" w:hanging="382"/>
      </w:pPr>
      <w:rPr>
        <w:rFonts w:hint="default"/>
        <w:lang w:val="en-US" w:eastAsia="en-US" w:bidi="ar-SA"/>
      </w:rPr>
    </w:lvl>
    <w:lvl w:ilvl="5" w:tplc="2A348D06">
      <w:numFmt w:val="bullet"/>
      <w:lvlText w:val="•"/>
      <w:lvlJc w:val="left"/>
      <w:pPr>
        <w:ind w:left="5275" w:hanging="382"/>
      </w:pPr>
      <w:rPr>
        <w:rFonts w:hint="default"/>
        <w:lang w:val="en-US" w:eastAsia="en-US" w:bidi="ar-SA"/>
      </w:rPr>
    </w:lvl>
    <w:lvl w:ilvl="6" w:tplc="C2060A1E">
      <w:numFmt w:val="bullet"/>
      <w:lvlText w:val="•"/>
      <w:lvlJc w:val="left"/>
      <w:pPr>
        <w:ind w:left="6224" w:hanging="382"/>
      </w:pPr>
      <w:rPr>
        <w:rFonts w:hint="default"/>
        <w:lang w:val="en-US" w:eastAsia="en-US" w:bidi="ar-SA"/>
      </w:rPr>
    </w:lvl>
    <w:lvl w:ilvl="7" w:tplc="9A5EA8DE">
      <w:numFmt w:val="bullet"/>
      <w:lvlText w:val="•"/>
      <w:lvlJc w:val="left"/>
      <w:pPr>
        <w:ind w:left="7173" w:hanging="382"/>
      </w:pPr>
      <w:rPr>
        <w:rFonts w:hint="default"/>
        <w:lang w:val="en-US" w:eastAsia="en-US" w:bidi="ar-SA"/>
      </w:rPr>
    </w:lvl>
    <w:lvl w:ilvl="8" w:tplc="B8F88D5A">
      <w:numFmt w:val="bullet"/>
      <w:lvlText w:val="•"/>
      <w:lvlJc w:val="left"/>
      <w:pPr>
        <w:ind w:left="8122" w:hanging="382"/>
      </w:pPr>
      <w:rPr>
        <w:rFonts w:hint="default"/>
        <w:lang w:val="en-US" w:eastAsia="en-US" w:bidi="ar-SA"/>
      </w:rPr>
    </w:lvl>
  </w:abstractNum>
  <w:abstractNum w:abstractNumId="6" w15:restartNumberingAfterBreak="0">
    <w:nsid w:val="0A76025E"/>
    <w:multiLevelType w:val="hybridMultilevel"/>
    <w:tmpl w:val="FB7425EC"/>
    <w:lvl w:ilvl="0" w:tplc="284A26E8">
      <w:start w:val="7"/>
      <w:numFmt w:val="lowerLetter"/>
      <w:lvlText w:val="(%1)"/>
      <w:lvlJc w:val="left"/>
      <w:pPr>
        <w:ind w:left="2906" w:hanging="335"/>
      </w:pPr>
      <w:rPr>
        <w:rFonts w:ascii="Times New Roman" w:eastAsia="Times New Roman" w:hAnsi="Times New Roman" w:cs="Times New Roman" w:hint="default"/>
        <w:b w:val="0"/>
        <w:bCs w:val="0"/>
        <w:i w:val="0"/>
        <w:iCs w:val="0"/>
        <w:spacing w:val="0"/>
        <w:w w:val="105"/>
        <w:sz w:val="23"/>
        <w:szCs w:val="23"/>
        <w:lang w:val="en-US" w:eastAsia="en-US" w:bidi="ar-SA"/>
      </w:rPr>
    </w:lvl>
    <w:lvl w:ilvl="1" w:tplc="118208FA">
      <w:numFmt w:val="bullet"/>
      <w:lvlText w:val="•"/>
      <w:lvlJc w:val="left"/>
      <w:pPr>
        <w:ind w:left="3612" w:hanging="335"/>
      </w:pPr>
      <w:rPr>
        <w:rFonts w:hint="default"/>
        <w:lang w:val="en-US" w:eastAsia="en-US" w:bidi="ar-SA"/>
      </w:rPr>
    </w:lvl>
    <w:lvl w:ilvl="2" w:tplc="D5269C1A">
      <w:numFmt w:val="bullet"/>
      <w:lvlText w:val="•"/>
      <w:lvlJc w:val="left"/>
      <w:pPr>
        <w:ind w:left="4324" w:hanging="335"/>
      </w:pPr>
      <w:rPr>
        <w:rFonts w:hint="default"/>
        <w:lang w:val="en-US" w:eastAsia="en-US" w:bidi="ar-SA"/>
      </w:rPr>
    </w:lvl>
    <w:lvl w:ilvl="3" w:tplc="410CCFD4">
      <w:numFmt w:val="bullet"/>
      <w:lvlText w:val="•"/>
      <w:lvlJc w:val="left"/>
      <w:pPr>
        <w:ind w:left="5036" w:hanging="335"/>
      </w:pPr>
      <w:rPr>
        <w:rFonts w:hint="default"/>
        <w:lang w:val="en-US" w:eastAsia="en-US" w:bidi="ar-SA"/>
      </w:rPr>
    </w:lvl>
    <w:lvl w:ilvl="4" w:tplc="6EFC473A">
      <w:numFmt w:val="bullet"/>
      <w:lvlText w:val="•"/>
      <w:lvlJc w:val="left"/>
      <w:pPr>
        <w:ind w:left="5748" w:hanging="335"/>
      </w:pPr>
      <w:rPr>
        <w:rFonts w:hint="default"/>
        <w:lang w:val="en-US" w:eastAsia="en-US" w:bidi="ar-SA"/>
      </w:rPr>
    </w:lvl>
    <w:lvl w:ilvl="5" w:tplc="D4F6A160">
      <w:numFmt w:val="bullet"/>
      <w:lvlText w:val="•"/>
      <w:lvlJc w:val="left"/>
      <w:pPr>
        <w:ind w:left="6460" w:hanging="335"/>
      </w:pPr>
      <w:rPr>
        <w:rFonts w:hint="default"/>
        <w:lang w:val="en-US" w:eastAsia="en-US" w:bidi="ar-SA"/>
      </w:rPr>
    </w:lvl>
    <w:lvl w:ilvl="6" w:tplc="6E76FFA2">
      <w:numFmt w:val="bullet"/>
      <w:lvlText w:val="•"/>
      <w:lvlJc w:val="left"/>
      <w:pPr>
        <w:ind w:left="7172" w:hanging="335"/>
      </w:pPr>
      <w:rPr>
        <w:rFonts w:hint="default"/>
        <w:lang w:val="en-US" w:eastAsia="en-US" w:bidi="ar-SA"/>
      </w:rPr>
    </w:lvl>
    <w:lvl w:ilvl="7" w:tplc="8C82D630">
      <w:numFmt w:val="bullet"/>
      <w:lvlText w:val="•"/>
      <w:lvlJc w:val="left"/>
      <w:pPr>
        <w:ind w:left="7884" w:hanging="335"/>
      </w:pPr>
      <w:rPr>
        <w:rFonts w:hint="default"/>
        <w:lang w:val="en-US" w:eastAsia="en-US" w:bidi="ar-SA"/>
      </w:rPr>
    </w:lvl>
    <w:lvl w:ilvl="8" w:tplc="86E6BEA4">
      <w:numFmt w:val="bullet"/>
      <w:lvlText w:val="•"/>
      <w:lvlJc w:val="left"/>
      <w:pPr>
        <w:ind w:left="8596" w:hanging="335"/>
      </w:pPr>
      <w:rPr>
        <w:rFonts w:hint="default"/>
        <w:lang w:val="en-US" w:eastAsia="en-US" w:bidi="ar-SA"/>
      </w:rPr>
    </w:lvl>
  </w:abstractNum>
  <w:abstractNum w:abstractNumId="7" w15:restartNumberingAfterBreak="0">
    <w:nsid w:val="0D0A5CF5"/>
    <w:multiLevelType w:val="hybridMultilevel"/>
    <w:tmpl w:val="568C96AA"/>
    <w:lvl w:ilvl="0" w:tplc="EF6C9C6C">
      <w:start w:val="1"/>
      <w:numFmt w:val="decimal"/>
      <w:lvlText w:val="%1."/>
      <w:lvlJc w:val="left"/>
      <w:pPr>
        <w:ind w:left="720" w:hanging="360"/>
      </w:pPr>
      <w:rPr>
        <w:rFonts w:hint="default"/>
        <w:w w:val="10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B4423B"/>
    <w:multiLevelType w:val="hybridMultilevel"/>
    <w:tmpl w:val="2AEC028C"/>
    <w:lvl w:ilvl="0" w:tplc="F7B45084">
      <w:start w:val="1"/>
      <w:numFmt w:val="upperLetter"/>
      <w:lvlText w:val="%1."/>
      <w:lvlJc w:val="left"/>
      <w:pPr>
        <w:ind w:left="743" w:hanging="287"/>
        <w:jc w:val="right"/>
      </w:pPr>
      <w:rPr>
        <w:rFonts w:hint="default"/>
        <w:spacing w:val="0"/>
        <w:w w:val="88"/>
        <w:lang w:val="en-US" w:eastAsia="en-US" w:bidi="ar-SA"/>
      </w:rPr>
    </w:lvl>
    <w:lvl w:ilvl="1" w:tplc="6B98482C">
      <w:start w:val="1"/>
      <w:numFmt w:val="decimal"/>
      <w:lvlText w:val="(%2)"/>
      <w:lvlJc w:val="left"/>
      <w:pPr>
        <w:ind w:left="1251" w:hanging="340"/>
        <w:jc w:val="right"/>
      </w:pPr>
      <w:rPr>
        <w:rFonts w:hint="default"/>
        <w:spacing w:val="0"/>
        <w:w w:val="105"/>
        <w:lang w:val="en-US" w:eastAsia="en-US" w:bidi="ar-SA"/>
      </w:rPr>
    </w:lvl>
    <w:lvl w:ilvl="2" w:tplc="1088A328">
      <w:start w:val="1"/>
      <w:numFmt w:val="lowerLetter"/>
      <w:lvlText w:val="(%3)"/>
      <w:lvlJc w:val="left"/>
      <w:pPr>
        <w:ind w:left="1974" w:hanging="322"/>
        <w:jc w:val="right"/>
      </w:pPr>
      <w:rPr>
        <w:rFonts w:ascii="Times New Roman" w:eastAsia="Times New Roman" w:hAnsi="Times New Roman" w:cs="Times New Roman" w:hint="default"/>
        <w:b w:val="0"/>
        <w:bCs w:val="0"/>
        <w:i w:val="0"/>
        <w:iCs w:val="0"/>
        <w:spacing w:val="-1"/>
        <w:w w:val="105"/>
        <w:sz w:val="23"/>
        <w:szCs w:val="23"/>
        <w:lang w:val="en-US" w:eastAsia="en-US" w:bidi="ar-SA"/>
      </w:rPr>
    </w:lvl>
    <w:lvl w:ilvl="3" w:tplc="BA6896C4">
      <w:numFmt w:val="bullet"/>
      <w:lvlText w:val="•"/>
      <w:lvlJc w:val="left"/>
      <w:pPr>
        <w:ind w:left="1980" w:hanging="322"/>
      </w:pPr>
      <w:rPr>
        <w:rFonts w:hint="default"/>
        <w:lang w:val="en-US" w:eastAsia="en-US" w:bidi="ar-SA"/>
      </w:rPr>
    </w:lvl>
    <w:lvl w:ilvl="4" w:tplc="696856D6">
      <w:numFmt w:val="bullet"/>
      <w:lvlText w:val="•"/>
      <w:lvlJc w:val="left"/>
      <w:pPr>
        <w:ind w:left="2260" w:hanging="322"/>
      </w:pPr>
      <w:rPr>
        <w:rFonts w:hint="default"/>
        <w:lang w:val="en-US" w:eastAsia="en-US" w:bidi="ar-SA"/>
      </w:rPr>
    </w:lvl>
    <w:lvl w:ilvl="5" w:tplc="C8F61A86">
      <w:numFmt w:val="bullet"/>
      <w:lvlText w:val="•"/>
      <w:lvlJc w:val="left"/>
      <w:pPr>
        <w:ind w:left="3553" w:hanging="322"/>
      </w:pPr>
      <w:rPr>
        <w:rFonts w:hint="default"/>
        <w:lang w:val="en-US" w:eastAsia="en-US" w:bidi="ar-SA"/>
      </w:rPr>
    </w:lvl>
    <w:lvl w:ilvl="6" w:tplc="0590E1A6">
      <w:numFmt w:val="bullet"/>
      <w:lvlText w:val="•"/>
      <w:lvlJc w:val="left"/>
      <w:pPr>
        <w:ind w:left="4846" w:hanging="322"/>
      </w:pPr>
      <w:rPr>
        <w:rFonts w:hint="default"/>
        <w:lang w:val="en-US" w:eastAsia="en-US" w:bidi="ar-SA"/>
      </w:rPr>
    </w:lvl>
    <w:lvl w:ilvl="7" w:tplc="19423FD8">
      <w:numFmt w:val="bullet"/>
      <w:lvlText w:val="•"/>
      <w:lvlJc w:val="left"/>
      <w:pPr>
        <w:ind w:left="6140" w:hanging="322"/>
      </w:pPr>
      <w:rPr>
        <w:rFonts w:hint="default"/>
        <w:lang w:val="en-US" w:eastAsia="en-US" w:bidi="ar-SA"/>
      </w:rPr>
    </w:lvl>
    <w:lvl w:ilvl="8" w:tplc="D3BA470C">
      <w:numFmt w:val="bullet"/>
      <w:lvlText w:val="•"/>
      <w:lvlJc w:val="left"/>
      <w:pPr>
        <w:ind w:left="7433" w:hanging="322"/>
      </w:pPr>
      <w:rPr>
        <w:rFonts w:hint="default"/>
        <w:lang w:val="en-US" w:eastAsia="en-US" w:bidi="ar-SA"/>
      </w:rPr>
    </w:lvl>
  </w:abstractNum>
  <w:abstractNum w:abstractNumId="9" w15:restartNumberingAfterBreak="0">
    <w:nsid w:val="11E24C9D"/>
    <w:multiLevelType w:val="hybridMultilevel"/>
    <w:tmpl w:val="74204896"/>
    <w:lvl w:ilvl="0" w:tplc="90DE20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9E7B84"/>
    <w:multiLevelType w:val="hybridMultilevel"/>
    <w:tmpl w:val="AC0604C8"/>
    <w:lvl w:ilvl="0" w:tplc="C6B4781C">
      <w:start w:val="1"/>
      <w:numFmt w:val="upperLetter"/>
      <w:lvlText w:val="%1."/>
      <w:lvlJc w:val="left"/>
      <w:pPr>
        <w:ind w:left="1242" w:hanging="518"/>
      </w:pPr>
      <w:rPr>
        <w:rFonts w:ascii="Calibri" w:eastAsia="Calibri" w:hAnsi="Calibri" w:cs="Calibri" w:hint="default"/>
        <w:b w:val="0"/>
        <w:bCs w:val="0"/>
        <w:i w:val="0"/>
        <w:iCs w:val="0"/>
        <w:spacing w:val="0"/>
        <w:w w:val="102"/>
        <w:sz w:val="21"/>
        <w:szCs w:val="21"/>
        <w:lang w:val="en-US" w:eastAsia="en-US" w:bidi="ar-SA"/>
      </w:rPr>
    </w:lvl>
    <w:lvl w:ilvl="1" w:tplc="44EC9B5A">
      <w:numFmt w:val="bullet"/>
      <w:lvlText w:val="•"/>
      <w:lvlJc w:val="left"/>
      <w:pPr>
        <w:ind w:left="2116" w:hanging="518"/>
      </w:pPr>
      <w:rPr>
        <w:rFonts w:hint="default"/>
        <w:lang w:val="en-US" w:eastAsia="en-US" w:bidi="ar-SA"/>
      </w:rPr>
    </w:lvl>
    <w:lvl w:ilvl="2" w:tplc="6E368974">
      <w:numFmt w:val="bullet"/>
      <w:lvlText w:val="•"/>
      <w:lvlJc w:val="left"/>
      <w:pPr>
        <w:ind w:left="2992" w:hanging="518"/>
      </w:pPr>
      <w:rPr>
        <w:rFonts w:hint="default"/>
        <w:lang w:val="en-US" w:eastAsia="en-US" w:bidi="ar-SA"/>
      </w:rPr>
    </w:lvl>
    <w:lvl w:ilvl="3" w:tplc="B602DAE2">
      <w:numFmt w:val="bullet"/>
      <w:lvlText w:val="•"/>
      <w:lvlJc w:val="left"/>
      <w:pPr>
        <w:ind w:left="3868" w:hanging="518"/>
      </w:pPr>
      <w:rPr>
        <w:rFonts w:hint="default"/>
        <w:lang w:val="en-US" w:eastAsia="en-US" w:bidi="ar-SA"/>
      </w:rPr>
    </w:lvl>
    <w:lvl w:ilvl="4" w:tplc="969A1936">
      <w:numFmt w:val="bullet"/>
      <w:lvlText w:val="•"/>
      <w:lvlJc w:val="left"/>
      <w:pPr>
        <w:ind w:left="4744" w:hanging="518"/>
      </w:pPr>
      <w:rPr>
        <w:rFonts w:hint="default"/>
        <w:lang w:val="en-US" w:eastAsia="en-US" w:bidi="ar-SA"/>
      </w:rPr>
    </w:lvl>
    <w:lvl w:ilvl="5" w:tplc="A1945A56">
      <w:numFmt w:val="bullet"/>
      <w:lvlText w:val="•"/>
      <w:lvlJc w:val="left"/>
      <w:pPr>
        <w:ind w:left="5620" w:hanging="518"/>
      </w:pPr>
      <w:rPr>
        <w:rFonts w:hint="default"/>
        <w:lang w:val="en-US" w:eastAsia="en-US" w:bidi="ar-SA"/>
      </w:rPr>
    </w:lvl>
    <w:lvl w:ilvl="6" w:tplc="10284136">
      <w:numFmt w:val="bullet"/>
      <w:lvlText w:val="•"/>
      <w:lvlJc w:val="left"/>
      <w:pPr>
        <w:ind w:left="6496" w:hanging="518"/>
      </w:pPr>
      <w:rPr>
        <w:rFonts w:hint="default"/>
        <w:lang w:val="en-US" w:eastAsia="en-US" w:bidi="ar-SA"/>
      </w:rPr>
    </w:lvl>
    <w:lvl w:ilvl="7" w:tplc="28BAF212">
      <w:numFmt w:val="bullet"/>
      <w:lvlText w:val="•"/>
      <w:lvlJc w:val="left"/>
      <w:pPr>
        <w:ind w:left="7372" w:hanging="518"/>
      </w:pPr>
      <w:rPr>
        <w:rFonts w:hint="default"/>
        <w:lang w:val="en-US" w:eastAsia="en-US" w:bidi="ar-SA"/>
      </w:rPr>
    </w:lvl>
    <w:lvl w:ilvl="8" w:tplc="3B50BB8A">
      <w:numFmt w:val="bullet"/>
      <w:lvlText w:val="•"/>
      <w:lvlJc w:val="left"/>
      <w:pPr>
        <w:ind w:left="8248" w:hanging="518"/>
      </w:pPr>
      <w:rPr>
        <w:rFonts w:hint="default"/>
        <w:lang w:val="en-US" w:eastAsia="en-US" w:bidi="ar-SA"/>
      </w:rPr>
    </w:lvl>
  </w:abstractNum>
  <w:abstractNum w:abstractNumId="11" w15:restartNumberingAfterBreak="0">
    <w:nsid w:val="1443731D"/>
    <w:multiLevelType w:val="hybridMultilevel"/>
    <w:tmpl w:val="FDD8E038"/>
    <w:lvl w:ilvl="0" w:tplc="E1B6BB7A">
      <w:start w:val="1"/>
      <w:numFmt w:val="decimal"/>
      <w:lvlText w:val="[%1]"/>
      <w:lvlJc w:val="left"/>
      <w:pPr>
        <w:ind w:left="3830" w:hanging="337"/>
      </w:pPr>
      <w:rPr>
        <w:rFonts w:hint="default"/>
        <w:spacing w:val="-40"/>
        <w:w w:val="91"/>
        <w:lang w:val="en-US" w:eastAsia="en-US" w:bidi="ar-SA"/>
      </w:rPr>
    </w:lvl>
    <w:lvl w:ilvl="1" w:tplc="DAF69278">
      <w:numFmt w:val="bullet"/>
      <w:lvlText w:val="•"/>
      <w:lvlJc w:val="left"/>
      <w:pPr>
        <w:ind w:left="4458" w:hanging="337"/>
      </w:pPr>
      <w:rPr>
        <w:rFonts w:hint="default"/>
        <w:lang w:val="en-US" w:eastAsia="en-US" w:bidi="ar-SA"/>
      </w:rPr>
    </w:lvl>
    <w:lvl w:ilvl="2" w:tplc="97C61D7A">
      <w:numFmt w:val="bullet"/>
      <w:lvlText w:val="•"/>
      <w:lvlJc w:val="left"/>
      <w:pPr>
        <w:ind w:left="5076" w:hanging="337"/>
      </w:pPr>
      <w:rPr>
        <w:rFonts w:hint="default"/>
        <w:lang w:val="en-US" w:eastAsia="en-US" w:bidi="ar-SA"/>
      </w:rPr>
    </w:lvl>
    <w:lvl w:ilvl="3" w:tplc="49964F78">
      <w:numFmt w:val="bullet"/>
      <w:lvlText w:val="•"/>
      <w:lvlJc w:val="left"/>
      <w:pPr>
        <w:ind w:left="5694" w:hanging="337"/>
      </w:pPr>
      <w:rPr>
        <w:rFonts w:hint="default"/>
        <w:lang w:val="en-US" w:eastAsia="en-US" w:bidi="ar-SA"/>
      </w:rPr>
    </w:lvl>
    <w:lvl w:ilvl="4" w:tplc="FDBA9298">
      <w:numFmt w:val="bullet"/>
      <w:lvlText w:val="•"/>
      <w:lvlJc w:val="left"/>
      <w:pPr>
        <w:ind w:left="6312" w:hanging="337"/>
      </w:pPr>
      <w:rPr>
        <w:rFonts w:hint="default"/>
        <w:lang w:val="en-US" w:eastAsia="en-US" w:bidi="ar-SA"/>
      </w:rPr>
    </w:lvl>
    <w:lvl w:ilvl="5" w:tplc="3CBC57F0">
      <w:numFmt w:val="bullet"/>
      <w:lvlText w:val="•"/>
      <w:lvlJc w:val="left"/>
      <w:pPr>
        <w:ind w:left="6930" w:hanging="337"/>
      </w:pPr>
      <w:rPr>
        <w:rFonts w:hint="default"/>
        <w:lang w:val="en-US" w:eastAsia="en-US" w:bidi="ar-SA"/>
      </w:rPr>
    </w:lvl>
    <w:lvl w:ilvl="6" w:tplc="18B898D6">
      <w:numFmt w:val="bullet"/>
      <w:lvlText w:val="•"/>
      <w:lvlJc w:val="left"/>
      <w:pPr>
        <w:ind w:left="7548" w:hanging="337"/>
      </w:pPr>
      <w:rPr>
        <w:rFonts w:hint="default"/>
        <w:lang w:val="en-US" w:eastAsia="en-US" w:bidi="ar-SA"/>
      </w:rPr>
    </w:lvl>
    <w:lvl w:ilvl="7" w:tplc="B5D0A38C">
      <w:numFmt w:val="bullet"/>
      <w:lvlText w:val="•"/>
      <w:lvlJc w:val="left"/>
      <w:pPr>
        <w:ind w:left="8166" w:hanging="337"/>
      </w:pPr>
      <w:rPr>
        <w:rFonts w:hint="default"/>
        <w:lang w:val="en-US" w:eastAsia="en-US" w:bidi="ar-SA"/>
      </w:rPr>
    </w:lvl>
    <w:lvl w:ilvl="8" w:tplc="B7943B14">
      <w:numFmt w:val="bullet"/>
      <w:lvlText w:val="•"/>
      <w:lvlJc w:val="left"/>
      <w:pPr>
        <w:ind w:left="8784" w:hanging="337"/>
      </w:pPr>
      <w:rPr>
        <w:rFonts w:hint="default"/>
        <w:lang w:val="en-US" w:eastAsia="en-US" w:bidi="ar-SA"/>
      </w:rPr>
    </w:lvl>
  </w:abstractNum>
  <w:abstractNum w:abstractNumId="12" w15:restartNumberingAfterBreak="0">
    <w:nsid w:val="154D6C5E"/>
    <w:multiLevelType w:val="hybridMultilevel"/>
    <w:tmpl w:val="DFC89D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0338CF"/>
    <w:multiLevelType w:val="hybridMultilevel"/>
    <w:tmpl w:val="9DEC0C98"/>
    <w:lvl w:ilvl="0" w:tplc="60004DB0">
      <w:start w:val="1"/>
      <w:numFmt w:val="lowerRoman"/>
      <w:lvlText w:val="%1."/>
      <w:lvlJc w:val="left"/>
      <w:pPr>
        <w:ind w:left="1170" w:hanging="720"/>
      </w:pPr>
      <w:rPr>
        <w:rFonts w:hint="default"/>
        <w:color w:val="auto"/>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D672BC"/>
    <w:multiLevelType w:val="hybridMultilevel"/>
    <w:tmpl w:val="7922A5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DB376F"/>
    <w:multiLevelType w:val="hybridMultilevel"/>
    <w:tmpl w:val="93ACD718"/>
    <w:lvl w:ilvl="0" w:tplc="04090019">
      <w:start w:val="1"/>
      <w:numFmt w:val="lowerLetter"/>
      <w:lvlText w:val="%1."/>
      <w:lvlJc w:val="left"/>
      <w:pPr>
        <w:ind w:left="2320" w:hanging="360"/>
      </w:pPr>
    </w:lvl>
    <w:lvl w:ilvl="1" w:tplc="04090019">
      <w:start w:val="1"/>
      <w:numFmt w:val="lowerLetter"/>
      <w:lvlText w:val="%2."/>
      <w:lvlJc w:val="left"/>
      <w:pPr>
        <w:ind w:left="3040" w:hanging="360"/>
      </w:pPr>
    </w:lvl>
    <w:lvl w:ilvl="2" w:tplc="0409001B">
      <w:start w:val="1"/>
      <w:numFmt w:val="lowerRoman"/>
      <w:lvlText w:val="%3."/>
      <w:lvlJc w:val="right"/>
      <w:pPr>
        <w:ind w:left="3760" w:hanging="180"/>
      </w:pPr>
    </w:lvl>
    <w:lvl w:ilvl="3" w:tplc="0409000F">
      <w:start w:val="1"/>
      <w:numFmt w:val="decimal"/>
      <w:lvlText w:val="%4."/>
      <w:lvlJc w:val="left"/>
      <w:pPr>
        <w:ind w:left="4480" w:hanging="360"/>
      </w:pPr>
    </w:lvl>
    <w:lvl w:ilvl="4" w:tplc="04090019">
      <w:start w:val="1"/>
      <w:numFmt w:val="lowerLetter"/>
      <w:lvlText w:val="%5."/>
      <w:lvlJc w:val="left"/>
      <w:pPr>
        <w:ind w:left="5200" w:hanging="360"/>
      </w:pPr>
    </w:lvl>
    <w:lvl w:ilvl="5" w:tplc="0409001B">
      <w:start w:val="1"/>
      <w:numFmt w:val="lowerRoman"/>
      <w:lvlText w:val="%6."/>
      <w:lvlJc w:val="right"/>
      <w:pPr>
        <w:ind w:left="5920" w:hanging="180"/>
      </w:pPr>
    </w:lvl>
    <w:lvl w:ilvl="6" w:tplc="0409000F">
      <w:start w:val="1"/>
      <w:numFmt w:val="decimal"/>
      <w:lvlText w:val="%7."/>
      <w:lvlJc w:val="left"/>
      <w:pPr>
        <w:ind w:left="6640" w:hanging="360"/>
      </w:pPr>
    </w:lvl>
    <w:lvl w:ilvl="7" w:tplc="04090019">
      <w:start w:val="1"/>
      <w:numFmt w:val="lowerLetter"/>
      <w:lvlText w:val="%8."/>
      <w:lvlJc w:val="left"/>
      <w:pPr>
        <w:ind w:left="7360" w:hanging="360"/>
      </w:pPr>
    </w:lvl>
    <w:lvl w:ilvl="8" w:tplc="0409001B">
      <w:start w:val="1"/>
      <w:numFmt w:val="lowerRoman"/>
      <w:lvlText w:val="%9."/>
      <w:lvlJc w:val="right"/>
      <w:pPr>
        <w:ind w:left="8080" w:hanging="180"/>
      </w:pPr>
    </w:lvl>
  </w:abstractNum>
  <w:abstractNum w:abstractNumId="16" w15:restartNumberingAfterBreak="0">
    <w:nsid w:val="1B0A1823"/>
    <w:multiLevelType w:val="hybridMultilevel"/>
    <w:tmpl w:val="53AA0CB8"/>
    <w:lvl w:ilvl="0" w:tplc="BEEE3DC0">
      <w:start w:val="1"/>
      <w:numFmt w:val="low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110BB5"/>
    <w:multiLevelType w:val="hybridMultilevel"/>
    <w:tmpl w:val="04DA79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534E95"/>
    <w:multiLevelType w:val="hybridMultilevel"/>
    <w:tmpl w:val="4E7A110A"/>
    <w:lvl w:ilvl="0" w:tplc="15ACE7F0">
      <w:start w:val="13"/>
      <w:numFmt w:val="lowerLetter"/>
      <w:lvlText w:val="(%1)"/>
      <w:lvlJc w:val="left"/>
      <w:pPr>
        <w:ind w:left="2716" w:hanging="403"/>
        <w:jc w:val="right"/>
      </w:pPr>
      <w:rPr>
        <w:rFonts w:ascii="Times New Roman" w:eastAsia="Times New Roman" w:hAnsi="Times New Roman" w:cs="Times New Roman" w:hint="default"/>
        <w:b w:val="0"/>
        <w:bCs w:val="0"/>
        <w:i w:val="0"/>
        <w:iCs w:val="0"/>
        <w:color w:val="auto"/>
        <w:spacing w:val="-1"/>
        <w:w w:val="104"/>
        <w:sz w:val="23"/>
        <w:szCs w:val="23"/>
        <w:lang w:val="en-US" w:eastAsia="en-US" w:bidi="ar-SA"/>
      </w:rPr>
    </w:lvl>
    <w:lvl w:ilvl="1" w:tplc="293079E6">
      <w:numFmt w:val="bullet"/>
      <w:lvlText w:val="•"/>
      <w:lvlJc w:val="left"/>
      <w:pPr>
        <w:ind w:left="3450" w:hanging="403"/>
      </w:pPr>
      <w:rPr>
        <w:rFonts w:hint="default"/>
        <w:lang w:val="en-US" w:eastAsia="en-US" w:bidi="ar-SA"/>
      </w:rPr>
    </w:lvl>
    <w:lvl w:ilvl="2" w:tplc="F10CD9EA">
      <w:numFmt w:val="bullet"/>
      <w:lvlText w:val="•"/>
      <w:lvlJc w:val="left"/>
      <w:pPr>
        <w:ind w:left="4180" w:hanging="403"/>
      </w:pPr>
      <w:rPr>
        <w:rFonts w:hint="default"/>
        <w:lang w:val="en-US" w:eastAsia="en-US" w:bidi="ar-SA"/>
      </w:rPr>
    </w:lvl>
    <w:lvl w:ilvl="3" w:tplc="76529EF8">
      <w:numFmt w:val="bullet"/>
      <w:lvlText w:val="•"/>
      <w:lvlJc w:val="left"/>
      <w:pPr>
        <w:ind w:left="4910" w:hanging="403"/>
      </w:pPr>
      <w:rPr>
        <w:rFonts w:hint="default"/>
        <w:lang w:val="en-US" w:eastAsia="en-US" w:bidi="ar-SA"/>
      </w:rPr>
    </w:lvl>
    <w:lvl w:ilvl="4" w:tplc="3F8061EA">
      <w:numFmt w:val="bullet"/>
      <w:lvlText w:val="•"/>
      <w:lvlJc w:val="left"/>
      <w:pPr>
        <w:ind w:left="5640" w:hanging="403"/>
      </w:pPr>
      <w:rPr>
        <w:rFonts w:hint="default"/>
        <w:lang w:val="en-US" w:eastAsia="en-US" w:bidi="ar-SA"/>
      </w:rPr>
    </w:lvl>
    <w:lvl w:ilvl="5" w:tplc="D9C4CCC8">
      <w:numFmt w:val="bullet"/>
      <w:lvlText w:val="•"/>
      <w:lvlJc w:val="left"/>
      <w:pPr>
        <w:ind w:left="6370" w:hanging="403"/>
      </w:pPr>
      <w:rPr>
        <w:rFonts w:hint="default"/>
        <w:lang w:val="en-US" w:eastAsia="en-US" w:bidi="ar-SA"/>
      </w:rPr>
    </w:lvl>
    <w:lvl w:ilvl="6" w:tplc="94645910">
      <w:numFmt w:val="bullet"/>
      <w:lvlText w:val="•"/>
      <w:lvlJc w:val="left"/>
      <w:pPr>
        <w:ind w:left="7100" w:hanging="403"/>
      </w:pPr>
      <w:rPr>
        <w:rFonts w:hint="default"/>
        <w:lang w:val="en-US" w:eastAsia="en-US" w:bidi="ar-SA"/>
      </w:rPr>
    </w:lvl>
    <w:lvl w:ilvl="7" w:tplc="350C9144">
      <w:numFmt w:val="bullet"/>
      <w:lvlText w:val="•"/>
      <w:lvlJc w:val="left"/>
      <w:pPr>
        <w:ind w:left="7830" w:hanging="403"/>
      </w:pPr>
      <w:rPr>
        <w:rFonts w:hint="default"/>
        <w:lang w:val="en-US" w:eastAsia="en-US" w:bidi="ar-SA"/>
      </w:rPr>
    </w:lvl>
    <w:lvl w:ilvl="8" w:tplc="706E990C">
      <w:numFmt w:val="bullet"/>
      <w:lvlText w:val="•"/>
      <w:lvlJc w:val="left"/>
      <w:pPr>
        <w:ind w:left="8560" w:hanging="403"/>
      </w:pPr>
      <w:rPr>
        <w:rFonts w:hint="default"/>
        <w:lang w:val="en-US" w:eastAsia="en-US" w:bidi="ar-SA"/>
      </w:rPr>
    </w:lvl>
  </w:abstractNum>
  <w:abstractNum w:abstractNumId="19" w15:restartNumberingAfterBreak="0">
    <w:nsid w:val="1DC53FF8"/>
    <w:multiLevelType w:val="hybridMultilevel"/>
    <w:tmpl w:val="7FE055A8"/>
    <w:lvl w:ilvl="0" w:tplc="7FCAD9CA">
      <w:start w:val="1"/>
      <w:numFmt w:val="upperLetter"/>
      <w:lvlText w:val="%1."/>
      <w:lvlJc w:val="left"/>
      <w:pPr>
        <w:ind w:left="228" w:hanging="289"/>
        <w:jc w:val="right"/>
      </w:pPr>
      <w:rPr>
        <w:rFonts w:ascii="Times New Roman" w:eastAsia="Times New Roman" w:hAnsi="Times New Roman" w:cs="Times New Roman" w:hint="default"/>
        <w:b w:val="0"/>
        <w:bCs w:val="0"/>
        <w:i w:val="0"/>
        <w:iCs w:val="0"/>
        <w:spacing w:val="0"/>
        <w:w w:val="103"/>
        <w:sz w:val="23"/>
        <w:szCs w:val="23"/>
        <w:lang w:val="en-US" w:eastAsia="en-US" w:bidi="ar-SA"/>
      </w:rPr>
    </w:lvl>
    <w:lvl w:ilvl="1" w:tplc="BF88740C">
      <w:start w:val="1"/>
      <w:numFmt w:val="upperRoman"/>
      <w:lvlText w:val="(%2)"/>
      <w:lvlJc w:val="left"/>
      <w:pPr>
        <w:ind w:left="950" w:hanging="335"/>
      </w:pPr>
      <w:rPr>
        <w:rFonts w:ascii="Times New Roman" w:eastAsia="Times New Roman" w:hAnsi="Times New Roman" w:cs="Times New Roman" w:hint="default"/>
        <w:b w:val="0"/>
        <w:bCs w:val="0"/>
        <w:i w:val="0"/>
        <w:iCs w:val="0"/>
        <w:spacing w:val="0"/>
        <w:w w:val="102"/>
        <w:sz w:val="23"/>
        <w:szCs w:val="23"/>
        <w:lang w:val="en-US" w:eastAsia="en-US" w:bidi="ar-SA"/>
      </w:rPr>
    </w:lvl>
    <w:lvl w:ilvl="2" w:tplc="5CB0552E">
      <w:numFmt w:val="bullet"/>
      <w:lvlText w:val="•"/>
      <w:lvlJc w:val="left"/>
      <w:pPr>
        <w:ind w:left="1966" w:hanging="335"/>
      </w:pPr>
      <w:rPr>
        <w:rFonts w:hint="default"/>
        <w:lang w:val="en-US" w:eastAsia="en-US" w:bidi="ar-SA"/>
      </w:rPr>
    </w:lvl>
    <w:lvl w:ilvl="3" w:tplc="5A7A8BCC">
      <w:numFmt w:val="bullet"/>
      <w:lvlText w:val="•"/>
      <w:lvlJc w:val="left"/>
      <w:pPr>
        <w:ind w:left="2973" w:hanging="335"/>
      </w:pPr>
      <w:rPr>
        <w:rFonts w:hint="default"/>
        <w:lang w:val="en-US" w:eastAsia="en-US" w:bidi="ar-SA"/>
      </w:rPr>
    </w:lvl>
    <w:lvl w:ilvl="4" w:tplc="9788C430">
      <w:numFmt w:val="bullet"/>
      <w:lvlText w:val="•"/>
      <w:lvlJc w:val="left"/>
      <w:pPr>
        <w:ind w:left="3980" w:hanging="335"/>
      </w:pPr>
      <w:rPr>
        <w:rFonts w:hint="default"/>
        <w:lang w:val="en-US" w:eastAsia="en-US" w:bidi="ar-SA"/>
      </w:rPr>
    </w:lvl>
    <w:lvl w:ilvl="5" w:tplc="E3D854DA">
      <w:numFmt w:val="bullet"/>
      <w:lvlText w:val="•"/>
      <w:lvlJc w:val="left"/>
      <w:pPr>
        <w:ind w:left="4986" w:hanging="335"/>
      </w:pPr>
      <w:rPr>
        <w:rFonts w:hint="default"/>
        <w:lang w:val="en-US" w:eastAsia="en-US" w:bidi="ar-SA"/>
      </w:rPr>
    </w:lvl>
    <w:lvl w:ilvl="6" w:tplc="9F089D68">
      <w:numFmt w:val="bullet"/>
      <w:lvlText w:val="•"/>
      <w:lvlJc w:val="left"/>
      <w:pPr>
        <w:ind w:left="5993" w:hanging="335"/>
      </w:pPr>
      <w:rPr>
        <w:rFonts w:hint="default"/>
        <w:lang w:val="en-US" w:eastAsia="en-US" w:bidi="ar-SA"/>
      </w:rPr>
    </w:lvl>
    <w:lvl w:ilvl="7" w:tplc="449EB65C">
      <w:numFmt w:val="bullet"/>
      <w:lvlText w:val="•"/>
      <w:lvlJc w:val="left"/>
      <w:pPr>
        <w:ind w:left="7000" w:hanging="335"/>
      </w:pPr>
      <w:rPr>
        <w:rFonts w:hint="default"/>
        <w:lang w:val="en-US" w:eastAsia="en-US" w:bidi="ar-SA"/>
      </w:rPr>
    </w:lvl>
    <w:lvl w:ilvl="8" w:tplc="68FAC9FE">
      <w:numFmt w:val="bullet"/>
      <w:lvlText w:val="•"/>
      <w:lvlJc w:val="left"/>
      <w:pPr>
        <w:ind w:left="8006" w:hanging="335"/>
      </w:pPr>
      <w:rPr>
        <w:rFonts w:hint="default"/>
        <w:lang w:val="en-US" w:eastAsia="en-US" w:bidi="ar-SA"/>
      </w:rPr>
    </w:lvl>
  </w:abstractNum>
  <w:abstractNum w:abstractNumId="20" w15:restartNumberingAfterBreak="0">
    <w:nsid w:val="1FF93C6F"/>
    <w:multiLevelType w:val="hybridMultilevel"/>
    <w:tmpl w:val="8A64A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94684A"/>
    <w:multiLevelType w:val="hybridMultilevel"/>
    <w:tmpl w:val="44CCAF4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123B63"/>
    <w:multiLevelType w:val="hybridMultilevel"/>
    <w:tmpl w:val="0A1651BE"/>
    <w:lvl w:ilvl="0" w:tplc="80AE1B7A">
      <w:start w:val="1"/>
      <w:numFmt w:val="decimal"/>
      <w:lvlText w:val="(%1)"/>
      <w:lvlJc w:val="left"/>
      <w:pPr>
        <w:ind w:left="1087" w:hanging="357"/>
        <w:jc w:val="right"/>
      </w:pPr>
      <w:rPr>
        <w:rFonts w:ascii="Times New Roman" w:eastAsia="Times New Roman" w:hAnsi="Times New Roman" w:cs="Times New Roman" w:hint="default"/>
        <w:b w:val="0"/>
        <w:bCs w:val="0"/>
        <w:i w:val="0"/>
        <w:iCs w:val="0"/>
        <w:spacing w:val="0"/>
        <w:w w:val="105"/>
        <w:sz w:val="23"/>
        <w:szCs w:val="23"/>
        <w:lang w:val="en-US" w:eastAsia="en-US" w:bidi="ar-SA"/>
      </w:rPr>
    </w:lvl>
    <w:lvl w:ilvl="1" w:tplc="814475F6">
      <w:numFmt w:val="bullet"/>
      <w:lvlText w:val="•"/>
      <w:lvlJc w:val="left"/>
      <w:pPr>
        <w:ind w:left="1974" w:hanging="357"/>
      </w:pPr>
      <w:rPr>
        <w:rFonts w:hint="default"/>
        <w:lang w:val="en-US" w:eastAsia="en-US" w:bidi="ar-SA"/>
      </w:rPr>
    </w:lvl>
    <w:lvl w:ilvl="2" w:tplc="D9DC6F56">
      <w:numFmt w:val="bullet"/>
      <w:lvlText w:val="•"/>
      <w:lvlJc w:val="left"/>
      <w:pPr>
        <w:ind w:left="2868" w:hanging="357"/>
      </w:pPr>
      <w:rPr>
        <w:rFonts w:hint="default"/>
        <w:lang w:val="en-US" w:eastAsia="en-US" w:bidi="ar-SA"/>
      </w:rPr>
    </w:lvl>
    <w:lvl w:ilvl="3" w:tplc="A6B61EB0">
      <w:numFmt w:val="bullet"/>
      <w:lvlText w:val="•"/>
      <w:lvlJc w:val="left"/>
      <w:pPr>
        <w:ind w:left="3762" w:hanging="357"/>
      </w:pPr>
      <w:rPr>
        <w:rFonts w:hint="default"/>
        <w:lang w:val="en-US" w:eastAsia="en-US" w:bidi="ar-SA"/>
      </w:rPr>
    </w:lvl>
    <w:lvl w:ilvl="4" w:tplc="932EBBCC">
      <w:numFmt w:val="bullet"/>
      <w:lvlText w:val="•"/>
      <w:lvlJc w:val="left"/>
      <w:pPr>
        <w:ind w:left="4656" w:hanging="357"/>
      </w:pPr>
      <w:rPr>
        <w:rFonts w:hint="default"/>
        <w:lang w:val="en-US" w:eastAsia="en-US" w:bidi="ar-SA"/>
      </w:rPr>
    </w:lvl>
    <w:lvl w:ilvl="5" w:tplc="103AC288">
      <w:numFmt w:val="bullet"/>
      <w:lvlText w:val="•"/>
      <w:lvlJc w:val="left"/>
      <w:pPr>
        <w:ind w:left="5550" w:hanging="357"/>
      </w:pPr>
      <w:rPr>
        <w:rFonts w:hint="default"/>
        <w:lang w:val="en-US" w:eastAsia="en-US" w:bidi="ar-SA"/>
      </w:rPr>
    </w:lvl>
    <w:lvl w:ilvl="6" w:tplc="7A581A70">
      <w:numFmt w:val="bullet"/>
      <w:lvlText w:val="•"/>
      <w:lvlJc w:val="left"/>
      <w:pPr>
        <w:ind w:left="6444" w:hanging="357"/>
      </w:pPr>
      <w:rPr>
        <w:rFonts w:hint="default"/>
        <w:lang w:val="en-US" w:eastAsia="en-US" w:bidi="ar-SA"/>
      </w:rPr>
    </w:lvl>
    <w:lvl w:ilvl="7" w:tplc="BEF2DDCE">
      <w:numFmt w:val="bullet"/>
      <w:lvlText w:val="•"/>
      <w:lvlJc w:val="left"/>
      <w:pPr>
        <w:ind w:left="7338" w:hanging="357"/>
      </w:pPr>
      <w:rPr>
        <w:rFonts w:hint="default"/>
        <w:lang w:val="en-US" w:eastAsia="en-US" w:bidi="ar-SA"/>
      </w:rPr>
    </w:lvl>
    <w:lvl w:ilvl="8" w:tplc="B5D663E2">
      <w:numFmt w:val="bullet"/>
      <w:lvlText w:val="•"/>
      <w:lvlJc w:val="left"/>
      <w:pPr>
        <w:ind w:left="8232" w:hanging="357"/>
      </w:pPr>
      <w:rPr>
        <w:rFonts w:hint="default"/>
        <w:lang w:val="en-US" w:eastAsia="en-US" w:bidi="ar-SA"/>
      </w:rPr>
    </w:lvl>
  </w:abstractNum>
  <w:abstractNum w:abstractNumId="23" w15:restartNumberingAfterBreak="0">
    <w:nsid w:val="276215E4"/>
    <w:multiLevelType w:val="hybridMultilevel"/>
    <w:tmpl w:val="13DE6CFA"/>
    <w:lvl w:ilvl="0" w:tplc="55C28F46">
      <w:start w:val="2"/>
      <w:numFmt w:val="decimal"/>
      <w:lvlText w:val="(%1)"/>
      <w:lvlJc w:val="left"/>
      <w:pPr>
        <w:ind w:left="940" w:hanging="328"/>
        <w:jc w:val="right"/>
      </w:pPr>
      <w:rPr>
        <w:rFonts w:ascii="Times New Roman" w:eastAsia="Times New Roman" w:hAnsi="Times New Roman" w:cs="Times New Roman" w:hint="default"/>
        <w:b w:val="0"/>
        <w:bCs w:val="0"/>
        <w:i w:val="0"/>
        <w:iCs w:val="0"/>
        <w:spacing w:val="0"/>
        <w:w w:val="95"/>
        <w:sz w:val="23"/>
        <w:szCs w:val="23"/>
        <w:lang w:val="en-US" w:eastAsia="en-US" w:bidi="ar-SA"/>
      </w:rPr>
    </w:lvl>
    <w:lvl w:ilvl="1" w:tplc="08EE0B2C">
      <w:numFmt w:val="bullet"/>
      <w:lvlText w:val="•"/>
      <w:lvlJc w:val="left"/>
      <w:pPr>
        <w:ind w:left="1848" w:hanging="328"/>
      </w:pPr>
      <w:rPr>
        <w:rFonts w:hint="default"/>
        <w:lang w:val="en-US" w:eastAsia="en-US" w:bidi="ar-SA"/>
      </w:rPr>
    </w:lvl>
    <w:lvl w:ilvl="2" w:tplc="F9746F56">
      <w:numFmt w:val="bullet"/>
      <w:lvlText w:val="•"/>
      <w:lvlJc w:val="left"/>
      <w:pPr>
        <w:ind w:left="2756" w:hanging="328"/>
      </w:pPr>
      <w:rPr>
        <w:rFonts w:hint="default"/>
        <w:lang w:val="en-US" w:eastAsia="en-US" w:bidi="ar-SA"/>
      </w:rPr>
    </w:lvl>
    <w:lvl w:ilvl="3" w:tplc="9AA8B308">
      <w:numFmt w:val="bullet"/>
      <w:lvlText w:val="•"/>
      <w:lvlJc w:val="left"/>
      <w:pPr>
        <w:ind w:left="3664" w:hanging="328"/>
      </w:pPr>
      <w:rPr>
        <w:rFonts w:hint="default"/>
        <w:lang w:val="en-US" w:eastAsia="en-US" w:bidi="ar-SA"/>
      </w:rPr>
    </w:lvl>
    <w:lvl w:ilvl="4" w:tplc="E6EEE760">
      <w:numFmt w:val="bullet"/>
      <w:lvlText w:val="•"/>
      <w:lvlJc w:val="left"/>
      <w:pPr>
        <w:ind w:left="4572" w:hanging="328"/>
      </w:pPr>
      <w:rPr>
        <w:rFonts w:hint="default"/>
        <w:lang w:val="en-US" w:eastAsia="en-US" w:bidi="ar-SA"/>
      </w:rPr>
    </w:lvl>
    <w:lvl w:ilvl="5" w:tplc="E744D53C">
      <w:numFmt w:val="bullet"/>
      <w:lvlText w:val="•"/>
      <w:lvlJc w:val="left"/>
      <w:pPr>
        <w:ind w:left="5480" w:hanging="328"/>
      </w:pPr>
      <w:rPr>
        <w:rFonts w:hint="default"/>
        <w:lang w:val="en-US" w:eastAsia="en-US" w:bidi="ar-SA"/>
      </w:rPr>
    </w:lvl>
    <w:lvl w:ilvl="6" w:tplc="E03CE08C">
      <w:numFmt w:val="bullet"/>
      <w:lvlText w:val="•"/>
      <w:lvlJc w:val="left"/>
      <w:pPr>
        <w:ind w:left="6388" w:hanging="328"/>
      </w:pPr>
      <w:rPr>
        <w:rFonts w:hint="default"/>
        <w:lang w:val="en-US" w:eastAsia="en-US" w:bidi="ar-SA"/>
      </w:rPr>
    </w:lvl>
    <w:lvl w:ilvl="7" w:tplc="E68C37A2">
      <w:numFmt w:val="bullet"/>
      <w:lvlText w:val="•"/>
      <w:lvlJc w:val="left"/>
      <w:pPr>
        <w:ind w:left="7296" w:hanging="328"/>
      </w:pPr>
      <w:rPr>
        <w:rFonts w:hint="default"/>
        <w:lang w:val="en-US" w:eastAsia="en-US" w:bidi="ar-SA"/>
      </w:rPr>
    </w:lvl>
    <w:lvl w:ilvl="8" w:tplc="CDDCF06E">
      <w:numFmt w:val="bullet"/>
      <w:lvlText w:val="•"/>
      <w:lvlJc w:val="left"/>
      <w:pPr>
        <w:ind w:left="8204" w:hanging="328"/>
      </w:pPr>
      <w:rPr>
        <w:rFonts w:hint="default"/>
        <w:lang w:val="en-US" w:eastAsia="en-US" w:bidi="ar-SA"/>
      </w:rPr>
    </w:lvl>
  </w:abstractNum>
  <w:abstractNum w:abstractNumId="24" w15:restartNumberingAfterBreak="0">
    <w:nsid w:val="2FE05AEF"/>
    <w:multiLevelType w:val="hybridMultilevel"/>
    <w:tmpl w:val="892CF5D2"/>
    <w:lvl w:ilvl="0" w:tplc="1B0ABCBE">
      <w:start w:val="11"/>
      <w:numFmt w:val="lowerLetter"/>
      <w:lvlText w:val="(%1)"/>
      <w:lvlJc w:val="left"/>
      <w:pPr>
        <w:ind w:left="1692" w:hanging="335"/>
      </w:pPr>
      <w:rPr>
        <w:rFonts w:ascii="Times New Roman" w:eastAsia="Times New Roman" w:hAnsi="Times New Roman" w:cs="Times New Roman" w:hint="default"/>
        <w:b w:val="0"/>
        <w:bCs w:val="0"/>
        <w:i w:val="0"/>
        <w:iCs w:val="0"/>
        <w:spacing w:val="0"/>
        <w:w w:val="105"/>
        <w:sz w:val="23"/>
        <w:szCs w:val="23"/>
        <w:lang w:val="en-US" w:eastAsia="en-US" w:bidi="ar-SA"/>
      </w:rPr>
    </w:lvl>
    <w:lvl w:ilvl="1" w:tplc="588ECA1E">
      <w:numFmt w:val="bullet"/>
      <w:lvlText w:val="•"/>
      <w:lvlJc w:val="left"/>
      <w:pPr>
        <w:ind w:left="2532" w:hanging="335"/>
      </w:pPr>
      <w:rPr>
        <w:rFonts w:hint="default"/>
        <w:lang w:val="en-US" w:eastAsia="en-US" w:bidi="ar-SA"/>
      </w:rPr>
    </w:lvl>
    <w:lvl w:ilvl="2" w:tplc="8334FF58">
      <w:numFmt w:val="bullet"/>
      <w:lvlText w:val="•"/>
      <w:lvlJc w:val="left"/>
      <w:pPr>
        <w:ind w:left="3364" w:hanging="335"/>
      </w:pPr>
      <w:rPr>
        <w:rFonts w:hint="default"/>
        <w:lang w:val="en-US" w:eastAsia="en-US" w:bidi="ar-SA"/>
      </w:rPr>
    </w:lvl>
    <w:lvl w:ilvl="3" w:tplc="991E915E">
      <w:numFmt w:val="bullet"/>
      <w:lvlText w:val="•"/>
      <w:lvlJc w:val="left"/>
      <w:pPr>
        <w:ind w:left="4196" w:hanging="335"/>
      </w:pPr>
      <w:rPr>
        <w:rFonts w:hint="default"/>
        <w:lang w:val="en-US" w:eastAsia="en-US" w:bidi="ar-SA"/>
      </w:rPr>
    </w:lvl>
    <w:lvl w:ilvl="4" w:tplc="6AD843DA">
      <w:numFmt w:val="bullet"/>
      <w:lvlText w:val="•"/>
      <w:lvlJc w:val="left"/>
      <w:pPr>
        <w:ind w:left="5028" w:hanging="335"/>
      </w:pPr>
      <w:rPr>
        <w:rFonts w:hint="default"/>
        <w:lang w:val="en-US" w:eastAsia="en-US" w:bidi="ar-SA"/>
      </w:rPr>
    </w:lvl>
    <w:lvl w:ilvl="5" w:tplc="71A07342">
      <w:numFmt w:val="bullet"/>
      <w:lvlText w:val="•"/>
      <w:lvlJc w:val="left"/>
      <w:pPr>
        <w:ind w:left="5860" w:hanging="335"/>
      </w:pPr>
      <w:rPr>
        <w:rFonts w:hint="default"/>
        <w:lang w:val="en-US" w:eastAsia="en-US" w:bidi="ar-SA"/>
      </w:rPr>
    </w:lvl>
    <w:lvl w:ilvl="6" w:tplc="278EF8C2">
      <w:numFmt w:val="bullet"/>
      <w:lvlText w:val="•"/>
      <w:lvlJc w:val="left"/>
      <w:pPr>
        <w:ind w:left="6692" w:hanging="335"/>
      </w:pPr>
      <w:rPr>
        <w:rFonts w:hint="default"/>
        <w:lang w:val="en-US" w:eastAsia="en-US" w:bidi="ar-SA"/>
      </w:rPr>
    </w:lvl>
    <w:lvl w:ilvl="7" w:tplc="BF26BEB2">
      <w:numFmt w:val="bullet"/>
      <w:lvlText w:val="•"/>
      <w:lvlJc w:val="left"/>
      <w:pPr>
        <w:ind w:left="7524" w:hanging="335"/>
      </w:pPr>
      <w:rPr>
        <w:rFonts w:hint="default"/>
        <w:lang w:val="en-US" w:eastAsia="en-US" w:bidi="ar-SA"/>
      </w:rPr>
    </w:lvl>
    <w:lvl w:ilvl="8" w:tplc="45927894">
      <w:numFmt w:val="bullet"/>
      <w:lvlText w:val="•"/>
      <w:lvlJc w:val="left"/>
      <w:pPr>
        <w:ind w:left="8356" w:hanging="335"/>
      </w:pPr>
      <w:rPr>
        <w:rFonts w:hint="default"/>
        <w:lang w:val="en-US" w:eastAsia="en-US" w:bidi="ar-SA"/>
      </w:rPr>
    </w:lvl>
  </w:abstractNum>
  <w:abstractNum w:abstractNumId="25" w15:restartNumberingAfterBreak="0">
    <w:nsid w:val="30142A2C"/>
    <w:multiLevelType w:val="hybridMultilevel"/>
    <w:tmpl w:val="47A4BC44"/>
    <w:lvl w:ilvl="0" w:tplc="37CC1308">
      <w:start w:val="1"/>
      <w:numFmt w:val="upperLetter"/>
      <w:lvlText w:val="%1."/>
      <w:lvlJc w:val="left"/>
      <w:pPr>
        <w:ind w:left="1242" w:hanging="518"/>
      </w:pPr>
      <w:rPr>
        <w:rFonts w:ascii="Calibri" w:eastAsia="Calibri" w:hAnsi="Calibri" w:cs="Calibri" w:hint="default"/>
        <w:b w:val="0"/>
        <w:bCs w:val="0"/>
        <w:i w:val="0"/>
        <w:iCs w:val="0"/>
        <w:spacing w:val="0"/>
        <w:w w:val="102"/>
        <w:sz w:val="21"/>
        <w:szCs w:val="21"/>
        <w:lang w:val="en-US" w:eastAsia="en-US" w:bidi="ar-SA"/>
      </w:rPr>
    </w:lvl>
    <w:lvl w:ilvl="1" w:tplc="84E262AA">
      <w:numFmt w:val="bullet"/>
      <w:lvlText w:val="•"/>
      <w:lvlJc w:val="left"/>
      <w:pPr>
        <w:ind w:left="2116" w:hanging="518"/>
      </w:pPr>
      <w:rPr>
        <w:rFonts w:hint="default"/>
        <w:lang w:val="en-US" w:eastAsia="en-US" w:bidi="ar-SA"/>
      </w:rPr>
    </w:lvl>
    <w:lvl w:ilvl="2" w:tplc="902C5630">
      <w:numFmt w:val="bullet"/>
      <w:lvlText w:val="•"/>
      <w:lvlJc w:val="left"/>
      <w:pPr>
        <w:ind w:left="2992" w:hanging="518"/>
      </w:pPr>
      <w:rPr>
        <w:rFonts w:hint="default"/>
        <w:lang w:val="en-US" w:eastAsia="en-US" w:bidi="ar-SA"/>
      </w:rPr>
    </w:lvl>
    <w:lvl w:ilvl="3" w:tplc="F3A0D5E0">
      <w:numFmt w:val="bullet"/>
      <w:lvlText w:val="•"/>
      <w:lvlJc w:val="left"/>
      <w:pPr>
        <w:ind w:left="3868" w:hanging="518"/>
      </w:pPr>
      <w:rPr>
        <w:rFonts w:hint="default"/>
        <w:lang w:val="en-US" w:eastAsia="en-US" w:bidi="ar-SA"/>
      </w:rPr>
    </w:lvl>
    <w:lvl w:ilvl="4" w:tplc="9E441BD4">
      <w:numFmt w:val="bullet"/>
      <w:lvlText w:val="•"/>
      <w:lvlJc w:val="left"/>
      <w:pPr>
        <w:ind w:left="4744" w:hanging="518"/>
      </w:pPr>
      <w:rPr>
        <w:rFonts w:hint="default"/>
        <w:lang w:val="en-US" w:eastAsia="en-US" w:bidi="ar-SA"/>
      </w:rPr>
    </w:lvl>
    <w:lvl w:ilvl="5" w:tplc="17243E1A">
      <w:numFmt w:val="bullet"/>
      <w:lvlText w:val="•"/>
      <w:lvlJc w:val="left"/>
      <w:pPr>
        <w:ind w:left="5620" w:hanging="518"/>
      </w:pPr>
      <w:rPr>
        <w:rFonts w:hint="default"/>
        <w:lang w:val="en-US" w:eastAsia="en-US" w:bidi="ar-SA"/>
      </w:rPr>
    </w:lvl>
    <w:lvl w:ilvl="6" w:tplc="CA5CCF5C">
      <w:numFmt w:val="bullet"/>
      <w:lvlText w:val="•"/>
      <w:lvlJc w:val="left"/>
      <w:pPr>
        <w:ind w:left="6496" w:hanging="518"/>
      </w:pPr>
      <w:rPr>
        <w:rFonts w:hint="default"/>
        <w:lang w:val="en-US" w:eastAsia="en-US" w:bidi="ar-SA"/>
      </w:rPr>
    </w:lvl>
    <w:lvl w:ilvl="7" w:tplc="9F424860">
      <w:numFmt w:val="bullet"/>
      <w:lvlText w:val="•"/>
      <w:lvlJc w:val="left"/>
      <w:pPr>
        <w:ind w:left="7372" w:hanging="518"/>
      </w:pPr>
      <w:rPr>
        <w:rFonts w:hint="default"/>
        <w:lang w:val="en-US" w:eastAsia="en-US" w:bidi="ar-SA"/>
      </w:rPr>
    </w:lvl>
    <w:lvl w:ilvl="8" w:tplc="E14A9550">
      <w:numFmt w:val="bullet"/>
      <w:lvlText w:val="•"/>
      <w:lvlJc w:val="left"/>
      <w:pPr>
        <w:ind w:left="8248" w:hanging="518"/>
      </w:pPr>
      <w:rPr>
        <w:rFonts w:hint="default"/>
        <w:lang w:val="en-US" w:eastAsia="en-US" w:bidi="ar-SA"/>
      </w:rPr>
    </w:lvl>
  </w:abstractNum>
  <w:abstractNum w:abstractNumId="26" w15:restartNumberingAfterBreak="0">
    <w:nsid w:val="30503943"/>
    <w:multiLevelType w:val="hybridMultilevel"/>
    <w:tmpl w:val="FDB4A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086DD2"/>
    <w:multiLevelType w:val="hybridMultilevel"/>
    <w:tmpl w:val="463A87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4228DB"/>
    <w:multiLevelType w:val="hybridMultilevel"/>
    <w:tmpl w:val="EDAEDA12"/>
    <w:lvl w:ilvl="0" w:tplc="B296AEAA">
      <w:start w:val="1"/>
      <w:numFmt w:val="upperLetter"/>
      <w:lvlText w:val="%1."/>
      <w:lvlJc w:val="left"/>
      <w:pPr>
        <w:ind w:left="1242" w:hanging="360"/>
      </w:pPr>
      <w:rPr>
        <w:rFonts w:hint="default"/>
        <w:b/>
        <w:bCs/>
        <w:i w:val="0"/>
        <w:iCs w:val="0"/>
        <w:spacing w:val="0"/>
        <w:w w:val="102"/>
        <w:sz w:val="21"/>
        <w:szCs w:val="21"/>
      </w:rPr>
    </w:lvl>
    <w:lvl w:ilvl="1" w:tplc="6B98482C">
      <w:start w:val="1"/>
      <w:numFmt w:val="decimal"/>
      <w:lvlText w:val="(%2)"/>
      <w:lvlJc w:val="left"/>
      <w:pPr>
        <w:ind w:left="1440" w:hanging="360"/>
      </w:pPr>
      <w:rPr>
        <w:rFonts w:hint="default"/>
        <w:spacing w:val="0"/>
        <w:w w:val="105"/>
        <w:lang w:val="en-US" w:eastAsia="en-US" w:bidi="ar-SA"/>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41E0E6C"/>
    <w:multiLevelType w:val="hybridMultilevel"/>
    <w:tmpl w:val="2D02F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5275C70"/>
    <w:multiLevelType w:val="hybridMultilevel"/>
    <w:tmpl w:val="C8DAE9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0D22EF"/>
    <w:multiLevelType w:val="multilevel"/>
    <w:tmpl w:val="6D54BAB2"/>
    <w:styleLink w:val="Style1"/>
    <w:lvl w:ilvl="0">
      <w:start w:val="1"/>
      <w:numFmt w:val="decimal"/>
      <w:lvlText w:val="(%1)"/>
      <w:lvlJc w:val="left"/>
      <w:pPr>
        <w:ind w:left="1426" w:hanging="398"/>
        <w:jc w:val="right"/>
      </w:pPr>
      <w:rPr>
        <w:rFonts w:ascii="Times New Roman" w:eastAsia="Times New Roman" w:hAnsi="Times New Roman" w:cs="Times New Roman" w:hint="default"/>
        <w:b w:val="0"/>
        <w:bCs w:val="0"/>
        <w:i w:val="0"/>
        <w:iCs w:val="0"/>
        <w:spacing w:val="0"/>
        <w:w w:val="105"/>
        <w:sz w:val="23"/>
        <w:szCs w:val="23"/>
        <w:lang w:val="en-US" w:eastAsia="en-US" w:bidi="ar-SA"/>
      </w:rPr>
    </w:lvl>
    <w:lvl w:ilvl="1">
      <w:numFmt w:val="bullet"/>
      <w:lvlText w:val="•"/>
      <w:lvlJc w:val="left"/>
      <w:pPr>
        <w:ind w:left="2324" w:hanging="398"/>
      </w:pPr>
      <w:rPr>
        <w:rFonts w:hint="default"/>
        <w:lang w:val="en-US" w:eastAsia="en-US" w:bidi="ar-SA"/>
      </w:rPr>
    </w:lvl>
    <w:lvl w:ilvl="2">
      <w:numFmt w:val="bullet"/>
      <w:lvlText w:val="•"/>
      <w:lvlJc w:val="left"/>
      <w:pPr>
        <w:ind w:left="3222" w:hanging="398"/>
      </w:pPr>
      <w:rPr>
        <w:rFonts w:hint="default"/>
        <w:lang w:val="en-US" w:eastAsia="en-US" w:bidi="ar-SA"/>
      </w:rPr>
    </w:lvl>
    <w:lvl w:ilvl="3">
      <w:numFmt w:val="bullet"/>
      <w:lvlText w:val="•"/>
      <w:lvlJc w:val="left"/>
      <w:pPr>
        <w:ind w:left="4120" w:hanging="398"/>
      </w:pPr>
      <w:rPr>
        <w:rFonts w:hint="default"/>
        <w:lang w:val="en-US" w:eastAsia="en-US" w:bidi="ar-SA"/>
      </w:rPr>
    </w:lvl>
    <w:lvl w:ilvl="4">
      <w:numFmt w:val="bullet"/>
      <w:lvlText w:val="•"/>
      <w:lvlJc w:val="left"/>
      <w:pPr>
        <w:ind w:left="5018" w:hanging="398"/>
      </w:pPr>
      <w:rPr>
        <w:rFonts w:hint="default"/>
        <w:lang w:val="en-US" w:eastAsia="en-US" w:bidi="ar-SA"/>
      </w:rPr>
    </w:lvl>
    <w:lvl w:ilvl="5">
      <w:numFmt w:val="bullet"/>
      <w:lvlText w:val="•"/>
      <w:lvlJc w:val="left"/>
      <w:pPr>
        <w:ind w:left="5916" w:hanging="398"/>
      </w:pPr>
      <w:rPr>
        <w:rFonts w:hint="default"/>
        <w:lang w:val="en-US" w:eastAsia="en-US" w:bidi="ar-SA"/>
      </w:rPr>
    </w:lvl>
    <w:lvl w:ilvl="6">
      <w:numFmt w:val="bullet"/>
      <w:lvlText w:val="•"/>
      <w:lvlJc w:val="left"/>
      <w:pPr>
        <w:ind w:left="6814" w:hanging="398"/>
      </w:pPr>
      <w:rPr>
        <w:rFonts w:hint="default"/>
        <w:lang w:val="en-US" w:eastAsia="en-US" w:bidi="ar-SA"/>
      </w:rPr>
    </w:lvl>
    <w:lvl w:ilvl="7">
      <w:numFmt w:val="bullet"/>
      <w:lvlText w:val="•"/>
      <w:lvlJc w:val="left"/>
      <w:pPr>
        <w:ind w:left="7712" w:hanging="398"/>
      </w:pPr>
      <w:rPr>
        <w:rFonts w:hint="default"/>
        <w:lang w:val="en-US" w:eastAsia="en-US" w:bidi="ar-SA"/>
      </w:rPr>
    </w:lvl>
    <w:lvl w:ilvl="8">
      <w:numFmt w:val="bullet"/>
      <w:lvlText w:val="•"/>
      <w:lvlJc w:val="left"/>
      <w:pPr>
        <w:ind w:left="8610" w:hanging="398"/>
      </w:pPr>
      <w:rPr>
        <w:rFonts w:hint="default"/>
        <w:lang w:val="en-US" w:eastAsia="en-US" w:bidi="ar-SA"/>
      </w:rPr>
    </w:lvl>
  </w:abstractNum>
  <w:abstractNum w:abstractNumId="32" w15:restartNumberingAfterBreak="0">
    <w:nsid w:val="383B6BC5"/>
    <w:multiLevelType w:val="hybridMultilevel"/>
    <w:tmpl w:val="5AEC8698"/>
    <w:lvl w:ilvl="0" w:tplc="80D61DBC">
      <w:start w:val="1"/>
      <w:numFmt w:val="upperLetter"/>
      <w:lvlText w:val="%1."/>
      <w:lvlJc w:val="left"/>
      <w:pPr>
        <w:ind w:left="4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4CAB55A">
      <w:start w:val="1"/>
      <w:numFmt w:val="decimal"/>
      <w:lvlText w:val="%2."/>
      <w:lvlJc w:val="left"/>
      <w:pPr>
        <w:ind w:left="8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C4D22590">
      <w:numFmt w:val="bullet"/>
      <w:lvlText w:val="•"/>
      <w:lvlJc w:val="left"/>
      <w:pPr>
        <w:ind w:left="1713" w:hanging="360"/>
      </w:pPr>
      <w:rPr>
        <w:rFonts w:hint="default"/>
        <w:lang w:val="en-US" w:eastAsia="en-US" w:bidi="ar-SA"/>
      </w:rPr>
    </w:lvl>
    <w:lvl w:ilvl="3" w:tplc="82B4C1D2">
      <w:numFmt w:val="bullet"/>
      <w:lvlText w:val="•"/>
      <w:lvlJc w:val="left"/>
      <w:pPr>
        <w:ind w:left="2606" w:hanging="360"/>
      </w:pPr>
      <w:rPr>
        <w:rFonts w:hint="default"/>
        <w:lang w:val="en-US" w:eastAsia="en-US" w:bidi="ar-SA"/>
      </w:rPr>
    </w:lvl>
    <w:lvl w:ilvl="4" w:tplc="0846A648">
      <w:numFmt w:val="bullet"/>
      <w:lvlText w:val="•"/>
      <w:lvlJc w:val="left"/>
      <w:pPr>
        <w:ind w:left="3500" w:hanging="360"/>
      </w:pPr>
      <w:rPr>
        <w:rFonts w:hint="default"/>
        <w:lang w:val="en-US" w:eastAsia="en-US" w:bidi="ar-SA"/>
      </w:rPr>
    </w:lvl>
    <w:lvl w:ilvl="5" w:tplc="B3182C1E">
      <w:numFmt w:val="bullet"/>
      <w:lvlText w:val="•"/>
      <w:lvlJc w:val="left"/>
      <w:pPr>
        <w:ind w:left="4393" w:hanging="360"/>
      </w:pPr>
      <w:rPr>
        <w:rFonts w:hint="default"/>
        <w:lang w:val="en-US" w:eastAsia="en-US" w:bidi="ar-SA"/>
      </w:rPr>
    </w:lvl>
    <w:lvl w:ilvl="6" w:tplc="E0F00EF4">
      <w:numFmt w:val="bullet"/>
      <w:lvlText w:val="•"/>
      <w:lvlJc w:val="left"/>
      <w:pPr>
        <w:ind w:left="5286" w:hanging="360"/>
      </w:pPr>
      <w:rPr>
        <w:rFonts w:hint="default"/>
        <w:lang w:val="en-US" w:eastAsia="en-US" w:bidi="ar-SA"/>
      </w:rPr>
    </w:lvl>
    <w:lvl w:ilvl="7" w:tplc="E5767B70">
      <w:numFmt w:val="bullet"/>
      <w:lvlText w:val="•"/>
      <w:lvlJc w:val="left"/>
      <w:pPr>
        <w:ind w:left="6180" w:hanging="360"/>
      </w:pPr>
      <w:rPr>
        <w:rFonts w:hint="default"/>
        <w:lang w:val="en-US" w:eastAsia="en-US" w:bidi="ar-SA"/>
      </w:rPr>
    </w:lvl>
    <w:lvl w:ilvl="8" w:tplc="F07C5BD4">
      <w:numFmt w:val="bullet"/>
      <w:lvlText w:val="•"/>
      <w:lvlJc w:val="left"/>
      <w:pPr>
        <w:ind w:left="7073" w:hanging="360"/>
      </w:pPr>
      <w:rPr>
        <w:rFonts w:hint="default"/>
        <w:lang w:val="en-US" w:eastAsia="en-US" w:bidi="ar-SA"/>
      </w:rPr>
    </w:lvl>
  </w:abstractNum>
  <w:abstractNum w:abstractNumId="33" w15:restartNumberingAfterBreak="0">
    <w:nsid w:val="3A6733F5"/>
    <w:multiLevelType w:val="hybridMultilevel"/>
    <w:tmpl w:val="0234ECF2"/>
    <w:lvl w:ilvl="0" w:tplc="9FD417B2">
      <w:start w:val="2"/>
      <w:numFmt w:val="decimal"/>
      <w:lvlText w:val="(%1)"/>
      <w:lvlJc w:val="left"/>
      <w:pPr>
        <w:ind w:left="1440" w:hanging="360"/>
      </w:pPr>
      <w:rPr>
        <w:rFonts w:hint="default"/>
        <w:spacing w:val="0"/>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C2B7226"/>
    <w:multiLevelType w:val="hybridMultilevel"/>
    <w:tmpl w:val="D94CCEB0"/>
    <w:lvl w:ilvl="0" w:tplc="F814A296">
      <w:start w:val="1"/>
      <w:numFmt w:val="upperLetter"/>
      <w:lvlText w:val="%1."/>
      <w:lvlJc w:val="left"/>
      <w:pPr>
        <w:ind w:left="1242" w:hanging="518"/>
      </w:pPr>
      <w:rPr>
        <w:rFonts w:ascii="Calibri" w:eastAsia="Calibri" w:hAnsi="Calibri" w:cs="Calibri" w:hint="default"/>
        <w:b w:val="0"/>
        <w:bCs w:val="0"/>
        <w:i w:val="0"/>
        <w:iCs w:val="0"/>
        <w:spacing w:val="0"/>
        <w:w w:val="102"/>
        <w:sz w:val="21"/>
        <w:szCs w:val="21"/>
        <w:lang w:val="en-US" w:eastAsia="en-US" w:bidi="ar-SA"/>
      </w:rPr>
    </w:lvl>
    <w:lvl w:ilvl="1" w:tplc="F746F5A6">
      <w:numFmt w:val="bullet"/>
      <w:lvlText w:val="•"/>
      <w:lvlJc w:val="left"/>
      <w:pPr>
        <w:ind w:left="2116" w:hanging="518"/>
      </w:pPr>
      <w:rPr>
        <w:rFonts w:hint="default"/>
        <w:lang w:val="en-US" w:eastAsia="en-US" w:bidi="ar-SA"/>
      </w:rPr>
    </w:lvl>
    <w:lvl w:ilvl="2" w:tplc="8AAA0FB2">
      <w:numFmt w:val="bullet"/>
      <w:lvlText w:val="•"/>
      <w:lvlJc w:val="left"/>
      <w:pPr>
        <w:ind w:left="2992" w:hanging="518"/>
      </w:pPr>
      <w:rPr>
        <w:rFonts w:hint="default"/>
        <w:lang w:val="en-US" w:eastAsia="en-US" w:bidi="ar-SA"/>
      </w:rPr>
    </w:lvl>
    <w:lvl w:ilvl="3" w:tplc="84CE4670">
      <w:numFmt w:val="bullet"/>
      <w:lvlText w:val="•"/>
      <w:lvlJc w:val="left"/>
      <w:pPr>
        <w:ind w:left="3868" w:hanging="518"/>
      </w:pPr>
      <w:rPr>
        <w:rFonts w:hint="default"/>
        <w:lang w:val="en-US" w:eastAsia="en-US" w:bidi="ar-SA"/>
      </w:rPr>
    </w:lvl>
    <w:lvl w:ilvl="4" w:tplc="C3FAC662">
      <w:numFmt w:val="bullet"/>
      <w:lvlText w:val="•"/>
      <w:lvlJc w:val="left"/>
      <w:pPr>
        <w:ind w:left="4744" w:hanging="518"/>
      </w:pPr>
      <w:rPr>
        <w:rFonts w:hint="default"/>
        <w:lang w:val="en-US" w:eastAsia="en-US" w:bidi="ar-SA"/>
      </w:rPr>
    </w:lvl>
    <w:lvl w:ilvl="5" w:tplc="1798A85C">
      <w:numFmt w:val="bullet"/>
      <w:lvlText w:val="•"/>
      <w:lvlJc w:val="left"/>
      <w:pPr>
        <w:ind w:left="5620" w:hanging="518"/>
      </w:pPr>
      <w:rPr>
        <w:rFonts w:hint="default"/>
        <w:lang w:val="en-US" w:eastAsia="en-US" w:bidi="ar-SA"/>
      </w:rPr>
    </w:lvl>
    <w:lvl w:ilvl="6" w:tplc="7D825E5A">
      <w:numFmt w:val="bullet"/>
      <w:lvlText w:val="•"/>
      <w:lvlJc w:val="left"/>
      <w:pPr>
        <w:ind w:left="6496" w:hanging="518"/>
      </w:pPr>
      <w:rPr>
        <w:rFonts w:hint="default"/>
        <w:lang w:val="en-US" w:eastAsia="en-US" w:bidi="ar-SA"/>
      </w:rPr>
    </w:lvl>
    <w:lvl w:ilvl="7" w:tplc="FD5652DE">
      <w:numFmt w:val="bullet"/>
      <w:lvlText w:val="•"/>
      <w:lvlJc w:val="left"/>
      <w:pPr>
        <w:ind w:left="7372" w:hanging="518"/>
      </w:pPr>
      <w:rPr>
        <w:rFonts w:hint="default"/>
        <w:lang w:val="en-US" w:eastAsia="en-US" w:bidi="ar-SA"/>
      </w:rPr>
    </w:lvl>
    <w:lvl w:ilvl="8" w:tplc="66FC6840">
      <w:numFmt w:val="bullet"/>
      <w:lvlText w:val="•"/>
      <w:lvlJc w:val="left"/>
      <w:pPr>
        <w:ind w:left="8248" w:hanging="518"/>
      </w:pPr>
      <w:rPr>
        <w:rFonts w:hint="default"/>
        <w:lang w:val="en-US" w:eastAsia="en-US" w:bidi="ar-SA"/>
      </w:rPr>
    </w:lvl>
  </w:abstractNum>
  <w:abstractNum w:abstractNumId="35" w15:restartNumberingAfterBreak="0">
    <w:nsid w:val="3E212694"/>
    <w:multiLevelType w:val="hybridMultilevel"/>
    <w:tmpl w:val="8AAEBF04"/>
    <w:lvl w:ilvl="0" w:tplc="DD92D72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7D1143"/>
    <w:multiLevelType w:val="hybridMultilevel"/>
    <w:tmpl w:val="C7102CAE"/>
    <w:lvl w:ilvl="0" w:tplc="D7460F9E">
      <w:start w:val="1"/>
      <w:numFmt w:val="upperLetter"/>
      <w:lvlText w:val="%1."/>
      <w:lvlJc w:val="left"/>
      <w:pPr>
        <w:ind w:left="1242" w:hanging="360"/>
      </w:pPr>
      <w:rPr>
        <w:rFonts w:ascii="Calibri" w:eastAsia="Calibri" w:hAnsi="Calibri" w:cs="Calibri" w:hint="default"/>
        <w:b/>
        <w:bCs/>
        <w:i w:val="0"/>
        <w:iCs w:val="0"/>
        <w:spacing w:val="0"/>
        <w:w w:val="102"/>
        <w:sz w:val="21"/>
        <w:szCs w:val="21"/>
        <w:lang w:val="en-US" w:eastAsia="en-US" w:bidi="ar-SA"/>
      </w:rPr>
    </w:lvl>
    <w:lvl w:ilvl="1" w:tplc="6102F836">
      <w:start w:val="1"/>
      <w:numFmt w:val="decimal"/>
      <w:lvlText w:val="%2."/>
      <w:lvlJc w:val="left"/>
      <w:pPr>
        <w:ind w:left="1602" w:hanging="360"/>
      </w:pPr>
      <w:rPr>
        <w:rFonts w:hint="default"/>
        <w:spacing w:val="0"/>
        <w:w w:val="102"/>
        <w:lang w:val="en-US" w:eastAsia="en-US" w:bidi="ar-SA"/>
      </w:rPr>
    </w:lvl>
    <w:lvl w:ilvl="2" w:tplc="CFA43DA6">
      <w:start w:val="1"/>
      <w:numFmt w:val="lowerLetter"/>
      <w:lvlText w:val="%3."/>
      <w:lvlJc w:val="left"/>
      <w:pPr>
        <w:ind w:left="1890" w:hanging="360"/>
      </w:pPr>
      <w:rPr>
        <w:rFonts w:ascii="Calibri" w:eastAsia="Calibri" w:hAnsi="Calibri" w:cs="Calibri" w:hint="default"/>
        <w:b w:val="0"/>
        <w:bCs w:val="0"/>
        <w:i w:val="0"/>
        <w:iCs w:val="0"/>
        <w:spacing w:val="0"/>
        <w:w w:val="102"/>
        <w:sz w:val="21"/>
        <w:szCs w:val="21"/>
        <w:lang w:val="en-US" w:eastAsia="en-US" w:bidi="ar-SA"/>
      </w:rPr>
    </w:lvl>
    <w:lvl w:ilvl="3" w:tplc="5ACEE346">
      <w:start w:val="1"/>
      <w:numFmt w:val="lowerRoman"/>
      <w:lvlText w:val="%4."/>
      <w:lvlJc w:val="left"/>
      <w:pPr>
        <w:ind w:left="2322" w:hanging="360"/>
      </w:pPr>
      <w:rPr>
        <w:rFonts w:ascii="Calibri" w:eastAsia="Calibri" w:hAnsi="Calibri" w:cs="Calibri" w:hint="default"/>
        <w:b w:val="0"/>
        <w:bCs w:val="0"/>
        <w:i w:val="0"/>
        <w:iCs w:val="0"/>
        <w:spacing w:val="0"/>
        <w:w w:val="102"/>
        <w:sz w:val="21"/>
        <w:szCs w:val="21"/>
        <w:lang w:val="en-US" w:eastAsia="en-US" w:bidi="ar-SA"/>
      </w:rPr>
    </w:lvl>
    <w:lvl w:ilvl="4" w:tplc="8D183E56">
      <w:numFmt w:val="bullet"/>
      <w:lvlText w:val="•"/>
      <w:lvlJc w:val="left"/>
      <w:pPr>
        <w:ind w:left="3417" w:hanging="360"/>
      </w:pPr>
      <w:rPr>
        <w:rFonts w:hint="default"/>
        <w:lang w:val="en-US" w:eastAsia="en-US" w:bidi="ar-SA"/>
      </w:rPr>
    </w:lvl>
    <w:lvl w:ilvl="5" w:tplc="BA968FAA">
      <w:numFmt w:val="bullet"/>
      <w:lvlText w:val="•"/>
      <w:lvlJc w:val="left"/>
      <w:pPr>
        <w:ind w:left="4514" w:hanging="360"/>
      </w:pPr>
      <w:rPr>
        <w:rFonts w:hint="default"/>
        <w:lang w:val="en-US" w:eastAsia="en-US" w:bidi="ar-SA"/>
      </w:rPr>
    </w:lvl>
    <w:lvl w:ilvl="6" w:tplc="EC60DC64">
      <w:numFmt w:val="bullet"/>
      <w:lvlText w:val="•"/>
      <w:lvlJc w:val="left"/>
      <w:pPr>
        <w:ind w:left="5611" w:hanging="360"/>
      </w:pPr>
      <w:rPr>
        <w:rFonts w:hint="default"/>
        <w:lang w:val="en-US" w:eastAsia="en-US" w:bidi="ar-SA"/>
      </w:rPr>
    </w:lvl>
    <w:lvl w:ilvl="7" w:tplc="84204DD8">
      <w:numFmt w:val="bullet"/>
      <w:lvlText w:val="•"/>
      <w:lvlJc w:val="left"/>
      <w:pPr>
        <w:ind w:left="6708" w:hanging="360"/>
      </w:pPr>
      <w:rPr>
        <w:rFonts w:hint="default"/>
        <w:lang w:val="en-US" w:eastAsia="en-US" w:bidi="ar-SA"/>
      </w:rPr>
    </w:lvl>
    <w:lvl w:ilvl="8" w:tplc="A8682136">
      <w:numFmt w:val="bullet"/>
      <w:lvlText w:val="•"/>
      <w:lvlJc w:val="left"/>
      <w:pPr>
        <w:ind w:left="7805" w:hanging="360"/>
      </w:pPr>
      <w:rPr>
        <w:rFonts w:hint="default"/>
        <w:lang w:val="en-US" w:eastAsia="en-US" w:bidi="ar-SA"/>
      </w:rPr>
    </w:lvl>
  </w:abstractNum>
  <w:abstractNum w:abstractNumId="37" w15:restartNumberingAfterBreak="0">
    <w:nsid w:val="467E19FD"/>
    <w:multiLevelType w:val="hybridMultilevel"/>
    <w:tmpl w:val="1304D546"/>
    <w:lvl w:ilvl="0" w:tplc="3D04305E">
      <w:start w:val="1"/>
      <w:numFmt w:val="lowerRoman"/>
      <w:lvlText w:val="%1."/>
      <w:lvlJc w:val="left"/>
      <w:pPr>
        <w:ind w:left="1080" w:hanging="72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922E2D"/>
    <w:multiLevelType w:val="hybridMultilevel"/>
    <w:tmpl w:val="6B003870"/>
    <w:lvl w:ilvl="0" w:tplc="5C409E02">
      <w:start w:val="1"/>
      <w:numFmt w:val="upperLetter"/>
      <w:lvlText w:val="%1."/>
      <w:lvlJc w:val="left"/>
      <w:pPr>
        <w:ind w:left="1242" w:hanging="360"/>
      </w:pPr>
      <w:rPr>
        <w:rFonts w:hint="default"/>
        <w:spacing w:val="0"/>
        <w:w w:val="102"/>
        <w:lang w:val="en-US" w:eastAsia="en-US" w:bidi="ar-SA"/>
      </w:rPr>
    </w:lvl>
    <w:lvl w:ilvl="1" w:tplc="5FBAD912">
      <w:start w:val="1"/>
      <w:numFmt w:val="decimal"/>
      <w:lvlText w:val="%2."/>
      <w:lvlJc w:val="left"/>
      <w:pPr>
        <w:ind w:left="1602" w:hanging="360"/>
      </w:pPr>
      <w:rPr>
        <w:rFonts w:hint="default"/>
        <w:spacing w:val="0"/>
        <w:w w:val="102"/>
        <w:lang w:val="en-US" w:eastAsia="en-US" w:bidi="ar-SA"/>
      </w:rPr>
    </w:lvl>
    <w:lvl w:ilvl="2" w:tplc="09B26C9E">
      <w:start w:val="1"/>
      <w:numFmt w:val="lowerLetter"/>
      <w:lvlText w:val="%3."/>
      <w:lvlJc w:val="left"/>
      <w:pPr>
        <w:ind w:left="1980" w:hanging="360"/>
      </w:pPr>
      <w:rPr>
        <w:rFonts w:ascii="Calibri" w:eastAsia="Calibri" w:hAnsi="Calibri" w:cs="Calibri" w:hint="default"/>
        <w:b w:val="0"/>
        <w:bCs w:val="0"/>
        <w:i w:val="0"/>
        <w:iCs w:val="0"/>
        <w:spacing w:val="0"/>
        <w:w w:val="102"/>
        <w:sz w:val="21"/>
        <w:szCs w:val="21"/>
        <w:lang w:val="en-US" w:eastAsia="en-US" w:bidi="ar-SA"/>
      </w:rPr>
    </w:lvl>
    <w:lvl w:ilvl="3" w:tplc="6C3471F8">
      <w:start w:val="1"/>
      <w:numFmt w:val="lowerRoman"/>
      <w:lvlText w:val="%4."/>
      <w:lvlJc w:val="left"/>
      <w:pPr>
        <w:ind w:left="2322" w:hanging="360"/>
      </w:pPr>
      <w:rPr>
        <w:rFonts w:ascii="Calibri" w:eastAsia="Calibri" w:hAnsi="Calibri" w:cs="Calibri" w:hint="default"/>
        <w:b w:val="0"/>
        <w:bCs w:val="0"/>
        <w:i w:val="0"/>
        <w:iCs w:val="0"/>
        <w:spacing w:val="0"/>
        <w:w w:val="102"/>
        <w:sz w:val="21"/>
        <w:szCs w:val="21"/>
        <w:lang w:val="en-US" w:eastAsia="en-US" w:bidi="ar-SA"/>
      </w:rPr>
    </w:lvl>
    <w:lvl w:ilvl="4" w:tplc="CB18EFBA">
      <w:numFmt w:val="bullet"/>
      <w:lvlText w:val="•"/>
      <w:lvlJc w:val="left"/>
      <w:pPr>
        <w:ind w:left="3417" w:hanging="360"/>
      </w:pPr>
      <w:rPr>
        <w:rFonts w:hint="default"/>
        <w:lang w:val="en-US" w:eastAsia="en-US" w:bidi="ar-SA"/>
      </w:rPr>
    </w:lvl>
    <w:lvl w:ilvl="5" w:tplc="390AC18A">
      <w:numFmt w:val="bullet"/>
      <w:lvlText w:val="•"/>
      <w:lvlJc w:val="left"/>
      <w:pPr>
        <w:ind w:left="4514" w:hanging="360"/>
      </w:pPr>
      <w:rPr>
        <w:rFonts w:hint="default"/>
        <w:lang w:val="en-US" w:eastAsia="en-US" w:bidi="ar-SA"/>
      </w:rPr>
    </w:lvl>
    <w:lvl w:ilvl="6" w:tplc="72267B3E">
      <w:numFmt w:val="bullet"/>
      <w:lvlText w:val="•"/>
      <w:lvlJc w:val="left"/>
      <w:pPr>
        <w:ind w:left="5611" w:hanging="360"/>
      </w:pPr>
      <w:rPr>
        <w:rFonts w:hint="default"/>
        <w:lang w:val="en-US" w:eastAsia="en-US" w:bidi="ar-SA"/>
      </w:rPr>
    </w:lvl>
    <w:lvl w:ilvl="7" w:tplc="55CC0A18">
      <w:numFmt w:val="bullet"/>
      <w:lvlText w:val="•"/>
      <w:lvlJc w:val="left"/>
      <w:pPr>
        <w:ind w:left="6708" w:hanging="360"/>
      </w:pPr>
      <w:rPr>
        <w:rFonts w:hint="default"/>
        <w:lang w:val="en-US" w:eastAsia="en-US" w:bidi="ar-SA"/>
      </w:rPr>
    </w:lvl>
    <w:lvl w:ilvl="8" w:tplc="9E7C7F38">
      <w:numFmt w:val="bullet"/>
      <w:lvlText w:val="•"/>
      <w:lvlJc w:val="left"/>
      <w:pPr>
        <w:ind w:left="7805" w:hanging="360"/>
      </w:pPr>
      <w:rPr>
        <w:rFonts w:hint="default"/>
        <w:lang w:val="en-US" w:eastAsia="en-US" w:bidi="ar-SA"/>
      </w:rPr>
    </w:lvl>
  </w:abstractNum>
  <w:abstractNum w:abstractNumId="39" w15:restartNumberingAfterBreak="0">
    <w:nsid w:val="4B455935"/>
    <w:multiLevelType w:val="hybridMultilevel"/>
    <w:tmpl w:val="E22EBC0A"/>
    <w:lvl w:ilvl="0" w:tplc="826E16E0">
      <w:start w:val="1"/>
      <w:numFmt w:val="lowerLetter"/>
      <w:lvlText w:val="%1."/>
      <w:lvlJc w:val="left"/>
      <w:pPr>
        <w:ind w:left="1080" w:hanging="360"/>
      </w:pPr>
      <w:rPr>
        <w:rFonts w:hint="default"/>
        <w:w w:val="10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D015FD3"/>
    <w:multiLevelType w:val="hybridMultilevel"/>
    <w:tmpl w:val="4B1029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773493FE">
      <w:start w:val="1"/>
      <w:numFmt w:val="lowerRoman"/>
      <w:lvlText w:val="%3."/>
      <w:lvlJc w:val="left"/>
      <w:pPr>
        <w:ind w:left="2700" w:hanging="720"/>
      </w:pPr>
      <w:rPr>
        <w:rFonts w:hint="default"/>
        <w:i/>
        <w:iCs/>
        <w:w w:val="105"/>
        <w:sz w:val="23"/>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700669"/>
    <w:multiLevelType w:val="hybridMultilevel"/>
    <w:tmpl w:val="44AA9E12"/>
    <w:lvl w:ilvl="0" w:tplc="A9FEE9D6">
      <w:start w:val="1"/>
      <w:numFmt w:val="decimal"/>
      <w:lvlText w:val="(%1)"/>
      <w:lvlJc w:val="left"/>
      <w:pPr>
        <w:ind w:left="2562" w:hanging="280"/>
      </w:pPr>
      <w:rPr>
        <w:rFonts w:ascii="Times New Roman" w:eastAsia="Times New Roman" w:hAnsi="Times New Roman" w:cs="Times New Roman" w:hint="default"/>
        <w:b w:val="0"/>
        <w:bCs w:val="0"/>
        <w:i w:val="0"/>
        <w:iCs w:val="0"/>
        <w:spacing w:val="0"/>
        <w:w w:val="85"/>
        <w:sz w:val="23"/>
        <w:szCs w:val="23"/>
        <w:lang w:val="en-US" w:eastAsia="en-US" w:bidi="ar-SA"/>
      </w:rPr>
    </w:lvl>
    <w:lvl w:ilvl="1" w:tplc="71C29234">
      <w:start w:val="1"/>
      <w:numFmt w:val="upperRoman"/>
      <w:lvlText w:val="(%2)"/>
      <w:lvlJc w:val="left"/>
      <w:pPr>
        <w:ind w:left="3063" w:hanging="341"/>
      </w:pPr>
      <w:rPr>
        <w:rFonts w:ascii="Times New Roman" w:eastAsia="Times New Roman" w:hAnsi="Times New Roman" w:cs="Times New Roman" w:hint="default"/>
        <w:b w:val="0"/>
        <w:bCs w:val="0"/>
        <w:i w:val="0"/>
        <w:iCs w:val="0"/>
        <w:spacing w:val="0"/>
        <w:w w:val="107"/>
        <w:sz w:val="23"/>
        <w:szCs w:val="23"/>
        <w:lang w:val="en-US" w:eastAsia="en-US" w:bidi="ar-SA"/>
      </w:rPr>
    </w:lvl>
    <w:lvl w:ilvl="2" w:tplc="58F415D8">
      <w:numFmt w:val="bullet"/>
      <w:lvlText w:val="•"/>
      <w:lvlJc w:val="left"/>
      <w:pPr>
        <w:ind w:left="3833" w:hanging="341"/>
      </w:pPr>
      <w:rPr>
        <w:rFonts w:hint="default"/>
        <w:lang w:val="en-US" w:eastAsia="en-US" w:bidi="ar-SA"/>
      </w:rPr>
    </w:lvl>
    <w:lvl w:ilvl="3" w:tplc="61628302">
      <w:numFmt w:val="bullet"/>
      <w:lvlText w:val="•"/>
      <w:lvlJc w:val="left"/>
      <w:pPr>
        <w:ind w:left="4606" w:hanging="341"/>
      </w:pPr>
      <w:rPr>
        <w:rFonts w:hint="default"/>
        <w:lang w:val="en-US" w:eastAsia="en-US" w:bidi="ar-SA"/>
      </w:rPr>
    </w:lvl>
    <w:lvl w:ilvl="4" w:tplc="88443152">
      <w:numFmt w:val="bullet"/>
      <w:lvlText w:val="•"/>
      <w:lvlJc w:val="left"/>
      <w:pPr>
        <w:ind w:left="5380" w:hanging="341"/>
      </w:pPr>
      <w:rPr>
        <w:rFonts w:hint="default"/>
        <w:lang w:val="en-US" w:eastAsia="en-US" w:bidi="ar-SA"/>
      </w:rPr>
    </w:lvl>
    <w:lvl w:ilvl="5" w:tplc="8E3E4406">
      <w:numFmt w:val="bullet"/>
      <w:lvlText w:val="•"/>
      <w:lvlJc w:val="left"/>
      <w:pPr>
        <w:ind w:left="6153" w:hanging="341"/>
      </w:pPr>
      <w:rPr>
        <w:rFonts w:hint="default"/>
        <w:lang w:val="en-US" w:eastAsia="en-US" w:bidi="ar-SA"/>
      </w:rPr>
    </w:lvl>
    <w:lvl w:ilvl="6" w:tplc="F7D69986">
      <w:numFmt w:val="bullet"/>
      <w:lvlText w:val="•"/>
      <w:lvlJc w:val="left"/>
      <w:pPr>
        <w:ind w:left="6926" w:hanging="341"/>
      </w:pPr>
      <w:rPr>
        <w:rFonts w:hint="default"/>
        <w:lang w:val="en-US" w:eastAsia="en-US" w:bidi="ar-SA"/>
      </w:rPr>
    </w:lvl>
    <w:lvl w:ilvl="7" w:tplc="36C48A5A">
      <w:numFmt w:val="bullet"/>
      <w:lvlText w:val="•"/>
      <w:lvlJc w:val="left"/>
      <w:pPr>
        <w:ind w:left="7700" w:hanging="341"/>
      </w:pPr>
      <w:rPr>
        <w:rFonts w:hint="default"/>
        <w:lang w:val="en-US" w:eastAsia="en-US" w:bidi="ar-SA"/>
      </w:rPr>
    </w:lvl>
    <w:lvl w:ilvl="8" w:tplc="086A169E">
      <w:numFmt w:val="bullet"/>
      <w:lvlText w:val="•"/>
      <w:lvlJc w:val="left"/>
      <w:pPr>
        <w:ind w:left="8473" w:hanging="341"/>
      </w:pPr>
      <w:rPr>
        <w:rFonts w:hint="default"/>
        <w:lang w:val="en-US" w:eastAsia="en-US" w:bidi="ar-SA"/>
      </w:rPr>
    </w:lvl>
  </w:abstractNum>
  <w:abstractNum w:abstractNumId="42" w15:restartNumberingAfterBreak="0">
    <w:nsid w:val="51724507"/>
    <w:multiLevelType w:val="hybridMultilevel"/>
    <w:tmpl w:val="B9185954"/>
    <w:lvl w:ilvl="0" w:tplc="C9B4AD92">
      <w:start w:val="1"/>
      <w:numFmt w:val="lowerLetter"/>
      <w:lvlText w:val="(%1)"/>
      <w:lvlJc w:val="left"/>
      <w:pPr>
        <w:ind w:left="1893" w:hanging="316"/>
        <w:jc w:val="right"/>
      </w:pPr>
      <w:rPr>
        <w:rFonts w:ascii="Times New Roman" w:eastAsia="Times New Roman" w:hAnsi="Times New Roman" w:cs="Times New Roman" w:hint="default"/>
        <w:b w:val="0"/>
        <w:bCs w:val="0"/>
        <w:i w:val="0"/>
        <w:iCs w:val="0"/>
        <w:spacing w:val="-1"/>
        <w:w w:val="93"/>
        <w:sz w:val="23"/>
        <w:szCs w:val="23"/>
        <w:lang w:val="en-US" w:eastAsia="en-US" w:bidi="ar-SA"/>
      </w:rPr>
    </w:lvl>
    <w:lvl w:ilvl="1" w:tplc="50DECAEA">
      <w:numFmt w:val="bullet"/>
      <w:lvlText w:val="•"/>
      <w:lvlJc w:val="left"/>
      <w:pPr>
        <w:ind w:left="2712" w:hanging="316"/>
      </w:pPr>
      <w:rPr>
        <w:rFonts w:hint="default"/>
        <w:lang w:val="en-US" w:eastAsia="en-US" w:bidi="ar-SA"/>
      </w:rPr>
    </w:lvl>
    <w:lvl w:ilvl="2" w:tplc="257EC954">
      <w:numFmt w:val="bullet"/>
      <w:lvlText w:val="•"/>
      <w:lvlJc w:val="left"/>
      <w:pPr>
        <w:ind w:left="3524" w:hanging="316"/>
      </w:pPr>
      <w:rPr>
        <w:rFonts w:hint="default"/>
        <w:lang w:val="en-US" w:eastAsia="en-US" w:bidi="ar-SA"/>
      </w:rPr>
    </w:lvl>
    <w:lvl w:ilvl="3" w:tplc="3886FFB8">
      <w:numFmt w:val="bullet"/>
      <w:lvlText w:val="•"/>
      <w:lvlJc w:val="left"/>
      <w:pPr>
        <w:ind w:left="4336" w:hanging="316"/>
      </w:pPr>
      <w:rPr>
        <w:rFonts w:hint="default"/>
        <w:lang w:val="en-US" w:eastAsia="en-US" w:bidi="ar-SA"/>
      </w:rPr>
    </w:lvl>
    <w:lvl w:ilvl="4" w:tplc="C8E8FEEC">
      <w:numFmt w:val="bullet"/>
      <w:lvlText w:val="•"/>
      <w:lvlJc w:val="left"/>
      <w:pPr>
        <w:ind w:left="5148" w:hanging="316"/>
      </w:pPr>
      <w:rPr>
        <w:rFonts w:hint="default"/>
        <w:lang w:val="en-US" w:eastAsia="en-US" w:bidi="ar-SA"/>
      </w:rPr>
    </w:lvl>
    <w:lvl w:ilvl="5" w:tplc="33106B1C">
      <w:numFmt w:val="bullet"/>
      <w:lvlText w:val="•"/>
      <w:lvlJc w:val="left"/>
      <w:pPr>
        <w:ind w:left="5960" w:hanging="316"/>
      </w:pPr>
      <w:rPr>
        <w:rFonts w:hint="default"/>
        <w:lang w:val="en-US" w:eastAsia="en-US" w:bidi="ar-SA"/>
      </w:rPr>
    </w:lvl>
    <w:lvl w:ilvl="6" w:tplc="82707AB2">
      <w:numFmt w:val="bullet"/>
      <w:lvlText w:val="•"/>
      <w:lvlJc w:val="left"/>
      <w:pPr>
        <w:ind w:left="6772" w:hanging="316"/>
      </w:pPr>
      <w:rPr>
        <w:rFonts w:hint="default"/>
        <w:lang w:val="en-US" w:eastAsia="en-US" w:bidi="ar-SA"/>
      </w:rPr>
    </w:lvl>
    <w:lvl w:ilvl="7" w:tplc="97EE12AE">
      <w:numFmt w:val="bullet"/>
      <w:lvlText w:val="•"/>
      <w:lvlJc w:val="left"/>
      <w:pPr>
        <w:ind w:left="7584" w:hanging="316"/>
      </w:pPr>
      <w:rPr>
        <w:rFonts w:hint="default"/>
        <w:lang w:val="en-US" w:eastAsia="en-US" w:bidi="ar-SA"/>
      </w:rPr>
    </w:lvl>
    <w:lvl w:ilvl="8" w:tplc="F754E5E2">
      <w:numFmt w:val="bullet"/>
      <w:lvlText w:val="•"/>
      <w:lvlJc w:val="left"/>
      <w:pPr>
        <w:ind w:left="8396" w:hanging="316"/>
      </w:pPr>
      <w:rPr>
        <w:rFonts w:hint="default"/>
        <w:lang w:val="en-US" w:eastAsia="en-US" w:bidi="ar-SA"/>
      </w:rPr>
    </w:lvl>
  </w:abstractNum>
  <w:abstractNum w:abstractNumId="43" w15:restartNumberingAfterBreak="0">
    <w:nsid w:val="532878CA"/>
    <w:multiLevelType w:val="hybridMultilevel"/>
    <w:tmpl w:val="0316A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3A77A75"/>
    <w:multiLevelType w:val="hybridMultilevel"/>
    <w:tmpl w:val="4F003726"/>
    <w:lvl w:ilvl="0" w:tplc="81C4CCEA">
      <w:start w:val="5"/>
      <w:numFmt w:val="lowerRoman"/>
      <w:lvlText w:val="%1."/>
      <w:lvlJc w:val="left"/>
      <w:pPr>
        <w:ind w:left="636" w:hanging="204"/>
      </w:pPr>
      <w:rPr>
        <w:rFonts w:ascii="Times New Roman" w:eastAsia="Times New Roman" w:hAnsi="Times New Roman" w:cs="Times New Roman" w:hint="default"/>
        <w:b w:val="0"/>
        <w:bCs w:val="0"/>
        <w:i/>
        <w:iCs/>
        <w:spacing w:val="0"/>
        <w:w w:val="104"/>
        <w:position w:val="1"/>
        <w:sz w:val="22"/>
        <w:szCs w:val="22"/>
        <w:lang w:val="en-US" w:eastAsia="en-US" w:bidi="ar-SA"/>
      </w:rPr>
    </w:lvl>
    <w:lvl w:ilvl="1" w:tplc="B96CECFE">
      <w:start w:val="9"/>
      <w:numFmt w:val="lowerLetter"/>
      <w:lvlText w:val="(%2)"/>
      <w:lvlJc w:val="left"/>
      <w:pPr>
        <w:ind w:left="2471" w:hanging="282"/>
      </w:pPr>
      <w:rPr>
        <w:rFonts w:ascii="Times New Roman" w:eastAsia="Times New Roman" w:hAnsi="Times New Roman" w:cs="Times New Roman" w:hint="default"/>
        <w:b w:val="0"/>
        <w:bCs w:val="0"/>
        <w:i w:val="0"/>
        <w:iCs w:val="0"/>
        <w:spacing w:val="-1"/>
        <w:w w:val="107"/>
        <w:sz w:val="23"/>
        <w:szCs w:val="23"/>
        <w:lang w:val="en-US" w:eastAsia="en-US" w:bidi="ar-SA"/>
      </w:rPr>
    </w:lvl>
    <w:lvl w:ilvl="2" w:tplc="55645D74">
      <w:numFmt w:val="bullet"/>
      <w:lvlText w:val="•"/>
      <w:lvlJc w:val="left"/>
      <w:pPr>
        <w:ind w:left="3317" w:hanging="282"/>
      </w:pPr>
      <w:rPr>
        <w:rFonts w:hint="default"/>
        <w:lang w:val="en-US" w:eastAsia="en-US" w:bidi="ar-SA"/>
      </w:rPr>
    </w:lvl>
    <w:lvl w:ilvl="3" w:tplc="7FA68F92">
      <w:numFmt w:val="bullet"/>
      <w:lvlText w:val="•"/>
      <w:lvlJc w:val="left"/>
      <w:pPr>
        <w:ind w:left="4155" w:hanging="282"/>
      </w:pPr>
      <w:rPr>
        <w:rFonts w:hint="default"/>
        <w:lang w:val="en-US" w:eastAsia="en-US" w:bidi="ar-SA"/>
      </w:rPr>
    </w:lvl>
    <w:lvl w:ilvl="4" w:tplc="41D053AC">
      <w:numFmt w:val="bullet"/>
      <w:lvlText w:val="•"/>
      <w:lvlJc w:val="left"/>
      <w:pPr>
        <w:ind w:left="4993" w:hanging="282"/>
      </w:pPr>
      <w:rPr>
        <w:rFonts w:hint="default"/>
        <w:lang w:val="en-US" w:eastAsia="en-US" w:bidi="ar-SA"/>
      </w:rPr>
    </w:lvl>
    <w:lvl w:ilvl="5" w:tplc="542442E4">
      <w:numFmt w:val="bullet"/>
      <w:lvlText w:val="•"/>
      <w:lvlJc w:val="left"/>
      <w:pPr>
        <w:ind w:left="5831" w:hanging="282"/>
      </w:pPr>
      <w:rPr>
        <w:rFonts w:hint="default"/>
        <w:lang w:val="en-US" w:eastAsia="en-US" w:bidi="ar-SA"/>
      </w:rPr>
    </w:lvl>
    <w:lvl w:ilvl="6" w:tplc="9DF2C2BC">
      <w:numFmt w:val="bullet"/>
      <w:lvlText w:val="•"/>
      <w:lvlJc w:val="left"/>
      <w:pPr>
        <w:ind w:left="6668" w:hanging="282"/>
      </w:pPr>
      <w:rPr>
        <w:rFonts w:hint="default"/>
        <w:lang w:val="en-US" w:eastAsia="en-US" w:bidi="ar-SA"/>
      </w:rPr>
    </w:lvl>
    <w:lvl w:ilvl="7" w:tplc="4CE8D8AA">
      <w:numFmt w:val="bullet"/>
      <w:lvlText w:val="•"/>
      <w:lvlJc w:val="left"/>
      <w:pPr>
        <w:ind w:left="7506" w:hanging="282"/>
      </w:pPr>
      <w:rPr>
        <w:rFonts w:hint="default"/>
        <w:lang w:val="en-US" w:eastAsia="en-US" w:bidi="ar-SA"/>
      </w:rPr>
    </w:lvl>
    <w:lvl w:ilvl="8" w:tplc="A95E060A">
      <w:numFmt w:val="bullet"/>
      <w:lvlText w:val="•"/>
      <w:lvlJc w:val="left"/>
      <w:pPr>
        <w:ind w:left="8344" w:hanging="282"/>
      </w:pPr>
      <w:rPr>
        <w:rFonts w:hint="default"/>
        <w:lang w:val="en-US" w:eastAsia="en-US" w:bidi="ar-SA"/>
      </w:rPr>
    </w:lvl>
  </w:abstractNum>
  <w:abstractNum w:abstractNumId="45" w15:restartNumberingAfterBreak="0">
    <w:nsid w:val="55B11F25"/>
    <w:multiLevelType w:val="hybridMultilevel"/>
    <w:tmpl w:val="EA6E1F62"/>
    <w:lvl w:ilvl="0" w:tplc="153CEAF2">
      <w:start w:val="1"/>
      <w:numFmt w:val="decimal"/>
      <w:lvlText w:val="(%1)"/>
      <w:lvlJc w:val="left"/>
      <w:pPr>
        <w:ind w:left="1201" w:hanging="340"/>
        <w:jc w:val="right"/>
      </w:pPr>
      <w:rPr>
        <w:rFonts w:ascii="Times New Roman" w:eastAsia="Times New Roman" w:hAnsi="Times New Roman" w:cs="Times New Roman" w:hint="default"/>
        <w:b w:val="0"/>
        <w:bCs w:val="0"/>
        <w:i w:val="0"/>
        <w:iCs w:val="0"/>
        <w:spacing w:val="0"/>
        <w:w w:val="105"/>
        <w:sz w:val="23"/>
        <w:szCs w:val="23"/>
        <w:lang w:val="en-US" w:eastAsia="en-US" w:bidi="ar-SA"/>
      </w:rPr>
    </w:lvl>
    <w:lvl w:ilvl="1" w:tplc="E5E07CA0">
      <w:start w:val="1"/>
      <w:numFmt w:val="lowerLetter"/>
      <w:lvlText w:val="(%2)"/>
      <w:lvlJc w:val="left"/>
      <w:pPr>
        <w:ind w:left="1800" w:hanging="318"/>
        <w:jc w:val="right"/>
      </w:pPr>
      <w:rPr>
        <w:rFonts w:ascii="Times New Roman" w:eastAsia="Times New Roman" w:hAnsi="Times New Roman" w:cs="Times New Roman" w:hint="default"/>
        <w:b w:val="0"/>
        <w:bCs w:val="0"/>
        <w:i w:val="0"/>
        <w:iCs w:val="0"/>
        <w:spacing w:val="-1"/>
        <w:w w:val="102"/>
        <w:sz w:val="23"/>
        <w:szCs w:val="23"/>
        <w:lang w:val="en-US" w:eastAsia="en-US" w:bidi="ar-SA"/>
      </w:rPr>
    </w:lvl>
    <w:lvl w:ilvl="2" w:tplc="9E4EA830">
      <w:numFmt w:val="bullet"/>
      <w:lvlText w:val="•"/>
      <w:lvlJc w:val="left"/>
      <w:pPr>
        <w:ind w:left="1440" w:hanging="318"/>
      </w:pPr>
      <w:rPr>
        <w:rFonts w:hint="default"/>
        <w:lang w:val="en-US" w:eastAsia="en-US" w:bidi="ar-SA"/>
      </w:rPr>
    </w:lvl>
    <w:lvl w:ilvl="3" w:tplc="B4DCE598">
      <w:numFmt w:val="bullet"/>
      <w:lvlText w:val="•"/>
      <w:lvlJc w:val="left"/>
      <w:pPr>
        <w:ind w:left="1600" w:hanging="318"/>
      </w:pPr>
      <w:rPr>
        <w:rFonts w:hint="default"/>
        <w:lang w:val="en-US" w:eastAsia="en-US" w:bidi="ar-SA"/>
      </w:rPr>
    </w:lvl>
    <w:lvl w:ilvl="4" w:tplc="8C66C684">
      <w:numFmt w:val="bullet"/>
      <w:lvlText w:val="•"/>
      <w:lvlJc w:val="left"/>
      <w:pPr>
        <w:ind w:left="1800" w:hanging="318"/>
      </w:pPr>
      <w:rPr>
        <w:rFonts w:hint="default"/>
        <w:lang w:val="en-US" w:eastAsia="en-US" w:bidi="ar-SA"/>
      </w:rPr>
    </w:lvl>
    <w:lvl w:ilvl="5" w:tplc="7340031E">
      <w:numFmt w:val="bullet"/>
      <w:lvlText w:val="•"/>
      <w:lvlJc w:val="left"/>
      <w:pPr>
        <w:ind w:left="3170" w:hanging="318"/>
      </w:pPr>
      <w:rPr>
        <w:rFonts w:hint="default"/>
        <w:lang w:val="en-US" w:eastAsia="en-US" w:bidi="ar-SA"/>
      </w:rPr>
    </w:lvl>
    <w:lvl w:ilvl="6" w:tplc="10D4D6D8">
      <w:numFmt w:val="bullet"/>
      <w:lvlText w:val="•"/>
      <w:lvlJc w:val="left"/>
      <w:pPr>
        <w:ind w:left="4540" w:hanging="318"/>
      </w:pPr>
      <w:rPr>
        <w:rFonts w:hint="default"/>
        <w:lang w:val="en-US" w:eastAsia="en-US" w:bidi="ar-SA"/>
      </w:rPr>
    </w:lvl>
    <w:lvl w:ilvl="7" w:tplc="AF083DE4">
      <w:numFmt w:val="bullet"/>
      <w:lvlText w:val="•"/>
      <w:lvlJc w:val="left"/>
      <w:pPr>
        <w:ind w:left="5910" w:hanging="318"/>
      </w:pPr>
      <w:rPr>
        <w:rFonts w:hint="default"/>
        <w:lang w:val="en-US" w:eastAsia="en-US" w:bidi="ar-SA"/>
      </w:rPr>
    </w:lvl>
    <w:lvl w:ilvl="8" w:tplc="D0084338">
      <w:numFmt w:val="bullet"/>
      <w:lvlText w:val="•"/>
      <w:lvlJc w:val="left"/>
      <w:pPr>
        <w:ind w:left="7280" w:hanging="318"/>
      </w:pPr>
      <w:rPr>
        <w:rFonts w:hint="default"/>
        <w:lang w:val="en-US" w:eastAsia="en-US" w:bidi="ar-SA"/>
      </w:rPr>
    </w:lvl>
  </w:abstractNum>
  <w:abstractNum w:abstractNumId="46" w15:restartNumberingAfterBreak="0">
    <w:nsid w:val="5A7A339A"/>
    <w:multiLevelType w:val="hybridMultilevel"/>
    <w:tmpl w:val="2C681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BA34F84"/>
    <w:multiLevelType w:val="hybridMultilevel"/>
    <w:tmpl w:val="8CD09C9A"/>
    <w:lvl w:ilvl="0" w:tplc="3030EA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03344F4"/>
    <w:multiLevelType w:val="hybridMultilevel"/>
    <w:tmpl w:val="243ED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3A445BC"/>
    <w:multiLevelType w:val="singleLevel"/>
    <w:tmpl w:val="0409000F"/>
    <w:lvl w:ilvl="0">
      <w:start w:val="1"/>
      <w:numFmt w:val="decimal"/>
      <w:lvlText w:val="%1."/>
      <w:lvlJc w:val="left"/>
      <w:pPr>
        <w:ind w:left="1426" w:hanging="398"/>
        <w:jc w:val="right"/>
      </w:pPr>
      <w:rPr>
        <w:rFonts w:hint="default"/>
        <w:b w:val="0"/>
        <w:bCs w:val="0"/>
        <w:i w:val="0"/>
        <w:iCs w:val="0"/>
        <w:spacing w:val="0"/>
        <w:w w:val="105"/>
        <w:sz w:val="23"/>
        <w:szCs w:val="23"/>
        <w:lang w:val="en-US" w:eastAsia="en-US" w:bidi="ar-SA"/>
      </w:rPr>
    </w:lvl>
  </w:abstractNum>
  <w:abstractNum w:abstractNumId="50" w15:restartNumberingAfterBreak="0">
    <w:nsid w:val="654567B1"/>
    <w:multiLevelType w:val="hybridMultilevel"/>
    <w:tmpl w:val="5780376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67F97D54"/>
    <w:multiLevelType w:val="hybridMultilevel"/>
    <w:tmpl w:val="D1B6C49A"/>
    <w:lvl w:ilvl="0" w:tplc="945C0234">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A4F2FC3"/>
    <w:multiLevelType w:val="hybridMultilevel"/>
    <w:tmpl w:val="EBF80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AD71AA3"/>
    <w:multiLevelType w:val="hybridMultilevel"/>
    <w:tmpl w:val="05C6C4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B1433A4"/>
    <w:multiLevelType w:val="hybridMultilevel"/>
    <w:tmpl w:val="9BB6098A"/>
    <w:lvl w:ilvl="0" w:tplc="637E5F58">
      <w:start w:val="1"/>
      <w:numFmt w:val="upperLetter"/>
      <w:lvlText w:val="%1."/>
      <w:lvlJc w:val="left"/>
      <w:pPr>
        <w:ind w:left="1242" w:hanging="360"/>
      </w:pPr>
      <w:rPr>
        <w:rFonts w:ascii="Calibri" w:eastAsia="Calibri" w:hAnsi="Calibri" w:cs="Calibri" w:hint="default"/>
        <w:b/>
        <w:bCs/>
        <w:i w:val="0"/>
        <w:iCs w:val="0"/>
        <w:spacing w:val="0"/>
        <w:w w:val="102"/>
        <w:sz w:val="21"/>
        <w:szCs w:val="21"/>
        <w:lang w:val="en-US" w:eastAsia="en-US" w:bidi="ar-SA"/>
      </w:rPr>
    </w:lvl>
    <w:lvl w:ilvl="1" w:tplc="49688FB4">
      <w:start w:val="1"/>
      <w:numFmt w:val="decimal"/>
      <w:lvlText w:val="%2."/>
      <w:lvlJc w:val="left"/>
      <w:pPr>
        <w:ind w:left="1602" w:hanging="360"/>
      </w:pPr>
      <w:rPr>
        <w:rFonts w:ascii="Calibri" w:eastAsia="Calibri" w:hAnsi="Calibri" w:cs="Calibri" w:hint="default"/>
        <w:b w:val="0"/>
        <w:bCs w:val="0"/>
        <w:i w:val="0"/>
        <w:iCs w:val="0"/>
        <w:spacing w:val="0"/>
        <w:w w:val="102"/>
        <w:sz w:val="21"/>
        <w:szCs w:val="21"/>
        <w:lang w:val="en-US" w:eastAsia="en-US" w:bidi="ar-SA"/>
      </w:rPr>
    </w:lvl>
    <w:lvl w:ilvl="2" w:tplc="7EA85DC6">
      <w:numFmt w:val="bullet"/>
      <w:lvlText w:val="•"/>
      <w:lvlJc w:val="left"/>
      <w:pPr>
        <w:ind w:left="2533" w:hanging="360"/>
      </w:pPr>
      <w:rPr>
        <w:rFonts w:hint="default"/>
        <w:lang w:val="en-US" w:eastAsia="en-US" w:bidi="ar-SA"/>
      </w:rPr>
    </w:lvl>
    <w:lvl w:ilvl="3" w:tplc="ED264D2A">
      <w:numFmt w:val="bullet"/>
      <w:lvlText w:val="•"/>
      <w:lvlJc w:val="left"/>
      <w:pPr>
        <w:ind w:left="3466" w:hanging="360"/>
      </w:pPr>
      <w:rPr>
        <w:rFonts w:hint="default"/>
        <w:lang w:val="en-US" w:eastAsia="en-US" w:bidi="ar-SA"/>
      </w:rPr>
    </w:lvl>
    <w:lvl w:ilvl="4" w:tplc="A4784074">
      <w:numFmt w:val="bullet"/>
      <w:lvlText w:val="•"/>
      <w:lvlJc w:val="left"/>
      <w:pPr>
        <w:ind w:left="4400" w:hanging="360"/>
      </w:pPr>
      <w:rPr>
        <w:rFonts w:hint="default"/>
        <w:lang w:val="en-US" w:eastAsia="en-US" w:bidi="ar-SA"/>
      </w:rPr>
    </w:lvl>
    <w:lvl w:ilvl="5" w:tplc="371A664A">
      <w:numFmt w:val="bullet"/>
      <w:lvlText w:val="•"/>
      <w:lvlJc w:val="left"/>
      <w:pPr>
        <w:ind w:left="5333" w:hanging="360"/>
      </w:pPr>
      <w:rPr>
        <w:rFonts w:hint="default"/>
        <w:lang w:val="en-US" w:eastAsia="en-US" w:bidi="ar-SA"/>
      </w:rPr>
    </w:lvl>
    <w:lvl w:ilvl="6" w:tplc="AA4A7FB8">
      <w:numFmt w:val="bullet"/>
      <w:lvlText w:val="•"/>
      <w:lvlJc w:val="left"/>
      <w:pPr>
        <w:ind w:left="6266" w:hanging="360"/>
      </w:pPr>
      <w:rPr>
        <w:rFonts w:hint="default"/>
        <w:lang w:val="en-US" w:eastAsia="en-US" w:bidi="ar-SA"/>
      </w:rPr>
    </w:lvl>
    <w:lvl w:ilvl="7" w:tplc="5EE4B054">
      <w:numFmt w:val="bullet"/>
      <w:lvlText w:val="•"/>
      <w:lvlJc w:val="left"/>
      <w:pPr>
        <w:ind w:left="7200" w:hanging="360"/>
      </w:pPr>
      <w:rPr>
        <w:rFonts w:hint="default"/>
        <w:lang w:val="en-US" w:eastAsia="en-US" w:bidi="ar-SA"/>
      </w:rPr>
    </w:lvl>
    <w:lvl w:ilvl="8" w:tplc="FEC6974C">
      <w:numFmt w:val="bullet"/>
      <w:lvlText w:val="•"/>
      <w:lvlJc w:val="left"/>
      <w:pPr>
        <w:ind w:left="8133" w:hanging="360"/>
      </w:pPr>
      <w:rPr>
        <w:rFonts w:hint="default"/>
        <w:lang w:val="en-US" w:eastAsia="en-US" w:bidi="ar-SA"/>
      </w:rPr>
    </w:lvl>
  </w:abstractNum>
  <w:abstractNum w:abstractNumId="55" w15:restartNumberingAfterBreak="0">
    <w:nsid w:val="6E946670"/>
    <w:multiLevelType w:val="hybridMultilevel"/>
    <w:tmpl w:val="D6D2C23C"/>
    <w:lvl w:ilvl="0" w:tplc="A306B136">
      <w:start w:val="1"/>
      <w:numFmt w:val="decimal"/>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03A3755"/>
    <w:multiLevelType w:val="hybridMultilevel"/>
    <w:tmpl w:val="CBFE8184"/>
    <w:lvl w:ilvl="0" w:tplc="5656A0E0">
      <w:start w:val="1"/>
      <w:numFmt w:val="upperLetter"/>
      <w:lvlText w:val="%1."/>
      <w:lvlJc w:val="left"/>
      <w:pPr>
        <w:ind w:left="1242" w:hanging="360"/>
      </w:pPr>
      <w:rPr>
        <w:rFonts w:ascii="Calibri" w:eastAsia="Calibri" w:hAnsi="Calibri" w:cs="Calibri" w:hint="default"/>
        <w:b/>
        <w:bCs/>
        <w:i w:val="0"/>
        <w:iCs w:val="0"/>
        <w:spacing w:val="0"/>
        <w:w w:val="102"/>
        <w:sz w:val="21"/>
        <w:szCs w:val="21"/>
        <w:lang w:val="en-US" w:eastAsia="en-US" w:bidi="ar-SA"/>
      </w:rPr>
    </w:lvl>
    <w:lvl w:ilvl="1" w:tplc="5D7028EE">
      <w:numFmt w:val="bullet"/>
      <w:lvlText w:val="•"/>
      <w:lvlJc w:val="left"/>
      <w:pPr>
        <w:ind w:left="2116" w:hanging="360"/>
      </w:pPr>
      <w:rPr>
        <w:rFonts w:hint="default"/>
        <w:lang w:val="en-US" w:eastAsia="en-US" w:bidi="ar-SA"/>
      </w:rPr>
    </w:lvl>
    <w:lvl w:ilvl="2" w:tplc="BED0A2DE">
      <w:numFmt w:val="bullet"/>
      <w:lvlText w:val="•"/>
      <w:lvlJc w:val="left"/>
      <w:pPr>
        <w:ind w:left="2992" w:hanging="360"/>
      </w:pPr>
      <w:rPr>
        <w:rFonts w:hint="default"/>
        <w:lang w:val="en-US" w:eastAsia="en-US" w:bidi="ar-SA"/>
      </w:rPr>
    </w:lvl>
    <w:lvl w:ilvl="3" w:tplc="CB18EC6A">
      <w:numFmt w:val="bullet"/>
      <w:lvlText w:val="•"/>
      <w:lvlJc w:val="left"/>
      <w:pPr>
        <w:ind w:left="3868" w:hanging="360"/>
      </w:pPr>
      <w:rPr>
        <w:rFonts w:hint="default"/>
        <w:lang w:val="en-US" w:eastAsia="en-US" w:bidi="ar-SA"/>
      </w:rPr>
    </w:lvl>
    <w:lvl w:ilvl="4" w:tplc="29982D1A">
      <w:numFmt w:val="bullet"/>
      <w:lvlText w:val="•"/>
      <w:lvlJc w:val="left"/>
      <w:pPr>
        <w:ind w:left="4744" w:hanging="360"/>
      </w:pPr>
      <w:rPr>
        <w:rFonts w:hint="default"/>
        <w:lang w:val="en-US" w:eastAsia="en-US" w:bidi="ar-SA"/>
      </w:rPr>
    </w:lvl>
    <w:lvl w:ilvl="5" w:tplc="8BDAB58E">
      <w:numFmt w:val="bullet"/>
      <w:lvlText w:val="•"/>
      <w:lvlJc w:val="left"/>
      <w:pPr>
        <w:ind w:left="5620" w:hanging="360"/>
      </w:pPr>
      <w:rPr>
        <w:rFonts w:hint="default"/>
        <w:lang w:val="en-US" w:eastAsia="en-US" w:bidi="ar-SA"/>
      </w:rPr>
    </w:lvl>
    <w:lvl w:ilvl="6" w:tplc="85B62B70">
      <w:numFmt w:val="bullet"/>
      <w:lvlText w:val="•"/>
      <w:lvlJc w:val="left"/>
      <w:pPr>
        <w:ind w:left="6496" w:hanging="360"/>
      </w:pPr>
      <w:rPr>
        <w:rFonts w:hint="default"/>
        <w:lang w:val="en-US" w:eastAsia="en-US" w:bidi="ar-SA"/>
      </w:rPr>
    </w:lvl>
    <w:lvl w:ilvl="7" w:tplc="F1C8062A">
      <w:numFmt w:val="bullet"/>
      <w:lvlText w:val="•"/>
      <w:lvlJc w:val="left"/>
      <w:pPr>
        <w:ind w:left="7372" w:hanging="360"/>
      </w:pPr>
      <w:rPr>
        <w:rFonts w:hint="default"/>
        <w:lang w:val="en-US" w:eastAsia="en-US" w:bidi="ar-SA"/>
      </w:rPr>
    </w:lvl>
    <w:lvl w:ilvl="8" w:tplc="B9F807E4">
      <w:numFmt w:val="bullet"/>
      <w:lvlText w:val="•"/>
      <w:lvlJc w:val="left"/>
      <w:pPr>
        <w:ind w:left="8248" w:hanging="360"/>
      </w:pPr>
      <w:rPr>
        <w:rFonts w:hint="default"/>
        <w:lang w:val="en-US" w:eastAsia="en-US" w:bidi="ar-SA"/>
      </w:rPr>
    </w:lvl>
  </w:abstractNum>
  <w:abstractNum w:abstractNumId="57" w15:restartNumberingAfterBreak="0">
    <w:nsid w:val="707E6156"/>
    <w:multiLevelType w:val="hybridMultilevel"/>
    <w:tmpl w:val="D3B09A24"/>
    <w:lvl w:ilvl="0" w:tplc="B296AEAA">
      <w:start w:val="1"/>
      <w:numFmt w:val="upperLetter"/>
      <w:lvlText w:val="%1."/>
      <w:lvlJc w:val="left"/>
      <w:pPr>
        <w:ind w:left="1242" w:hanging="360"/>
      </w:pPr>
      <w:rPr>
        <w:rFonts w:hint="default"/>
        <w:b/>
        <w:bCs/>
        <w:i w:val="0"/>
        <w:iCs w:val="0"/>
        <w:spacing w:val="0"/>
        <w:w w:val="102"/>
        <w:sz w:val="21"/>
        <w:szCs w:val="21"/>
      </w:rPr>
    </w:lvl>
    <w:lvl w:ilvl="1" w:tplc="6B98482C">
      <w:start w:val="1"/>
      <w:numFmt w:val="decimal"/>
      <w:lvlText w:val="(%2)"/>
      <w:lvlJc w:val="left"/>
      <w:pPr>
        <w:ind w:left="1440" w:hanging="360"/>
      </w:pPr>
      <w:rPr>
        <w:rFonts w:hint="default"/>
        <w:spacing w:val="0"/>
        <w:w w:val="105"/>
        <w:lang w:val="en-US" w:eastAsia="en-US" w:bidi="ar-SA"/>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911BE8"/>
    <w:multiLevelType w:val="hybridMultilevel"/>
    <w:tmpl w:val="287C810C"/>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29E6E86"/>
    <w:multiLevelType w:val="hybridMultilevel"/>
    <w:tmpl w:val="3026A474"/>
    <w:lvl w:ilvl="0" w:tplc="04090015">
      <w:start w:val="1"/>
      <w:numFmt w:val="upperLetter"/>
      <w:lvlText w:val="%1."/>
      <w:lvlJc w:val="left"/>
      <w:pPr>
        <w:ind w:left="1242" w:hanging="360"/>
      </w:pPr>
      <w:rPr>
        <w:rFonts w:hint="default"/>
        <w:b/>
        <w:bCs/>
        <w:i w:val="0"/>
        <w:iCs w:val="0"/>
        <w:spacing w:val="0"/>
        <w:w w:val="102"/>
        <w:sz w:val="21"/>
        <w:szCs w:val="21"/>
        <w:lang w:val="en-US" w:eastAsia="en-US" w:bidi="ar-SA"/>
      </w:rPr>
    </w:lvl>
    <w:lvl w:ilvl="1" w:tplc="D1380A76">
      <w:start w:val="1"/>
      <w:numFmt w:val="decimal"/>
      <w:lvlText w:val="%2."/>
      <w:lvlJc w:val="left"/>
      <w:pPr>
        <w:ind w:left="1602" w:hanging="360"/>
      </w:pPr>
      <w:rPr>
        <w:rFonts w:ascii="Calibri" w:eastAsia="Calibri" w:hAnsi="Calibri" w:cs="Calibri" w:hint="default"/>
        <w:b w:val="0"/>
        <w:bCs w:val="0"/>
        <w:i w:val="0"/>
        <w:iCs w:val="0"/>
        <w:spacing w:val="0"/>
        <w:w w:val="102"/>
        <w:sz w:val="21"/>
        <w:szCs w:val="21"/>
        <w:lang w:val="en-US" w:eastAsia="en-US" w:bidi="ar-SA"/>
      </w:rPr>
    </w:lvl>
    <w:lvl w:ilvl="2" w:tplc="9BEE9532">
      <w:numFmt w:val="bullet"/>
      <w:lvlText w:val="•"/>
      <w:lvlJc w:val="left"/>
      <w:pPr>
        <w:ind w:left="2533" w:hanging="360"/>
      </w:pPr>
      <w:rPr>
        <w:rFonts w:hint="default"/>
        <w:lang w:val="en-US" w:eastAsia="en-US" w:bidi="ar-SA"/>
      </w:rPr>
    </w:lvl>
    <w:lvl w:ilvl="3" w:tplc="0D5AA590">
      <w:numFmt w:val="bullet"/>
      <w:lvlText w:val="•"/>
      <w:lvlJc w:val="left"/>
      <w:pPr>
        <w:ind w:left="3466" w:hanging="360"/>
      </w:pPr>
      <w:rPr>
        <w:rFonts w:hint="default"/>
        <w:lang w:val="en-US" w:eastAsia="en-US" w:bidi="ar-SA"/>
      </w:rPr>
    </w:lvl>
    <w:lvl w:ilvl="4" w:tplc="2646C0CA">
      <w:numFmt w:val="bullet"/>
      <w:lvlText w:val="•"/>
      <w:lvlJc w:val="left"/>
      <w:pPr>
        <w:ind w:left="4400" w:hanging="360"/>
      </w:pPr>
      <w:rPr>
        <w:rFonts w:hint="default"/>
        <w:lang w:val="en-US" w:eastAsia="en-US" w:bidi="ar-SA"/>
      </w:rPr>
    </w:lvl>
    <w:lvl w:ilvl="5" w:tplc="7700D222">
      <w:numFmt w:val="bullet"/>
      <w:lvlText w:val="•"/>
      <w:lvlJc w:val="left"/>
      <w:pPr>
        <w:ind w:left="5333" w:hanging="360"/>
      </w:pPr>
      <w:rPr>
        <w:rFonts w:hint="default"/>
        <w:lang w:val="en-US" w:eastAsia="en-US" w:bidi="ar-SA"/>
      </w:rPr>
    </w:lvl>
    <w:lvl w:ilvl="6" w:tplc="FC003FA8">
      <w:numFmt w:val="bullet"/>
      <w:lvlText w:val="•"/>
      <w:lvlJc w:val="left"/>
      <w:pPr>
        <w:ind w:left="6266" w:hanging="360"/>
      </w:pPr>
      <w:rPr>
        <w:rFonts w:hint="default"/>
        <w:lang w:val="en-US" w:eastAsia="en-US" w:bidi="ar-SA"/>
      </w:rPr>
    </w:lvl>
    <w:lvl w:ilvl="7" w:tplc="6548163E">
      <w:numFmt w:val="bullet"/>
      <w:lvlText w:val="•"/>
      <w:lvlJc w:val="left"/>
      <w:pPr>
        <w:ind w:left="7200" w:hanging="360"/>
      </w:pPr>
      <w:rPr>
        <w:rFonts w:hint="default"/>
        <w:lang w:val="en-US" w:eastAsia="en-US" w:bidi="ar-SA"/>
      </w:rPr>
    </w:lvl>
    <w:lvl w:ilvl="8" w:tplc="BBD21BA4">
      <w:numFmt w:val="bullet"/>
      <w:lvlText w:val="•"/>
      <w:lvlJc w:val="left"/>
      <w:pPr>
        <w:ind w:left="8133" w:hanging="360"/>
      </w:pPr>
      <w:rPr>
        <w:rFonts w:hint="default"/>
        <w:lang w:val="en-US" w:eastAsia="en-US" w:bidi="ar-SA"/>
      </w:rPr>
    </w:lvl>
  </w:abstractNum>
  <w:abstractNum w:abstractNumId="60" w15:restartNumberingAfterBreak="0">
    <w:nsid w:val="73222304"/>
    <w:multiLevelType w:val="hybridMultilevel"/>
    <w:tmpl w:val="098EC6BA"/>
    <w:lvl w:ilvl="0" w:tplc="04090019">
      <w:start w:val="1"/>
      <w:numFmt w:val="lowerLetter"/>
      <w:lvlText w:val="%1."/>
      <w:lvlJc w:val="left"/>
      <w:pPr>
        <w:ind w:left="1962" w:hanging="360"/>
      </w:pPr>
    </w:lvl>
    <w:lvl w:ilvl="1" w:tplc="04090019">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61" w15:restartNumberingAfterBreak="0">
    <w:nsid w:val="73652D76"/>
    <w:multiLevelType w:val="hybridMultilevel"/>
    <w:tmpl w:val="7AAA33B0"/>
    <w:lvl w:ilvl="0" w:tplc="EE10A11C">
      <w:start w:val="10"/>
      <w:numFmt w:val="decimal"/>
      <w:lvlText w:val="%1."/>
      <w:lvlJc w:val="left"/>
      <w:pPr>
        <w:ind w:left="475" w:hanging="360"/>
      </w:pPr>
      <w:rPr>
        <w:rFonts w:ascii="Calibri" w:eastAsia="Calibri" w:hAnsi="Calibri" w:cs="Calibri" w:hint="default"/>
        <w:b w:val="0"/>
        <w:bCs w:val="0"/>
        <w:i w:val="0"/>
        <w:iCs w:val="0"/>
        <w:spacing w:val="0"/>
        <w:w w:val="103"/>
        <w:sz w:val="19"/>
        <w:szCs w:val="19"/>
        <w:lang w:val="en-US" w:eastAsia="en-US" w:bidi="ar-SA"/>
      </w:rPr>
    </w:lvl>
    <w:lvl w:ilvl="1" w:tplc="48C63892">
      <w:start w:val="1"/>
      <w:numFmt w:val="upperLetter"/>
      <w:lvlText w:val="%2."/>
      <w:lvlJc w:val="left"/>
      <w:pPr>
        <w:ind w:left="835" w:hanging="360"/>
      </w:pPr>
      <w:rPr>
        <w:rFonts w:ascii="Calibri" w:eastAsia="Calibri" w:hAnsi="Calibri" w:cs="Calibri" w:hint="default"/>
        <w:b w:val="0"/>
        <w:bCs w:val="0"/>
        <w:i w:val="0"/>
        <w:iCs w:val="0"/>
        <w:spacing w:val="0"/>
        <w:w w:val="102"/>
        <w:sz w:val="21"/>
        <w:szCs w:val="21"/>
        <w:lang w:val="en-US" w:eastAsia="en-US" w:bidi="ar-SA"/>
      </w:rPr>
    </w:lvl>
    <w:lvl w:ilvl="2" w:tplc="ABB4CADE">
      <w:numFmt w:val="bullet"/>
      <w:lvlText w:val="•"/>
      <w:lvlJc w:val="left"/>
      <w:pPr>
        <w:ind w:left="1513" w:hanging="360"/>
      </w:pPr>
      <w:rPr>
        <w:rFonts w:hint="default"/>
        <w:lang w:val="en-US" w:eastAsia="en-US" w:bidi="ar-SA"/>
      </w:rPr>
    </w:lvl>
    <w:lvl w:ilvl="3" w:tplc="34EA5DAC">
      <w:numFmt w:val="bullet"/>
      <w:lvlText w:val="•"/>
      <w:lvlJc w:val="left"/>
      <w:pPr>
        <w:ind w:left="2186" w:hanging="360"/>
      </w:pPr>
      <w:rPr>
        <w:rFonts w:hint="default"/>
        <w:lang w:val="en-US" w:eastAsia="en-US" w:bidi="ar-SA"/>
      </w:rPr>
    </w:lvl>
    <w:lvl w:ilvl="4" w:tplc="F502F924">
      <w:numFmt w:val="bullet"/>
      <w:lvlText w:val="•"/>
      <w:lvlJc w:val="left"/>
      <w:pPr>
        <w:ind w:left="2859" w:hanging="360"/>
      </w:pPr>
      <w:rPr>
        <w:rFonts w:hint="default"/>
        <w:lang w:val="en-US" w:eastAsia="en-US" w:bidi="ar-SA"/>
      </w:rPr>
    </w:lvl>
    <w:lvl w:ilvl="5" w:tplc="A468B4DC">
      <w:numFmt w:val="bullet"/>
      <w:lvlText w:val="•"/>
      <w:lvlJc w:val="left"/>
      <w:pPr>
        <w:ind w:left="3532" w:hanging="360"/>
      </w:pPr>
      <w:rPr>
        <w:rFonts w:hint="default"/>
        <w:lang w:val="en-US" w:eastAsia="en-US" w:bidi="ar-SA"/>
      </w:rPr>
    </w:lvl>
    <w:lvl w:ilvl="6" w:tplc="D67AA97E">
      <w:numFmt w:val="bullet"/>
      <w:lvlText w:val="•"/>
      <w:lvlJc w:val="left"/>
      <w:pPr>
        <w:ind w:left="4205" w:hanging="360"/>
      </w:pPr>
      <w:rPr>
        <w:rFonts w:hint="default"/>
        <w:lang w:val="en-US" w:eastAsia="en-US" w:bidi="ar-SA"/>
      </w:rPr>
    </w:lvl>
    <w:lvl w:ilvl="7" w:tplc="F8A0DE7A">
      <w:numFmt w:val="bullet"/>
      <w:lvlText w:val="•"/>
      <w:lvlJc w:val="left"/>
      <w:pPr>
        <w:ind w:left="4878" w:hanging="360"/>
      </w:pPr>
      <w:rPr>
        <w:rFonts w:hint="default"/>
        <w:lang w:val="en-US" w:eastAsia="en-US" w:bidi="ar-SA"/>
      </w:rPr>
    </w:lvl>
    <w:lvl w:ilvl="8" w:tplc="A824FDEA">
      <w:numFmt w:val="bullet"/>
      <w:lvlText w:val="•"/>
      <w:lvlJc w:val="left"/>
      <w:pPr>
        <w:ind w:left="5551" w:hanging="360"/>
      </w:pPr>
      <w:rPr>
        <w:rFonts w:hint="default"/>
        <w:lang w:val="en-US" w:eastAsia="en-US" w:bidi="ar-SA"/>
      </w:rPr>
    </w:lvl>
  </w:abstractNum>
  <w:abstractNum w:abstractNumId="62" w15:restartNumberingAfterBreak="0">
    <w:nsid w:val="73BA7B71"/>
    <w:multiLevelType w:val="hybridMultilevel"/>
    <w:tmpl w:val="928A269C"/>
    <w:lvl w:ilvl="0" w:tplc="D744EFE4">
      <w:start w:val="1"/>
      <w:numFmt w:val="upp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7833CE9"/>
    <w:multiLevelType w:val="hybridMultilevel"/>
    <w:tmpl w:val="B4ACC8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9B611F9"/>
    <w:multiLevelType w:val="hybridMultilevel"/>
    <w:tmpl w:val="A1629348"/>
    <w:lvl w:ilvl="0" w:tplc="DBA28912">
      <w:start w:val="1"/>
      <w:numFmt w:val="decimal"/>
      <w:lvlText w:val="%1."/>
      <w:lvlJc w:val="left"/>
      <w:pPr>
        <w:ind w:left="720" w:hanging="360"/>
      </w:pPr>
      <w:rPr>
        <w:rFonts w:hint="default"/>
        <w:color w:val="auto"/>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AFD1AA4"/>
    <w:multiLevelType w:val="hybridMultilevel"/>
    <w:tmpl w:val="5942BA20"/>
    <w:lvl w:ilvl="0" w:tplc="5B4CF0C0">
      <w:start w:val="1"/>
      <w:numFmt w:val="upperLetter"/>
      <w:lvlText w:val="%1."/>
      <w:lvlJc w:val="left"/>
      <w:pPr>
        <w:ind w:left="1242" w:hanging="518"/>
      </w:pPr>
      <w:rPr>
        <w:rFonts w:ascii="Calibri" w:eastAsia="Calibri" w:hAnsi="Calibri" w:cs="Calibri" w:hint="default"/>
        <w:b w:val="0"/>
        <w:bCs w:val="0"/>
        <w:i w:val="0"/>
        <w:iCs w:val="0"/>
        <w:spacing w:val="0"/>
        <w:w w:val="102"/>
        <w:sz w:val="21"/>
        <w:szCs w:val="21"/>
        <w:lang w:val="en-US" w:eastAsia="en-US" w:bidi="ar-SA"/>
      </w:rPr>
    </w:lvl>
    <w:lvl w:ilvl="1" w:tplc="B4D4AC1C">
      <w:numFmt w:val="bullet"/>
      <w:lvlText w:val="•"/>
      <w:lvlJc w:val="left"/>
      <w:pPr>
        <w:ind w:left="2116" w:hanging="518"/>
      </w:pPr>
      <w:rPr>
        <w:rFonts w:hint="default"/>
        <w:lang w:val="en-US" w:eastAsia="en-US" w:bidi="ar-SA"/>
      </w:rPr>
    </w:lvl>
    <w:lvl w:ilvl="2" w:tplc="316434B0">
      <w:numFmt w:val="bullet"/>
      <w:lvlText w:val="•"/>
      <w:lvlJc w:val="left"/>
      <w:pPr>
        <w:ind w:left="2992" w:hanging="518"/>
      </w:pPr>
      <w:rPr>
        <w:rFonts w:hint="default"/>
        <w:lang w:val="en-US" w:eastAsia="en-US" w:bidi="ar-SA"/>
      </w:rPr>
    </w:lvl>
    <w:lvl w:ilvl="3" w:tplc="8C728E36">
      <w:numFmt w:val="bullet"/>
      <w:lvlText w:val="•"/>
      <w:lvlJc w:val="left"/>
      <w:pPr>
        <w:ind w:left="3868" w:hanging="518"/>
      </w:pPr>
      <w:rPr>
        <w:rFonts w:hint="default"/>
        <w:lang w:val="en-US" w:eastAsia="en-US" w:bidi="ar-SA"/>
      </w:rPr>
    </w:lvl>
    <w:lvl w:ilvl="4" w:tplc="1BEEBA4A">
      <w:numFmt w:val="bullet"/>
      <w:lvlText w:val="•"/>
      <w:lvlJc w:val="left"/>
      <w:pPr>
        <w:ind w:left="4744" w:hanging="518"/>
      </w:pPr>
      <w:rPr>
        <w:rFonts w:hint="default"/>
        <w:lang w:val="en-US" w:eastAsia="en-US" w:bidi="ar-SA"/>
      </w:rPr>
    </w:lvl>
    <w:lvl w:ilvl="5" w:tplc="4F0039C2">
      <w:numFmt w:val="bullet"/>
      <w:lvlText w:val="•"/>
      <w:lvlJc w:val="left"/>
      <w:pPr>
        <w:ind w:left="5620" w:hanging="518"/>
      </w:pPr>
      <w:rPr>
        <w:rFonts w:hint="default"/>
        <w:lang w:val="en-US" w:eastAsia="en-US" w:bidi="ar-SA"/>
      </w:rPr>
    </w:lvl>
    <w:lvl w:ilvl="6" w:tplc="3EFCA362">
      <w:numFmt w:val="bullet"/>
      <w:lvlText w:val="•"/>
      <w:lvlJc w:val="left"/>
      <w:pPr>
        <w:ind w:left="6496" w:hanging="518"/>
      </w:pPr>
      <w:rPr>
        <w:rFonts w:hint="default"/>
        <w:lang w:val="en-US" w:eastAsia="en-US" w:bidi="ar-SA"/>
      </w:rPr>
    </w:lvl>
    <w:lvl w:ilvl="7" w:tplc="61D6B342">
      <w:numFmt w:val="bullet"/>
      <w:lvlText w:val="•"/>
      <w:lvlJc w:val="left"/>
      <w:pPr>
        <w:ind w:left="7372" w:hanging="518"/>
      </w:pPr>
      <w:rPr>
        <w:rFonts w:hint="default"/>
        <w:lang w:val="en-US" w:eastAsia="en-US" w:bidi="ar-SA"/>
      </w:rPr>
    </w:lvl>
    <w:lvl w:ilvl="8" w:tplc="765288A0">
      <w:numFmt w:val="bullet"/>
      <w:lvlText w:val="•"/>
      <w:lvlJc w:val="left"/>
      <w:pPr>
        <w:ind w:left="8248" w:hanging="518"/>
      </w:pPr>
      <w:rPr>
        <w:rFonts w:hint="default"/>
        <w:lang w:val="en-US" w:eastAsia="en-US" w:bidi="ar-SA"/>
      </w:rPr>
    </w:lvl>
  </w:abstractNum>
  <w:abstractNum w:abstractNumId="66" w15:restartNumberingAfterBreak="0">
    <w:nsid w:val="7B03753A"/>
    <w:multiLevelType w:val="hybridMultilevel"/>
    <w:tmpl w:val="9A6E1B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D5B04400">
      <w:start w:val="2"/>
      <w:numFmt w:val="lowerRoman"/>
      <w:lvlText w:val="%3."/>
      <w:lvlJc w:val="left"/>
      <w:pPr>
        <w:ind w:left="2610" w:hanging="720"/>
      </w:pPr>
      <w:rPr>
        <w:rFonts w:hint="default"/>
        <w:i/>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263682"/>
    <w:multiLevelType w:val="hybridMultilevel"/>
    <w:tmpl w:val="8EB2E2F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B3875D0"/>
    <w:multiLevelType w:val="hybridMultilevel"/>
    <w:tmpl w:val="E9B0845C"/>
    <w:lvl w:ilvl="0" w:tplc="139CA04C">
      <w:numFmt w:val="decimal"/>
      <w:lvlText w:val="%1."/>
      <w:lvlJc w:val="left"/>
      <w:pPr>
        <w:ind w:left="550" w:hanging="295"/>
      </w:pPr>
      <w:rPr>
        <w:rFonts w:ascii="Times New Roman" w:eastAsia="Times New Roman" w:hAnsi="Times New Roman" w:cs="Times New Roman" w:hint="default"/>
        <w:b w:val="0"/>
        <w:bCs w:val="0"/>
        <w:i w:val="0"/>
        <w:iCs w:val="0"/>
        <w:spacing w:val="0"/>
        <w:w w:val="103"/>
        <w:sz w:val="24"/>
        <w:szCs w:val="24"/>
        <w:lang w:val="en-US" w:eastAsia="en-US" w:bidi="ar-SA"/>
      </w:rPr>
    </w:lvl>
    <w:lvl w:ilvl="1" w:tplc="F4B0AC2C">
      <w:start w:val="1"/>
      <w:numFmt w:val="decimal"/>
      <w:lvlText w:val="(%2)"/>
      <w:lvlJc w:val="left"/>
      <w:pPr>
        <w:ind w:left="1563" w:hanging="338"/>
      </w:pPr>
      <w:rPr>
        <w:rFonts w:ascii="Times New Roman" w:eastAsia="Times New Roman" w:hAnsi="Times New Roman" w:cs="Times New Roman" w:hint="default"/>
        <w:b w:val="0"/>
        <w:bCs w:val="0"/>
        <w:i w:val="0"/>
        <w:iCs w:val="0"/>
        <w:spacing w:val="0"/>
        <w:w w:val="105"/>
        <w:sz w:val="23"/>
        <w:szCs w:val="23"/>
        <w:lang w:val="en-US" w:eastAsia="en-US" w:bidi="ar-SA"/>
      </w:rPr>
    </w:lvl>
    <w:lvl w:ilvl="2" w:tplc="975055F0">
      <w:numFmt w:val="bullet"/>
      <w:lvlText w:val="•"/>
      <w:lvlJc w:val="left"/>
      <w:pPr>
        <w:ind w:left="2500" w:hanging="338"/>
      </w:pPr>
      <w:rPr>
        <w:rFonts w:hint="default"/>
        <w:lang w:val="en-US" w:eastAsia="en-US" w:bidi="ar-SA"/>
      </w:rPr>
    </w:lvl>
    <w:lvl w:ilvl="3" w:tplc="374CC274">
      <w:numFmt w:val="bullet"/>
      <w:lvlText w:val="•"/>
      <w:lvlJc w:val="left"/>
      <w:pPr>
        <w:ind w:left="3440" w:hanging="338"/>
      </w:pPr>
      <w:rPr>
        <w:rFonts w:hint="default"/>
        <w:lang w:val="en-US" w:eastAsia="en-US" w:bidi="ar-SA"/>
      </w:rPr>
    </w:lvl>
    <w:lvl w:ilvl="4" w:tplc="8BCA24C0">
      <w:numFmt w:val="bullet"/>
      <w:lvlText w:val="•"/>
      <w:lvlJc w:val="left"/>
      <w:pPr>
        <w:ind w:left="4380" w:hanging="338"/>
      </w:pPr>
      <w:rPr>
        <w:rFonts w:hint="default"/>
        <w:lang w:val="en-US" w:eastAsia="en-US" w:bidi="ar-SA"/>
      </w:rPr>
    </w:lvl>
    <w:lvl w:ilvl="5" w:tplc="664C0096">
      <w:numFmt w:val="bullet"/>
      <w:lvlText w:val="•"/>
      <w:lvlJc w:val="left"/>
      <w:pPr>
        <w:ind w:left="5320" w:hanging="338"/>
      </w:pPr>
      <w:rPr>
        <w:rFonts w:hint="default"/>
        <w:lang w:val="en-US" w:eastAsia="en-US" w:bidi="ar-SA"/>
      </w:rPr>
    </w:lvl>
    <w:lvl w:ilvl="6" w:tplc="E83CE0A6">
      <w:numFmt w:val="bullet"/>
      <w:lvlText w:val="•"/>
      <w:lvlJc w:val="left"/>
      <w:pPr>
        <w:ind w:left="6260" w:hanging="338"/>
      </w:pPr>
      <w:rPr>
        <w:rFonts w:hint="default"/>
        <w:lang w:val="en-US" w:eastAsia="en-US" w:bidi="ar-SA"/>
      </w:rPr>
    </w:lvl>
    <w:lvl w:ilvl="7" w:tplc="011617C4">
      <w:numFmt w:val="bullet"/>
      <w:lvlText w:val="•"/>
      <w:lvlJc w:val="left"/>
      <w:pPr>
        <w:ind w:left="7200" w:hanging="338"/>
      </w:pPr>
      <w:rPr>
        <w:rFonts w:hint="default"/>
        <w:lang w:val="en-US" w:eastAsia="en-US" w:bidi="ar-SA"/>
      </w:rPr>
    </w:lvl>
    <w:lvl w:ilvl="8" w:tplc="38D49532">
      <w:numFmt w:val="bullet"/>
      <w:lvlText w:val="•"/>
      <w:lvlJc w:val="left"/>
      <w:pPr>
        <w:ind w:left="8140" w:hanging="338"/>
      </w:pPr>
      <w:rPr>
        <w:rFonts w:hint="default"/>
        <w:lang w:val="en-US" w:eastAsia="en-US" w:bidi="ar-SA"/>
      </w:rPr>
    </w:lvl>
  </w:abstractNum>
  <w:abstractNum w:abstractNumId="69" w15:restartNumberingAfterBreak="0">
    <w:nsid w:val="7BB0615E"/>
    <w:multiLevelType w:val="multilevel"/>
    <w:tmpl w:val="CBD650C4"/>
    <w:lvl w:ilvl="0">
      <w:start w:val="1"/>
      <w:numFmt w:val="decimal"/>
      <w:lvlText w:val="%1)"/>
      <w:lvlJc w:val="left"/>
      <w:pPr>
        <w:ind w:left="360" w:hanging="360"/>
      </w:pPr>
      <w:rPr>
        <w:rFonts w:hint="default"/>
        <w:b w:val="0"/>
        <w:bCs w:val="0"/>
        <w:i w:val="0"/>
        <w:iCs w:val="0"/>
        <w:spacing w:val="0"/>
        <w:w w:val="103"/>
        <w:sz w:val="23"/>
        <w:szCs w:val="23"/>
        <w:lang w:val="en-US" w:eastAsia="en-US" w:bidi="ar-SA"/>
      </w:rPr>
    </w:lvl>
    <w:lvl w:ilvl="1">
      <w:start w:val="1"/>
      <w:numFmt w:val="lowerLetter"/>
      <w:lvlText w:val="%2."/>
      <w:lvlJc w:val="left"/>
      <w:pPr>
        <w:ind w:left="720" w:hanging="360"/>
      </w:pPr>
      <w:rPr>
        <w:rFonts w:hint="default"/>
        <w:b w:val="0"/>
        <w:bCs w:val="0"/>
        <w:i w:val="0"/>
        <w:iCs w:val="0"/>
        <w:spacing w:val="0"/>
        <w:w w:val="105"/>
        <w:sz w:val="23"/>
        <w:szCs w:val="23"/>
        <w:lang w:val="en-US" w:eastAsia="en-US" w:bidi="ar-SA"/>
      </w:rPr>
    </w:lvl>
    <w:lvl w:ilvl="2">
      <w:start w:val="1"/>
      <w:numFmt w:val="lowerRoman"/>
      <w:lvlText w:val="%3)"/>
      <w:lvlJc w:val="left"/>
      <w:pPr>
        <w:ind w:left="1080" w:hanging="360"/>
      </w:pPr>
      <w:rPr>
        <w:rFonts w:hint="default"/>
        <w:b w:val="0"/>
        <w:bCs w:val="0"/>
        <w:i w:val="0"/>
        <w:iCs w:val="0"/>
        <w:spacing w:val="-1"/>
        <w:w w:val="105"/>
        <w:sz w:val="23"/>
        <w:szCs w:val="23"/>
        <w:lang w:val="en-US" w:eastAsia="en-US" w:bidi="ar-SA"/>
      </w:rPr>
    </w:lvl>
    <w:lvl w:ilvl="3">
      <w:start w:val="1"/>
      <w:numFmt w:val="decimal"/>
      <w:lvlText w:val="(%4)"/>
      <w:lvlJc w:val="left"/>
      <w:pPr>
        <w:ind w:left="1440" w:hanging="360"/>
      </w:pPr>
      <w:rPr>
        <w:rFonts w:hint="default"/>
        <w:lang w:val="en-US" w:eastAsia="en-US" w:bidi="ar-SA"/>
      </w:rPr>
    </w:lvl>
    <w:lvl w:ilvl="4">
      <w:start w:val="1"/>
      <w:numFmt w:val="lowerLetter"/>
      <w:lvlText w:val="(%5)"/>
      <w:lvlJc w:val="left"/>
      <w:pPr>
        <w:ind w:left="1800" w:hanging="360"/>
      </w:pPr>
      <w:rPr>
        <w:rFonts w:hint="default"/>
        <w:lang w:val="en-US" w:eastAsia="en-US" w:bidi="ar-SA"/>
      </w:rPr>
    </w:lvl>
    <w:lvl w:ilvl="5">
      <w:start w:val="1"/>
      <w:numFmt w:val="lowerRoman"/>
      <w:lvlText w:val="(%6)"/>
      <w:lvlJc w:val="left"/>
      <w:pPr>
        <w:ind w:left="2160" w:hanging="360"/>
      </w:pPr>
      <w:rPr>
        <w:rFonts w:hint="default"/>
        <w:lang w:val="en-US" w:eastAsia="en-US" w:bidi="ar-SA"/>
      </w:rPr>
    </w:lvl>
    <w:lvl w:ilvl="6">
      <w:start w:val="1"/>
      <w:numFmt w:val="decimal"/>
      <w:lvlText w:val="%7."/>
      <w:lvlJc w:val="left"/>
      <w:pPr>
        <w:ind w:left="2520" w:hanging="360"/>
      </w:pPr>
      <w:rPr>
        <w:rFonts w:hint="default"/>
        <w:lang w:val="en-US" w:eastAsia="en-US" w:bidi="ar-SA"/>
      </w:rPr>
    </w:lvl>
    <w:lvl w:ilvl="7">
      <w:start w:val="1"/>
      <w:numFmt w:val="lowerLetter"/>
      <w:lvlText w:val="%8."/>
      <w:lvlJc w:val="left"/>
      <w:pPr>
        <w:ind w:left="2880" w:hanging="360"/>
      </w:pPr>
      <w:rPr>
        <w:rFonts w:hint="default"/>
        <w:lang w:val="en-US" w:eastAsia="en-US" w:bidi="ar-SA"/>
      </w:rPr>
    </w:lvl>
    <w:lvl w:ilvl="8">
      <w:start w:val="1"/>
      <w:numFmt w:val="lowerRoman"/>
      <w:lvlText w:val="%9."/>
      <w:lvlJc w:val="left"/>
      <w:pPr>
        <w:ind w:left="3240" w:hanging="360"/>
      </w:pPr>
      <w:rPr>
        <w:rFonts w:hint="default"/>
        <w:lang w:val="en-US" w:eastAsia="en-US" w:bidi="ar-SA"/>
      </w:rPr>
    </w:lvl>
  </w:abstractNum>
  <w:abstractNum w:abstractNumId="70" w15:restartNumberingAfterBreak="0">
    <w:nsid w:val="7F110585"/>
    <w:multiLevelType w:val="hybridMultilevel"/>
    <w:tmpl w:val="C89A37C0"/>
    <w:lvl w:ilvl="0" w:tplc="3612DD10">
      <w:start w:val="1"/>
      <w:numFmt w:val="upperLetter"/>
      <w:lvlText w:val="%1."/>
      <w:lvlJc w:val="left"/>
      <w:pPr>
        <w:ind w:left="896" w:hanging="446"/>
        <w:jc w:val="right"/>
      </w:pPr>
      <w:rPr>
        <w:rFonts w:ascii="Times New Roman" w:eastAsia="Times New Roman" w:hAnsi="Times New Roman" w:cs="Times New Roman" w:hint="default"/>
        <w:b w:val="0"/>
        <w:bCs w:val="0"/>
        <w:i w:val="0"/>
        <w:iCs w:val="0"/>
        <w:spacing w:val="0"/>
        <w:w w:val="107"/>
        <w:sz w:val="23"/>
        <w:szCs w:val="23"/>
        <w:lang w:val="en-US" w:eastAsia="en-US" w:bidi="ar-SA"/>
      </w:rPr>
    </w:lvl>
    <w:lvl w:ilvl="1" w:tplc="4E3E2F7A">
      <w:start w:val="1"/>
      <w:numFmt w:val="decimal"/>
      <w:lvlText w:val="(%2)"/>
      <w:lvlJc w:val="left"/>
      <w:pPr>
        <w:ind w:left="1388" w:hanging="362"/>
        <w:jc w:val="right"/>
      </w:pPr>
      <w:rPr>
        <w:rFonts w:hint="default"/>
        <w:spacing w:val="0"/>
        <w:w w:val="100"/>
        <w:lang w:val="en-US" w:eastAsia="en-US" w:bidi="ar-SA"/>
      </w:rPr>
    </w:lvl>
    <w:lvl w:ilvl="2" w:tplc="CA9C4BC0">
      <w:start w:val="1"/>
      <w:numFmt w:val="lowerLetter"/>
      <w:lvlText w:val="(%3)"/>
      <w:lvlJc w:val="left"/>
      <w:pPr>
        <w:ind w:left="1246" w:hanging="362"/>
        <w:jc w:val="right"/>
      </w:pPr>
      <w:rPr>
        <w:rFonts w:ascii="Times New Roman" w:eastAsia="Times New Roman" w:hAnsi="Times New Roman" w:cs="Times New Roman" w:hint="default"/>
        <w:b w:val="0"/>
        <w:bCs w:val="0"/>
        <w:i w:val="0"/>
        <w:iCs w:val="0"/>
        <w:spacing w:val="-1"/>
        <w:w w:val="102"/>
        <w:sz w:val="23"/>
        <w:szCs w:val="23"/>
        <w:lang w:val="en-US" w:eastAsia="en-US" w:bidi="ar-SA"/>
      </w:rPr>
    </w:lvl>
    <w:lvl w:ilvl="3" w:tplc="67C45154">
      <w:numFmt w:val="bullet"/>
      <w:lvlText w:val="•"/>
      <w:lvlJc w:val="left"/>
      <w:pPr>
        <w:ind w:left="1380" w:hanging="362"/>
      </w:pPr>
      <w:rPr>
        <w:rFonts w:hint="default"/>
        <w:lang w:val="en-US" w:eastAsia="en-US" w:bidi="ar-SA"/>
      </w:rPr>
    </w:lvl>
    <w:lvl w:ilvl="4" w:tplc="800CBA8A">
      <w:numFmt w:val="bullet"/>
      <w:lvlText w:val="•"/>
      <w:lvlJc w:val="left"/>
      <w:pPr>
        <w:ind w:left="1540" w:hanging="362"/>
      </w:pPr>
      <w:rPr>
        <w:rFonts w:hint="default"/>
        <w:lang w:val="en-US" w:eastAsia="en-US" w:bidi="ar-SA"/>
      </w:rPr>
    </w:lvl>
    <w:lvl w:ilvl="5" w:tplc="CCCE8E9A">
      <w:numFmt w:val="bullet"/>
      <w:lvlText w:val="•"/>
      <w:lvlJc w:val="left"/>
      <w:pPr>
        <w:ind w:left="2953" w:hanging="362"/>
      </w:pPr>
      <w:rPr>
        <w:rFonts w:hint="default"/>
        <w:lang w:val="en-US" w:eastAsia="en-US" w:bidi="ar-SA"/>
      </w:rPr>
    </w:lvl>
    <w:lvl w:ilvl="6" w:tplc="367A794C">
      <w:numFmt w:val="bullet"/>
      <w:lvlText w:val="•"/>
      <w:lvlJc w:val="left"/>
      <w:pPr>
        <w:ind w:left="4366" w:hanging="362"/>
      </w:pPr>
      <w:rPr>
        <w:rFonts w:hint="default"/>
        <w:lang w:val="en-US" w:eastAsia="en-US" w:bidi="ar-SA"/>
      </w:rPr>
    </w:lvl>
    <w:lvl w:ilvl="7" w:tplc="D88887F0">
      <w:numFmt w:val="bullet"/>
      <w:lvlText w:val="•"/>
      <w:lvlJc w:val="left"/>
      <w:pPr>
        <w:ind w:left="5780" w:hanging="362"/>
      </w:pPr>
      <w:rPr>
        <w:rFonts w:hint="default"/>
        <w:lang w:val="en-US" w:eastAsia="en-US" w:bidi="ar-SA"/>
      </w:rPr>
    </w:lvl>
    <w:lvl w:ilvl="8" w:tplc="796A54FA">
      <w:numFmt w:val="bullet"/>
      <w:lvlText w:val="•"/>
      <w:lvlJc w:val="left"/>
      <w:pPr>
        <w:ind w:left="7193" w:hanging="362"/>
      </w:pPr>
      <w:rPr>
        <w:rFonts w:hint="default"/>
        <w:lang w:val="en-US" w:eastAsia="en-US" w:bidi="ar-SA"/>
      </w:rPr>
    </w:lvl>
  </w:abstractNum>
  <w:abstractNum w:abstractNumId="71" w15:restartNumberingAfterBreak="0">
    <w:nsid w:val="7F7F0937"/>
    <w:multiLevelType w:val="hybridMultilevel"/>
    <w:tmpl w:val="5EB60094"/>
    <w:lvl w:ilvl="0" w:tplc="10D656FC">
      <w:start w:val="1"/>
      <w:numFmt w:val="upperLetter"/>
      <w:lvlText w:val="%1."/>
      <w:lvlJc w:val="left"/>
      <w:pPr>
        <w:ind w:left="658" w:hanging="288"/>
        <w:jc w:val="right"/>
      </w:pPr>
      <w:rPr>
        <w:rFonts w:hint="default"/>
        <w:spacing w:val="0"/>
        <w:w w:val="103"/>
        <w:lang w:val="en-US" w:eastAsia="en-US" w:bidi="ar-SA"/>
      </w:rPr>
    </w:lvl>
    <w:lvl w:ilvl="1" w:tplc="73A4C216">
      <w:numFmt w:val="bullet"/>
      <w:lvlText w:val="•"/>
      <w:lvlJc w:val="left"/>
      <w:pPr>
        <w:ind w:left="1596" w:hanging="288"/>
      </w:pPr>
      <w:rPr>
        <w:rFonts w:hint="default"/>
        <w:lang w:val="en-US" w:eastAsia="en-US" w:bidi="ar-SA"/>
      </w:rPr>
    </w:lvl>
    <w:lvl w:ilvl="2" w:tplc="758E6344">
      <w:numFmt w:val="bullet"/>
      <w:lvlText w:val="•"/>
      <w:lvlJc w:val="left"/>
      <w:pPr>
        <w:ind w:left="2532" w:hanging="288"/>
      </w:pPr>
      <w:rPr>
        <w:rFonts w:hint="default"/>
        <w:lang w:val="en-US" w:eastAsia="en-US" w:bidi="ar-SA"/>
      </w:rPr>
    </w:lvl>
    <w:lvl w:ilvl="3" w:tplc="AE706B46">
      <w:numFmt w:val="bullet"/>
      <w:lvlText w:val="•"/>
      <w:lvlJc w:val="left"/>
      <w:pPr>
        <w:ind w:left="3468" w:hanging="288"/>
      </w:pPr>
      <w:rPr>
        <w:rFonts w:hint="default"/>
        <w:lang w:val="en-US" w:eastAsia="en-US" w:bidi="ar-SA"/>
      </w:rPr>
    </w:lvl>
    <w:lvl w:ilvl="4" w:tplc="D6C4A892">
      <w:numFmt w:val="bullet"/>
      <w:lvlText w:val="•"/>
      <w:lvlJc w:val="left"/>
      <w:pPr>
        <w:ind w:left="4404" w:hanging="288"/>
      </w:pPr>
      <w:rPr>
        <w:rFonts w:hint="default"/>
        <w:lang w:val="en-US" w:eastAsia="en-US" w:bidi="ar-SA"/>
      </w:rPr>
    </w:lvl>
    <w:lvl w:ilvl="5" w:tplc="73A62FCA">
      <w:numFmt w:val="bullet"/>
      <w:lvlText w:val="•"/>
      <w:lvlJc w:val="left"/>
      <w:pPr>
        <w:ind w:left="5340" w:hanging="288"/>
      </w:pPr>
      <w:rPr>
        <w:rFonts w:hint="default"/>
        <w:lang w:val="en-US" w:eastAsia="en-US" w:bidi="ar-SA"/>
      </w:rPr>
    </w:lvl>
    <w:lvl w:ilvl="6" w:tplc="C1BE3C72">
      <w:numFmt w:val="bullet"/>
      <w:lvlText w:val="•"/>
      <w:lvlJc w:val="left"/>
      <w:pPr>
        <w:ind w:left="6276" w:hanging="288"/>
      </w:pPr>
      <w:rPr>
        <w:rFonts w:hint="default"/>
        <w:lang w:val="en-US" w:eastAsia="en-US" w:bidi="ar-SA"/>
      </w:rPr>
    </w:lvl>
    <w:lvl w:ilvl="7" w:tplc="44140446">
      <w:numFmt w:val="bullet"/>
      <w:lvlText w:val="•"/>
      <w:lvlJc w:val="left"/>
      <w:pPr>
        <w:ind w:left="7212" w:hanging="288"/>
      </w:pPr>
      <w:rPr>
        <w:rFonts w:hint="default"/>
        <w:lang w:val="en-US" w:eastAsia="en-US" w:bidi="ar-SA"/>
      </w:rPr>
    </w:lvl>
    <w:lvl w:ilvl="8" w:tplc="488A3F70">
      <w:numFmt w:val="bullet"/>
      <w:lvlText w:val="•"/>
      <w:lvlJc w:val="left"/>
      <w:pPr>
        <w:ind w:left="8148" w:hanging="288"/>
      </w:pPr>
      <w:rPr>
        <w:rFonts w:hint="default"/>
        <w:lang w:val="en-US" w:eastAsia="en-US" w:bidi="ar-SA"/>
      </w:rPr>
    </w:lvl>
  </w:abstractNum>
  <w:num w:numId="1" w16cid:durableId="280378031">
    <w:abstractNumId w:val="50"/>
  </w:num>
  <w:num w:numId="2" w16cid:durableId="1264997633">
    <w:abstractNumId w:val="59"/>
  </w:num>
  <w:num w:numId="3" w16cid:durableId="1944260275">
    <w:abstractNumId w:val="38"/>
  </w:num>
  <w:num w:numId="4" w16cid:durableId="1350251407">
    <w:abstractNumId w:val="0"/>
  </w:num>
  <w:num w:numId="5" w16cid:durableId="1265378472">
    <w:abstractNumId w:val="3"/>
  </w:num>
  <w:num w:numId="6" w16cid:durableId="1059085744">
    <w:abstractNumId w:val="36"/>
  </w:num>
  <w:num w:numId="7" w16cid:durableId="1614752130">
    <w:abstractNumId w:val="61"/>
  </w:num>
  <w:num w:numId="8" w16cid:durableId="1350329333">
    <w:abstractNumId w:val="56"/>
  </w:num>
  <w:num w:numId="9" w16cid:durableId="1422413185">
    <w:abstractNumId w:val="54"/>
  </w:num>
  <w:num w:numId="10" w16cid:durableId="1194614975">
    <w:abstractNumId w:val="65"/>
  </w:num>
  <w:num w:numId="11" w16cid:durableId="721634017">
    <w:abstractNumId w:val="1"/>
  </w:num>
  <w:num w:numId="12" w16cid:durableId="1754425566">
    <w:abstractNumId w:val="10"/>
  </w:num>
  <w:num w:numId="13" w16cid:durableId="665207779">
    <w:abstractNumId w:val="4"/>
  </w:num>
  <w:num w:numId="14" w16cid:durableId="1052999574">
    <w:abstractNumId w:val="25"/>
  </w:num>
  <w:num w:numId="15" w16cid:durableId="1022904737">
    <w:abstractNumId w:val="34"/>
  </w:num>
  <w:num w:numId="16" w16cid:durableId="2068413941">
    <w:abstractNumId w:val="32"/>
  </w:num>
  <w:num w:numId="17" w16cid:durableId="1466780145">
    <w:abstractNumId w:val="23"/>
  </w:num>
  <w:num w:numId="18" w16cid:durableId="2095857803">
    <w:abstractNumId w:val="70"/>
  </w:num>
  <w:num w:numId="19" w16cid:durableId="1553149149">
    <w:abstractNumId w:val="8"/>
  </w:num>
  <w:num w:numId="20" w16cid:durableId="2143182521">
    <w:abstractNumId w:val="68"/>
  </w:num>
  <w:num w:numId="21" w16cid:durableId="1156603759">
    <w:abstractNumId w:val="18"/>
  </w:num>
  <w:num w:numId="22" w16cid:durableId="624505235">
    <w:abstractNumId w:val="41"/>
  </w:num>
  <w:num w:numId="23" w16cid:durableId="451436120">
    <w:abstractNumId w:val="44"/>
  </w:num>
  <w:num w:numId="24" w16cid:durableId="1632829459">
    <w:abstractNumId w:val="6"/>
  </w:num>
  <w:num w:numId="25" w16cid:durableId="1560744251">
    <w:abstractNumId w:val="11"/>
  </w:num>
  <w:num w:numId="26" w16cid:durableId="1338927429">
    <w:abstractNumId w:val="2"/>
  </w:num>
  <w:num w:numId="27" w16cid:durableId="1493525787">
    <w:abstractNumId w:val="42"/>
  </w:num>
  <w:num w:numId="28" w16cid:durableId="126168597">
    <w:abstractNumId w:val="69"/>
  </w:num>
  <w:num w:numId="29" w16cid:durableId="603539270">
    <w:abstractNumId w:val="24"/>
  </w:num>
  <w:num w:numId="30" w16cid:durableId="97258199">
    <w:abstractNumId w:val="45"/>
  </w:num>
  <w:num w:numId="31" w16cid:durableId="202982919">
    <w:abstractNumId w:val="5"/>
  </w:num>
  <w:num w:numId="32" w16cid:durableId="19429207">
    <w:abstractNumId w:val="49"/>
  </w:num>
  <w:num w:numId="33" w16cid:durableId="1261139116">
    <w:abstractNumId w:val="71"/>
  </w:num>
  <w:num w:numId="34" w16cid:durableId="1768963361">
    <w:abstractNumId w:val="22"/>
  </w:num>
  <w:num w:numId="35" w16cid:durableId="1378512202">
    <w:abstractNumId w:val="19"/>
  </w:num>
  <w:num w:numId="36" w16cid:durableId="1178426590">
    <w:abstractNumId w:val="31"/>
  </w:num>
  <w:num w:numId="37" w16cid:durableId="701515845">
    <w:abstractNumId w:val="60"/>
  </w:num>
  <w:num w:numId="38" w16cid:durableId="1943798274">
    <w:abstractNumId w:val="15"/>
  </w:num>
  <w:num w:numId="39" w16cid:durableId="2020498447">
    <w:abstractNumId w:val="28"/>
  </w:num>
  <w:num w:numId="40" w16cid:durableId="1322849709">
    <w:abstractNumId w:val="57"/>
  </w:num>
  <w:num w:numId="41" w16cid:durableId="1919246179">
    <w:abstractNumId w:val="33"/>
  </w:num>
  <w:num w:numId="42" w16cid:durableId="436557241">
    <w:abstractNumId w:val="48"/>
  </w:num>
  <w:num w:numId="43" w16cid:durableId="474567081">
    <w:abstractNumId w:val="26"/>
  </w:num>
  <w:num w:numId="44" w16cid:durableId="618493142">
    <w:abstractNumId w:val="46"/>
  </w:num>
  <w:num w:numId="45" w16cid:durableId="897472678">
    <w:abstractNumId w:val="58"/>
  </w:num>
  <w:num w:numId="46" w16cid:durableId="1882938063">
    <w:abstractNumId w:val="12"/>
  </w:num>
  <w:num w:numId="47" w16cid:durableId="973759177">
    <w:abstractNumId w:val="43"/>
  </w:num>
  <w:num w:numId="48" w16cid:durableId="484669074">
    <w:abstractNumId w:val="27"/>
  </w:num>
  <w:num w:numId="49" w16cid:durableId="2085100144">
    <w:abstractNumId w:val="17"/>
  </w:num>
  <w:num w:numId="50" w16cid:durableId="200173162">
    <w:abstractNumId w:val="67"/>
  </w:num>
  <w:num w:numId="51" w16cid:durableId="247425141">
    <w:abstractNumId w:val="29"/>
  </w:num>
  <w:num w:numId="52" w16cid:durableId="437262130">
    <w:abstractNumId w:val="37"/>
  </w:num>
  <w:num w:numId="53" w16cid:durableId="1606383573">
    <w:abstractNumId w:val="62"/>
  </w:num>
  <w:num w:numId="54" w16cid:durableId="1246037767">
    <w:abstractNumId w:val="39"/>
  </w:num>
  <w:num w:numId="55" w16cid:durableId="1651983047">
    <w:abstractNumId w:val="13"/>
  </w:num>
  <w:num w:numId="56" w16cid:durableId="1371683545">
    <w:abstractNumId w:val="64"/>
  </w:num>
  <w:num w:numId="57" w16cid:durableId="44723675">
    <w:abstractNumId w:val="51"/>
  </w:num>
  <w:num w:numId="58" w16cid:durableId="17968130">
    <w:abstractNumId w:val="7"/>
  </w:num>
  <w:num w:numId="59" w16cid:durableId="1412458950">
    <w:abstractNumId w:val="40"/>
  </w:num>
  <w:num w:numId="60" w16cid:durableId="1836995271">
    <w:abstractNumId w:val="63"/>
  </w:num>
  <w:num w:numId="61" w16cid:durableId="1717313654">
    <w:abstractNumId w:val="53"/>
  </w:num>
  <w:num w:numId="62" w16cid:durableId="2029403686">
    <w:abstractNumId w:val="66"/>
  </w:num>
  <w:num w:numId="63" w16cid:durableId="1673795773">
    <w:abstractNumId w:val="20"/>
  </w:num>
  <w:num w:numId="64" w16cid:durableId="683021787">
    <w:abstractNumId w:val="21"/>
  </w:num>
  <w:num w:numId="65" w16cid:durableId="1577595522">
    <w:abstractNumId w:val="55"/>
  </w:num>
  <w:num w:numId="66" w16cid:durableId="1603995313">
    <w:abstractNumId w:val="52"/>
  </w:num>
  <w:num w:numId="67" w16cid:durableId="1848518287">
    <w:abstractNumId w:val="30"/>
  </w:num>
  <w:num w:numId="68" w16cid:durableId="962272600">
    <w:abstractNumId w:val="16"/>
  </w:num>
  <w:num w:numId="69" w16cid:durableId="1172719511">
    <w:abstractNumId w:val="35"/>
  </w:num>
  <w:num w:numId="70" w16cid:durableId="1746612961">
    <w:abstractNumId w:val="47"/>
  </w:num>
  <w:num w:numId="71" w16cid:durableId="1740057053">
    <w:abstractNumId w:val="14"/>
  </w:num>
  <w:num w:numId="72" w16cid:durableId="6990913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dataType w:val="textFile"/>
    <w:activeRecord w:val="-1"/>
    <w:odso/>
  </w:mailMerg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6B2"/>
    <w:rsid w:val="000748E9"/>
    <w:rsid w:val="000A710A"/>
    <w:rsid w:val="00232063"/>
    <w:rsid w:val="00247A7C"/>
    <w:rsid w:val="002C569C"/>
    <w:rsid w:val="002D7184"/>
    <w:rsid w:val="004A75EB"/>
    <w:rsid w:val="0052683A"/>
    <w:rsid w:val="005576B2"/>
    <w:rsid w:val="006142A7"/>
    <w:rsid w:val="0092201C"/>
    <w:rsid w:val="00935820"/>
    <w:rsid w:val="00AF4381"/>
    <w:rsid w:val="00B41BD0"/>
    <w:rsid w:val="00D11197"/>
    <w:rsid w:val="00F841F9"/>
    <w:rsid w:val="00FE2368"/>
    <w:rsid w:val="00FF4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EABC2"/>
  <w15:chartTrackingRefBased/>
  <w15:docId w15:val="{57E2E128-829E-49D4-9433-2E49BB59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jc w:val="center"/>
      <w:outlineLvl w:val="0"/>
    </w:pPr>
    <w:rPr>
      <w:rFonts w:ascii="Arial" w:hAnsi="Arial" w:cs="Arial"/>
      <w:b/>
      <w:bCs/>
      <w:sz w:val="20"/>
    </w:rPr>
  </w:style>
  <w:style w:type="paragraph" w:styleId="Heading2">
    <w:name w:val="heading 2"/>
    <w:basedOn w:val="Normal"/>
    <w:next w:val="Normal"/>
    <w:link w:val="Heading2Char"/>
    <w:uiPriority w:val="9"/>
    <w:unhideWhenUsed/>
    <w:qFormat/>
    <w:rsid w:val="0092201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92201C"/>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2201C"/>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2201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2201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2201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2201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widowControl w:val="0"/>
      <w:autoSpaceDE w:val="0"/>
      <w:autoSpaceDN w:val="0"/>
      <w:adjustRightInd w:val="0"/>
      <w:jc w:val="center"/>
    </w:pPr>
    <w:rPr>
      <w:rFonts w:ascii="Arial" w:hAnsi="Arial" w:cs="Arial"/>
      <w:b/>
      <w:bCs/>
    </w:rPr>
  </w:style>
  <w:style w:type="paragraph" w:styleId="Subtitle">
    <w:name w:val="Subtitle"/>
    <w:basedOn w:val="Normal"/>
    <w:link w:val="SubtitleChar"/>
    <w:uiPriority w:val="11"/>
    <w:qFormat/>
    <w:pPr>
      <w:jc w:val="center"/>
    </w:pPr>
    <w:rPr>
      <w:b/>
      <w:bCs/>
      <w:sz w:val="20"/>
    </w:rPr>
  </w:style>
  <w:style w:type="paragraph" w:styleId="Date">
    <w:name w:val="Date"/>
    <w:basedOn w:val="Normal"/>
    <w:next w:val="Normal"/>
    <w:semiHidden/>
  </w:style>
  <w:style w:type="paragraph" w:styleId="BalloonText">
    <w:name w:val="Balloon Text"/>
    <w:basedOn w:val="Normal"/>
    <w:link w:val="BalloonTextChar"/>
    <w:uiPriority w:val="99"/>
    <w:semiHidden/>
    <w:unhideWhenUsed/>
    <w:rsid w:val="000A71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10A"/>
    <w:rPr>
      <w:rFonts w:ascii="Segoe UI" w:hAnsi="Segoe UI" w:cs="Segoe UI"/>
      <w:sz w:val="18"/>
      <w:szCs w:val="18"/>
    </w:rPr>
  </w:style>
  <w:style w:type="character" w:styleId="Hyperlink">
    <w:name w:val="Hyperlink"/>
    <w:basedOn w:val="DefaultParagraphFont"/>
    <w:uiPriority w:val="99"/>
    <w:unhideWhenUsed/>
    <w:rsid w:val="00AF4381"/>
    <w:rPr>
      <w:color w:val="0563C1" w:themeColor="hyperlink"/>
      <w:u w:val="single"/>
    </w:rPr>
  </w:style>
  <w:style w:type="character" w:styleId="UnresolvedMention">
    <w:name w:val="Unresolved Mention"/>
    <w:basedOn w:val="DefaultParagraphFont"/>
    <w:uiPriority w:val="99"/>
    <w:semiHidden/>
    <w:unhideWhenUsed/>
    <w:rsid w:val="00AF4381"/>
    <w:rPr>
      <w:color w:val="605E5C"/>
      <w:shd w:val="clear" w:color="auto" w:fill="E1DFDD"/>
    </w:rPr>
  </w:style>
  <w:style w:type="character" w:customStyle="1" w:styleId="Heading2Char">
    <w:name w:val="Heading 2 Char"/>
    <w:basedOn w:val="DefaultParagraphFont"/>
    <w:link w:val="Heading2"/>
    <w:uiPriority w:val="9"/>
    <w:rsid w:val="0092201C"/>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92201C"/>
    <w:rPr>
      <w:rFonts w:asciiTheme="minorHAnsi" w:eastAsiaTheme="majorEastAsia" w:hAnsiTheme="minorHAnsi"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92201C"/>
    <w:rPr>
      <w:rFonts w:asciiTheme="minorHAnsi" w:eastAsiaTheme="majorEastAsia" w:hAnsiTheme="minorHAnsi"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92201C"/>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92201C"/>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92201C"/>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92201C"/>
    <w:rPr>
      <w:rFonts w:asciiTheme="minorHAnsi" w:eastAsiaTheme="majorEastAsia" w:hAnsiTheme="minorHAnsi" w:cstheme="majorBidi"/>
      <w:color w:val="272727" w:themeColor="text1" w:themeTint="D8"/>
      <w:kern w:val="2"/>
      <w:sz w:val="24"/>
      <w:szCs w:val="24"/>
      <w14:ligatures w14:val="standardContextual"/>
    </w:rPr>
  </w:style>
  <w:style w:type="paragraph" w:styleId="TOC1">
    <w:name w:val="toc 1"/>
    <w:basedOn w:val="Normal"/>
    <w:uiPriority w:val="39"/>
    <w:rsid w:val="0092201C"/>
    <w:pPr>
      <w:spacing w:before="104" w:after="160" w:line="278" w:lineRule="auto"/>
      <w:ind w:left="522"/>
    </w:pPr>
    <w:rPr>
      <w:rFonts w:asciiTheme="minorHAnsi" w:eastAsiaTheme="minorHAnsi" w:hAnsiTheme="minorHAnsi" w:cstheme="minorBidi"/>
      <w:b/>
      <w:bCs/>
      <w:kern w:val="2"/>
      <w14:ligatures w14:val="standardContextual"/>
    </w:rPr>
  </w:style>
  <w:style w:type="paragraph" w:styleId="TOC2">
    <w:name w:val="toc 2"/>
    <w:basedOn w:val="Normal"/>
    <w:uiPriority w:val="39"/>
    <w:rsid w:val="0092201C"/>
    <w:pPr>
      <w:spacing w:before="113" w:after="160" w:line="278" w:lineRule="auto"/>
      <w:ind w:left="1242" w:hanging="518"/>
    </w:pPr>
    <w:rPr>
      <w:rFonts w:asciiTheme="minorHAnsi" w:eastAsiaTheme="minorHAnsi" w:hAnsiTheme="minorHAnsi" w:cstheme="minorBidi"/>
      <w:kern w:val="2"/>
      <w:sz w:val="21"/>
      <w:szCs w:val="21"/>
      <w14:ligatures w14:val="standardContextual"/>
    </w:rPr>
  </w:style>
  <w:style w:type="paragraph" w:styleId="TOC3">
    <w:name w:val="toc 3"/>
    <w:basedOn w:val="Normal"/>
    <w:uiPriority w:val="39"/>
    <w:rsid w:val="0092201C"/>
    <w:pPr>
      <w:spacing w:before="108" w:after="160" w:line="278" w:lineRule="auto"/>
      <w:ind w:left="1242" w:hanging="518"/>
    </w:pPr>
    <w:rPr>
      <w:rFonts w:asciiTheme="minorHAnsi" w:eastAsiaTheme="minorHAnsi" w:hAnsiTheme="minorHAnsi" w:cstheme="minorBidi"/>
      <w:i/>
      <w:iCs/>
      <w:kern w:val="2"/>
      <w:sz w:val="21"/>
      <w:szCs w:val="21"/>
      <w14:ligatures w14:val="standardContextual"/>
    </w:rPr>
  </w:style>
  <w:style w:type="paragraph" w:styleId="BodyText">
    <w:name w:val="Body Text"/>
    <w:basedOn w:val="Normal"/>
    <w:link w:val="BodyTextChar"/>
    <w:uiPriority w:val="1"/>
    <w:rsid w:val="0092201C"/>
    <w:pPr>
      <w:spacing w:before="166" w:after="160" w:line="278" w:lineRule="auto"/>
      <w:ind w:left="1962"/>
    </w:pPr>
    <w:rPr>
      <w:rFonts w:asciiTheme="minorHAnsi" w:eastAsiaTheme="minorHAnsi" w:hAnsiTheme="minorHAnsi" w:cstheme="minorBidi"/>
      <w:kern w:val="2"/>
      <w:sz w:val="21"/>
      <w:szCs w:val="21"/>
      <w14:ligatures w14:val="standardContextual"/>
    </w:rPr>
  </w:style>
  <w:style w:type="character" w:customStyle="1" w:styleId="BodyTextChar">
    <w:name w:val="Body Text Char"/>
    <w:basedOn w:val="DefaultParagraphFont"/>
    <w:link w:val="BodyText"/>
    <w:uiPriority w:val="1"/>
    <w:rsid w:val="0092201C"/>
    <w:rPr>
      <w:rFonts w:asciiTheme="minorHAnsi" w:eastAsiaTheme="minorHAnsi" w:hAnsiTheme="minorHAnsi" w:cstheme="minorBidi"/>
      <w:kern w:val="2"/>
      <w:sz w:val="21"/>
      <w:szCs w:val="21"/>
      <w14:ligatures w14:val="standardContextual"/>
    </w:rPr>
  </w:style>
  <w:style w:type="paragraph" w:styleId="ListParagraph">
    <w:name w:val="List Paragraph"/>
    <w:basedOn w:val="Normal"/>
    <w:uiPriority w:val="34"/>
    <w:qFormat/>
    <w:rsid w:val="0092201C"/>
    <w:pPr>
      <w:spacing w:after="160" w:line="278" w:lineRule="auto"/>
      <w:ind w:left="720"/>
      <w:contextualSpacing/>
    </w:pPr>
    <w:rPr>
      <w:rFonts w:asciiTheme="minorHAnsi" w:eastAsiaTheme="minorHAnsi" w:hAnsiTheme="minorHAnsi" w:cstheme="minorBidi"/>
      <w:kern w:val="2"/>
      <w14:ligatures w14:val="standardContextual"/>
    </w:rPr>
  </w:style>
  <w:style w:type="paragraph" w:customStyle="1" w:styleId="TableParagraph">
    <w:name w:val="Table Paragraph"/>
    <w:basedOn w:val="Normal"/>
    <w:uiPriority w:val="1"/>
    <w:rsid w:val="0092201C"/>
    <w:pPr>
      <w:spacing w:before="49" w:after="160" w:line="278" w:lineRule="auto"/>
      <w:ind w:left="12"/>
    </w:pPr>
    <w:rPr>
      <w:rFonts w:asciiTheme="minorHAnsi" w:eastAsiaTheme="minorHAnsi" w:hAnsiTheme="minorHAnsi" w:cstheme="minorBidi"/>
      <w:kern w:val="2"/>
      <w14:ligatures w14:val="standardContextual"/>
    </w:rPr>
  </w:style>
  <w:style w:type="paragraph" w:styleId="Header">
    <w:name w:val="header"/>
    <w:basedOn w:val="Normal"/>
    <w:link w:val="HeaderChar"/>
    <w:uiPriority w:val="99"/>
    <w:unhideWhenUsed/>
    <w:rsid w:val="0092201C"/>
    <w:pPr>
      <w:tabs>
        <w:tab w:val="center" w:pos="4680"/>
        <w:tab w:val="right" w:pos="9360"/>
      </w:tabs>
      <w:spacing w:after="160" w:line="278" w:lineRule="auto"/>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92201C"/>
    <w:rPr>
      <w:rFonts w:asciiTheme="minorHAnsi" w:eastAsiaTheme="minorHAnsi" w:hAnsiTheme="minorHAnsi" w:cstheme="minorBidi"/>
      <w:kern w:val="2"/>
      <w:sz w:val="24"/>
      <w:szCs w:val="24"/>
      <w14:ligatures w14:val="standardContextual"/>
    </w:rPr>
  </w:style>
  <w:style w:type="paragraph" w:styleId="Footer">
    <w:name w:val="footer"/>
    <w:basedOn w:val="Normal"/>
    <w:link w:val="FooterChar"/>
    <w:uiPriority w:val="99"/>
    <w:unhideWhenUsed/>
    <w:rsid w:val="0092201C"/>
    <w:pPr>
      <w:tabs>
        <w:tab w:val="center" w:pos="4680"/>
        <w:tab w:val="right" w:pos="9360"/>
      </w:tabs>
      <w:spacing w:after="160" w:line="278" w:lineRule="auto"/>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92201C"/>
    <w:rPr>
      <w:rFonts w:asciiTheme="minorHAnsi" w:eastAsiaTheme="minorHAnsi" w:hAnsiTheme="minorHAnsi" w:cstheme="minorBidi"/>
      <w:kern w:val="2"/>
      <w:sz w:val="24"/>
      <w:szCs w:val="24"/>
      <w14:ligatures w14:val="standardContextual"/>
    </w:rPr>
  </w:style>
  <w:style w:type="character" w:customStyle="1" w:styleId="TitleChar">
    <w:name w:val="Title Char"/>
    <w:basedOn w:val="DefaultParagraphFont"/>
    <w:link w:val="Title"/>
    <w:uiPriority w:val="10"/>
    <w:rsid w:val="0092201C"/>
    <w:rPr>
      <w:rFonts w:ascii="Arial" w:hAnsi="Arial" w:cs="Arial"/>
      <w:b/>
      <w:bCs/>
      <w:sz w:val="24"/>
      <w:szCs w:val="24"/>
    </w:rPr>
  </w:style>
  <w:style w:type="numbering" w:customStyle="1" w:styleId="Style1">
    <w:name w:val="Style1"/>
    <w:uiPriority w:val="99"/>
    <w:rsid w:val="0092201C"/>
    <w:pPr>
      <w:numPr>
        <w:numId w:val="36"/>
      </w:numPr>
    </w:pPr>
  </w:style>
  <w:style w:type="paragraph" w:styleId="TOCHeading">
    <w:name w:val="TOC Heading"/>
    <w:basedOn w:val="Heading1"/>
    <w:next w:val="Normal"/>
    <w:uiPriority w:val="39"/>
    <w:unhideWhenUsed/>
    <w:qFormat/>
    <w:rsid w:val="0092201C"/>
    <w:pPr>
      <w:keepLines/>
      <w:spacing w:before="360" w:after="80" w:line="278" w:lineRule="auto"/>
      <w:jc w:val="left"/>
      <w:outlineLvl w:val="9"/>
    </w:pPr>
    <w:rPr>
      <w:rFonts w:asciiTheme="majorHAnsi" w:eastAsiaTheme="majorEastAsia" w:hAnsiTheme="majorHAnsi" w:cstheme="majorBidi"/>
      <w:b w:val="0"/>
      <w:bCs w:val="0"/>
      <w:color w:val="2F5496" w:themeColor="accent1" w:themeShade="BF"/>
      <w:kern w:val="2"/>
      <w:sz w:val="40"/>
      <w:szCs w:val="40"/>
      <w14:ligatures w14:val="standardContextual"/>
    </w:rPr>
  </w:style>
  <w:style w:type="paragraph" w:styleId="TOC4">
    <w:name w:val="toc 4"/>
    <w:basedOn w:val="Normal"/>
    <w:next w:val="Normal"/>
    <w:autoRedefine/>
    <w:uiPriority w:val="39"/>
    <w:unhideWhenUsed/>
    <w:rsid w:val="0092201C"/>
    <w:pPr>
      <w:spacing w:after="100" w:line="278" w:lineRule="auto"/>
      <w:ind w:left="720"/>
    </w:pPr>
    <w:rPr>
      <w:rFonts w:asciiTheme="minorHAnsi" w:eastAsiaTheme="minorHAnsi" w:hAnsiTheme="minorHAnsi" w:cstheme="minorBidi"/>
      <w:kern w:val="2"/>
      <w14:ligatures w14:val="standardContextual"/>
    </w:rPr>
  </w:style>
  <w:style w:type="paragraph" w:styleId="TOC5">
    <w:name w:val="toc 5"/>
    <w:basedOn w:val="Normal"/>
    <w:next w:val="Normal"/>
    <w:autoRedefine/>
    <w:uiPriority w:val="39"/>
    <w:unhideWhenUsed/>
    <w:rsid w:val="0092201C"/>
    <w:pPr>
      <w:spacing w:after="100" w:line="278" w:lineRule="auto"/>
      <w:ind w:left="960"/>
    </w:pPr>
    <w:rPr>
      <w:rFonts w:asciiTheme="minorHAnsi" w:eastAsiaTheme="minorHAnsi" w:hAnsiTheme="minorHAnsi" w:cstheme="minorBidi"/>
      <w:kern w:val="2"/>
      <w14:ligatures w14:val="standardContextual"/>
    </w:rPr>
  </w:style>
  <w:style w:type="paragraph" w:styleId="TOC6">
    <w:name w:val="toc 6"/>
    <w:basedOn w:val="Normal"/>
    <w:next w:val="Normal"/>
    <w:autoRedefine/>
    <w:uiPriority w:val="39"/>
    <w:unhideWhenUsed/>
    <w:rsid w:val="0092201C"/>
    <w:pPr>
      <w:spacing w:after="100" w:line="278" w:lineRule="auto"/>
      <w:ind w:left="1200"/>
    </w:pPr>
    <w:rPr>
      <w:rFonts w:asciiTheme="minorHAnsi" w:eastAsiaTheme="minorHAnsi" w:hAnsiTheme="minorHAnsi" w:cstheme="minorBidi"/>
      <w:kern w:val="2"/>
      <w14:ligatures w14:val="standardContextual"/>
    </w:rPr>
  </w:style>
  <w:style w:type="paragraph" w:styleId="TOC7">
    <w:name w:val="toc 7"/>
    <w:basedOn w:val="Normal"/>
    <w:next w:val="Normal"/>
    <w:autoRedefine/>
    <w:uiPriority w:val="39"/>
    <w:unhideWhenUsed/>
    <w:rsid w:val="0092201C"/>
    <w:pPr>
      <w:spacing w:after="100" w:line="278" w:lineRule="auto"/>
      <w:ind w:left="1440"/>
    </w:pPr>
    <w:rPr>
      <w:rFonts w:asciiTheme="minorHAnsi" w:eastAsiaTheme="minorHAnsi" w:hAnsiTheme="minorHAnsi" w:cstheme="minorBidi"/>
      <w:kern w:val="2"/>
      <w14:ligatures w14:val="standardContextual"/>
    </w:rPr>
  </w:style>
  <w:style w:type="paragraph" w:styleId="TOC8">
    <w:name w:val="toc 8"/>
    <w:basedOn w:val="Normal"/>
    <w:next w:val="Normal"/>
    <w:autoRedefine/>
    <w:uiPriority w:val="39"/>
    <w:unhideWhenUsed/>
    <w:rsid w:val="0092201C"/>
    <w:pPr>
      <w:spacing w:after="100" w:line="278" w:lineRule="auto"/>
      <w:ind w:left="1680"/>
    </w:pPr>
    <w:rPr>
      <w:rFonts w:asciiTheme="minorHAnsi" w:eastAsiaTheme="minorHAnsi" w:hAnsiTheme="minorHAnsi" w:cstheme="minorBidi"/>
      <w:kern w:val="2"/>
      <w14:ligatures w14:val="standardContextual"/>
    </w:rPr>
  </w:style>
  <w:style w:type="paragraph" w:styleId="TOC9">
    <w:name w:val="toc 9"/>
    <w:basedOn w:val="Normal"/>
    <w:next w:val="Normal"/>
    <w:autoRedefine/>
    <w:uiPriority w:val="39"/>
    <w:unhideWhenUsed/>
    <w:rsid w:val="0092201C"/>
    <w:pPr>
      <w:spacing w:after="100" w:line="278" w:lineRule="auto"/>
      <w:ind w:left="1920"/>
    </w:pPr>
    <w:rPr>
      <w:rFonts w:asciiTheme="minorHAnsi" w:eastAsiaTheme="minorHAnsi" w:hAnsiTheme="minorHAnsi" w:cstheme="minorBidi"/>
      <w:kern w:val="2"/>
      <w14:ligatures w14:val="standardContextual"/>
    </w:rPr>
  </w:style>
  <w:style w:type="character" w:customStyle="1" w:styleId="Heading3Char">
    <w:name w:val="Heading 3 Char"/>
    <w:basedOn w:val="DefaultParagraphFont"/>
    <w:link w:val="Heading3"/>
    <w:uiPriority w:val="9"/>
    <w:rsid w:val="0092201C"/>
    <w:rPr>
      <w:rFonts w:ascii="Arial" w:hAnsi="Arial" w:cs="Arial"/>
      <w:b/>
      <w:bCs/>
      <w:sz w:val="26"/>
      <w:szCs w:val="26"/>
    </w:rPr>
  </w:style>
  <w:style w:type="character" w:customStyle="1" w:styleId="Heading1Char">
    <w:name w:val="Heading 1 Char"/>
    <w:basedOn w:val="DefaultParagraphFont"/>
    <w:link w:val="Heading1"/>
    <w:uiPriority w:val="9"/>
    <w:rsid w:val="0092201C"/>
    <w:rPr>
      <w:rFonts w:ascii="Arial" w:hAnsi="Arial" w:cs="Arial"/>
      <w:b/>
      <w:bCs/>
      <w:szCs w:val="24"/>
    </w:rPr>
  </w:style>
  <w:style w:type="character" w:customStyle="1" w:styleId="SubtitleChar">
    <w:name w:val="Subtitle Char"/>
    <w:basedOn w:val="DefaultParagraphFont"/>
    <w:link w:val="Subtitle"/>
    <w:uiPriority w:val="11"/>
    <w:rsid w:val="0092201C"/>
    <w:rPr>
      <w:b/>
      <w:bCs/>
      <w:szCs w:val="24"/>
    </w:rPr>
  </w:style>
  <w:style w:type="paragraph" w:styleId="Quote">
    <w:name w:val="Quote"/>
    <w:basedOn w:val="Normal"/>
    <w:next w:val="Normal"/>
    <w:link w:val="QuoteChar"/>
    <w:uiPriority w:val="29"/>
    <w:qFormat/>
    <w:rsid w:val="0092201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2201C"/>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92201C"/>
    <w:rPr>
      <w:i/>
      <w:iCs/>
      <w:color w:val="2F5496" w:themeColor="accent1" w:themeShade="BF"/>
    </w:rPr>
  </w:style>
  <w:style w:type="paragraph" w:styleId="IntenseQuote">
    <w:name w:val="Intense Quote"/>
    <w:basedOn w:val="Normal"/>
    <w:next w:val="Normal"/>
    <w:link w:val="IntenseQuoteChar"/>
    <w:uiPriority w:val="30"/>
    <w:qFormat/>
    <w:rsid w:val="0092201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2201C"/>
    <w:rPr>
      <w:rFonts w:asciiTheme="minorHAnsi" w:eastAsiaTheme="minorHAnsi" w:hAnsiTheme="minorHAnsi" w:cstheme="minorBidi"/>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92201C"/>
    <w:rPr>
      <w:b/>
      <w:bCs/>
      <w:smallCaps/>
      <w:color w:val="2F5496" w:themeColor="accent1" w:themeShade="BF"/>
      <w:spacing w:val="5"/>
    </w:rPr>
  </w:style>
  <w:style w:type="paragraph" w:styleId="Caption">
    <w:name w:val="caption"/>
    <w:basedOn w:val="Normal"/>
    <w:next w:val="Normal"/>
    <w:uiPriority w:val="35"/>
    <w:semiHidden/>
    <w:unhideWhenUsed/>
    <w:qFormat/>
    <w:rsid w:val="0092201C"/>
    <w:pPr>
      <w:spacing w:after="200"/>
    </w:pPr>
    <w:rPr>
      <w:rFonts w:asciiTheme="minorHAnsi" w:eastAsiaTheme="minorHAnsi" w:hAnsiTheme="minorHAnsi" w:cstheme="minorBidi"/>
      <w:i/>
      <w:iCs/>
      <w:color w:val="44546A" w:themeColor="text2"/>
      <w:kern w:val="2"/>
      <w:sz w:val="18"/>
      <w:szCs w:val="18"/>
      <w14:ligatures w14:val="standardContextual"/>
    </w:rPr>
  </w:style>
  <w:style w:type="character" w:styleId="Strong">
    <w:name w:val="Strong"/>
    <w:basedOn w:val="DefaultParagraphFont"/>
    <w:uiPriority w:val="22"/>
    <w:qFormat/>
    <w:rsid w:val="0092201C"/>
    <w:rPr>
      <w:b/>
      <w:bCs/>
      <w:color w:val="auto"/>
    </w:rPr>
  </w:style>
  <w:style w:type="character" w:styleId="Emphasis">
    <w:name w:val="Emphasis"/>
    <w:basedOn w:val="DefaultParagraphFont"/>
    <w:uiPriority w:val="20"/>
    <w:qFormat/>
    <w:rsid w:val="0092201C"/>
    <w:rPr>
      <w:i/>
      <w:iCs/>
      <w:color w:val="auto"/>
    </w:rPr>
  </w:style>
  <w:style w:type="paragraph" w:styleId="NoSpacing">
    <w:name w:val="No Spacing"/>
    <w:uiPriority w:val="1"/>
    <w:qFormat/>
    <w:rsid w:val="0092201C"/>
    <w:rPr>
      <w:rFonts w:asciiTheme="minorHAnsi" w:eastAsiaTheme="minorEastAsia" w:hAnsiTheme="minorHAnsi" w:cstheme="minorBidi"/>
      <w:sz w:val="22"/>
      <w:szCs w:val="22"/>
    </w:rPr>
  </w:style>
  <w:style w:type="character" w:styleId="SubtleEmphasis">
    <w:name w:val="Subtle Emphasis"/>
    <w:basedOn w:val="DefaultParagraphFont"/>
    <w:uiPriority w:val="19"/>
    <w:qFormat/>
    <w:rsid w:val="0092201C"/>
    <w:rPr>
      <w:i/>
      <w:iCs/>
      <w:color w:val="404040" w:themeColor="text1" w:themeTint="BF"/>
    </w:rPr>
  </w:style>
  <w:style w:type="character" w:styleId="SubtleReference">
    <w:name w:val="Subtle Reference"/>
    <w:basedOn w:val="DefaultParagraphFont"/>
    <w:uiPriority w:val="31"/>
    <w:qFormat/>
    <w:rsid w:val="0092201C"/>
    <w:rPr>
      <w:smallCaps/>
      <w:color w:val="404040" w:themeColor="text1" w:themeTint="BF"/>
    </w:rPr>
  </w:style>
  <w:style w:type="character" w:styleId="BookTitle">
    <w:name w:val="Book Title"/>
    <w:basedOn w:val="DefaultParagraphFont"/>
    <w:uiPriority w:val="33"/>
    <w:qFormat/>
    <w:rsid w:val="0092201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wnmanager@winterharborme.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32</Pages>
  <Words>14914</Words>
  <Characters>85013</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Town of Winter Harbor</vt:lpstr>
    </vt:vector>
  </TitlesOfParts>
  <Company>Winter Harbor Town Office</Company>
  <LinksUpToDate>false</LinksUpToDate>
  <CharactersWithSpaces>99728</CharactersWithSpaces>
  <SharedDoc>false</SharedDoc>
  <HLinks>
    <vt:vector size="6" baseType="variant">
      <vt:variant>
        <vt:i4>3342399</vt:i4>
      </vt:variant>
      <vt:variant>
        <vt:i4>-1</vt:i4>
      </vt:variant>
      <vt:variant>
        <vt:i4>1027</vt:i4>
      </vt:variant>
      <vt:variant>
        <vt:i4>1</vt:i4>
      </vt:variant>
      <vt:variant>
        <vt:lpwstr>Winter Harbor Seal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Winter Harbor</dc:title>
  <dc:subject/>
  <dc:creator>Town Manager</dc:creator>
  <cp:keywords/>
  <cp:lastModifiedBy>Town of Winter Harbor</cp:lastModifiedBy>
  <cp:revision>2</cp:revision>
  <cp:lastPrinted>2025-02-10T21:03:00Z</cp:lastPrinted>
  <dcterms:created xsi:type="dcterms:W3CDTF">2026-04-15T20:36:00Z</dcterms:created>
  <dcterms:modified xsi:type="dcterms:W3CDTF">2026-04-15T20:36:00Z</dcterms:modified>
</cp:coreProperties>
</file>