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B059A" w14:textId="77777777" w:rsidR="008710C9" w:rsidRPr="00032E2C" w:rsidRDefault="008710C9" w:rsidP="000C6FA8">
      <w:pPr>
        <w:ind w:right="-902"/>
        <w:jc w:val="center"/>
        <w:rPr>
          <w:rFonts w:ascii="Arial" w:hAnsi="Arial" w:cs="Arial"/>
          <w:b/>
          <w:color w:val="000000"/>
          <w:sz w:val="18"/>
          <w:szCs w:val="18"/>
        </w:rPr>
      </w:pPr>
    </w:p>
    <w:p w14:paraId="4902CD65" w14:textId="77777777" w:rsidR="00D241BB" w:rsidRPr="00032E2C" w:rsidRDefault="003C6F9A" w:rsidP="000C6FA8">
      <w:pPr>
        <w:ind w:right="-902"/>
        <w:jc w:val="center"/>
        <w:rPr>
          <w:rFonts w:ascii="Arial" w:hAnsi="Arial" w:cs="Arial"/>
          <w:b/>
          <w:color w:val="000000"/>
        </w:rPr>
      </w:pPr>
      <w:r w:rsidRPr="00032E2C">
        <w:rPr>
          <w:rFonts w:ascii="Arial" w:hAnsi="Arial" w:cs="Arial"/>
          <w:b/>
          <w:color w:val="000000"/>
        </w:rPr>
        <w:t xml:space="preserve"> </w:t>
      </w:r>
    </w:p>
    <w:p w14:paraId="0B8E7DA0" w14:textId="77777777" w:rsidR="00280D0F" w:rsidRPr="00032E2C" w:rsidRDefault="000E544A" w:rsidP="000C6FA8">
      <w:pPr>
        <w:ind w:right="-902"/>
        <w:jc w:val="center"/>
        <w:rPr>
          <w:rFonts w:ascii="Arial" w:hAnsi="Arial" w:cs="Arial"/>
          <w:b/>
          <w:color w:val="000000"/>
          <w:u w:val="single"/>
        </w:rPr>
      </w:pPr>
      <w:r w:rsidRPr="00032E2C">
        <w:rPr>
          <w:rFonts w:ascii="Arial" w:hAnsi="Arial" w:cs="Arial"/>
          <w:b/>
          <w:color w:val="000000"/>
          <w:u w:val="single"/>
        </w:rPr>
        <w:t>Health and Safety Policy</w:t>
      </w:r>
    </w:p>
    <w:p w14:paraId="7476261C" w14:textId="77777777" w:rsidR="00280D0F" w:rsidRPr="00032E2C" w:rsidRDefault="00280D0F" w:rsidP="003C6F9A">
      <w:pPr>
        <w:ind w:right="-902"/>
        <w:rPr>
          <w:rFonts w:ascii="Arial" w:hAnsi="Arial" w:cs="Arial"/>
          <w:b/>
          <w:color w:val="000000"/>
          <w:sz w:val="18"/>
          <w:szCs w:val="18"/>
        </w:rPr>
      </w:pPr>
    </w:p>
    <w:p w14:paraId="73A0E8D8" w14:textId="77777777" w:rsidR="00280D0F" w:rsidRPr="00032E2C" w:rsidRDefault="00280D0F" w:rsidP="00280D0F">
      <w:pPr>
        <w:ind w:right="-902"/>
        <w:jc w:val="center"/>
        <w:rPr>
          <w:rFonts w:ascii="Arial" w:hAnsi="Arial" w:cs="Arial"/>
          <w:b/>
          <w:color w:val="000000"/>
          <w:sz w:val="18"/>
          <w:szCs w:val="18"/>
        </w:rPr>
      </w:pPr>
    </w:p>
    <w:p w14:paraId="7F119D3A" w14:textId="77777777" w:rsidR="00280D0F" w:rsidRPr="00032E2C" w:rsidRDefault="003C6F9A" w:rsidP="00280D0F">
      <w:pPr>
        <w:ind w:right="-902"/>
        <w:jc w:val="center"/>
        <w:rPr>
          <w:rFonts w:ascii="Arial" w:hAnsi="Arial" w:cs="Arial"/>
          <w:b/>
          <w:color w:val="000000"/>
          <w:sz w:val="18"/>
          <w:szCs w:val="18"/>
        </w:rPr>
      </w:pPr>
      <w:r w:rsidRPr="00032E2C">
        <w:rPr>
          <w:rFonts w:ascii="Arial" w:hAnsi="Arial" w:cs="Arial"/>
          <w:b/>
          <w:color w:val="000000"/>
          <w:sz w:val="18"/>
          <w:szCs w:val="18"/>
        </w:rPr>
        <w:t xml:space="preserve">Signature of </w:t>
      </w:r>
      <w:r w:rsidR="007B1C9F" w:rsidRPr="00032E2C">
        <w:rPr>
          <w:rFonts w:ascii="Arial" w:hAnsi="Arial" w:cs="Arial"/>
          <w:b/>
          <w:color w:val="000000"/>
          <w:sz w:val="18"/>
          <w:szCs w:val="18"/>
        </w:rPr>
        <w:t>Directors</w:t>
      </w:r>
      <w:r w:rsidR="00280D0F" w:rsidRPr="00032E2C">
        <w:rPr>
          <w:rFonts w:ascii="Arial" w:hAnsi="Arial" w:cs="Arial"/>
          <w:b/>
          <w:color w:val="000000"/>
          <w:sz w:val="18"/>
          <w:szCs w:val="18"/>
        </w:rPr>
        <w:t xml:space="preserve"> </w:t>
      </w:r>
      <w:r w:rsidR="00A510A9">
        <w:rPr>
          <w:noProof/>
          <w:color w:val="000000"/>
          <w:lang w:eastAsia="en-GB"/>
        </w:rPr>
        <w:pict w14:anchorId="4D301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75pt;height:35.25pt;visibility:visible;mso-wrap-style:square">
            <v:imagedata r:id="rId7" o:title=""/>
          </v:shape>
        </w:pict>
      </w:r>
      <w:r w:rsidR="00D50B77" w:rsidRPr="00032E2C">
        <w:rPr>
          <w:rFonts w:eastAsia="Times New Roman"/>
          <w:noProof/>
          <w:color w:val="000000"/>
          <w:lang w:eastAsia="en-GB"/>
        </w:rPr>
        <w:fldChar w:fldCharType="begin"/>
      </w:r>
      <w:r w:rsidR="00D50B77" w:rsidRPr="00032E2C">
        <w:rPr>
          <w:rFonts w:eastAsia="Times New Roman"/>
          <w:noProof/>
          <w:color w:val="000000"/>
          <w:lang w:eastAsia="en-GB"/>
        </w:rPr>
        <w:instrText xml:space="preserve"> INCLUDEPICTURE  "cid:33E7C830-A833-4851-8348-38B3C2632D71" \* MERGEFORMATINET </w:instrText>
      </w:r>
      <w:r w:rsidR="00D50B77" w:rsidRPr="00032E2C">
        <w:rPr>
          <w:rFonts w:eastAsia="Times New Roman"/>
          <w:noProof/>
          <w:color w:val="000000"/>
          <w:lang w:eastAsia="en-GB"/>
        </w:rPr>
        <w:fldChar w:fldCharType="separate"/>
      </w:r>
      <w:r w:rsidR="00032E2C" w:rsidRPr="00032E2C">
        <w:rPr>
          <w:rFonts w:eastAsia="Times New Roman"/>
          <w:noProof/>
          <w:color w:val="000000"/>
          <w:lang w:eastAsia="en-GB"/>
        </w:rPr>
        <w:fldChar w:fldCharType="begin"/>
      </w:r>
      <w:r w:rsidR="00032E2C" w:rsidRPr="00032E2C">
        <w:rPr>
          <w:rFonts w:eastAsia="Times New Roman"/>
          <w:noProof/>
          <w:color w:val="000000"/>
          <w:lang w:eastAsia="en-GB"/>
        </w:rPr>
        <w:instrText xml:space="preserve"> INCLUDEPICTURE  "cid:33E7C830-A833-4851-8348-38B3C2632D71" \* MERGEFORMATINET </w:instrText>
      </w:r>
      <w:r w:rsidR="00032E2C" w:rsidRPr="00032E2C">
        <w:rPr>
          <w:rFonts w:eastAsia="Times New Roman"/>
          <w:noProof/>
          <w:color w:val="000000"/>
          <w:lang w:eastAsia="en-GB"/>
        </w:rPr>
        <w:fldChar w:fldCharType="separate"/>
      </w:r>
      <w:r w:rsidR="00DF24A9">
        <w:rPr>
          <w:rFonts w:eastAsia="Times New Roman"/>
          <w:noProof/>
          <w:color w:val="000000"/>
          <w:lang w:eastAsia="en-GB"/>
        </w:rPr>
        <w:fldChar w:fldCharType="begin"/>
      </w:r>
      <w:r w:rsidR="00DF24A9">
        <w:rPr>
          <w:rFonts w:eastAsia="Times New Roman"/>
          <w:noProof/>
          <w:color w:val="000000"/>
          <w:lang w:eastAsia="en-GB"/>
        </w:rPr>
        <w:instrText xml:space="preserve"> INCLUDEPICTURE  "cid:33E7C830-A833-4851-8348-38B3C2632D71" \* MERGEFORMATINET </w:instrText>
      </w:r>
      <w:r w:rsidR="00DF24A9">
        <w:rPr>
          <w:rFonts w:eastAsia="Times New Roman"/>
          <w:noProof/>
          <w:color w:val="000000"/>
          <w:lang w:eastAsia="en-GB"/>
        </w:rPr>
        <w:fldChar w:fldCharType="separate"/>
      </w:r>
      <w:r w:rsidR="00371104">
        <w:rPr>
          <w:rFonts w:eastAsia="Times New Roman"/>
          <w:noProof/>
          <w:color w:val="000000"/>
          <w:lang w:eastAsia="en-GB"/>
        </w:rPr>
        <w:fldChar w:fldCharType="begin"/>
      </w:r>
      <w:r w:rsidR="00371104">
        <w:rPr>
          <w:rFonts w:eastAsia="Times New Roman"/>
          <w:noProof/>
          <w:color w:val="000000"/>
          <w:lang w:eastAsia="en-GB"/>
        </w:rPr>
        <w:instrText xml:space="preserve"> INCLUDEPICTURE  "cid:33E7C830-A833-4851-8348-38B3C2632D71" \* MERGEFORMATINET </w:instrText>
      </w:r>
      <w:r w:rsidR="00371104">
        <w:rPr>
          <w:rFonts w:eastAsia="Times New Roman"/>
          <w:noProof/>
          <w:color w:val="000000"/>
          <w:lang w:eastAsia="en-GB"/>
        </w:rPr>
        <w:fldChar w:fldCharType="separate"/>
      </w:r>
      <w:r w:rsidR="00371104">
        <w:rPr>
          <w:rFonts w:eastAsia="Times New Roman"/>
          <w:noProof/>
          <w:color w:val="000000"/>
          <w:lang w:eastAsia="en-GB"/>
        </w:rPr>
        <w:fldChar w:fldCharType="begin"/>
      </w:r>
      <w:r w:rsidR="00371104">
        <w:rPr>
          <w:rFonts w:eastAsia="Times New Roman"/>
          <w:noProof/>
          <w:color w:val="000000"/>
          <w:lang w:eastAsia="en-GB"/>
        </w:rPr>
        <w:instrText xml:space="preserve"> INCLUDEPICTURE  "cid:33E7C830-A833-4851-8348-38B3C2632D71" \* MERGEFORMATINET </w:instrText>
      </w:r>
      <w:r w:rsidR="00371104">
        <w:rPr>
          <w:rFonts w:eastAsia="Times New Roman"/>
          <w:noProof/>
          <w:color w:val="000000"/>
          <w:lang w:eastAsia="en-GB"/>
        </w:rPr>
        <w:fldChar w:fldCharType="separate"/>
      </w:r>
      <w:r w:rsidR="00F80C33">
        <w:rPr>
          <w:rFonts w:eastAsia="Times New Roman"/>
          <w:noProof/>
          <w:color w:val="000000"/>
          <w:lang w:eastAsia="en-GB"/>
        </w:rPr>
        <w:fldChar w:fldCharType="begin"/>
      </w:r>
      <w:r w:rsidR="00F80C33">
        <w:rPr>
          <w:rFonts w:eastAsia="Times New Roman"/>
          <w:noProof/>
          <w:color w:val="000000"/>
          <w:lang w:eastAsia="en-GB"/>
        </w:rPr>
        <w:instrText xml:space="preserve"> </w:instrText>
      </w:r>
      <w:r w:rsidR="00F80C33">
        <w:rPr>
          <w:rFonts w:eastAsia="Times New Roman"/>
          <w:noProof/>
          <w:color w:val="000000"/>
          <w:lang w:eastAsia="en-GB"/>
        </w:rPr>
        <w:instrText>INCLUDEPICTURE  "cid:33E7C830-A833-4851-8348-38B3C2632D71" \* MERGEFORMATINET</w:instrText>
      </w:r>
      <w:r w:rsidR="00F80C33">
        <w:rPr>
          <w:rFonts w:eastAsia="Times New Roman"/>
          <w:noProof/>
          <w:color w:val="000000"/>
          <w:lang w:eastAsia="en-GB"/>
        </w:rPr>
        <w:instrText xml:space="preserve"> </w:instrText>
      </w:r>
      <w:r w:rsidR="00F80C33">
        <w:rPr>
          <w:rFonts w:eastAsia="Times New Roman"/>
          <w:noProof/>
          <w:color w:val="000000"/>
          <w:lang w:eastAsia="en-GB"/>
        </w:rPr>
        <w:fldChar w:fldCharType="separate"/>
      </w:r>
      <w:r w:rsidR="00A510A9">
        <w:rPr>
          <w:rFonts w:eastAsia="Times New Roman"/>
          <w:noProof/>
          <w:color w:val="000000"/>
          <w:lang w:eastAsia="en-GB"/>
        </w:rPr>
        <w:pict w14:anchorId="49C90DCF">
          <v:shape id="_x0000_i1026" type="#_x0000_t75" style="width:69.75pt;height:27pt;visibility:visible">
            <v:imagedata r:id="rId8" r:href="rId9"/>
          </v:shape>
        </w:pict>
      </w:r>
      <w:r w:rsidR="00F80C33">
        <w:rPr>
          <w:rFonts w:eastAsia="Times New Roman"/>
          <w:noProof/>
          <w:color w:val="000000"/>
          <w:lang w:eastAsia="en-GB"/>
        </w:rPr>
        <w:fldChar w:fldCharType="end"/>
      </w:r>
      <w:r w:rsidR="00371104">
        <w:rPr>
          <w:rFonts w:eastAsia="Times New Roman"/>
          <w:noProof/>
          <w:color w:val="000000"/>
          <w:lang w:eastAsia="en-GB"/>
        </w:rPr>
        <w:fldChar w:fldCharType="end"/>
      </w:r>
      <w:r w:rsidR="00371104">
        <w:rPr>
          <w:rFonts w:eastAsia="Times New Roman"/>
          <w:noProof/>
          <w:color w:val="000000"/>
          <w:lang w:eastAsia="en-GB"/>
        </w:rPr>
        <w:fldChar w:fldCharType="end"/>
      </w:r>
      <w:r w:rsidR="00DF24A9">
        <w:rPr>
          <w:rFonts w:eastAsia="Times New Roman"/>
          <w:noProof/>
          <w:color w:val="000000"/>
          <w:lang w:eastAsia="en-GB"/>
        </w:rPr>
        <w:fldChar w:fldCharType="end"/>
      </w:r>
      <w:r w:rsidR="00032E2C" w:rsidRPr="00032E2C">
        <w:rPr>
          <w:rFonts w:eastAsia="Times New Roman"/>
          <w:noProof/>
          <w:color w:val="000000"/>
          <w:lang w:eastAsia="en-GB"/>
        </w:rPr>
        <w:fldChar w:fldCharType="end"/>
      </w:r>
      <w:r w:rsidR="00D50B77" w:rsidRPr="00032E2C">
        <w:rPr>
          <w:rFonts w:eastAsia="Times New Roman"/>
          <w:noProof/>
          <w:color w:val="000000"/>
          <w:lang w:eastAsia="en-GB"/>
        </w:rPr>
        <w:fldChar w:fldCharType="end"/>
      </w:r>
    </w:p>
    <w:p w14:paraId="61C9B686" w14:textId="77777777" w:rsidR="00280D0F" w:rsidRPr="00032E2C" w:rsidRDefault="00280D0F" w:rsidP="00280D0F">
      <w:pPr>
        <w:ind w:right="-902"/>
        <w:jc w:val="center"/>
        <w:rPr>
          <w:rFonts w:ascii="Arial" w:hAnsi="Arial" w:cs="Arial"/>
          <w:b/>
          <w:color w:val="000000"/>
          <w:sz w:val="18"/>
          <w:szCs w:val="18"/>
        </w:rPr>
      </w:pPr>
    </w:p>
    <w:p w14:paraId="126C27A5" w14:textId="77777777" w:rsidR="000E544A" w:rsidRPr="00032E2C" w:rsidRDefault="000E544A" w:rsidP="00280D0F">
      <w:pPr>
        <w:ind w:right="-902"/>
        <w:rPr>
          <w:rFonts w:ascii="Arial" w:hAnsi="Arial" w:cs="Arial"/>
          <w:b/>
          <w:color w:val="000000"/>
          <w:u w:val="single"/>
        </w:rPr>
      </w:pPr>
      <w:r w:rsidRPr="00032E2C">
        <w:rPr>
          <w:rFonts w:ascii="Arial" w:hAnsi="Arial" w:cs="Arial"/>
          <w:b/>
          <w:color w:val="000000"/>
          <w:u w:val="single"/>
        </w:rPr>
        <w:t xml:space="preserve">Health and </w:t>
      </w:r>
      <w:r w:rsidR="00D241BB" w:rsidRPr="00032E2C">
        <w:rPr>
          <w:rFonts w:ascii="Arial" w:hAnsi="Arial" w:cs="Arial"/>
          <w:b/>
          <w:color w:val="000000"/>
          <w:u w:val="single"/>
        </w:rPr>
        <w:t>S</w:t>
      </w:r>
      <w:r w:rsidRPr="00032E2C">
        <w:rPr>
          <w:rFonts w:ascii="Arial" w:hAnsi="Arial" w:cs="Arial"/>
          <w:b/>
          <w:color w:val="000000"/>
          <w:u w:val="single"/>
        </w:rPr>
        <w:t xml:space="preserve">afety </w:t>
      </w:r>
      <w:r w:rsidR="00D241BB" w:rsidRPr="00032E2C">
        <w:rPr>
          <w:rFonts w:ascii="Arial" w:hAnsi="Arial" w:cs="Arial"/>
          <w:b/>
          <w:color w:val="000000"/>
          <w:u w:val="single"/>
        </w:rPr>
        <w:t>P</w:t>
      </w:r>
      <w:r w:rsidRPr="00032E2C">
        <w:rPr>
          <w:rFonts w:ascii="Arial" w:hAnsi="Arial" w:cs="Arial"/>
          <w:b/>
          <w:color w:val="000000"/>
          <w:u w:val="single"/>
        </w:rPr>
        <w:t>olicy</w:t>
      </w:r>
      <w:r w:rsidR="00280D0F" w:rsidRPr="00032E2C">
        <w:rPr>
          <w:rFonts w:ascii="Arial" w:hAnsi="Arial" w:cs="Arial"/>
          <w:b/>
          <w:color w:val="000000"/>
          <w:u w:val="single"/>
        </w:rPr>
        <w:t xml:space="preserve"> </w:t>
      </w:r>
      <w:r w:rsidR="00D241BB" w:rsidRPr="00032E2C">
        <w:rPr>
          <w:rFonts w:ascii="Arial" w:hAnsi="Arial" w:cs="Arial"/>
          <w:b/>
          <w:color w:val="000000"/>
          <w:u w:val="single"/>
        </w:rPr>
        <w:t>A</w:t>
      </w:r>
      <w:r w:rsidR="00280D0F" w:rsidRPr="00032E2C">
        <w:rPr>
          <w:rFonts w:ascii="Arial" w:hAnsi="Arial" w:cs="Arial"/>
          <w:b/>
          <w:color w:val="000000"/>
          <w:u w:val="single"/>
        </w:rPr>
        <w:t>rrangements</w:t>
      </w:r>
    </w:p>
    <w:p w14:paraId="5A39AD2C" w14:textId="77777777" w:rsidR="000E544A" w:rsidRPr="00032E2C" w:rsidRDefault="000E544A" w:rsidP="009A4BEC">
      <w:pPr>
        <w:ind w:right="-902"/>
        <w:rPr>
          <w:rFonts w:ascii="Arial" w:hAnsi="Arial" w:cs="Arial"/>
          <w:color w:val="000000"/>
          <w:sz w:val="18"/>
          <w:szCs w:val="18"/>
        </w:rPr>
      </w:pPr>
    </w:p>
    <w:p w14:paraId="71B54EB8" w14:textId="77777777" w:rsidR="000E544A"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This section details the arrangements for the effective management of health and safety.</w:t>
      </w:r>
    </w:p>
    <w:p w14:paraId="5399CB99" w14:textId="77777777" w:rsidR="000E544A" w:rsidRPr="00032E2C" w:rsidRDefault="000E544A" w:rsidP="009A4BEC">
      <w:pPr>
        <w:ind w:right="-902"/>
        <w:rPr>
          <w:rFonts w:ascii="Arial" w:hAnsi="Arial" w:cs="Arial"/>
          <w:color w:val="000000"/>
          <w:sz w:val="20"/>
          <w:szCs w:val="20"/>
        </w:rPr>
      </w:pPr>
    </w:p>
    <w:p w14:paraId="4E249601" w14:textId="77777777" w:rsidR="000E544A"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A copy of our current general statement of health and safety policy can be found in Part 1. This sets out our commitment to provide and maintain safe working conditions for our employees</w:t>
      </w:r>
      <w:r w:rsidR="003B3481" w:rsidRPr="00032E2C">
        <w:rPr>
          <w:rFonts w:ascii="Arial" w:hAnsi="Arial" w:cs="Arial"/>
          <w:color w:val="000000"/>
          <w:sz w:val="20"/>
          <w:szCs w:val="20"/>
        </w:rPr>
        <w:t>, learners</w:t>
      </w:r>
      <w:r w:rsidRPr="00032E2C">
        <w:rPr>
          <w:rFonts w:ascii="Arial" w:hAnsi="Arial" w:cs="Arial"/>
          <w:color w:val="000000"/>
          <w:sz w:val="20"/>
          <w:szCs w:val="20"/>
        </w:rPr>
        <w:t xml:space="preserve"> and others who may be affected by our activities. </w:t>
      </w:r>
    </w:p>
    <w:p w14:paraId="6C9B9401" w14:textId="77777777" w:rsidR="000E544A"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We will ensure that the objectives of this statement are communicated to our employees</w:t>
      </w:r>
      <w:r w:rsidR="00280D0F" w:rsidRPr="00032E2C">
        <w:rPr>
          <w:rFonts w:ascii="Arial" w:hAnsi="Arial" w:cs="Arial"/>
          <w:color w:val="000000"/>
          <w:sz w:val="20"/>
          <w:szCs w:val="20"/>
        </w:rPr>
        <w:t xml:space="preserve"> and learners</w:t>
      </w:r>
      <w:r w:rsidRPr="00032E2C">
        <w:rPr>
          <w:rFonts w:ascii="Arial" w:hAnsi="Arial" w:cs="Arial"/>
          <w:color w:val="000000"/>
          <w:sz w:val="20"/>
          <w:szCs w:val="20"/>
        </w:rPr>
        <w:t>, initially through our induction train</w:t>
      </w:r>
      <w:r w:rsidR="00280D0F" w:rsidRPr="00032E2C">
        <w:rPr>
          <w:rFonts w:ascii="Arial" w:hAnsi="Arial" w:cs="Arial"/>
          <w:color w:val="000000"/>
          <w:sz w:val="20"/>
          <w:szCs w:val="20"/>
        </w:rPr>
        <w:t xml:space="preserve">ing and our relevant </w:t>
      </w:r>
      <w:r w:rsidRPr="00032E2C">
        <w:rPr>
          <w:rFonts w:ascii="Arial" w:hAnsi="Arial" w:cs="Arial"/>
          <w:color w:val="000000"/>
          <w:sz w:val="20"/>
          <w:szCs w:val="20"/>
        </w:rPr>
        <w:t>Handbook</w:t>
      </w:r>
      <w:r w:rsidR="00280D0F" w:rsidRPr="00032E2C">
        <w:rPr>
          <w:rFonts w:ascii="Arial" w:hAnsi="Arial" w:cs="Arial"/>
          <w:color w:val="000000"/>
          <w:sz w:val="20"/>
          <w:szCs w:val="20"/>
        </w:rPr>
        <w:t>s</w:t>
      </w:r>
      <w:r w:rsidRPr="00032E2C">
        <w:rPr>
          <w:rFonts w:ascii="Arial" w:hAnsi="Arial" w:cs="Arial"/>
          <w:color w:val="000000"/>
          <w:sz w:val="20"/>
          <w:szCs w:val="20"/>
        </w:rPr>
        <w:t xml:space="preserve">. We will also monitor progress towards these objectives at senior management level and we will review them annually in consultation with our employees and other interested parties. </w:t>
      </w:r>
    </w:p>
    <w:p w14:paraId="2789DCEE" w14:textId="77777777" w:rsidR="000E544A" w:rsidRPr="00032E2C" w:rsidRDefault="000E544A" w:rsidP="009A4BEC">
      <w:pPr>
        <w:ind w:right="-902"/>
        <w:rPr>
          <w:rFonts w:ascii="Arial" w:hAnsi="Arial" w:cs="Arial"/>
          <w:color w:val="000000"/>
          <w:sz w:val="20"/>
          <w:szCs w:val="20"/>
        </w:rPr>
      </w:pPr>
    </w:p>
    <w:p w14:paraId="6EED65F5" w14:textId="77777777" w:rsidR="000E544A"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The policy is supported by our hea</w:t>
      </w:r>
      <w:r w:rsidR="000C6FA8" w:rsidRPr="00032E2C">
        <w:rPr>
          <w:rFonts w:ascii="Arial" w:hAnsi="Arial" w:cs="Arial"/>
          <w:color w:val="000000"/>
          <w:sz w:val="20"/>
          <w:szCs w:val="20"/>
        </w:rPr>
        <w:t>lth and safety management organisation and responsibilities</w:t>
      </w:r>
      <w:r w:rsidRPr="00032E2C">
        <w:rPr>
          <w:rFonts w:ascii="Arial" w:hAnsi="Arial" w:cs="Arial"/>
          <w:color w:val="000000"/>
          <w:sz w:val="20"/>
          <w:szCs w:val="20"/>
        </w:rPr>
        <w:t xml:space="preserve">. </w:t>
      </w:r>
    </w:p>
    <w:p w14:paraId="246D5D7E" w14:textId="77777777" w:rsidR="000E544A" w:rsidRPr="00032E2C" w:rsidRDefault="000E544A" w:rsidP="009A4BEC">
      <w:pPr>
        <w:ind w:right="-902"/>
        <w:rPr>
          <w:rFonts w:ascii="Arial" w:hAnsi="Arial" w:cs="Arial"/>
          <w:color w:val="000000"/>
          <w:sz w:val="20"/>
          <w:szCs w:val="20"/>
        </w:rPr>
      </w:pPr>
    </w:p>
    <w:p w14:paraId="12A87D6C" w14:textId="77777777" w:rsidR="00AC698F"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 xml:space="preserve">We are aware that senior managers within the company are individually and collectively responsible for health and safety. </w:t>
      </w:r>
    </w:p>
    <w:p w14:paraId="64E0591F" w14:textId="77777777" w:rsidR="00AC698F" w:rsidRPr="00032E2C" w:rsidRDefault="00AC698F" w:rsidP="009A4BEC">
      <w:pPr>
        <w:ind w:right="-902"/>
        <w:rPr>
          <w:rFonts w:ascii="Arial" w:hAnsi="Arial" w:cs="Arial"/>
          <w:color w:val="000000"/>
          <w:sz w:val="20"/>
          <w:szCs w:val="20"/>
        </w:rPr>
      </w:pPr>
    </w:p>
    <w:p w14:paraId="0DC7DFA5" w14:textId="77777777" w:rsidR="00AC698F"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Therefore, specific responsibility for health and safety has b</w:t>
      </w:r>
      <w:r w:rsidR="00280D0F" w:rsidRPr="00032E2C">
        <w:rPr>
          <w:rFonts w:ascii="Arial" w:hAnsi="Arial" w:cs="Arial"/>
          <w:color w:val="000000"/>
          <w:sz w:val="20"/>
          <w:szCs w:val="20"/>
        </w:rPr>
        <w:t xml:space="preserve">een assigned to </w:t>
      </w:r>
      <w:r w:rsidR="00D241BB" w:rsidRPr="00032E2C">
        <w:rPr>
          <w:rFonts w:ascii="Arial" w:hAnsi="Arial" w:cs="Arial"/>
          <w:color w:val="000000"/>
          <w:sz w:val="20"/>
          <w:szCs w:val="20"/>
        </w:rPr>
        <w:t>the Health &amp; Safety Officer</w:t>
      </w:r>
      <w:r w:rsidR="006C4962" w:rsidRPr="00032E2C">
        <w:rPr>
          <w:rFonts w:ascii="Arial" w:hAnsi="Arial" w:cs="Arial"/>
          <w:color w:val="000000"/>
          <w:sz w:val="20"/>
          <w:szCs w:val="20"/>
        </w:rPr>
        <w:t>.</w:t>
      </w:r>
      <w:r w:rsidR="00280D0F" w:rsidRPr="00032E2C">
        <w:rPr>
          <w:rFonts w:ascii="Arial" w:hAnsi="Arial" w:cs="Arial"/>
          <w:color w:val="000000"/>
          <w:sz w:val="20"/>
          <w:szCs w:val="20"/>
        </w:rPr>
        <w:t xml:space="preserve"> (see Part 2). </w:t>
      </w:r>
    </w:p>
    <w:p w14:paraId="47DB6733" w14:textId="77777777" w:rsidR="00AC698F" w:rsidRPr="00032E2C" w:rsidRDefault="00AC698F" w:rsidP="009A4BEC">
      <w:pPr>
        <w:ind w:right="-902"/>
        <w:rPr>
          <w:rFonts w:ascii="Arial" w:hAnsi="Arial" w:cs="Arial"/>
          <w:color w:val="000000"/>
          <w:sz w:val="20"/>
          <w:szCs w:val="20"/>
        </w:rPr>
      </w:pPr>
    </w:p>
    <w:p w14:paraId="4712FA73" w14:textId="77777777" w:rsidR="000E544A" w:rsidRPr="00032E2C" w:rsidRDefault="00280D0F" w:rsidP="009A4BEC">
      <w:pPr>
        <w:ind w:right="-902"/>
        <w:rPr>
          <w:rFonts w:ascii="Arial" w:hAnsi="Arial" w:cs="Arial"/>
          <w:color w:val="000000"/>
          <w:sz w:val="20"/>
          <w:szCs w:val="20"/>
        </w:rPr>
      </w:pPr>
      <w:r w:rsidRPr="00032E2C">
        <w:rPr>
          <w:rFonts w:ascii="Arial" w:hAnsi="Arial" w:cs="Arial"/>
          <w:color w:val="000000"/>
          <w:sz w:val="20"/>
          <w:szCs w:val="20"/>
        </w:rPr>
        <w:t xml:space="preserve">The </w:t>
      </w:r>
      <w:r w:rsidR="007B1C9F" w:rsidRPr="00032E2C">
        <w:rPr>
          <w:rFonts w:ascii="Arial" w:hAnsi="Arial" w:cs="Arial"/>
          <w:color w:val="000000"/>
          <w:sz w:val="20"/>
          <w:szCs w:val="20"/>
        </w:rPr>
        <w:t>Directors are</w:t>
      </w:r>
      <w:r w:rsidR="000E544A" w:rsidRPr="00032E2C">
        <w:rPr>
          <w:rFonts w:ascii="Arial" w:hAnsi="Arial" w:cs="Arial"/>
          <w:color w:val="000000"/>
          <w:sz w:val="20"/>
          <w:szCs w:val="20"/>
        </w:rPr>
        <w:t xml:space="preserve"> the pe</w:t>
      </w:r>
      <w:r w:rsidR="007B1C9F" w:rsidRPr="00032E2C">
        <w:rPr>
          <w:rFonts w:ascii="Arial" w:hAnsi="Arial" w:cs="Arial"/>
          <w:color w:val="000000"/>
          <w:sz w:val="20"/>
          <w:szCs w:val="20"/>
        </w:rPr>
        <w:t>ople</w:t>
      </w:r>
      <w:r w:rsidR="000E544A" w:rsidRPr="00032E2C">
        <w:rPr>
          <w:rFonts w:ascii="Arial" w:hAnsi="Arial" w:cs="Arial"/>
          <w:color w:val="000000"/>
          <w:sz w:val="20"/>
          <w:szCs w:val="20"/>
        </w:rPr>
        <w:t xml:space="preserve"> with overall responsibility for health and safety.  </w:t>
      </w:r>
    </w:p>
    <w:p w14:paraId="3E1EEF56" w14:textId="77777777" w:rsidR="000E544A" w:rsidRPr="00032E2C" w:rsidRDefault="00280D0F" w:rsidP="009A4BEC">
      <w:pPr>
        <w:ind w:right="-902"/>
        <w:rPr>
          <w:rFonts w:ascii="Arial" w:hAnsi="Arial" w:cs="Arial"/>
          <w:color w:val="000000"/>
          <w:sz w:val="20"/>
          <w:szCs w:val="20"/>
        </w:rPr>
      </w:pPr>
      <w:r w:rsidRPr="00032E2C">
        <w:rPr>
          <w:rFonts w:ascii="Arial" w:hAnsi="Arial" w:cs="Arial"/>
          <w:color w:val="000000"/>
          <w:sz w:val="20"/>
          <w:szCs w:val="20"/>
        </w:rPr>
        <w:t xml:space="preserve">The </w:t>
      </w:r>
      <w:r w:rsidR="007B1C9F" w:rsidRPr="00032E2C">
        <w:rPr>
          <w:rFonts w:ascii="Arial" w:hAnsi="Arial" w:cs="Arial"/>
          <w:color w:val="000000"/>
          <w:sz w:val="20"/>
          <w:szCs w:val="20"/>
        </w:rPr>
        <w:t>Directors are</w:t>
      </w:r>
      <w:r w:rsidR="000E544A" w:rsidRPr="00032E2C">
        <w:rPr>
          <w:rFonts w:ascii="Arial" w:hAnsi="Arial" w:cs="Arial"/>
          <w:color w:val="000000"/>
          <w:sz w:val="20"/>
          <w:szCs w:val="20"/>
        </w:rPr>
        <w:t xml:space="preserve"> responsible for managing health and safety matters on a day to day basis; The </w:t>
      </w:r>
      <w:r w:rsidR="007B1C9F" w:rsidRPr="00032E2C">
        <w:rPr>
          <w:rFonts w:ascii="Arial" w:hAnsi="Arial" w:cs="Arial"/>
          <w:color w:val="000000"/>
          <w:sz w:val="20"/>
          <w:szCs w:val="20"/>
        </w:rPr>
        <w:t>Directors</w:t>
      </w:r>
      <w:r w:rsidR="00AC698F" w:rsidRPr="00032E2C">
        <w:rPr>
          <w:rFonts w:ascii="Arial" w:hAnsi="Arial" w:cs="Arial"/>
          <w:color w:val="000000"/>
          <w:sz w:val="20"/>
          <w:szCs w:val="20"/>
        </w:rPr>
        <w:t xml:space="preserve"> </w:t>
      </w:r>
      <w:r w:rsidR="000E544A" w:rsidRPr="00032E2C">
        <w:rPr>
          <w:rFonts w:ascii="Arial" w:hAnsi="Arial" w:cs="Arial"/>
          <w:color w:val="000000"/>
          <w:sz w:val="20"/>
          <w:szCs w:val="20"/>
        </w:rPr>
        <w:t>will manage our health and safety programme, ensuring that all the essential elements of the system are implemented, monitored and reviewed. However, we are aware that we can only meet our objectives through the efforts of our employees</w:t>
      </w:r>
      <w:r w:rsidR="00A30465" w:rsidRPr="00032E2C">
        <w:rPr>
          <w:rFonts w:ascii="Arial" w:hAnsi="Arial" w:cs="Arial"/>
          <w:color w:val="000000"/>
          <w:sz w:val="20"/>
          <w:szCs w:val="20"/>
        </w:rPr>
        <w:t xml:space="preserve"> and learners</w:t>
      </w:r>
      <w:r w:rsidR="000E544A" w:rsidRPr="00032E2C">
        <w:rPr>
          <w:rFonts w:ascii="Arial" w:hAnsi="Arial" w:cs="Arial"/>
          <w:color w:val="000000"/>
          <w:sz w:val="20"/>
          <w:szCs w:val="20"/>
        </w:rPr>
        <w:t>; therefore, we have established clear lines of communication and encourage our employees</w:t>
      </w:r>
      <w:r w:rsidR="00A30465" w:rsidRPr="00032E2C">
        <w:rPr>
          <w:rFonts w:ascii="Arial" w:hAnsi="Arial" w:cs="Arial"/>
          <w:color w:val="000000"/>
          <w:sz w:val="20"/>
          <w:szCs w:val="20"/>
        </w:rPr>
        <w:t xml:space="preserve"> and learners </w:t>
      </w:r>
      <w:r w:rsidR="000E544A" w:rsidRPr="00032E2C">
        <w:rPr>
          <w:rFonts w:ascii="Arial" w:hAnsi="Arial" w:cs="Arial"/>
          <w:color w:val="000000"/>
          <w:sz w:val="20"/>
          <w:szCs w:val="20"/>
        </w:rPr>
        <w:t>to cooperate with us in achieving our</w:t>
      </w:r>
      <w:r w:rsidR="003B3481" w:rsidRPr="00032E2C">
        <w:rPr>
          <w:rFonts w:ascii="Arial" w:hAnsi="Arial" w:cs="Arial"/>
          <w:color w:val="000000"/>
          <w:sz w:val="20"/>
          <w:szCs w:val="20"/>
        </w:rPr>
        <w:t xml:space="preserve"> objectives.</w:t>
      </w:r>
    </w:p>
    <w:p w14:paraId="43D07CC0" w14:textId="77777777" w:rsidR="000E544A" w:rsidRPr="00032E2C" w:rsidRDefault="000E544A" w:rsidP="009A4BEC">
      <w:pPr>
        <w:ind w:right="-902"/>
        <w:rPr>
          <w:rFonts w:ascii="Arial" w:hAnsi="Arial" w:cs="Arial"/>
          <w:color w:val="000000"/>
          <w:sz w:val="20"/>
          <w:szCs w:val="20"/>
        </w:rPr>
      </w:pPr>
    </w:p>
    <w:p w14:paraId="304EA8AB" w14:textId="77777777" w:rsidR="000E544A"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 xml:space="preserve">We recognise that the key to successful health and safety management is to ensure each employee </w:t>
      </w:r>
      <w:r w:rsidR="00A30465" w:rsidRPr="00032E2C">
        <w:rPr>
          <w:rFonts w:ascii="Arial" w:hAnsi="Arial" w:cs="Arial"/>
          <w:color w:val="000000"/>
          <w:sz w:val="20"/>
          <w:szCs w:val="20"/>
        </w:rPr>
        <w:t xml:space="preserve">and learner </w:t>
      </w:r>
      <w:r w:rsidRPr="00032E2C">
        <w:rPr>
          <w:rFonts w:ascii="Arial" w:hAnsi="Arial" w:cs="Arial"/>
          <w:color w:val="000000"/>
          <w:sz w:val="20"/>
          <w:szCs w:val="20"/>
        </w:rPr>
        <w:t xml:space="preserve">is competent to carry out their responsibilities. To this end we have developed and implemented a training policy which clearly defines who is responsible for training and identifies what training each individual needs, based on the results of our risk assessments. </w:t>
      </w:r>
    </w:p>
    <w:p w14:paraId="54A97692" w14:textId="77777777" w:rsidR="000E544A" w:rsidRPr="00032E2C" w:rsidRDefault="000E544A" w:rsidP="009A4BEC">
      <w:pPr>
        <w:pStyle w:val="BodyText3"/>
        <w:spacing w:after="0"/>
        <w:ind w:right="-902"/>
        <w:rPr>
          <w:rFonts w:ascii="Arial" w:hAnsi="Arial" w:cs="Arial"/>
          <w:color w:val="000000"/>
          <w:sz w:val="20"/>
          <w:szCs w:val="20"/>
        </w:rPr>
        <w:sectPr w:rsidR="000E544A" w:rsidRPr="00032E2C" w:rsidSect="00D241BB">
          <w:headerReference w:type="default" r:id="rId10"/>
          <w:footerReference w:type="even" r:id="rId11"/>
          <w:footerReference w:type="default" r:id="rId12"/>
          <w:pgSz w:w="11906" w:h="16838"/>
          <w:pgMar w:top="1440" w:right="1440" w:bottom="1440" w:left="1440" w:header="170" w:footer="720" w:gutter="0"/>
          <w:cols w:space="720"/>
          <w:docGrid w:linePitch="326"/>
        </w:sectPr>
      </w:pPr>
    </w:p>
    <w:p w14:paraId="04369FB3" w14:textId="77777777" w:rsidR="00431139" w:rsidRPr="00032E2C" w:rsidRDefault="00431139" w:rsidP="009A4BEC">
      <w:pPr>
        <w:pStyle w:val="BodyText3"/>
        <w:spacing w:after="0"/>
        <w:ind w:right="-902"/>
        <w:rPr>
          <w:rFonts w:ascii="Arial" w:hAnsi="Arial" w:cs="Arial"/>
          <w:color w:val="000000"/>
          <w:sz w:val="20"/>
          <w:szCs w:val="20"/>
        </w:rPr>
      </w:pPr>
    </w:p>
    <w:p w14:paraId="3E9955A4" w14:textId="77777777" w:rsidR="000E544A" w:rsidRPr="00032E2C" w:rsidRDefault="000E544A" w:rsidP="009A4BEC">
      <w:pPr>
        <w:pStyle w:val="BodyText3"/>
        <w:spacing w:after="0"/>
        <w:ind w:right="-902"/>
        <w:rPr>
          <w:rFonts w:ascii="Arial" w:hAnsi="Arial" w:cs="Arial"/>
          <w:b/>
          <w:color w:val="000000"/>
          <w:sz w:val="20"/>
          <w:szCs w:val="20"/>
          <w:u w:val="single"/>
        </w:rPr>
      </w:pPr>
      <w:r w:rsidRPr="00032E2C">
        <w:rPr>
          <w:rFonts w:ascii="Arial" w:hAnsi="Arial" w:cs="Arial"/>
          <w:b/>
          <w:color w:val="000000"/>
          <w:sz w:val="20"/>
          <w:szCs w:val="20"/>
          <w:u w:val="single"/>
        </w:rPr>
        <w:t xml:space="preserve">Part 1 – General statement of </w:t>
      </w:r>
      <w:r w:rsidR="00D241BB" w:rsidRPr="00032E2C">
        <w:rPr>
          <w:rFonts w:ascii="Arial" w:hAnsi="Arial" w:cs="Arial"/>
          <w:b/>
          <w:color w:val="000000"/>
          <w:sz w:val="20"/>
          <w:szCs w:val="20"/>
          <w:u w:val="single"/>
        </w:rPr>
        <w:t>H</w:t>
      </w:r>
      <w:r w:rsidRPr="00032E2C">
        <w:rPr>
          <w:rFonts w:ascii="Arial" w:hAnsi="Arial" w:cs="Arial"/>
          <w:b/>
          <w:color w:val="000000"/>
          <w:sz w:val="20"/>
          <w:szCs w:val="20"/>
          <w:u w:val="single"/>
        </w:rPr>
        <w:t xml:space="preserve">ealth and </w:t>
      </w:r>
      <w:r w:rsidR="00D241BB" w:rsidRPr="00032E2C">
        <w:rPr>
          <w:rFonts w:ascii="Arial" w:hAnsi="Arial" w:cs="Arial"/>
          <w:b/>
          <w:color w:val="000000"/>
          <w:sz w:val="20"/>
          <w:szCs w:val="20"/>
          <w:u w:val="single"/>
        </w:rPr>
        <w:t>S</w:t>
      </w:r>
      <w:r w:rsidRPr="00032E2C">
        <w:rPr>
          <w:rFonts w:ascii="Arial" w:hAnsi="Arial" w:cs="Arial"/>
          <w:b/>
          <w:color w:val="000000"/>
          <w:sz w:val="20"/>
          <w:szCs w:val="20"/>
          <w:u w:val="single"/>
        </w:rPr>
        <w:t xml:space="preserve">afety </w:t>
      </w:r>
      <w:r w:rsidR="007845CC" w:rsidRPr="00032E2C">
        <w:rPr>
          <w:rFonts w:ascii="Arial" w:hAnsi="Arial" w:cs="Arial"/>
          <w:b/>
          <w:color w:val="000000"/>
          <w:sz w:val="20"/>
          <w:szCs w:val="20"/>
          <w:u w:val="single"/>
        </w:rPr>
        <w:t>P</w:t>
      </w:r>
      <w:r w:rsidRPr="00032E2C">
        <w:rPr>
          <w:rFonts w:ascii="Arial" w:hAnsi="Arial" w:cs="Arial"/>
          <w:b/>
          <w:color w:val="000000"/>
          <w:sz w:val="20"/>
          <w:szCs w:val="20"/>
          <w:u w:val="single"/>
        </w:rPr>
        <w:t>olicy</w:t>
      </w:r>
    </w:p>
    <w:p w14:paraId="1B775696" w14:textId="77777777" w:rsidR="000E544A" w:rsidRPr="00032E2C" w:rsidRDefault="000E544A" w:rsidP="009A4BEC">
      <w:pPr>
        <w:pStyle w:val="BodyText3"/>
        <w:spacing w:after="0"/>
        <w:ind w:right="-902"/>
        <w:rPr>
          <w:rFonts w:ascii="Arial" w:hAnsi="Arial" w:cs="Arial"/>
          <w:i/>
          <w:color w:val="000000"/>
          <w:sz w:val="20"/>
          <w:szCs w:val="20"/>
        </w:rPr>
      </w:pPr>
    </w:p>
    <w:p w14:paraId="4C418272" w14:textId="77777777" w:rsidR="000E544A" w:rsidRPr="00032E2C" w:rsidRDefault="000E544A" w:rsidP="009A4BEC">
      <w:pPr>
        <w:ind w:right="-902"/>
        <w:jc w:val="center"/>
        <w:rPr>
          <w:rFonts w:ascii="Arial" w:hAnsi="Arial" w:cs="Arial"/>
          <w:color w:val="000000"/>
          <w:sz w:val="20"/>
          <w:szCs w:val="20"/>
        </w:rPr>
      </w:pPr>
    </w:p>
    <w:p w14:paraId="083633F9" w14:textId="77777777" w:rsidR="000E544A" w:rsidRPr="00032E2C" w:rsidRDefault="000E544A" w:rsidP="006C4962">
      <w:pPr>
        <w:pStyle w:val="BodyTextIndent"/>
        <w:tabs>
          <w:tab w:val="left" w:pos="426"/>
        </w:tabs>
        <w:ind w:left="0" w:right="-902" w:firstLine="0"/>
        <w:rPr>
          <w:rFonts w:cs="Arial"/>
          <w:color w:val="000000"/>
        </w:rPr>
      </w:pPr>
      <w:r w:rsidRPr="00032E2C">
        <w:rPr>
          <w:rFonts w:cs="Arial"/>
          <w:color w:val="000000"/>
        </w:rPr>
        <w:t xml:space="preserve">It is our policy to ensure, so far as is reasonably practicable, the safety of all employees and any other persons who may be directly affected </w:t>
      </w:r>
      <w:r w:rsidR="00280D0F" w:rsidRPr="00032E2C">
        <w:rPr>
          <w:rFonts w:cs="Arial"/>
          <w:color w:val="000000"/>
        </w:rPr>
        <w:t>by th</w:t>
      </w:r>
      <w:r w:rsidR="000C6FA8" w:rsidRPr="00032E2C">
        <w:rPr>
          <w:rFonts w:cs="Arial"/>
          <w:color w:val="000000"/>
        </w:rPr>
        <w:t>e activities of the Centre</w:t>
      </w:r>
      <w:r w:rsidRPr="00032E2C">
        <w:rPr>
          <w:rFonts w:cs="Arial"/>
          <w:color w:val="000000"/>
        </w:rPr>
        <w:t xml:space="preserve">. </w:t>
      </w:r>
    </w:p>
    <w:p w14:paraId="227481CB" w14:textId="77777777" w:rsidR="000E544A" w:rsidRPr="00032E2C" w:rsidRDefault="000E544A" w:rsidP="006C4962">
      <w:pPr>
        <w:tabs>
          <w:tab w:val="left" w:pos="426"/>
        </w:tabs>
        <w:ind w:right="-902"/>
        <w:rPr>
          <w:rFonts w:ascii="Arial" w:hAnsi="Arial" w:cs="Arial"/>
          <w:color w:val="000000"/>
          <w:sz w:val="20"/>
          <w:szCs w:val="20"/>
        </w:rPr>
      </w:pPr>
    </w:p>
    <w:p w14:paraId="6AA41446" w14:textId="77777777" w:rsidR="000E544A" w:rsidRPr="00032E2C" w:rsidRDefault="000C6FA8" w:rsidP="006C4962">
      <w:pPr>
        <w:tabs>
          <w:tab w:val="left" w:pos="426"/>
        </w:tabs>
        <w:ind w:right="-902"/>
        <w:rPr>
          <w:rFonts w:ascii="Arial" w:hAnsi="Arial" w:cs="Arial"/>
          <w:color w:val="000000"/>
          <w:sz w:val="20"/>
          <w:szCs w:val="20"/>
        </w:rPr>
      </w:pPr>
      <w:r w:rsidRPr="00032E2C">
        <w:rPr>
          <w:rFonts w:ascii="Arial" w:hAnsi="Arial" w:cs="Arial"/>
          <w:color w:val="000000"/>
          <w:sz w:val="20"/>
          <w:szCs w:val="20"/>
        </w:rPr>
        <w:t>The Centre</w:t>
      </w:r>
      <w:r w:rsidR="00280D0F" w:rsidRPr="00032E2C">
        <w:rPr>
          <w:rFonts w:ascii="Arial" w:hAnsi="Arial" w:cs="Arial"/>
          <w:i/>
          <w:color w:val="000000"/>
          <w:sz w:val="20"/>
          <w:szCs w:val="20"/>
        </w:rPr>
        <w:t xml:space="preserve"> </w:t>
      </w:r>
      <w:r w:rsidR="000E544A" w:rsidRPr="00032E2C">
        <w:rPr>
          <w:rFonts w:ascii="Arial" w:hAnsi="Arial" w:cs="Arial"/>
          <w:color w:val="000000"/>
          <w:sz w:val="20"/>
          <w:szCs w:val="20"/>
        </w:rPr>
        <w:t>will, so far as is reasonably practicable:</w:t>
      </w:r>
      <w:r w:rsidR="000E544A" w:rsidRPr="00032E2C">
        <w:rPr>
          <w:rFonts w:ascii="Arial" w:hAnsi="Arial" w:cs="Arial"/>
          <w:color w:val="000000"/>
          <w:sz w:val="20"/>
          <w:szCs w:val="20"/>
        </w:rPr>
        <w:br/>
      </w:r>
    </w:p>
    <w:p w14:paraId="33AA9EDE" w14:textId="77777777" w:rsidR="000E544A" w:rsidRPr="00032E2C" w:rsidRDefault="000E544A" w:rsidP="006C4962">
      <w:pPr>
        <w:numPr>
          <w:ilvl w:val="0"/>
          <w:numId w:val="2"/>
        </w:numPr>
        <w:tabs>
          <w:tab w:val="left" w:pos="426"/>
        </w:tabs>
        <w:ind w:left="426" w:right="-902" w:hanging="426"/>
        <w:rPr>
          <w:rFonts w:ascii="Arial" w:hAnsi="Arial" w:cs="Arial"/>
          <w:color w:val="000000"/>
          <w:sz w:val="20"/>
          <w:szCs w:val="20"/>
        </w:rPr>
      </w:pPr>
      <w:r w:rsidRPr="00032E2C">
        <w:rPr>
          <w:rFonts w:ascii="Arial" w:hAnsi="Arial" w:cs="Arial"/>
          <w:color w:val="000000"/>
          <w:sz w:val="20"/>
          <w:szCs w:val="20"/>
        </w:rPr>
        <w:t>Aim to achieve compliance with legal requirements through good</w:t>
      </w:r>
      <w:r w:rsidR="006C4962" w:rsidRPr="00032E2C">
        <w:rPr>
          <w:rFonts w:ascii="Arial" w:hAnsi="Arial" w:cs="Arial"/>
          <w:color w:val="000000"/>
          <w:sz w:val="20"/>
          <w:szCs w:val="20"/>
        </w:rPr>
        <w:t xml:space="preserve"> occupational health and safety </w:t>
      </w:r>
      <w:r w:rsidRPr="00032E2C">
        <w:rPr>
          <w:rFonts w:ascii="Arial" w:hAnsi="Arial" w:cs="Arial"/>
          <w:color w:val="000000"/>
          <w:sz w:val="20"/>
          <w:szCs w:val="20"/>
        </w:rPr>
        <w:t>performance.</w:t>
      </w:r>
    </w:p>
    <w:p w14:paraId="339D7188" w14:textId="77777777" w:rsidR="000E544A" w:rsidRPr="00032E2C" w:rsidRDefault="000E544A" w:rsidP="006C4962">
      <w:pPr>
        <w:tabs>
          <w:tab w:val="left" w:pos="426"/>
        </w:tabs>
        <w:ind w:right="-902"/>
        <w:rPr>
          <w:rFonts w:ascii="Arial" w:hAnsi="Arial" w:cs="Arial"/>
          <w:color w:val="000000"/>
          <w:sz w:val="20"/>
          <w:szCs w:val="20"/>
        </w:rPr>
      </w:pPr>
    </w:p>
    <w:p w14:paraId="3A1941CD" w14:textId="77777777" w:rsidR="000E544A" w:rsidRPr="00032E2C" w:rsidRDefault="000E544A" w:rsidP="006C4962">
      <w:pPr>
        <w:numPr>
          <w:ilvl w:val="0"/>
          <w:numId w:val="2"/>
        </w:numPr>
        <w:tabs>
          <w:tab w:val="left" w:pos="426"/>
        </w:tabs>
        <w:ind w:left="0" w:right="-902" w:firstLine="0"/>
        <w:rPr>
          <w:rFonts w:ascii="Arial" w:hAnsi="Arial" w:cs="Arial"/>
          <w:color w:val="000000"/>
          <w:sz w:val="20"/>
          <w:szCs w:val="20"/>
        </w:rPr>
      </w:pPr>
      <w:r w:rsidRPr="00032E2C">
        <w:rPr>
          <w:rFonts w:ascii="Arial" w:hAnsi="Arial" w:cs="Arial"/>
          <w:color w:val="000000"/>
          <w:sz w:val="20"/>
          <w:szCs w:val="20"/>
        </w:rPr>
        <w:t>Provide adequate resources to implement this policy.</w:t>
      </w:r>
      <w:r w:rsidRPr="00032E2C">
        <w:rPr>
          <w:rFonts w:ascii="Arial" w:hAnsi="Arial" w:cs="Arial"/>
          <w:color w:val="000000"/>
          <w:sz w:val="20"/>
          <w:szCs w:val="20"/>
        </w:rPr>
        <w:br/>
      </w:r>
    </w:p>
    <w:p w14:paraId="75FE35AD" w14:textId="77777777" w:rsidR="000E544A" w:rsidRPr="00032E2C" w:rsidRDefault="000E544A" w:rsidP="006C4962">
      <w:pPr>
        <w:numPr>
          <w:ilvl w:val="0"/>
          <w:numId w:val="2"/>
        </w:numPr>
        <w:tabs>
          <w:tab w:val="left" w:pos="426"/>
        </w:tabs>
        <w:ind w:left="0" w:right="-902" w:firstLine="0"/>
        <w:rPr>
          <w:rFonts w:ascii="Arial" w:hAnsi="Arial" w:cs="Arial"/>
          <w:color w:val="000000"/>
          <w:sz w:val="20"/>
          <w:szCs w:val="20"/>
        </w:rPr>
      </w:pPr>
      <w:r w:rsidRPr="00032E2C">
        <w:rPr>
          <w:rFonts w:ascii="Arial" w:hAnsi="Arial" w:cs="Arial"/>
          <w:color w:val="000000"/>
          <w:sz w:val="20"/>
          <w:szCs w:val="20"/>
        </w:rPr>
        <w:t>Establish and maintain a safe and healthy working environment.</w:t>
      </w:r>
      <w:r w:rsidRPr="00032E2C">
        <w:rPr>
          <w:rFonts w:ascii="Arial" w:hAnsi="Arial" w:cs="Arial"/>
          <w:color w:val="000000"/>
          <w:sz w:val="20"/>
          <w:szCs w:val="20"/>
        </w:rPr>
        <w:br/>
      </w:r>
    </w:p>
    <w:p w14:paraId="345E36BE" w14:textId="77777777" w:rsidR="000E544A" w:rsidRPr="00032E2C" w:rsidRDefault="000E544A" w:rsidP="006C4962">
      <w:pPr>
        <w:numPr>
          <w:ilvl w:val="0"/>
          <w:numId w:val="2"/>
        </w:numPr>
        <w:tabs>
          <w:tab w:val="left" w:pos="426"/>
        </w:tabs>
        <w:ind w:left="426" w:right="-902" w:hanging="426"/>
        <w:rPr>
          <w:rFonts w:ascii="Arial" w:hAnsi="Arial" w:cs="Arial"/>
          <w:color w:val="000000"/>
          <w:sz w:val="20"/>
          <w:szCs w:val="20"/>
        </w:rPr>
      </w:pPr>
      <w:r w:rsidRPr="00032E2C">
        <w:rPr>
          <w:rFonts w:ascii="Arial" w:hAnsi="Arial" w:cs="Arial"/>
          <w:color w:val="000000"/>
          <w:sz w:val="20"/>
          <w:szCs w:val="20"/>
        </w:rPr>
        <w:t>Ensure that significant risks arising from work activities under our control are eliminated or adequately controlled.</w:t>
      </w:r>
      <w:r w:rsidRPr="00032E2C">
        <w:rPr>
          <w:rFonts w:ascii="Arial" w:hAnsi="Arial" w:cs="Arial"/>
          <w:color w:val="000000"/>
          <w:sz w:val="20"/>
          <w:szCs w:val="20"/>
        </w:rPr>
        <w:br/>
      </w:r>
    </w:p>
    <w:p w14:paraId="1D66EB78" w14:textId="77777777" w:rsidR="000E544A" w:rsidRPr="00032E2C" w:rsidRDefault="000E544A" w:rsidP="006C4962">
      <w:pPr>
        <w:numPr>
          <w:ilvl w:val="0"/>
          <w:numId w:val="2"/>
        </w:numPr>
        <w:tabs>
          <w:tab w:val="left" w:pos="426"/>
        </w:tabs>
        <w:ind w:left="426" w:right="-902" w:hanging="426"/>
        <w:rPr>
          <w:rFonts w:ascii="Arial" w:hAnsi="Arial" w:cs="Arial"/>
          <w:color w:val="000000"/>
          <w:sz w:val="20"/>
          <w:szCs w:val="20"/>
        </w:rPr>
      </w:pPr>
      <w:r w:rsidRPr="00032E2C">
        <w:rPr>
          <w:rFonts w:ascii="Arial" w:hAnsi="Arial" w:cs="Arial"/>
          <w:color w:val="000000"/>
          <w:sz w:val="20"/>
          <w:szCs w:val="20"/>
        </w:rPr>
        <w:t xml:space="preserve">Develop and implement appropriate occupational health and safety procedures, and safe working practices. </w:t>
      </w:r>
      <w:r w:rsidRPr="00032E2C">
        <w:rPr>
          <w:rFonts w:ascii="Arial" w:hAnsi="Arial" w:cs="Arial"/>
          <w:color w:val="000000"/>
          <w:sz w:val="20"/>
          <w:szCs w:val="20"/>
        </w:rPr>
        <w:br/>
      </w:r>
    </w:p>
    <w:p w14:paraId="10642946" w14:textId="77777777" w:rsidR="000E544A" w:rsidRPr="00032E2C" w:rsidRDefault="000E544A" w:rsidP="006C4962">
      <w:pPr>
        <w:numPr>
          <w:ilvl w:val="0"/>
          <w:numId w:val="2"/>
        </w:numPr>
        <w:tabs>
          <w:tab w:val="left" w:pos="426"/>
        </w:tabs>
        <w:ind w:left="0" w:right="-902" w:firstLine="0"/>
        <w:rPr>
          <w:rFonts w:ascii="Arial" w:hAnsi="Arial" w:cs="Arial"/>
          <w:color w:val="000000"/>
          <w:sz w:val="20"/>
          <w:szCs w:val="20"/>
        </w:rPr>
      </w:pPr>
      <w:r w:rsidRPr="00032E2C">
        <w:rPr>
          <w:rFonts w:ascii="Arial" w:hAnsi="Arial" w:cs="Arial"/>
          <w:color w:val="000000"/>
          <w:sz w:val="20"/>
          <w:szCs w:val="20"/>
        </w:rPr>
        <w:t>Include the management of health and safety as a specific responsibility of managers at all levels.</w:t>
      </w:r>
    </w:p>
    <w:p w14:paraId="6D900B43" w14:textId="77777777" w:rsidR="000E544A" w:rsidRPr="00032E2C" w:rsidRDefault="000E544A" w:rsidP="006C4962">
      <w:pPr>
        <w:tabs>
          <w:tab w:val="left" w:pos="426"/>
        </w:tabs>
        <w:ind w:right="-902"/>
        <w:rPr>
          <w:rFonts w:ascii="Arial" w:hAnsi="Arial" w:cs="Arial"/>
          <w:color w:val="000000"/>
          <w:sz w:val="20"/>
          <w:szCs w:val="20"/>
        </w:rPr>
      </w:pPr>
    </w:p>
    <w:p w14:paraId="4A0D0951" w14:textId="77777777" w:rsidR="000E544A" w:rsidRPr="00032E2C" w:rsidRDefault="000E544A" w:rsidP="006C4962">
      <w:pPr>
        <w:numPr>
          <w:ilvl w:val="0"/>
          <w:numId w:val="2"/>
        </w:numPr>
        <w:tabs>
          <w:tab w:val="left" w:pos="426"/>
        </w:tabs>
        <w:ind w:left="0" w:right="-902" w:firstLine="0"/>
        <w:rPr>
          <w:rFonts w:ascii="Arial" w:hAnsi="Arial" w:cs="Arial"/>
          <w:color w:val="000000"/>
          <w:sz w:val="20"/>
          <w:szCs w:val="20"/>
        </w:rPr>
      </w:pPr>
      <w:r w:rsidRPr="00032E2C">
        <w:rPr>
          <w:rFonts w:ascii="Arial" w:hAnsi="Arial" w:cs="Arial"/>
          <w:color w:val="000000"/>
          <w:sz w:val="20"/>
          <w:szCs w:val="20"/>
        </w:rPr>
        <w:t>Ensure this policy is understood and implemented throughout the organisation.</w:t>
      </w:r>
      <w:r w:rsidRPr="00032E2C">
        <w:rPr>
          <w:rFonts w:ascii="Arial" w:hAnsi="Arial" w:cs="Arial"/>
          <w:color w:val="000000"/>
          <w:sz w:val="20"/>
          <w:szCs w:val="20"/>
        </w:rPr>
        <w:br/>
      </w:r>
    </w:p>
    <w:p w14:paraId="712B4B8E" w14:textId="77777777" w:rsidR="000E544A" w:rsidRPr="00032E2C" w:rsidRDefault="000E544A" w:rsidP="006C4962">
      <w:pPr>
        <w:numPr>
          <w:ilvl w:val="0"/>
          <w:numId w:val="2"/>
        </w:numPr>
        <w:tabs>
          <w:tab w:val="left" w:pos="426"/>
        </w:tabs>
        <w:ind w:left="0" w:right="-902" w:firstLine="0"/>
        <w:rPr>
          <w:rFonts w:ascii="Arial" w:hAnsi="Arial" w:cs="Arial"/>
          <w:color w:val="000000"/>
          <w:sz w:val="20"/>
          <w:szCs w:val="20"/>
        </w:rPr>
      </w:pPr>
      <w:r w:rsidRPr="00032E2C">
        <w:rPr>
          <w:rFonts w:ascii="Arial" w:hAnsi="Arial" w:cs="Arial"/>
          <w:color w:val="000000"/>
          <w:sz w:val="20"/>
          <w:szCs w:val="20"/>
        </w:rPr>
        <w:t>Involve employees in health and safety decisions through consultation and co-operation.</w:t>
      </w:r>
      <w:r w:rsidRPr="00032E2C">
        <w:rPr>
          <w:rFonts w:ascii="Arial" w:hAnsi="Arial" w:cs="Arial"/>
          <w:color w:val="000000"/>
          <w:sz w:val="20"/>
          <w:szCs w:val="20"/>
        </w:rPr>
        <w:br/>
      </w:r>
    </w:p>
    <w:p w14:paraId="24FE6C57" w14:textId="77777777" w:rsidR="000E544A" w:rsidRPr="00032E2C" w:rsidRDefault="000E544A" w:rsidP="006C4962">
      <w:pPr>
        <w:numPr>
          <w:ilvl w:val="0"/>
          <w:numId w:val="2"/>
        </w:numPr>
        <w:tabs>
          <w:tab w:val="left" w:pos="426"/>
        </w:tabs>
        <w:ind w:left="0" w:right="-902" w:firstLine="0"/>
        <w:rPr>
          <w:rFonts w:ascii="Arial" w:hAnsi="Arial" w:cs="Arial"/>
          <w:color w:val="000000"/>
          <w:sz w:val="20"/>
          <w:szCs w:val="20"/>
        </w:rPr>
      </w:pPr>
      <w:r w:rsidRPr="00032E2C">
        <w:rPr>
          <w:rFonts w:ascii="Arial" w:hAnsi="Arial" w:cs="Arial"/>
          <w:color w:val="000000"/>
          <w:sz w:val="20"/>
          <w:szCs w:val="20"/>
        </w:rPr>
        <w:t>Maintain workplaces under our control in a condition that is safe and without risk to health.</w:t>
      </w:r>
      <w:r w:rsidRPr="00032E2C">
        <w:rPr>
          <w:rFonts w:ascii="Arial" w:hAnsi="Arial" w:cs="Arial"/>
          <w:color w:val="000000"/>
          <w:sz w:val="20"/>
          <w:szCs w:val="20"/>
        </w:rPr>
        <w:br/>
      </w:r>
    </w:p>
    <w:p w14:paraId="4F8F12DB" w14:textId="77777777" w:rsidR="000E544A" w:rsidRPr="00032E2C" w:rsidRDefault="000E544A" w:rsidP="006C4962">
      <w:pPr>
        <w:numPr>
          <w:ilvl w:val="0"/>
          <w:numId w:val="2"/>
        </w:numPr>
        <w:tabs>
          <w:tab w:val="left" w:pos="426"/>
        </w:tabs>
        <w:ind w:left="0" w:right="-902" w:firstLine="0"/>
        <w:rPr>
          <w:rFonts w:ascii="Arial" w:hAnsi="Arial" w:cs="Arial"/>
          <w:color w:val="000000"/>
          <w:sz w:val="20"/>
          <w:szCs w:val="20"/>
        </w:rPr>
      </w:pPr>
      <w:r w:rsidRPr="00032E2C">
        <w:rPr>
          <w:rFonts w:ascii="Arial" w:hAnsi="Arial" w:cs="Arial"/>
          <w:color w:val="000000"/>
          <w:sz w:val="20"/>
          <w:szCs w:val="20"/>
        </w:rPr>
        <w:t>Regularly review compliance with the policy and the management system that support it.</w:t>
      </w:r>
    </w:p>
    <w:p w14:paraId="3ED33FD0" w14:textId="77777777" w:rsidR="000E544A" w:rsidRPr="00032E2C" w:rsidRDefault="000E544A" w:rsidP="006C4962">
      <w:pPr>
        <w:tabs>
          <w:tab w:val="left" w:pos="426"/>
        </w:tabs>
        <w:ind w:right="-902"/>
        <w:rPr>
          <w:rFonts w:ascii="Arial" w:hAnsi="Arial" w:cs="Arial"/>
          <w:color w:val="000000"/>
          <w:sz w:val="20"/>
          <w:szCs w:val="20"/>
        </w:rPr>
      </w:pPr>
    </w:p>
    <w:p w14:paraId="4943E9C0" w14:textId="77777777" w:rsidR="000E544A" w:rsidRPr="00032E2C" w:rsidRDefault="000E544A" w:rsidP="006C4962">
      <w:pPr>
        <w:numPr>
          <w:ilvl w:val="0"/>
          <w:numId w:val="2"/>
        </w:numPr>
        <w:tabs>
          <w:tab w:val="left" w:pos="426"/>
        </w:tabs>
        <w:ind w:left="426" w:right="-902" w:hanging="426"/>
        <w:rPr>
          <w:rFonts w:ascii="Arial" w:hAnsi="Arial" w:cs="Arial"/>
          <w:color w:val="000000"/>
          <w:sz w:val="20"/>
          <w:szCs w:val="20"/>
        </w:rPr>
      </w:pPr>
      <w:r w:rsidRPr="00032E2C">
        <w:rPr>
          <w:rFonts w:ascii="Arial" w:hAnsi="Arial" w:cs="Arial"/>
          <w:color w:val="000000"/>
          <w:sz w:val="20"/>
          <w:szCs w:val="20"/>
        </w:rPr>
        <w:t xml:space="preserve">Provide sufficient information, instruction and supervision to enable all employees </w:t>
      </w:r>
      <w:r w:rsidR="00156528" w:rsidRPr="00032E2C">
        <w:rPr>
          <w:rFonts w:ascii="Arial" w:hAnsi="Arial" w:cs="Arial"/>
          <w:color w:val="000000"/>
          <w:sz w:val="20"/>
          <w:szCs w:val="20"/>
        </w:rPr>
        <w:t xml:space="preserve">and learners </w:t>
      </w:r>
      <w:r w:rsidRPr="00032E2C">
        <w:rPr>
          <w:rFonts w:ascii="Arial" w:hAnsi="Arial" w:cs="Arial"/>
          <w:color w:val="000000"/>
          <w:sz w:val="20"/>
          <w:szCs w:val="20"/>
        </w:rPr>
        <w:t>to avoid hazards and contribute to their own health and safety at work.</w:t>
      </w:r>
      <w:r w:rsidRPr="00032E2C">
        <w:rPr>
          <w:rFonts w:ascii="Arial" w:hAnsi="Arial" w:cs="Arial"/>
          <w:color w:val="000000"/>
          <w:sz w:val="20"/>
          <w:szCs w:val="20"/>
        </w:rPr>
        <w:br/>
      </w:r>
    </w:p>
    <w:p w14:paraId="4D6B46C3" w14:textId="77777777" w:rsidR="000E544A" w:rsidRPr="00032E2C" w:rsidRDefault="000E544A" w:rsidP="006C4962">
      <w:pPr>
        <w:numPr>
          <w:ilvl w:val="0"/>
          <w:numId w:val="2"/>
        </w:numPr>
        <w:tabs>
          <w:tab w:val="left" w:pos="426"/>
        </w:tabs>
        <w:ind w:left="426" w:right="-902" w:hanging="426"/>
        <w:rPr>
          <w:rFonts w:ascii="Arial" w:hAnsi="Arial" w:cs="Arial"/>
          <w:color w:val="000000"/>
          <w:sz w:val="20"/>
          <w:szCs w:val="20"/>
        </w:rPr>
      </w:pPr>
      <w:r w:rsidRPr="00032E2C">
        <w:rPr>
          <w:rFonts w:ascii="Arial" w:hAnsi="Arial" w:cs="Arial"/>
          <w:color w:val="000000"/>
          <w:sz w:val="20"/>
          <w:szCs w:val="20"/>
        </w:rPr>
        <w:t xml:space="preserve">Ensure that employees </w:t>
      </w:r>
      <w:r w:rsidR="00156528" w:rsidRPr="00032E2C">
        <w:rPr>
          <w:rFonts w:ascii="Arial" w:hAnsi="Arial" w:cs="Arial"/>
          <w:color w:val="000000"/>
          <w:sz w:val="20"/>
          <w:szCs w:val="20"/>
        </w:rPr>
        <w:t xml:space="preserve">and learners </w:t>
      </w:r>
      <w:r w:rsidRPr="00032E2C">
        <w:rPr>
          <w:rFonts w:ascii="Arial" w:hAnsi="Arial" w:cs="Arial"/>
          <w:color w:val="000000"/>
          <w:sz w:val="20"/>
          <w:szCs w:val="20"/>
        </w:rPr>
        <w:t>receive appropriate training, and are competent to carry out their designated responsibilities.</w:t>
      </w:r>
    </w:p>
    <w:p w14:paraId="278682C7" w14:textId="77777777" w:rsidR="000E544A" w:rsidRPr="00032E2C" w:rsidRDefault="000E544A" w:rsidP="009A4BEC">
      <w:pPr>
        <w:ind w:right="-902"/>
        <w:rPr>
          <w:rFonts w:ascii="Arial" w:hAnsi="Arial" w:cs="Arial"/>
          <w:color w:val="000000"/>
          <w:sz w:val="20"/>
          <w:szCs w:val="20"/>
        </w:rPr>
      </w:pPr>
    </w:p>
    <w:p w14:paraId="6E53E142" w14:textId="77777777" w:rsidR="000E544A" w:rsidRPr="00032E2C" w:rsidRDefault="000E544A" w:rsidP="009A4BEC">
      <w:pPr>
        <w:ind w:right="-902"/>
        <w:rPr>
          <w:rFonts w:ascii="Arial" w:hAnsi="Arial" w:cs="Arial"/>
          <w:color w:val="000000"/>
          <w:sz w:val="20"/>
          <w:szCs w:val="20"/>
        </w:rPr>
      </w:pPr>
    </w:p>
    <w:p w14:paraId="22F5A06F" w14:textId="77777777" w:rsidR="000E544A" w:rsidRPr="00032E2C" w:rsidRDefault="000E544A" w:rsidP="009A4BEC">
      <w:pPr>
        <w:ind w:right="-902"/>
        <w:rPr>
          <w:rFonts w:ascii="Arial" w:hAnsi="Arial" w:cs="Arial"/>
          <w:color w:val="000000"/>
          <w:sz w:val="20"/>
          <w:szCs w:val="20"/>
        </w:rPr>
      </w:pPr>
    </w:p>
    <w:p w14:paraId="441874C0" w14:textId="77777777" w:rsidR="000E544A" w:rsidRPr="00032E2C" w:rsidRDefault="000E544A" w:rsidP="009A4BEC">
      <w:pPr>
        <w:ind w:right="-902"/>
        <w:rPr>
          <w:rFonts w:ascii="Arial" w:hAnsi="Arial" w:cs="Arial"/>
          <w:color w:val="000000"/>
          <w:sz w:val="20"/>
          <w:szCs w:val="20"/>
        </w:rPr>
        <w:sectPr w:rsidR="000E544A" w:rsidRPr="00032E2C" w:rsidSect="00575C4C">
          <w:pgSz w:w="11906" w:h="16838"/>
          <w:pgMar w:top="1418" w:right="1797" w:bottom="1440" w:left="1797" w:header="170" w:footer="720" w:gutter="0"/>
          <w:cols w:space="720"/>
        </w:sectPr>
      </w:pPr>
    </w:p>
    <w:p w14:paraId="7943CCF4" w14:textId="77777777" w:rsidR="00431139" w:rsidRPr="00032E2C" w:rsidRDefault="00431139" w:rsidP="009A4BEC">
      <w:pPr>
        <w:ind w:right="-902"/>
        <w:rPr>
          <w:rFonts w:ascii="Arial" w:hAnsi="Arial" w:cs="Arial"/>
          <w:color w:val="000000"/>
          <w:sz w:val="20"/>
          <w:szCs w:val="20"/>
        </w:rPr>
      </w:pPr>
    </w:p>
    <w:p w14:paraId="391A995D" w14:textId="77777777" w:rsidR="000E544A" w:rsidRPr="00032E2C" w:rsidRDefault="000E544A" w:rsidP="009A4BEC">
      <w:pPr>
        <w:ind w:right="-902"/>
        <w:rPr>
          <w:rFonts w:ascii="Arial" w:hAnsi="Arial" w:cs="Arial"/>
          <w:b/>
          <w:color w:val="000000"/>
          <w:sz w:val="20"/>
          <w:szCs w:val="20"/>
          <w:u w:val="single"/>
        </w:rPr>
      </w:pPr>
      <w:r w:rsidRPr="00032E2C">
        <w:rPr>
          <w:rFonts w:ascii="Arial" w:hAnsi="Arial" w:cs="Arial"/>
          <w:b/>
          <w:color w:val="000000"/>
          <w:sz w:val="20"/>
          <w:szCs w:val="20"/>
          <w:u w:val="single"/>
        </w:rPr>
        <w:t xml:space="preserve">Part 2 </w:t>
      </w:r>
      <w:r w:rsidR="00156528" w:rsidRPr="00032E2C">
        <w:rPr>
          <w:rFonts w:ascii="Arial" w:hAnsi="Arial" w:cs="Arial"/>
          <w:b/>
          <w:color w:val="000000"/>
          <w:sz w:val="20"/>
          <w:szCs w:val="20"/>
          <w:u w:val="single"/>
        </w:rPr>
        <w:t>–</w:t>
      </w:r>
      <w:r w:rsidRPr="00032E2C">
        <w:rPr>
          <w:rFonts w:ascii="Arial" w:hAnsi="Arial" w:cs="Arial"/>
          <w:b/>
          <w:color w:val="000000"/>
          <w:sz w:val="20"/>
          <w:szCs w:val="20"/>
          <w:u w:val="single"/>
        </w:rPr>
        <w:t xml:space="preserve"> Organisation</w:t>
      </w:r>
      <w:r w:rsidR="00156528" w:rsidRPr="00032E2C">
        <w:rPr>
          <w:rFonts w:ascii="Arial" w:hAnsi="Arial" w:cs="Arial"/>
          <w:b/>
          <w:color w:val="000000"/>
          <w:sz w:val="20"/>
          <w:szCs w:val="20"/>
          <w:u w:val="single"/>
        </w:rPr>
        <w:t xml:space="preserve"> and Responsibilities</w:t>
      </w:r>
    </w:p>
    <w:p w14:paraId="4C7A4DD7" w14:textId="77777777" w:rsidR="000E544A" w:rsidRPr="00032E2C" w:rsidRDefault="000E544A" w:rsidP="009A4BEC">
      <w:pPr>
        <w:ind w:right="-902"/>
        <w:rPr>
          <w:rFonts w:ascii="Arial" w:hAnsi="Arial" w:cs="Arial"/>
          <w:color w:val="000000"/>
          <w:sz w:val="20"/>
          <w:szCs w:val="20"/>
        </w:rPr>
      </w:pPr>
    </w:p>
    <w:p w14:paraId="0B090EC5" w14:textId="77777777" w:rsidR="000E544A"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The following responsibilities have been assigned to competent people to enable us to meet the objectives of our health and safety policy.</w:t>
      </w:r>
    </w:p>
    <w:p w14:paraId="758850FD" w14:textId="77777777" w:rsidR="000E544A" w:rsidRPr="00032E2C" w:rsidRDefault="000E544A" w:rsidP="009A4BEC">
      <w:pPr>
        <w:ind w:right="-902"/>
        <w:rPr>
          <w:rFonts w:ascii="Arial" w:hAnsi="Arial" w:cs="Arial"/>
          <w:color w:val="000000"/>
          <w:sz w:val="20"/>
          <w:szCs w:val="20"/>
        </w:rPr>
      </w:pPr>
    </w:p>
    <w:p w14:paraId="0997E74F" w14:textId="77777777" w:rsidR="000E544A" w:rsidRPr="00032E2C" w:rsidRDefault="000E544A" w:rsidP="009A4BEC">
      <w:pPr>
        <w:ind w:right="-902"/>
        <w:rPr>
          <w:rFonts w:ascii="Arial" w:hAnsi="Arial" w:cs="Arial"/>
          <w:color w:val="000000"/>
          <w:sz w:val="20"/>
          <w:szCs w:val="20"/>
        </w:rPr>
      </w:pPr>
    </w:p>
    <w:p w14:paraId="23917CAB" w14:textId="77777777" w:rsidR="000E544A" w:rsidRPr="00032E2C" w:rsidRDefault="007B1C9F" w:rsidP="006C4962">
      <w:pPr>
        <w:numPr>
          <w:ilvl w:val="0"/>
          <w:numId w:val="11"/>
        </w:numPr>
        <w:ind w:left="426" w:right="-902" w:hanging="426"/>
        <w:rPr>
          <w:rFonts w:ascii="Arial" w:hAnsi="Arial" w:cs="Arial"/>
          <w:color w:val="000000"/>
          <w:sz w:val="20"/>
          <w:szCs w:val="20"/>
        </w:rPr>
      </w:pPr>
      <w:r w:rsidRPr="00032E2C">
        <w:rPr>
          <w:rFonts w:ascii="Arial" w:hAnsi="Arial" w:cs="Arial"/>
          <w:color w:val="000000"/>
          <w:sz w:val="20"/>
          <w:szCs w:val="20"/>
        </w:rPr>
        <w:t>Directors</w:t>
      </w:r>
    </w:p>
    <w:p w14:paraId="1F688417" w14:textId="77777777" w:rsidR="000E544A" w:rsidRPr="00032E2C" w:rsidRDefault="000E544A" w:rsidP="009A4BEC">
      <w:pPr>
        <w:ind w:right="-902"/>
        <w:rPr>
          <w:rFonts w:ascii="Arial" w:hAnsi="Arial" w:cs="Arial"/>
          <w:color w:val="000000"/>
          <w:sz w:val="20"/>
          <w:szCs w:val="20"/>
        </w:rPr>
      </w:pPr>
    </w:p>
    <w:p w14:paraId="07A02347" w14:textId="77777777" w:rsidR="000E544A" w:rsidRPr="00032E2C" w:rsidRDefault="000E544A" w:rsidP="009A4BEC">
      <w:pPr>
        <w:ind w:right="-902"/>
        <w:rPr>
          <w:rFonts w:ascii="Arial" w:hAnsi="Arial" w:cs="Arial"/>
          <w:color w:val="000000"/>
          <w:sz w:val="20"/>
          <w:szCs w:val="20"/>
        </w:rPr>
      </w:pPr>
      <w:r w:rsidRPr="00032E2C">
        <w:rPr>
          <w:rFonts w:ascii="Arial" w:hAnsi="Arial" w:cs="Arial"/>
          <w:color w:val="000000"/>
          <w:sz w:val="20"/>
          <w:szCs w:val="20"/>
        </w:rPr>
        <w:t xml:space="preserve">The </w:t>
      </w:r>
      <w:r w:rsidR="007B1C9F" w:rsidRPr="00032E2C">
        <w:rPr>
          <w:rFonts w:ascii="Arial" w:hAnsi="Arial" w:cs="Arial"/>
          <w:color w:val="000000"/>
          <w:sz w:val="20"/>
          <w:szCs w:val="20"/>
        </w:rPr>
        <w:t xml:space="preserve">Directors have </w:t>
      </w:r>
      <w:r w:rsidRPr="00032E2C">
        <w:rPr>
          <w:rFonts w:ascii="Arial" w:hAnsi="Arial" w:cs="Arial"/>
          <w:color w:val="000000"/>
          <w:sz w:val="20"/>
          <w:szCs w:val="20"/>
        </w:rPr>
        <w:t>overall responsibility for the formulation and implementation of the company’s health and safety policy, and in particular for:</w:t>
      </w:r>
    </w:p>
    <w:p w14:paraId="257601C2" w14:textId="77777777" w:rsidR="000E544A" w:rsidRPr="00032E2C" w:rsidRDefault="000E544A" w:rsidP="009A4BEC">
      <w:pPr>
        <w:ind w:left="66" w:right="-902"/>
        <w:rPr>
          <w:rFonts w:ascii="Arial" w:hAnsi="Arial" w:cs="Arial"/>
          <w:color w:val="000000"/>
          <w:sz w:val="20"/>
          <w:szCs w:val="20"/>
        </w:rPr>
      </w:pPr>
    </w:p>
    <w:p w14:paraId="3B2E3456" w14:textId="77777777" w:rsidR="000E544A" w:rsidRPr="00032E2C" w:rsidRDefault="000E544A" w:rsidP="009A4BEC">
      <w:pPr>
        <w:numPr>
          <w:ilvl w:val="0"/>
          <w:numId w:val="4"/>
        </w:numPr>
        <w:tabs>
          <w:tab w:val="clear" w:pos="720"/>
          <w:tab w:val="num" w:pos="426"/>
        </w:tabs>
        <w:ind w:left="426" w:right="-902" w:hanging="426"/>
        <w:rPr>
          <w:rFonts w:ascii="Arial" w:hAnsi="Arial" w:cs="Arial"/>
          <w:color w:val="000000"/>
          <w:sz w:val="20"/>
          <w:szCs w:val="20"/>
        </w:rPr>
      </w:pPr>
      <w:r w:rsidRPr="00032E2C">
        <w:rPr>
          <w:rFonts w:ascii="Arial" w:hAnsi="Arial" w:cs="Arial"/>
          <w:color w:val="000000"/>
          <w:sz w:val="20"/>
          <w:szCs w:val="20"/>
        </w:rPr>
        <w:t>Ensuring that the necessary arrangements are in place for managing health and safety effectively, and that senior managers are accountable for health and safety.</w:t>
      </w:r>
    </w:p>
    <w:p w14:paraId="769A9E4E" w14:textId="77777777" w:rsidR="000E544A" w:rsidRPr="00032E2C" w:rsidRDefault="000E544A" w:rsidP="009A4BEC">
      <w:pPr>
        <w:ind w:left="66" w:right="-902" w:hanging="426"/>
        <w:rPr>
          <w:rFonts w:ascii="Arial" w:hAnsi="Arial" w:cs="Arial"/>
          <w:color w:val="000000"/>
          <w:sz w:val="20"/>
          <w:szCs w:val="20"/>
        </w:rPr>
      </w:pPr>
    </w:p>
    <w:p w14:paraId="24B81916" w14:textId="77777777" w:rsidR="000E544A" w:rsidRPr="00032E2C" w:rsidRDefault="000E544A" w:rsidP="009A4BEC">
      <w:pPr>
        <w:numPr>
          <w:ilvl w:val="0"/>
          <w:numId w:val="4"/>
        </w:numPr>
        <w:tabs>
          <w:tab w:val="clear" w:pos="720"/>
          <w:tab w:val="num" w:pos="426"/>
        </w:tabs>
        <w:ind w:left="426" w:right="-902" w:hanging="426"/>
        <w:rPr>
          <w:rFonts w:ascii="Arial" w:hAnsi="Arial" w:cs="Arial"/>
          <w:color w:val="000000"/>
          <w:sz w:val="20"/>
          <w:szCs w:val="20"/>
        </w:rPr>
      </w:pPr>
      <w:r w:rsidRPr="00032E2C">
        <w:rPr>
          <w:rFonts w:ascii="Arial" w:hAnsi="Arial" w:cs="Arial"/>
          <w:color w:val="000000"/>
          <w:sz w:val="20"/>
          <w:szCs w:val="20"/>
        </w:rPr>
        <w:t>Considering health and safety during the planning and implementation of business strategy.</w:t>
      </w:r>
    </w:p>
    <w:p w14:paraId="45A7397C" w14:textId="77777777" w:rsidR="000E544A" w:rsidRPr="00032E2C" w:rsidRDefault="000E544A" w:rsidP="009A4BEC">
      <w:pPr>
        <w:ind w:right="-902" w:hanging="426"/>
        <w:rPr>
          <w:rFonts w:ascii="Arial" w:hAnsi="Arial" w:cs="Arial"/>
          <w:color w:val="000000"/>
          <w:sz w:val="20"/>
          <w:szCs w:val="20"/>
        </w:rPr>
      </w:pPr>
    </w:p>
    <w:p w14:paraId="3B551161" w14:textId="77777777" w:rsidR="000E544A" w:rsidRPr="00032E2C" w:rsidRDefault="000E544A" w:rsidP="009A4BEC">
      <w:pPr>
        <w:numPr>
          <w:ilvl w:val="0"/>
          <w:numId w:val="4"/>
        </w:numPr>
        <w:tabs>
          <w:tab w:val="clear" w:pos="720"/>
          <w:tab w:val="num" w:pos="426"/>
        </w:tabs>
        <w:ind w:left="426" w:right="-902" w:hanging="426"/>
        <w:rPr>
          <w:rFonts w:ascii="Arial" w:hAnsi="Arial" w:cs="Arial"/>
          <w:color w:val="000000"/>
          <w:sz w:val="20"/>
          <w:szCs w:val="20"/>
        </w:rPr>
      </w:pPr>
      <w:r w:rsidRPr="00032E2C">
        <w:rPr>
          <w:rFonts w:ascii="Arial" w:hAnsi="Arial" w:cs="Arial"/>
          <w:color w:val="000000"/>
          <w:sz w:val="20"/>
          <w:szCs w:val="20"/>
        </w:rPr>
        <w:t>Ensuring there are sufficient resources for meeting the objectives of the health and safety policy.</w:t>
      </w:r>
    </w:p>
    <w:p w14:paraId="49888D14" w14:textId="77777777" w:rsidR="000E544A" w:rsidRPr="00032E2C" w:rsidRDefault="000E544A" w:rsidP="009A4BEC">
      <w:pPr>
        <w:ind w:right="-902"/>
        <w:rPr>
          <w:rFonts w:ascii="Arial" w:hAnsi="Arial" w:cs="Arial"/>
          <w:color w:val="000000"/>
          <w:sz w:val="20"/>
          <w:szCs w:val="20"/>
        </w:rPr>
      </w:pPr>
    </w:p>
    <w:p w14:paraId="1699261D" w14:textId="77777777" w:rsidR="000E544A" w:rsidRPr="00032E2C" w:rsidRDefault="000E544A" w:rsidP="009A4BEC">
      <w:pPr>
        <w:numPr>
          <w:ilvl w:val="0"/>
          <w:numId w:val="4"/>
        </w:numPr>
        <w:tabs>
          <w:tab w:val="clear" w:pos="720"/>
          <w:tab w:val="num" w:pos="426"/>
        </w:tabs>
        <w:ind w:left="426" w:right="-902" w:hanging="426"/>
        <w:rPr>
          <w:rFonts w:ascii="Arial" w:hAnsi="Arial" w:cs="Arial"/>
          <w:color w:val="000000"/>
          <w:sz w:val="20"/>
          <w:szCs w:val="20"/>
        </w:rPr>
      </w:pPr>
      <w:r w:rsidRPr="00032E2C">
        <w:rPr>
          <w:rFonts w:ascii="Arial" w:hAnsi="Arial" w:cs="Arial"/>
          <w:color w:val="000000"/>
          <w:sz w:val="20"/>
          <w:szCs w:val="20"/>
        </w:rPr>
        <w:t xml:space="preserve">Ensuring arrangements are in place for consultation with employees </w:t>
      </w:r>
      <w:r w:rsidR="00A30465" w:rsidRPr="00032E2C">
        <w:rPr>
          <w:rFonts w:ascii="Arial" w:hAnsi="Arial" w:cs="Arial"/>
          <w:color w:val="000000"/>
          <w:sz w:val="20"/>
          <w:szCs w:val="20"/>
        </w:rPr>
        <w:t xml:space="preserve">and learners </w:t>
      </w:r>
      <w:r w:rsidRPr="00032E2C">
        <w:rPr>
          <w:rFonts w:ascii="Arial" w:hAnsi="Arial" w:cs="Arial"/>
          <w:color w:val="000000"/>
          <w:sz w:val="20"/>
          <w:szCs w:val="20"/>
        </w:rPr>
        <w:t>and that they are involved in decisions relating to health and safety, and that progress in relation to health and safety is communicated to them.</w:t>
      </w:r>
    </w:p>
    <w:p w14:paraId="0C57E4F4" w14:textId="77777777" w:rsidR="000E544A" w:rsidRPr="00032E2C" w:rsidRDefault="000E544A" w:rsidP="009A4BEC">
      <w:pPr>
        <w:ind w:right="-902" w:hanging="426"/>
        <w:rPr>
          <w:rFonts w:ascii="Arial" w:hAnsi="Arial" w:cs="Arial"/>
          <w:color w:val="000000"/>
          <w:sz w:val="20"/>
          <w:szCs w:val="20"/>
        </w:rPr>
      </w:pPr>
    </w:p>
    <w:p w14:paraId="22F723E2" w14:textId="77777777" w:rsidR="000E544A" w:rsidRPr="00032E2C" w:rsidRDefault="000E544A" w:rsidP="009A4BEC">
      <w:pPr>
        <w:numPr>
          <w:ilvl w:val="0"/>
          <w:numId w:val="4"/>
        </w:numPr>
        <w:tabs>
          <w:tab w:val="clear" w:pos="720"/>
          <w:tab w:val="num" w:pos="426"/>
        </w:tabs>
        <w:ind w:left="426" w:right="-902" w:hanging="426"/>
        <w:rPr>
          <w:rFonts w:ascii="Arial" w:hAnsi="Arial" w:cs="Arial"/>
          <w:color w:val="000000"/>
          <w:sz w:val="20"/>
          <w:szCs w:val="20"/>
        </w:rPr>
      </w:pPr>
      <w:r w:rsidRPr="00032E2C">
        <w:rPr>
          <w:rFonts w:ascii="Arial" w:hAnsi="Arial" w:cs="Arial"/>
          <w:color w:val="000000"/>
          <w:sz w:val="20"/>
          <w:szCs w:val="20"/>
        </w:rPr>
        <w:t>Including health and safety on the agenda of Board meetings and</w:t>
      </w:r>
      <w:r w:rsidR="00156528" w:rsidRPr="00032E2C">
        <w:rPr>
          <w:rFonts w:ascii="Arial" w:hAnsi="Arial" w:cs="Arial"/>
          <w:color w:val="000000"/>
          <w:sz w:val="20"/>
          <w:szCs w:val="20"/>
        </w:rPr>
        <w:t>/or</w:t>
      </w:r>
      <w:r w:rsidRPr="00032E2C">
        <w:rPr>
          <w:rFonts w:ascii="Arial" w:hAnsi="Arial" w:cs="Arial"/>
          <w:color w:val="000000"/>
          <w:sz w:val="20"/>
          <w:szCs w:val="20"/>
        </w:rPr>
        <w:t xml:space="preserve"> senior executive meetings.</w:t>
      </w:r>
    </w:p>
    <w:p w14:paraId="7E285443" w14:textId="77777777" w:rsidR="000E544A" w:rsidRPr="00032E2C" w:rsidRDefault="000E544A" w:rsidP="009A4BEC">
      <w:pPr>
        <w:ind w:right="-902" w:hanging="426"/>
        <w:rPr>
          <w:rFonts w:ascii="Arial" w:hAnsi="Arial" w:cs="Arial"/>
          <w:color w:val="000000"/>
          <w:sz w:val="20"/>
          <w:szCs w:val="20"/>
        </w:rPr>
      </w:pPr>
    </w:p>
    <w:p w14:paraId="6C359343" w14:textId="77777777" w:rsidR="000E544A" w:rsidRPr="00032E2C" w:rsidRDefault="000E544A" w:rsidP="009A4BEC">
      <w:pPr>
        <w:numPr>
          <w:ilvl w:val="0"/>
          <w:numId w:val="4"/>
        </w:numPr>
        <w:tabs>
          <w:tab w:val="clear" w:pos="720"/>
          <w:tab w:val="num" w:pos="426"/>
        </w:tabs>
        <w:ind w:left="426" w:right="-902" w:hanging="426"/>
        <w:rPr>
          <w:rFonts w:ascii="Arial" w:hAnsi="Arial" w:cs="Arial"/>
          <w:color w:val="000000"/>
          <w:sz w:val="20"/>
          <w:szCs w:val="20"/>
        </w:rPr>
      </w:pPr>
      <w:r w:rsidRPr="00032E2C">
        <w:rPr>
          <w:rFonts w:ascii="Arial" w:hAnsi="Arial" w:cs="Arial"/>
          <w:color w:val="000000"/>
          <w:sz w:val="20"/>
          <w:szCs w:val="20"/>
        </w:rPr>
        <w:t>Ensuring arrangements are in place to monitor and review health and safety performance across the company, including accidents and incidents; and ensuring that the necessary amendments are made to relevant policies, procedures and processes.</w:t>
      </w:r>
    </w:p>
    <w:p w14:paraId="5E5F542B" w14:textId="77777777" w:rsidR="000E544A" w:rsidRPr="00032E2C" w:rsidRDefault="000E544A" w:rsidP="009A4BEC">
      <w:pPr>
        <w:ind w:right="-902"/>
        <w:rPr>
          <w:rFonts w:ascii="Arial" w:hAnsi="Arial" w:cs="Arial"/>
          <w:color w:val="000000"/>
          <w:sz w:val="20"/>
          <w:szCs w:val="20"/>
        </w:rPr>
      </w:pPr>
    </w:p>
    <w:p w14:paraId="45237ACD" w14:textId="77777777" w:rsidR="000E544A" w:rsidRDefault="000E544A" w:rsidP="009A4BEC">
      <w:pPr>
        <w:numPr>
          <w:ilvl w:val="0"/>
          <w:numId w:val="4"/>
        </w:numPr>
        <w:tabs>
          <w:tab w:val="clear" w:pos="720"/>
          <w:tab w:val="num" w:pos="426"/>
        </w:tabs>
        <w:ind w:left="426" w:right="-902" w:hanging="426"/>
        <w:rPr>
          <w:rFonts w:ascii="Arial" w:hAnsi="Arial" w:cs="Arial"/>
          <w:color w:val="000000"/>
          <w:sz w:val="20"/>
          <w:szCs w:val="20"/>
        </w:rPr>
      </w:pPr>
      <w:r w:rsidRPr="00032E2C">
        <w:rPr>
          <w:rFonts w:ascii="Arial" w:hAnsi="Arial" w:cs="Arial"/>
          <w:color w:val="000000"/>
          <w:sz w:val="20"/>
          <w:szCs w:val="20"/>
        </w:rPr>
        <w:t>Reviewing the objectives of the health and s</w:t>
      </w:r>
      <w:r w:rsidR="00A30465" w:rsidRPr="00032E2C">
        <w:rPr>
          <w:rFonts w:ascii="Arial" w:hAnsi="Arial" w:cs="Arial"/>
          <w:color w:val="000000"/>
          <w:sz w:val="20"/>
          <w:szCs w:val="20"/>
        </w:rPr>
        <w:t>afety policy on an annual basis</w:t>
      </w:r>
    </w:p>
    <w:p w14:paraId="6BC76C8E" w14:textId="77777777" w:rsidR="00A510A9" w:rsidRDefault="00A510A9" w:rsidP="00A510A9">
      <w:pPr>
        <w:pStyle w:val="ListParagraph"/>
        <w:rPr>
          <w:rFonts w:ascii="Arial" w:hAnsi="Arial" w:cs="Arial"/>
          <w:color w:val="000000"/>
          <w:sz w:val="20"/>
          <w:szCs w:val="20"/>
        </w:rPr>
      </w:pPr>
    </w:p>
    <w:p w14:paraId="0A2CE5F1" w14:textId="700E0C37" w:rsidR="00A510A9" w:rsidRPr="00032E2C" w:rsidRDefault="00A510A9" w:rsidP="009A4BEC">
      <w:pPr>
        <w:numPr>
          <w:ilvl w:val="0"/>
          <w:numId w:val="4"/>
        </w:numPr>
        <w:tabs>
          <w:tab w:val="clear" w:pos="720"/>
          <w:tab w:val="num" w:pos="426"/>
        </w:tabs>
        <w:ind w:left="426" w:right="-902" w:hanging="426"/>
        <w:rPr>
          <w:rFonts w:ascii="Arial" w:hAnsi="Arial" w:cs="Arial"/>
          <w:color w:val="000000"/>
          <w:sz w:val="20"/>
          <w:szCs w:val="20"/>
        </w:rPr>
        <w:sectPr w:rsidR="00A510A9" w:rsidRPr="00032E2C" w:rsidSect="00575C4C">
          <w:pgSz w:w="11906" w:h="16838"/>
          <w:pgMar w:top="1418" w:right="1800" w:bottom="1440" w:left="1800" w:header="170" w:footer="720" w:gutter="0"/>
          <w:cols w:space="720"/>
        </w:sectPr>
      </w:pPr>
      <w:r>
        <w:rPr>
          <w:rFonts w:ascii="Arial" w:hAnsi="Arial" w:cs="Arial"/>
          <w:color w:val="000000"/>
          <w:sz w:val="20"/>
          <w:szCs w:val="20"/>
        </w:rPr>
        <w:t xml:space="preserve">Ensuring   that all settings attended by staff   are fully risk assessed and details of the public liability insurance are documented. </w:t>
      </w:r>
    </w:p>
    <w:p w14:paraId="777E0CBD" w14:textId="77777777" w:rsidR="000E544A" w:rsidRPr="00032E2C" w:rsidRDefault="006C4962" w:rsidP="006C4962">
      <w:pPr>
        <w:numPr>
          <w:ilvl w:val="0"/>
          <w:numId w:val="11"/>
        </w:numPr>
        <w:ind w:left="426" w:right="-902" w:hanging="426"/>
        <w:rPr>
          <w:rFonts w:ascii="Arial" w:hAnsi="Arial" w:cs="Arial"/>
          <w:color w:val="000000"/>
          <w:sz w:val="20"/>
          <w:szCs w:val="20"/>
        </w:rPr>
      </w:pPr>
      <w:r w:rsidRPr="00032E2C">
        <w:rPr>
          <w:rFonts w:ascii="Arial" w:hAnsi="Arial" w:cs="Arial"/>
          <w:color w:val="000000"/>
          <w:sz w:val="20"/>
          <w:szCs w:val="20"/>
        </w:rPr>
        <w:lastRenderedPageBreak/>
        <w:t>………</w:t>
      </w:r>
    </w:p>
    <w:p w14:paraId="39BBA5B9" w14:textId="77777777" w:rsidR="000E544A" w:rsidRPr="00032E2C" w:rsidRDefault="000E544A" w:rsidP="009A4BEC">
      <w:pPr>
        <w:ind w:right="-902"/>
        <w:rPr>
          <w:rFonts w:ascii="Arial" w:hAnsi="Arial" w:cs="Arial"/>
          <w:color w:val="000000"/>
          <w:sz w:val="20"/>
          <w:szCs w:val="20"/>
        </w:rPr>
      </w:pPr>
    </w:p>
    <w:p w14:paraId="6ED175CF" w14:textId="77777777" w:rsidR="000E544A" w:rsidRPr="00032E2C" w:rsidRDefault="000E544A" w:rsidP="009A4BEC">
      <w:pPr>
        <w:ind w:right="-330"/>
        <w:rPr>
          <w:rFonts w:ascii="Arial" w:hAnsi="Arial" w:cs="Arial"/>
          <w:color w:val="000000"/>
          <w:sz w:val="20"/>
          <w:szCs w:val="20"/>
        </w:rPr>
      </w:pPr>
      <w:r w:rsidRPr="00032E2C">
        <w:rPr>
          <w:rFonts w:ascii="Arial" w:hAnsi="Arial" w:cs="Arial"/>
          <w:color w:val="000000"/>
          <w:sz w:val="20"/>
          <w:szCs w:val="20"/>
        </w:rPr>
        <w:t xml:space="preserve">The </w:t>
      </w:r>
      <w:r w:rsidR="007B1C9F" w:rsidRPr="00032E2C">
        <w:rPr>
          <w:rFonts w:ascii="Arial" w:hAnsi="Arial" w:cs="Arial"/>
          <w:color w:val="000000"/>
          <w:sz w:val="20"/>
          <w:szCs w:val="20"/>
        </w:rPr>
        <w:t>Directors</w:t>
      </w:r>
      <w:r w:rsidRPr="00032E2C">
        <w:rPr>
          <w:rFonts w:ascii="Arial" w:hAnsi="Arial" w:cs="Arial"/>
          <w:color w:val="000000"/>
          <w:sz w:val="20"/>
          <w:szCs w:val="20"/>
        </w:rPr>
        <w:t xml:space="preserve"> </w:t>
      </w:r>
      <w:r w:rsidR="007B1C9F" w:rsidRPr="00032E2C">
        <w:rPr>
          <w:rFonts w:ascii="Arial" w:hAnsi="Arial" w:cs="Arial"/>
          <w:color w:val="000000"/>
          <w:sz w:val="20"/>
          <w:szCs w:val="20"/>
        </w:rPr>
        <w:t>are</w:t>
      </w:r>
      <w:r w:rsidRPr="00032E2C">
        <w:rPr>
          <w:rFonts w:ascii="Arial" w:hAnsi="Arial" w:cs="Arial"/>
          <w:color w:val="000000"/>
          <w:sz w:val="20"/>
          <w:szCs w:val="20"/>
        </w:rPr>
        <w:t xml:space="preserve"> responsible for, in addition to any duties set out in this document or elsewhere, assisting in meeting the objectives of the health and safety policy, and in particular</w:t>
      </w:r>
    </w:p>
    <w:p w14:paraId="74A16A9A" w14:textId="77777777" w:rsidR="000E544A" w:rsidRPr="00032E2C" w:rsidRDefault="000E544A" w:rsidP="009A4BEC">
      <w:pPr>
        <w:ind w:right="-330"/>
        <w:rPr>
          <w:rFonts w:ascii="Arial" w:hAnsi="Arial" w:cs="Arial"/>
          <w:color w:val="000000"/>
          <w:sz w:val="20"/>
          <w:szCs w:val="20"/>
        </w:rPr>
      </w:pPr>
    </w:p>
    <w:p w14:paraId="6F837F11" w14:textId="77777777" w:rsidR="000E544A" w:rsidRPr="00032E2C" w:rsidRDefault="000E544A" w:rsidP="009A4BEC">
      <w:pPr>
        <w:numPr>
          <w:ilvl w:val="0"/>
          <w:numId w:val="3"/>
        </w:numPr>
        <w:tabs>
          <w:tab w:val="clear" w:pos="927"/>
          <w:tab w:val="left" w:pos="-720"/>
        </w:tabs>
        <w:suppressAutoHyphens/>
        <w:ind w:left="426" w:right="-330"/>
        <w:rPr>
          <w:rFonts w:ascii="Arial" w:hAnsi="Arial" w:cs="Arial"/>
          <w:color w:val="000000"/>
          <w:sz w:val="20"/>
          <w:szCs w:val="20"/>
        </w:rPr>
      </w:pPr>
      <w:r w:rsidRPr="00032E2C">
        <w:rPr>
          <w:rFonts w:ascii="Arial" w:hAnsi="Arial" w:cs="Arial"/>
          <w:color w:val="000000"/>
          <w:spacing w:val="-2"/>
          <w:sz w:val="20"/>
          <w:szCs w:val="20"/>
        </w:rPr>
        <w:t xml:space="preserve">Monitoring and reviewing the implementation of the health and safety policy. </w:t>
      </w:r>
      <w:r w:rsidRPr="00032E2C">
        <w:rPr>
          <w:rFonts w:ascii="Arial" w:hAnsi="Arial" w:cs="Arial"/>
          <w:color w:val="000000"/>
          <w:spacing w:val="-2"/>
          <w:sz w:val="20"/>
          <w:szCs w:val="20"/>
        </w:rPr>
        <w:br/>
      </w:r>
    </w:p>
    <w:p w14:paraId="22AEA963" w14:textId="77777777" w:rsidR="000E544A" w:rsidRPr="00032E2C" w:rsidRDefault="000E544A" w:rsidP="009A4BEC">
      <w:pPr>
        <w:numPr>
          <w:ilvl w:val="0"/>
          <w:numId w:val="3"/>
        </w:numPr>
        <w:tabs>
          <w:tab w:val="clear" w:pos="927"/>
        </w:tabs>
        <w:ind w:left="426" w:right="-330"/>
        <w:rPr>
          <w:rFonts w:ascii="Arial" w:hAnsi="Arial" w:cs="Arial"/>
          <w:color w:val="000000"/>
          <w:spacing w:val="-2"/>
          <w:sz w:val="20"/>
          <w:szCs w:val="20"/>
        </w:rPr>
      </w:pPr>
      <w:r w:rsidRPr="00032E2C">
        <w:rPr>
          <w:rFonts w:ascii="Arial" w:hAnsi="Arial" w:cs="Arial"/>
          <w:color w:val="000000"/>
          <w:spacing w:val="-2"/>
          <w:sz w:val="20"/>
          <w:szCs w:val="20"/>
        </w:rPr>
        <w:t>Ensuring that responsibilities for health and safety are clearly allocated, and that the correct level of competence and training is identified for each type of employee</w:t>
      </w:r>
      <w:r w:rsidR="00A30465" w:rsidRPr="00032E2C">
        <w:rPr>
          <w:rFonts w:ascii="Arial" w:hAnsi="Arial" w:cs="Arial"/>
          <w:color w:val="000000"/>
          <w:spacing w:val="-2"/>
          <w:sz w:val="20"/>
          <w:szCs w:val="20"/>
        </w:rPr>
        <w:t xml:space="preserve"> and learner</w:t>
      </w:r>
      <w:r w:rsidRPr="00032E2C">
        <w:rPr>
          <w:rFonts w:ascii="Arial" w:hAnsi="Arial" w:cs="Arial"/>
          <w:color w:val="000000"/>
          <w:spacing w:val="-2"/>
          <w:sz w:val="20"/>
          <w:szCs w:val="20"/>
        </w:rPr>
        <w:t xml:space="preserve">. </w:t>
      </w:r>
    </w:p>
    <w:p w14:paraId="21A4F855" w14:textId="77777777" w:rsidR="000E544A" w:rsidRPr="00032E2C" w:rsidRDefault="000E544A" w:rsidP="009A4BEC">
      <w:pPr>
        <w:ind w:left="426" w:right="-330"/>
        <w:rPr>
          <w:rFonts w:ascii="Arial" w:hAnsi="Arial" w:cs="Arial"/>
          <w:color w:val="000000"/>
          <w:spacing w:val="-2"/>
          <w:sz w:val="20"/>
          <w:szCs w:val="20"/>
        </w:rPr>
      </w:pPr>
    </w:p>
    <w:p w14:paraId="50D7A5A7" w14:textId="77777777" w:rsidR="000E544A" w:rsidRPr="00032E2C" w:rsidRDefault="000E544A" w:rsidP="009A4BEC">
      <w:pPr>
        <w:numPr>
          <w:ilvl w:val="0"/>
          <w:numId w:val="3"/>
        </w:numPr>
        <w:tabs>
          <w:tab w:val="clear" w:pos="927"/>
        </w:tabs>
        <w:ind w:left="426" w:right="-330"/>
        <w:rPr>
          <w:rFonts w:ascii="Arial" w:hAnsi="Arial" w:cs="Arial"/>
          <w:color w:val="000000"/>
          <w:sz w:val="20"/>
          <w:szCs w:val="20"/>
        </w:rPr>
      </w:pPr>
      <w:r w:rsidRPr="00032E2C">
        <w:rPr>
          <w:rFonts w:ascii="Arial" w:hAnsi="Arial" w:cs="Arial"/>
          <w:color w:val="000000"/>
          <w:sz w:val="20"/>
          <w:szCs w:val="20"/>
        </w:rPr>
        <w:t xml:space="preserve">Ensuring employees </w:t>
      </w:r>
      <w:r w:rsidR="00A30465" w:rsidRPr="00032E2C">
        <w:rPr>
          <w:rFonts w:ascii="Arial" w:hAnsi="Arial" w:cs="Arial"/>
          <w:color w:val="000000"/>
          <w:sz w:val="20"/>
          <w:szCs w:val="20"/>
        </w:rPr>
        <w:t xml:space="preserve">and learners </w:t>
      </w:r>
      <w:r w:rsidRPr="00032E2C">
        <w:rPr>
          <w:rFonts w:ascii="Arial" w:hAnsi="Arial" w:cs="Arial"/>
          <w:color w:val="000000"/>
          <w:sz w:val="20"/>
          <w:szCs w:val="20"/>
        </w:rPr>
        <w:t>under their control comply with relevant health and safety legislation and follow approved procedures and systems of work.</w:t>
      </w:r>
    </w:p>
    <w:p w14:paraId="7BFACA29" w14:textId="77777777" w:rsidR="000E544A" w:rsidRPr="00032E2C" w:rsidRDefault="000E544A" w:rsidP="009A4BEC">
      <w:pPr>
        <w:ind w:left="426" w:right="-330" w:hanging="360"/>
        <w:rPr>
          <w:rFonts w:ascii="Arial" w:hAnsi="Arial" w:cs="Arial"/>
          <w:color w:val="000000"/>
          <w:sz w:val="20"/>
          <w:szCs w:val="20"/>
        </w:rPr>
      </w:pPr>
    </w:p>
    <w:p w14:paraId="5F2A8692" w14:textId="77777777" w:rsidR="000E544A" w:rsidRPr="00032E2C" w:rsidRDefault="000E544A" w:rsidP="009A4BEC">
      <w:pPr>
        <w:numPr>
          <w:ilvl w:val="0"/>
          <w:numId w:val="3"/>
        </w:numPr>
        <w:tabs>
          <w:tab w:val="clear" w:pos="927"/>
        </w:tabs>
        <w:ind w:left="426" w:right="-330"/>
        <w:rPr>
          <w:rFonts w:ascii="Arial" w:hAnsi="Arial" w:cs="Arial"/>
          <w:color w:val="000000"/>
          <w:spacing w:val="-2"/>
          <w:sz w:val="20"/>
          <w:szCs w:val="20"/>
        </w:rPr>
      </w:pPr>
      <w:r w:rsidRPr="00032E2C">
        <w:rPr>
          <w:rFonts w:ascii="Arial" w:hAnsi="Arial" w:cs="Arial"/>
          <w:color w:val="000000"/>
          <w:sz w:val="20"/>
          <w:szCs w:val="20"/>
        </w:rPr>
        <w:t>Ensuring that risk assessments are provided for all significant work activities and the results of these assessments are implemented and communicated to employees.</w:t>
      </w:r>
    </w:p>
    <w:p w14:paraId="7D797CA8" w14:textId="77777777" w:rsidR="000E544A" w:rsidRPr="00032E2C" w:rsidRDefault="000E544A" w:rsidP="009A4BEC">
      <w:pPr>
        <w:ind w:left="426" w:right="-330" w:hanging="360"/>
        <w:rPr>
          <w:rFonts w:ascii="Arial" w:hAnsi="Arial" w:cs="Arial"/>
          <w:color w:val="000000"/>
          <w:spacing w:val="-2"/>
          <w:sz w:val="20"/>
          <w:szCs w:val="20"/>
        </w:rPr>
      </w:pPr>
    </w:p>
    <w:p w14:paraId="38B02F45" w14:textId="77777777" w:rsidR="000E544A" w:rsidRPr="00032E2C" w:rsidRDefault="000E544A" w:rsidP="009A4BEC">
      <w:pPr>
        <w:numPr>
          <w:ilvl w:val="0"/>
          <w:numId w:val="3"/>
        </w:numPr>
        <w:tabs>
          <w:tab w:val="clear" w:pos="927"/>
        </w:tabs>
        <w:ind w:left="426" w:right="-330"/>
        <w:rPr>
          <w:rFonts w:ascii="Arial" w:hAnsi="Arial" w:cs="Arial"/>
          <w:color w:val="000000"/>
          <w:spacing w:val="-2"/>
          <w:sz w:val="20"/>
          <w:szCs w:val="20"/>
        </w:rPr>
      </w:pPr>
      <w:r w:rsidRPr="00032E2C">
        <w:rPr>
          <w:rFonts w:ascii="Arial" w:hAnsi="Arial" w:cs="Arial"/>
          <w:color w:val="000000"/>
          <w:sz w:val="20"/>
          <w:szCs w:val="20"/>
        </w:rPr>
        <w:t xml:space="preserve">Ensuring that the arrangements for fire, first aid, accidents </w:t>
      </w:r>
      <w:r w:rsidR="00A30465" w:rsidRPr="00032E2C">
        <w:rPr>
          <w:rFonts w:ascii="Arial" w:hAnsi="Arial" w:cs="Arial"/>
          <w:color w:val="000000"/>
          <w:sz w:val="20"/>
          <w:szCs w:val="20"/>
        </w:rPr>
        <w:t>and emergencies are implemented, including maintaining of</w:t>
      </w:r>
      <w:r w:rsidR="0097076A" w:rsidRPr="00032E2C">
        <w:rPr>
          <w:rFonts w:ascii="Arial" w:hAnsi="Arial" w:cs="Arial"/>
          <w:color w:val="000000"/>
          <w:sz w:val="20"/>
          <w:szCs w:val="20"/>
        </w:rPr>
        <w:t xml:space="preserve"> register of</w:t>
      </w:r>
      <w:r w:rsidR="00A30465" w:rsidRPr="00032E2C">
        <w:rPr>
          <w:rFonts w:ascii="Arial" w:hAnsi="Arial" w:cs="Arial"/>
          <w:color w:val="000000"/>
          <w:sz w:val="20"/>
          <w:szCs w:val="20"/>
        </w:rPr>
        <w:t xml:space="preserve"> Fire/Emergency Wardens and First Aiders.</w:t>
      </w:r>
    </w:p>
    <w:p w14:paraId="5A1235D1" w14:textId="77777777" w:rsidR="000E544A" w:rsidRPr="00032E2C" w:rsidRDefault="000E544A" w:rsidP="009A4BEC">
      <w:pPr>
        <w:ind w:left="426" w:right="-330" w:hanging="360"/>
        <w:rPr>
          <w:rFonts w:ascii="Arial" w:hAnsi="Arial" w:cs="Arial"/>
          <w:color w:val="000000"/>
          <w:spacing w:val="-2"/>
          <w:sz w:val="20"/>
          <w:szCs w:val="20"/>
        </w:rPr>
      </w:pPr>
    </w:p>
    <w:p w14:paraId="07A78545" w14:textId="77777777" w:rsidR="000E544A" w:rsidRPr="00032E2C" w:rsidRDefault="000E544A" w:rsidP="009A4BEC">
      <w:pPr>
        <w:numPr>
          <w:ilvl w:val="0"/>
          <w:numId w:val="3"/>
        </w:numPr>
        <w:tabs>
          <w:tab w:val="clear" w:pos="927"/>
        </w:tabs>
        <w:ind w:left="426" w:right="-330"/>
        <w:rPr>
          <w:rFonts w:ascii="Arial" w:hAnsi="Arial" w:cs="Arial"/>
          <w:color w:val="000000"/>
          <w:sz w:val="20"/>
          <w:szCs w:val="20"/>
        </w:rPr>
      </w:pPr>
      <w:r w:rsidRPr="00032E2C">
        <w:rPr>
          <w:rFonts w:ascii="Arial" w:hAnsi="Arial" w:cs="Arial"/>
          <w:color w:val="000000"/>
          <w:sz w:val="20"/>
          <w:szCs w:val="20"/>
        </w:rPr>
        <w:t>Ensuring</w:t>
      </w:r>
      <w:r w:rsidRPr="00032E2C">
        <w:rPr>
          <w:rFonts w:ascii="Arial" w:hAnsi="Arial" w:cs="Arial"/>
          <w:color w:val="000000"/>
          <w:spacing w:val="-2"/>
          <w:sz w:val="20"/>
          <w:szCs w:val="20"/>
        </w:rPr>
        <w:t xml:space="preserve"> that the health and safety management system is implemented.</w:t>
      </w:r>
      <w:r w:rsidRPr="00032E2C">
        <w:rPr>
          <w:rFonts w:ascii="Arial" w:hAnsi="Arial" w:cs="Arial"/>
          <w:color w:val="000000"/>
          <w:spacing w:val="-2"/>
          <w:sz w:val="20"/>
          <w:szCs w:val="20"/>
        </w:rPr>
        <w:br/>
      </w:r>
    </w:p>
    <w:p w14:paraId="40B06296" w14:textId="77777777" w:rsidR="000E544A" w:rsidRPr="00032E2C" w:rsidRDefault="000E544A" w:rsidP="009A4BEC">
      <w:pPr>
        <w:numPr>
          <w:ilvl w:val="0"/>
          <w:numId w:val="3"/>
        </w:numPr>
        <w:tabs>
          <w:tab w:val="clear" w:pos="927"/>
        </w:tabs>
        <w:ind w:left="426" w:right="-330"/>
        <w:rPr>
          <w:rFonts w:ascii="Arial" w:hAnsi="Arial" w:cs="Arial"/>
          <w:color w:val="000000"/>
          <w:sz w:val="20"/>
          <w:szCs w:val="20"/>
        </w:rPr>
      </w:pPr>
      <w:r w:rsidRPr="00032E2C">
        <w:rPr>
          <w:rFonts w:ascii="Arial" w:hAnsi="Arial" w:cs="Arial"/>
          <w:color w:val="000000"/>
          <w:sz w:val="20"/>
          <w:szCs w:val="20"/>
        </w:rPr>
        <w:t>Ensuring that relevant policies, procedures, and safe working practices are provided.</w:t>
      </w:r>
      <w:r w:rsidRPr="00032E2C">
        <w:rPr>
          <w:rFonts w:ascii="Arial" w:hAnsi="Arial" w:cs="Arial"/>
          <w:color w:val="000000"/>
          <w:sz w:val="20"/>
          <w:szCs w:val="20"/>
        </w:rPr>
        <w:br/>
      </w:r>
    </w:p>
    <w:p w14:paraId="49C2E903" w14:textId="77777777" w:rsidR="000E544A" w:rsidRPr="00032E2C" w:rsidRDefault="000E544A" w:rsidP="009A4BEC">
      <w:pPr>
        <w:numPr>
          <w:ilvl w:val="0"/>
          <w:numId w:val="3"/>
        </w:numPr>
        <w:tabs>
          <w:tab w:val="clear" w:pos="927"/>
        </w:tabs>
        <w:ind w:left="426" w:right="-330"/>
        <w:rPr>
          <w:rFonts w:ascii="Arial" w:hAnsi="Arial" w:cs="Arial"/>
          <w:color w:val="000000"/>
          <w:sz w:val="20"/>
          <w:szCs w:val="20"/>
        </w:rPr>
      </w:pPr>
      <w:r w:rsidRPr="00032E2C">
        <w:rPr>
          <w:rFonts w:ascii="Arial" w:hAnsi="Arial" w:cs="Arial"/>
          <w:color w:val="000000"/>
          <w:sz w:val="20"/>
          <w:szCs w:val="20"/>
        </w:rPr>
        <w:t xml:space="preserve">Ensuring that appropriate procedures are in place for the purchase, maintenance and use of work equipment, and that the health and safety aspects are fully assessed. </w:t>
      </w:r>
    </w:p>
    <w:p w14:paraId="5571EDBB" w14:textId="77777777" w:rsidR="000E544A" w:rsidRPr="00032E2C" w:rsidRDefault="000E544A" w:rsidP="009A4BEC">
      <w:pPr>
        <w:ind w:left="426" w:right="-330" w:hanging="360"/>
        <w:rPr>
          <w:rFonts w:ascii="Arial" w:hAnsi="Arial" w:cs="Arial"/>
          <w:color w:val="000000"/>
          <w:sz w:val="20"/>
          <w:szCs w:val="20"/>
        </w:rPr>
      </w:pPr>
    </w:p>
    <w:p w14:paraId="0EBA1061" w14:textId="77777777" w:rsidR="000E544A" w:rsidRPr="00032E2C" w:rsidRDefault="000E544A" w:rsidP="009A4BEC">
      <w:pPr>
        <w:numPr>
          <w:ilvl w:val="0"/>
          <w:numId w:val="3"/>
        </w:numPr>
        <w:tabs>
          <w:tab w:val="clear" w:pos="927"/>
        </w:tabs>
        <w:ind w:left="426" w:right="-330"/>
        <w:rPr>
          <w:rFonts w:ascii="Arial" w:hAnsi="Arial" w:cs="Arial"/>
          <w:color w:val="000000"/>
          <w:sz w:val="20"/>
          <w:szCs w:val="20"/>
        </w:rPr>
      </w:pPr>
      <w:r w:rsidRPr="00032E2C">
        <w:rPr>
          <w:rFonts w:ascii="Arial" w:hAnsi="Arial" w:cs="Arial"/>
          <w:color w:val="000000"/>
          <w:sz w:val="20"/>
          <w:szCs w:val="20"/>
        </w:rPr>
        <w:t>Ensuring that contractors are competent for the work they carry out, to operate an effective permit to work system, and to monitor contractors’ performance.</w:t>
      </w:r>
      <w:r w:rsidRPr="00032E2C">
        <w:rPr>
          <w:rFonts w:ascii="Arial" w:hAnsi="Arial" w:cs="Arial"/>
          <w:color w:val="000000"/>
          <w:sz w:val="20"/>
          <w:szCs w:val="20"/>
        </w:rPr>
        <w:br/>
      </w:r>
    </w:p>
    <w:p w14:paraId="13130CDE" w14:textId="77777777" w:rsidR="000E544A" w:rsidRPr="00032E2C" w:rsidRDefault="000E544A" w:rsidP="009A4BEC">
      <w:pPr>
        <w:numPr>
          <w:ilvl w:val="0"/>
          <w:numId w:val="3"/>
        </w:numPr>
        <w:tabs>
          <w:tab w:val="clear" w:pos="927"/>
        </w:tabs>
        <w:ind w:left="426" w:right="-330"/>
        <w:rPr>
          <w:rFonts w:ascii="Arial" w:hAnsi="Arial" w:cs="Arial"/>
          <w:color w:val="000000"/>
          <w:sz w:val="20"/>
          <w:szCs w:val="20"/>
        </w:rPr>
      </w:pPr>
      <w:r w:rsidRPr="00032E2C">
        <w:rPr>
          <w:rFonts w:ascii="Arial" w:hAnsi="Arial" w:cs="Arial"/>
          <w:color w:val="000000"/>
          <w:sz w:val="20"/>
          <w:szCs w:val="20"/>
        </w:rPr>
        <w:t>Ensuring personal protective equipment is provided, worn and maintained.</w:t>
      </w:r>
    </w:p>
    <w:p w14:paraId="5CE159E4" w14:textId="77777777" w:rsidR="000E544A" w:rsidRPr="00032E2C" w:rsidRDefault="000E544A" w:rsidP="009A4BEC">
      <w:pPr>
        <w:ind w:left="426" w:right="-330"/>
        <w:rPr>
          <w:rFonts w:ascii="Arial" w:hAnsi="Arial" w:cs="Arial"/>
          <w:color w:val="000000"/>
          <w:sz w:val="20"/>
          <w:szCs w:val="20"/>
        </w:rPr>
      </w:pPr>
    </w:p>
    <w:p w14:paraId="4C427757" w14:textId="77777777" w:rsidR="000E544A" w:rsidRPr="00032E2C" w:rsidRDefault="000E544A" w:rsidP="009A4BEC">
      <w:pPr>
        <w:numPr>
          <w:ilvl w:val="0"/>
          <w:numId w:val="3"/>
        </w:numPr>
        <w:tabs>
          <w:tab w:val="clear" w:pos="927"/>
        </w:tabs>
        <w:ind w:left="426" w:right="-330"/>
        <w:rPr>
          <w:rFonts w:ascii="Arial" w:hAnsi="Arial" w:cs="Arial"/>
          <w:color w:val="000000"/>
          <w:sz w:val="20"/>
          <w:szCs w:val="20"/>
        </w:rPr>
      </w:pPr>
      <w:r w:rsidRPr="00032E2C">
        <w:rPr>
          <w:rFonts w:ascii="Arial" w:hAnsi="Arial" w:cs="Arial"/>
          <w:color w:val="000000"/>
          <w:sz w:val="20"/>
          <w:szCs w:val="20"/>
        </w:rPr>
        <w:t xml:space="preserve">Implementing the recommendations made by external auditors, enforcement officers and other relevant parties, within the timescales allocated. </w:t>
      </w:r>
    </w:p>
    <w:p w14:paraId="2CE91395" w14:textId="77777777" w:rsidR="000E544A" w:rsidRPr="00032E2C" w:rsidRDefault="000E544A" w:rsidP="009A4BEC">
      <w:pPr>
        <w:ind w:left="426" w:right="-330" w:hanging="360"/>
        <w:rPr>
          <w:rFonts w:ascii="Arial" w:hAnsi="Arial" w:cs="Arial"/>
          <w:color w:val="000000"/>
          <w:sz w:val="20"/>
          <w:szCs w:val="20"/>
        </w:rPr>
      </w:pPr>
    </w:p>
    <w:p w14:paraId="04A0FFD8" w14:textId="77777777" w:rsidR="000E544A" w:rsidRPr="00032E2C" w:rsidRDefault="000E544A" w:rsidP="009A4BEC">
      <w:pPr>
        <w:numPr>
          <w:ilvl w:val="0"/>
          <w:numId w:val="3"/>
        </w:numPr>
        <w:tabs>
          <w:tab w:val="clear" w:pos="927"/>
        </w:tabs>
        <w:ind w:left="426" w:right="-330"/>
        <w:rPr>
          <w:rFonts w:ascii="Arial" w:hAnsi="Arial" w:cs="Arial"/>
          <w:color w:val="000000"/>
          <w:spacing w:val="-2"/>
          <w:sz w:val="20"/>
          <w:szCs w:val="20"/>
        </w:rPr>
      </w:pPr>
      <w:r w:rsidRPr="00032E2C">
        <w:rPr>
          <w:rFonts w:ascii="Arial" w:hAnsi="Arial" w:cs="Arial"/>
          <w:color w:val="000000"/>
          <w:sz w:val="20"/>
          <w:szCs w:val="20"/>
        </w:rPr>
        <w:t>Ensuring that the arrangements for communication, cooperation and consultation are maintained.</w:t>
      </w:r>
      <w:r w:rsidRPr="00032E2C">
        <w:rPr>
          <w:rFonts w:ascii="Arial" w:hAnsi="Arial" w:cs="Arial"/>
          <w:color w:val="000000"/>
          <w:sz w:val="20"/>
          <w:szCs w:val="20"/>
        </w:rPr>
        <w:br/>
      </w:r>
    </w:p>
    <w:p w14:paraId="2F83A43D" w14:textId="77777777" w:rsidR="000E544A" w:rsidRPr="00032E2C" w:rsidRDefault="000E544A" w:rsidP="009A4BEC">
      <w:pPr>
        <w:numPr>
          <w:ilvl w:val="0"/>
          <w:numId w:val="3"/>
        </w:numPr>
        <w:tabs>
          <w:tab w:val="clear" w:pos="927"/>
        </w:tabs>
        <w:ind w:left="426" w:right="-330"/>
        <w:rPr>
          <w:rFonts w:ascii="Arial" w:hAnsi="Arial" w:cs="Arial"/>
          <w:color w:val="000000"/>
          <w:sz w:val="20"/>
          <w:szCs w:val="20"/>
        </w:rPr>
      </w:pPr>
      <w:r w:rsidRPr="00032E2C">
        <w:rPr>
          <w:rFonts w:ascii="Arial" w:hAnsi="Arial" w:cs="Arial"/>
          <w:color w:val="000000"/>
          <w:sz w:val="20"/>
          <w:szCs w:val="20"/>
        </w:rPr>
        <w:t>Investigating accidents and incidents and ensure that any improvements identified in relation to working practices are implemented, and informing senior management immediately of any significant failures.</w:t>
      </w:r>
      <w:r w:rsidR="00DF24A9">
        <w:rPr>
          <w:rFonts w:ascii="Arial" w:hAnsi="Arial" w:cs="Arial"/>
          <w:color w:val="000000"/>
          <w:sz w:val="20"/>
          <w:szCs w:val="20"/>
        </w:rPr>
        <w:t xml:space="preserve">  </w:t>
      </w:r>
      <w:r w:rsidR="00DF24A9" w:rsidRPr="00DF24A9">
        <w:rPr>
          <w:rFonts w:ascii="Arial" w:hAnsi="Arial" w:cs="Arial"/>
          <w:color w:val="000000"/>
          <w:sz w:val="20"/>
          <w:szCs w:val="20"/>
        </w:rPr>
        <w:t xml:space="preserve">In the event of a RIDDOR reportable incident inform the relevant enforcing authority by telephone or online </w:t>
      </w:r>
      <w:r w:rsidR="00DF24A9" w:rsidRPr="00DF24A9">
        <w:rPr>
          <w:rFonts w:ascii="Arial" w:hAnsi="Arial" w:cs="Arial"/>
          <w:i/>
          <w:iCs/>
          <w:color w:val="000000"/>
          <w:sz w:val="20"/>
          <w:szCs w:val="20"/>
        </w:rPr>
        <w:t>(</w:t>
      </w:r>
      <w:hyperlink r:id="rId13" w:history="1">
        <w:r w:rsidR="00DF24A9" w:rsidRPr="00DF24A9">
          <w:rPr>
            <w:rStyle w:val="Hyperlink"/>
            <w:rFonts w:ascii="Arial" w:hAnsi="Arial" w:cs="Arial"/>
            <w:sz w:val="20"/>
            <w:szCs w:val="20"/>
          </w:rPr>
          <w:t>The Incident Contact Centre Website</w:t>
        </w:r>
      </w:hyperlink>
      <w:r w:rsidR="00DF24A9" w:rsidRPr="00DF24A9">
        <w:rPr>
          <w:rFonts w:ascii="Arial" w:hAnsi="Arial" w:cs="Arial"/>
          <w:i/>
          <w:iCs/>
          <w:color w:val="000000"/>
          <w:sz w:val="20"/>
          <w:szCs w:val="20"/>
        </w:rPr>
        <w:t>)</w:t>
      </w:r>
      <w:r w:rsidR="00DF24A9" w:rsidRPr="00DF24A9">
        <w:rPr>
          <w:rFonts w:ascii="Arial" w:hAnsi="Arial" w:cs="Arial"/>
          <w:color w:val="000000"/>
          <w:sz w:val="20"/>
          <w:szCs w:val="20"/>
        </w:rPr>
        <w:t xml:space="preserve"> and submit Form F2508 to them within </w:t>
      </w:r>
      <w:r w:rsidR="00371104">
        <w:rPr>
          <w:rFonts w:ascii="Arial" w:hAnsi="Arial" w:cs="Arial"/>
          <w:color w:val="000000"/>
          <w:sz w:val="20"/>
          <w:szCs w:val="20"/>
        </w:rPr>
        <w:t>48</w:t>
      </w:r>
      <w:r w:rsidR="00DF24A9" w:rsidRPr="00DF24A9">
        <w:rPr>
          <w:rFonts w:ascii="Arial" w:hAnsi="Arial" w:cs="Arial"/>
          <w:color w:val="000000"/>
          <w:sz w:val="20"/>
          <w:szCs w:val="20"/>
        </w:rPr>
        <w:t xml:space="preserve"> </w:t>
      </w:r>
      <w:r w:rsidR="00371104">
        <w:rPr>
          <w:rFonts w:ascii="Arial" w:hAnsi="Arial" w:cs="Arial"/>
          <w:color w:val="000000"/>
          <w:sz w:val="20"/>
          <w:szCs w:val="20"/>
        </w:rPr>
        <w:t>hours</w:t>
      </w:r>
      <w:r w:rsidR="00DF24A9" w:rsidRPr="00DF24A9">
        <w:rPr>
          <w:rFonts w:ascii="Arial" w:hAnsi="Arial" w:cs="Arial"/>
          <w:color w:val="000000"/>
          <w:sz w:val="20"/>
          <w:szCs w:val="20"/>
        </w:rPr>
        <w:t>.</w:t>
      </w:r>
      <w:r w:rsidR="00371104">
        <w:rPr>
          <w:rFonts w:ascii="Arial" w:hAnsi="Arial" w:cs="Arial"/>
          <w:color w:val="000000"/>
          <w:sz w:val="20"/>
          <w:szCs w:val="20"/>
        </w:rPr>
        <w:t xml:space="preserve"> Also contact the prime funder to inform of the event and follow their protocol for investigating and reporting.</w:t>
      </w:r>
      <w:r w:rsidR="00DF24A9" w:rsidRPr="00DF24A9">
        <w:rPr>
          <w:rFonts w:ascii="Arial" w:hAnsi="Arial" w:cs="Arial"/>
          <w:color w:val="000000"/>
          <w:sz w:val="20"/>
          <w:szCs w:val="20"/>
        </w:rPr>
        <w:t xml:space="preserve"> Retain a copy of the form</w:t>
      </w:r>
      <w:r w:rsidR="00DF24A9">
        <w:rPr>
          <w:rFonts w:ascii="Arial" w:hAnsi="Arial" w:cs="Arial"/>
          <w:color w:val="000000"/>
          <w:sz w:val="20"/>
          <w:szCs w:val="20"/>
        </w:rPr>
        <w:t>.</w:t>
      </w:r>
    </w:p>
    <w:p w14:paraId="6840766C" w14:textId="77777777" w:rsidR="000E544A" w:rsidRPr="00032E2C" w:rsidRDefault="000E544A" w:rsidP="009A4BEC">
      <w:pPr>
        <w:ind w:left="426" w:right="-330"/>
        <w:rPr>
          <w:rFonts w:ascii="Arial" w:hAnsi="Arial" w:cs="Arial"/>
          <w:color w:val="000000"/>
          <w:spacing w:val="-2"/>
          <w:sz w:val="20"/>
          <w:szCs w:val="20"/>
        </w:rPr>
      </w:pPr>
    </w:p>
    <w:p w14:paraId="0C0C0B44" w14:textId="77777777" w:rsidR="000E544A" w:rsidRPr="00032E2C" w:rsidRDefault="000E544A" w:rsidP="009A4BEC">
      <w:pPr>
        <w:numPr>
          <w:ilvl w:val="0"/>
          <w:numId w:val="3"/>
        </w:numPr>
        <w:tabs>
          <w:tab w:val="clear" w:pos="927"/>
          <w:tab w:val="num" w:pos="426"/>
        </w:tabs>
        <w:ind w:left="426" w:right="-330"/>
        <w:rPr>
          <w:rFonts w:ascii="Arial" w:hAnsi="Arial" w:cs="Arial"/>
          <w:color w:val="000000"/>
          <w:spacing w:val="-2"/>
          <w:sz w:val="20"/>
          <w:szCs w:val="20"/>
        </w:rPr>
      </w:pPr>
      <w:r w:rsidRPr="00032E2C">
        <w:rPr>
          <w:rFonts w:ascii="Arial" w:hAnsi="Arial" w:cs="Arial"/>
          <w:color w:val="000000"/>
          <w:sz w:val="20"/>
          <w:szCs w:val="20"/>
        </w:rPr>
        <w:t xml:space="preserve">Monitoring health and safety standards on site at regular intervals and ensure remedial action is implemented. </w:t>
      </w:r>
      <w:r w:rsidRPr="00032E2C">
        <w:rPr>
          <w:rFonts w:ascii="Arial" w:hAnsi="Arial" w:cs="Arial"/>
          <w:color w:val="000000"/>
          <w:sz w:val="20"/>
          <w:szCs w:val="20"/>
        </w:rPr>
        <w:br/>
      </w:r>
    </w:p>
    <w:p w14:paraId="4518F71C" w14:textId="77777777" w:rsidR="000E544A" w:rsidRPr="00032E2C" w:rsidRDefault="000E544A" w:rsidP="009A4BEC">
      <w:pPr>
        <w:numPr>
          <w:ilvl w:val="0"/>
          <w:numId w:val="3"/>
        </w:numPr>
        <w:tabs>
          <w:tab w:val="clear" w:pos="927"/>
          <w:tab w:val="num" w:pos="426"/>
        </w:tabs>
        <w:ind w:left="426" w:right="-330"/>
        <w:rPr>
          <w:rFonts w:ascii="Arial" w:hAnsi="Arial" w:cs="Arial"/>
          <w:color w:val="000000"/>
          <w:spacing w:val="-2"/>
          <w:sz w:val="20"/>
          <w:szCs w:val="20"/>
        </w:rPr>
      </w:pPr>
      <w:r w:rsidRPr="00032E2C">
        <w:rPr>
          <w:rFonts w:ascii="Arial" w:hAnsi="Arial" w:cs="Arial"/>
          <w:color w:val="000000"/>
          <w:sz w:val="20"/>
          <w:szCs w:val="20"/>
        </w:rPr>
        <w:t>Ensuring</w:t>
      </w:r>
      <w:r w:rsidRPr="00032E2C">
        <w:rPr>
          <w:rFonts w:ascii="Arial" w:hAnsi="Arial" w:cs="Arial"/>
          <w:color w:val="000000"/>
          <w:spacing w:val="-2"/>
          <w:sz w:val="20"/>
          <w:szCs w:val="20"/>
        </w:rPr>
        <w:t xml:space="preserve"> that employees receive adequate training, information, instruction and supervision to discharge to their specific health and safety responsibilities.</w:t>
      </w:r>
      <w:r w:rsidRPr="00032E2C">
        <w:rPr>
          <w:rFonts w:ascii="Arial" w:hAnsi="Arial" w:cs="Arial"/>
          <w:color w:val="000000"/>
          <w:spacing w:val="-2"/>
          <w:sz w:val="20"/>
          <w:szCs w:val="20"/>
        </w:rPr>
        <w:br/>
      </w:r>
    </w:p>
    <w:p w14:paraId="69CCCAFB" w14:textId="77777777" w:rsidR="000E544A" w:rsidRPr="00032E2C" w:rsidRDefault="000E544A" w:rsidP="009A4BEC">
      <w:pPr>
        <w:numPr>
          <w:ilvl w:val="0"/>
          <w:numId w:val="3"/>
        </w:numPr>
        <w:tabs>
          <w:tab w:val="clear" w:pos="927"/>
          <w:tab w:val="num" w:pos="426"/>
        </w:tabs>
        <w:ind w:left="426" w:right="-330"/>
        <w:rPr>
          <w:rFonts w:ascii="Arial" w:hAnsi="Arial" w:cs="Arial"/>
          <w:color w:val="000000"/>
          <w:spacing w:val="-2"/>
          <w:sz w:val="20"/>
          <w:szCs w:val="20"/>
        </w:rPr>
      </w:pPr>
      <w:r w:rsidRPr="00032E2C">
        <w:rPr>
          <w:rFonts w:ascii="Arial" w:hAnsi="Arial" w:cs="Arial"/>
          <w:color w:val="000000"/>
          <w:spacing w:val="-2"/>
          <w:sz w:val="20"/>
          <w:szCs w:val="20"/>
        </w:rPr>
        <w:t>Promptly informing the</w:t>
      </w:r>
      <w:r w:rsidR="00A30465" w:rsidRPr="00032E2C">
        <w:rPr>
          <w:rFonts w:ascii="Arial" w:hAnsi="Arial" w:cs="Arial"/>
          <w:color w:val="000000"/>
          <w:spacing w:val="-2"/>
          <w:sz w:val="20"/>
          <w:szCs w:val="20"/>
        </w:rPr>
        <w:t xml:space="preserve">, </w:t>
      </w:r>
      <w:r w:rsidRPr="00032E2C">
        <w:rPr>
          <w:rFonts w:ascii="Arial" w:hAnsi="Arial" w:cs="Arial"/>
          <w:color w:val="000000"/>
          <w:spacing w:val="-2"/>
          <w:sz w:val="20"/>
          <w:szCs w:val="20"/>
        </w:rPr>
        <w:t>Board and</w:t>
      </w:r>
      <w:r w:rsidR="00A30465" w:rsidRPr="00032E2C">
        <w:rPr>
          <w:rFonts w:ascii="Arial" w:hAnsi="Arial" w:cs="Arial"/>
          <w:color w:val="000000"/>
          <w:spacing w:val="-2"/>
          <w:sz w:val="20"/>
          <w:szCs w:val="20"/>
        </w:rPr>
        <w:t>/or</w:t>
      </w:r>
      <w:r w:rsidRPr="00032E2C">
        <w:rPr>
          <w:rFonts w:ascii="Arial" w:hAnsi="Arial" w:cs="Arial"/>
          <w:color w:val="000000"/>
          <w:spacing w:val="-2"/>
          <w:sz w:val="20"/>
          <w:szCs w:val="20"/>
        </w:rPr>
        <w:t xml:space="preserve"> senior managers of any significant health and safety failure.</w:t>
      </w:r>
      <w:r w:rsidRPr="00032E2C">
        <w:rPr>
          <w:rFonts w:ascii="Arial" w:hAnsi="Arial" w:cs="Arial"/>
          <w:color w:val="000000"/>
          <w:spacing w:val="-2"/>
          <w:sz w:val="20"/>
          <w:szCs w:val="20"/>
        </w:rPr>
        <w:br/>
      </w:r>
    </w:p>
    <w:p w14:paraId="7093E8E8" w14:textId="77777777" w:rsidR="000E544A" w:rsidRPr="00032E2C" w:rsidRDefault="000E544A" w:rsidP="009A4BEC">
      <w:pPr>
        <w:numPr>
          <w:ilvl w:val="0"/>
          <w:numId w:val="3"/>
        </w:numPr>
        <w:tabs>
          <w:tab w:val="clear" w:pos="927"/>
          <w:tab w:val="num" w:pos="426"/>
        </w:tabs>
        <w:ind w:left="426" w:right="-330"/>
        <w:rPr>
          <w:rFonts w:ascii="Arial" w:hAnsi="Arial" w:cs="Arial"/>
          <w:color w:val="000000"/>
          <w:spacing w:val="-2"/>
          <w:sz w:val="20"/>
          <w:szCs w:val="20"/>
        </w:rPr>
      </w:pPr>
      <w:r w:rsidRPr="00032E2C">
        <w:rPr>
          <w:rFonts w:ascii="Arial" w:hAnsi="Arial" w:cs="Arial"/>
          <w:color w:val="000000"/>
          <w:spacing w:val="-2"/>
          <w:sz w:val="20"/>
          <w:szCs w:val="20"/>
        </w:rPr>
        <w:t>Providing the</w:t>
      </w:r>
      <w:r w:rsidR="00A30465" w:rsidRPr="00032E2C">
        <w:rPr>
          <w:rFonts w:ascii="Arial" w:hAnsi="Arial" w:cs="Arial"/>
          <w:color w:val="000000"/>
          <w:spacing w:val="-2"/>
          <w:sz w:val="20"/>
          <w:szCs w:val="20"/>
        </w:rPr>
        <w:t xml:space="preserve">, </w:t>
      </w:r>
      <w:r w:rsidRPr="00032E2C">
        <w:rPr>
          <w:rFonts w:ascii="Arial" w:hAnsi="Arial" w:cs="Arial"/>
          <w:color w:val="000000"/>
          <w:spacing w:val="-2"/>
          <w:sz w:val="20"/>
          <w:szCs w:val="20"/>
        </w:rPr>
        <w:t>Board</w:t>
      </w:r>
      <w:r w:rsidR="00A30465" w:rsidRPr="00032E2C">
        <w:rPr>
          <w:rFonts w:ascii="Arial" w:hAnsi="Arial" w:cs="Arial"/>
          <w:color w:val="000000"/>
          <w:spacing w:val="-2"/>
          <w:sz w:val="20"/>
          <w:szCs w:val="20"/>
        </w:rPr>
        <w:t xml:space="preserve"> and/or senior managers</w:t>
      </w:r>
      <w:r w:rsidRPr="00032E2C">
        <w:rPr>
          <w:rFonts w:ascii="Arial" w:hAnsi="Arial" w:cs="Arial"/>
          <w:color w:val="000000"/>
          <w:spacing w:val="-2"/>
          <w:sz w:val="20"/>
          <w:szCs w:val="20"/>
        </w:rPr>
        <w:t xml:space="preserve"> with regular reports on health and safety performance, including recommendations for improvements.</w:t>
      </w:r>
    </w:p>
    <w:p w14:paraId="755AF16E" w14:textId="77777777" w:rsidR="000E544A" w:rsidRPr="00032E2C" w:rsidRDefault="000E544A" w:rsidP="009A4BEC">
      <w:pPr>
        <w:tabs>
          <w:tab w:val="num" w:pos="426"/>
        </w:tabs>
        <w:ind w:left="426" w:right="-330"/>
        <w:rPr>
          <w:rFonts w:ascii="Arial" w:hAnsi="Arial" w:cs="Arial"/>
          <w:color w:val="000000"/>
          <w:spacing w:val="-2"/>
          <w:sz w:val="20"/>
          <w:szCs w:val="20"/>
        </w:rPr>
      </w:pPr>
    </w:p>
    <w:p w14:paraId="3CED118E" w14:textId="77777777" w:rsidR="000E544A" w:rsidRPr="00032E2C" w:rsidRDefault="000E544A" w:rsidP="009A4BEC">
      <w:pPr>
        <w:numPr>
          <w:ilvl w:val="0"/>
          <w:numId w:val="3"/>
        </w:numPr>
        <w:tabs>
          <w:tab w:val="clear" w:pos="927"/>
          <w:tab w:val="num" w:pos="426"/>
        </w:tabs>
        <w:ind w:left="426" w:right="-330"/>
        <w:rPr>
          <w:rFonts w:ascii="Arial" w:hAnsi="Arial" w:cs="Arial"/>
          <w:color w:val="000000"/>
          <w:spacing w:val="-2"/>
          <w:sz w:val="20"/>
          <w:szCs w:val="20"/>
        </w:rPr>
      </w:pPr>
      <w:r w:rsidRPr="00032E2C">
        <w:rPr>
          <w:rFonts w:ascii="Arial" w:hAnsi="Arial" w:cs="Arial"/>
          <w:color w:val="000000"/>
          <w:sz w:val="20"/>
          <w:szCs w:val="20"/>
        </w:rPr>
        <w:lastRenderedPageBreak/>
        <w:t>Ensuring</w:t>
      </w:r>
      <w:r w:rsidRPr="00032E2C">
        <w:rPr>
          <w:rFonts w:ascii="Arial" w:hAnsi="Arial" w:cs="Arial"/>
          <w:color w:val="000000"/>
          <w:spacing w:val="-2"/>
          <w:sz w:val="20"/>
          <w:szCs w:val="20"/>
        </w:rPr>
        <w:t xml:space="preserve"> that health and safety records and documentation are complete and are systematically stored.</w:t>
      </w:r>
    </w:p>
    <w:p w14:paraId="6DC75385" w14:textId="77777777" w:rsidR="000E544A" w:rsidRPr="00032E2C" w:rsidRDefault="000E544A" w:rsidP="009A4BEC">
      <w:pPr>
        <w:ind w:right="-902"/>
        <w:rPr>
          <w:rFonts w:ascii="Arial" w:hAnsi="Arial" w:cs="Arial"/>
          <w:color w:val="000000"/>
          <w:sz w:val="20"/>
          <w:szCs w:val="20"/>
        </w:rPr>
      </w:pPr>
    </w:p>
    <w:p w14:paraId="12DBF47A" w14:textId="77777777" w:rsidR="000E544A" w:rsidRPr="00032E2C" w:rsidRDefault="000E544A" w:rsidP="009A4BEC">
      <w:pPr>
        <w:ind w:right="-902"/>
        <w:rPr>
          <w:rFonts w:ascii="Arial" w:hAnsi="Arial" w:cs="Arial"/>
          <w:color w:val="000000"/>
          <w:sz w:val="20"/>
          <w:szCs w:val="20"/>
        </w:rPr>
      </w:pPr>
    </w:p>
    <w:p w14:paraId="1B3EBA2C" w14:textId="77777777" w:rsidR="000E544A" w:rsidRPr="00032E2C" w:rsidRDefault="000E544A" w:rsidP="009A4BEC">
      <w:pPr>
        <w:pStyle w:val="BodyText"/>
        <w:ind w:right="-902"/>
        <w:rPr>
          <w:rFonts w:cs="Arial"/>
          <w:color w:val="000000"/>
          <w:sz w:val="20"/>
          <w:szCs w:val="20"/>
          <w:u w:val="single"/>
        </w:rPr>
      </w:pPr>
      <w:r w:rsidRPr="00032E2C">
        <w:rPr>
          <w:rFonts w:cs="Arial"/>
          <w:b w:val="0"/>
          <w:color w:val="000000"/>
          <w:sz w:val="20"/>
          <w:szCs w:val="20"/>
        </w:rPr>
        <w:br w:type="page"/>
      </w:r>
      <w:r w:rsidRPr="00032E2C">
        <w:rPr>
          <w:rFonts w:cs="Arial"/>
          <w:color w:val="000000"/>
          <w:sz w:val="20"/>
          <w:szCs w:val="20"/>
          <w:u w:val="single"/>
        </w:rPr>
        <w:lastRenderedPageBreak/>
        <w:t xml:space="preserve">Employees </w:t>
      </w:r>
      <w:r w:rsidR="00A30465" w:rsidRPr="00032E2C">
        <w:rPr>
          <w:rFonts w:cs="Arial"/>
          <w:color w:val="000000"/>
          <w:sz w:val="20"/>
          <w:szCs w:val="20"/>
          <w:u w:val="single"/>
        </w:rPr>
        <w:t>and Learners</w:t>
      </w:r>
    </w:p>
    <w:p w14:paraId="5078F942" w14:textId="77777777" w:rsidR="000E544A" w:rsidRPr="00032E2C" w:rsidRDefault="000E544A" w:rsidP="009A4BEC">
      <w:pPr>
        <w:ind w:right="-902"/>
        <w:rPr>
          <w:rFonts w:ascii="Arial" w:hAnsi="Arial" w:cs="Arial"/>
          <w:color w:val="000000"/>
          <w:sz w:val="20"/>
          <w:szCs w:val="20"/>
        </w:rPr>
      </w:pPr>
    </w:p>
    <w:p w14:paraId="4BFF398F" w14:textId="77777777" w:rsidR="000E544A" w:rsidRPr="00032E2C" w:rsidRDefault="000E544A" w:rsidP="009A4BEC">
      <w:pPr>
        <w:pStyle w:val="BodyText"/>
        <w:ind w:right="-330"/>
        <w:rPr>
          <w:rFonts w:cs="Arial"/>
          <w:b w:val="0"/>
          <w:color w:val="000000"/>
          <w:sz w:val="20"/>
          <w:szCs w:val="20"/>
        </w:rPr>
      </w:pPr>
      <w:r w:rsidRPr="00032E2C">
        <w:rPr>
          <w:rFonts w:cs="Arial"/>
          <w:b w:val="0"/>
          <w:color w:val="000000"/>
          <w:sz w:val="20"/>
          <w:szCs w:val="20"/>
        </w:rPr>
        <w:t>It is the duty of all employees</w:t>
      </w:r>
      <w:r w:rsidR="00A30465" w:rsidRPr="00032E2C">
        <w:rPr>
          <w:rFonts w:cs="Arial"/>
          <w:b w:val="0"/>
          <w:color w:val="000000"/>
          <w:sz w:val="20"/>
          <w:szCs w:val="20"/>
        </w:rPr>
        <w:t xml:space="preserve"> and learners</w:t>
      </w:r>
      <w:r w:rsidRPr="00032E2C">
        <w:rPr>
          <w:rFonts w:cs="Arial"/>
          <w:b w:val="0"/>
          <w:color w:val="000000"/>
          <w:sz w:val="20"/>
          <w:szCs w:val="20"/>
        </w:rPr>
        <w:t xml:space="preserve"> to take all reasonable care for the health and safety of themselves, and any other persons who may be affected by their acts or omissions at work. They must also co-operate with senior managers and other employees in fulfilling our objectives and statutory duties. In particular, they must:</w:t>
      </w:r>
    </w:p>
    <w:p w14:paraId="195001F6" w14:textId="77777777" w:rsidR="000E544A" w:rsidRPr="00032E2C" w:rsidRDefault="000E544A" w:rsidP="009A4BEC">
      <w:pPr>
        <w:tabs>
          <w:tab w:val="left" w:pos="7431"/>
        </w:tabs>
        <w:ind w:right="-330"/>
        <w:rPr>
          <w:rFonts w:ascii="Arial" w:hAnsi="Arial" w:cs="Arial"/>
          <w:color w:val="000000"/>
          <w:sz w:val="20"/>
          <w:szCs w:val="20"/>
        </w:rPr>
      </w:pPr>
      <w:r w:rsidRPr="00032E2C">
        <w:rPr>
          <w:rFonts w:ascii="Arial" w:hAnsi="Arial" w:cs="Arial"/>
          <w:color w:val="000000"/>
          <w:sz w:val="20"/>
          <w:szCs w:val="20"/>
        </w:rPr>
        <w:tab/>
      </w:r>
    </w:p>
    <w:p w14:paraId="2D67FA22" w14:textId="77777777" w:rsidR="000E544A" w:rsidRPr="00032E2C" w:rsidRDefault="000E544A" w:rsidP="009A4BEC">
      <w:pPr>
        <w:numPr>
          <w:ilvl w:val="0"/>
          <w:numId w:val="6"/>
        </w:numPr>
        <w:tabs>
          <w:tab w:val="clear" w:pos="720"/>
          <w:tab w:val="num" w:pos="426"/>
        </w:tabs>
        <w:ind w:right="-330" w:hanging="720"/>
        <w:rPr>
          <w:rFonts w:ascii="Arial" w:hAnsi="Arial" w:cs="Arial"/>
          <w:color w:val="000000"/>
          <w:sz w:val="20"/>
          <w:szCs w:val="20"/>
        </w:rPr>
      </w:pPr>
      <w:r w:rsidRPr="00032E2C">
        <w:rPr>
          <w:rFonts w:ascii="Arial" w:hAnsi="Arial" w:cs="Arial"/>
          <w:color w:val="000000"/>
          <w:sz w:val="20"/>
          <w:szCs w:val="20"/>
        </w:rPr>
        <w:t>Comply with the training, information and instruction they have been given.</w:t>
      </w:r>
    </w:p>
    <w:p w14:paraId="08F3B3EF" w14:textId="77777777" w:rsidR="000E544A" w:rsidRPr="00032E2C" w:rsidRDefault="000E544A" w:rsidP="009A4BEC">
      <w:pPr>
        <w:ind w:right="-330"/>
        <w:rPr>
          <w:rFonts w:ascii="Arial" w:hAnsi="Arial" w:cs="Arial"/>
          <w:color w:val="000000"/>
          <w:sz w:val="20"/>
          <w:szCs w:val="20"/>
        </w:rPr>
      </w:pPr>
    </w:p>
    <w:p w14:paraId="084A998A"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Not attempt to carry out hazardous work or use hazardous machinery unless they have been trained and authorised to do so.</w:t>
      </w:r>
    </w:p>
    <w:p w14:paraId="30F10213" w14:textId="77777777" w:rsidR="000E544A" w:rsidRPr="00032E2C" w:rsidRDefault="000E544A" w:rsidP="009A4BEC">
      <w:pPr>
        <w:ind w:right="-330"/>
        <w:rPr>
          <w:rFonts w:ascii="Arial" w:hAnsi="Arial" w:cs="Arial"/>
          <w:color w:val="000000"/>
          <w:sz w:val="20"/>
          <w:szCs w:val="20"/>
        </w:rPr>
      </w:pPr>
    </w:p>
    <w:p w14:paraId="28E95C8F"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Carry out their work safely and without undue risk to themselves, colleagues and others who may be affected by their actions, and not intentionally interfere, misuse or ignore arrangements, controls and items provide for health and safety purposes.</w:t>
      </w:r>
    </w:p>
    <w:p w14:paraId="1B90A2A2" w14:textId="77777777" w:rsidR="000E544A" w:rsidRPr="00032E2C" w:rsidRDefault="000E544A" w:rsidP="009A4BEC">
      <w:pPr>
        <w:pStyle w:val="ColorfulList-Accent11"/>
        <w:ind w:right="-330"/>
        <w:rPr>
          <w:rFonts w:ascii="Arial" w:hAnsi="Arial" w:cs="Arial"/>
          <w:color w:val="000000"/>
          <w:sz w:val="20"/>
          <w:szCs w:val="20"/>
        </w:rPr>
      </w:pPr>
    </w:p>
    <w:p w14:paraId="16BBDBAC"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 xml:space="preserve">Check tools and equipment before using them, and not to use equipment which they know to be faulty. </w:t>
      </w:r>
    </w:p>
    <w:p w14:paraId="3FE71F84" w14:textId="77777777" w:rsidR="000E544A" w:rsidRPr="00032E2C" w:rsidRDefault="000E544A" w:rsidP="009A4BEC">
      <w:pPr>
        <w:pStyle w:val="ColorfulList-Accent11"/>
        <w:ind w:right="-330"/>
        <w:rPr>
          <w:rFonts w:ascii="Arial" w:hAnsi="Arial" w:cs="Arial"/>
          <w:color w:val="000000"/>
          <w:sz w:val="20"/>
          <w:szCs w:val="20"/>
        </w:rPr>
      </w:pPr>
    </w:p>
    <w:p w14:paraId="20B0D01D"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Ensure that any damaged equipment is reported immediately to their manager/supervisor and removed from service until it is repaired.</w:t>
      </w:r>
    </w:p>
    <w:p w14:paraId="3A2CB51D" w14:textId="77777777" w:rsidR="000E544A" w:rsidRPr="00032E2C" w:rsidRDefault="000E544A" w:rsidP="009A4BEC">
      <w:pPr>
        <w:pStyle w:val="ColorfulList-Accent11"/>
        <w:ind w:right="-330"/>
        <w:rPr>
          <w:rFonts w:ascii="Arial" w:hAnsi="Arial" w:cs="Arial"/>
          <w:color w:val="000000"/>
          <w:sz w:val="20"/>
          <w:szCs w:val="20"/>
        </w:rPr>
      </w:pPr>
    </w:p>
    <w:p w14:paraId="602CE570"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 xml:space="preserve">Not bring any equipment, </w:t>
      </w:r>
      <w:r w:rsidR="000C6FA8" w:rsidRPr="00032E2C">
        <w:rPr>
          <w:rFonts w:ascii="Arial" w:hAnsi="Arial" w:cs="Arial"/>
          <w:color w:val="000000"/>
          <w:sz w:val="20"/>
          <w:szCs w:val="20"/>
        </w:rPr>
        <w:t>tools, radios, etc. onto</w:t>
      </w:r>
      <w:r w:rsidRPr="00032E2C">
        <w:rPr>
          <w:rFonts w:ascii="Arial" w:hAnsi="Arial" w:cs="Arial"/>
          <w:color w:val="000000"/>
          <w:sz w:val="20"/>
          <w:szCs w:val="20"/>
        </w:rPr>
        <w:t xml:space="preserve"> premises without first obtaining permission from their supervisor/manager.</w:t>
      </w:r>
    </w:p>
    <w:p w14:paraId="356AD39A" w14:textId="77777777" w:rsidR="000E544A" w:rsidRPr="00032E2C" w:rsidRDefault="000E544A" w:rsidP="009A4BEC">
      <w:pPr>
        <w:pStyle w:val="ColorfulList-Accent11"/>
        <w:ind w:right="-330"/>
        <w:rPr>
          <w:rFonts w:ascii="Arial" w:hAnsi="Arial" w:cs="Arial"/>
          <w:color w:val="000000"/>
          <w:sz w:val="20"/>
          <w:szCs w:val="20"/>
        </w:rPr>
      </w:pPr>
    </w:p>
    <w:p w14:paraId="5E449395"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Conduct themselves in a res</w:t>
      </w:r>
      <w:r w:rsidR="00A30465" w:rsidRPr="00032E2C">
        <w:rPr>
          <w:rFonts w:ascii="Arial" w:hAnsi="Arial" w:cs="Arial"/>
          <w:color w:val="000000"/>
          <w:sz w:val="20"/>
          <w:szCs w:val="20"/>
        </w:rPr>
        <w:t>ponsi</w:t>
      </w:r>
      <w:r w:rsidR="000C6FA8" w:rsidRPr="00032E2C">
        <w:rPr>
          <w:rFonts w:ascii="Arial" w:hAnsi="Arial" w:cs="Arial"/>
          <w:color w:val="000000"/>
          <w:sz w:val="20"/>
          <w:szCs w:val="20"/>
        </w:rPr>
        <w:t>ble manner while on the Centre’s</w:t>
      </w:r>
      <w:r w:rsidRPr="00032E2C">
        <w:rPr>
          <w:rFonts w:ascii="Arial" w:hAnsi="Arial" w:cs="Arial"/>
          <w:color w:val="000000"/>
          <w:sz w:val="20"/>
          <w:szCs w:val="20"/>
        </w:rPr>
        <w:t xml:space="preserve"> business, be alert for hazards and refrain from any form of horseplay.</w:t>
      </w:r>
    </w:p>
    <w:p w14:paraId="07DEB6C4" w14:textId="77777777" w:rsidR="000E544A" w:rsidRPr="00032E2C" w:rsidRDefault="000E544A" w:rsidP="009A4BEC">
      <w:pPr>
        <w:pStyle w:val="ColorfulList-Accent11"/>
        <w:ind w:right="-330"/>
        <w:rPr>
          <w:rFonts w:ascii="Arial" w:hAnsi="Arial" w:cs="Arial"/>
          <w:color w:val="000000"/>
          <w:sz w:val="20"/>
          <w:szCs w:val="20"/>
        </w:rPr>
      </w:pPr>
    </w:p>
    <w:p w14:paraId="06162572"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Comply with the arrangements for emergencies and fire as they have been instructed.</w:t>
      </w:r>
    </w:p>
    <w:p w14:paraId="1AA72849" w14:textId="77777777" w:rsidR="000E544A" w:rsidRPr="00032E2C" w:rsidRDefault="000E544A" w:rsidP="009A4BEC">
      <w:pPr>
        <w:ind w:right="-330"/>
        <w:rPr>
          <w:rFonts w:ascii="Arial" w:hAnsi="Arial" w:cs="Arial"/>
          <w:color w:val="000000"/>
          <w:sz w:val="20"/>
          <w:szCs w:val="20"/>
        </w:rPr>
      </w:pPr>
    </w:p>
    <w:p w14:paraId="19C12FE5"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Use the personal protective equipment, clothing or safeguards provided and ensure that personal protective equipment is stored correctly and kept in good condition.</w:t>
      </w:r>
    </w:p>
    <w:p w14:paraId="23572096" w14:textId="77777777" w:rsidR="000E544A" w:rsidRPr="00032E2C" w:rsidRDefault="000E544A" w:rsidP="009A4BEC">
      <w:pPr>
        <w:ind w:right="-330"/>
        <w:rPr>
          <w:rFonts w:ascii="Arial" w:hAnsi="Arial" w:cs="Arial"/>
          <w:color w:val="000000"/>
          <w:sz w:val="20"/>
          <w:szCs w:val="20"/>
        </w:rPr>
      </w:pPr>
    </w:p>
    <w:p w14:paraId="6089DD67" w14:textId="77777777" w:rsidR="000E544A" w:rsidRPr="00032E2C" w:rsidRDefault="000E544A" w:rsidP="009A4BEC">
      <w:pPr>
        <w:numPr>
          <w:ilvl w:val="0"/>
          <w:numId w:val="6"/>
        </w:numPr>
        <w:tabs>
          <w:tab w:val="clear" w:pos="720"/>
          <w:tab w:val="num" w:pos="426"/>
        </w:tabs>
        <w:ind w:left="426" w:right="-330" w:hanging="426"/>
        <w:rPr>
          <w:rFonts w:ascii="Arial" w:hAnsi="Arial" w:cs="Arial"/>
          <w:color w:val="000000"/>
          <w:sz w:val="20"/>
          <w:szCs w:val="20"/>
        </w:rPr>
      </w:pPr>
      <w:r w:rsidRPr="00032E2C">
        <w:rPr>
          <w:rFonts w:ascii="Arial" w:hAnsi="Arial" w:cs="Arial"/>
          <w:color w:val="000000"/>
          <w:sz w:val="20"/>
          <w:szCs w:val="20"/>
        </w:rPr>
        <w:t>Co-operate with management, colleagues, safety representatives and advisors promoting safe working practices.</w:t>
      </w:r>
    </w:p>
    <w:p w14:paraId="23FF9A20" w14:textId="77777777" w:rsidR="000E544A" w:rsidRPr="00032E2C" w:rsidRDefault="000E544A" w:rsidP="009A4BEC">
      <w:pPr>
        <w:tabs>
          <w:tab w:val="left" w:pos="284"/>
          <w:tab w:val="left" w:pos="1276"/>
          <w:tab w:val="left" w:pos="1559"/>
          <w:tab w:val="left" w:pos="1843"/>
          <w:tab w:val="left" w:pos="2268"/>
          <w:tab w:val="right" w:pos="8505"/>
        </w:tabs>
        <w:ind w:right="-330"/>
        <w:jc w:val="both"/>
        <w:rPr>
          <w:rFonts w:ascii="Arial" w:hAnsi="Arial" w:cs="Arial"/>
          <w:color w:val="000000"/>
          <w:sz w:val="20"/>
          <w:szCs w:val="20"/>
        </w:rPr>
      </w:pPr>
    </w:p>
    <w:p w14:paraId="1FC89212" w14:textId="77777777" w:rsidR="000E544A" w:rsidRPr="00032E2C" w:rsidRDefault="000E544A" w:rsidP="009A4BEC">
      <w:pPr>
        <w:numPr>
          <w:ilvl w:val="0"/>
          <w:numId w:val="6"/>
        </w:numPr>
        <w:tabs>
          <w:tab w:val="clear" w:pos="720"/>
          <w:tab w:val="num" w:pos="426"/>
        </w:tabs>
        <w:ind w:right="-330" w:hanging="720"/>
        <w:rPr>
          <w:rFonts w:ascii="Arial" w:hAnsi="Arial" w:cs="Arial"/>
          <w:color w:val="000000"/>
          <w:sz w:val="20"/>
          <w:szCs w:val="20"/>
        </w:rPr>
      </w:pPr>
      <w:r w:rsidRPr="00032E2C">
        <w:rPr>
          <w:rFonts w:ascii="Arial" w:hAnsi="Arial" w:cs="Arial"/>
          <w:color w:val="000000"/>
          <w:sz w:val="20"/>
          <w:szCs w:val="20"/>
        </w:rPr>
        <w:t>Keep their work areas tidy and clear of hazards.</w:t>
      </w:r>
    </w:p>
    <w:p w14:paraId="6C988B36" w14:textId="77777777" w:rsidR="000E544A" w:rsidRPr="00032E2C" w:rsidRDefault="000E544A" w:rsidP="009A4BEC">
      <w:pPr>
        <w:ind w:right="-330"/>
        <w:rPr>
          <w:rFonts w:ascii="Arial" w:hAnsi="Arial" w:cs="Arial"/>
          <w:color w:val="000000"/>
          <w:sz w:val="20"/>
          <w:szCs w:val="20"/>
        </w:rPr>
      </w:pPr>
    </w:p>
    <w:p w14:paraId="33218C2E" w14:textId="77777777" w:rsidR="000E544A" w:rsidRDefault="000E544A" w:rsidP="009A4BEC">
      <w:pPr>
        <w:numPr>
          <w:ilvl w:val="0"/>
          <w:numId w:val="6"/>
        </w:numPr>
        <w:tabs>
          <w:tab w:val="clear" w:pos="720"/>
          <w:tab w:val="num" w:pos="426"/>
        </w:tabs>
        <w:ind w:right="-330" w:hanging="720"/>
        <w:rPr>
          <w:rFonts w:ascii="Arial" w:hAnsi="Arial" w:cs="Arial"/>
          <w:color w:val="000000"/>
          <w:sz w:val="20"/>
          <w:szCs w:val="20"/>
        </w:rPr>
      </w:pPr>
      <w:r w:rsidRPr="00032E2C">
        <w:rPr>
          <w:rFonts w:ascii="Arial" w:hAnsi="Arial" w:cs="Arial"/>
          <w:color w:val="000000"/>
          <w:sz w:val="20"/>
          <w:szCs w:val="20"/>
        </w:rPr>
        <w:t>Report accidents, incidents and hazards they observe to their manager/supervisor.</w:t>
      </w:r>
    </w:p>
    <w:p w14:paraId="290B9A67" w14:textId="77777777" w:rsidR="00FC1C8F" w:rsidRDefault="00FC1C8F" w:rsidP="00FC1C8F">
      <w:pPr>
        <w:pStyle w:val="ListParagraph"/>
        <w:rPr>
          <w:rFonts w:ascii="Arial" w:hAnsi="Arial" w:cs="Arial"/>
          <w:color w:val="000000"/>
          <w:sz w:val="20"/>
          <w:szCs w:val="20"/>
        </w:rPr>
      </w:pPr>
    </w:p>
    <w:p w14:paraId="3D2F2527" w14:textId="77777777" w:rsidR="00FC1C8F" w:rsidRDefault="008722A3" w:rsidP="009A4BEC">
      <w:pPr>
        <w:numPr>
          <w:ilvl w:val="0"/>
          <w:numId w:val="6"/>
        </w:numPr>
        <w:tabs>
          <w:tab w:val="clear" w:pos="720"/>
          <w:tab w:val="num" w:pos="426"/>
        </w:tabs>
        <w:ind w:right="-330" w:hanging="720"/>
        <w:rPr>
          <w:rFonts w:ascii="Arial" w:hAnsi="Arial" w:cs="Arial"/>
          <w:color w:val="000000"/>
          <w:sz w:val="20"/>
          <w:szCs w:val="20"/>
        </w:rPr>
      </w:pPr>
      <w:r>
        <w:rPr>
          <w:rFonts w:ascii="Arial" w:hAnsi="Arial" w:cs="Arial"/>
          <w:color w:val="000000"/>
          <w:sz w:val="20"/>
          <w:szCs w:val="20"/>
        </w:rPr>
        <w:t xml:space="preserve">Apprentices will be given clear lines of responsibility within their place of work and given information </w:t>
      </w:r>
    </w:p>
    <w:p w14:paraId="54B12ACC" w14:textId="77777777" w:rsidR="008722A3" w:rsidRDefault="008722A3" w:rsidP="008722A3">
      <w:pPr>
        <w:ind w:right="-330"/>
        <w:rPr>
          <w:rFonts w:ascii="Arial" w:hAnsi="Arial" w:cs="Arial"/>
          <w:color w:val="000000"/>
          <w:sz w:val="20"/>
          <w:szCs w:val="20"/>
        </w:rPr>
      </w:pPr>
      <w:r>
        <w:rPr>
          <w:rFonts w:ascii="Arial" w:hAnsi="Arial" w:cs="Arial"/>
          <w:color w:val="000000"/>
          <w:sz w:val="20"/>
          <w:szCs w:val="20"/>
        </w:rPr>
        <w:t xml:space="preserve">in the learner handbook regarding Health </w:t>
      </w:r>
      <w:proofErr w:type="gramStart"/>
      <w:r>
        <w:rPr>
          <w:rFonts w:ascii="Arial" w:hAnsi="Arial" w:cs="Arial"/>
          <w:color w:val="000000"/>
          <w:sz w:val="20"/>
          <w:szCs w:val="20"/>
        </w:rPr>
        <w:t>And</w:t>
      </w:r>
      <w:proofErr w:type="gramEnd"/>
      <w:r>
        <w:rPr>
          <w:rFonts w:ascii="Arial" w:hAnsi="Arial" w:cs="Arial"/>
          <w:color w:val="000000"/>
          <w:sz w:val="20"/>
          <w:szCs w:val="20"/>
        </w:rPr>
        <w:t xml:space="preserve"> Safety and who to contact within our organisation. The designate HSO is Steve Martin 01302 802220</w:t>
      </w:r>
    </w:p>
    <w:p w14:paraId="2BC3C7F3" w14:textId="77777777" w:rsidR="008722A3" w:rsidRDefault="008722A3" w:rsidP="008722A3">
      <w:pPr>
        <w:ind w:right="-330"/>
        <w:rPr>
          <w:rFonts w:ascii="Arial" w:hAnsi="Arial" w:cs="Arial"/>
          <w:color w:val="000000"/>
          <w:sz w:val="20"/>
          <w:szCs w:val="20"/>
        </w:rPr>
      </w:pPr>
    </w:p>
    <w:p w14:paraId="10DA8814" w14:textId="77777777" w:rsidR="008722A3" w:rsidRDefault="008722A3" w:rsidP="008722A3">
      <w:pPr>
        <w:ind w:right="-330"/>
        <w:rPr>
          <w:rFonts w:ascii="Arial" w:hAnsi="Arial" w:cs="Arial"/>
          <w:color w:val="000000"/>
          <w:sz w:val="20"/>
          <w:szCs w:val="20"/>
        </w:rPr>
      </w:pPr>
      <w:r w:rsidRPr="008722A3">
        <w:rPr>
          <w:rFonts w:ascii="Arial" w:hAnsi="Arial" w:cs="Arial"/>
          <w:color w:val="000000"/>
          <w:sz w:val="20"/>
          <w:szCs w:val="20"/>
        </w:rPr>
        <w:t>14.</w:t>
      </w:r>
      <w:r>
        <w:rPr>
          <w:rFonts w:ascii="Arial" w:hAnsi="Arial" w:cs="Arial"/>
          <w:color w:val="000000"/>
          <w:sz w:val="20"/>
          <w:szCs w:val="20"/>
        </w:rPr>
        <w:t xml:space="preserve"> Health and Safety risks in relation to Apprentices will be identified through risk assessment of their place of work prior to enrolment onto the apprenticeship.</w:t>
      </w:r>
    </w:p>
    <w:p w14:paraId="2AA30FBB" w14:textId="77777777" w:rsidR="008722A3" w:rsidRDefault="008722A3" w:rsidP="008722A3">
      <w:pPr>
        <w:ind w:right="-330"/>
        <w:rPr>
          <w:rFonts w:ascii="Arial" w:hAnsi="Arial" w:cs="Arial"/>
          <w:color w:val="000000"/>
          <w:sz w:val="20"/>
          <w:szCs w:val="20"/>
        </w:rPr>
      </w:pPr>
    </w:p>
    <w:p w14:paraId="4C9F2FB5" w14:textId="77777777" w:rsidR="008722A3" w:rsidRDefault="008722A3" w:rsidP="008722A3">
      <w:pPr>
        <w:ind w:right="-330"/>
        <w:rPr>
          <w:rFonts w:ascii="Arial" w:hAnsi="Arial" w:cs="Arial"/>
          <w:color w:val="000000"/>
          <w:sz w:val="20"/>
          <w:szCs w:val="20"/>
        </w:rPr>
      </w:pPr>
      <w:r>
        <w:rPr>
          <w:rFonts w:ascii="Arial" w:hAnsi="Arial" w:cs="Arial"/>
          <w:color w:val="000000"/>
          <w:sz w:val="20"/>
          <w:szCs w:val="20"/>
        </w:rPr>
        <w:t>15. Any risks reported on the risk assessment form will be adequately controlled and documented.</w:t>
      </w:r>
    </w:p>
    <w:p w14:paraId="11F60421" w14:textId="77777777" w:rsidR="008722A3" w:rsidRDefault="008722A3" w:rsidP="008722A3">
      <w:pPr>
        <w:ind w:right="-330"/>
        <w:rPr>
          <w:rFonts w:ascii="Arial" w:hAnsi="Arial" w:cs="Arial"/>
          <w:color w:val="000000"/>
          <w:sz w:val="20"/>
          <w:szCs w:val="20"/>
        </w:rPr>
      </w:pPr>
    </w:p>
    <w:p w14:paraId="26092382" w14:textId="1BA7655E" w:rsidR="008722A3" w:rsidRDefault="008722A3" w:rsidP="008722A3">
      <w:pPr>
        <w:ind w:right="-330"/>
        <w:rPr>
          <w:rFonts w:ascii="Arial" w:hAnsi="Arial" w:cs="Arial"/>
          <w:color w:val="000000"/>
          <w:sz w:val="20"/>
          <w:szCs w:val="20"/>
        </w:rPr>
      </w:pPr>
      <w:r>
        <w:rPr>
          <w:rFonts w:ascii="Arial" w:hAnsi="Arial" w:cs="Arial"/>
          <w:color w:val="000000"/>
          <w:sz w:val="20"/>
          <w:szCs w:val="20"/>
        </w:rPr>
        <w:t>16. Should the apprentice fall ill at work or have an accident this will be reported directly to ESTD and may invoke a RIDDOR declaration/investigation.</w:t>
      </w:r>
    </w:p>
    <w:p w14:paraId="7FE8802A" w14:textId="1589D43B" w:rsidR="00A510A9" w:rsidRDefault="00A510A9" w:rsidP="008722A3">
      <w:pPr>
        <w:ind w:right="-330"/>
        <w:rPr>
          <w:rFonts w:ascii="Arial" w:hAnsi="Arial" w:cs="Arial"/>
          <w:color w:val="000000"/>
          <w:sz w:val="20"/>
          <w:szCs w:val="20"/>
        </w:rPr>
      </w:pPr>
    </w:p>
    <w:p w14:paraId="639F9068" w14:textId="3395847A" w:rsidR="00A510A9" w:rsidRDefault="00A510A9" w:rsidP="008722A3">
      <w:pPr>
        <w:ind w:right="-330"/>
        <w:rPr>
          <w:rFonts w:ascii="Arial" w:hAnsi="Arial" w:cs="Arial"/>
          <w:color w:val="000000"/>
          <w:sz w:val="20"/>
          <w:szCs w:val="20"/>
        </w:rPr>
      </w:pPr>
      <w:r>
        <w:rPr>
          <w:rFonts w:ascii="Arial" w:hAnsi="Arial" w:cs="Arial"/>
          <w:color w:val="000000"/>
          <w:sz w:val="20"/>
          <w:szCs w:val="20"/>
        </w:rPr>
        <w:t xml:space="preserve">17. Discuss health and safety with all learners during each review and report any concerns where necessary. </w:t>
      </w:r>
    </w:p>
    <w:p w14:paraId="47A3EA93" w14:textId="77777777" w:rsidR="008722A3" w:rsidRDefault="008722A3" w:rsidP="008722A3">
      <w:pPr>
        <w:ind w:left="720" w:right="-330"/>
        <w:rPr>
          <w:rFonts w:ascii="Arial" w:hAnsi="Arial" w:cs="Arial"/>
          <w:color w:val="000000"/>
          <w:sz w:val="20"/>
          <w:szCs w:val="20"/>
        </w:rPr>
      </w:pPr>
    </w:p>
    <w:p w14:paraId="766AD3A7" w14:textId="77777777" w:rsidR="008722A3" w:rsidRPr="00032E2C" w:rsidRDefault="008722A3" w:rsidP="008722A3">
      <w:pPr>
        <w:ind w:left="720" w:right="-330"/>
        <w:rPr>
          <w:rFonts w:ascii="Arial" w:hAnsi="Arial" w:cs="Arial"/>
          <w:color w:val="000000"/>
          <w:sz w:val="20"/>
          <w:szCs w:val="20"/>
        </w:rPr>
      </w:pPr>
    </w:p>
    <w:p w14:paraId="7B46AE17" w14:textId="77777777" w:rsidR="000E544A" w:rsidRPr="00032E2C" w:rsidRDefault="000E544A" w:rsidP="00F125F3">
      <w:pPr>
        <w:ind w:right="-902"/>
        <w:rPr>
          <w:rFonts w:ascii="Arial" w:hAnsi="Arial" w:cs="Arial"/>
          <w:color w:val="000000"/>
          <w:sz w:val="20"/>
          <w:szCs w:val="20"/>
        </w:rPr>
      </w:pPr>
    </w:p>
    <w:p w14:paraId="6191B572" w14:textId="77777777" w:rsidR="000E544A" w:rsidRPr="00032E2C" w:rsidRDefault="000E544A" w:rsidP="00F125F3">
      <w:pPr>
        <w:ind w:right="-902"/>
        <w:rPr>
          <w:rFonts w:ascii="Arial" w:hAnsi="Arial" w:cs="Arial"/>
          <w:color w:val="000000"/>
          <w:sz w:val="20"/>
          <w:szCs w:val="20"/>
        </w:rPr>
      </w:pPr>
    </w:p>
    <w:p w14:paraId="2DEAB174" w14:textId="2EDDBDCB" w:rsidR="000E544A" w:rsidRPr="00032E2C" w:rsidRDefault="000E544A" w:rsidP="009A4BEC">
      <w:pPr>
        <w:ind w:right="-472"/>
        <w:rPr>
          <w:rFonts w:ascii="Arial" w:hAnsi="Arial" w:cs="Arial"/>
          <w:b/>
          <w:color w:val="000000"/>
          <w:sz w:val="20"/>
          <w:szCs w:val="20"/>
          <w:u w:val="single"/>
        </w:rPr>
      </w:pPr>
      <w:r w:rsidRPr="00032E2C">
        <w:rPr>
          <w:rFonts w:ascii="Arial" w:hAnsi="Arial" w:cs="Arial"/>
          <w:b/>
          <w:color w:val="000000"/>
          <w:sz w:val="20"/>
          <w:szCs w:val="20"/>
          <w:u w:val="single"/>
        </w:rPr>
        <w:t xml:space="preserve">Fire </w:t>
      </w:r>
      <w:r w:rsidR="00A30465" w:rsidRPr="00032E2C">
        <w:rPr>
          <w:rFonts w:ascii="Arial" w:hAnsi="Arial" w:cs="Arial"/>
          <w:b/>
          <w:color w:val="000000"/>
          <w:sz w:val="20"/>
          <w:szCs w:val="20"/>
          <w:u w:val="single"/>
        </w:rPr>
        <w:t>/Emergency</w:t>
      </w:r>
      <w:r w:rsidR="0097076A" w:rsidRPr="00032E2C">
        <w:rPr>
          <w:rFonts w:ascii="Arial" w:hAnsi="Arial" w:cs="Arial"/>
          <w:b/>
          <w:color w:val="000000"/>
          <w:sz w:val="20"/>
          <w:szCs w:val="20"/>
          <w:u w:val="single"/>
        </w:rPr>
        <w:t xml:space="preserve"> </w:t>
      </w:r>
      <w:r w:rsidRPr="00032E2C">
        <w:rPr>
          <w:rFonts w:ascii="Arial" w:hAnsi="Arial" w:cs="Arial"/>
          <w:b/>
          <w:color w:val="000000"/>
          <w:sz w:val="20"/>
          <w:szCs w:val="20"/>
          <w:u w:val="single"/>
        </w:rPr>
        <w:t>Wardens</w:t>
      </w:r>
    </w:p>
    <w:p w14:paraId="1FA67D38" w14:textId="77777777" w:rsidR="000E544A" w:rsidRPr="00032E2C" w:rsidRDefault="000E544A" w:rsidP="009A4BEC">
      <w:pPr>
        <w:pStyle w:val="BodyText"/>
        <w:ind w:right="-472"/>
        <w:rPr>
          <w:rFonts w:cs="Arial"/>
          <w:b w:val="0"/>
          <w:color w:val="000000"/>
          <w:sz w:val="20"/>
          <w:szCs w:val="20"/>
        </w:rPr>
      </w:pPr>
    </w:p>
    <w:p w14:paraId="511E8B29" w14:textId="77777777" w:rsidR="000E544A" w:rsidRPr="00032E2C" w:rsidRDefault="000E544A" w:rsidP="009A4BEC">
      <w:pPr>
        <w:ind w:right="-472"/>
        <w:rPr>
          <w:rFonts w:ascii="Arial" w:hAnsi="Arial" w:cs="Arial"/>
          <w:color w:val="000000"/>
          <w:sz w:val="20"/>
          <w:szCs w:val="20"/>
        </w:rPr>
      </w:pPr>
      <w:r w:rsidRPr="00032E2C">
        <w:rPr>
          <w:rFonts w:ascii="Arial" w:hAnsi="Arial" w:cs="Arial"/>
          <w:color w:val="000000"/>
          <w:sz w:val="20"/>
          <w:szCs w:val="20"/>
        </w:rPr>
        <w:t>Fire</w:t>
      </w:r>
      <w:r w:rsidR="0097076A" w:rsidRPr="00032E2C">
        <w:rPr>
          <w:rFonts w:ascii="Arial" w:hAnsi="Arial" w:cs="Arial"/>
          <w:color w:val="000000"/>
          <w:sz w:val="20"/>
          <w:szCs w:val="20"/>
        </w:rPr>
        <w:t>/Emergency</w:t>
      </w:r>
      <w:r w:rsidRPr="00032E2C">
        <w:rPr>
          <w:rFonts w:ascii="Arial" w:hAnsi="Arial" w:cs="Arial"/>
          <w:color w:val="000000"/>
          <w:sz w:val="20"/>
          <w:szCs w:val="20"/>
        </w:rPr>
        <w:t xml:space="preserve"> Wardens are responsible for, in addition to any duties set out in this document or elsewhere, assisting in meeting the objectives of the health and safety policy, and in particular:</w:t>
      </w:r>
    </w:p>
    <w:p w14:paraId="1BCD781E" w14:textId="77777777" w:rsidR="000E544A" w:rsidRPr="00032E2C" w:rsidRDefault="000E544A" w:rsidP="009A4BEC">
      <w:pPr>
        <w:ind w:right="-472"/>
        <w:rPr>
          <w:rFonts w:ascii="Arial" w:hAnsi="Arial" w:cs="Arial"/>
          <w:color w:val="000000"/>
          <w:sz w:val="20"/>
          <w:szCs w:val="20"/>
        </w:rPr>
      </w:pPr>
    </w:p>
    <w:p w14:paraId="3485D0AB"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Being familiar with the emergency procedures.</w:t>
      </w:r>
    </w:p>
    <w:p w14:paraId="0CA30BB0" w14:textId="77777777" w:rsidR="000E544A" w:rsidRPr="00032E2C" w:rsidRDefault="000E544A" w:rsidP="009A4BEC">
      <w:pPr>
        <w:pStyle w:val="BodyText"/>
        <w:ind w:right="-472"/>
        <w:rPr>
          <w:rFonts w:cs="Arial"/>
          <w:b w:val="0"/>
          <w:color w:val="000000"/>
          <w:sz w:val="20"/>
          <w:szCs w:val="20"/>
        </w:rPr>
      </w:pPr>
    </w:p>
    <w:p w14:paraId="66041110"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 xml:space="preserve">Taking appropriate and effective action if a fire </w:t>
      </w:r>
      <w:r w:rsidR="0097076A" w:rsidRPr="00032E2C">
        <w:rPr>
          <w:rFonts w:cs="Arial"/>
          <w:b w:val="0"/>
          <w:color w:val="000000"/>
          <w:sz w:val="20"/>
          <w:szCs w:val="20"/>
        </w:rPr>
        <w:t xml:space="preserve">or emergency </w:t>
      </w:r>
      <w:r w:rsidRPr="00032E2C">
        <w:rPr>
          <w:rFonts w:cs="Arial"/>
          <w:b w:val="0"/>
          <w:color w:val="000000"/>
          <w:sz w:val="20"/>
          <w:szCs w:val="20"/>
        </w:rPr>
        <w:t xml:space="preserve">occurs. </w:t>
      </w:r>
    </w:p>
    <w:p w14:paraId="450F8082" w14:textId="77777777" w:rsidR="000E544A" w:rsidRPr="00032E2C" w:rsidRDefault="000E544A" w:rsidP="009A4BEC">
      <w:pPr>
        <w:pStyle w:val="BodyText"/>
        <w:ind w:right="-472"/>
        <w:rPr>
          <w:rFonts w:cs="Arial"/>
          <w:b w:val="0"/>
          <w:color w:val="000000"/>
          <w:sz w:val="20"/>
          <w:szCs w:val="20"/>
        </w:rPr>
      </w:pPr>
    </w:p>
    <w:p w14:paraId="7EC1D211"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Identifying hazards in the workplace and recording and report their observations.</w:t>
      </w:r>
    </w:p>
    <w:p w14:paraId="6CA4C405" w14:textId="77777777" w:rsidR="000E544A" w:rsidRPr="00032E2C" w:rsidRDefault="000E544A" w:rsidP="009A4BEC">
      <w:pPr>
        <w:pStyle w:val="BodyText"/>
        <w:ind w:right="-472"/>
        <w:rPr>
          <w:rFonts w:cs="Arial"/>
          <w:b w:val="0"/>
          <w:color w:val="000000"/>
          <w:sz w:val="20"/>
          <w:szCs w:val="20"/>
        </w:rPr>
      </w:pPr>
    </w:p>
    <w:p w14:paraId="0800D8C0"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Ensuring that escape routes and doors are kept clear and are available for use.</w:t>
      </w:r>
    </w:p>
    <w:p w14:paraId="2387E4A4" w14:textId="77777777" w:rsidR="000E544A" w:rsidRPr="00032E2C" w:rsidRDefault="000E544A" w:rsidP="009A4BEC">
      <w:pPr>
        <w:pStyle w:val="ColorfulList-Accent11"/>
        <w:ind w:left="0" w:right="-472"/>
        <w:rPr>
          <w:rFonts w:ascii="Arial" w:hAnsi="Arial" w:cs="Arial"/>
          <w:color w:val="000000"/>
          <w:sz w:val="20"/>
          <w:szCs w:val="20"/>
        </w:rPr>
      </w:pPr>
    </w:p>
    <w:p w14:paraId="2F5B2578"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 xml:space="preserve">Ensuring fire doors are kept closed. </w:t>
      </w:r>
    </w:p>
    <w:p w14:paraId="56B947C8" w14:textId="77777777" w:rsidR="000E544A" w:rsidRPr="00032E2C" w:rsidRDefault="000E544A" w:rsidP="009A4BEC">
      <w:pPr>
        <w:pStyle w:val="BodyText"/>
        <w:ind w:right="-472"/>
        <w:rPr>
          <w:rFonts w:cs="Arial"/>
          <w:b w:val="0"/>
          <w:color w:val="000000"/>
          <w:sz w:val="20"/>
          <w:szCs w:val="20"/>
        </w:rPr>
      </w:pPr>
    </w:p>
    <w:p w14:paraId="1D039FAC"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Checking suitable and sufficient notices are displayed.</w:t>
      </w:r>
    </w:p>
    <w:p w14:paraId="2F113F0F" w14:textId="77777777" w:rsidR="000E544A" w:rsidRPr="00032E2C" w:rsidRDefault="000E544A" w:rsidP="009A4BEC">
      <w:pPr>
        <w:pStyle w:val="ColorfulList-Accent11"/>
        <w:ind w:left="0" w:right="-472"/>
        <w:rPr>
          <w:rFonts w:ascii="Arial" w:hAnsi="Arial" w:cs="Arial"/>
          <w:color w:val="000000"/>
          <w:sz w:val="20"/>
          <w:szCs w:val="20"/>
        </w:rPr>
      </w:pPr>
    </w:p>
    <w:p w14:paraId="43ACF76B"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Ensuring appropriate extinguishers are in place and are subject to regular maintenance.</w:t>
      </w:r>
    </w:p>
    <w:p w14:paraId="5D9C9CF6" w14:textId="77777777" w:rsidR="000E544A" w:rsidRPr="00032E2C" w:rsidRDefault="000E544A" w:rsidP="009A4BEC">
      <w:pPr>
        <w:tabs>
          <w:tab w:val="num" w:pos="284"/>
        </w:tabs>
        <w:ind w:right="-472"/>
        <w:rPr>
          <w:rFonts w:ascii="Arial" w:hAnsi="Arial" w:cs="Arial"/>
          <w:color w:val="000000"/>
          <w:sz w:val="20"/>
          <w:szCs w:val="20"/>
        </w:rPr>
      </w:pPr>
    </w:p>
    <w:p w14:paraId="5C3E6215"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Ensuring fire alarms and emergency lighting is checked and serviced.</w:t>
      </w:r>
    </w:p>
    <w:p w14:paraId="60459BDD" w14:textId="77777777" w:rsidR="000E544A" w:rsidRPr="00032E2C" w:rsidRDefault="000E544A" w:rsidP="009A4BEC">
      <w:pPr>
        <w:pStyle w:val="ColorfulList-Accent11"/>
        <w:ind w:left="0" w:right="-472"/>
        <w:rPr>
          <w:rFonts w:ascii="Arial" w:hAnsi="Arial" w:cs="Arial"/>
          <w:color w:val="000000"/>
          <w:sz w:val="20"/>
          <w:szCs w:val="20"/>
        </w:rPr>
      </w:pPr>
    </w:p>
    <w:p w14:paraId="69795E20" w14:textId="77777777" w:rsidR="000E544A" w:rsidRPr="00032E2C" w:rsidRDefault="000E544A" w:rsidP="009A4BEC">
      <w:pPr>
        <w:pStyle w:val="BodyText"/>
        <w:ind w:right="-472"/>
        <w:rPr>
          <w:rFonts w:cs="Arial"/>
          <w:b w:val="0"/>
          <w:bCs/>
          <w:color w:val="000000"/>
          <w:sz w:val="20"/>
          <w:szCs w:val="20"/>
        </w:rPr>
      </w:pPr>
      <w:r w:rsidRPr="00032E2C">
        <w:rPr>
          <w:rFonts w:cs="Arial"/>
          <w:b w:val="0"/>
          <w:bCs/>
          <w:color w:val="000000"/>
          <w:sz w:val="20"/>
          <w:szCs w:val="20"/>
        </w:rPr>
        <w:t>If a fire is discovered, the fire wardens should:</w:t>
      </w:r>
    </w:p>
    <w:p w14:paraId="701CE097" w14:textId="77777777" w:rsidR="000E544A" w:rsidRPr="00032E2C" w:rsidRDefault="000E544A" w:rsidP="009A4BEC">
      <w:pPr>
        <w:pStyle w:val="ColorfulList-Accent11"/>
        <w:ind w:left="0" w:right="-472"/>
        <w:rPr>
          <w:rFonts w:ascii="Arial" w:hAnsi="Arial" w:cs="Arial"/>
          <w:color w:val="000000"/>
          <w:sz w:val="20"/>
          <w:szCs w:val="20"/>
        </w:rPr>
      </w:pPr>
    </w:p>
    <w:p w14:paraId="1EE1016F"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Ensure that the alarm has been raised.</w:t>
      </w:r>
    </w:p>
    <w:p w14:paraId="3900CD7A" w14:textId="77777777" w:rsidR="000E544A" w:rsidRPr="00032E2C" w:rsidRDefault="000E544A" w:rsidP="009A4BEC">
      <w:pPr>
        <w:pStyle w:val="ColorfulList-Accent11"/>
        <w:ind w:left="0" w:right="-472"/>
        <w:rPr>
          <w:rFonts w:ascii="Arial" w:hAnsi="Arial" w:cs="Arial"/>
          <w:color w:val="000000"/>
          <w:sz w:val="20"/>
          <w:szCs w:val="20"/>
        </w:rPr>
      </w:pPr>
    </w:p>
    <w:p w14:paraId="6ED7861A"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 xml:space="preserve">Check that </w:t>
      </w:r>
      <w:r w:rsidR="0097076A" w:rsidRPr="00032E2C">
        <w:rPr>
          <w:rFonts w:cs="Arial"/>
          <w:b w:val="0"/>
          <w:color w:val="000000"/>
          <w:sz w:val="20"/>
          <w:szCs w:val="20"/>
        </w:rPr>
        <w:t xml:space="preserve">any </w:t>
      </w:r>
      <w:r w:rsidRPr="00032E2C">
        <w:rPr>
          <w:rFonts w:cs="Arial"/>
          <w:b w:val="0"/>
          <w:color w:val="000000"/>
          <w:sz w:val="20"/>
          <w:szCs w:val="20"/>
        </w:rPr>
        <w:t>manufacturing processes have been made safe.</w:t>
      </w:r>
    </w:p>
    <w:p w14:paraId="5D4089E8" w14:textId="77777777" w:rsidR="000E544A" w:rsidRPr="00032E2C" w:rsidRDefault="000E544A" w:rsidP="009A4BEC">
      <w:pPr>
        <w:pStyle w:val="ColorfulList-Accent11"/>
        <w:ind w:left="0" w:right="-472"/>
        <w:rPr>
          <w:rFonts w:ascii="Arial" w:hAnsi="Arial" w:cs="Arial"/>
          <w:color w:val="000000"/>
          <w:sz w:val="20"/>
          <w:szCs w:val="20"/>
        </w:rPr>
      </w:pPr>
    </w:p>
    <w:p w14:paraId="0FF769DE"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Collect roll call registers.</w:t>
      </w:r>
    </w:p>
    <w:p w14:paraId="21A5224C" w14:textId="77777777" w:rsidR="000E544A" w:rsidRPr="00032E2C" w:rsidRDefault="000E544A" w:rsidP="009A4BEC">
      <w:pPr>
        <w:pStyle w:val="ColorfulList-Accent11"/>
        <w:ind w:left="0" w:right="-472"/>
        <w:rPr>
          <w:rFonts w:ascii="Arial" w:hAnsi="Arial" w:cs="Arial"/>
          <w:color w:val="000000"/>
          <w:sz w:val="20"/>
          <w:szCs w:val="20"/>
        </w:rPr>
      </w:pPr>
    </w:p>
    <w:p w14:paraId="57217D5F"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Evacuate staff from the building or area involved and check that any staff or</w:t>
      </w:r>
      <w:r w:rsidR="0097076A" w:rsidRPr="00032E2C">
        <w:rPr>
          <w:rFonts w:cs="Arial"/>
          <w:b w:val="0"/>
          <w:color w:val="000000"/>
          <w:sz w:val="20"/>
          <w:szCs w:val="20"/>
        </w:rPr>
        <w:t xml:space="preserve"> learners or </w:t>
      </w:r>
      <w:r w:rsidRPr="00032E2C">
        <w:rPr>
          <w:rFonts w:cs="Arial"/>
          <w:b w:val="0"/>
          <w:color w:val="000000"/>
          <w:sz w:val="20"/>
          <w:szCs w:val="20"/>
        </w:rPr>
        <w:t>visitors with disabilities are assisted as planned.</w:t>
      </w:r>
    </w:p>
    <w:p w14:paraId="3AD39575" w14:textId="77777777" w:rsidR="000E544A" w:rsidRPr="00032E2C" w:rsidRDefault="000E544A" w:rsidP="009A4BEC">
      <w:pPr>
        <w:pStyle w:val="ColorfulList-Accent11"/>
        <w:ind w:left="0" w:right="-472"/>
        <w:rPr>
          <w:rFonts w:ascii="Arial" w:hAnsi="Arial" w:cs="Arial"/>
          <w:color w:val="000000"/>
          <w:sz w:val="20"/>
          <w:szCs w:val="20"/>
        </w:rPr>
      </w:pPr>
    </w:p>
    <w:p w14:paraId="62196B37"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 xml:space="preserve">Ensure the fire service has been called. </w:t>
      </w:r>
    </w:p>
    <w:p w14:paraId="0433024A" w14:textId="77777777" w:rsidR="000E544A" w:rsidRPr="00032E2C" w:rsidRDefault="000E544A" w:rsidP="009A4BEC">
      <w:pPr>
        <w:pStyle w:val="ColorfulList-Accent11"/>
        <w:ind w:left="0" w:right="-472"/>
        <w:rPr>
          <w:rFonts w:ascii="Arial" w:hAnsi="Arial" w:cs="Arial"/>
          <w:color w:val="000000"/>
          <w:sz w:val="20"/>
          <w:szCs w:val="20"/>
        </w:rPr>
      </w:pPr>
    </w:p>
    <w:p w14:paraId="33EB742D"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Go to the designated assembly point.</w:t>
      </w:r>
    </w:p>
    <w:p w14:paraId="6AD4AB07" w14:textId="77777777" w:rsidR="000E544A" w:rsidRPr="00032E2C" w:rsidRDefault="000E544A" w:rsidP="009A4BEC">
      <w:pPr>
        <w:pStyle w:val="ColorfulList-Accent11"/>
        <w:ind w:left="0" w:right="-472"/>
        <w:rPr>
          <w:rFonts w:ascii="Arial" w:hAnsi="Arial" w:cs="Arial"/>
          <w:color w:val="000000"/>
          <w:sz w:val="20"/>
          <w:szCs w:val="20"/>
        </w:rPr>
      </w:pPr>
    </w:p>
    <w:p w14:paraId="7BB20CB9"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Conduct a roll call.</w:t>
      </w:r>
    </w:p>
    <w:p w14:paraId="789F05AC" w14:textId="77777777" w:rsidR="000E544A" w:rsidRPr="00032E2C" w:rsidRDefault="000E544A" w:rsidP="009A4BEC">
      <w:pPr>
        <w:pStyle w:val="ColorfulList-Accent11"/>
        <w:ind w:left="0" w:right="-472"/>
        <w:rPr>
          <w:rFonts w:ascii="Arial" w:hAnsi="Arial" w:cs="Arial"/>
          <w:color w:val="000000"/>
          <w:sz w:val="20"/>
          <w:szCs w:val="20"/>
        </w:rPr>
      </w:pPr>
    </w:p>
    <w:p w14:paraId="07A98A0E"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Ensure all persons have been accounted for and remain in the roll call area until instructed otherwise.</w:t>
      </w:r>
    </w:p>
    <w:p w14:paraId="0E21E43A" w14:textId="77777777" w:rsidR="000E544A" w:rsidRPr="00032E2C" w:rsidRDefault="000E544A" w:rsidP="009A4BEC">
      <w:pPr>
        <w:pStyle w:val="ColorfulList-Accent11"/>
        <w:ind w:left="0" w:right="-472"/>
        <w:rPr>
          <w:rFonts w:ascii="Arial" w:hAnsi="Arial" w:cs="Arial"/>
          <w:color w:val="000000"/>
          <w:sz w:val="20"/>
          <w:szCs w:val="20"/>
        </w:rPr>
      </w:pPr>
    </w:p>
    <w:p w14:paraId="453D2DD5" w14:textId="77777777" w:rsidR="000E544A" w:rsidRPr="00032E2C" w:rsidRDefault="000E544A" w:rsidP="009A4BEC">
      <w:pPr>
        <w:pStyle w:val="BodyText"/>
        <w:numPr>
          <w:ilvl w:val="0"/>
          <w:numId w:val="8"/>
        </w:numPr>
        <w:ind w:left="426" w:right="-472" w:hanging="426"/>
        <w:rPr>
          <w:rFonts w:cs="Arial"/>
          <w:b w:val="0"/>
          <w:color w:val="000000"/>
          <w:sz w:val="20"/>
          <w:szCs w:val="20"/>
        </w:rPr>
      </w:pPr>
      <w:r w:rsidRPr="00032E2C">
        <w:rPr>
          <w:rFonts w:cs="Arial"/>
          <w:b w:val="0"/>
          <w:color w:val="000000"/>
          <w:sz w:val="20"/>
          <w:szCs w:val="20"/>
        </w:rPr>
        <w:t>Report to the senior manager to confirm all persons are accounted for and report any persons missing.</w:t>
      </w:r>
    </w:p>
    <w:p w14:paraId="57141706" w14:textId="77777777" w:rsidR="000E544A" w:rsidRPr="00032E2C" w:rsidRDefault="000E544A" w:rsidP="009A4BEC">
      <w:pPr>
        <w:pStyle w:val="BodyText"/>
        <w:ind w:right="-472"/>
        <w:rPr>
          <w:rFonts w:cs="Arial"/>
          <w:b w:val="0"/>
          <w:bCs/>
          <w:color w:val="000000"/>
          <w:sz w:val="20"/>
          <w:szCs w:val="20"/>
        </w:rPr>
      </w:pPr>
    </w:p>
    <w:p w14:paraId="38C4286E" w14:textId="77777777" w:rsidR="00D241BB" w:rsidRPr="00032E2C" w:rsidRDefault="000E544A" w:rsidP="00D241BB">
      <w:pPr>
        <w:pStyle w:val="BodyText"/>
        <w:ind w:right="-472"/>
        <w:jc w:val="center"/>
        <w:rPr>
          <w:rFonts w:cs="Arial"/>
          <w:color w:val="000000"/>
          <w:sz w:val="20"/>
          <w:szCs w:val="20"/>
        </w:rPr>
      </w:pPr>
      <w:r w:rsidRPr="00032E2C">
        <w:rPr>
          <w:rFonts w:cs="Arial"/>
          <w:color w:val="000000"/>
          <w:sz w:val="20"/>
          <w:szCs w:val="20"/>
        </w:rPr>
        <w:t>FIRE</w:t>
      </w:r>
      <w:r w:rsidR="0097076A" w:rsidRPr="00032E2C">
        <w:rPr>
          <w:rFonts w:cs="Arial"/>
          <w:color w:val="000000"/>
          <w:sz w:val="20"/>
          <w:szCs w:val="20"/>
        </w:rPr>
        <w:t>/</w:t>
      </w:r>
      <w:r w:rsidR="003B3481" w:rsidRPr="00032E2C">
        <w:rPr>
          <w:rFonts w:cs="Arial"/>
          <w:color w:val="000000"/>
          <w:sz w:val="20"/>
          <w:szCs w:val="20"/>
        </w:rPr>
        <w:t>EMERGENCY WARDENS</w:t>
      </w:r>
      <w:r w:rsidRPr="00032E2C">
        <w:rPr>
          <w:rFonts w:cs="Arial"/>
          <w:color w:val="000000"/>
          <w:sz w:val="20"/>
          <w:szCs w:val="20"/>
        </w:rPr>
        <w:t xml:space="preserve"> MUST NEVER PUT THEMSELVES AT RISK </w:t>
      </w:r>
    </w:p>
    <w:p w14:paraId="584FE956" w14:textId="77777777" w:rsidR="0097076A" w:rsidRPr="00032E2C" w:rsidRDefault="000E544A" w:rsidP="00D241BB">
      <w:pPr>
        <w:pStyle w:val="BodyText"/>
        <w:ind w:right="-472"/>
        <w:jc w:val="center"/>
        <w:rPr>
          <w:rFonts w:cs="Arial"/>
          <w:color w:val="000000"/>
          <w:sz w:val="20"/>
          <w:szCs w:val="20"/>
        </w:rPr>
      </w:pPr>
      <w:r w:rsidRPr="00032E2C">
        <w:rPr>
          <w:rFonts w:cs="Arial"/>
          <w:color w:val="000000"/>
          <w:sz w:val="20"/>
          <w:szCs w:val="20"/>
        </w:rPr>
        <w:t>WHILE UNDERTAKING THEIR ROLE</w:t>
      </w:r>
    </w:p>
    <w:p w14:paraId="0CB77F3B" w14:textId="77777777" w:rsidR="00D241BB" w:rsidRPr="00032E2C" w:rsidRDefault="00D241BB" w:rsidP="0097076A">
      <w:pPr>
        <w:pStyle w:val="BodyText"/>
        <w:ind w:right="-472"/>
        <w:rPr>
          <w:rFonts w:cs="Arial"/>
          <w:b w:val="0"/>
          <w:color w:val="000000"/>
          <w:sz w:val="20"/>
          <w:szCs w:val="20"/>
        </w:rPr>
      </w:pPr>
    </w:p>
    <w:p w14:paraId="7698BEFD" w14:textId="77777777" w:rsidR="000E544A" w:rsidRPr="00032E2C" w:rsidRDefault="000E544A" w:rsidP="0097076A">
      <w:pPr>
        <w:pStyle w:val="BodyText"/>
        <w:ind w:right="-472"/>
        <w:rPr>
          <w:rFonts w:cs="Arial"/>
          <w:color w:val="000000"/>
          <w:sz w:val="20"/>
          <w:szCs w:val="20"/>
          <w:u w:val="single"/>
        </w:rPr>
      </w:pPr>
      <w:r w:rsidRPr="00032E2C">
        <w:rPr>
          <w:rFonts w:cs="Arial"/>
          <w:color w:val="000000"/>
          <w:sz w:val="20"/>
          <w:szCs w:val="20"/>
          <w:u w:val="single"/>
        </w:rPr>
        <w:t>First Aiders</w:t>
      </w:r>
    </w:p>
    <w:p w14:paraId="5CE3F7D4" w14:textId="77777777" w:rsidR="000E544A" w:rsidRPr="00032E2C" w:rsidRDefault="000E544A" w:rsidP="009A4BEC">
      <w:pPr>
        <w:pStyle w:val="BodyText"/>
        <w:ind w:right="-330"/>
        <w:rPr>
          <w:rFonts w:cs="Arial"/>
          <w:b w:val="0"/>
          <w:color w:val="000000"/>
          <w:sz w:val="20"/>
          <w:szCs w:val="20"/>
        </w:rPr>
      </w:pPr>
    </w:p>
    <w:p w14:paraId="30A76D0A" w14:textId="77777777" w:rsidR="000E544A" w:rsidRPr="00032E2C" w:rsidRDefault="000E544A" w:rsidP="009A4BEC">
      <w:pPr>
        <w:ind w:right="-330"/>
        <w:rPr>
          <w:rFonts w:ascii="Arial" w:hAnsi="Arial" w:cs="Arial"/>
          <w:color w:val="000000"/>
          <w:sz w:val="20"/>
          <w:szCs w:val="20"/>
        </w:rPr>
      </w:pPr>
      <w:r w:rsidRPr="00032E2C">
        <w:rPr>
          <w:rFonts w:ascii="Arial" w:hAnsi="Arial" w:cs="Arial"/>
          <w:color w:val="000000"/>
          <w:sz w:val="20"/>
          <w:szCs w:val="20"/>
        </w:rPr>
        <w:t>First Aiders are responsible for, in addition to any duties set out in this document or elsewhere, assisting in meeting the objectives of the health and safety policy, and in particular:</w:t>
      </w:r>
    </w:p>
    <w:p w14:paraId="220ED720" w14:textId="77777777" w:rsidR="000E544A" w:rsidRPr="00032E2C" w:rsidRDefault="000E544A" w:rsidP="009A4BEC">
      <w:pPr>
        <w:ind w:right="-330"/>
        <w:rPr>
          <w:rFonts w:ascii="Arial" w:hAnsi="Arial" w:cs="Arial"/>
          <w:color w:val="000000"/>
          <w:sz w:val="20"/>
          <w:szCs w:val="20"/>
        </w:rPr>
      </w:pPr>
    </w:p>
    <w:p w14:paraId="2E5FACD6" w14:textId="77777777" w:rsidR="000E544A" w:rsidRPr="00032E2C" w:rsidRDefault="000E544A" w:rsidP="009A4BEC">
      <w:pPr>
        <w:numPr>
          <w:ilvl w:val="0"/>
          <w:numId w:val="9"/>
        </w:numPr>
        <w:tabs>
          <w:tab w:val="left" w:pos="426"/>
          <w:tab w:val="left" w:pos="1276"/>
          <w:tab w:val="left" w:pos="1559"/>
          <w:tab w:val="left" w:pos="1843"/>
          <w:tab w:val="left" w:pos="2268"/>
          <w:tab w:val="right" w:pos="8505"/>
        </w:tabs>
        <w:ind w:left="426" w:right="-330" w:hanging="426"/>
        <w:jc w:val="both"/>
        <w:rPr>
          <w:rFonts w:ascii="Arial" w:hAnsi="Arial" w:cs="Arial"/>
          <w:color w:val="000000"/>
          <w:sz w:val="20"/>
          <w:szCs w:val="20"/>
        </w:rPr>
      </w:pPr>
      <w:r w:rsidRPr="00032E2C">
        <w:rPr>
          <w:rFonts w:ascii="Arial" w:hAnsi="Arial" w:cs="Arial"/>
          <w:color w:val="000000"/>
          <w:sz w:val="20"/>
          <w:szCs w:val="20"/>
        </w:rPr>
        <w:t>Being familiar with the emergency procedures and ensuring suitable and sufficient notices are displayed detailing the procedures.</w:t>
      </w:r>
    </w:p>
    <w:p w14:paraId="277648CA" w14:textId="77777777" w:rsidR="000E544A" w:rsidRPr="00032E2C" w:rsidRDefault="000E544A" w:rsidP="009A4BEC">
      <w:pPr>
        <w:ind w:left="426" w:right="-330" w:hanging="426"/>
        <w:rPr>
          <w:rFonts w:ascii="Arial" w:hAnsi="Arial" w:cs="Arial"/>
          <w:color w:val="000000"/>
          <w:sz w:val="20"/>
          <w:szCs w:val="20"/>
        </w:rPr>
      </w:pPr>
    </w:p>
    <w:p w14:paraId="7FD325F3" w14:textId="77777777" w:rsidR="000E544A" w:rsidRPr="00032E2C" w:rsidRDefault="000E544A" w:rsidP="009A4BEC">
      <w:pPr>
        <w:numPr>
          <w:ilvl w:val="0"/>
          <w:numId w:val="9"/>
        </w:numPr>
        <w:autoSpaceDE w:val="0"/>
        <w:autoSpaceDN w:val="0"/>
        <w:adjustRightInd w:val="0"/>
        <w:ind w:left="426" w:right="-330" w:hanging="426"/>
        <w:rPr>
          <w:rFonts w:ascii="Arial" w:hAnsi="Arial" w:cs="Arial"/>
          <w:color w:val="000000"/>
          <w:sz w:val="20"/>
          <w:szCs w:val="20"/>
        </w:rPr>
      </w:pPr>
      <w:r w:rsidRPr="00032E2C">
        <w:rPr>
          <w:rFonts w:ascii="Arial" w:hAnsi="Arial" w:cs="Arial"/>
          <w:color w:val="000000"/>
          <w:sz w:val="20"/>
          <w:szCs w:val="20"/>
        </w:rPr>
        <w:t xml:space="preserve">Maintaining a valid first aid </w:t>
      </w:r>
      <w:r w:rsidRPr="00032E2C">
        <w:rPr>
          <w:rFonts w:ascii="Arial" w:hAnsi="Arial" w:cs="Arial"/>
          <w:color w:val="000000"/>
          <w:sz w:val="20"/>
          <w:szCs w:val="20"/>
          <w:lang w:eastAsia="en-GB"/>
        </w:rPr>
        <w:t xml:space="preserve">at work </w:t>
      </w:r>
      <w:r w:rsidRPr="00032E2C">
        <w:rPr>
          <w:rFonts w:ascii="Arial" w:hAnsi="Arial" w:cs="Arial"/>
          <w:color w:val="000000"/>
          <w:sz w:val="20"/>
          <w:szCs w:val="20"/>
        </w:rPr>
        <w:t>certificate</w:t>
      </w:r>
      <w:r w:rsidRPr="00032E2C">
        <w:rPr>
          <w:rFonts w:ascii="Arial" w:hAnsi="Arial" w:cs="Arial"/>
          <w:color w:val="000000"/>
          <w:sz w:val="20"/>
          <w:szCs w:val="20"/>
          <w:lang w:eastAsia="en-GB"/>
        </w:rPr>
        <w:t xml:space="preserve"> issued by an HSE approved first aid training centre</w:t>
      </w:r>
      <w:r w:rsidRPr="00032E2C">
        <w:rPr>
          <w:rFonts w:ascii="Arial" w:hAnsi="Arial" w:cs="Arial"/>
          <w:color w:val="000000"/>
          <w:sz w:val="20"/>
          <w:szCs w:val="20"/>
        </w:rPr>
        <w:t>.</w:t>
      </w:r>
    </w:p>
    <w:p w14:paraId="6263E0CC" w14:textId="77777777" w:rsidR="000E544A" w:rsidRPr="00032E2C" w:rsidRDefault="000E544A" w:rsidP="009A4BEC">
      <w:pPr>
        <w:autoSpaceDE w:val="0"/>
        <w:autoSpaceDN w:val="0"/>
        <w:adjustRightInd w:val="0"/>
        <w:ind w:left="426" w:right="-330" w:hanging="426"/>
        <w:rPr>
          <w:rFonts w:ascii="Arial" w:hAnsi="Arial" w:cs="Arial"/>
          <w:color w:val="000000"/>
          <w:sz w:val="20"/>
          <w:szCs w:val="20"/>
          <w:lang w:eastAsia="en-GB"/>
        </w:rPr>
      </w:pPr>
    </w:p>
    <w:p w14:paraId="2CB3E653" w14:textId="77777777" w:rsidR="000E544A" w:rsidRPr="00032E2C" w:rsidRDefault="000E544A" w:rsidP="009A4BEC">
      <w:pPr>
        <w:numPr>
          <w:ilvl w:val="0"/>
          <w:numId w:val="9"/>
        </w:numPr>
        <w:autoSpaceDE w:val="0"/>
        <w:autoSpaceDN w:val="0"/>
        <w:adjustRightInd w:val="0"/>
        <w:ind w:left="426" w:right="-330" w:hanging="426"/>
        <w:rPr>
          <w:rFonts w:ascii="Arial" w:hAnsi="Arial" w:cs="Arial"/>
          <w:color w:val="000000"/>
          <w:sz w:val="20"/>
          <w:szCs w:val="20"/>
          <w:lang w:eastAsia="en-GB"/>
        </w:rPr>
      </w:pPr>
      <w:r w:rsidRPr="00032E2C">
        <w:rPr>
          <w:rFonts w:ascii="Arial" w:hAnsi="Arial" w:cs="Arial"/>
          <w:color w:val="000000"/>
          <w:sz w:val="20"/>
          <w:szCs w:val="20"/>
          <w:lang w:eastAsia="en-GB"/>
        </w:rPr>
        <w:t>Attending appropriate additional courses to maintain their expertise as required remain up to date on the latest treatments.</w:t>
      </w:r>
    </w:p>
    <w:p w14:paraId="0C97CD6E" w14:textId="77777777" w:rsidR="000E544A" w:rsidRPr="00032E2C" w:rsidRDefault="000E544A" w:rsidP="009A4BEC">
      <w:pPr>
        <w:autoSpaceDE w:val="0"/>
        <w:autoSpaceDN w:val="0"/>
        <w:adjustRightInd w:val="0"/>
        <w:ind w:right="-330"/>
        <w:rPr>
          <w:rFonts w:ascii="Arial" w:hAnsi="Arial" w:cs="Arial"/>
          <w:color w:val="000000"/>
          <w:sz w:val="20"/>
          <w:szCs w:val="20"/>
          <w:lang w:eastAsia="en-GB"/>
        </w:rPr>
      </w:pPr>
    </w:p>
    <w:p w14:paraId="36B0AF2E" w14:textId="77777777" w:rsidR="000E544A" w:rsidRPr="00032E2C" w:rsidRDefault="000E544A" w:rsidP="009A4BEC">
      <w:pPr>
        <w:numPr>
          <w:ilvl w:val="0"/>
          <w:numId w:val="9"/>
        </w:numPr>
        <w:tabs>
          <w:tab w:val="left" w:pos="426"/>
          <w:tab w:val="left" w:pos="1276"/>
          <w:tab w:val="left" w:pos="1559"/>
          <w:tab w:val="left" w:pos="1843"/>
          <w:tab w:val="left" w:pos="2268"/>
          <w:tab w:val="right" w:pos="8505"/>
        </w:tabs>
        <w:ind w:left="426" w:right="-330" w:hanging="426"/>
        <w:jc w:val="both"/>
        <w:rPr>
          <w:rFonts w:ascii="Arial" w:hAnsi="Arial" w:cs="Arial"/>
          <w:color w:val="000000"/>
          <w:sz w:val="20"/>
          <w:szCs w:val="20"/>
        </w:rPr>
      </w:pPr>
      <w:r w:rsidRPr="00032E2C">
        <w:rPr>
          <w:rFonts w:ascii="Arial" w:hAnsi="Arial" w:cs="Arial"/>
          <w:color w:val="000000"/>
          <w:sz w:val="20"/>
          <w:szCs w:val="20"/>
        </w:rPr>
        <w:t>Being aware of the various hazards likely to be the cause of injury and the appropriate first-aid treatment necessary.</w:t>
      </w:r>
    </w:p>
    <w:p w14:paraId="333D56B9" w14:textId="77777777" w:rsidR="000E544A" w:rsidRPr="00032E2C" w:rsidRDefault="000E544A" w:rsidP="009A4BEC">
      <w:pPr>
        <w:pStyle w:val="BodyText"/>
        <w:ind w:right="-330"/>
        <w:rPr>
          <w:rFonts w:cs="Arial"/>
          <w:b w:val="0"/>
          <w:color w:val="000000"/>
          <w:sz w:val="20"/>
          <w:szCs w:val="20"/>
        </w:rPr>
      </w:pPr>
    </w:p>
    <w:p w14:paraId="5334B6F8" w14:textId="77777777" w:rsidR="000E544A" w:rsidRPr="00032E2C" w:rsidRDefault="000E544A" w:rsidP="009A4BEC">
      <w:pPr>
        <w:numPr>
          <w:ilvl w:val="0"/>
          <w:numId w:val="9"/>
        </w:numPr>
        <w:autoSpaceDE w:val="0"/>
        <w:autoSpaceDN w:val="0"/>
        <w:adjustRightInd w:val="0"/>
        <w:ind w:left="426" w:right="-330" w:hanging="426"/>
        <w:jc w:val="both"/>
        <w:rPr>
          <w:rFonts w:ascii="Arial" w:hAnsi="Arial" w:cs="Arial"/>
          <w:color w:val="000000"/>
          <w:sz w:val="20"/>
          <w:szCs w:val="20"/>
        </w:rPr>
      </w:pPr>
      <w:r w:rsidRPr="00032E2C">
        <w:rPr>
          <w:rFonts w:ascii="Arial" w:hAnsi="Arial" w:cs="Arial"/>
          <w:color w:val="000000"/>
          <w:sz w:val="20"/>
          <w:szCs w:val="20"/>
          <w:lang w:eastAsia="en-GB"/>
        </w:rPr>
        <w:t xml:space="preserve">Taking charge when someone is injured or falls </w:t>
      </w:r>
      <w:r w:rsidR="003B3481" w:rsidRPr="00032E2C">
        <w:rPr>
          <w:rFonts w:ascii="Arial" w:hAnsi="Arial" w:cs="Arial"/>
          <w:color w:val="000000"/>
          <w:sz w:val="20"/>
          <w:szCs w:val="20"/>
          <w:lang w:eastAsia="en-GB"/>
        </w:rPr>
        <w:t>ill</w:t>
      </w:r>
      <w:r w:rsidRPr="00032E2C">
        <w:rPr>
          <w:rFonts w:ascii="Arial" w:hAnsi="Arial" w:cs="Arial"/>
          <w:color w:val="000000"/>
          <w:sz w:val="20"/>
          <w:szCs w:val="20"/>
          <w:lang w:eastAsia="en-GB"/>
        </w:rPr>
        <w:t xml:space="preserve"> and p</w:t>
      </w:r>
      <w:r w:rsidRPr="00032E2C">
        <w:rPr>
          <w:rFonts w:ascii="Arial" w:hAnsi="Arial" w:cs="Arial"/>
          <w:color w:val="000000"/>
          <w:sz w:val="20"/>
          <w:szCs w:val="20"/>
        </w:rPr>
        <w:t>roviding treatment or advice within the limits of their training and experience and referring any cases of doubt to a hospital or doctor.</w:t>
      </w:r>
    </w:p>
    <w:p w14:paraId="285C380A" w14:textId="77777777" w:rsidR="000E544A" w:rsidRPr="00032E2C" w:rsidRDefault="000E544A" w:rsidP="009A4BEC">
      <w:pPr>
        <w:tabs>
          <w:tab w:val="left" w:pos="992"/>
          <w:tab w:val="left" w:pos="1276"/>
          <w:tab w:val="left" w:pos="1559"/>
          <w:tab w:val="left" w:pos="1843"/>
          <w:tab w:val="left" w:pos="2268"/>
          <w:tab w:val="right" w:pos="8505"/>
        </w:tabs>
        <w:ind w:left="426" w:right="-330" w:hanging="426"/>
        <w:jc w:val="both"/>
        <w:rPr>
          <w:rFonts w:ascii="Arial" w:hAnsi="Arial" w:cs="Arial"/>
          <w:color w:val="000000"/>
          <w:sz w:val="20"/>
          <w:szCs w:val="20"/>
        </w:rPr>
      </w:pPr>
    </w:p>
    <w:p w14:paraId="74DE9958" w14:textId="77777777" w:rsidR="000E544A" w:rsidRPr="00032E2C" w:rsidRDefault="000E544A" w:rsidP="009A4BEC">
      <w:pPr>
        <w:numPr>
          <w:ilvl w:val="0"/>
          <w:numId w:val="9"/>
        </w:numPr>
        <w:tabs>
          <w:tab w:val="left" w:pos="426"/>
          <w:tab w:val="left" w:pos="1276"/>
          <w:tab w:val="left" w:pos="1559"/>
          <w:tab w:val="left" w:pos="1843"/>
          <w:tab w:val="left" w:pos="2268"/>
          <w:tab w:val="right" w:pos="8505"/>
        </w:tabs>
        <w:ind w:left="426" w:right="-330" w:hanging="426"/>
        <w:jc w:val="both"/>
        <w:rPr>
          <w:rFonts w:ascii="Arial" w:hAnsi="Arial" w:cs="Arial"/>
          <w:color w:val="000000"/>
          <w:sz w:val="20"/>
          <w:szCs w:val="20"/>
        </w:rPr>
      </w:pPr>
      <w:r w:rsidRPr="00032E2C">
        <w:rPr>
          <w:rFonts w:ascii="Arial" w:hAnsi="Arial" w:cs="Arial"/>
          <w:color w:val="000000"/>
          <w:sz w:val="20"/>
          <w:szCs w:val="20"/>
        </w:rPr>
        <w:t>Checking that appropriate and sufficient first-aid boxes are sited about the premises and they are properly stocked and maintained.</w:t>
      </w:r>
    </w:p>
    <w:p w14:paraId="1AADAA46" w14:textId="77777777" w:rsidR="000E544A" w:rsidRPr="00032E2C" w:rsidRDefault="000E544A" w:rsidP="009A4BEC">
      <w:pPr>
        <w:tabs>
          <w:tab w:val="left" w:pos="426"/>
        </w:tabs>
        <w:ind w:left="426" w:right="-330" w:hanging="426"/>
        <w:rPr>
          <w:rFonts w:ascii="Arial" w:hAnsi="Arial" w:cs="Arial"/>
          <w:color w:val="000000"/>
          <w:sz w:val="20"/>
          <w:szCs w:val="20"/>
        </w:rPr>
      </w:pPr>
    </w:p>
    <w:p w14:paraId="136A0916" w14:textId="77777777" w:rsidR="000E544A" w:rsidRPr="00032E2C" w:rsidRDefault="000E544A" w:rsidP="009A4BEC">
      <w:pPr>
        <w:numPr>
          <w:ilvl w:val="0"/>
          <w:numId w:val="9"/>
        </w:numPr>
        <w:tabs>
          <w:tab w:val="left" w:pos="426"/>
          <w:tab w:val="left" w:pos="1276"/>
          <w:tab w:val="left" w:pos="1559"/>
          <w:tab w:val="left" w:pos="1843"/>
          <w:tab w:val="left" w:pos="2268"/>
          <w:tab w:val="right" w:pos="8505"/>
        </w:tabs>
        <w:ind w:left="426" w:right="-330" w:hanging="426"/>
        <w:jc w:val="both"/>
        <w:rPr>
          <w:rFonts w:ascii="Arial" w:hAnsi="Arial" w:cs="Arial"/>
          <w:color w:val="000000"/>
          <w:sz w:val="20"/>
          <w:szCs w:val="20"/>
        </w:rPr>
      </w:pPr>
      <w:r w:rsidRPr="00032E2C">
        <w:rPr>
          <w:rFonts w:ascii="Arial" w:hAnsi="Arial" w:cs="Arial"/>
          <w:color w:val="000000"/>
          <w:sz w:val="20"/>
          <w:szCs w:val="20"/>
        </w:rPr>
        <w:t>Checking that appropriate and sufficient eye wash facilities are sited about the premises and maintained.</w:t>
      </w:r>
    </w:p>
    <w:p w14:paraId="65EB59AC" w14:textId="77777777" w:rsidR="000E544A" w:rsidRPr="00032E2C" w:rsidRDefault="000E544A" w:rsidP="009A4BEC">
      <w:pPr>
        <w:tabs>
          <w:tab w:val="left" w:pos="426"/>
        </w:tabs>
        <w:ind w:left="426" w:right="-330" w:hanging="426"/>
        <w:rPr>
          <w:rFonts w:ascii="Arial" w:hAnsi="Arial" w:cs="Arial"/>
          <w:color w:val="000000"/>
          <w:sz w:val="20"/>
          <w:szCs w:val="20"/>
        </w:rPr>
      </w:pPr>
    </w:p>
    <w:p w14:paraId="10DBFCAB" w14:textId="77777777" w:rsidR="000E544A" w:rsidRPr="00032E2C" w:rsidRDefault="000E544A" w:rsidP="009A4BEC">
      <w:pPr>
        <w:numPr>
          <w:ilvl w:val="0"/>
          <w:numId w:val="9"/>
        </w:numPr>
        <w:tabs>
          <w:tab w:val="left" w:pos="426"/>
          <w:tab w:val="left" w:pos="1276"/>
          <w:tab w:val="left" w:pos="1559"/>
          <w:tab w:val="left" w:pos="1843"/>
          <w:tab w:val="left" w:pos="2268"/>
          <w:tab w:val="right" w:pos="8505"/>
        </w:tabs>
        <w:ind w:left="426" w:right="-330" w:hanging="426"/>
        <w:jc w:val="both"/>
        <w:rPr>
          <w:rFonts w:ascii="Arial" w:hAnsi="Arial" w:cs="Arial"/>
          <w:color w:val="000000"/>
          <w:sz w:val="20"/>
          <w:szCs w:val="20"/>
        </w:rPr>
      </w:pPr>
      <w:r w:rsidRPr="00032E2C">
        <w:rPr>
          <w:rFonts w:ascii="Arial" w:hAnsi="Arial" w:cs="Arial"/>
          <w:color w:val="000000"/>
          <w:sz w:val="20"/>
          <w:szCs w:val="20"/>
        </w:rPr>
        <w:t>Recording details of all accidents and treatments in the appropriate incident log.</w:t>
      </w:r>
    </w:p>
    <w:p w14:paraId="6278F626" w14:textId="77777777" w:rsidR="000E544A" w:rsidRPr="00032E2C" w:rsidRDefault="000E544A" w:rsidP="009A4BEC">
      <w:pPr>
        <w:pStyle w:val="ColorfulList-Accent11"/>
        <w:ind w:left="0" w:right="-330"/>
        <w:rPr>
          <w:rFonts w:ascii="Arial" w:hAnsi="Arial" w:cs="Arial"/>
          <w:color w:val="000000"/>
          <w:sz w:val="20"/>
          <w:szCs w:val="20"/>
        </w:rPr>
      </w:pPr>
    </w:p>
    <w:p w14:paraId="5587FB53" w14:textId="77777777" w:rsidR="000E544A" w:rsidRPr="00032E2C" w:rsidRDefault="000E544A" w:rsidP="009A4BEC">
      <w:pPr>
        <w:numPr>
          <w:ilvl w:val="0"/>
          <w:numId w:val="9"/>
        </w:numPr>
        <w:tabs>
          <w:tab w:val="left" w:pos="426"/>
          <w:tab w:val="left" w:pos="1276"/>
          <w:tab w:val="left" w:pos="1559"/>
          <w:tab w:val="left" w:pos="1843"/>
          <w:tab w:val="left" w:pos="2268"/>
          <w:tab w:val="right" w:pos="8505"/>
        </w:tabs>
        <w:ind w:left="426" w:right="-330" w:hanging="426"/>
        <w:jc w:val="both"/>
        <w:rPr>
          <w:rFonts w:ascii="Arial" w:hAnsi="Arial" w:cs="Arial"/>
          <w:color w:val="000000"/>
          <w:sz w:val="20"/>
          <w:szCs w:val="20"/>
        </w:rPr>
      </w:pPr>
      <w:r w:rsidRPr="00032E2C">
        <w:rPr>
          <w:rFonts w:ascii="Arial" w:hAnsi="Arial" w:cs="Arial"/>
          <w:color w:val="000000"/>
          <w:sz w:val="20"/>
          <w:szCs w:val="20"/>
        </w:rPr>
        <w:t>Ensuring the Relevant Manager is advised of all accident and incidents to ensure the appropriate investigations can be completed.</w:t>
      </w:r>
    </w:p>
    <w:p w14:paraId="5CC19217" w14:textId="77777777" w:rsidR="000E544A" w:rsidRPr="00032E2C" w:rsidRDefault="000E544A" w:rsidP="009A4BEC">
      <w:pPr>
        <w:ind w:right="-330"/>
        <w:rPr>
          <w:rFonts w:ascii="Arial" w:hAnsi="Arial" w:cs="Arial"/>
          <w:color w:val="000000"/>
          <w:sz w:val="20"/>
          <w:szCs w:val="20"/>
        </w:rPr>
      </w:pPr>
    </w:p>
    <w:p w14:paraId="090E6EA0" w14:textId="77777777" w:rsidR="000E544A" w:rsidRPr="00032E2C" w:rsidRDefault="000E544A" w:rsidP="00F125F3">
      <w:pPr>
        <w:ind w:right="-902"/>
        <w:rPr>
          <w:rFonts w:ascii="Arial" w:hAnsi="Arial" w:cs="Arial"/>
          <w:color w:val="000000"/>
          <w:sz w:val="20"/>
          <w:szCs w:val="20"/>
        </w:rPr>
      </w:pPr>
    </w:p>
    <w:p w14:paraId="09B6A3AE" w14:textId="77777777" w:rsidR="000E544A" w:rsidRPr="00032E2C" w:rsidRDefault="000E544A" w:rsidP="00F125F3">
      <w:pPr>
        <w:ind w:right="-902"/>
        <w:rPr>
          <w:rFonts w:ascii="Arial" w:hAnsi="Arial" w:cs="Arial"/>
          <w:color w:val="000000"/>
          <w:sz w:val="20"/>
          <w:szCs w:val="20"/>
        </w:rPr>
      </w:pPr>
    </w:p>
    <w:p w14:paraId="3EB1FC7D" w14:textId="77777777" w:rsidR="000E544A" w:rsidRPr="00032E2C" w:rsidRDefault="000E544A">
      <w:pPr>
        <w:rPr>
          <w:rFonts w:ascii="Arial" w:hAnsi="Arial" w:cs="Arial"/>
          <w:color w:val="000000"/>
          <w:sz w:val="20"/>
          <w:szCs w:val="20"/>
        </w:rPr>
      </w:pPr>
      <w:bookmarkStart w:id="0" w:name="_GoBack"/>
      <w:bookmarkEnd w:id="0"/>
    </w:p>
    <w:sectPr w:rsidR="000E544A" w:rsidRPr="00032E2C" w:rsidSect="00443C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87E13" w14:textId="77777777" w:rsidR="00032E2C" w:rsidRDefault="00032E2C" w:rsidP="00F125F3">
      <w:r>
        <w:separator/>
      </w:r>
    </w:p>
  </w:endnote>
  <w:endnote w:type="continuationSeparator" w:id="0">
    <w:p w14:paraId="167AEC02" w14:textId="77777777" w:rsidR="00032E2C" w:rsidRDefault="00032E2C" w:rsidP="00F1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27AF" w14:textId="77777777" w:rsidR="00D241BB" w:rsidRDefault="00D241BB" w:rsidP="002F4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11488" w14:textId="77777777" w:rsidR="00D241BB" w:rsidRDefault="00D241BB" w:rsidP="002F4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AE38" w14:textId="20A862E4" w:rsidR="00933AE3" w:rsidRPr="00D50B77" w:rsidRDefault="00933AE3" w:rsidP="00933AE3">
    <w:pPr>
      <w:pStyle w:val="Footer"/>
      <w:jc w:val="center"/>
      <w:rPr>
        <w:rFonts w:ascii="Calibri" w:hAnsi="Calibri"/>
        <w:sz w:val="20"/>
        <w:szCs w:val="20"/>
      </w:rPr>
    </w:pPr>
    <w:r w:rsidRPr="00D50B77">
      <w:rPr>
        <w:rFonts w:ascii="Calibri" w:hAnsi="Calibri" w:cs="Arial"/>
        <w:sz w:val="20"/>
        <w:szCs w:val="20"/>
      </w:rPr>
      <w:t>ESTD_POL10009_V</w:t>
    </w:r>
    <w:r w:rsidR="00F80C33">
      <w:rPr>
        <w:rFonts w:ascii="Calibri" w:hAnsi="Calibri" w:cs="Arial"/>
        <w:sz w:val="20"/>
        <w:szCs w:val="20"/>
      </w:rPr>
      <w:t>2</w:t>
    </w:r>
    <w:r w:rsidRPr="00D50B77">
      <w:rPr>
        <w:rFonts w:ascii="Calibri" w:hAnsi="Calibri" w:cs="Arial"/>
        <w:sz w:val="20"/>
        <w:szCs w:val="20"/>
      </w:rPr>
      <w:t xml:space="preserve"> Health and Safety Policy</w:t>
    </w:r>
  </w:p>
  <w:p w14:paraId="1B539AA0" w14:textId="77777777" w:rsidR="007B1C9F" w:rsidRPr="00933AE3" w:rsidRDefault="007B1C9F" w:rsidP="0093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3ACCB" w14:textId="77777777" w:rsidR="00032E2C" w:rsidRDefault="00032E2C" w:rsidP="00F125F3">
      <w:r>
        <w:separator/>
      </w:r>
    </w:p>
  </w:footnote>
  <w:footnote w:type="continuationSeparator" w:id="0">
    <w:p w14:paraId="35ACE271" w14:textId="77777777" w:rsidR="00032E2C" w:rsidRDefault="00032E2C" w:rsidP="00F1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78B6" w14:textId="77777777" w:rsidR="00D241BB" w:rsidRDefault="00D241BB" w:rsidP="00D241BB">
    <w:pPr>
      <w:pStyle w:val="Header"/>
      <w:jc w:val="right"/>
    </w:pPr>
  </w:p>
  <w:p w14:paraId="3587C140" w14:textId="77777777" w:rsidR="00D241BB" w:rsidRDefault="00F80C33" w:rsidP="007B1C9F">
    <w:pPr>
      <w:pStyle w:val="Header"/>
      <w:tabs>
        <w:tab w:val="clear" w:pos="4320"/>
        <w:tab w:val="clear" w:pos="8640"/>
      </w:tabs>
      <w:ind w:right="-1321"/>
      <w:jc w:val="center"/>
    </w:pPr>
    <w:r>
      <w:pict w14:anchorId="243CF0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81.75pt">
          <v:imagedata r:id="rId1" o:title="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F08BC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EC43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B2316"/>
    <w:multiLevelType w:val="hybridMultilevel"/>
    <w:tmpl w:val="6A16302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7D684E"/>
    <w:multiLevelType w:val="hybridMultilevel"/>
    <w:tmpl w:val="96384B3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3879A5"/>
    <w:multiLevelType w:val="hybridMultilevel"/>
    <w:tmpl w:val="8AE60C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3849D9"/>
    <w:multiLevelType w:val="hybridMultilevel"/>
    <w:tmpl w:val="8AE60C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FC1903"/>
    <w:multiLevelType w:val="hybridMultilevel"/>
    <w:tmpl w:val="8B04B0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068451B"/>
    <w:multiLevelType w:val="hybridMultilevel"/>
    <w:tmpl w:val="AA0657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AC12B7B"/>
    <w:multiLevelType w:val="hybridMultilevel"/>
    <w:tmpl w:val="02F0F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E580C"/>
    <w:multiLevelType w:val="hybridMultilevel"/>
    <w:tmpl w:val="1DB277D8"/>
    <w:lvl w:ilvl="0" w:tplc="0409000F">
      <w:start w:val="1"/>
      <w:numFmt w:val="decimal"/>
      <w:lvlText w:val="%1."/>
      <w:lvlJc w:val="left"/>
      <w:pPr>
        <w:tabs>
          <w:tab w:val="num" w:pos="927"/>
        </w:tabs>
        <w:ind w:left="927" w:hanging="360"/>
      </w:pPr>
      <w:rPr>
        <w:rFonts w:cs="Times New Roman"/>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78605E33"/>
    <w:multiLevelType w:val="hybridMultilevel"/>
    <w:tmpl w:val="221015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9"/>
  </w:num>
  <w:num w:numId="4">
    <w:abstractNumId w:val="5"/>
  </w:num>
  <w:num w:numId="5">
    <w:abstractNumId w:val="2"/>
  </w:num>
  <w:num w:numId="6">
    <w:abstractNumId w:val="3"/>
  </w:num>
  <w:num w:numId="7">
    <w:abstractNumId w:val="1"/>
  </w:num>
  <w:num w:numId="8">
    <w:abstractNumId w:val="10"/>
  </w:num>
  <w:num w:numId="9">
    <w:abstractNumId w:val="7"/>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NotTrackMoves/>
  <w:defaultTabStop w:val="720"/>
  <w:characterSpacingControl w:val="doNotCompress"/>
  <w:hdrShapeDefaults>
    <o:shapedefaults v:ext="edit" spidmax="10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125F3"/>
    <w:rsid w:val="00023C9A"/>
    <w:rsid w:val="00032E2C"/>
    <w:rsid w:val="00080CB2"/>
    <w:rsid w:val="000C6FA8"/>
    <w:rsid w:val="000C75C5"/>
    <w:rsid w:val="000E544A"/>
    <w:rsid w:val="00152F3A"/>
    <w:rsid w:val="00156528"/>
    <w:rsid w:val="001F0888"/>
    <w:rsid w:val="0027423E"/>
    <w:rsid w:val="00280D0F"/>
    <w:rsid w:val="002D0D26"/>
    <w:rsid w:val="002F4CB6"/>
    <w:rsid w:val="003127CB"/>
    <w:rsid w:val="00371104"/>
    <w:rsid w:val="003B3481"/>
    <w:rsid w:val="003C3E60"/>
    <w:rsid w:val="003C6F9A"/>
    <w:rsid w:val="003D0372"/>
    <w:rsid w:val="00431139"/>
    <w:rsid w:val="00443C55"/>
    <w:rsid w:val="004A4089"/>
    <w:rsid w:val="004C2E68"/>
    <w:rsid w:val="00504740"/>
    <w:rsid w:val="005331C5"/>
    <w:rsid w:val="00564694"/>
    <w:rsid w:val="00575C4C"/>
    <w:rsid w:val="005C4412"/>
    <w:rsid w:val="006655FD"/>
    <w:rsid w:val="006C4962"/>
    <w:rsid w:val="00706DBF"/>
    <w:rsid w:val="007845CC"/>
    <w:rsid w:val="007B1C9F"/>
    <w:rsid w:val="00800459"/>
    <w:rsid w:val="008710C9"/>
    <w:rsid w:val="008722A3"/>
    <w:rsid w:val="00933AE3"/>
    <w:rsid w:val="0097076A"/>
    <w:rsid w:val="00985AC6"/>
    <w:rsid w:val="009A4BEC"/>
    <w:rsid w:val="00A30465"/>
    <w:rsid w:val="00A510A9"/>
    <w:rsid w:val="00AA2FDC"/>
    <w:rsid w:val="00AC2684"/>
    <w:rsid w:val="00AC698F"/>
    <w:rsid w:val="00AE52E1"/>
    <w:rsid w:val="00B10108"/>
    <w:rsid w:val="00C1434C"/>
    <w:rsid w:val="00C3203B"/>
    <w:rsid w:val="00CE7BF3"/>
    <w:rsid w:val="00D241BB"/>
    <w:rsid w:val="00D50B77"/>
    <w:rsid w:val="00D63B83"/>
    <w:rsid w:val="00D82327"/>
    <w:rsid w:val="00DC2E85"/>
    <w:rsid w:val="00DE5C4C"/>
    <w:rsid w:val="00DF24A9"/>
    <w:rsid w:val="00E61450"/>
    <w:rsid w:val="00E8595B"/>
    <w:rsid w:val="00EE1049"/>
    <w:rsid w:val="00F125F3"/>
    <w:rsid w:val="00F80C33"/>
    <w:rsid w:val="00FC1C8F"/>
    <w:rsid w:val="00FE0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4B5ECF2C"/>
  <w15:docId w15:val="{515C6752-9582-4DF0-BC68-BC9D4F17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lock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5F3"/>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1,Body Text Char Char Char Char1,Body Text Char Char Char Char2,Body Text Char Char Char Char3,Body Text Char Char Char Char4"/>
    <w:basedOn w:val="Normal"/>
    <w:link w:val="BodyTextChar1"/>
    <w:rsid w:val="00F125F3"/>
    <w:rPr>
      <w:rFonts w:ascii="Arial" w:hAnsi="Arial"/>
      <w:b/>
      <w:lang w:val="en-US"/>
    </w:rPr>
  </w:style>
  <w:style w:type="character" w:customStyle="1" w:styleId="BodyTextChar">
    <w:name w:val="Body Text Char"/>
    <w:semiHidden/>
    <w:locked/>
    <w:rsid w:val="00F125F3"/>
    <w:rPr>
      <w:rFonts w:ascii="Times New Roman" w:hAnsi="Times New Roman" w:cs="Times New Roman"/>
      <w:sz w:val="24"/>
      <w:szCs w:val="24"/>
    </w:rPr>
  </w:style>
  <w:style w:type="paragraph" w:styleId="BodyTextIndent">
    <w:name w:val="Body Text Indent"/>
    <w:basedOn w:val="Normal"/>
    <w:link w:val="BodyTextIndentChar"/>
    <w:rsid w:val="00F125F3"/>
    <w:pPr>
      <w:ind w:left="720" w:hanging="720"/>
    </w:pPr>
    <w:rPr>
      <w:rFonts w:ascii="Arial" w:hAnsi="Arial"/>
      <w:sz w:val="20"/>
      <w:szCs w:val="20"/>
      <w:lang w:val="en-US"/>
    </w:rPr>
  </w:style>
  <w:style w:type="character" w:customStyle="1" w:styleId="BodyTextIndentChar">
    <w:name w:val="Body Text Indent Char"/>
    <w:link w:val="BodyTextIndent"/>
    <w:locked/>
    <w:rsid w:val="00F125F3"/>
    <w:rPr>
      <w:rFonts w:ascii="Arial" w:hAnsi="Arial" w:cs="Times New Roman"/>
      <w:sz w:val="20"/>
      <w:szCs w:val="20"/>
      <w:lang w:val="en-US" w:eastAsia="x-none"/>
    </w:rPr>
  </w:style>
  <w:style w:type="paragraph" w:styleId="Footer">
    <w:name w:val="footer"/>
    <w:basedOn w:val="Normal"/>
    <w:link w:val="FooterChar"/>
    <w:uiPriority w:val="99"/>
    <w:rsid w:val="00F125F3"/>
    <w:pPr>
      <w:tabs>
        <w:tab w:val="center" w:pos="4153"/>
        <w:tab w:val="right" w:pos="8306"/>
      </w:tabs>
    </w:pPr>
  </w:style>
  <w:style w:type="character" w:customStyle="1" w:styleId="FooterChar">
    <w:name w:val="Footer Char"/>
    <w:link w:val="Footer"/>
    <w:uiPriority w:val="99"/>
    <w:locked/>
    <w:rsid w:val="00F125F3"/>
    <w:rPr>
      <w:rFonts w:ascii="Times New Roman" w:hAnsi="Times New Roman" w:cs="Times New Roman"/>
      <w:sz w:val="24"/>
      <w:szCs w:val="24"/>
    </w:rPr>
  </w:style>
  <w:style w:type="character" w:styleId="PageNumber">
    <w:name w:val="page number"/>
    <w:rsid w:val="00F125F3"/>
    <w:rPr>
      <w:rFonts w:cs="Times New Roman"/>
    </w:rPr>
  </w:style>
  <w:style w:type="paragraph" w:styleId="BodyText3">
    <w:name w:val="Body Text 3"/>
    <w:basedOn w:val="Normal"/>
    <w:link w:val="BodyText3Char"/>
    <w:rsid w:val="00F125F3"/>
    <w:pPr>
      <w:spacing w:after="120"/>
    </w:pPr>
    <w:rPr>
      <w:sz w:val="16"/>
      <w:szCs w:val="16"/>
    </w:rPr>
  </w:style>
  <w:style w:type="character" w:customStyle="1" w:styleId="BodyText3Char">
    <w:name w:val="Body Text 3 Char"/>
    <w:link w:val="BodyText3"/>
    <w:locked/>
    <w:rsid w:val="00F125F3"/>
    <w:rPr>
      <w:rFonts w:ascii="Times New Roman" w:hAnsi="Times New Roman" w:cs="Times New Roman"/>
      <w:sz w:val="16"/>
      <w:szCs w:val="16"/>
    </w:rPr>
  </w:style>
  <w:style w:type="character" w:customStyle="1" w:styleId="BodyTextChar1">
    <w:name w:val="Body Text Char1"/>
    <w:aliases w:val="Body Text Char Char Char Char Char,Body Text Char Char Char1 Char,Body Text Char Char Char Char1 Char,Body Text Char Char Char Char2 Char,Body Text Char Char Char Char3 Char,Body Text Char Char Char Char4 Char"/>
    <w:link w:val="BodyText"/>
    <w:locked/>
    <w:rsid w:val="00F125F3"/>
    <w:rPr>
      <w:rFonts w:ascii="Arial" w:hAnsi="Arial" w:cs="Times New Roman"/>
      <w:b/>
      <w:sz w:val="24"/>
      <w:szCs w:val="24"/>
      <w:lang w:val="en-US" w:eastAsia="x-none"/>
    </w:rPr>
  </w:style>
  <w:style w:type="paragraph" w:styleId="Header">
    <w:name w:val="header"/>
    <w:basedOn w:val="Normal"/>
    <w:link w:val="HeaderChar"/>
    <w:uiPriority w:val="99"/>
    <w:rsid w:val="00F125F3"/>
    <w:pPr>
      <w:tabs>
        <w:tab w:val="center" w:pos="4320"/>
        <w:tab w:val="right" w:pos="8640"/>
      </w:tabs>
    </w:pPr>
    <w:rPr>
      <w:sz w:val="20"/>
      <w:szCs w:val="20"/>
    </w:rPr>
  </w:style>
  <w:style w:type="character" w:customStyle="1" w:styleId="HeaderChar">
    <w:name w:val="Header Char"/>
    <w:link w:val="Header"/>
    <w:uiPriority w:val="99"/>
    <w:locked/>
    <w:rsid w:val="00F125F3"/>
    <w:rPr>
      <w:rFonts w:ascii="Times New Roman" w:hAnsi="Times New Roman" w:cs="Times New Roman"/>
      <w:sz w:val="20"/>
      <w:szCs w:val="20"/>
    </w:rPr>
  </w:style>
  <w:style w:type="paragraph" w:styleId="ListBullet">
    <w:name w:val="List Bullet"/>
    <w:basedOn w:val="Normal"/>
    <w:link w:val="ListBulletChar"/>
    <w:autoRedefine/>
    <w:rsid w:val="00F125F3"/>
    <w:pPr>
      <w:numPr>
        <w:numId w:val="7"/>
      </w:numPr>
    </w:pPr>
  </w:style>
  <w:style w:type="character" w:customStyle="1" w:styleId="ListBulletChar">
    <w:name w:val="List Bullet Char"/>
    <w:link w:val="ListBullet"/>
    <w:locked/>
    <w:rsid w:val="00F125F3"/>
    <w:rPr>
      <w:rFonts w:eastAsia="Calibri"/>
      <w:sz w:val="24"/>
      <w:szCs w:val="24"/>
      <w:lang w:val="en-GB" w:eastAsia="en-US" w:bidi="ar-SA"/>
    </w:rPr>
  </w:style>
  <w:style w:type="paragraph" w:customStyle="1" w:styleId="ColorfulList-Accent11">
    <w:name w:val="Colorful List - Accent 11"/>
    <w:basedOn w:val="Normal"/>
    <w:qFormat/>
    <w:rsid w:val="00F125F3"/>
    <w:pPr>
      <w:ind w:left="720"/>
    </w:pPr>
  </w:style>
  <w:style w:type="character" w:styleId="Hyperlink">
    <w:name w:val="Hyperlink"/>
    <w:rsid w:val="009A4BEC"/>
    <w:rPr>
      <w:rFonts w:cs="Times New Roman"/>
      <w:color w:val="0000FF"/>
      <w:u w:val="single"/>
    </w:rPr>
  </w:style>
  <w:style w:type="paragraph" w:styleId="BalloonText">
    <w:name w:val="Balloon Text"/>
    <w:basedOn w:val="Normal"/>
    <w:link w:val="BalloonTextChar"/>
    <w:rsid w:val="003127CB"/>
    <w:rPr>
      <w:rFonts w:ascii="Tahoma" w:hAnsi="Tahoma" w:cs="Tahoma"/>
      <w:sz w:val="16"/>
      <w:szCs w:val="16"/>
    </w:rPr>
  </w:style>
  <w:style w:type="character" w:customStyle="1" w:styleId="BalloonTextChar">
    <w:name w:val="Balloon Text Char"/>
    <w:link w:val="BalloonText"/>
    <w:rsid w:val="003127CB"/>
    <w:rPr>
      <w:rFonts w:ascii="Tahoma" w:hAnsi="Tahoma" w:cs="Tahoma"/>
      <w:sz w:val="16"/>
      <w:szCs w:val="16"/>
      <w:lang w:eastAsia="en-US"/>
    </w:rPr>
  </w:style>
  <w:style w:type="character" w:styleId="UnresolvedMention">
    <w:name w:val="Unresolved Mention"/>
    <w:basedOn w:val="DefaultParagraphFont"/>
    <w:uiPriority w:val="99"/>
    <w:semiHidden/>
    <w:unhideWhenUsed/>
    <w:rsid w:val="00DF24A9"/>
    <w:rPr>
      <w:color w:val="808080"/>
      <w:shd w:val="clear" w:color="auto" w:fill="E6E6E6"/>
    </w:rPr>
  </w:style>
  <w:style w:type="paragraph" w:styleId="ListParagraph">
    <w:name w:val="List Paragraph"/>
    <w:basedOn w:val="Normal"/>
    <w:uiPriority w:val="34"/>
    <w:qFormat/>
    <w:rsid w:val="00FC1C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iddor.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33E7C830-A833-4851-8348-38B3C2632D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2079</Words>
  <Characters>11853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Instructions:</vt:lpstr>
    </vt:vector>
  </TitlesOfParts>
  <Company>Quantum Risk Management Ltd</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subject/>
  <dc:creator>John Davies</dc:creator>
  <cp:keywords/>
  <cp:lastModifiedBy>Nicola Williams</cp:lastModifiedBy>
  <cp:revision>3</cp:revision>
  <cp:lastPrinted>2013-10-01T06:50:00Z</cp:lastPrinted>
  <dcterms:created xsi:type="dcterms:W3CDTF">2020-03-26T15:26:00Z</dcterms:created>
  <dcterms:modified xsi:type="dcterms:W3CDTF">2020-03-26T15:26:00Z</dcterms:modified>
</cp:coreProperties>
</file>