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9E53" w14:textId="60F55B50" w:rsidR="002853F6" w:rsidRDefault="000F086F"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</w:t>
      </w:r>
      <w:r w:rsidR="00492C21">
        <w:rPr>
          <w:b/>
          <w:bCs/>
          <w:sz w:val="28"/>
          <w:szCs w:val="28"/>
        </w:rPr>
        <w:t xml:space="preserve">                                  </w:t>
      </w:r>
      <w:r>
        <w:rPr>
          <w:b/>
          <w:bCs/>
          <w:sz w:val="28"/>
          <w:szCs w:val="28"/>
        </w:rPr>
        <w:t xml:space="preserve">  ART AFFAIR </w:t>
      </w:r>
      <w:r w:rsidRPr="000F086F">
        <w:rPr>
          <w:b/>
          <w:bCs/>
          <w:sz w:val="32"/>
          <w:szCs w:val="32"/>
        </w:rPr>
        <w:t>2026</w:t>
      </w:r>
    </w:p>
    <w:p w14:paraId="1A127441" w14:textId="00F855F1" w:rsidR="000F086F" w:rsidRPr="00492C21" w:rsidRDefault="000F086F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92C21">
        <w:rPr>
          <w:b/>
          <w:bCs/>
          <w:sz w:val="28"/>
          <w:szCs w:val="28"/>
        </w:rPr>
        <w:t xml:space="preserve"> </w:t>
      </w:r>
      <w:r w:rsidR="00492C21">
        <w:rPr>
          <w:b/>
          <w:bCs/>
          <w:sz w:val="28"/>
          <w:szCs w:val="28"/>
        </w:rPr>
        <w:t xml:space="preserve">  </w:t>
      </w:r>
      <w:r w:rsidRPr="00492C21">
        <w:rPr>
          <w:b/>
          <w:bCs/>
          <w:sz w:val="28"/>
          <w:szCs w:val="28"/>
        </w:rPr>
        <w:t xml:space="preserve">      JUNE 6,2026</w:t>
      </w:r>
    </w:p>
    <w:p w14:paraId="7B955859" w14:textId="65E296F1" w:rsidR="000F086F" w:rsidRPr="00492C21" w:rsidRDefault="00492C21" w:rsidP="00492C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="000F086F" w:rsidRPr="00492C21">
        <w:rPr>
          <w:b/>
          <w:bCs/>
          <w:sz w:val="28"/>
          <w:szCs w:val="28"/>
        </w:rPr>
        <w:t>VENDOR APPLICATION FORM</w:t>
      </w:r>
    </w:p>
    <w:p w14:paraId="6D75BB5E" w14:textId="5ED9CA69" w:rsidR="000F086F" w:rsidRDefault="000F086F">
      <w:pPr>
        <w:rPr>
          <w:sz w:val="24"/>
          <w:szCs w:val="24"/>
        </w:rPr>
      </w:pPr>
      <w:r>
        <w:rPr>
          <w:sz w:val="24"/>
          <w:szCs w:val="24"/>
        </w:rPr>
        <w:t>We are looking for creative vendors for our Art Affair. If you market crafted pieces, not mass produced, we want YOU !</w:t>
      </w:r>
    </w:p>
    <w:p w14:paraId="2BC5F0DE" w14:textId="7D7ED682" w:rsidR="000F086F" w:rsidRPr="000F086F" w:rsidRDefault="000F086F">
      <w:pPr>
        <w:rPr>
          <w:sz w:val="24"/>
          <w:szCs w:val="24"/>
        </w:rPr>
      </w:pPr>
      <w:r>
        <w:rPr>
          <w:sz w:val="24"/>
          <w:szCs w:val="24"/>
        </w:rPr>
        <w:t xml:space="preserve">For more information or to fill out an </w:t>
      </w:r>
      <w:r w:rsidRPr="000F086F">
        <w:rPr>
          <w:b/>
          <w:bCs/>
          <w:sz w:val="24"/>
          <w:szCs w:val="24"/>
        </w:rPr>
        <w:t>online Vendor Form</w:t>
      </w:r>
      <w:r>
        <w:rPr>
          <w:sz w:val="24"/>
          <w:szCs w:val="24"/>
        </w:rPr>
        <w:t xml:space="preserve"> go to </w:t>
      </w:r>
      <w:hyperlink r:id="rId4" w:history="1">
        <w:r w:rsidRPr="000F086F">
          <w:rPr>
            <w:rStyle w:val="Hyperlink"/>
            <w:color w:val="auto"/>
            <w:sz w:val="24"/>
            <w:szCs w:val="24"/>
          </w:rPr>
          <w:t>www.hometownartguild.org/art-affair</w:t>
        </w:r>
      </w:hyperlink>
    </w:p>
    <w:p w14:paraId="581E34D5" w14:textId="698FF9F5" w:rsidR="000F086F" w:rsidRDefault="000F086F">
      <w:pPr>
        <w:rPr>
          <w:sz w:val="24"/>
          <w:szCs w:val="24"/>
        </w:rPr>
      </w:pPr>
      <w:r>
        <w:rPr>
          <w:sz w:val="24"/>
          <w:szCs w:val="24"/>
        </w:rPr>
        <w:t xml:space="preserve">Vendor application: Must be original Artwork or </w:t>
      </w:r>
      <w:r w:rsidR="005453D9">
        <w:rPr>
          <w:sz w:val="24"/>
          <w:szCs w:val="24"/>
        </w:rPr>
        <w:t>hand-crafted</w:t>
      </w:r>
      <w:r>
        <w:rPr>
          <w:sz w:val="24"/>
          <w:szCs w:val="24"/>
        </w:rPr>
        <w:t xml:space="preserve"> Items or approved vendor. We are also looking for interactive vendors who offer fun things for families as well as food vendors to feed our crowd. ALL Vendor </w:t>
      </w:r>
      <w:r w:rsidR="005453D9">
        <w:rPr>
          <w:sz w:val="24"/>
          <w:szCs w:val="24"/>
        </w:rPr>
        <w:t>applications</w:t>
      </w:r>
      <w:r>
        <w:rPr>
          <w:sz w:val="24"/>
          <w:szCs w:val="24"/>
        </w:rPr>
        <w:t xml:space="preserve"> will be reviewed and approved by Hometown Artisans Guild.</w:t>
      </w:r>
    </w:p>
    <w:p w14:paraId="0E1BE79C" w14:textId="7A6336FD" w:rsidR="000F086F" w:rsidRDefault="000F086F">
      <w:pPr>
        <w:rPr>
          <w:sz w:val="24"/>
          <w:szCs w:val="24"/>
        </w:rPr>
      </w:pPr>
      <w:r>
        <w:rPr>
          <w:sz w:val="24"/>
          <w:szCs w:val="24"/>
        </w:rPr>
        <w:t>Name_______________________________________Phone_____________________________</w:t>
      </w:r>
    </w:p>
    <w:p w14:paraId="16DF6D0F" w14:textId="4D151D6A" w:rsidR="000F086F" w:rsidRDefault="000F086F">
      <w:pPr>
        <w:rPr>
          <w:sz w:val="24"/>
          <w:szCs w:val="24"/>
        </w:rPr>
      </w:pPr>
      <w:r>
        <w:rPr>
          <w:sz w:val="24"/>
          <w:szCs w:val="24"/>
        </w:rPr>
        <w:t>Name of Business________________________________________________________________</w:t>
      </w:r>
    </w:p>
    <w:p w14:paraId="6796F4C0" w14:textId="30E7026B" w:rsidR="000F086F" w:rsidRDefault="000F086F">
      <w:pPr>
        <w:rPr>
          <w:sz w:val="24"/>
          <w:szCs w:val="24"/>
        </w:rPr>
      </w:pPr>
      <w:r>
        <w:rPr>
          <w:sz w:val="24"/>
          <w:szCs w:val="24"/>
        </w:rPr>
        <w:t>Email address____________________________________________________________________</w:t>
      </w:r>
    </w:p>
    <w:p w14:paraId="2A8B83AB" w14:textId="77777777" w:rsidR="000F086F" w:rsidRDefault="000F086F">
      <w:pPr>
        <w:rPr>
          <w:sz w:val="24"/>
          <w:szCs w:val="24"/>
        </w:rPr>
      </w:pPr>
      <w:r>
        <w:rPr>
          <w:sz w:val="24"/>
          <w:szCs w:val="24"/>
        </w:rPr>
        <w:t>Address_______________________________City________________Stae________Zip_______</w:t>
      </w:r>
    </w:p>
    <w:p w14:paraId="44B54F8A" w14:textId="161DDAF6" w:rsidR="000F086F" w:rsidRDefault="000F086F">
      <w:pPr>
        <w:rPr>
          <w:sz w:val="24"/>
          <w:szCs w:val="24"/>
        </w:rPr>
      </w:pPr>
      <w:r>
        <w:rPr>
          <w:sz w:val="24"/>
          <w:szCs w:val="24"/>
        </w:rPr>
        <w:t>Describe type of vendor booth______________________________________________________</w:t>
      </w:r>
    </w:p>
    <w:p w14:paraId="674F2EDA" w14:textId="3E18EA5A" w:rsidR="000F086F" w:rsidRDefault="000F086F">
      <w:pPr>
        <w:rPr>
          <w:sz w:val="24"/>
          <w:szCs w:val="24"/>
        </w:rPr>
      </w:pPr>
      <w:r>
        <w:rPr>
          <w:sz w:val="24"/>
          <w:szCs w:val="24"/>
        </w:rPr>
        <w:t xml:space="preserve">Number of spaces needed __ Electricity YES or NO </w:t>
      </w:r>
      <w:r w:rsidR="007472D9">
        <w:rPr>
          <w:sz w:val="24"/>
          <w:szCs w:val="24"/>
        </w:rPr>
        <w:t xml:space="preserve">(contact us on power availability) </w:t>
      </w:r>
      <w:r>
        <w:rPr>
          <w:sz w:val="24"/>
          <w:szCs w:val="24"/>
        </w:rPr>
        <w:t>Vendor booths are 10 x 10 Members $ 25.00 Non-Members $50.00 Food Vendors and others needing more space will be charged accordingly, please contact us for pricing.</w:t>
      </w:r>
    </w:p>
    <w:p w14:paraId="3296B2E4" w14:textId="7759265A" w:rsidR="000F086F" w:rsidRDefault="000F086F">
      <w:pPr>
        <w:rPr>
          <w:sz w:val="24"/>
          <w:szCs w:val="24"/>
        </w:rPr>
      </w:pPr>
      <w:r>
        <w:rPr>
          <w:sz w:val="24"/>
          <w:szCs w:val="24"/>
        </w:rPr>
        <w:t xml:space="preserve">Register deadline is May 1,2026. Please return application via email to </w:t>
      </w:r>
      <w:hyperlink r:id="rId5" w:history="1">
        <w:r w:rsidRPr="000F086F">
          <w:rPr>
            <w:rStyle w:val="Hyperlink"/>
            <w:color w:val="auto"/>
            <w:sz w:val="24"/>
            <w:szCs w:val="24"/>
          </w:rPr>
          <w:t>inf@hometownartguild.org</w:t>
        </w:r>
      </w:hyperlink>
      <w:r>
        <w:rPr>
          <w:sz w:val="24"/>
          <w:szCs w:val="24"/>
        </w:rPr>
        <w:t xml:space="preserve"> or mail via postal </w:t>
      </w:r>
      <w:r w:rsidR="00C713F5">
        <w:rPr>
          <w:sz w:val="24"/>
          <w:szCs w:val="24"/>
        </w:rPr>
        <w:t xml:space="preserve">with fee </w:t>
      </w:r>
      <w:r>
        <w:rPr>
          <w:sz w:val="24"/>
          <w:szCs w:val="24"/>
        </w:rPr>
        <w:t xml:space="preserve">to: Hometown Artisans Guild, 1072 Jersey Church Road, </w:t>
      </w:r>
      <w:r w:rsidR="005453D9">
        <w:rPr>
          <w:sz w:val="24"/>
          <w:szCs w:val="24"/>
        </w:rPr>
        <w:t>Lexington, N</w:t>
      </w:r>
      <w:r>
        <w:rPr>
          <w:sz w:val="24"/>
          <w:szCs w:val="24"/>
        </w:rPr>
        <w:t xml:space="preserve">.C 27292. You may also fill out our online application on our website and once your application is approved we will send you an invoice through our Account. </w:t>
      </w:r>
    </w:p>
    <w:p w14:paraId="74B60452" w14:textId="1E9907CD" w:rsidR="000F086F" w:rsidRDefault="000F086F">
      <w:pPr>
        <w:rPr>
          <w:sz w:val="24"/>
          <w:szCs w:val="24"/>
        </w:rPr>
      </w:pPr>
      <w:r>
        <w:rPr>
          <w:sz w:val="24"/>
          <w:szCs w:val="24"/>
        </w:rPr>
        <w:t xml:space="preserve">I understand that I am responsible for collecting NC state sales tax. I am </w:t>
      </w:r>
      <w:r w:rsidR="005453D9">
        <w:rPr>
          <w:sz w:val="24"/>
          <w:szCs w:val="24"/>
        </w:rPr>
        <w:t>responsible</w:t>
      </w:r>
      <w:r>
        <w:rPr>
          <w:sz w:val="24"/>
          <w:szCs w:val="24"/>
        </w:rPr>
        <w:t xml:space="preserve"> </w:t>
      </w:r>
      <w:r w:rsidR="00492C21">
        <w:rPr>
          <w:sz w:val="24"/>
          <w:szCs w:val="24"/>
        </w:rPr>
        <w:t xml:space="preserve">for my own </w:t>
      </w:r>
      <w:r w:rsidR="005453D9">
        <w:rPr>
          <w:sz w:val="24"/>
          <w:szCs w:val="24"/>
        </w:rPr>
        <w:t>booth(you</w:t>
      </w:r>
      <w:r w:rsidR="00492C21">
        <w:rPr>
          <w:sz w:val="24"/>
          <w:szCs w:val="24"/>
        </w:rPr>
        <w:t xml:space="preserve"> must supply tent with tie downs, </w:t>
      </w:r>
      <w:r w:rsidR="005453D9">
        <w:rPr>
          <w:sz w:val="24"/>
          <w:szCs w:val="24"/>
        </w:rPr>
        <w:t>chairs</w:t>
      </w:r>
      <w:r w:rsidR="00492C21">
        <w:rPr>
          <w:sz w:val="24"/>
          <w:szCs w:val="24"/>
        </w:rPr>
        <w:t xml:space="preserve"> and tables) including clean up. By signing below, I hereby release Hometown Artisans Guild, all sponsors and promoters from all claims or damage during my participation in this event. I also understand all </w:t>
      </w:r>
      <w:r w:rsidR="005453D9">
        <w:rPr>
          <w:sz w:val="24"/>
          <w:szCs w:val="24"/>
        </w:rPr>
        <w:t>money is</w:t>
      </w:r>
      <w:r w:rsidR="00492C21">
        <w:rPr>
          <w:sz w:val="24"/>
          <w:szCs w:val="24"/>
        </w:rPr>
        <w:t xml:space="preserve"> non-refundable. This is a rain or shine event.</w:t>
      </w:r>
    </w:p>
    <w:p w14:paraId="4CDAFFF1" w14:textId="0192F0A3" w:rsidR="00492C21" w:rsidRDefault="00492C21">
      <w:pPr>
        <w:rPr>
          <w:sz w:val="24"/>
          <w:szCs w:val="24"/>
        </w:rPr>
      </w:pPr>
      <w:r>
        <w:rPr>
          <w:sz w:val="24"/>
          <w:szCs w:val="24"/>
        </w:rPr>
        <w:t>Signed ___________________________________________Date________________________</w:t>
      </w:r>
    </w:p>
    <w:p w14:paraId="3CDF66FF" w14:textId="77777777" w:rsidR="00492C21" w:rsidRDefault="00492C21">
      <w:pPr>
        <w:rPr>
          <w:sz w:val="24"/>
          <w:szCs w:val="24"/>
        </w:rPr>
      </w:pPr>
    </w:p>
    <w:p w14:paraId="4B78658A" w14:textId="1B487D93" w:rsidR="000F086F" w:rsidRPr="000F086F" w:rsidRDefault="00DC1896">
      <w:pPr>
        <w:rPr>
          <w:sz w:val="24"/>
          <w:szCs w:val="24"/>
        </w:rPr>
      </w:pPr>
      <w:r>
        <w:rPr>
          <w:sz w:val="24"/>
          <w:szCs w:val="24"/>
        </w:rPr>
        <w:t>SPACE FOR QR CODE</w:t>
      </w:r>
      <w:r w:rsidR="005453D9">
        <w:rPr>
          <w:sz w:val="24"/>
          <w:szCs w:val="24"/>
        </w:rPr>
        <w:tab/>
      </w:r>
      <w:r w:rsidR="005453D9">
        <w:rPr>
          <w:sz w:val="24"/>
          <w:szCs w:val="24"/>
        </w:rPr>
        <w:tab/>
      </w:r>
      <w:r w:rsidR="005453D9">
        <w:rPr>
          <w:sz w:val="24"/>
          <w:szCs w:val="24"/>
        </w:rPr>
        <w:tab/>
      </w:r>
      <w:r w:rsidR="005453D9">
        <w:rPr>
          <w:sz w:val="24"/>
          <w:szCs w:val="24"/>
        </w:rPr>
        <w:tab/>
        <w:t>SPACE FOR FOLLOW US ON FACEBOOK</w:t>
      </w:r>
    </w:p>
    <w:sectPr w:rsidR="000F086F" w:rsidRPr="000F0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6F"/>
    <w:rsid w:val="000F086F"/>
    <w:rsid w:val="002853F6"/>
    <w:rsid w:val="00492C21"/>
    <w:rsid w:val="005453D9"/>
    <w:rsid w:val="006F2104"/>
    <w:rsid w:val="007472D9"/>
    <w:rsid w:val="008A3DEA"/>
    <w:rsid w:val="00915274"/>
    <w:rsid w:val="00C713F5"/>
    <w:rsid w:val="00DC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41452"/>
  <w15:chartTrackingRefBased/>
  <w15:docId w15:val="{BFE1CE08-D88B-4A2C-B946-A8A91777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104"/>
  </w:style>
  <w:style w:type="paragraph" w:styleId="Heading1">
    <w:name w:val="heading 1"/>
    <w:basedOn w:val="Normal"/>
    <w:next w:val="Normal"/>
    <w:link w:val="Heading1Char"/>
    <w:uiPriority w:val="9"/>
    <w:qFormat/>
    <w:rsid w:val="006F210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10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10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10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10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10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10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10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10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10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10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10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104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104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10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10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10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10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210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F210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F210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10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10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6F2104"/>
    <w:rPr>
      <w:b/>
      <w:bCs/>
    </w:rPr>
  </w:style>
  <w:style w:type="character" w:styleId="Emphasis">
    <w:name w:val="Emphasis"/>
    <w:basedOn w:val="DefaultParagraphFont"/>
    <w:uiPriority w:val="20"/>
    <w:qFormat/>
    <w:rsid w:val="006F2104"/>
    <w:rPr>
      <w:i/>
      <w:iCs/>
    </w:rPr>
  </w:style>
  <w:style w:type="paragraph" w:styleId="NoSpacing">
    <w:name w:val="No Spacing"/>
    <w:uiPriority w:val="1"/>
    <w:qFormat/>
    <w:rsid w:val="006F210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F210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6F2104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10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104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F210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F21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F210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F2104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6F2104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2104"/>
    <w:pPr>
      <w:outlineLvl w:val="9"/>
    </w:pPr>
  </w:style>
  <w:style w:type="paragraph" w:styleId="ListParagraph">
    <w:name w:val="List Paragraph"/>
    <w:basedOn w:val="Normal"/>
    <w:uiPriority w:val="34"/>
    <w:qFormat/>
    <w:rsid w:val="000F08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86F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@hometownartguild.org" TargetMode="External"/><Relationship Id="rId4" Type="http://schemas.openxmlformats.org/officeDocument/2006/relationships/hyperlink" Target="http://www.hometownartguild.org/art-affair" TargetMode="Externa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Jeroldine Owens</dc:creator>
  <cp:keywords/>
  <dc:description/>
  <cp:lastModifiedBy>Jeroldine Owens</cp:lastModifiedBy>
  <cp:revision>4</cp:revision>
  <dcterms:created xsi:type="dcterms:W3CDTF">2025-09-22T17:46:00Z</dcterms:created>
  <dcterms:modified xsi:type="dcterms:W3CDTF">2025-09-22T17:49:00Z</dcterms:modified>
</cp:coreProperties>
</file>