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1D9060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Sherwood HOA Board Meeting Summary</w:t>
      </w:r>
    </w:p>
    <w:p w14:paraId="33388E37" w14:textId="6C46F3C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Date: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August 10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EA4E3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Time: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4:00 PM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EA4E3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Attendees: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Jen</w:t>
      </w:r>
      <w:r w:rsidR="0034207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 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Skinner, Kevin Rowe, Aaron Bo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ne, Natasha S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urdulescu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Kac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ey Ga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ry</w:t>
      </w:r>
    </w:p>
    <w:p w14:paraId="1BB49791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Call to Order</w:t>
      </w:r>
    </w:p>
    <w:p w14:paraId="7A27695E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meeting was called to order at 4:00 PM. The board reviewed completed projects and discussed ongoing and future community business.</w:t>
      </w:r>
    </w:p>
    <w:p w14:paraId="5502373B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6EAF5613"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14:paraId="510DA47B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1. Plumbing Invoice Review (Building 4)</w:t>
      </w:r>
    </w:p>
    <w:p w14:paraId="136BD88E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Discussion</w:t>
      </w:r>
    </w:p>
    <w:p w14:paraId="2B5F7935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board discussed plumbing invoices submitted by Jim totaling approximately </w:t>
      </w:r>
      <w:r w:rsidRPr="00EA4E3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$1,000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 It remains unclear whether the issue was:</w:t>
      </w:r>
    </w:p>
    <w:p w14:paraId="08B9B3E2" w14:textId="77777777" w:rsidR="00EA4E3A" w:rsidRPr="00EA4E3A" w:rsidRDefault="00EA4E3A" w:rsidP="00EA4E3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 isolated unit-specific plumbing issue, or</w:t>
      </w:r>
    </w:p>
    <w:p w14:paraId="57369F78" w14:textId="77777777" w:rsidR="00EA4E3A" w:rsidRPr="00EA4E3A" w:rsidRDefault="00EA4E3A" w:rsidP="00EA4E3A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shared Building 4 issue that should be divided among owners.</w:t>
      </w:r>
    </w:p>
    <w:p w14:paraId="6590AB8A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Questions were raised regarding:</w:t>
      </w:r>
    </w:p>
    <w:p w14:paraId="7A11AB04" w14:textId="77777777" w:rsidR="00EA4E3A" w:rsidRPr="00EA4E3A" w:rsidRDefault="00EA4E3A" w:rsidP="00EA4E3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Whether proper HOA procedures were followed when the repair was initiated.</w:t>
      </w:r>
    </w:p>
    <w:p w14:paraId="12DAA926" w14:textId="77777777" w:rsidR="00EA4E3A" w:rsidRPr="00EA4E3A" w:rsidRDefault="00EA4E3A" w:rsidP="00EA4E3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Golden Eagle Plumbing's assessment of the cause.</w:t>
      </w:r>
    </w:p>
    <w:p w14:paraId="6997D179" w14:textId="77777777" w:rsidR="00EA4E3A" w:rsidRPr="00EA4E3A" w:rsidRDefault="00EA4E3A" w:rsidP="00EA4E3A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Prior involvement and communications handled by Marty, who was serving on the board at that time.</w:t>
      </w:r>
    </w:p>
    <w:p w14:paraId="004BF16B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Action Items</w:t>
      </w:r>
    </w:p>
    <w:p w14:paraId="7C793CE8" w14:textId="77777777" w:rsidR="00EA4E3A" w:rsidRPr="00EA4E3A" w:rsidRDefault="00EA4E3A" w:rsidP="00EA4E3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Kevin will contact Golden Eagle Plumbing for clarification.</w:t>
      </w:r>
    </w:p>
    <w:p w14:paraId="52228279" w14:textId="77777777" w:rsidR="00EA4E3A" w:rsidRPr="00EA4E3A" w:rsidRDefault="00EA4E3A" w:rsidP="00EA4E3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Marty will be contacted for context regarding prior discussions and expectations.</w:t>
      </w:r>
    </w:p>
    <w:p w14:paraId="10F43D4B" w14:textId="77777777" w:rsidR="00EA4E3A" w:rsidRPr="00EA4E3A" w:rsidRDefault="00EA4E3A" w:rsidP="00EA4E3A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board will revisit the matter once additional information is obtained.</w:t>
      </w:r>
    </w:p>
    <w:p w14:paraId="04E017DA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64C055D8"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14:paraId="23FFC31D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2. Tree Treatment and Pest Control</w:t>
      </w:r>
    </w:p>
    <w:p w14:paraId="25ECFCDD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Discussion</w:t>
      </w:r>
    </w:p>
    <w:p w14:paraId="0FAD6F26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Casey reported success treating several community crabapple trees affected by woolly aphids.</w:t>
      </w:r>
    </w:p>
    <w:p w14:paraId="0B8DB583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Current treatment:</w:t>
      </w:r>
    </w:p>
    <w:p w14:paraId="5679189D" w14:textId="77777777" w:rsidR="00EA4E3A" w:rsidRPr="00EA4E3A" w:rsidRDefault="00EA4E3A" w:rsidP="00EA4E3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High-pressure water spray.</w:t>
      </w:r>
    </w:p>
    <w:p w14:paraId="7EB21772" w14:textId="77777777" w:rsidR="00EA4E3A" w:rsidRPr="00EA4E3A" w:rsidRDefault="00EA4E3A" w:rsidP="00EA4E3A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Neem oil application.</w:t>
      </w:r>
    </w:p>
    <w:p w14:paraId="113A7D82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treatment appears effective and significantly less expensive than hiring a vendor.</w:t>
      </w:r>
    </w:p>
    <w:p w14:paraId="0BED98E8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Action Items</w:t>
      </w:r>
    </w:p>
    <w:p w14:paraId="350FA3FF" w14:textId="77777777" w:rsidR="00EA4E3A" w:rsidRPr="00EA4E3A" w:rsidRDefault="00EA4E3A" w:rsidP="00EA4E3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Continue monitoring treated trees.</w:t>
      </w:r>
    </w:p>
    <w:p w14:paraId="34132B74" w14:textId="77777777" w:rsidR="00EA4E3A" w:rsidRPr="00EA4E3A" w:rsidRDefault="00EA4E3A" w:rsidP="00EA4E3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Additional applications will be made as needed.</w:t>
      </w:r>
    </w:p>
    <w:p w14:paraId="5E76D55C" w14:textId="77777777" w:rsidR="00EA4E3A" w:rsidRPr="00EA4E3A" w:rsidRDefault="00EA4E3A" w:rsidP="00EA4E3A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 outside contractor will be used at this time.</w:t>
      </w:r>
    </w:p>
    <w:p w14:paraId="0FE40A8F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0059C7A3">
          <v:rect id="_x0000_i1038" style="width:0;height:1.5pt" o:hralign="center" o:hrstd="t" o:hr="t" fillcolor="#a0a0a0" stroked="f"/>
        </w:pict>
      </w:r>
    </w:p>
    <w:p w14:paraId="3A75C526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3. Fence Replacement Project</w:t>
      </w:r>
    </w:p>
    <w:p w14:paraId="53191B4B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Discussion</w:t>
      </w:r>
    </w:p>
    <w:p w14:paraId="0538F9F2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board reviewed replacement options for the deteriorating fence.</w:t>
      </w:r>
    </w:p>
    <w:p w14:paraId="75D96964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Estimated costs:</w:t>
      </w:r>
    </w:p>
    <w:p w14:paraId="30AD0F2D" w14:textId="77777777" w:rsidR="00EA4E3A" w:rsidRPr="00EA4E3A" w:rsidRDefault="00EA4E3A" w:rsidP="00EA4E3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Trex fence: approximately </w:t>
      </w:r>
      <w:r w:rsidRPr="00EA4E3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$22,000</w:t>
      </w:r>
    </w:p>
    <w:p w14:paraId="7A2BEFC2" w14:textId="77777777" w:rsidR="00EA4E3A" w:rsidRPr="00EA4E3A" w:rsidRDefault="00EA4E3A" w:rsidP="00EA4E3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Cedar fence: approximately </w:t>
      </w:r>
      <w:r w:rsidRPr="00EA4E3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$7,000</w:t>
      </w:r>
    </w:p>
    <w:p w14:paraId="0299F172" w14:textId="77777777" w:rsidR="00EA4E3A" w:rsidRPr="00EA4E3A" w:rsidRDefault="00EA4E3A" w:rsidP="00EA4E3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Other fire-resistant alternatives: approximately </w:t>
      </w:r>
      <w:r w:rsidRPr="00EA4E3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$14,000–$15,000</w:t>
      </w:r>
    </w:p>
    <w:p w14:paraId="66D06194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Concerns discussed:</w:t>
      </w:r>
    </w:p>
    <w:p w14:paraId="633C4953" w14:textId="77777777" w:rsidR="00EA4E3A" w:rsidRPr="00EA4E3A" w:rsidRDefault="00EA4E3A" w:rsidP="00EA4E3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Existing fence condition and fire risk.</w:t>
      </w:r>
    </w:p>
    <w:p w14:paraId="1AD5EED7" w14:textId="77777777" w:rsidR="00EA4E3A" w:rsidRPr="00EA4E3A" w:rsidRDefault="00EA4E3A" w:rsidP="00EA4E3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Town of Avon easement and property line concerns.</w:t>
      </w:r>
    </w:p>
    <w:p w14:paraId="1C3860FC" w14:textId="77777777" w:rsidR="00EA4E3A" w:rsidRPr="00EA4E3A" w:rsidRDefault="00EA4E3A" w:rsidP="00EA4E3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Need for pet containment and property delineation.</w:t>
      </w:r>
    </w:p>
    <w:p w14:paraId="39ED63D6" w14:textId="77777777" w:rsidR="00EA4E3A" w:rsidRPr="00EA4E3A" w:rsidRDefault="00EA4E3A" w:rsidP="00EA4E3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Potential installation of a gate/pathway for residents and pets.</w:t>
      </w:r>
    </w:p>
    <w:p w14:paraId="631BDCBC" w14:textId="77777777" w:rsidR="00EA4E3A" w:rsidRPr="00EA4E3A" w:rsidRDefault="00EA4E3A" w:rsidP="00EA4E3A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Resident opinions remain mixed regarding replacement versus removal.</w:t>
      </w:r>
    </w:p>
    <w:p w14:paraId="3EF009E3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Outcome</w:t>
      </w:r>
    </w:p>
    <w:p w14:paraId="19B83165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 final decision was reached.</w:t>
      </w:r>
    </w:p>
    <w:p w14:paraId="4A4BA0B2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Action Items</w:t>
      </w:r>
    </w:p>
    <w:p w14:paraId="52609E8F" w14:textId="77777777" w:rsidR="00EA4E3A" w:rsidRPr="00EA4E3A" w:rsidRDefault="00EA4E3A" w:rsidP="00EA4E3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Obtain additional quotes for alternative materials.</w:t>
      </w:r>
    </w:p>
    <w:p w14:paraId="5FAFC23E" w14:textId="77777777" w:rsidR="00EA4E3A" w:rsidRPr="00EA4E3A" w:rsidRDefault="00EA4E3A" w:rsidP="00EA4E3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Explore grant opportunities and funding options.</w:t>
      </w:r>
    </w:p>
    <w:p w14:paraId="74BBACBF" w14:textId="77777777" w:rsidR="00EA4E3A" w:rsidRPr="00EA4E3A" w:rsidRDefault="00EA4E3A" w:rsidP="00EA4E3A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Present options to homeowners before making a final decision.</w:t>
      </w:r>
    </w:p>
    <w:p w14:paraId="5EDF0EA0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552B35C2">
          <v:rect id="_x0000_i1037" style="width:0;height:1.5pt" o:hralign="center" o:hrstd="t" o:hr="t" fillcolor="#a0a0a0" stroked="f"/>
        </w:pict>
      </w:r>
    </w:p>
    <w:p w14:paraId="2E40F7E7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4. Collection Policy and Delinquent Account</w:t>
      </w:r>
    </w:p>
    <w:p w14:paraId="0D73225A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Discussion</w:t>
      </w:r>
    </w:p>
    <w:p w14:paraId="14F98A79" w14:textId="1D6267B5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board reviewed the status of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delinquent home owner.</w:t>
      </w:r>
    </w:p>
    <w:p w14:paraId="44420B24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It was determined that:</w:t>
      </w:r>
    </w:p>
    <w:p w14:paraId="34B22CFC" w14:textId="77777777" w:rsidR="00EA4E3A" w:rsidRPr="00EA4E3A" w:rsidRDefault="00EA4E3A" w:rsidP="00EA4E3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current HOA collection policy is outdated.</w:t>
      </w:r>
    </w:p>
    <w:p w14:paraId="32748F46" w14:textId="77777777" w:rsidR="00EA4E3A" w:rsidRPr="00EA4E3A" w:rsidRDefault="00EA4E3A" w:rsidP="00EA4E3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policy is not compliant with current state requirements.</w:t>
      </w:r>
    </w:p>
    <w:p w14:paraId="3CA92E19" w14:textId="77777777" w:rsidR="00EA4E3A" w:rsidRPr="00EA4E3A" w:rsidRDefault="00EA4E3A" w:rsidP="00EA4E3A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Enforcement actions cannot proceed until the policy is updated and adopted.</w:t>
      </w:r>
    </w:p>
    <w:p w14:paraId="415A3B5D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Denise has agreed to revise the collection policy.</w:t>
      </w:r>
    </w:p>
    <w:p w14:paraId="3DA44729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Action Items</w:t>
      </w:r>
    </w:p>
    <w:p w14:paraId="624ACAB5" w14:textId="77777777" w:rsidR="00EA4E3A" w:rsidRPr="00EA4E3A" w:rsidRDefault="00EA4E3A" w:rsidP="00EA4E3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Denise will complete revisions and prepare a redlined draft.</w:t>
      </w:r>
    </w:p>
    <w:p w14:paraId="6A4F6149" w14:textId="77777777" w:rsidR="00EA4E3A" w:rsidRPr="00EA4E3A" w:rsidRDefault="00EA4E3A" w:rsidP="00EA4E3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updated policy will be reviewed and approved by the board.</w:t>
      </w:r>
    </w:p>
    <w:p w14:paraId="02541E11" w14:textId="77777777" w:rsidR="00EA4E3A" w:rsidRPr="00EA4E3A" w:rsidRDefault="00EA4E3A" w:rsidP="00EA4E3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Once approved, the policy will be distributed to all homeowners and posted publicly.</w:t>
      </w:r>
    </w:p>
    <w:p w14:paraId="70121EE8" w14:textId="4BA88FBC" w:rsidR="00EA4E3A" w:rsidRPr="00EA4E3A" w:rsidRDefault="00EA4E3A" w:rsidP="00EA4E3A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HOA Board 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will draft written communication to the delinquent owners regarding payment options and future collection actions.</w:t>
      </w:r>
    </w:p>
    <w:p w14:paraId="023894FC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60AE7137">
          <v:rect id="_x0000_i1036" style="width:0;height:1.5pt" o:hralign="center" o:hrstd="t" o:hr="t" fillcolor="#a0a0a0" stroked="f"/>
        </w:pict>
      </w:r>
    </w:p>
    <w:p w14:paraId="4FB844C3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5. Insurance Reevaluation</w:t>
      </w:r>
    </w:p>
    <w:p w14:paraId="6B32D60A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Discussion</w:t>
      </w:r>
    </w:p>
    <w:p w14:paraId="184A2F60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board discussed the need to reevaluate HOA insurance coverage.</w:t>
      </w:r>
    </w:p>
    <w:p w14:paraId="7108455F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Items identified:</w:t>
      </w:r>
    </w:p>
    <w:p w14:paraId="655A42FF" w14:textId="77777777" w:rsidR="00EA4E3A" w:rsidRPr="00EA4E3A" w:rsidRDefault="00EA4E3A" w:rsidP="00EA4E3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Building valuations may be outdated.</w:t>
      </w:r>
    </w:p>
    <w:p w14:paraId="52C929A5" w14:textId="77777777" w:rsidR="00EA4E3A" w:rsidRPr="00EA4E3A" w:rsidRDefault="00EA4E3A" w:rsidP="00EA4E3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Current insurance may not reflect replacement costs.</w:t>
      </w:r>
    </w:p>
    <w:p w14:paraId="0A4F8632" w14:textId="77777777" w:rsidR="00EA4E3A" w:rsidRPr="00EA4E3A" w:rsidRDefault="00EA4E3A" w:rsidP="00EA4E3A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Recent fire mitigation efforts and Fire Safe Community status may qualify the HOA for reduced premiums.</w:t>
      </w:r>
    </w:p>
    <w:p w14:paraId="27DBEB2E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Action Items</w:t>
      </w:r>
    </w:p>
    <w:p w14:paraId="3ADA1456" w14:textId="77777777" w:rsidR="00EA4E3A" w:rsidRPr="00EA4E3A" w:rsidRDefault="00EA4E3A" w:rsidP="00EA4E3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Board members will review Aaron's insurance assessment.</w:t>
      </w:r>
    </w:p>
    <w:p w14:paraId="5B4AEBCD" w14:textId="77777777" w:rsidR="00EA4E3A" w:rsidRPr="00EA4E3A" w:rsidRDefault="00EA4E3A" w:rsidP="00EA4E3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Natasha will contact Travelers Insurance to request a reevaluation.</w:t>
      </w:r>
    </w:p>
    <w:p w14:paraId="6444F907" w14:textId="77777777" w:rsidR="00EA4E3A" w:rsidRPr="00EA4E3A" w:rsidRDefault="00EA4E3A" w:rsidP="00EA4E3A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Insurance coverage will be discussed further at the next meeting.</w:t>
      </w:r>
    </w:p>
    <w:p w14:paraId="45126E6A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080405C9">
          <v:rect id="_x0000_i1035" style="width:0;height:1.5pt" o:hralign="center" o:hrstd="t" o:hr="t" fillcolor="#a0a0a0" stroked="f"/>
        </w:pict>
      </w:r>
    </w:p>
    <w:p w14:paraId="6F22AF6C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6. Fire Mitigation Completion</w:t>
      </w:r>
    </w:p>
    <w:p w14:paraId="20B0B70D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Discussion</w:t>
      </w:r>
    </w:p>
    <w:p w14:paraId="366B2818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final remaining fire mitigation item involves installing </w:t>
      </w:r>
      <w:r w:rsidRPr="00EA4E3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1/8-inch metal mesh screens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over exterior vents on Buildings 1 and 3.</w:t>
      </w:r>
    </w:p>
    <w:p w14:paraId="47EDE74D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Motion Approved</w:t>
      </w:r>
    </w:p>
    <w:p w14:paraId="0CCF52DC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board approved the purchase of materials necessary to complete the project.</w:t>
      </w:r>
    </w:p>
    <w:p w14:paraId="08AA8C41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Action Items</w:t>
      </w:r>
    </w:p>
    <w:p w14:paraId="11D35449" w14:textId="77777777" w:rsidR="00EA4E3A" w:rsidRPr="00EA4E3A" w:rsidRDefault="00EA4E3A" w:rsidP="00EA4E3A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Kevin will purchase materials.</w:t>
      </w:r>
    </w:p>
    <w:p w14:paraId="7355309C" w14:textId="77777777" w:rsidR="00EA4E3A" w:rsidRPr="00EA4E3A" w:rsidRDefault="00EA4E3A" w:rsidP="00EA4E3A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Board members will assist with installation.</w:t>
      </w:r>
    </w:p>
    <w:p w14:paraId="2636C470" w14:textId="77777777" w:rsidR="00EA4E3A" w:rsidRPr="00EA4E3A" w:rsidRDefault="00EA4E3A" w:rsidP="00EA4E3A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Fire mitigation certification will be pursued after completion.</w:t>
      </w:r>
    </w:p>
    <w:p w14:paraId="1E1AC898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1AAC86A7">
          <v:rect id="_x0000_i1034" style="width:0;height:1.5pt" o:hralign="center" o:hrstd="t" o:hr="t" fillcolor="#a0a0a0" stroked="f"/>
        </w:pict>
      </w:r>
    </w:p>
    <w:p w14:paraId="048E22C6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7. Fire Ban and BBQ Discussion</w:t>
      </w:r>
    </w:p>
    <w:p w14:paraId="5BD8B835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Discussion</w:t>
      </w:r>
    </w:p>
    <w:p w14:paraId="241F9E86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board discussed whether additional restrictions may be appropriate if Eagle County enters a Stage 3 fire ban.</w:t>
      </w:r>
    </w:p>
    <w:p w14:paraId="6C114947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 the time of the meeting:</w:t>
      </w:r>
    </w:p>
    <w:p w14:paraId="6E351762" w14:textId="77777777" w:rsidR="00EA4E3A" w:rsidRPr="00EA4E3A" w:rsidRDefault="00EA4E3A" w:rsidP="00EA4E3A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Eagle County remained under Stage 2 restrictions.</w:t>
      </w:r>
    </w:p>
    <w:p w14:paraId="05CF0EB4" w14:textId="77777777" w:rsidR="00EA4E3A" w:rsidRPr="00EA4E3A" w:rsidRDefault="00EA4E3A" w:rsidP="00EA4E3A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Propane grills were still permitted.</w:t>
      </w:r>
    </w:p>
    <w:p w14:paraId="7373CBDB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Action Items</w:t>
      </w:r>
    </w:p>
    <w:p w14:paraId="3C6080CD" w14:textId="77777777" w:rsidR="00EA4E3A" w:rsidRPr="00EA4E3A" w:rsidRDefault="00EA4E3A" w:rsidP="00EA4E3A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Aaron will verify Stage 3 restrictions with Eagle County Emergency Management.</w:t>
      </w:r>
    </w:p>
    <w:p w14:paraId="5D3A160E" w14:textId="77777777" w:rsidR="00EA4E3A" w:rsidRPr="00EA4E3A" w:rsidRDefault="00EA4E3A" w:rsidP="00EA4E3A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Topic will be revisited if conditions change.</w:t>
      </w:r>
    </w:p>
    <w:p w14:paraId="186D1245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3250CB1F">
          <v:rect id="_x0000_i1033" style="width:0;height:1.5pt" o:hralign="center" o:hrstd="t" o:hr="t" fillcolor="#a0a0a0" stroked="f"/>
        </w:pict>
      </w:r>
    </w:p>
    <w:p w14:paraId="2B62AC39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8. Directors &amp; Officers (D&amp;O) Insurance</w:t>
      </w:r>
    </w:p>
    <w:p w14:paraId="0375C14E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Discussion</w:t>
      </w:r>
    </w:p>
    <w:p w14:paraId="57858276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board discussed obtaining Directors &amp; Officers liability coverage to protect board members from personal liability related to board service.</w:t>
      </w:r>
    </w:p>
    <w:p w14:paraId="37EABA64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Action Items</w:t>
      </w:r>
    </w:p>
    <w:p w14:paraId="42FD59C8" w14:textId="77777777" w:rsidR="00EA4E3A" w:rsidRPr="00EA4E3A" w:rsidRDefault="00EA4E3A" w:rsidP="00EA4E3A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Natasha will inquire with Travelers regarding available D&amp;O coverage options and pricing.</w:t>
      </w:r>
    </w:p>
    <w:p w14:paraId="0C6A2421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48C9462D">
          <v:rect id="_x0000_i1032" style="width:0;height:1.5pt" o:hralign="center" o:hrstd="t" o:hr="t" fillcolor="#a0a0a0" stroked="f"/>
        </w:pict>
      </w:r>
    </w:p>
    <w:p w14:paraId="5EF8AAA0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9. Community Signage</w:t>
      </w:r>
    </w:p>
    <w:p w14:paraId="04B6B583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Discussion</w:t>
      </w:r>
    </w:p>
    <w:p w14:paraId="705E1FF4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board discussed installing:</w:t>
      </w:r>
    </w:p>
    <w:p w14:paraId="65FCCAC6" w14:textId="77777777" w:rsidR="00EA4E3A" w:rsidRPr="00EA4E3A" w:rsidRDefault="00EA4E3A" w:rsidP="00EA4E3A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5 MPH speed limit signs.</w:t>
      </w:r>
    </w:p>
    <w:p w14:paraId="2DFC06CA" w14:textId="77777777" w:rsidR="00EA4E3A" w:rsidRPr="00EA4E3A" w:rsidRDefault="00EA4E3A" w:rsidP="00EA4E3A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Additional traffic-control signage at community entrances.</w:t>
      </w:r>
    </w:p>
    <w:p w14:paraId="389D4CB3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Motion Approved</w:t>
      </w:r>
    </w:p>
    <w:p w14:paraId="0594364A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board approved purchasing and installing community speed-limit signs.</w:t>
      </w:r>
    </w:p>
    <w:p w14:paraId="21F35E65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Action Items</w:t>
      </w:r>
    </w:p>
    <w:p w14:paraId="1079144C" w14:textId="77777777" w:rsidR="00EA4E3A" w:rsidRPr="00EA4E3A" w:rsidRDefault="00EA4E3A" w:rsidP="00EA4E3A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Natasha will obtain pricing and signage options.</w:t>
      </w:r>
    </w:p>
    <w:p w14:paraId="100C65A7" w14:textId="77777777" w:rsidR="00EA4E3A" w:rsidRPr="00EA4E3A" w:rsidRDefault="00EA4E3A" w:rsidP="00EA4E3A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Additional traffic-control measures will be explored before winter.</w:t>
      </w:r>
    </w:p>
    <w:p w14:paraId="46A47A6E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541A3666">
          <v:rect id="_x0000_i1031" style="width:0;height:1.5pt" o:hralign="center" o:hrstd="t" o:hr="t" fillcolor="#a0a0a0" stroked="f"/>
        </w:pict>
      </w:r>
    </w:p>
    <w:p w14:paraId="2EF9A1BB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10. Landscape Borders</w:t>
      </w:r>
    </w:p>
    <w:p w14:paraId="39BE5F9F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Discussion</w:t>
      </w:r>
    </w:p>
    <w:p w14:paraId="576724B0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Several landscape border timbers throughout the property are deteriorating and require replacement.</w:t>
      </w:r>
    </w:p>
    <w:p w14:paraId="2AF74A2E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board noted that historically:</w:t>
      </w:r>
    </w:p>
    <w:p w14:paraId="6BE5A32C" w14:textId="77777777" w:rsidR="00EA4E3A" w:rsidRPr="00EA4E3A" w:rsidRDefault="00EA4E3A" w:rsidP="00EA4E3A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HOA covered material costs.</w:t>
      </w:r>
    </w:p>
    <w:p w14:paraId="63B1AE5E" w14:textId="77777777" w:rsidR="00EA4E3A" w:rsidRPr="00EA4E3A" w:rsidRDefault="00EA4E3A" w:rsidP="00EA4E3A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Owners provided labor.</w:t>
      </w:r>
    </w:p>
    <w:p w14:paraId="327B2ED5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Outcome</w:t>
      </w:r>
    </w:p>
    <w:p w14:paraId="3AC05D52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board agreed replacement would be best addressed as a spring project.</w:t>
      </w:r>
    </w:p>
    <w:p w14:paraId="00C8F89F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0332C504">
          <v:rect id="_x0000_i1030" style="width:0;height:1.5pt" o:hralign="center" o:hrstd="t" o:hr="t" fillcolor="#a0a0a0" stroked="f"/>
        </w:pict>
      </w:r>
    </w:p>
    <w:p w14:paraId="38F69978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11. Parking Policy Review</w:t>
      </w:r>
    </w:p>
    <w:p w14:paraId="676A62CA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Discussion</w:t>
      </w:r>
    </w:p>
    <w:p w14:paraId="775CCEA6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Aaron presented a proposed parking allocation concept that would assign guest parking by building.</w:t>
      </w:r>
    </w:p>
    <w:p w14:paraId="3E70AC64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Board members discussed:</w:t>
      </w:r>
    </w:p>
    <w:p w14:paraId="03925C5D" w14:textId="77777777" w:rsidR="00EA4E3A" w:rsidRPr="00EA4E3A" w:rsidRDefault="00EA4E3A" w:rsidP="00EA4E3A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Concerns regarding fairness and enforcement.</w:t>
      </w:r>
    </w:p>
    <w:p w14:paraId="20EDFBB5" w14:textId="77777777" w:rsidR="00EA4E3A" w:rsidRPr="00EA4E3A" w:rsidRDefault="00EA4E3A" w:rsidP="00EA4E3A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Existing issues involving guest parking usage by renters.</w:t>
      </w:r>
    </w:p>
    <w:p w14:paraId="64DE10C4" w14:textId="77777777" w:rsidR="00EA4E3A" w:rsidRPr="00EA4E3A" w:rsidRDefault="00EA4E3A" w:rsidP="00EA4E3A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Whether parking shortages are significant enough to justify a rule change.</w:t>
      </w:r>
    </w:p>
    <w:p w14:paraId="36360A04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Outcome</w:t>
      </w:r>
    </w:p>
    <w:p w14:paraId="522B1AFC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 action was taken.</w:t>
      </w:r>
    </w:p>
    <w:p w14:paraId="5AB72616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Action Items</w:t>
      </w:r>
    </w:p>
    <w:p w14:paraId="3F3D1374" w14:textId="77777777" w:rsidR="00EA4E3A" w:rsidRPr="00EA4E3A" w:rsidRDefault="00EA4E3A" w:rsidP="00EA4E3A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Aaron will develop a written proposal for future review.</w:t>
      </w:r>
    </w:p>
    <w:p w14:paraId="25200D7A" w14:textId="77777777" w:rsidR="00EA4E3A" w:rsidRPr="00EA4E3A" w:rsidRDefault="00EA4E3A" w:rsidP="00EA4E3A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Discussion tabled until a future meeting.</w:t>
      </w:r>
    </w:p>
    <w:p w14:paraId="59B1CDF9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44B92A01">
          <v:rect id="_x0000_i1029" style="width:0;height:1.5pt" o:hralign="center" o:hrstd="t" o:hr="t" fillcolor="#a0a0a0" stroked="f"/>
        </w:pict>
      </w:r>
    </w:p>
    <w:p w14:paraId="15379C55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12. Gutter Repairs and Responsibility</w:t>
      </w:r>
    </w:p>
    <w:p w14:paraId="11751850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Discussion</w:t>
      </w:r>
    </w:p>
    <w:p w14:paraId="543267B7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 board discussed a damaged gutter at Unit 2C and broader questions regarding responsibility for exterior components.</w:t>
      </w:r>
    </w:p>
    <w:p w14:paraId="2CC1A93B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Members agreed that gutters should be treated differently than items such as front doors because gutters affect the integrity of the exterior structure and drainage.</w:t>
      </w:r>
    </w:p>
    <w:p w14:paraId="1C85F66E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Motion Approved</w:t>
      </w:r>
    </w:p>
    <w:p w14:paraId="5A4BA410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board voted to classify </w:t>
      </w:r>
      <w:r w:rsidRPr="00EA4E3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gutters as an HOA-covered exterior maintenance item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22E1EC4E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Action Items</w:t>
      </w:r>
    </w:p>
    <w:p w14:paraId="503334CA" w14:textId="77777777" w:rsidR="00EA4E3A" w:rsidRPr="00EA4E3A" w:rsidRDefault="00EA4E3A" w:rsidP="00EA4E3A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Obtain repair quotes for existing gutter issues.</w:t>
      </w:r>
    </w:p>
    <w:p w14:paraId="577D1C06" w14:textId="77777777" w:rsidR="00EA4E3A" w:rsidRPr="00EA4E3A" w:rsidRDefault="00EA4E3A" w:rsidP="00EA4E3A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Contact gutter contractors, including Vail Valley Gutter.</w:t>
      </w:r>
    </w:p>
    <w:p w14:paraId="75A8E892" w14:textId="77777777" w:rsidR="00EA4E3A" w:rsidRPr="00EA4E3A" w:rsidRDefault="00EA4E3A" w:rsidP="00EA4E3A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Reimburse Casey and Turi for previous gutter repairs if receipts can be provided.</w:t>
      </w:r>
    </w:p>
    <w:p w14:paraId="6BEF136F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5E75EDA7">
          <v:rect id="_x0000_i1028" style="width:0;height:1.5pt" o:hralign="center" o:hrstd="t" o:hr="t" fillcolor="#a0a0a0" stroked="f"/>
        </w:pict>
      </w:r>
    </w:p>
    <w:p w14:paraId="4DC986D4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13. Garage Woodworking Activity</w:t>
      </w:r>
    </w:p>
    <w:p w14:paraId="47465672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Discussion</w:t>
      </w:r>
    </w:p>
    <w:p w14:paraId="706F2EAD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board discussed concerns raised regarding occasional woodworking activity in a garage.</w:t>
      </w:r>
    </w:p>
    <w:p w14:paraId="745E85D3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Primary concerns included:</w:t>
      </w:r>
    </w:p>
    <w:p w14:paraId="6940EDE8" w14:textId="77777777" w:rsidR="00EA4E3A" w:rsidRPr="00EA4E3A" w:rsidRDefault="00EA4E3A" w:rsidP="00EA4E3A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Fire safety.</w:t>
      </w:r>
    </w:p>
    <w:p w14:paraId="7AF3B9AA" w14:textId="77777777" w:rsidR="00EA4E3A" w:rsidRPr="00EA4E3A" w:rsidRDefault="00EA4E3A" w:rsidP="00EA4E3A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Compliance with local regulations.</w:t>
      </w:r>
    </w:p>
    <w:p w14:paraId="7326AD89" w14:textId="77777777" w:rsidR="00EA4E3A" w:rsidRPr="00EA4E3A" w:rsidRDefault="00EA4E3A" w:rsidP="00EA4E3A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Potential impacts on HOA insurance coverage.</w:t>
      </w:r>
    </w:p>
    <w:p w14:paraId="2DDC477F" w14:textId="1D27DEE3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Owner 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stated that woodworking activity is limited and that air filtration equipment is used.</w:t>
      </w:r>
    </w:p>
    <w:p w14:paraId="76AFAE2C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Action Items</w:t>
      </w:r>
    </w:p>
    <w:p w14:paraId="4CB9C26C" w14:textId="77777777" w:rsidR="00EA4E3A" w:rsidRPr="00EA4E3A" w:rsidRDefault="00EA4E3A" w:rsidP="00EA4E3A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Aaron will coordinate with the local fire department to arrange a fire safety inspection.</w:t>
      </w:r>
    </w:p>
    <w:p w14:paraId="0D648D6B" w14:textId="77777777" w:rsidR="00EA4E3A" w:rsidRPr="00EA4E3A" w:rsidRDefault="00EA4E3A" w:rsidP="00EA4E3A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Compliance requirements will be reviewed following the inspection.</w:t>
      </w:r>
    </w:p>
    <w:p w14:paraId="6591EFBA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556A7AE2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2AA692B4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14. Bylaw and Governance Updates</w:t>
      </w:r>
    </w:p>
    <w:p w14:paraId="5356DEF4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Discussion</w:t>
      </w:r>
    </w:p>
    <w:p w14:paraId="46B40F21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 board discussed modernizing HOA governing documents to:</w:t>
      </w:r>
    </w:p>
    <w:p w14:paraId="04B552B0" w14:textId="77777777" w:rsidR="00EA4E3A" w:rsidRPr="00EA4E3A" w:rsidRDefault="00EA4E3A" w:rsidP="00EA4E3A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Permit electronic voting.</w:t>
      </w:r>
    </w:p>
    <w:p w14:paraId="3B31DA6B" w14:textId="77777777" w:rsidR="00EA4E3A" w:rsidRPr="00EA4E3A" w:rsidRDefault="00EA4E3A" w:rsidP="00EA4E3A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Allow electronic participation in meetings.</w:t>
      </w:r>
    </w:p>
    <w:p w14:paraId="0295025B" w14:textId="77777777" w:rsidR="00EA4E3A" w:rsidRPr="00EA4E3A" w:rsidRDefault="00EA4E3A" w:rsidP="00EA4E3A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 compliance with current laws and best practices.</w:t>
      </w:r>
    </w:p>
    <w:p w14:paraId="29881B7A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Motion Approved</w:t>
      </w:r>
    </w:p>
    <w:p w14:paraId="6592D68F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board authorized updating:</w:t>
      </w:r>
    </w:p>
    <w:p w14:paraId="4D3E287B" w14:textId="77777777" w:rsidR="00EA4E3A" w:rsidRPr="00EA4E3A" w:rsidRDefault="00EA4E3A" w:rsidP="00EA4E3A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HOA bylaws.</w:t>
      </w:r>
    </w:p>
    <w:p w14:paraId="64A3CC2D" w14:textId="77777777" w:rsidR="00EA4E3A" w:rsidRPr="00EA4E3A" w:rsidRDefault="00EA4E3A" w:rsidP="00EA4E3A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Collection policy.</w:t>
      </w:r>
    </w:p>
    <w:p w14:paraId="7ADCBDD9" w14:textId="77777777" w:rsidR="00EA4E3A" w:rsidRPr="00EA4E3A" w:rsidRDefault="00EA4E3A" w:rsidP="00EA4E3A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Voting and meeting procedures.</w:t>
      </w:r>
    </w:p>
    <w:p w14:paraId="016C366E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Aaron's wife volunteered to assist with drafting proposed updates for board review.</w:t>
      </w:r>
    </w:p>
    <w:p w14:paraId="2F70D288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3ADEEF1B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16498A92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Completed Projects Acknowledged</w:t>
      </w:r>
    </w:p>
    <w:p w14:paraId="1E55B5E1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board recognized successful completion of:</w:t>
      </w:r>
    </w:p>
    <w:p w14:paraId="592F48B9" w14:textId="77777777" w:rsidR="00EA4E3A" w:rsidRPr="00EA4E3A" w:rsidRDefault="00EA4E3A" w:rsidP="00EA4E3A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Tree removal and fire mitigation work.</w:t>
      </w:r>
    </w:p>
    <w:p w14:paraId="0605CA73" w14:textId="77777777" w:rsidR="00EA4E3A" w:rsidRPr="00EA4E3A" w:rsidRDefault="00EA4E3A" w:rsidP="00EA4E3A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Community cleanup efforts.</w:t>
      </w:r>
    </w:p>
    <w:p w14:paraId="2734427E" w14:textId="77777777" w:rsidR="00EA4E3A" w:rsidRPr="00EA4E3A" w:rsidRDefault="00EA4E3A" w:rsidP="00EA4E3A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Air duct cleaning.</w:t>
      </w:r>
    </w:p>
    <w:p w14:paraId="1AE7B5C4" w14:textId="77777777" w:rsidR="00EA4E3A" w:rsidRPr="00EA4E3A" w:rsidRDefault="00EA4E3A" w:rsidP="00EA4E3A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General property improvements.</w:t>
      </w:r>
    </w:p>
    <w:p w14:paraId="4634D973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Board members noted positive feedback from community residents regarding recent progress and improvements.</w:t>
      </w:r>
    </w:p>
    <w:p w14:paraId="7486E1EC" w14:textId="77777777" w:rsidR="00EA4E3A" w:rsidRPr="00EA4E3A" w:rsidRDefault="00EA5DF5" w:rsidP="00EA4E3A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5DF5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58319682">
          <v:rect id="_x0000_i1025" style="width:0;height:1.5pt" o:hralign="center" o:hrstd="t" o:hr="t" fillcolor="#a0a0a0" stroked="f"/>
        </w:pict>
      </w:r>
    </w:p>
    <w:p w14:paraId="75961012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Next Meeting</w:t>
      </w:r>
    </w:p>
    <w:p w14:paraId="18F36D9D" w14:textId="77777777" w:rsidR="00EA4E3A" w:rsidRPr="00EA4E3A" w:rsidRDefault="00EA4E3A" w:rsidP="00EA4E3A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Tentatively scheduled for </w:t>
      </w:r>
      <w:r w:rsidRPr="00EA4E3A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late September</w:t>
      </w: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4DC0E93D" w14:textId="77777777" w:rsidR="00EA4E3A" w:rsidRPr="00EA4E3A" w:rsidRDefault="00EA4E3A" w:rsidP="00EA4E3A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Final date will be coordinated via text and email.</w:t>
      </w:r>
    </w:p>
    <w:p w14:paraId="7CC0B4C1" w14:textId="77777777" w:rsidR="00EA4E3A" w:rsidRPr="00EA4E3A" w:rsidRDefault="00EA4E3A" w:rsidP="00EA4E3A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brief special meeting may be held sooner if necessary to adopt the revised collection policy.</w:t>
      </w:r>
    </w:p>
    <w:p w14:paraId="07E34A06" w14:textId="77777777" w:rsidR="00EA4E3A" w:rsidRPr="00EA4E3A" w:rsidRDefault="00EA4E3A" w:rsidP="00EA4E3A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A4E3A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Adjournment</w:t>
      </w:r>
    </w:p>
    <w:p w14:paraId="359B9009" w14:textId="77777777" w:rsidR="00EA4E3A" w:rsidRPr="00EA4E3A" w:rsidRDefault="00EA4E3A" w:rsidP="00EA4E3A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A4E3A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The meeting was adjourned following completion of all agenda items. Board members thanked one another for their ongoing volunteer efforts and community improvements.</w:t>
      </w:r>
    </w:p>
    <w:p w14:paraId="785DDB9B" w14:textId="77777777" w:rsidR="006020D0" w:rsidRDefault="006020D0"/>
    <w:sectPr w:rsidR="006020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B85472"/>
    <w:multiLevelType w:val="multilevel"/>
    <w:tmpl w:val="C8726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84E02"/>
    <w:multiLevelType w:val="multilevel"/>
    <w:tmpl w:val="AC443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9C223C"/>
    <w:multiLevelType w:val="multilevel"/>
    <w:tmpl w:val="0338B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97CAC"/>
    <w:multiLevelType w:val="multilevel"/>
    <w:tmpl w:val="6674F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33002A"/>
    <w:multiLevelType w:val="multilevel"/>
    <w:tmpl w:val="EA903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DA7A90"/>
    <w:multiLevelType w:val="multilevel"/>
    <w:tmpl w:val="6B6E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C957D5"/>
    <w:multiLevelType w:val="multilevel"/>
    <w:tmpl w:val="9EAA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57094A"/>
    <w:multiLevelType w:val="multilevel"/>
    <w:tmpl w:val="F3B88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F756C3"/>
    <w:multiLevelType w:val="multilevel"/>
    <w:tmpl w:val="9B6E3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0A2F67"/>
    <w:multiLevelType w:val="multilevel"/>
    <w:tmpl w:val="5BBC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F33AFF"/>
    <w:multiLevelType w:val="multilevel"/>
    <w:tmpl w:val="1A5CB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654196"/>
    <w:multiLevelType w:val="multilevel"/>
    <w:tmpl w:val="9D48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B06FBC"/>
    <w:multiLevelType w:val="multilevel"/>
    <w:tmpl w:val="C2DE7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AF4ED4"/>
    <w:multiLevelType w:val="multilevel"/>
    <w:tmpl w:val="CF5A4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99181C"/>
    <w:multiLevelType w:val="multilevel"/>
    <w:tmpl w:val="2F2AA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70338"/>
    <w:multiLevelType w:val="multilevel"/>
    <w:tmpl w:val="312AA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D37EEE"/>
    <w:multiLevelType w:val="multilevel"/>
    <w:tmpl w:val="6E3C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0F67F1"/>
    <w:multiLevelType w:val="multilevel"/>
    <w:tmpl w:val="9BFA6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9044F3"/>
    <w:multiLevelType w:val="multilevel"/>
    <w:tmpl w:val="A7E23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D559E1"/>
    <w:multiLevelType w:val="multilevel"/>
    <w:tmpl w:val="91D66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0D225A"/>
    <w:multiLevelType w:val="multilevel"/>
    <w:tmpl w:val="3DC6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CA4097"/>
    <w:multiLevelType w:val="multilevel"/>
    <w:tmpl w:val="6832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46389F"/>
    <w:multiLevelType w:val="multilevel"/>
    <w:tmpl w:val="FB18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4D3E86"/>
    <w:multiLevelType w:val="multilevel"/>
    <w:tmpl w:val="9E7EC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A33543"/>
    <w:multiLevelType w:val="multilevel"/>
    <w:tmpl w:val="F57E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04245B"/>
    <w:multiLevelType w:val="multilevel"/>
    <w:tmpl w:val="FFEEF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E834CA"/>
    <w:multiLevelType w:val="multilevel"/>
    <w:tmpl w:val="BE74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654E36"/>
    <w:multiLevelType w:val="multilevel"/>
    <w:tmpl w:val="516C3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5210056">
    <w:abstractNumId w:val="0"/>
  </w:num>
  <w:num w:numId="2" w16cid:durableId="199902964">
    <w:abstractNumId w:val="24"/>
  </w:num>
  <w:num w:numId="3" w16cid:durableId="808867355">
    <w:abstractNumId w:val="10"/>
  </w:num>
  <w:num w:numId="4" w16cid:durableId="694234037">
    <w:abstractNumId w:val="6"/>
  </w:num>
  <w:num w:numId="5" w16cid:durableId="449325308">
    <w:abstractNumId w:val="1"/>
  </w:num>
  <w:num w:numId="6" w16cid:durableId="859126653">
    <w:abstractNumId w:val="4"/>
  </w:num>
  <w:num w:numId="7" w16cid:durableId="321935832">
    <w:abstractNumId w:val="26"/>
  </w:num>
  <w:num w:numId="8" w16cid:durableId="1155217253">
    <w:abstractNumId w:val="19"/>
  </w:num>
  <w:num w:numId="9" w16cid:durableId="794449341">
    <w:abstractNumId w:val="22"/>
  </w:num>
  <w:num w:numId="10" w16cid:durableId="975913803">
    <w:abstractNumId w:val="5"/>
  </w:num>
  <w:num w:numId="11" w16cid:durableId="12923955">
    <w:abstractNumId w:val="17"/>
  </w:num>
  <w:num w:numId="12" w16cid:durableId="1214925306">
    <w:abstractNumId w:val="14"/>
  </w:num>
  <w:num w:numId="13" w16cid:durableId="912814617">
    <w:abstractNumId w:val="11"/>
  </w:num>
  <w:num w:numId="14" w16cid:durableId="1599749067">
    <w:abstractNumId w:val="27"/>
  </w:num>
  <w:num w:numId="15" w16cid:durableId="1269586552">
    <w:abstractNumId w:val="8"/>
  </w:num>
  <w:num w:numId="16" w16cid:durableId="527254143">
    <w:abstractNumId w:val="18"/>
  </w:num>
  <w:num w:numId="17" w16cid:durableId="588583382">
    <w:abstractNumId w:val="12"/>
  </w:num>
  <w:num w:numId="18" w16cid:durableId="2013146422">
    <w:abstractNumId w:val="23"/>
  </w:num>
  <w:num w:numId="19" w16cid:durableId="1373385003">
    <w:abstractNumId w:val="9"/>
  </w:num>
  <w:num w:numId="20" w16cid:durableId="463232901">
    <w:abstractNumId w:val="21"/>
  </w:num>
  <w:num w:numId="21" w16cid:durableId="1532722009">
    <w:abstractNumId w:val="13"/>
  </w:num>
  <w:num w:numId="22" w16cid:durableId="230774795">
    <w:abstractNumId w:val="20"/>
  </w:num>
  <w:num w:numId="23" w16cid:durableId="1607544468">
    <w:abstractNumId w:val="16"/>
  </w:num>
  <w:num w:numId="24" w16cid:durableId="450978645">
    <w:abstractNumId w:val="7"/>
  </w:num>
  <w:num w:numId="25" w16cid:durableId="1389573893">
    <w:abstractNumId w:val="3"/>
  </w:num>
  <w:num w:numId="26" w16cid:durableId="934240802">
    <w:abstractNumId w:val="2"/>
  </w:num>
  <w:num w:numId="27" w16cid:durableId="1750686157">
    <w:abstractNumId w:val="25"/>
  </w:num>
  <w:num w:numId="28" w16cid:durableId="1078021355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3A"/>
    <w:rsid w:val="0034207F"/>
    <w:rsid w:val="006020D0"/>
    <w:rsid w:val="008E1F72"/>
    <w:rsid w:val="00DB0580"/>
    <w:rsid w:val="00DB2D5E"/>
    <w:rsid w:val="00EA4E3A"/>
    <w:rsid w:val="00EA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D7ED1"/>
  <w15:chartTrackingRefBased/>
  <w15:docId w15:val="{24590385-CDFC-3547-832D-BF33AE74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E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4E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4E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E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E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E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E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E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E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E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4E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4E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E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E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E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E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E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E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E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E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E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E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E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E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E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E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E3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A4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A4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A87D27-662A-4E4C-8AFB-B44DDCA67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1206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Tasha </dc:creator>
  <cp:keywords/>
  <dc:description/>
  <cp:lastModifiedBy>Tasha </cp:lastModifiedBy>
  <cp:revision>2</cp:revision>
  <dcterms:created xsi:type="dcterms:W3CDTF">2026-08-11T15:24:00Z</dcterms:created>
  <dcterms:modified xsi:type="dcterms:W3CDTF">2026-08-11T18:17:00Z</dcterms:modified>
</cp:coreProperties>
</file>