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60" w:lineRule="auto"/>
        <w:jc w:val="center"/>
        <w:rPr/>
      </w:pP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HINGE POINT YOUTH HOMES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3b57" w:space="8" w:sz="12" w:val="single"/>
        </w:pBdr>
        <w:spacing w:after="280" w:lineRule="auto"/>
        <w:jc w:val="center"/>
        <w:rPr/>
      </w:pPr>
      <w:r w:rsidDel="00000000" w:rsidR="00000000" w:rsidRPr="00000000">
        <w:rPr>
          <w:b w:val="1"/>
          <w:bCs w:val="1"/>
          <w:color w:val="1f3b57"/>
          <w:sz w:val="40"/>
          <w:szCs w:val="40"/>
          <w:rtl w:val="0"/>
        </w:rPr>
        <w:t xml:space="preserve">Client Contact Permission List</w:t>
      </w:r>
      <w:r w:rsidDel="00000000" w:rsidR="00000000" w:rsidRPr="00000000">
        <w:rPr>
          <w:rtl w:val="0"/>
        </w:rPr>
      </w:r>
    </w:p>
    <w:tbl>
      <w:tblPr>
        <w:tblStyle w:val="Table1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00"/>
        <w:tblGridChange w:id="0">
          <w:tblGrid>
            <w:gridCol w:w="10400"/>
          </w:tblGrid>
        </w:tblGridChange>
      </w:tblGrid>
      <w:tr>
        <w:trPr>
          <w:cantSplit w:val="0"/>
          <w:tblHeader w:val="0"/>
        </w:trPr>
        <w:tc>
          <w:tcPr>
            <w:shd w:fill="edf1f5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2"/>
                <w:szCs w:val="22"/>
                <w:rtl w:val="0"/>
              </w:rPr>
              <w:t xml:space="preserve">Contact 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0" w:before="10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4200"/>
        <w:gridCol w:w="2600"/>
        <w:gridCol w:w="2600"/>
        <w:tblGridChange w:id="0">
          <w:tblGrid>
            <w:gridCol w:w="1000"/>
            <w:gridCol w:w="4200"/>
            <w:gridCol w:w="2600"/>
            <w:gridCol w:w="2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Relationship to Child: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Emergency Contact?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☐ Yes     ☐ 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before="18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00"/>
        <w:tblGridChange w:id="0">
          <w:tblGrid>
            <w:gridCol w:w="10400"/>
          </w:tblGrid>
        </w:tblGridChange>
      </w:tblGrid>
      <w:tr>
        <w:trPr>
          <w:cantSplit w:val="0"/>
          <w:tblHeader w:val="0"/>
        </w:trPr>
        <w:tc>
          <w:tcPr>
            <w:shd w:fill="edf1f5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2"/>
                <w:szCs w:val="22"/>
                <w:rtl w:val="0"/>
              </w:rPr>
              <w:t xml:space="preserve">Contact 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0" w:before="10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4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4200"/>
        <w:gridCol w:w="2600"/>
        <w:gridCol w:w="2600"/>
        <w:tblGridChange w:id="0">
          <w:tblGrid>
            <w:gridCol w:w="1000"/>
            <w:gridCol w:w="4200"/>
            <w:gridCol w:w="2600"/>
            <w:gridCol w:w="2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Relationship to Child: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Emergency Contact?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☐ Yes     ☐ 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before="18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5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00"/>
        <w:tblGridChange w:id="0">
          <w:tblGrid>
            <w:gridCol w:w="10400"/>
          </w:tblGrid>
        </w:tblGridChange>
      </w:tblGrid>
      <w:tr>
        <w:trPr>
          <w:cantSplit w:val="0"/>
          <w:tblHeader w:val="0"/>
        </w:trPr>
        <w:tc>
          <w:tcPr>
            <w:shd w:fill="edf1f5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2"/>
                <w:szCs w:val="22"/>
                <w:rtl w:val="0"/>
              </w:rPr>
              <w:t xml:space="preserve">Contact 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after="0" w:before="10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6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4200"/>
        <w:gridCol w:w="2600"/>
        <w:gridCol w:w="2600"/>
        <w:tblGridChange w:id="0">
          <w:tblGrid>
            <w:gridCol w:w="1000"/>
            <w:gridCol w:w="4200"/>
            <w:gridCol w:w="2600"/>
            <w:gridCol w:w="2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Relationship to Child: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Emergency Contact?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☐ Yes     ☐ 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before="18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7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00"/>
        <w:tblGridChange w:id="0">
          <w:tblGrid>
            <w:gridCol w:w="10400"/>
          </w:tblGrid>
        </w:tblGridChange>
      </w:tblGrid>
      <w:tr>
        <w:trPr>
          <w:cantSplit w:val="0"/>
          <w:tblHeader w:val="0"/>
        </w:trPr>
        <w:tc>
          <w:tcPr>
            <w:shd w:fill="edf1f5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2"/>
                <w:szCs w:val="22"/>
                <w:rtl w:val="0"/>
              </w:rPr>
              <w:t xml:space="preserve">Contact 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before="10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8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4200"/>
        <w:gridCol w:w="2600"/>
        <w:gridCol w:w="2600"/>
        <w:tblGridChange w:id="0">
          <w:tblGrid>
            <w:gridCol w:w="1000"/>
            <w:gridCol w:w="4200"/>
            <w:gridCol w:w="2600"/>
            <w:gridCol w:w="2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Relationship to Child: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Emergency Contact?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☐ Yes     ☐ No</w:t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before="18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9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00"/>
        <w:tblGridChange w:id="0">
          <w:tblGrid>
            <w:gridCol w:w="10400"/>
          </w:tblGrid>
        </w:tblGridChange>
      </w:tblGrid>
      <w:tr>
        <w:trPr>
          <w:cantSplit w:val="0"/>
          <w:trHeight w:val="327.109375" w:hRule="atLeast"/>
          <w:tblHeader w:val="0"/>
        </w:trPr>
        <w:tc>
          <w:tcPr>
            <w:shd w:fill="edf1f5" w:val="clear"/>
            <w:tcMar>
              <w:top w:w="100.0" w:type="dxa"/>
              <w:left w:w="140.0" w:type="dxa"/>
              <w:bottom w:w="100.0" w:type="dxa"/>
              <w:right w:w="140.0" w:type="dxa"/>
            </w:tcMar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color w:val="1f3b5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b w:val="1"/>
                <w:bCs w:val="1"/>
                <w:color w:val="1f3b57"/>
                <w:sz w:val="22"/>
                <w:szCs w:val="22"/>
                <w:rtl w:val="0"/>
              </w:rPr>
              <w:t xml:space="preserve">Contact 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before="10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0"/>
        <w:tblW w:w="10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0"/>
        <w:gridCol w:w="4200"/>
        <w:gridCol w:w="2600"/>
        <w:gridCol w:w="2600"/>
        <w:tblGridChange w:id="0">
          <w:tblGrid>
            <w:gridCol w:w="1000"/>
            <w:gridCol w:w="4200"/>
            <w:gridCol w:w="2600"/>
            <w:gridCol w:w="2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Relationship to Child: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Phone: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Emergency Contact?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☐ Yes     ☐ 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before="18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default"/>
      <w:footerReference r:id="rId7" w:type="default"/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jc w:val="center"/>
      <w:rPr>
        <w:color w:val="666666"/>
        <w:sz w:val="16"/>
        <w:szCs w:val="16"/>
      </w:rPr>
    </w:pPr>
    <w:r w:rsidDel="00000000" w:rsidR="00000000" w:rsidRPr="00000000">
      <w:rPr>
        <w:color w:val="666666"/>
        <w:sz w:val="16"/>
        <w:szCs w:val="16"/>
        <w:rtl w:val="0"/>
      </w:rPr>
      <w:t xml:space="preserve">Page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66666"/>
        <w:sz w:val="16"/>
        <w:szCs w:val="16"/>
        <w:rtl w:val="0"/>
      </w:rPr>
      <w:t xml:space="preserve"> of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color w:val="666666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4B">
    <w:pPr>
      <w:spacing w:after="200" w:line="276" w:lineRule="auto"/>
      <w:jc w:val="center"/>
      <w:rPr>
        <w:color w:val="666666"/>
        <w:sz w:val="16"/>
        <w:szCs w:val="16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Document Control: 1.0 Next Review Date:8/17/2027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Bdr>
        <w:bottom w:color="bfbfbf" w:space="4" w:sz="4" w:val="single"/>
      </w:pBdr>
      <w:jc w:val="right"/>
      <w:rPr/>
    </w:pPr>
    <w:r w:rsidDel="00000000" w:rsidR="00000000" w:rsidRPr="00000000">
      <w:rPr>
        <w:color w:val="666666"/>
        <w:sz w:val="16"/>
        <w:szCs w:val="16"/>
        <w:rtl w:val="0"/>
      </w:rPr>
      <w:t xml:space="preserve">Hinge Point Youth Homes — Client Contact Permission List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