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AB6D6" w14:textId="7F490683" w:rsidR="00221A16" w:rsidRPr="00221A16" w:rsidRDefault="00EE0798">
      <w:pPr>
        <w:rPr>
          <w:b/>
          <w:sz w:val="2"/>
          <w:szCs w:val="2"/>
        </w:rPr>
      </w:pPr>
      <w:r>
        <w:rPr>
          <w:b/>
          <w:i/>
          <w:noProof/>
          <w:sz w:val="48"/>
          <w:szCs w:val="48"/>
        </w:rPr>
        <w:drawing>
          <wp:anchor distT="0" distB="0" distL="114300" distR="114300" simplePos="0" relativeHeight="251660288" behindDoc="1" locked="0" layoutInCell="1" allowOverlap="1" wp14:anchorId="1EED7B35" wp14:editId="227E672F">
            <wp:simplePos x="0" y="0"/>
            <wp:positionH relativeFrom="page">
              <wp:align>center</wp:align>
            </wp:positionH>
            <wp:positionV relativeFrom="margin">
              <wp:posOffset>2540</wp:posOffset>
            </wp:positionV>
            <wp:extent cx="1993392" cy="1060704"/>
            <wp:effectExtent l="0" t="0" r="698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_Logo_4Color_arched sign [Converted].jpg"/>
                    <pic:cNvPicPr/>
                  </pic:nvPicPr>
                  <pic:blipFill>
                    <a:blip r:embed="rId7">
                      <a:extLst>
                        <a:ext uri="{28A0092B-C50C-407E-A947-70E740481C1C}">
                          <a14:useLocalDpi xmlns:a14="http://schemas.microsoft.com/office/drawing/2010/main" val="0"/>
                        </a:ext>
                      </a:extLst>
                    </a:blip>
                    <a:stretch>
                      <a:fillRect/>
                    </a:stretch>
                  </pic:blipFill>
                  <pic:spPr>
                    <a:xfrm>
                      <a:off x="0" y="0"/>
                      <a:ext cx="1993392" cy="1060704"/>
                    </a:xfrm>
                    <a:prstGeom prst="rect">
                      <a:avLst/>
                    </a:prstGeom>
                    <a:ln>
                      <a:noFill/>
                    </a:ln>
                  </pic:spPr>
                </pic:pic>
              </a:graphicData>
            </a:graphic>
            <wp14:sizeRelH relativeFrom="margin">
              <wp14:pctWidth>0</wp14:pctWidth>
            </wp14:sizeRelH>
            <wp14:sizeRelV relativeFrom="margin">
              <wp14:pctHeight>0</wp14:pctHeight>
            </wp14:sizeRelV>
          </wp:anchor>
        </w:drawing>
      </w:r>
    </w:p>
    <w:p w14:paraId="39C5369D" w14:textId="520695A5" w:rsidR="00CC1381" w:rsidRDefault="00CC1381">
      <w:pPr>
        <w:rPr>
          <w:b/>
          <w:i/>
          <w:sz w:val="48"/>
          <w:szCs w:val="48"/>
        </w:rPr>
      </w:pPr>
    </w:p>
    <w:p w14:paraId="5DCCFD13" w14:textId="4C2D9CB5" w:rsidR="00EF3AB2" w:rsidRPr="00221A16" w:rsidRDefault="00EF3AB2" w:rsidP="00EF3AB2">
      <w:pPr>
        <w:spacing w:after="0"/>
        <w:rPr>
          <w:b/>
          <w:i/>
          <w:sz w:val="40"/>
          <w:szCs w:val="40"/>
        </w:rPr>
      </w:pPr>
    </w:p>
    <w:p w14:paraId="4AF999E5" w14:textId="77777777" w:rsidR="00A77396" w:rsidRDefault="00A77396" w:rsidP="00D86217">
      <w:pPr>
        <w:rPr>
          <w:rFonts w:ascii="Helvetica" w:hAnsi="Helvetica" w:cs="Helvetica"/>
          <w:sz w:val="20"/>
          <w:szCs w:val="20"/>
        </w:rPr>
      </w:pPr>
    </w:p>
    <w:p w14:paraId="33D61C91" w14:textId="7ABD4B2B" w:rsidR="00357242" w:rsidRDefault="008479FF" w:rsidP="00D86217">
      <w:pPr>
        <w:rPr>
          <w:rFonts w:ascii="Helvetica" w:hAnsi="Helvetica" w:cs="Helvetica"/>
          <w:sz w:val="20"/>
          <w:szCs w:val="20"/>
        </w:rPr>
      </w:pPr>
      <w:bookmarkStart w:id="0" w:name="_GoBack"/>
      <w:bookmarkEnd w:id="0"/>
      <w:r>
        <w:rPr>
          <w:rFonts w:ascii="Helvetica" w:hAnsi="Helvetica" w:cs="Helvetica"/>
          <w:sz w:val="20"/>
          <w:szCs w:val="20"/>
        </w:rPr>
        <w:t xml:space="preserve">March </w:t>
      </w:r>
      <w:r w:rsidR="00D379A7">
        <w:rPr>
          <w:rFonts w:ascii="Helvetica" w:hAnsi="Helvetica" w:cs="Helvetica"/>
          <w:sz w:val="20"/>
          <w:szCs w:val="20"/>
        </w:rPr>
        <w:t>12</w:t>
      </w:r>
      <w:r w:rsidR="00B21243">
        <w:rPr>
          <w:rFonts w:ascii="Helvetica" w:hAnsi="Helvetica" w:cs="Helvetica"/>
          <w:sz w:val="20"/>
          <w:szCs w:val="20"/>
        </w:rPr>
        <w:t>, 2020</w:t>
      </w:r>
    </w:p>
    <w:p w14:paraId="2822A4FC" w14:textId="77777777" w:rsidR="00C24D67" w:rsidRDefault="00C24D67" w:rsidP="0018192D">
      <w:pPr>
        <w:rPr>
          <w:rFonts w:cstheme="minorHAnsi"/>
          <w:sz w:val="24"/>
          <w:szCs w:val="24"/>
        </w:rPr>
      </w:pPr>
    </w:p>
    <w:p w14:paraId="1C41BC6C" w14:textId="331C1C8D" w:rsidR="00726CE9" w:rsidRDefault="00D379A7" w:rsidP="0018192D">
      <w:pPr>
        <w:rPr>
          <w:rFonts w:cstheme="minorHAnsi"/>
          <w:sz w:val="24"/>
          <w:szCs w:val="24"/>
        </w:rPr>
      </w:pPr>
      <w:r>
        <w:rPr>
          <w:rFonts w:cstheme="minorHAnsi"/>
          <w:sz w:val="24"/>
          <w:szCs w:val="24"/>
        </w:rPr>
        <w:t xml:space="preserve">Ironstone Farm </w:t>
      </w:r>
      <w:r w:rsidR="004D7798">
        <w:rPr>
          <w:rFonts w:cstheme="minorHAnsi"/>
          <w:sz w:val="24"/>
          <w:szCs w:val="24"/>
        </w:rPr>
        <w:t xml:space="preserve">is </w:t>
      </w:r>
      <w:r>
        <w:rPr>
          <w:rFonts w:cstheme="minorHAnsi"/>
          <w:sz w:val="24"/>
          <w:szCs w:val="24"/>
        </w:rPr>
        <w:t>cancel</w:t>
      </w:r>
      <w:r w:rsidR="004D7798">
        <w:rPr>
          <w:rFonts w:cstheme="minorHAnsi"/>
          <w:sz w:val="24"/>
          <w:szCs w:val="24"/>
        </w:rPr>
        <w:t>ling</w:t>
      </w:r>
      <w:r>
        <w:rPr>
          <w:rFonts w:cstheme="minorHAnsi"/>
          <w:sz w:val="24"/>
          <w:szCs w:val="24"/>
        </w:rPr>
        <w:t xml:space="preserve"> all therapies, lessons and programs at our nonprofit through at least Sunday</w:t>
      </w:r>
      <w:r w:rsidR="00726CE9">
        <w:rPr>
          <w:rFonts w:cstheme="minorHAnsi"/>
          <w:sz w:val="24"/>
          <w:szCs w:val="24"/>
        </w:rPr>
        <w:t xml:space="preserve">, March 22, given the rapidly evolving nature of the </w:t>
      </w:r>
      <w:r w:rsidR="0082073F">
        <w:rPr>
          <w:rFonts w:cstheme="minorHAnsi"/>
          <w:sz w:val="24"/>
          <w:szCs w:val="24"/>
        </w:rPr>
        <w:t xml:space="preserve">novel </w:t>
      </w:r>
      <w:r w:rsidR="00726CE9">
        <w:rPr>
          <w:rFonts w:cstheme="minorHAnsi"/>
          <w:sz w:val="24"/>
          <w:szCs w:val="24"/>
        </w:rPr>
        <w:t>coronavirus global-health situation.</w:t>
      </w:r>
    </w:p>
    <w:p w14:paraId="07928663" w14:textId="7E8817A7" w:rsidR="00695EF7" w:rsidRDefault="00D86217" w:rsidP="0018192D">
      <w:pPr>
        <w:rPr>
          <w:rFonts w:cstheme="minorHAnsi"/>
          <w:sz w:val="24"/>
          <w:szCs w:val="24"/>
        </w:rPr>
      </w:pPr>
      <w:r w:rsidRPr="00695EF7">
        <w:rPr>
          <w:rFonts w:cstheme="minorHAnsi"/>
          <w:sz w:val="24"/>
          <w:szCs w:val="24"/>
        </w:rPr>
        <w:t xml:space="preserve">The safety and health </w:t>
      </w:r>
      <w:r w:rsidR="00C93B6A">
        <w:rPr>
          <w:rFonts w:cstheme="minorHAnsi"/>
          <w:sz w:val="24"/>
          <w:szCs w:val="24"/>
        </w:rPr>
        <w:t xml:space="preserve">of </w:t>
      </w:r>
      <w:r w:rsidRPr="00695EF7">
        <w:rPr>
          <w:rFonts w:cstheme="minorHAnsi"/>
          <w:sz w:val="24"/>
          <w:szCs w:val="24"/>
        </w:rPr>
        <w:t xml:space="preserve">our </w:t>
      </w:r>
      <w:r w:rsidR="00811048" w:rsidRPr="00695EF7">
        <w:rPr>
          <w:rFonts w:cstheme="minorHAnsi"/>
          <w:sz w:val="24"/>
          <w:szCs w:val="24"/>
        </w:rPr>
        <w:t>clients, volunteers, staff and friends is always our top priority at Ironstone Farm.</w:t>
      </w:r>
      <w:r w:rsidR="009D3F53" w:rsidRPr="00695EF7">
        <w:rPr>
          <w:rFonts w:cstheme="minorHAnsi"/>
          <w:sz w:val="24"/>
          <w:szCs w:val="24"/>
        </w:rPr>
        <w:t xml:space="preserve"> Given </w:t>
      </w:r>
      <w:r w:rsidR="0082073F">
        <w:rPr>
          <w:rFonts w:cstheme="minorHAnsi"/>
          <w:sz w:val="24"/>
          <w:szCs w:val="24"/>
        </w:rPr>
        <w:t>what is known about</w:t>
      </w:r>
      <w:r w:rsidR="009D3F53" w:rsidRPr="00695EF7">
        <w:rPr>
          <w:rFonts w:cstheme="minorHAnsi"/>
          <w:sz w:val="24"/>
          <w:szCs w:val="24"/>
        </w:rPr>
        <w:t xml:space="preserve"> the nove</w:t>
      </w:r>
      <w:r w:rsidR="00695EF7" w:rsidRPr="00695EF7">
        <w:rPr>
          <w:rFonts w:cstheme="minorHAnsi"/>
          <w:sz w:val="24"/>
          <w:szCs w:val="24"/>
        </w:rPr>
        <w:t>l corona</w:t>
      </w:r>
      <w:r w:rsidR="009D3F53" w:rsidRPr="00695EF7">
        <w:rPr>
          <w:rFonts w:cstheme="minorHAnsi"/>
          <w:sz w:val="24"/>
          <w:szCs w:val="24"/>
        </w:rPr>
        <w:t>virus</w:t>
      </w:r>
      <w:r w:rsidR="00D379A7">
        <w:rPr>
          <w:rFonts w:cstheme="minorHAnsi"/>
          <w:sz w:val="24"/>
          <w:szCs w:val="24"/>
        </w:rPr>
        <w:t xml:space="preserve"> disease</w:t>
      </w:r>
      <w:r w:rsidR="00695EF7" w:rsidRPr="00695EF7">
        <w:rPr>
          <w:rFonts w:cstheme="minorHAnsi"/>
          <w:sz w:val="24"/>
          <w:szCs w:val="24"/>
        </w:rPr>
        <w:t xml:space="preserve"> (COVID-19)</w:t>
      </w:r>
      <w:r w:rsidR="009D3F53" w:rsidRPr="00695EF7">
        <w:rPr>
          <w:rFonts w:cstheme="minorHAnsi"/>
          <w:sz w:val="24"/>
          <w:szCs w:val="24"/>
        </w:rPr>
        <w:t xml:space="preserve">, </w:t>
      </w:r>
      <w:r w:rsidR="00D379A7">
        <w:rPr>
          <w:rFonts w:cstheme="minorHAnsi"/>
          <w:sz w:val="24"/>
          <w:szCs w:val="24"/>
        </w:rPr>
        <w:t>and the hands-on nature of our programs, our organization wants to m</w:t>
      </w:r>
      <w:r w:rsidR="00995227">
        <w:rPr>
          <w:rFonts w:cstheme="minorHAnsi"/>
          <w:sz w:val="24"/>
          <w:szCs w:val="24"/>
        </w:rPr>
        <w:t>ake every possible contribution</w:t>
      </w:r>
      <w:r w:rsidR="00E42F91">
        <w:rPr>
          <w:rFonts w:cstheme="minorHAnsi"/>
          <w:sz w:val="24"/>
          <w:szCs w:val="24"/>
        </w:rPr>
        <w:t xml:space="preserve"> to containing the spread of this</w:t>
      </w:r>
      <w:r w:rsidR="00726CE9">
        <w:rPr>
          <w:rFonts w:cstheme="minorHAnsi"/>
          <w:sz w:val="24"/>
          <w:szCs w:val="24"/>
        </w:rPr>
        <w:t xml:space="preserve"> virus and ensur</w:t>
      </w:r>
      <w:r w:rsidR="00FD6A01">
        <w:rPr>
          <w:rFonts w:cstheme="minorHAnsi"/>
          <w:sz w:val="24"/>
          <w:szCs w:val="24"/>
        </w:rPr>
        <w:t>ing the health of our community.</w:t>
      </w:r>
    </w:p>
    <w:p w14:paraId="5B4E9570" w14:textId="6FF7CFB7" w:rsidR="00D379A7" w:rsidRDefault="00182D8F" w:rsidP="00D379A7">
      <w:pPr>
        <w:rPr>
          <w:rFonts w:cstheme="minorHAnsi"/>
          <w:sz w:val="24"/>
          <w:szCs w:val="24"/>
        </w:rPr>
      </w:pPr>
      <w:r>
        <w:rPr>
          <w:rFonts w:cstheme="minorHAnsi"/>
          <w:sz w:val="24"/>
          <w:szCs w:val="24"/>
        </w:rPr>
        <w:t>We will reass</w:t>
      </w:r>
      <w:r w:rsidR="00D379A7">
        <w:rPr>
          <w:rFonts w:cstheme="minorHAnsi"/>
          <w:sz w:val="24"/>
          <w:szCs w:val="24"/>
        </w:rPr>
        <w:t xml:space="preserve">ess the evolving situation each Thursday and </w:t>
      </w:r>
      <w:r w:rsidR="00B41657">
        <w:rPr>
          <w:rFonts w:cstheme="minorHAnsi"/>
          <w:sz w:val="24"/>
          <w:szCs w:val="24"/>
        </w:rPr>
        <w:t xml:space="preserve">then </w:t>
      </w:r>
      <w:r w:rsidR="00D379A7">
        <w:rPr>
          <w:rFonts w:cstheme="minorHAnsi"/>
          <w:sz w:val="24"/>
          <w:szCs w:val="24"/>
        </w:rPr>
        <w:t>update</w:t>
      </w:r>
      <w:r w:rsidR="00BF4348">
        <w:rPr>
          <w:rFonts w:cstheme="minorHAnsi"/>
          <w:sz w:val="24"/>
          <w:szCs w:val="24"/>
        </w:rPr>
        <w:t xml:space="preserve"> </w:t>
      </w:r>
      <w:r w:rsidR="00B41657">
        <w:rPr>
          <w:rFonts w:cstheme="minorHAnsi"/>
          <w:sz w:val="24"/>
          <w:szCs w:val="24"/>
        </w:rPr>
        <w:t>our website</w:t>
      </w:r>
      <w:r w:rsidR="00BF4348">
        <w:rPr>
          <w:rFonts w:cstheme="minorHAnsi"/>
          <w:sz w:val="24"/>
          <w:szCs w:val="24"/>
        </w:rPr>
        <w:t xml:space="preserve"> and</w:t>
      </w:r>
      <w:r w:rsidR="00D379A7">
        <w:rPr>
          <w:rFonts w:cstheme="minorHAnsi"/>
          <w:sz w:val="24"/>
          <w:szCs w:val="24"/>
        </w:rPr>
        <w:t xml:space="preserve"> </w:t>
      </w:r>
      <w:r w:rsidR="00A734CC">
        <w:rPr>
          <w:rFonts w:cstheme="minorHAnsi"/>
          <w:sz w:val="24"/>
          <w:szCs w:val="24"/>
        </w:rPr>
        <w:t xml:space="preserve">email </w:t>
      </w:r>
      <w:r w:rsidR="00D379A7">
        <w:rPr>
          <w:rFonts w:cstheme="minorHAnsi"/>
          <w:sz w:val="24"/>
          <w:szCs w:val="24"/>
        </w:rPr>
        <w:t xml:space="preserve">all </w:t>
      </w:r>
      <w:r w:rsidR="00995227">
        <w:rPr>
          <w:rFonts w:cstheme="minorHAnsi"/>
          <w:sz w:val="24"/>
          <w:szCs w:val="24"/>
        </w:rPr>
        <w:t xml:space="preserve">clients and volunteers </w:t>
      </w:r>
      <w:r w:rsidR="00D379A7">
        <w:rPr>
          <w:rFonts w:cstheme="minorHAnsi"/>
          <w:sz w:val="24"/>
          <w:szCs w:val="24"/>
        </w:rPr>
        <w:t xml:space="preserve">who registered to be part of our springtime programs. </w:t>
      </w:r>
      <w:r w:rsidR="00995227">
        <w:rPr>
          <w:rFonts w:cstheme="minorHAnsi"/>
          <w:sz w:val="24"/>
          <w:szCs w:val="24"/>
        </w:rPr>
        <w:t>While we will take this week-by-week, as of now the earliest that Ironstone</w:t>
      </w:r>
      <w:r w:rsidR="007B31FE">
        <w:rPr>
          <w:rFonts w:cstheme="minorHAnsi"/>
          <w:sz w:val="24"/>
          <w:szCs w:val="24"/>
        </w:rPr>
        <w:t>’s</w:t>
      </w:r>
      <w:r w:rsidR="00995227">
        <w:rPr>
          <w:rFonts w:cstheme="minorHAnsi"/>
          <w:sz w:val="24"/>
          <w:szCs w:val="24"/>
        </w:rPr>
        <w:t xml:space="preserve"> programs would recommence is Monday, March 23. </w:t>
      </w:r>
    </w:p>
    <w:p w14:paraId="2995979C" w14:textId="107B7606" w:rsidR="00D379A7" w:rsidRPr="00695EF7" w:rsidRDefault="00995227" w:rsidP="0018192D">
      <w:pPr>
        <w:rPr>
          <w:rFonts w:cstheme="minorHAnsi"/>
          <w:sz w:val="24"/>
          <w:szCs w:val="24"/>
        </w:rPr>
      </w:pPr>
      <w:r>
        <w:rPr>
          <w:rFonts w:cstheme="minorHAnsi"/>
          <w:sz w:val="24"/>
          <w:szCs w:val="24"/>
        </w:rPr>
        <w:t>Those who miss sessions or lessons as a result of this health emergency can receive a credit toward use in the next block</w:t>
      </w:r>
      <w:r w:rsidR="00726CE9">
        <w:rPr>
          <w:rFonts w:cstheme="minorHAnsi"/>
          <w:sz w:val="24"/>
          <w:szCs w:val="24"/>
        </w:rPr>
        <w:t xml:space="preserve"> (Block 3)</w:t>
      </w:r>
      <w:r>
        <w:rPr>
          <w:rFonts w:cstheme="minorHAnsi"/>
          <w:sz w:val="24"/>
          <w:szCs w:val="24"/>
        </w:rPr>
        <w:t xml:space="preserve">. We </w:t>
      </w:r>
      <w:r w:rsidR="00726CE9">
        <w:rPr>
          <w:rFonts w:cstheme="minorHAnsi"/>
          <w:sz w:val="24"/>
          <w:szCs w:val="24"/>
        </w:rPr>
        <w:t xml:space="preserve">will not be able to make-up or </w:t>
      </w:r>
      <w:r>
        <w:rPr>
          <w:rFonts w:cstheme="minorHAnsi"/>
          <w:sz w:val="24"/>
          <w:szCs w:val="24"/>
        </w:rPr>
        <w:t>refund these sessions</w:t>
      </w:r>
      <w:r w:rsidR="00726CE9">
        <w:rPr>
          <w:rFonts w:cstheme="minorHAnsi"/>
          <w:sz w:val="24"/>
          <w:szCs w:val="24"/>
        </w:rPr>
        <w:t xml:space="preserve"> </w:t>
      </w:r>
      <w:r>
        <w:rPr>
          <w:rFonts w:cstheme="minorHAnsi"/>
          <w:sz w:val="24"/>
          <w:szCs w:val="24"/>
        </w:rPr>
        <w:t>given the impact on our nonprofit. We hope we can all pitch in together to find solutions during this time.</w:t>
      </w:r>
    </w:p>
    <w:p w14:paraId="70600E27" w14:textId="2E9AC07B" w:rsidR="00695EF7" w:rsidRDefault="008479FF" w:rsidP="0018192D">
      <w:pPr>
        <w:rPr>
          <w:rFonts w:cstheme="minorHAnsi"/>
          <w:color w:val="000000"/>
          <w:sz w:val="24"/>
          <w:szCs w:val="24"/>
          <w:shd w:val="clear" w:color="auto" w:fill="FFFFFF"/>
        </w:rPr>
      </w:pPr>
      <w:r>
        <w:rPr>
          <w:rFonts w:cstheme="minorHAnsi"/>
          <w:sz w:val="24"/>
          <w:szCs w:val="24"/>
        </w:rPr>
        <w:t>W</w:t>
      </w:r>
      <w:r w:rsidR="00695EF7" w:rsidRPr="00695EF7">
        <w:rPr>
          <w:rFonts w:cstheme="minorHAnsi"/>
          <w:sz w:val="24"/>
          <w:szCs w:val="24"/>
        </w:rPr>
        <w:t>e will continue to</w:t>
      </w:r>
      <w:r w:rsidR="0018192D" w:rsidRPr="00695EF7">
        <w:rPr>
          <w:rFonts w:cstheme="minorHAnsi"/>
          <w:sz w:val="24"/>
          <w:szCs w:val="24"/>
        </w:rPr>
        <w:t xml:space="preserve"> </w:t>
      </w:r>
      <w:r>
        <w:rPr>
          <w:rFonts w:cstheme="minorHAnsi"/>
          <w:sz w:val="24"/>
          <w:szCs w:val="24"/>
        </w:rPr>
        <w:t xml:space="preserve">be in contact with the Andover Health Division and </w:t>
      </w:r>
      <w:r w:rsidR="0018192D" w:rsidRPr="00695EF7">
        <w:rPr>
          <w:rFonts w:cstheme="minorHAnsi"/>
          <w:sz w:val="24"/>
          <w:szCs w:val="24"/>
        </w:rPr>
        <w:t xml:space="preserve">review information </w:t>
      </w:r>
      <w:r w:rsidR="00695EF7" w:rsidRPr="00695EF7">
        <w:rPr>
          <w:rFonts w:cstheme="minorHAnsi"/>
          <w:sz w:val="24"/>
          <w:szCs w:val="24"/>
        </w:rPr>
        <w:t>shared by the Centers for Disease Control</w:t>
      </w:r>
      <w:r w:rsidR="0018192D" w:rsidRPr="00695EF7">
        <w:rPr>
          <w:rFonts w:cstheme="minorHAnsi"/>
          <w:sz w:val="24"/>
          <w:szCs w:val="24"/>
        </w:rPr>
        <w:t xml:space="preserve"> </w:t>
      </w:r>
      <w:r w:rsidR="005B7A62">
        <w:rPr>
          <w:rFonts w:cstheme="minorHAnsi"/>
          <w:sz w:val="24"/>
          <w:szCs w:val="24"/>
        </w:rPr>
        <w:t xml:space="preserve">and Prevention </w:t>
      </w:r>
      <w:r w:rsidR="00695EF7" w:rsidRPr="00695EF7">
        <w:rPr>
          <w:rFonts w:cstheme="minorHAnsi"/>
          <w:sz w:val="24"/>
          <w:szCs w:val="24"/>
        </w:rPr>
        <w:t xml:space="preserve">and </w:t>
      </w:r>
      <w:r w:rsidR="0018192D" w:rsidRPr="00695EF7">
        <w:rPr>
          <w:rFonts w:cstheme="minorHAnsi"/>
          <w:sz w:val="24"/>
          <w:szCs w:val="24"/>
        </w:rPr>
        <w:t xml:space="preserve">top </w:t>
      </w:r>
      <w:r w:rsidR="007E4A39">
        <w:rPr>
          <w:rFonts w:cstheme="minorHAnsi"/>
          <w:sz w:val="24"/>
          <w:szCs w:val="24"/>
        </w:rPr>
        <w:t xml:space="preserve">state and local </w:t>
      </w:r>
      <w:r w:rsidR="0018192D" w:rsidRPr="00695EF7">
        <w:rPr>
          <w:rFonts w:cstheme="minorHAnsi"/>
          <w:sz w:val="24"/>
          <w:szCs w:val="24"/>
        </w:rPr>
        <w:t xml:space="preserve">health officials </w:t>
      </w:r>
      <w:r w:rsidR="0018192D" w:rsidRPr="00695EF7">
        <w:rPr>
          <w:rFonts w:cstheme="minorHAnsi"/>
          <w:color w:val="000000"/>
          <w:sz w:val="24"/>
          <w:szCs w:val="24"/>
          <w:shd w:val="clear" w:color="auto" w:fill="FFFFFF"/>
        </w:rPr>
        <w:t xml:space="preserve">to ensure our polices align with </w:t>
      </w:r>
      <w:r w:rsidR="00FD6A01">
        <w:rPr>
          <w:rFonts w:cstheme="minorHAnsi"/>
          <w:color w:val="000000"/>
          <w:sz w:val="24"/>
          <w:szCs w:val="24"/>
          <w:shd w:val="clear" w:color="auto" w:fill="FFFFFF"/>
        </w:rPr>
        <w:t xml:space="preserve">or surpass </w:t>
      </w:r>
      <w:r w:rsidR="0018192D" w:rsidRPr="00695EF7">
        <w:rPr>
          <w:rFonts w:cstheme="minorHAnsi"/>
          <w:color w:val="000000"/>
          <w:sz w:val="24"/>
          <w:szCs w:val="24"/>
          <w:shd w:val="clear" w:color="auto" w:fill="FFFFFF"/>
        </w:rPr>
        <w:t xml:space="preserve">the latest recommended preventative measures. </w:t>
      </w:r>
    </w:p>
    <w:p w14:paraId="36A559C4" w14:textId="4FFB0276" w:rsidR="00E42F91" w:rsidRPr="00E42F91" w:rsidRDefault="00E42F91" w:rsidP="00E42F91">
      <w:pPr>
        <w:rPr>
          <w:rFonts w:cstheme="minorHAnsi"/>
          <w:sz w:val="24"/>
          <w:szCs w:val="24"/>
        </w:rPr>
      </w:pPr>
      <w:r w:rsidRPr="00E42F91">
        <w:rPr>
          <w:rFonts w:cstheme="minorHAnsi"/>
          <w:color w:val="222222"/>
          <w:sz w:val="24"/>
          <w:szCs w:val="24"/>
          <w:shd w:val="clear" w:color="auto" w:fill="FFFFFF"/>
        </w:rPr>
        <w:t>Our decision was made after much consultation with profe</w:t>
      </w:r>
      <w:r w:rsidR="007B31FE">
        <w:rPr>
          <w:rFonts w:cstheme="minorHAnsi"/>
          <w:color w:val="222222"/>
          <w:sz w:val="24"/>
          <w:szCs w:val="24"/>
          <w:shd w:val="clear" w:color="auto" w:fill="FFFFFF"/>
        </w:rPr>
        <w:t>ssionals dealing with this fast-</w:t>
      </w:r>
      <w:r w:rsidRPr="00E42F91">
        <w:rPr>
          <w:rFonts w:cstheme="minorHAnsi"/>
          <w:color w:val="222222"/>
          <w:sz w:val="24"/>
          <w:szCs w:val="24"/>
          <w:shd w:val="clear" w:color="auto" w:fill="FFFFFF"/>
        </w:rPr>
        <w:t>moving crisis. We ask that everyone join with us in supporting the effort to stop the spread by understanding our decision and working with us as we move forward in th</w:t>
      </w:r>
      <w:r w:rsidR="00BF4348">
        <w:rPr>
          <w:rFonts w:cstheme="minorHAnsi"/>
          <w:color w:val="222222"/>
          <w:sz w:val="24"/>
          <w:szCs w:val="24"/>
          <w:shd w:val="clear" w:color="auto" w:fill="FFFFFF"/>
        </w:rPr>
        <w:t>is uncharted territory. Again, w</w:t>
      </w:r>
      <w:r w:rsidRPr="00E42F91">
        <w:rPr>
          <w:rFonts w:cstheme="minorHAnsi"/>
          <w:color w:val="222222"/>
          <w:sz w:val="24"/>
          <w:szCs w:val="24"/>
          <w:shd w:val="clear" w:color="auto" w:fill="FFFFFF"/>
        </w:rPr>
        <w:t xml:space="preserve">e will </w:t>
      </w:r>
      <w:r w:rsidR="00BF4348">
        <w:rPr>
          <w:rFonts w:cstheme="minorHAnsi"/>
          <w:color w:val="222222"/>
          <w:sz w:val="24"/>
          <w:szCs w:val="24"/>
          <w:shd w:val="clear" w:color="auto" w:fill="FFFFFF"/>
        </w:rPr>
        <w:t>post an official update on week-to-</w:t>
      </w:r>
      <w:r w:rsidRPr="00E42F91">
        <w:rPr>
          <w:rFonts w:cstheme="minorHAnsi"/>
          <w:color w:val="222222"/>
          <w:sz w:val="24"/>
          <w:szCs w:val="24"/>
          <w:shd w:val="clear" w:color="auto" w:fill="FFFFFF"/>
        </w:rPr>
        <w:t>week cancellation decision</w:t>
      </w:r>
      <w:r>
        <w:rPr>
          <w:rFonts w:cstheme="minorHAnsi"/>
          <w:color w:val="222222"/>
          <w:sz w:val="24"/>
          <w:szCs w:val="24"/>
          <w:shd w:val="clear" w:color="auto" w:fill="FFFFFF"/>
        </w:rPr>
        <w:t>s every Thursday evening both on</w:t>
      </w:r>
      <w:r w:rsidRPr="00E42F91">
        <w:rPr>
          <w:rFonts w:cstheme="minorHAnsi"/>
          <w:color w:val="222222"/>
          <w:sz w:val="24"/>
          <w:szCs w:val="24"/>
          <w:shd w:val="clear" w:color="auto" w:fill="FFFFFF"/>
        </w:rPr>
        <w:t xml:space="preserve"> our </w:t>
      </w:r>
      <w:hyperlink r:id="rId8" w:history="1">
        <w:r w:rsidRPr="00E42F91">
          <w:rPr>
            <w:rStyle w:val="Hyperlink"/>
            <w:rFonts w:cstheme="minorHAnsi"/>
            <w:sz w:val="24"/>
            <w:szCs w:val="24"/>
            <w:shd w:val="clear" w:color="auto" w:fill="FFFFFF"/>
          </w:rPr>
          <w:t>website</w:t>
        </w:r>
      </w:hyperlink>
      <w:r w:rsidRPr="00E42F91">
        <w:rPr>
          <w:rFonts w:cstheme="minorHAnsi"/>
          <w:color w:val="222222"/>
          <w:sz w:val="24"/>
          <w:szCs w:val="24"/>
          <w:shd w:val="clear" w:color="auto" w:fill="FFFFFF"/>
        </w:rPr>
        <w:t xml:space="preserve"> and via Constant Contact </w:t>
      </w:r>
      <w:r>
        <w:rPr>
          <w:rFonts w:cstheme="minorHAnsi"/>
          <w:color w:val="222222"/>
          <w:sz w:val="24"/>
          <w:szCs w:val="24"/>
          <w:shd w:val="clear" w:color="auto" w:fill="FFFFFF"/>
        </w:rPr>
        <w:t xml:space="preserve">email </w:t>
      </w:r>
      <w:r w:rsidRPr="00E42F91">
        <w:rPr>
          <w:rFonts w:cstheme="minorHAnsi"/>
          <w:color w:val="222222"/>
          <w:sz w:val="24"/>
          <w:szCs w:val="24"/>
          <w:shd w:val="clear" w:color="auto" w:fill="FFFFFF"/>
        </w:rPr>
        <w:t xml:space="preserve">messaging. </w:t>
      </w:r>
      <w:r w:rsidRPr="00695EF7">
        <w:rPr>
          <w:rFonts w:cstheme="minorHAnsi"/>
          <w:sz w:val="24"/>
          <w:szCs w:val="24"/>
        </w:rPr>
        <w:t xml:space="preserve">The </w:t>
      </w:r>
      <w:hyperlink r:id="rId9" w:history="1">
        <w:r w:rsidRPr="00B87E5A">
          <w:rPr>
            <w:rStyle w:val="Hyperlink"/>
            <w:rFonts w:cstheme="minorHAnsi"/>
            <w:sz w:val="24"/>
            <w:szCs w:val="24"/>
          </w:rPr>
          <w:t>Centers for Disease Control and Prevention</w:t>
        </w:r>
      </w:hyperlink>
      <w:r>
        <w:rPr>
          <w:rFonts w:cstheme="minorHAnsi"/>
          <w:sz w:val="24"/>
          <w:szCs w:val="24"/>
        </w:rPr>
        <w:t>,</w:t>
      </w:r>
      <w:r w:rsidRPr="00695EF7">
        <w:rPr>
          <w:rFonts w:cstheme="minorHAnsi"/>
          <w:sz w:val="24"/>
          <w:szCs w:val="24"/>
        </w:rPr>
        <w:t xml:space="preserve"> the </w:t>
      </w:r>
      <w:hyperlink r:id="rId10" w:history="1">
        <w:r w:rsidRPr="00C24D67">
          <w:rPr>
            <w:rStyle w:val="Hyperlink"/>
            <w:rFonts w:cstheme="minorHAnsi"/>
            <w:sz w:val="24"/>
            <w:szCs w:val="24"/>
          </w:rPr>
          <w:t>Massachusetts Department of Public Health</w:t>
        </w:r>
      </w:hyperlink>
      <w:r w:rsidRPr="00695EF7">
        <w:rPr>
          <w:rFonts w:cstheme="minorHAnsi"/>
          <w:sz w:val="24"/>
          <w:szCs w:val="24"/>
        </w:rPr>
        <w:t xml:space="preserve"> </w:t>
      </w:r>
      <w:r>
        <w:rPr>
          <w:rFonts w:cstheme="minorHAnsi"/>
          <w:sz w:val="24"/>
          <w:szCs w:val="24"/>
        </w:rPr>
        <w:t xml:space="preserve">and the </w:t>
      </w:r>
      <w:hyperlink r:id="rId11" w:history="1">
        <w:r w:rsidRPr="00530D79">
          <w:rPr>
            <w:rStyle w:val="Hyperlink"/>
            <w:rFonts w:cstheme="minorHAnsi"/>
            <w:sz w:val="24"/>
            <w:szCs w:val="24"/>
          </w:rPr>
          <w:t>Andover Health Division</w:t>
        </w:r>
      </w:hyperlink>
      <w:r>
        <w:rPr>
          <w:rFonts w:cstheme="minorHAnsi"/>
          <w:sz w:val="24"/>
          <w:szCs w:val="24"/>
        </w:rPr>
        <w:t xml:space="preserve"> </w:t>
      </w:r>
      <w:r w:rsidRPr="00695EF7">
        <w:rPr>
          <w:rFonts w:cstheme="minorHAnsi"/>
          <w:sz w:val="24"/>
          <w:szCs w:val="24"/>
        </w:rPr>
        <w:t xml:space="preserve">are providing frequent updates and recommendations, and can help people stay </w:t>
      </w:r>
      <w:r>
        <w:rPr>
          <w:rFonts w:cstheme="minorHAnsi"/>
          <w:sz w:val="24"/>
          <w:szCs w:val="24"/>
        </w:rPr>
        <w:t>inform</w:t>
      </w:r>
      <w:r w:rsidRPr="00695EF7">
        <w:rPr>
          <w:rFonts w:cstheme="minorHAnsi"/>
          <w:sz w:val="24"/>
          <w:szCs w:val="24"/>
        </w:rPr>
        <w:t>ed</w:t>
      </w:r>
      <w:r w:rsidR="00BF4348">
        <w:rPr>
          <w:rFonts w:cstheme="minorHAnsi"/>
          <w:sz w:val="24"/>
          <w:szCs w:val="24"/>
        </w:rPr>
        <w:t xml:space="preserve"> about the novel coronavirus</w:t>
      </w:r>
      <w:r w:rsidRPr="00695EF7">
        <w:rPr>
          <w:rFonts w:cstheme="minorHAnsi"/>
          <w:sz w:val="24"/>
          <w:szCs w:val="24"/>
        </w:rPr>
        <w:t>.</w:t>
      </w:r>
      <w:r>
        <w:rPr>
          <w:rFonts w:cstheme="minorHAnsi"/>
          <w:sz w:val="24"/>
          <w:szCs w:val="24"/>
        </w:rPr>
        <w:t xml:space="preserve"> </w:t>
      </w:r>
    </w:p>
    <w:p w14:paraId="370E38CF" w14:textId="60503086" w:rsidR="00E42F91" w:rsidRPr="00E42F91" w:rsidRDefault="00E42F91" w:rsidP="00D86217">
      <w:pPr>
        <w:rPr>
          <w:rFonts w:cstheme="minorHAnsi"/>
          <w:sz w:val="24"/>
          <w:szCs w:val="24"/>
        </w:rPr>
      </w:pPr>
      <w:r w:rsidRPr="00E42F91">
        <w:rPr>
          <w:rFonts w:cstheme="minorHAnsi"/>
          <w:color w:val="222222"/>
          <w:sz w:val="24"/>
          <w:szCs w:val="24"/>
          <w:shd w:val="clear" w:color="auto" w:fill="FFFFFF"/>
        </w:rPr>
        <w:t>We hope you are all safe and look forward to sharing happy times with you in the near future. </w:t>
      </w:r>
    </w:p>
    <w:sectPr w:rsidR="00E42F91" w:rsidRPr="00E42F91" w:rsidSect="009409AB">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90BB8" w14:textId="77777777" w:rsidR="00EF169C" w:rsidRDefault="00EF169C" w:rsidP="001B106B">
      <w:pPr>
        <w:spacing w:after="0" w:line="240" w:lineRule="auto"/>
      </w:pPr>
      <w:r>
        <w:separator/>
      </w:r>
    </w:p>
  </w:endnote>
  <w:endnote w:type="continuationSeparator" w:id="0">
    <w:p w14:paraId="2F0E1079" w14:textId="77777777" w:rsidR="00EF169C" w:rsidRDefault="00EF169C" w:rsidP="001B1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07130" w14:textId="77777777" w:rsidR="00EF169C" w:rsidRDefault="00EF169C" w:rsidP="001B106B">
      <w:pPr>
        <w:spacing w:after="0" w:line="240" w:lineRule="auto"/>
      </w:pPr>
      <w:r>
        <w:separator/>
      </w:r>
    </w:p>
  </w:footnote>
  <w:footnote w:type="continuationSeparator" w:id="0">
    <w:p w14:paraId="20DCACE5" w14:textId="77777777" w:rsidR="00EF169C" w:rsidRDefault="00EF169C" w:rsidP="001B10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D3F28"/>
    <w:multiLevelType w:val="hybridMultilevel"/>
    <w:tmpl w:val="D816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A03B5F"/>
    <w:multiLevelType w:val="hybridMultilevel"/>
    <w:tmpl w:val="F4AC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F4F"/>
    <w:rsid w:val="00022F4F"/>
    <w:rsid w:val="00062628"/>
    <w:rsid w:val="000675DC"/>
    <w:rsid w:val="00074492"/>
    <w:rsid w:val="000B2222"/>
    <w:rsid w:val="000B6F5B"/>
    <w:rsid w:val="000C6067"/>
    <w:rsid w:val="00120C1F"/>
    <w:rsid w:val="001577D8"/>
    <w:rsid w:val="00157EB7"/>
    <w:rsid w:val="001601AB"/>
    <w:rsid w:val="0018192D"/>
    <w:rsid w:val="00182D8F"/>
    <w:rsid w:val="001A6FA8"/>
    <w:rsid w:val="001B106B"/>
    <w:rsid w:val="001C576F"/>
    <w:rsid w:val="001C5AB0"/>
    <w:rsid w:val="001D33D3"/>
    <w:rsid w:val="001E08F6"/>
    <w:rsid w:val="001E2445"/>
    <w:rsid w:val="00221A16"/>
    <w:rsid w:val="00227A49"/>
    <w:rsid w:val="00231162"/>
    <w:rsid w:val="00260692"/>
    <w:rsid w:val="002656AA"/>
    <w:rsid w:val="002A0EEF"/>
    <w:rsid w:val="002C0ADC"/>
    <w:rsid w:val="002C6153"/>
    <w:rsid w:val="002F34AA"/>
    <w:rsid w:val="003036C8"/>
    <w:rsid w:val="00317469"/>
    <w:rsid w:val="0033395A"/>
    <w:rsid w:val="00350E0A"/>
    <w:rsid w:val="00357242"/>
    <w:rsid w:val="00370ACD"/>
    <w:rsid w:val="0038393D"/>
    <w:rsid w:val="00386A52"/>
    <w:rsid w:val="003949BE"/>
    <w:rsid w:val="003A2A02"/>
    <w:rsid w:val="003C2345"/>
    <w:rsid w:val="004068E1"/>
    <w:rsid w:val="0041562B"/>
    <w:rsid w:val="004324A8"/>
    <w:rsid w:val="0048114E"/>
    <w:rsid w:val="004919A7"/>
    <w:rsid w:val="004A59A0"/>
    <w:rsid w:val="004C6766"/>
    <w:rsid w:val="004D7798"/>
    <w:rsid w:val="004D7CC0"/>
    <w:rsid w:val="0051128B"/>
    <w:rsid w:val="00530975"/>
    <w:rsid w:val="00530D79"/>
    <w:rsid w:val="0056021D"/>
    <w:rsid w:val="005A21AB"/>
    <w:rsid w:val="005B30CF"/>
    <w:rsid w:val="005B7A62"/>
    <w:rsid w:val="005C1CFF"/>
    <w:rsid w:val="00604B64"/>
    <w:rsid w:val="00641A39"/>
    <w:rsid w:val="0064690D"/>
    <w:rsid w:val="00677471"/>
    <w:rsid w:val="006809FA"/>
    <w:rsid w:val="00681F5C"/>
    <w:rsid w:val="0068310D"/>
    <w:rsid w:val="00695EF7"/>
    <w:rsid w:val="006978EF"/>
    <w:rsid w:val="006B5882"/>
    <w:rsid w:val="007218E3"/>
    <w:rsid w:val="00726CE9"/>
    <w:rsid w:val="00747BCC"/>
    <w:rsid w:val="007519A3"/>
    <w:rsid w:val="007870A9"/>
    <w:rsid w:val="007B31FE"/>
    <w:rsid w:val="007C1B37"/>
    <w:rsid w:val="007D0E2C"/>
    <w:rsid w:val="007D2630"/>
    <w:rsid w:val="007D5B4D"/>
    <w:rsid w:val="007E0C8B"/>
    <w:rsid w:val="007E4A39"/>
    <w:rsid w:val="007F18BF"/>
    <w:rsid w:val="008006AD"/>
    <w:rsid w:val="00811048"/>
    <w:rsid w:val="0082073F"/>
    <w:rsid w:val="00836172"/>
    <w:rsid w:val="00842924"/>
    <w:rsid w:val="008479FF"/>
    <w:rsid w:val="0086257B"/>
    <w:rsid w:val="008753B1"/>
    <w:rsid w:val="008A3FD6"/>
    <w:rsid w:val="008A4B01"/>
    <w:rsid w:val="008F24E5"/>
    <w:rsid w:val="008F680A"/>
    <w:rsid w:val="0090014B"/>
    <w:rsid w:val="009178A8"/>
    <w:rsid w:val="009211E0"/>
    <w:rsid w:val="00936FA8"/>
    <w:rsid w:val="009409AB"/>
    <w:rsid w:val="00947B04"/>
    <w:rsid w:val="009528D7"/>
    <w:rsid w:val="0096443A"/>
    <w:rsid w:val="00992EAD"/>
    <w:rsid w:val="00995227"/>
    <w:rsid w:val="009A331B"/>
    <w:rsid w:val="009B2D14"/>
    <w:rsid w:val="009C2847"/>
    <w:rsid w:val="009C345A"/>
    <w:rsid w:val="009D3F53"/>
    <w:rsid w:val="009D5D54"/>
    <w:rsid w:val="009F4719"/>
    <w:rsid w:val="00A3326F"/>
    <w:rsid w:val="00A354EA"/>
    <w:rsid w:val="00A37D12"/>
    <w:rsid w:val="00A64E03"/>
    <w:rsid w:val="00A734CC"/>
    <w:rsid w:val="00A77396"/>
    <w:rsid w:val="00A903D1"/>
    <w:rsid w:val="00AB2A94"/>
    <w:rsid w:val="00AC12A4"/>
    <w:rsid w:val="00B01AAF"/>
    <w:rsid w:val="00B21243"/>
    <w:rsid w:val="00B37AC6"/>
    <w:rsid w:val="00B41657"/>
    <w:rsid w:val="00B51CDA"/>
    <w:rsid w:val="00B56C07"/>
    <w:rsid w:val="00B570E2"/>
    <w:rsid w:val="00B87E5A"/>
    <w:rsid w:val="00BC6D49"/>
    <w:rsid w:val="00BD3A8B"/>
    <w:rsid w:val="00BE114C"/>
    <w:rsid w:val="00BE2D0A"/>
    <w:rsid w:val="00BF1102"/>
    <w:rsid w:val="00BF196F"/>
    <w:rsid w:val="00BF3AA0"/>
    <w:rsid w:val="00BF4348"/>
    <w:rsid w:val="00C01D80"/>
    <w:rsid w:val="00C10055"/>
    <w:rsid w:val="00C15BD1"/>
    <w:rsid w:val="00C24D67"/>
    <w:rsid w:val="00C627DE"/>
    <w:rsid w:val="00C62992"/>
    <w:rsid w:val="00C644A7"/>
    <w:rsid w:val="00C64C7D"/>
    <w:rsid w:val="00C8016B"/>
    <w:rsid w:val="00C93B6A"/>
    <w:rsid w:val="00CA7A19"/>
    <w:rsid w:val="00CC1381"/>
    <w:rsid w:val="00D33A8E"/>
    <w:rsid w:val="00D379A7"/>
    <w:rsid w:val="00D4188B"/>
    <w:rsid w:val="00D45170"/>
    <w:rsid w:val="00D54F52"/>
    <w:rsid w:val="00D5731D"/>
    <w:rsid w:val="00D62C6E"/>
    <w:rsid w:val="00D63ADF"/>
    <w:rsid w:val="00D676FE"/>
    <w:rsid w:val="00D86217"/>
    <w:rsid w:val="00DD0F33"/>
    <w:rsid w:val="00E3469C"/>
    <w:rsid w:val="00E42F91"/>
    <w:rsid w:val="00E4748C"/>
    <w:rsid w:val="00E765E8"/>
    <w:rsid w:val="00EA7846"/>
    <w:rsid w:val="00EB3C6C"/>
    <w:rsid w:val="00EB7CB2"/>
    <w:rsid w:val="00EC4F58"/>
    <w:rsid w:val="00EE0798"/>
    <w:rsid w:val="00EE3D62"/>
    <w:rsid w:val="00EF169C"/>
    <w:rsid w:val="00EF3AB2"/>
    <w:rsid w:val="00F01D68"/>
    <w:rsid w:val="00F50489"/>
    <w:rsid w:val="00F542AA"/>
    <w:rsid w:val="00F56421"/>
    <w:rsid w:val="00F72922"/>
    <w:rsid w:val="00F8243B"/>
    <w:rsid w:val="00F93978"/>
    <w:rsid w:val="00FD6A01"/>
    <w:rsid w:val="00FE6245"/>
    <w:rsid w:val="00FE782A"/>
    <w:rsid w:val="00FF3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88E2FB"/>
  <w15:docId w15:val="{89ADE3AE-F3AA-4B27-A2D7-69F0942C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7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7D8"/>
    <w:rPr>
      <w:rFonts w:ascii="Tahoma" w:hAnsi="Tahoma" w:cs="Tahoma"/>
      <w:sz w:val="16"/>
      <w:szCs w:val="16"/>
    </w:rPr>
  </w:style>
  <w:style w:type="character" w:styleId="Hyperlink">
    <w:name w:val="Hyperlink"/>
    <w:basedOn w:val="DefaultParagraphFont"/>
    <w:uiPriority w:val="99"/>
    <w:unhideWhenUsed/>
    <w:rsid w:val="00B570E2"/>
    <w:rPr>
      <w:color w:val="0000FF"/>
      <w:u w:val="single"/>
    </w:rPr>
  </w:style>
  <w:style w:type="paragraph" w:styleId="ListParagraph">
    <w:name w:val="List Paragraph"/>
    <w:basedOn w:val="Normal"/>
    <w:uiPriority w:val="34"/>
    <w:qFormat/>
    <w:rsid w:val="00BF196F"/>
    <w:pPr>
      <w:ind w:left="720"/>
      <w:contextualSpacing/>
    </w:pPr>
  </w:style>
  <w:style w:type="character" w:styleId="FollowedHyperlink">
    <w:name w:val="FollowedHyperlink"/>
    <w:basedOn w:val="DefaultParagraphFont"/>
    <w:uiPriority w:val="99"/>
    <w:semiHidden/>
    <w:unhideWhenUsed/>
    <w:rsid w:val="00936FA8"/>
    <w:rPr>
      <w:color w:val="800080" w:themeColor="followedHyperlink"/>
      <w:u w:val="single"/>
    </w:rPr>
  </w:style>
  <w:style w:type="paragraph" w:styleId="Header">
    <w:name w:val="header"/>
    <w:basedOn w:val="Normal"/>
    <w:link w:val="HeaderChar"/>
    <w:uiPriority w:val="99"/>
    <w:unhideWhenUsed/>
    <w:rsid w:val="001B1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06B"/>
  </w:style>
  <w:style w:type="paragraph" w:styleId="Footer">
    <w:name w:val="footer"/>
    <w:basedOn w:val="Normal"/>
    <w:link w:val="FooterChar"/>
    <w:uiPriority w:val="99"/>
    <w:unhideWhenUsed/>
    <w:rsid w:val="001B1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67688">
      <w:bodyDiv w:val="1"/>
      <w:marLeft w:val="0"/>
      <w:marRight w:val="0"/>
      <w:marTop w:val="0"/>
      <w:marBottom w:val="0"/>
      <w:divBdr>
        <w:top w:val="none" w:sz="0" w:space="0" w:color="auto"/>
        <w:left w:val="none" w:sz="0" w:space="0" w:color="auto"/>
        <w:bottom w:val="none" w:sz="0" w:space="0" w:color="auto"/>
        <w:right w:val="none" w:sz="0" w:space="0" w:color="auto"/>
      </w:divBdr>
    </w:div>
    <w:div w:id="324475141">
      <w:bodyDiv w:val="1"/>
      <w:marLeft w:val="0"/>
      <w:marRight w:val="0"/>
      <w:marTop w:val="0"/>
      <w:marBottom w:val="0"/>
      <w:divBdr>
        <w:top w:val="none" w:sz="0" w:space="0" w:color="auto"/>
        <w:left w:val="none" w:sz="0" w:space="0" w:color="auto"/>
        <w:bottom w:val="none" w:sz="0" w:space="0" w:color="auto"/>
        <w:right w:val="none" w:sz="0" w:space="0" w:color="auto"/>
      </w:divBdr>
    </w:div>
    <w:div w:id="145583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onstonefar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doverma.gov/845/Information-on-Coronavirus" TargetMode="External"/><Relationship Id="rId5" Type="http://schemas.openxmlformats.org/officeDocument/2006/relationships/footnotes" Target="footnotes.xml"/><Relationship Id="rId10" Type="http://schemas.openxmlformats.org/officeDocument/2006/relationships/hyperlink" Target="https://www.mass.gov/info-details/about-covid-19" TargetMode="External"/><Relationship Id="rId4" Type="http://schemas.openxmlformats.org/officeDocument/2006/relationships/webSettings" Target="webSettings.xml"/><Relationship Id="rId9" Type="http://schemas.openxmlformats.org/officeDocument/2006/relationships/hyperlink" Target="https://www.cdc.gov/coronavirus/2019-ncov/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neilfater</cp:lastModifiedBy>
  <cp:revision>3</cp:revision>
  <cp:lastPrinted>2020-03-10T16:35:00Z</cp:lastPrinted>
  <dcterms:created xsi:type="dcterms:W3CDTF">2020-03-12T17:25:00Z</dcterms:created>
  <dcterms:modified xsi:type="dcterms:W3CDTF">2020-03-12T18:08:00Z</dcterms:modified>
</cp:coreProperties>
</file>