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8A" w:rsidRPr="00AC718A" w:rsidRDefault="00AC718A" w:rsidP="00AC7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718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"Lovely Day"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Bill Withers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C718A" w:rsidRDefault="00AC718A" w:rsidP="00AC718A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Verse 1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t>When I wake up in the morning, love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t>And</w:t>
      </w:r>
      <w:proofErr w:type="gramEnd"/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t xml:space="preserve"> the sunlight hurts my eyes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And something without warning, love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Bears heavy on my mind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C718A" w:rsidRPr="00AC718A" w:rsidRDefault="00AC718A" w:rsidP="00AC718A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Then I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the world's alright with me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Just one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And I know it's </w:t>
      </w:r>
      <w:proofErr w:type="spellStart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be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lovely day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... lovely day, lovely day, lovely day ...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Verse 2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t>When the day that lies ahead of me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Seems impossible to face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When someone else instead of me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Always seems to know the way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Then I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the world's alright with me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Just one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And I know it's </w:t>
      </w:r>
      <w:proofErr w:type="spellStart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be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lovely day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... lovely day, lovely day, lovely day ...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t>When the day that lies ahead of me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Seems impossible to face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When someone else instead of me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  <w:t>Always seems to know the way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Then I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the world's alright with me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Just one look at you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And I know it's </w:t>
      </w:r>
      <w:proofErr w:type="spellStart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be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lovely day</w:t>
      </w:r>
      <w:r w:rsidRPr="00AC718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... lovely day, lovely day, lovely day ...</w:t>
      </w:r>
      <w:r w:rsidRPr="00AC718A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bookmarkEnd w:id="0"/>
    </w:p>
    <w:p w:rsidR="006E5C0C" w:rsidRDefault="006E5C0C"/>
    <w:sectPr w:rsidR="006E5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8A"/>
    <w:rsid w:val="006E5C0C"/>
    <w:rsid w:val="00AC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DA3D"/>
  <w15:chartTrackingRefBased/>
  <w15:docId w15:val="{7EC81B71-7752-4A01-8A46-681E6926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2026-05-22T14:17:00Z</dcterms:created>
  <dcterms:modified xsi:type="dcterms:W3CDTF">2026-05-22T14:20:00Z</dcterms:modified>
</cp:coreProperties>
</file>