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72" w:rsidRPr="00593972" w:rsidRDefault="00593972" w:rsidP="00593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One Headlight by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The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Wallflowers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593972" w:rsidRPr="00593972" w:rsidRDefault="00593972" w:rsidP="00593972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proofErr w:type="gramStart"/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t>So long ago, I don't remember when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That's when they say I lost my only friend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Well they said she died easy of a broken heart disease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As I listened through the cemetery trees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I seen the sun coming up at the funeral at dawn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The long broken arm of human law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Now it always seemed such a waste, she always had a pretty face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So I wondered why she hung around this place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t>Hey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t>Come on, try a little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Nothing is forever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There's got to be something better than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In the middle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me and Cinderella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We'll put it all together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can drive it home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one headlight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She said, "It's cold, it feels like Independence Day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And I can't break away from this parade."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But there's got to be an opening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Somewhere here in front of me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Through this maze of ugliness and greed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 </w:t>
      </w:r>
      <w:proofErr w:type="spellStart"/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t>seen</w:t>
      </w:r>
      <w:proofErr w:type="spellEnd"/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 sun up ahead at the county-line bridge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Saying all there's good and nothingness is dead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We'll run until she's out of breath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She ran until there's nothing left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She hit the end,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it's just her window ledge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>Hey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t>Come on, try a little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Nothing is forever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There's got to be something better than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In the middle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me and Cinderella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put it all together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can drive it home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one headlight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Well, this place is old, it feels just like a beat up truck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I turn the engine, but the engine doesn't turn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What smells of cheap wine, cigarettes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This place is always such a mess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Sometimes I think I'd like to watch it burn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I'm so alone, and I feel just like somebody else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Man, I </w:t>
      </w:r>
      <w:proofErr w:type="spellStart"/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t xml:space="preserve"> changed, but I know I </w:t>
      </w:r>
      <w:proofErr w:type="spellStart"/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 same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But somewhere here in between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The city walls of dying dreams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  <w:t>I think her death, it must be killing me</w:t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9397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t>Hey, hey, hey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Come on, try a little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Nothing is forever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There's got to be something better than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In the middle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me and Cinderella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put it all together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We can drive it home</w:t>
      </w:r>
      <w:r w:rsidRPr="00593972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With one headlight</w:t>
      </w:r>
      <w:proofErr w:type="gramEnd"/>
    </w:p>
    <w:bookmarkEnd w:id="0"/>
    <w:p w:rsidR="00FD691E" w:rsidRDefault="00FD691E" w:rsidP="00593972">
      <w:pPr>
        <w:jc w:val="center"/>
      </w:pPr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72"/>
    <w:rsid w:val="00593972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4B09"/>
  <w15:chartTrackingRefBased/>
  <w15:docId w15:val="{8CBCD478-C258-4F5C-9B54-FAF8779E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2024-05-22T23:09:00Z</dcterms:created>
  <dcterms:modified xsi:type="dcterms:W3CDTF">2024-05-22T23:10:00Z</dcterms:modified>
</cp:coreProperties>
</file>