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7B" w:rsidRPr="00D7537B" w:rsidRDefault="00D7537B" w:rsidP="00D7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Pink Houses by John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Mellencamp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7537B" w:rsidRPr="00D7537B" w:rsidRDefault="00D7537B" w:rsidP="00D7537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There's a black man with a black cat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Livin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 in a black neighborhood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He's got an interstate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Runnin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 through his front yard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he thinks that he's got it so good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And there's a woman in the kitchen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Cleanin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' up the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evenin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 slop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he looks at her and says, hey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darlin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I can remember when you could stop a clock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but </w:t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Something to see, baby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Home of the free, yeah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Little pink houses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Oooh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, yeah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Well, there's a young man in a t-shirt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Listenin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a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rockin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'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rollin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 station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He's got greasy hair, greasy smile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He says, Lord this must be my destination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they told me when I was younger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Said boy, you're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president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But just like everything else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Those old crazy dreams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kinda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came and went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but </w:t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Something to see, baby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Home of the free, yeah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Little pink houses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Oooh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, little baby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lastRenderedPageBreak/>
        <w:t>[Instrumental Interlude]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Well, there's people and more people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What do they know, know, know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Go to work in some high rise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And vacation down at the Gulf of Mexico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Ooh, yeah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And there's winners and there's losers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they </w:t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big deal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simple man, baby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Pays for thrills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  <w:t>The bills the pills that kill</w:t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7537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Oh, but </w:t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Something to see, baby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Ain't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that America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Home of the free, yeah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Little pink houses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For you and me</w:t>
      </w:r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Oooh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Ooooh</w:t>
      </w:r>
      <w:proofErr w:type="spellEnd"/>
      <w:r w:rsidRPr="00D7537B">
        <w:rPr>
          <w:rFonts w:ascii="Verdana" w:eastAsia="Times New Roman" w:hAnsi="Verdana" w:cs="Times New Roman"/>
          <w:b/>
          <w:color w:val="000000"/>
          <w:sz w:val="24"/>
          <w:szCs w:val="24"/>
        </w:rPr>
        <w:t>, yeah...</w:t>
      </w:r>
      <w:proofErr w:type="gramEnd"/>
    </w:p>
    <w:bookmarkEnd w:id="0"/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B"/>
    <w:rsid w:val="00D7537B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250C"/>
  <w15:chartTrackingRefBased/>
  <w15:docId w15:val="{697B1FA2-D417-45F3-AA08-4669453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2024-05-22T23:16:00Z</dcterms:created>
  <dcterms:modified xsi:type="dcterms:W3CDTF">2024-05-22T23:16:00Z</dcterms:modified>
</cp:coreProperties>
</file>