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88" w:rsidRPr="0039383A" w:rsidRDefault="00902E88" w:rsidP="0039383A">
      <w:pPr>
        <w:pStyle w:val="DoctorName"/>
      </w:pPr>
      <w:r>
        <w:tab/>
      </w:r>
      <w:r w:rsidR="00583AE4">
        <w:t>Hazel Bowen-Wright, M.D.</w:t>
      </w:r>
    </w:p>
    <w:p w:rsidR="00583AE4" w:rsidRDefault="00583AE4" w:rsidP="00583AE4">
      <w:pPr>
        <w:pStyle w:val="DoctorName"/>
      </w:pPr>
      <w:r>
        <w:t>Virginia Endocrinology Consultants</w:t>
      </w:r>
      <w:r w:rsidR="00902E88">
        <w:tab/>
      </w:r>
    </w:p>
    <w:p w:rsidR="00A67443" w:rsidRDefault="00A67443" w:rsidP="0039383A">
      <w:pPr>
        <w:pStyle w:val="DoctorName"/>
      </w:pPr>
    </w:p>
    <w:p w:rsidR="00C11984" w:rsidRPr="00555E4B" w:rsidRDefault="000C44B8" w:rsidP="00C11984">
      <w:pPr>
        <w:pStyle w:val="Address"/>
      </w:pPr>
      <w:r>
        <w:t>8301 Arlington Boulevard,</w:t>
      </w:r>
      <w:r w:rsidR="00583AE4">
        <w:t xml:space="preserve"> Suite </w:t>
      </w:r>
      <w:r>
        <w:t>308</w:t>
      </w:r>
      <w:bookmarkStart w:id="0" w:name="_GoBack"/>
      <w:bookmarkEnd w:id="0"/>
      <w:r w:rsidR="00583AE4">
        <w:t xml:space="preserve"> </w:t>
      </w:r>
      <w:r w:rsidR="00A67443">
        <w:t>,</w:t>
      </w:r>
      <w:r w:rsidR="00583AE4">
        <w:t xml:space="preserve"> Fairfax, Virginia 22031</w:t>
      </w:r>
    </w:p>
    <w:p w:rsidR="001D4B1F" w:rsidRDefault="00C11984" w:rsidP="00C11984">
      <w:pPr>
        <w:pStyle w:val="Address"/>
      </w:pPr>
      <w:r w:rsidRPr="00555E4B">
        <w:t xml:space="preserve">Phone: </w:t>
      </w:r>
      <w:r w:rsidR="00583AE4">
        <w:t>703 676-3433,</w:t>
      </w:r>
      <w:r w:rsidR="00A67443">
        <w:t xml:space="preserve"> </w:t>
      </w:r>
      <w:r w:rsidRPr="00555E4B">
        <w:t xml:space="preserve">Fax: </w:t>
      </w:r>
      <w:r w:rsidR="00583AE4">
        <w:t>703 676- 3438</w:t>
      </w:r>
    </w:p>
    <w:p w:rsidR="00BA7B9F" w:rsidRDefault="00BA7B9F" w:rsidP="001D4B1F">
      <w:pPr>
        <w:pStyle w:val="FormTitle"/>
      </w:pPr>
      <w:r>
        <w:t>AUTHORIZATION TO RELEASE HEALTHCARE INFORMATION</w:t>
      </w:r>
    </w:p>
    <w:tbl>
      <w:tblPr>
        <w:tblStyle w:val="TableGrid"/>
        <w:tblW w:w="9204" w:type="dxa"/>
        <w:jc w:val="center"/>
        <w:tblLook w:val="01E0" w:firstRow="1" w:lastRow="1" w:firstColumn="1" w:lastColumn="1" w:noHBand="0" w:noVBand="0"/>
      </w:tblPr>
      <w:tblGrid>
        <w:gridCol w:w="372"/>
        <w:gridCol w:w="453"/>
        <w:gridCol w:w="266"/>
        <w:gridCol w:w="380"/>
        <w:gridCol w:w="80"/>
        <w:gridCol w:w="106"/>
        <w:gridCol w:w="16"/>
        <w:gridCol w:w="53"/>
        <w:gridCol w:w="186"/>
        <w:gridCol w:w="423"/>
        <w:gridCol w:w="2275"/>
        <w:gridCol w:w="150"/>
        <w:gridCol w:w="743"/>
        <w:gridCol w:w="632"/>
        <w:gridCol w:w="259"/>
        <w:gridCol w:w="186"/>
        <w:gridCol w:w="114"/>
        <w:gridCol w:w="68"/>
        <w:gridCol w:w="897"/>
        <w:gridCol w:w="1144"/>
        <w:gridCol w:w="401"/>
      </w:tblGrid>
      <w:tr w:rsidR="001D4B1F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Patient’s Name: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1D4B1F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Previous Name:</w:t>
            </w:r>
          </w:p>
        </w:tc>
        <w:tc>
          <w:tcPr>
            <w:tcW w:w="2937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Social Security</w:t>
            </w:r>
            <w:r w:rsidR="00207BFE">
              <w:t xml:space="preserve"> #</w:t>
            </w:r>
            <w:r>
              <w:t>: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I request and authorize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to</w:t>
            </w:r>
          </w:p>
        </w:tc>
      </w:tr>
      <w:tr w:rsidR="00BA7B9F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release healthcare information of the patient named above to:</w:t>
            </w:r>
          </w:p>
        </w:tc>
      </w:tr>
      <w:tr w:rsidR="00D4045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Name:</w:t>
            </w:r>
          </w:p>
        </w:tc>
        <w:tc>
          <w:tcPr>
            <w:tcW w:w="7547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D4045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Address:</w:t>
            </w:r>
          </w:p>
        </w:tc>
        <w:tc>
          <w:tcPr>
            <w:tcW w:w="7292" w:type="dxa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1D4B1F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City: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State: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Zip Code: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This request and authorization applies to:</w:t>
            </w:r>
          </w:p>
        </w:tc>
      </w:tr>
      <w:tr w:rsidR="00F4530C">
        <w:trPr>
          <w:trHeight w:val="432"/>
          <w:jc w:val="center"/>
        </w:trPr>
        <w:tc>
          <w:tcPr>
            <w:tcW w:w="66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Healthcare information relating to the following treatment, condition</w:t>
            </w:r>
            <w:r w:rsidR="007143F7">
              <w:t>,</w:t>
            </w:r>
            <w:r>
              <w:t xml:space="preserve"> or dates: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8832" w:type="dxa"/>
            <w:gridSpan w:val="2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 w:rsidR="00275007">
              <w:t xml:space="preserve"> All healthcare information</w:t>
            </w:r>
          </w:p>
        </w:tc>
      </w:tr>
      <w:tr w:rsidR="00275007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Other:</w:t>
            </w:r>
          </w:p>
        </w:tc>
        <w:tc>
          <w:tcPr>
            <w:tcW w:w="8113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EC0D7A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EC0D7A" w:rsidRPr="001D4B1F" w:rsidRDefault="00EC0D7A" w:rsidP="00EC0D7A">
            <w:pPr>
              <w:pStyle w:val="FormText"/>
              <w:rPr>
                <w:b/>
              </w:rPr>
            </w:pPr>
          </w:p>
        </w:tc>
      </w:tr>
      <w:tr w:rsidR="0027500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275007" w:rsidRDefault="00275007" w:rsidP="00EC0D7A">
            <w:pPr>
              <w:pStyle w:val="FormText"/>
            </w:pPr>
            <w:r w:rsidRPr="003F0E12">
              <w:rPr>
                <w:rStyle w:val="Emphasis"/>
              </w:rPr>
              <w:t>Definition:</w:t>
            </w:r>
            <w:r>
              <w:t xml:space="preserve"> </w:t>
            </w:r>
            <w:r w:rsidR="003F0E12">
              <w:t xml:space="preserve"> </w:t>
            </w:r>
            <w:r>
              <w:t>Sexually Transmitted Disease (STD) as defined by law, RCW 70.24 et seq., includes herpes, herpes</w:t>
            </w:r>
            <w:r w:rsidRPr="001D4B1F">
              <w:t xml:space="preserve"> simplex</w:t>
            </w:r>
            <w:r>
              <w:t xml:space="preserve">, human papilloma virus, wart, genital wart, </w:t>
            </w:r>
            <w:proofErr w:type="spellStart"/>
            <w:r>
              <w:t>condyloma</w:t>
            </w:r>
            <w:proofErr w:type="spellEnd"/>
            <w:r>
              <w:t xml:space="preserve">, Chlamydia, non-specific urethritis, syphilis, VDRL, </w:t>
            </w:r>
            <w:proofErr w:type="spellStart"/>
            <w:r>
              <w:t>ch</w:t>
            </w:r>
            <w:r w:rsidR="00BB384E">
              <w:t>ancroid</w:t>
            </w:r>
            <w:proofErr w:type="spellEnd"/>
            <w:r w:rsidR="00BB384E">
              <w:t xml:space="preserve">, lymphogranuloma </w:t>
            </w:r>
            <w:proofErr w:type="spellStart"/>
            <w:r w:rsidR="00BB384E">
              <w:t>venereu</w:t>
            </w:r>
            <w:r>
              <w:t>em</w:t>
            </w:r>
            <w:proofErr w:type="spellEnd"/>
            <w:r w:rsidR="00BB384E">
              <w:t>,</w:t>
            </w:r>
            <w:r>
              <w:t xml:space="preserve"> HIV (Human Immunodeficiency Virus), AIDS (Acquired Immunodeficiency </w:t>
            </w:r>
            <w:r w:rsidR="00B172FE">
              <w:t>Syndrome</w:t>
            </w:r>
            <w:r>
              <w:t>)</w:t>
            </w:r>
            <w:r w:rsidR="007143F7">
              <w:t>,</w:t>
            </w:r>
            <w:r>
              <w:t xml:space="preserve"> and gonorrhea.</w:t>
            </w:r>
          </w:p>
        </w:tc>
      </w:tr>
      <w:tr w:rsidR="0027500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27500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7" w:rsidRDefault="00275007" w:rsidP="00831E6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B15B89" w:rsidP="00EC0D7A">
            <w:pPr>
              <w:pStyle w:val="FormText"/>
            </w:pPr>
            <w:r>
              <w:t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</w:p>
        </w:tc>
      </w:tr>
      <w:tr w:rsidR="00EC0D7A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D7A" w:rsidRDefault="00EC0D7A" w:rsidP="00EC0D7A">
            <w:pPr>
              <w:pStyle w:val="FormText"/>
            </w:pPr>
          </w:p>
        </w:tc>
      </w:tr>
      <w:tr w:rsidR="00B15B89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B89" w:rsidRDefault="00B15B89" w:rsidP="00831E6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  <w:r>
              <w:t>I authorize the release of any records regarding drug, alcohol</w:t>
            </w:r>
            <w:r w:rsidR="007143F7">
              <w:t>,</w:t>
            </w:r>
            <w:r>
              <w:t xml:space="preserve"> or mental health treatment to the person(s) listed above.</w:t>
            </w:r>
          </w:p>
        </w:tc>
      </w:tr>
      <w:tr w:rsidR="003D47A3">
        <w:trPr>
          <w:trHeight w:val="576"/>
          <w:jc w:val="center"/>
        </w:trPr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  <w:r>
              <w:t>Patient Signature: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  <w:r>
              <w:t>Date Signed: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15B89" w:rsidRDefault="00B15B89" w:rsidP="00EC0D7A">
            <w:pPr>
              <w:pStyle w:val="FormText"/>
            </w:pPr>
          </w:p>
        </w:tc>
      </w:tr>
      <w:tr w:rsidR="00304DC9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DC9" w:rsidRDefault="00304DC9" w:rsidP="00EC0D7A">
            <w:pPr>
              <w:pStyle w:val="FormText"/>
            </w:pPr>
          </w:p>
        </w:tc>
      </w:tr>
      <w:tr w:rsidR="00B15B89">
        <w:trPr>
          <w:trHeight w:val="287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B89" w:rsidRDefault="00B15B89" w:rsidP="003F0E12">
            <w:pPr>
              <w:pStyle w:val="ExpirationText"/>
            </w:pPr>
            <w:r>
              <w:t>THIS AUTHORIZATION EXPIRES NINETY DAYS AFTER IT IS SIGNED.</w:t>
            </w:r>
          </w:p>
        </w:tc>
      </w:tr>
    </w:tbl>
    <w:p w:rsidR="00AC4EAC" w:rsidRDefault="00AC4EAC" w:rsidP="00831E6A"/>
    <w:sectPr w:rsidR="00AC4EAC" w:rsidSect="00831E6A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E4"/>
    <w:rsid w:val="000816CC"/>
    <w:rsid w:val="000C08BC"/>
    <w:rsid w:val="000C44B8"/>
    <w:rsid w:val="00150B8D"/>
    <w:rsid w:val="001D15BF"/>
    <w:rsid w:val="001D4B1F"/>
    <w:rsid w:val="00207BFE"/>
    <w:rsid w:val="00275007"/>
    <w:rsid w:val="00304DC9"/>
    <w:rsid w:val="003359D2"/>
    <w:rsid w:val="0039383A"/>
    <w:rsid w:val="003B6968"/>
    <w:rsid w:val="003D47A3"/>
    <w:rsid w:val="003F0E12"/>
    <w:rsid w:val="004C2181"/>
    <w:rsid w:val="004F052F"/>
    <w:rsid w:val="00583AE4"/>
    <w:rsid w:val="005943A6"/>
    <w:rsid w:val="006D0AFD"/>
    <w:rsid w:val="007143F7"/>
    <w:rsid w:val="007B5410"/>
    <w:rsid w:val="00831E6A"/>
    <w:rsid w:val="00902E88"/>
    <w:rsid w:val="00947988"/>
    <w:rsid w:val="00997995"/>
    <w:rsid w:val="00A67443"/>
    <w:rsid w:val="00A84186"/>
    <w:rsid w:val="00AC4EAC"/>
    <w:rsid w:val="00B15B89"/>
    <w:rsid w:val="00B172FE"/>
    <w:rsid w:val="00BA7B9F"/>
    <w:rsid w:val="00BB384E"/>
    <w:rsid w:val="00C11984"/>
    <w:rsid w:val="00C809C6"/>
    <w:rsid w:val="00CD3D5B"/>
    <w:rsid w:val="00CF4F6F"/>
    <w:rsid w:val="00D06EE5"/>
    <w:rsid w:val="00D4045E"/>
    <w:rsid w:val="00EC0D7A"/>
    <w:rsid w:val="00EE1F40"/>
    <w:rsid w:val="00F4530C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4572D-C517-4E7D-9A5A-66F78C3E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\AppData\Roaming\Microsoft\Templates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information.dot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Bowen-Wright Matthews</dc:creator>
  <cp:keywords/>
  <dc:description/>
  <cp:lastModifiedBy>Hazel Bowen-Wright Matthews</cp:lastModifiedBy>
  <cp:revision>3</cp:revision>
  <cp:lastPrinted>2014-01-14T16:22:00Z</cp:lastPrinted>
  <dcterms:created xsi:type="dcterms:W3CDTF">2014-01-14T16:19:00Z</dcterms:created>
  <dcterms:modified xsi:type="dcterms:W3CDTF">2019-07-22T12:32:00Z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