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C364" w14:textId="64CAAFA9" w:rsidR="00ED4D8B" w:rsidRPr="00877E62" w:rsidRDefault="00877E62" w:rsidP="00ED4D8B">
      <w:pPr>
        <w:rPr>
          <w:rFonts w:ascii="Arial" w:hAnsi="Arial" w:cs="Arial"/>
          <w:b/>
          <w:sz w:val="24"/>
          <w:szCs w:val="24"/>
        </w:rPr>
      </w:pPr>
      <w:r w:rsidRPr="00877E6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C1DB82" wp14:editId="7B5906DD">
            <wp:simplePos x="0" y="0"/>
            <wp:positionH relativeFrom="column">
              <wp:posOffset>4190365</wp:posOffset>
            </wp:positionH>
            <wp:positionV relativeFrom="paragraph">
              <wp:posOffset>-809625</wp:posOffset>
            </wp:positionV>
            <wp:extent cx="20859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thumbnail_171fd9f2-f36d-419c-9310-4669996a561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D8B" w:rsidRPr="00877E62">
        <w:rPr>
          <w:rFonts w:ascii="Arial" w:hAnsi="Arial" w:cs="Arial"/>
          <w:b/>
          <w:sz w:val="24"/>
          <w:szCs w:val="24"/>
        </w:rPr>
        <w:t>Brazilian Jiu Jitsu Dojo Risk Assessment</w:t>
      </w:r>
    </w:p>
    <w:p w14:paraId="1BC8BA22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7E9965EB" w14:textId="77777777" w:rsidR="00ED4D8B" w:rsidRPr="00877E62" w:rsidRDefault="00ED4D8B" w:rsidP="00ED4D8B">
      <w:pPr>
        <w:rPr>
          <w:rFonts w:ascii="Arial" w:hAnsi="Arial" w:cs="Arial"/>
          <w:b/>
          <w:sz w:val="24"/>
          <w:szCs w:val="24"/>
        </w:rPr>
      </w:pPr>
      <w:r w:rsidRPr="00877E62">
        <w:rPr>
          <w:rFonts w:ascii="Arial" w:hAnsi="Arial" w:cs="Arial"/>
          <w:b/>
          <w:sz w:val="24"/>
          <w:szCs w:val="24"/>
        </w:rPr>
        <w:t>Overview:</w:t>
      </w:r>
    </w:p>
    <w:p w14:paraId="5DE7D1B8" w14:textId="71FE33A4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This risk assessment pertains to a Brazilian Jiu Jitsu dojo situated on the second floor of a building, accessible only via two flights of stairs. The dojo includes a reception area with a first aid kit and employs </w:t>
      </w:r>
      <w:r w:rsidR="001F6549" w:rsidRPr="00877E62">
        <w:rPr>
          <w:rFonts w:ascii="Arial" w:hAnsi="Arial" w:cs="Arial"/>
          <w:sz w:val="24"/>
          <w:szCs w:val="24"/>
        </w:rPr>
        <w:t>two</w:t>
      </w:r>
      <w:bookmarkStart w:id="0" w:name="_GoBack"/>
      <w:bookmarkEnd w:id="0"/>
      <w:r w:rsidRPr="00877E62">
        <w:rPr>
          <w:rFonts w:ascii="Arial" w:hAnsi="Arial" w:cs="Arial"/>
          <w:sz w:val="24"/>
          <w:szCs w:val="24"/>
        </w:rPr>
        <w:t xml:space="preserve"> coaches who are first aid trained.</w:t>
      </w:r>
    </w:p>
    <w:p w14:paraId="614E2BC2" w14:textId="190B12F0" w:rsidR="001F6549" w:rsidRPr="00877E62" w:rsidRDefault="001F6549" w:rsidP="001F65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Darren Fox</w:t>
      </w:r>
    </w:p>
    <w:p w14:paraId="216568AC" w14:textId="07605A3F" w:rsidR="00ED4D8B" w:rsidRPr="00877E62" w:rsidRDefault="001F6549" w:rsidP="00ED4D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Chantelle McDade</w:t>
      </w:r>
    </w:p>
    <w:p w14:paraId="1672C907" w14:textId="77777777" w:rsidR="00A00F7A" w:rsidRPr="00877E62" w:rsidRDefault="00A00F7A" w:rsidP="00A00F7A">
      <w:pPr>
        <w:pStyle w:val="ListParagraph"/>
        <w:rPr>
          <w:rFonts w:ascii="Arial" w:hAnsi="Arial" w:cs="Arial"/>
          <w:sz w:val="24"/>
          <w:szCs w:val="24"/>
        </w:rPr>
      </w:pPr>
    </w:p>
    <w:p w14:paraId="4A6D4661" w14:textId="77777777" w:rsidR="00ED4D8B" w:rsidRPr="00877E62" w:rsidRDefault="00ED4D8B" w:rsidP="00ED4D8B">
      <w:pPr>
        <w:rPr>
          <w:rFonts w:ascii="Arial" w:hAnsi="Arial" w:cs="Arial"/>
          <w:b/>
          <w:sz w:val="24"/>
          <w:szCs w:val="24"/>
        </w:rPr>
      </w:pPr>
      <w:r w:rsidRPr="00877E62">
        <w:rPr>
          <w:rFonts w:ascii="Arial" w:hAnsi="Arial" w:cs="Arial"/>
          <w:b/>
          <w:sz w:val="24"/>
          <w:szCs w:val="24"/>
        </w:rPr>
        <w:t>Risk Categories:</w:t>
      </w:r>
    </w:p>
    <w:p w14:paraId="5D31E468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5E145C92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1. Physical Hazards:</w:t>
      </w:r>
    </w:p>
    <w:p w14:paraId="4E30315E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a. Stairs and Accessibility:</w:t>
      </w:r>
    </w:p>
    <w:p w14:paraId="29E2C54E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Risk 1.1: Potential accidents or injuries while navigating the stairs.</w:t>
      </w:r>
    </w:p>
    <w:p w14:paraId="7BB81939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Mitigation 1.1:</w:t>
      </w:r>
    </w:p>
    <w:p w14:paraId="60ACA261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Ensure adequate lighting on staircases.</w:t>
      </w:r>
    </w:p>
    <w:p w14:paraId="59DE5B0C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Maintain handrails and non-slip surfaces on stairs.</w:t>
      </w:r>
    </w:p>
    <w:p w14:paraId="4257C635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Conduct regular maintenance to address any issues with stairs.</w:t>
      </w:r>
    </w:p>
    <w:p w14:paraId="3C5BB9D8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25F55E19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2. Medical Emergencies:</w:t>
      </w:r>
    </w:p>
    <w:p w14:paraId="5127BBA0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a. Injury During Training:</w:t>
      </w:r>
    </w:p>
    <w:p w14:paraId="7C55BB18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Risk 2.1: Accidents leading to injuries during Brazilian Jiu Jitsu training sessions.</w:t>
      </w:r>
    </w:p>
    <w:p w14:paraId="7FF77CFA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Mitigation 2.1:</w:t>
      </w:r>
    </w:p>
    <w:p w14:paraId="54828D5D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Coaches must be trained in first aid and CPR.</w:t>
      </w:r>
    </w:p>
    <w:p w14:paraId="2F75FD15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Ensure the presence and accessibility of a fully stocked first aid kit in the reception area.</w:t>
      </w:r>
    </w:p>
    <w:p w14:paraId="5C7ACF5E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Conduct regular safety briefings for participants on injury prevention and response protocols.</w:t>
      </w:r>
    </w:p>
    <w:p w14:paraId="6E722096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2B5919B9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b. Pre-existing Health Conditions:</w:t>
      </w:r>
    </w:p>
    <w:p w14:paraId="143C922C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Risk 2.2: Participants may have undisclosed health conditions that could lead to medical emergencies during training.</w:t>
      </w:r>
    </w:p>
    <w:p w14:paraId="72C04BCB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lastRenderedPageBreak/>
        <w:t xml:space="preserve">      - Mitigation 2.2:</w:t>
      </w:r>
    </w:p>
    <w:p w14:paraId="56289239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Conduct a thorough health screening and assessment for all participants before enrolling in classes.</w:t>
      </w:r>
    </w:p>
    <w:p w14:paraId="25838C9F" w14:textId="06FBDD2A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Maintain updated participant health records and emergency contact information</w:t>
      </w:r>
    </w:p>
    <w:p w14:paraId="42B67153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3. Facility and Equipment:</w:t>
      </w:r>
    </w:p>
    <w:p w14:paraId="6C265484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a. Equipment Safety:</w:t>
      </w:r>
    </w:p>
    <w:p w14:paraId="15854437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Risk 3.1: Malfunctioning or poorly maintained training equipment can lead to accidents and injuries.</w:t>
      </w:r>
    </w:p>
    <w:p w14:paraId="3496B9FD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Mitigation 3.1:</w:t>
      </w:r>
    </w:p>
    <w:p w14:paraId="1569E7BE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Regularly inspect and maintain all training equipment.</w:t>
      </w:r>
    </w:p>
    <w:p w14:paraId="1AEC2CC8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Train staff to identify and report any faulty equipment for immediate repairs or replacement.</w:t>
      </w:r>
    </w:p>
    <w:p w14:paraId="717EB671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2529F953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4. Fire Safety:</w:t>
      </w:r>
    </w:p>
    <w:p w14:paraId="564EAAC2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a. Fire Hazards:</w:t>
      </w:r>
    </w:p>
    <w:p w14:paraId="22F9CADE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Risk 4.1 Fire-related accidents or emergencies within the facility.</w:t>
      </w:r>
    </w:p>
    <w:p w14:paraId="63E859D3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- Mitigation 4.1:</w:t>
      </w:r>
    </w:p>
    <w:p w14:paraId="63CACFD0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Conduct regular fire drills and provide training on fire safety protocols.</w:t>
      </w:r>
    </w:p>
    <w:p w14:paraId="7693486F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      - Install fire extinguishers, smoke detectors, and emergency exits as per local safety regulations.</w:t>
      </w:r>
    </w:p>
    <w:p w14:paraId="0B4EBD6B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66C56558" w14:textId="77777777" w:rsidR="00ED4D8B" w:rsidRPr="00877E62" w:rsidRDefault="00ED4D8B" w:rsidP="00ED4D8B">
      <w:pPr>
        <w:rPr>
          <w:rFonts w:ascii="Arial" w:hAnsi="Arial" w:cs="Arial"/>
          <w:b/>
          <w:sz w:val="24"/>
          <w:szCs w:val="24"/>
        </w:rPr>
      </w:pPr>
      <w:r w:rsidRPr="00877E62">
        <w:rPr>
          <w:rFonts w:ascii="Arial" w:hAnsi="Arial" w:cs="Arial"/>
          <w:b/>
          <w:sz w:val="24"/>
          <w:szCs w:val="24"/>
        </w:rPr>
        <w:t>Emergency Response Plan:</w:t>
      </w:r>
    </w:p>
    <w:p w14:paraId="3DCDD901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1D0AD4C1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- Injury or Medical Emergency:</w:t>
      </w:r>
    </w:p>
    <w:p w14:paraId="4390BE57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- Action 1: Call emergency services immediately (999 in the UK).</w:t>
      </w:r>
    </w:p>
    <w:p w14:paraId="22E2DB5C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- Action 2: Administer first aid based on coaches' training and available supplies.</w:t>
      </w:r>
    </w:p>
    <w:p w14:paraId="74062465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- Action 3: Communicate with the participant's emergency contact.</w:t>
      </w:r>
    </w:p>
    <w:p w14:paraId="2AAF3DF0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1FE7F4C9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>- Fire Emergency:</w:t>
      </w:r>
    </w:p>
    <w:p w14:paraId="20A67945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- Action 1: Activate the fire alarm and alert all occupants to evacuate.</w:t>
      </w:r>
    </w:p>
    <w:p w14:paraId="2D871306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lastRenderedPageBreak/>
        <w:t xml:space="preserve">  - Action 2: Call the fire department (999 in the UK) and provide necessary information.</w:t>
      </w:r>
    </w:p>
    <w:p w14:paraId="31F1A78B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 - Action 3: Follow evacuation routes and assist participants as needed.</w:t>
      </w:r>
    </w:p>
    <w:p w14:paraId="1EB55B96" w14:textId="77777777" w:rsidR="00ED4D8B" w:rsidRPr="00877E62" w:rsidRDefault="00ED4D8B" w:rsidP="00ED4D8B">
      <w:pPr>
        <w:rPr>
          <w:rFonts w:ascii="Arial" w:hAnsi="Arial" w:cs="Arial"/>
          <w:sz w:val="24"/>
          <w:szCs w:val="24"/>
        </w:rPr>
      </w:pPr>
    </w:p>
    <w:p w14:paraId="2E874609" w14:textId="1B200E9F" w:rsidR="00877E62" w:rsidRPr="00877E62" w:rsidRDefault="00ED4D8B" w:rsidP="00877E62">
      <w:pPr>
        <w:rPr>
          <w:rFonts w:ascii="Arial" w:hAnsi="Arial" w:cs="Arial"/>
          <w:sz w:val="24"/>
          <w:szCs w:val="24"/>
        </w:rPr>
      </w:pPr>
      <w:r w:rsidRPr="00877E62">
        <w:rPr>
          <w:rFonts w:ascii="Arial" w:hAnsi="Arial" w:cs="Arial"/>
          <w:sz w:val="24"/>
          <w:szCs w:val="24"/>
        </w:rPr>
        <w:t xml:space="preserve"> </w:t>
      </w:r>
    </w:p>
    <w:p w14:paraId="1696981F" w14:textId="0D4F705F" w:rsidR="00E13D69" w:rsidRPr="00877E62" w:rsidRDefault="00E13D69" w:rsidP="00ED4D8B">
      <w:pPr>
        <w:rPr>
          <w:rFonts w:ascii="Arial" w:hAnsi="Arial" w:cs="Arial"/>
          <w:sz w:val="24"/>
          <w:szCs w:val="24"/>
        </w:rPr>
      </w:pPr>
    </w:p>
    <w:sectPr w:rsidR="00E13D69" w:rsidRPr="0087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1F4"/>
    <w:multiLevelType w:val="hybridMultilevel"/>
    <w:tmpl w:val="466C2A8E"/>
    <w:lvl w:ilvl="0" w:tplc="EFD8B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2958"/>
    <w:multiLevelType w:val="hybridMultilevel"/>
    <w:tmpl w:val="9C5AD1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8B"/>
    <w:rsid w:val="001F6549"/>
    <w:rsid w:val="00527649"/>
    <w:rsid w:val="00877E62"/>
    <w:rsid w:val="00A00F7A"/>
    <w:rsid w:val="00E13D69"/>
    <w:rsid w:val="00E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B9AA"/>
  <w15:chartTrackingRefBased/>
  <w15:docId w15:val="{57DB3A3F-A686-492D-B029-7FAE467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32e2307-d455-4325-842e-7b3c33966f79" xsi:nil="true"/>
    <DefaultSectionNames xmlns="c32e2307-d455-4325-842e-7b3c33966f79" xsi:nil="true"/>
    <_activity xmlns="c32e2307-d455-4325-842e-7b3c33966f79" xsi:nil="true"/>
    <Has_Teacher_Only_SectionGroup xmlns="c32e2307-d455-4325-842e-7b3c33966f79" xsi:nil="true"/>
    <FolderType xmlns="c32e2307-d455-4325-842e-7b3c33966f79" xsi:nil="true"/>
    <CultureName xmlns="c32e2307-d455-4325-842e-7b3c33966f79" xsi:nil="true"/>
    <Distribution_Groups xmlns="c32e2307-d455-4325-842e-7b3c33966f79" xsi:nil="true"/>
    <Invited_Teachers xmlns="c32e2307-d455-4325-842e-7b3c33966f79" xsi:nil="true"/>
    <Owner xmlns="c32e2307-d455-4325-842e-7b3c33966f79">
      <UserInfo>
        <DisplayName/>
        <AccountId xsi:nil="true"/>
        <AccountType/>
      </UserInfo>
    </Owner>
    <AppVersion xmlns="c32e2307-d455-4325-842e-7b3c33966f79" xsi:nil="true"/>
    <Templates xmlns="c32e2307-d455-4325-842e-7b3c33966f79" xsi:nil="true"/>
    <NotebookType xmlns="c32e2307-d455-4325-842e-7b3c33966f79" xsi:nil="true"/>
    <Teachers xmlns="c32e2307-d455-4325-842e-7b3c33966f79">
      <UserInfo>
        <DisplayName/>
        <AccountId xsi:nil="true"/>
        <AccountType/>
      </UserInfo>
    </Teachers>
    <Students xmlns="c32e2307-d455-4325-842e-7b3c33966f79">
      <UserInfo>
        <DisplayName/>
        <AccountId xsi:nil="true"/>
        <AccountType/>
      </UserInfo>
    </Students>
    <Student_Groups xmlns="c32e2307-d455-4325-842e-7b3c33966f79">
      <UserInfo>
        <DisplayName/>
        <AccountId xsi:nil="true"/>
        <AccountType/>
      </UserInfo>
    </Student_Groups>
    <LMS_Mappings xmlns="c32e2307-d455-4325-842e-7b3c33966f79" xsi:nil="true"/>
    <Invited_Students xmlns="c32e2307-d455-4325-842e-7b3c33966f79" xsi:nil="true"/>
    <IsNotebookLocked xmlns="c32e2307-d455-4325-842e-7b3c33966f79" xsi:nil="true"/>
    <Is_Collaboration_Space_Locked xmlns="c32e2307-d455-4325-842e-7b3c33966f79" xsi:nil="true"/>
    <Math_Settings xmlns="c32e2307-d455-4325-842e-7b3c33966f79" xsi:nil="true"/>
    <Self_Registration_Enabled xmlns="c32e2307-d455-4325-842e-7b3c33966f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D093BC5F69E4A8CF7B640DE4FB52A" ma:contentTypeVersion="37" ma:contentTypeDescription="Create a new document." ma:contentTypeScope="" ma:versionID="2e3d33828b0fd6d1186236500aaddb1c">
  <xsd:schema xmlns:xsd="http://www.w3.org/2001/XMLSchema" xmlns:xs="http://www.w3.org/2001/XMLSchema" xmlns:p="http://schemas.microsoft.com/office/2006/metadata/properties" xmlns:ns3="c32e2307-d455-4325-842e-7b3c33966f79" xmlns:ns4="9cdbfd04-e4c5-4a13-bf7d-f48f5ac0d309" targetNamespace="http://schemas.microsoft.com/office/2006/metadata/properties" ma:root="true" ma:fieldsID="ea7be76f57ac42c4c6c277b69841a719" ns3:_="" ns4:_="">
    <xsd:import namespace="c32e2307-d455-4325-842e-7b3c33966f79"/>
    <xsd:import namespace="9cdbfd04-e4c5-4a13-bf7d-f48f5ac0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7-d455-4325-842e-7b3c33966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fd04-e4c5-4a13-bf7d-f48f5ac0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43642-3465-47C7-B968-71ACFACCDE91}">
  <ds:schemaRefs>
    <ds:schemaRef ds:uri="9cdbfd04-e4c5-4a13-bf7d-f48f5ac0d3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2e2307-d455-4325-842e-7b3c33966f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E3D60D-1190-45EC-983B-FF6265493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53A1E-48E1-4C1F-A81A-EF6B25BA3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e2307-d455-4325-842e-7b3c33966f79"/>
    <ds:schemaRef ds:uri="9cdbfd04-e4c5-4a13-bf7d-f48f5ac0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Mcdade</dc:creator>
  <cp:keywords/>
  <dc:description/>
  <cp:lastModifiedBy>Chantelle Mcdade</cp:lastModifiedBy>
  <cp:revision>4</cp:revision>
  <cp:lastPrinted>2023-09-18T09:02:00Z</cp:lastPrinted>
  <dcterms:created xsi:type="dcterms:W3CDTF">2023-09-17T08:54:00Z</dcterms:created>
  <dcterms:modified xsi:type="dcterms:W3CDTF">2023-10-13T21:44:00Z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0x0101000D2D093BC5F69E4A8CF7B640DE4FB52A</vt:lpwstr>
  </property>
</Properties>
</file>