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B2F" w14:textId="77777777" w:rsidR="0069470B" w:rsidRDefault="0069470B" w:rsidP="0069470B">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Lancaster Intermunicipal Committee Meeting Minutes</w:t>
      </w:r>
      <w:r>
        <w:rPr>
          <w:rStyle w:val="eop"/>
          <w:rFonts w:ascii="Calibri" w:eastAsiaTheme="majorEastAsia" w:hAnsi="Calibri" w:cs="Calibri"/>
          <w:sz w:val="22"/>
          <w:szCs w:val="22"/>
        </w:rPr>
        <w:t> </w:t>
      </w:r>
    </w:p>
    <w:p w14:paraId="158DFE3A" w14:textId="68DB4606" w:rsidR="0069470B" w:rsidRDefault="0069470B" w:rsidP="0069470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Wednesday, April 9, 2025</w:t>
      </w:r>
    </w:p>
    <w:p w14:paraId="035EBABC" w14:textId="77777777" w:rsidR="0069470B" w:rsidRDefault="0069470B" w:rsidP="0069470B">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642E7298" w14:textId="5047C5E2" w:rsidR="0069470B" w:rsidRDefault="24982CCF" w:rsidP="24982CCF">
      <w:pPr>
        <w:pStyle w:val="paragraph"/>
        <w:spacing w:before="0" w:beforeAutospacing="0" w:after="0" w:afterAutospacing="0"/>
        <w:textAlignment w:val="baseline"/>
        <w:rPr>
          <w:rFonts w:ascii="Segoe UI" w:hAnsi="Segoe UI" w:cs="Segoe UI"/>
          <w:sz w:val="18"/>
          <w:szCs w:val="18"/>
        </w:rPr>
      </w:pPr>
      <w:r w:rsidRPr="24982CCF">
        <w:rPr>
          <w:rStyle w:val="normaltextrun"/>
          <w:rFonts w:ascii="Calibri" w:eastAsiaTheme="majorEastAsia" w:hAnsi="Calibri" w:cs="Calibri"/>
          <w:sz w:val="22"/>
          <w:szCs w:val="22"/>
        </w:rPr>
        <w:t>The LIMC meeting was held at the East Hempfield Township Municipal Building, 1700 Nissley Road, Landisville on Wednesday, April 9, 2025, at 7:30 a.m. </w:t>
      </w:r>
    </w:p>
    <w:p w14:paraId="2C0D3616" w14:textId="77777777" w:rsidR="00CB1FF9" w:rsidRDefault="00CB1FF9"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64EF292D" w14:textId="48277055"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Attendees:</w:t>
      </w:r>
      <w:r>
        <w:rPr>
          <w:rStyle w:val="eop"/>
          <w:rFonts w:ascii="Calibri" w:eastAsiaTheme="majorEastAsia" w:hAnsi="Calibri" w:cs="Calibri"/>
          <w:sz w:val="22"/>
          <w:szCs w:val="22"/>
        </w:rPr>
        <w:t> </w:t>
      </w:r>
    </w:p>
    <w:p w14:paraId="460B9C22"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Ryan Strohecker (Manor Township)</w:t>
      </w:r>
      <w:r>
        <w:rPr>
          <w:rStyle w:val="eop"/>
          <w:rFonts w:ascii="Calibri" w:eastAsiaTheme="majorEastAsia" w:hAnsi="Calibri" w:cs="Calibri"/>
          <w:sz w:val="22"/>
          <w:szCs w:val="22"/>
        </w:rPr>
        <w:t> </w:t>
      </w:r>
    </w:p>
    <w:p w14:paraId="467196B3" w14:textId="77777777" w:rsidR="0069470B" w:rsidRDefault="0069470B"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Rick Kane (Manheim Township)</w:t>
      </w:r>
      <w:r>
        <w:rPr>
          <w:rStyle w:val="eop"/>
          <w:rFonts w:ascii="Calibri" w:eastAsiaTheme="majorEastAsia" w:hAnsi="Calibri" w:cs="Calibri"/>
          <w:sz w:val="22"/>
          <w:szCs w:val="22"/>
        </w:rPr>
        <w:t> </w:t>
      </w:r>
    </w:p>
    <w:p w14:paraId="7C7BEC72" w14:textId="64683DF6" w:rsidR="00CB1FF9" w:rsidRDefault="00CB1FF9"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Carol Gifford (Manheim Township)</w:t>
      </w:r>
    </w:p>
    <w:p w14:paraId="0EAF1C69" w14:textId="13CD1D4C" w:rsidR="0069470B" w:rsidRDefault="24982CCF" w:rsidP="24982CCF">
      <w:pPr>
        <w:pStyle w:val="paragraph"/>
        <w:spacing w:before="0" w:beforeAutospacing="0" w:after="0" w:afterAutospacing="0"/>
        <w:textAlignment w:val="baseline"/>
        <w:rPr>
          <w:rFonts w:ascii="Segoe UI" w:hAnsi="Segoe UI" w:cs="Segoe UI"/>
          <w:sz w:val="18"/>
          <w:szCs w:val="18"/>
        </w:rPr>
      </w:pPr>
      <w:r w:rsidRPr="24982CCF">
        <w:rPr>
          <w:rStyle w:val="normaltextrun"/>
          <w:rFonts w:ascii="Calibri" w:eastAsiaTheme="majorEastAsia" w:hAnsi="Calibri" w:cs="Calibri"/>
          <w:sz w:val="22"/>
          <w:szCs w:val="22"/>
        </w:rPr>
        <w:t>Rebecca Denlinger (West Lampeter Township) </w:t>
      </w:r>
    </w:p>
    <w:p w14:paraId="6EE19147"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Ray D’Agostino (Lancaster County Commissioner)</w:t>
      </w:r>
      <w:r>
        <w:rPr>
          <w:rStyle w:val="eop"/>
          <w:rFonts w:ascii="Calibri" w:eastAsiaTheme="majorEastAsia" w:hAnsi="Calibri" w:cs="Calibri"/>
          <w:sz w:val="22"/>
          <w:szCs w:val="22"/>
        </w:rPr>
        <w:t> </w:t>
      </w:r>
    </w:p>
    <w:p w14:paraId="5E8F4647"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Jeff Kreider (</w:t>
      </w:r>
      <w:proofErr w:type="spellStart"/>
      <w:r>
        <w:rPr>
          <w:rStyle w:val="normaltextrun"/>
          <w:rFonts w:ascii="Calibri" w:eastAsiaTheme="majorEastAsia" w:hAnsi="Calibri" w:cs="Calibri"/>
          <w:sz w:val="22"/>
          <w:szCs w:val="22"/>
        </w:rPr>
        <w:t>Pequea</w:t>
      </w:r>
      <w:proofErr w:type="spellEnd"/>
      <w:r>
        <w:rPr>
          <w:rStyle w:val="normaltextrun"/>
          <w:rFonts w:ascii="Calibri" w:eastAsiaTheme="majorEastAsia" w:hAnsi="Calibri" w:cs="Calibri"/>
          <w:sz w:val="22"/>
          <w:szCs w:val="22"/>
        </w:rPr>
        <w:t xml:space="preserve"> Township)</w:t>
      </w:r>
      <w:r>
        <w:rPr>
          <w:rStyle w:val="eop"/>
          <w:rFonts w:ascii="Calibri" w:eastAsiaTheme="majorEastAsia" w:hAnsi="Calibri" w:cs="Calibri"/>
          <w:sz w:val="22"/>
          <w:szCs w:val="22"/>
        </w:rPr>
        <w:t> </w:t>
      </w:r>
    </w:p>
    <w:p w14:paraId="331341BA"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Christine Le (Lancaster County Planning Department)</w:t>
      </w:r>
      <w:r>
        <w:rPr>
          <w:rStyle w:val="eop"/>
          <w:rFonts w:ascii="Calibri" w:eastAsiaTheme="majorEastAsia" w:hAnsi="Calibri" w:cs="Calibri"/>
          <w:sz w:val="22"/>
          <w:szCs w:val="22"/>
        </w:rPr>
        <w:t> </w:t>
      </w:r>
    </w:p>
    <w:p w14:paraId="04CD3B97"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Tara Hitchens (East Lampeter Township)</w:t>
      </w:r>
      <w:r>
        <w:rPr>
          <w:rStyle w:val="eop"/>
          <w:rFonts w:ascii="Calibri" w:eastAsiaTheme="majorEastAsia" w:hAnsi="Calibri" w:cs="Calibri"/>
          <w:sz w:val="22"/>
          <w:szCs w:val="22"/>
        </w:rPr>
        <w:t> </w:t>
      </w:r>
    </w:p>
    <w:p w14:paraId="02B7D576"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Rebecca DeSantis-Randall (Millersville Borough)</w:t>
      </w:r>
      <w:r>
        <w:rPr>
          <w:rStyle w:val="eop"/>
          <w:rFonts w:ascii="Calibri" w:eastAsiaTheme="majorEastAsia" w:hAnsi="Calibri" w:cs="Calibri"/>
          <w:sz w:val="22"/>
          <w:szCs w:val="22"/>
        </w:rPr>
        <w:t> </w:t>
      </w:r>
    </w:p>
    <w:p w14:paraId="6184CB0F"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Stephen Campbell (City of Lancaster)</w:t>
      </w:r>
      <w:r>
        <w:rPr>
          <w:rStyle w:val="eop"/>
          <w:rFonts w:ascii="Calibri" w:eastAsiaTheme="majorEastAsia" w:hAnsi="Calibri" w:cs="Calibri"/>
          <w:sz w:val="22"/>
          <w:szCs w:val="22"/>
        </w:rPr>
        <w:t> </w:t>
      </w:r>
    </w:p>
    <w:p w14:paraId="3E6EEB53" w14:textId="77777777" w:rsidR="0069470B" w:rsidRDefault="0069470B"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Derrick Millhouse (Mountville Borough)</w:t>
      </w:r>
      <w:r>
        <w:rPr>
          <w:rStyle w:val="eop"/>
          <w:rFonts w:ascii="Calibri" w:eastAsiaTheme="majorEastAsia" w:hAnsi="Calibri" w:cs="Calibri"/>
          <w:sz w:val="22"/>
          <w:szCs w:val="22"/>
        </w:rPr>
        <w:t> </w:t>
      </w:r>
    </w:p>
    <w:p w14:paraId="74E111F1" w14:textId="7DE8B142" w:rsidR="00112A60" w:rsidRDefault="00112A60"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Steve Mitchell (Mountville Borough)</w:t>
      </w:r>
    </w:p>
    <w:p w14:paraId="404696B6" w14:textId="77777777" w:rsidR="0069470B" w:rsidRDefault="0069470B"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Cindy Schweitzer (East Hempfield Township)</w:t>
      </w:r>
      <w:r>
        <w:rPr>
          <w:rStyle w:val="eop"/>
          <w:rFonts w:ascii="Calibri" w:eastAsiaTheme="majorEastAsia" w:hAnsi="Calibri" w:cs="Calibri"/>
          <w:sz w:val="22"/>
          <w:szCs w:val="22"/>
        </w:rPr>
        <w:t> </w:t>
      </w:r>
    </w:p>
    <w:p w14:paraId="7771A98C" w14:textId="28ED552D" w:rsidR="00112A60" w:rsidRDefault="00112A60"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Andrew Stern (West Hempfield Township)</w:t>
      </w:r>
    </w:p>
    <w:p w14:paraId="1E2E7FDF" w14:textId="463E2137" w:rsidR="00112A60" w:rsidRDefault="00112A60" w:rsidP="0069470B">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Mike Wolgemuth (Lancaster Area Sewer Authority)</w:t>
      </w:r>
    </w:p>
    <w:p w14:paraId="34C6CC18" w14:textId="60F7B142" w:rsidR="00112A60" w:rsidRDefault="00112A60"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Kevin Edward</w:t>
      </w:r>
      <w:r w:rsidR="00456F71">
        <w:rPr>
          <w:rStyle w:val="eop"/>
          <w:rFonts w:ascii="Calibri" w:eastAsiaTheme="majorEastAsia" w:hAnsi="Calibri" w:cs="Calibri"/>
          <w:sz w:val="22"/>
          <w:szCs w:val="22"/>
        </w:rPr>
        <w:t>s</w:t>
      </w:r>
      <w:r>
        <w:rPr>
          <w:rStyle w:val="eop"/>
          <w:rFonts w:ascii="Calibri" w:eastAsiaTheme="majorEastAsia" w:hAnsi="Calibri" w:cs="Calibri"/>
          <w:sz w:val="22"/>
          <w:szCs w:val="22"/>
        </w:rPr>
        <w:t xml:space="preserve"> (Lancaster County </w:t>
      </w:r>
      <w:r w:rsidR="00456F71">
        <w:rPr>
          <w:rStyle w:val="eop"/>
          <w:rFonts w:ascii="Calibri" w:eastAsiaTheme="majorEastAsia" w:hAnsi="Calibri" w:cs="Calibri"/>
          <w:sz w:val="22"/>
          <w:szCs w:val="22"/>
        </w:rPr>
        <w:t xml:space="preserve">Property </w:t>
      </w:r>
      <w:r>
        <w:rPr>
          <w:rStyle w:val="eop"/>
          <w:rFonts w:ascii="Calibri" w:eastAsiaTheme="majorEastAsia" w:hAnsi="Calibri" w:cs="Calibri"/>
          <w:sz w:val="22"/>
          <w:szCs w:val="22"/>
        </w:rPr>
        <w:t>Assessment Office)</w:t>
      </w:r>
    </w:p>
    <w:p w14:paraId="257811E7"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A5394E0"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meeting was called to order by Chairman Ryan Strohecker, at 7:30 am.</w:t>
      </w:r>
      <w:r>
        <w:rPr>
          <w:rStyle w:val="eop"/>
          <w:rFonts w:ascii="Calibri" w:eastAsiaTheme="majorEastAsia" w:hAnsi="Calibri" w:cs="Calibri"/>
          <w:sz w:val="22"/>
          <w:szCs w:val="22"/>
        </w:rPr>
        <w:t> </w:t>
      </w:r>
    </w:p>
    <w:p w14:paraId="43831391"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6927260"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Consent Agenda </w:t>
      </w:r>
      <w:r>
        <w:rPr>
          <w:rStyle w:val="eop"/>
          <w:rFonts w:ascii="Calibri" w:eastAsiaTheme="majorEastAsia" w:hAnsi="Calibri" w:cs="Calibri"/>
          <w:sz w:val="22"/>
          <w:szCs w:val="22"/>
        </w:rPr>
        <w:t> </w:t>
      </w:r>
    </w:p>
    <w:p w14:paraId="0B3A9868"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F584DA"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Approval of Consent Agenda </w:t>
      </w:r>
      <w:r>
        <w:rPr>
          <w:rStyle w:val="normaltextrun"/>
          <w:rFonts w:ascii="Calibri" w:eastAsiaTheme="majorEastAsia" w:hAnsi="Calibri" w:cs="Calibri"/>
          <w:sz w:val="22"/>
          <w:szCs w:val="22"/>
        </w:rPr>
        <w:t>– Meeting Minutes and Financial Report </w:t>
      </w:r>
      <w:r>
        <w:rPr>
          <w:rStyle w:val="eop"/>
          <w:rFonts w:ascii="Calibri" w:eastAsiaTheme="majorEastAsia" w:hAnsi="Calibri" w:cs="Calibri"/>
          <w:sz w:val="22"/>
          <w:szCs w:val="22"/>
        </w:rPr>
        <w:t> </w:t>
      </w:r>
    </w:p>
    <w:p w14:paraId="22F68C71" w14:textId="35D1A356"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Motion made by </w:t>
      </w:r>
      <w:r w:rsidR="00112A60">
        <w:rPr>
          <w:rStyle w:val="normaltextrun"/>
          <w:rFonts w:ascii="Calibri" w:eastAsiaTheme="majorEastAsia" w:hAnsi="Calibri" w:cs="Calibri"/>
          <w:sz w:val="22"/>
          <w:szCs w:val="22"/>
        </w:rPr>
        <w:t>Rick Kane</w:t>
      </w:r>
      <w:r w:rsidR="00B20FDA">
        <w:rPr>
          <w:rStyle w:val="normaltextrun"/>
          <w:rFonts w:ascii="Calibri" w:eastAsiaTheme="majorEastAsia" w:hAnsi="Calibri" w:cs="Calibri"/>
          <w:sz w:val="22"/>
          <w:szCs w:val="22"/>
        </w:rPr>
        <w:t xml:space="preserve"> (Manheim Township)</w:t>
      </w:r>
      <w:r w:rsidR="00112A60">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to approve the minutes of the </w:t>
      </w:r>
      <w:r w:rsidR="00456F71">
        <w:rPr>
          <w:rStyle w:val="normaltextrun"/>
          <w:rFonts w:ascii="Calibri" w:eastAsiaTheme="majorEastAsia" w:hAnsi="Calibri" w:cs="Calibri"/>
          <w:sz w:val="22"/>
          <w:szCs w:val="22"/>
        </w:rPr>
        <w:t xml:space="preserve">February 12, </w:t>
      </w:r>
      <w:proofErr w:type="gramStart"/>
      <w:r w:rsidR="00456F71">
        <w:rPr>
          <w:rStyle w:val="normaltextrun"/>
          <w:rFonts w:ascii="Calibri" w:eastAsiaTheme="majorEastAsia" w:hAnsi="Calibri" w:cs="Calibri"/>
          <w:sz w:val="22"/>
          <w:szCs w:val="22"/>
        </w:rPr>
        <w:t>2025</w:t>
      </w:r>
      <w:proofErr w:type="gramEnd"/>
      <w:r w:rsidR="00456F71">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meeting and the financial report as presented, seconded by Stephen Campbell</w:t>
      </w:r>
      <w:r w:rsidR="00B20FDA">
        <w:rPr>
          <w:rStyle w:val="normaltextrun"/>
          <w:rFonts w:ascii="Calibri" w:eastAsiaTheme="majorEastAsia" w:hAnsi="Calibri" w:cs="Calibri"/>
          <w:sz w:val="22"/>
          <w:szCs w:val="22"/>
        </w:rPr>
        <w:t xml:space="preserve"> (City of Lancaster)</w:t>
      </w:r>
      <w:r>
        <w:rPr>
          <w:rStyle w:val="normaltextrun"/>
          <w:rFonts w:ascii="Calibri" w:eastAsiaTheme="majorEastAsia" w:hAnsi="Calibri" w:cs="Calibri"/>
          <w:sz w:val="22"/>
          <w:szCs w:val="22"/>
        </w:rPr>
        <w:t>.  Motion approved by unanimous vote.</w:t>
      </w:r>
      <w:r>
        <w:rPr>
          <w:rStyle w:val="eop"/>
          <w:rFonts w:ascii="Calibri" w:eastAsiaTheme="majorEastAsia" w:hAnsi="Calibri" w:cs="Calibri"/>
          <w:sz w:val="22"/>
          <w:szCs w:val="22"/>
        </w:rPr>
        <w:t> </w:t>
      </w:r>
    </w:p>
    <w:p w14:paraId="67769E72"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198E6B" w14:textId="25B97D0A" w:rsidR="00456F71" w:rsidRDefault="00456F71"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r>
        <w:rPr>
          <w:rStyle w:val="normaltextrun"/>
          <w:rFonts w:ascii="Calibri" w:eastAsiaTheme="majorEastAsia" w:hAnsi="Calibri" w:cs="Calibri"/>
          <w:b/>
          <w:bCs/>
          <w:sz w:val="22"/>
          <w:szCs w:val="22"/>
          <w:u w:val="single"/>
        </w:rPr>
        <w:t>Old Business</w:t>
      </w:r>
      <w:r w:rsidRPr="00456F71">
        <w:rPr>
          <w:rStyle w:val="normaltextrun"/>
          <w:rFonts w:ascii="Calibri" w:eastAsiaTheme="majorEastAsia" w:hAnsi="Calibri" w:cs="Calibri"/>
          <w:b/>
          <w:bCs/>
          <w:sz w:val="22"/>
          <w:szCs w:val="22"/>
        </w:rPr>
        <w:t xml:space="preserve"> – none</w:t>
      </w:r>
    </w:p>
    <w:p w14:paraId="6016348E" w14:textId="77777777" w:rsidR="00456F71" w:rsidRDefault="00456F71"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4CA95B9F" w14:textId="57FEABEB"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New Business</w:t>
      </w:r>
      <w:r>
        <w:rPr>
          <w:rStyle w:val="eop"/>
          <w:rFonts w:ascii="Calibri" w:eastAsiaTheme="majorEastAsia" w:hAnsi="Calibri" w:cs="Calibri"/>
          <w:sz w:val="22"/>
          <w:szCs w:val="22"/>
        </w:rPr>
        <w:t> </w:t>
      </w:r>
    </w:p>
    <w:p w14:paraId="09AC0F6C" w14:textId="0FF9168F" w:rsidR="00456F71" w:rsidRDefault="00456F71" w:rsidP="0069470B">
      <w:pPr>
        <w:pStyle w:val="paragraph"/>
        <w:spacing w:before="0" w:beforeAutospacing="0" w:after="0" w:afterAutospacing="0"/>
        <w:textAlignment w:val="baseline"/>
        <w:rPr>
          <w:rStyle w:val="eop"/>
          <w:rFonts w:ascii="Calibri" w:eastAsiaTheme="majorEastAsia" w:hAnsi="Calibri" w:cs="Calibri"/>
          <w:sz w:val="22"/>
          <w:szCs w:val="22"/>
        </w:rPr>
      </w:pPr>
      <w:r w:rsidRPr="00CB1FF9">
        <w:rPr>
          <w:rStyle w:val="eop"/>
          <w:rFonts w:ascii="Calibri" w:eastAsiaTheme="majorEastAsia" w:hAnsi="Calibri" w:cs="Calibri"/>
          <w:sz w:val="22"/>
          <w:szCs w:val="22"/>
          <w:u w:val="single"/>
        </w:rPr>
        <w:t>Lancaster County Property Assessment Office</w:t>
      </w:r>
      <w:r>
        <w:rPr>
          <w:rStyle w:val="eop"/>
          <w:rFonts w:ascii="Calibri" w:eastAsiaTheme="majorEastAsia" w:hAnsi="Calibri" w:cs="Calibri"/>
          <w:sz w:val="22"/>
          <w:szCs w:val="22"/>
        </w:rPr>
        <w:t xml:space="preserve"> – Mr. Edwards provided the group with an </w:t>
      </w:r>
      <w:r w:rsidR="00B20FDA">
        <w:rPr>
          <w:rStyle w:val="eop"/>
          <w:rFonts w:ascii="Calibri" w:eastAsiaTheme="majorEastAsia" w:hAnsi="Calibri" w:cs="Calibri"/>
          <w:sz w:val="22"/>
          <w:szCs w:val="22"/>
        </w:rPr>
        <w:t>overview</w:t>
      </w:r>
      <w:r>
        <w:rPr>
          <w:rStyle w:val="eop"/>
          <w:rFonts w:ascii="Calibri" w:eastAsiaTheme="majorEastAsia" w:hAnsi="Calibri" w:cs="Calibri"/>
          <w:sz w:val="22"/>
          <w:szCs w:val="22"/>
        </w:rPr>
        <w:t xml:space="preserve"> of the impending 2027 reassessment process his department will be undertaking.  He provided the group with a flyer that will be mailed to all property owners in June/2025.  New assessments will be distributed to property owners in June/2026 which then begins the 40-day appeal period.  </w:t>
      </w:r>
      <w:r w:rsidR="00B20FDA">
        <w:rPr>
          <w:rStyle w:val="eop"/>
          <w:rFonts w:ascii="Calibri" w:eastAsiaTheme="majorEastAsia" w:hAnsi="Calibri" w:cs="Calibri"/>
          <w:sz w:val="22"/>
          <w:szCs w:val="22"/>
        </w:rPr>
        <w:t xml:space="preserve">Copies of submitted appeals will be provided to the municipalities, to make them aware.  </w:t>
      </w:r>
      <w:r>
        <w:rPr>
          <w:rStyle w:val="eop"/>
          <w:rFonts w:ascii="Calibri" w:eastAsiaTheme="majorEastAsia" w:hAnsi="Calibri" w:cs="Calibri"/>
          <w:sz w:val="22"/>
          <w:szCs w:val="22"/>
        </w:rPr>
        <w:t xml:space="preserve">New assessments and necessary adjustments to millage rates will be in effect January/2027.  Municipalities, School Districts and the County will need to adjust their millage rate to be </w:t>
      </w:r>
      <w:proofErr w:type="gramStart"/>
      <w:r>
        <w:rPr>
          <w:rStyle w:val="eop"/>
          <w:rFonts w:ascii="Calibri" w:eastAsiaTheme="majorEastAsia" w:hAnsi="Calibri" w:cs="Calibri"/>
          <w:sz w:val="22"/>
          <w:szCs w:val="22"/>
        </w:rPr>
        <w:t>revenue neutral</w:t>
      </w:r>
      <w:proofErr w:type="gramEnd"/>
      <w:r>
        <w:rPr>
          <w:rStyle w:val="eop"/>
          <w:rFonts w:ascii="Calibri" w:eastAsiaTheme="majorEastAsia" w:hAnsi="Calibri" w:cs="Calibri"/>
          <w:sz w:val="22"/>
          <w:szCs w:val="22"/>
        </w:rPr>
        <w:t xml:space="preserve">, however Mr. Edwards did </w:t>
      </w:r>
      <w:proofErr w:type="gramStart"/>
      <w:r>
        <w:rPr>
          <w:rStyle w:val="eop"/>
          <w:rFonts w:ascii="Calibri" w:eastAsiaTheme="majorEastAsia" w:hAnsi="Calibri" w:cs="Calibri"/>
          <w:sz w:val="22"/>
          <w:szCs w:val="22"/>
        </w:rPr>
        <w:t>noted</w:t>
      </w:r>
      <w:proofErr w:type="gramEnd"/>
      <w:r>
        <w:rPr>
          <w:rStyle w:val="eop"/>
          <w:rFonts w:ascii="Calibri" w:eastAsiaTheme="majorEastAsia" w:hAnsi="Calibri" w:cs="Calibri"/>
          <w:sz w:val="22"/>
          <w:szCs w:val="22"/>
        </w:rPr>
        <w:t xml:space="preserve"> there is a provision that allows a municipality to have a 10% millage increase under a separate action.   Commission D’Agostino noted that Lancaster County is the only county in the state that performs the reassessment process in-house, thereby saving the County millions of dollars. </w:t>
      </w:r>
    </w:p>
    <w:p w14:paraId="61A6A55A" w14:textId="77777777" w:rsidR="00B20FDA" w:rsidRDefault="00B20FDA" w:rsidP="0069470B">
      <w:pPr>
        <w:pStyle w:val="paragraph"/>
        <w:spacing w:before="0" w:beforeAutospacing="0" w:after="0" w:afterAutospacing="0"/>
        <w:textAlignment w:val="baseline"/>
        <w:rPr>
          <w:rStyle w:val="eop"/>
          <w:rFonts w:ascii="Calibri" w:eastAsiaTheme="majorEastAsia" w:hAnsi="Calibri" w:cs="Calibri"/>
          <w:sz w:val="22"/>
          <w:szCs w:val="22"/>
        </w:rPr>
      </w:pPr>
    </w:p>
    <w:p w14:paraId="73AF179D" w14:textId="77777777" w:rsidR="00CB1FF9" w:rsidRDefault="00CB1FF9" w:rsidP="0069470B">
      <w:pPr>
        <w:pStyle w:val="paragraph"/>
        <w:spacing w:before="0" w:beforeAutospacing="0" w:after="0" w:afterAutospacing="0"/>
        <w:textAlignment w:val="baseline"/>
        <w:rPr>
          <w:rStyle w:val="eop"/>
          <w:rFonts w:ascii="Calibri" w:eastAsiaTheme="majorEastAsia" w:hAnsi="Calibri" w:cs="Calibri"/>
          <w:sz w:val="22"/>
          <w:szCs w:val="22"/>
        </w:rPr>
      </w:pPr>
    </w:p>
    <w:p w14:paraId="16B152FB" w14:textId="11E0AF3B" w:rsidR="00B20FDA" w:rsidRPr="00CB1FF9" w:rsidRDefault="00B20FDA" w:rsidP="0069470B">
      <w:pPr>
        <w:pStyle w:val="paragraph"/>
        <w:spacing w:before="0" w:beforeAutospacing="0" w:after="0" w:afterAutospacing="0"/>
        <w:textAlignment w:val="baseline"/>
        <w:rPr>
          <w:rStyle w:val="eop"/>
          <w:rFonts w:ascii="Calibri" w:eastAsiaTheme="majorEastAsia" w:hAnsi="Calibri" w:cs="Calibri"/>
          <w:sz w:val="22"/>
          <w:szCs w:val="22"/>
          <w:u w:val="single"/>
        </w:rPr>
      </w:pPr>
      <w:r w:rsidRPr="00CB1FF9">
        <w:rPr>
          <w:rStyle w:val="eop"/>
          <w:rFonts w:ascii="Calibri" w:eastAsiaTheme="majorEastAsia" w:hAnsi="Calibri" w:cs="Calibri"/>
          <w:sz w:val="22"/>
          <w:szCs w:val="22"/>
          <w:u w:val="single"/>
        </w:rPr>
        <w:lastRenderedPageBreak/>
        <w:t>Future Agenda items:</w:t>
      </w:r>
    </w:p>
    <w:p w14:paraId="2B042E0C" w14:textId="21383000" w:rsidR="00B20FDA" w:rsidRDefault="00B20FDA" w:rsidP="00B20FDA">
      <w:pPr>
        <w:pStyle w:val="paragraph"/>
        <w:numPr>
          <w:ilvl w:val="1"/>
          <w:numId w:val="15"/>
        </w:numPr>
        <w:spacing w:before="0" w:beforeAutospacing="0" w:after="0" w:afterAutospacing="0"/>
        <w:ind w:left="720" w:hanging="45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Kelly Palmer, PPL – continue to work with her schedule to attend a future meeting. </w:t>
      </w:r>
    </w:p>
    <w:p w14:paraId="3054E86F" w14:textId="03964280" w:rsidR="00B20FDA" w:rsidRDefault="00B20FDA" w:rsidP="00B20FDA">
      <w:pPr>
        <w:pStyle w:val="paragraph"/>
        <w:numPr>
          <w:ilvl w:val="1"/>
          <w:numId w:val="15"/>
        </w:numPr>
        <w:spacing w:before="0" w:beforeAutospacing="0" w:after="0" w:afterAutospacing="0"/>
        <w:ind w:left="720" w:hanging="45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Expansion of the LIMC – hold discussion on opening the LIMC membership to more municipalities.  </w:t>
      </w:r>
    </w:p>
    <w:p w14:paraId="2D14A3EF" w14:textId="2D17EB56"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2244F27" w14:textId="77777777" w:rsidR="00CB1FF9" w:rsidRDefault="00CB1FF9" w:rsidP="0069470B">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0BE1E184" w14:textId="1F29D02F"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Municipal Exchange:  </w:t>
      </w:r>
      <w:r>
        <w:rPr>
          <w:rStyle w:val="eop"/>
          <w:rFonts w:ascii="Calibri" w:eastAsiaTheme="majorEastAsia" w:hAnsi="Calibri" w:cs="Calibri"/>
          <w:sz w:val="22"/>
          <w:szCs w:val="22"/>
        </w:rPr>
        <w:t> </w:t>
      </w:r>
    </w:p>
    <w:p w14:paraId="739548AF" w14:textId="77777777" w:rsidR="0069470B" w:rsidRDefault="0069470B"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592717F" w14:textId="57751E29" w:rsidR="00B20FDA" w:rsidRPr="006937EF"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 xml:space="preserve">West Hempfield Township – </w:t>
      </w:r>
      <w:r w:rsidR="006937EF">
        <w:rPr>
          <w:rStyle w:val="normaltextrun"/>
          <w:rFonts w:ascii="Calibri" w:eastAsiaTheme="majorEastAsia" w:hAnsi="Calibri" w:cs="Calibri"/>
          <w:sz w:val="22"/>
          <w:szCs w:val="22"/>
        </w:rPr>
        <w:t xml:space="preserve">Noted HB308 needs to be watch which will force municipalities and fire departments to comply with OSHA regulations.  Working with several municipalities on Comcast renewals and hopes to make the next renewal date the same as others in the County.  Noted the MESA Ambulance issue (billing to municipalities outside of the organization) should be resolved </w:t>
      </w:r>
      <w:proofErr w:type="gramStart"/>
      <w:r w:rsidR="006937EF">
        <w:rPr>
          <w:rStyle w:val="normaltextrun"/>
          <w:rFonts w:ascii="Calibri" w:eastAsiaTheme="majorEastAsia" w:hAnsi="Calibri" w:cs="Calibri"/>
          <w:sz w:val="22"/>
          <w:szCs w:val="22"/>
        </w:rPr>
        <w:t>in the near future</w:t>
      </w:r>
      <w:proofErr w:type="gramEnd"/>
      <w:r w:rsidR="006937EF">
        <w:rPr>
          <w:rStyle w:val="normaltextrun"/>
          <w:rFonts w:ascii="Calibri" w:eastAsiaTheme="majorEastAsia" w:hAnsi="Calibri" w:cs="Calibri"/>
          <w:sz w:val="22"/>
          <w:szCs w:val="22"/>
        </w:rPr>
        <w:t xml:space="preserve">. </w:t>
      </w:r>
    </w:p>
    <w:p w14:paraId="6F6549D3" w14:textId="1DBD5962" w:rsidR="00B20FDA" w:rsidRPr="008842D8" w:rsidRDefault="67A9658D" w:rsidP="67A9658D">
      <w:pPr>
        <w:pStyle w:val="paragraph"/>
        <w:spacing w:before="0" w:beforeAutospacing="0" w:after="0" w:afterAutospacing="0"/>
        <w:textAlignment w:val="baseline"/>
        <w:rPr>
          <w:rStyle w:val="normaltextrun"/>
          <w:rFonts w:ascii="Calibri" w:eastAsiaTheme="majorEastAsia" w:hAnsi="Calibri" w:cs="Calibri"/>
          <w:sz w:val="22"/>
          <w:szCs w:val="22"/>
        </w:rPr>
      </w:pPr>
      <w:r w:rsidRPr="67A9658D">
        <w:rPr>
          <w:rStyle w:val="normaltextrun"/>
          <w:rFonts w:ascii="Calibri" w:eastAsiaTheme="majorEastAsia" w:hAnsi="Calibri" w:cs="Calibri"/>
          <w:b/>
          <w:bCs/>
          <w:sz w:val="22"/>
          <w:szCs w:val="22"/>
        </w:rPr>
        <w:t xml:space="preserve">County Commissioners – </w:t>
      </w:r>
      <w:r w:rsidRPr="67A9658D">
        <w:rPr>
          <w:rStyle w:val="normaltextrun"/>
          <w:rFonts w:ascii="Calibri" w:eastAsiaTheme="majorEastAsia" w:hAnsi="Calibri" w:cs="Calibri"/>
          <w:sz w:val="22"/>
          <w:szCs w:val="22"/>
        </w:rPr>
        <w:t>Commissioner D’Agostino reviewed the County Co-op program and provided a new brochure that provides updated information on municipal co-op purchasing. Discussed farmland preservation and shared an information sheet on the Lancaster County Municipal Farmland Preservation Fund explaining the benefits of working with the County to meet municipal priorities for preservation while maximizing local, county and state funding matches.</w:t>
      </w:r>
    </w:p>
    <w:p w14:paraId="1C460FF6" w14:textId="51D15B1B" w:rsidR="00B20FDA" w:rsidRPr="008842D8" w:rsidRDefault="4B87D115" w:rsidP="4B87D115">
      <w:pPr>
        <w:pStyle w:val="paragraph"/>
        <w:spacing w:before="0" w:beforeAutospacing="0" w:after="0" w:afterAutospacing="0"/>
        <w:textAlignment w:val="baseline"/>
        <w:rPr>
          <w:rStyle w:val="normaltextrun"/>
          <w:rFonts w:ascii="Calibri" w:eastAsiaTheme="majorEastAsia" w:hAnsi="Calibri" w:cs="Calibri"/>
          <w:sz w:val="22"/>
          <w:szCs w:val="22"/>
        </w:rPr>
      </w:pPr>
      <w:r w:rsidRPr="4B87D115">
        <w:rPr>
          <w:rStyle w:val="normaltextrun"/>
          <w:rFonts w:ascii="Calibri" w:eastAsiaTheme="majorEastAsia" w:hAnsi="Calibri" w:cs="Calibri"/>
          <w:b/>
          <w:bCs/>
          <w:sz w:val="22"/>
          <w:szCs w:val="22"/>
        </w:rPr>
        <w:t xml:space="preserve">Millersville Borough – </w:t>
      </w:r>
      <w:r w:rsidRPr="4B87D115">
        <w:rPr>
          <w:rStyle w:val="normaltextrun"/>
          <w:rFonts w:ascii="Calibri" w:eastAsiaTheme="majorEastAsia" w:hAnsi="Calibri" w:cs="Calibri"/>
          <w:sz w:val="22"/>
          <w:szCs w:val="22"/>
        </w:rPr>
        <w:t xml:space="preserve">Challenging working with internet providers such as Glow Fiber in their restoration process.  The Park Master Plan and updated SALDO will hopefully be completed this month. Preparing for upcoming development in Millersville and Manor. </w:t>
      </w:r>
    </w:p>
    <w:p w14:paraId="7E63D13D" w14:textId="34207BAF" w:rsidR="00B20FDA" w:rsidRPr="008842D8" w:rsidRDefault="358435DE" w:rsidP="358435DE">
      <w:pPr>
        <w:pStyle w:val="paragraph"/>
        <w:spacing w:before="0" w:beforeAutospacing="0" w:after="0" w:afterAutospacing="0"/>
        <w:textAlignment w:val="baseline"/>
        <w:rPr>
          <w:rStyle w:val="normaltextrun"/>
          <w:rFonts w:ascii="Calibri" w:eastAsiaTheme="majorEastAsia" w:hAnsi="Calibri" w:cs="Calibri"/>
          <w:sz w:val="22"/>
          <w:szCs w:val="22"/>
        </w:rPr>
      </w:pPr>
      <w:r w:rsidRPr="358435DE">
        <w:rPr>
          <w:rStyle w:val="normaltextrun"/>
          <w:rFonts w:ascii="Calibri" w:eastAsiaTheme="majorEastAsia" w:hAnsi="Calibri" w:cs="Calibri"/>
          <w:b/>
          <w:bCs/>
          <w:sz w:val="22"/>
          <w:szCs w:val="22"/>
        </w:rPr>
        <w:t>East Lampeter</w:t>
      </w:r>
      <w:r w:rsidRPr="358435DE">
        <w:rPr>
          <w:rStyle w:val="normaltextrun"/>
          <w:rFonts w:ascii="Calibri" w:eastAsiaTheme="majorEastAsia" w:hAnsi="Calibri" w:cs="Calibri"/>
          <w:sz w:val="22"/>
          <w:szCs w:val="22"/>
        </w:rPr>
        <w:t xml:space="preserve"> – Work </w:t>
      </w:r>
      <w:proofErr w:type="gramStart"/>
      <w:r w:rsidRPr="358435DE">
        <w:rPr>
          <w:rStyle w:val="normaltextrun"/>
          <w:rFonts w:ascii="Calibri" w:eastAsiaTheme="majorEastAsia" w:hAnsi="Calibri" w:cs="Calibri"/>
          <w:sz w:val="22"/>
          <w:szCs w:val="22"/>
        </w:rPr>
        <w:t>continues on</w:t>
      </w:r>
      <w:proofErr w:type="gramEnd"/>
      <w:r w:rsidRPr="358435DE">
        <w:rPr>
          <w:rStyle w:val="normaltextrun"/>
          <w:rFonts w:ascii="Calibri" w:eastAsiaTheme="majorEastAsia" w:hAnsi="Calibri" w:cs="Calibri"/>
          <w:sz w:val="22"/>
          <w:szCs w:val="22"/>
        </w:rPr>
        <w:t xml:space="preserve"> the Comprehensive plan.  Hosting a neighbor meeting for the Lancaster Heritage Pathway Trail tonight for those in the Oak Grove Drive and Willow Lane area.</w:t>
      </w:r>
    </w:p>
    <w:p w14:paraId="5B058C32" w14:textId="1539EA25" w:rsidR="00B20FDA" w:rsidRPr="008842D8"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Manheim Township</w:t>
      </w:r>
      <w:r w:rsidR="008842D8">
        <w:rPr>
          <w:rStyle w:val="normaltextrun"/>
          <w:rFonts w:ascii="Calibri" w:eastAsiaTheme="majorEastAsia" w:hAnsi="Calibri" w:cs="Calibri"/>
          <w:sz w:val="22"/>
          <w:szCs w:val="22"/>
        </w:rPr>
        <w:t xml:space="preserve"> – Comprehensive plan is in draft form with adoption anticipated for the fall.  Pleased that summer seasonal position </w:t>
      </w:r>
      <w:proofErr w:type="gramStart"/>
      <w:r w:rsidR="008842D8">
        <w:rPr>
          <w:rStyle w:val="normaltextrun"/>
          <w:rFonts w:ascii="Calibri" w:eastAsiaTheme="majorEastAsia" w:hAnsi="Calibri" w:cs="Calibri"/>
          <w:sz w:val="22"/>
          <w:szCs w:val="22"/>
        </w:rPr>
        <w:t>are</w:t>
      </w:r>
      <w:proofErr w:type="gramEnd"/>
      <w:r w:rsidR="008842D8">
        <w:rPr>
          <w:rStyle w:val="normaltextrun"/>
          <w:rFonts w:ascii="Calibri" w:eastAsiaTheme="majorEastAsia" w:hAnsi="Calibri" w:cs="Calibri"/>
          <w:sz w:val="22"/>
          <w:szCs w:val="22"/>
        </w:rPr>
        <w:t xml:space="preserve"> filling rapidly.  Porter Stevens has been hired as the new planner.  The issue of trash has subsided after a haulers meeting was held. </w:t>
      </w:r>
    </w:p>
    <w:p w14:paraId="4A6C39C2" w14:textId="3D276C2E" w:rsidR="00B20FDA" w:rsidRPr="008842D8"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Lancaster City</w:t>
      </w:r>
      <w:r w:rsidR="008842D8">
        <w:rPr>
          <w:rStyle w:val="normaltextrun"/>
          <w:rFonts w:ascii="Calibri" w:eastAsiaTheme="majorEastAsia" w:hAnsi="Calibri" w:cs="Calibri"/>
          <w:sz w:val="22"/>
          <w:szCs w:val="22"/>
        </w:rPr>
        <w:t xml:space="preserve"> – Noted efforts to address the combined sewer overflows in their Consent Degree, however EPA has been slow to respond.  Noted the current headlines with the Use of Force and the resulting escalation due to social media.  The police department is about to be an accredited agency.  Hired a Park Ranger for the downtown parks who will serve under the police department.</w:t>
      </w:r>
    </w:p>
    <w:p w14:paraId="3E831657" w14:textId="43217E43" w:rsidR="00B20FDA" w:rsidRPr="008842D8"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County Planning</w:t>
      </w:r>
      <w:r w:rsidR="008842D8">
        <w:rPr>
          <w:rStyle w:val="normaltextrun"/>
          <w:rFonts w:ascii="Calibri" w:eastAsiaTheme="majorEastAsia" w:hAnsi="Calibri" w:cs="Calibri"/>
          <w:sz w:val="22"/>
          <w:szCs w:val="22"/>
        </w:rPr>
        <w:t xml:space="preserve"> – no report out </w:t>
      </w:r>
    </w:p>
    <w:p w14:paraId="3269387E" w14:textId="52A941CC" w:rsidR="00B20FDA" w:rsidRPr="00CA3258"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proofErr w:type="spellStart"/>
      <w:r>
        <w:rPr>
          <w:rStyle w:val="normaltextrun"/>
          <w:rFonts w:ascii="Calibri" w:eastAsiaTheme="majorEastAsia" w:hAnsi="Calibri" w:cs="Calibri"/>
          <w:b/>
          <w:bCs/>
          <w:sz w:val="22"/>
          <w:szCs w:val="22"/>
        </w:rPr>
        <w:t>Pequea</w:t>
      </w:r>
      <w:proofErr w:type="spellEnd"/>
      <w:r>
        <w:rPr>
          <w:rStyle w:val="normaltextrun"/>
          <w:rFonts w:ascii="Calibri" w:eastAsiaTheme="majorEastAsia" w:hAnsi="Calibri" w:cs="Calibri"/>
          <w:b/>
          <w:bCs/>
          <w:sz w:val="22"/>
          <w:szCs w:val="22"/>
        </w:rPr>
        <w:t xml:space="preserve"> Township</w:t>
      </w:r>
      <w:r w:rsidR="00CA3258">
        <w:rPr>
          <w:rStyle w:val="normaltextrun"/>
          <w:rFonts w:ascii="Calibri" w:eastAsiaTheme="majorEastAsia" w:hAnsi="Calibri" w:cs="Calibri"/>
          <w:sz w:val="22"/>
          <w:szCs w:val="22"/>
        </w:rPr>
        <w:t xml:space="preserve"> – Expressed concern about the growing cost of processing right to know requests.  Alson noted </w:t>
      </w:r>
      <w:r w:rsidR="008842D8">
        <w:rPr>
          <w:rStyle w:val="normaltextrun"/>
          <w:rFonts w:ascii="Calibri" w:eastAsiaTheme="majorEastAsia" w:hAnsi="Calibri" w:cs="Calibri"/>
          <w:sz w:val="22"/>
          <w:szCs w:val="22"/>
        </w:rPr>
        <w:t xml:space="preserve">that plans are moving forward to remove the concrete tubular bridge in </w:t>
      </w:r>
      <w:proofErr w:type="spellStart"/>
      <w:r w:rsidR="008842D8">
        <w:rPr>
          <w:rStyle w:val="normaltextrun"/>
          <w:rFonts w:ascii="Calibri" w:eastAsiaTheme="majorEastAsia" w:hAnsi="Calibri" w:cs="Calibri"/>
          <w:sz w:val="22"/>
          <w:szCs w:val="22"/>
        </w:rPr>
        <w:t>Pequea</w:t>
      </w:r>
      <w:proofErr w:type="spellEnd"/>
      <w:r w:rsidR="008842D8">
        <w:rPr>
          <w:rStyle w:val="normaltextrun"/>
          <w:rFonts w:ascii="Calibri" w:eastAsiaTheme="majorEastAsia" w:hAnsi="Calibri" w:cs="Calibri"/>
          <w:sz w:val="22"/>
          <w:szCs w:val="22"/>
        </w:rPr>
        <w:t xml:space="preserve"> that has become quite dangerous. </w:t>
      </w:r>
    </w:p>
    <w:p w14:paraId="19CD55BD" w14:textId="11782BDE" w:rsidR="00B20FDA" w:rsidRPr="00CA3258" w:rsidRDefault="24982CCF" w:rsidP="24982CCF">
      <w:pPr>
        <w:pStyle w:val="paragraph"/>
        <w:spacing w:before="0" w:beforeAutospacing="0" w:after="0" w:afterAutospacing="0"/>
        <w:textAlignment w:val="baseline"/>
        <w:rPr>
          <w:rStyle w:val="normaltextrun"/>
          <w:rFonts w:ascii="Calibri" w:eastAsiaTheme="majorEastAsia" w:hAnsi="Calibri" w:cs="Calibri"/>
          <w:sz w:val="22"/>
          <w:szCs w:val="22"/>
        </w:rPr>
      </w:pPr>
      <w:r w:rsidRPr="24982CCF">
        <w:rPr>
          <w:rStyle w:val="normaltextrun"/>
          <w:rFonts w:ascii="Calibri" w:eastAsiaTheme="majorEastAsia" w:hAnsi="Calibri" w:cs="Calibri"/>
          <w:b/>
          <w:bCs/>
          <w:sz w:val="22"/>
          <w:szCs w:val="22"/>
        </w:rPr>
        <w:t xml:space="preserve">West Lampeter Township </w:t>
      </w:r>
      <w:r w:rsidRPr="24982CCF">
        <w:rPr>
          <w:rStyle w:val="normaltextrun"/>
          <w:rFonts w:ascii="Calibri" w:eastAsiaTheme="majorEastAsia" w:hAnsi="Calibri" w:cs="Calibri"/>
          <w:sz w:val="22"/>
          <w:szCs w:val="22"/>
        </w:rPr>
        <w:t xml:space="preserve">– Shared information about a survey that was sent to farm property owners (about 52) from the Lancaster Farmland Trust and the Lancaster County Ag Preserve Board to gauge interest in adding a ballot initiative that would provide funding from the township to assist with farmland preservation efforts.  Ryan Strohecker shared his insight into Manor Township’s non-profit farm preservation initiative.  Also noted that WLT has submitted a Letter of Intent to PA DCED for resources to complete a Fire Services Study involving the township’s two fire companies. </w:t>
      </w:r>
    </w:p>
    <w:p w14:paraId="3E04CA8E" w14:textId="32A9C94D" w:rsidR="00B20FDA" w:rsidRPr="00B20FDA"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East Hempfield Township</w:t>
      </w:r>
      <w:r w:rsidR="00CA3258">
        <w:rPr>
          <w:rStyle w:val="normaltextrun"/>
          <w:rFonts w:ascii="Calibri" w:eastAsiaTheme="majorEastAsia" w:hAnsi="Calibri" w:cs="Calibri"/>
          <w:b/>
          <w:bCs/>
          <w:sz w:val="22"/>
          <w:szCs w:val="22"/>
        </w:rPr>
        <w:t xml:space="preserve"> </w:t>
      </w:r>
      <w:r w:rsidR="00CA3258" w:rsidRPr="00CA3258">
        <w:rPr>
          <w:rStyle w:val="normaltextrun"/>
          <w:rFonts w:ascii="Calibri" w:eastAsiaTheme="majorEastAsia" w:hAnsi="Calibri" w:cs="Calibri"/>
          <w:sz w:val="22"/>
          <w:szCs w:val="22"/>
        </w:rPr>
        <w:t>– no report out</w:t>
      </w:r>
    </w:p>
    <w:p w14:paraId="5CDFC3DF" w14:textId="4C73AA51" w:rsidR="00B20FDA" w:rsidRPr="00CA3258" w:rsidRDefault="1D1D15B1" w:rsidP="1D1D15B1">
      <w:pPr>
        <w:pStyle w:val="paragraph"/>
        <w:spacing w:before="0" w:beforeAutospacing="0" w:after="0" w:afterAutospacing="0"/>
        <w:textAlignment w:val="baseline"/>
        <w:rPr>
          <w:rStyle w:val="normaltextrun"/>
          <w:rFonts w:ascii="Calibri" w:eastAsiaTheme="majorEastAsia" w:hAnsi="Calibri" w:cs="Calibri"/>
          <w:sz w:val="22"/>
          <w:szCs w:val="22"/>
        </w:rPr>
      </w:pPr>
      <w:r w:rsidRPr="1D1D15B1">
        <w:rPr>
          <w:rStyle w:val="normaltextrun"/>
          <w:rFonts w:ascii="Calibri" w:eastAsiaTheme="majorEastAsia" w:hAnsi="Calibri" w:cs="Calibri"/>
          <w:b/>
          <w:bCs/>
          <w:sz w:val="22"/>
          <w:szCs w:val="22"/>
        </w:rPr>
        <w:t>Mountville Borough –</w:t>
      </w:r>
      <w:r w:rsidRPr="1D1D15B1">
        <w:rPr>
          <w:rStyle w:val="normaltextrun"/>
          <w:rFonts w:ascii="Calibri" w:eastAsiaTheme="majorEastAsia" w:hAnsi="Calibri" w:cs="Calibri"/>
          <w:sz w:val="22"/>
          <w:szCs w:val="22"/>
        </w:rPr>
        <w:t xml:space="preserve"> They are in the 2</w:t>
      </w:r>
      <w:r w:rsidRPr="1D1D15B1">
        <w:rPr>
          <w:rStyle w:val="normaltextrun"/>
          <w:rFonts w:ascii="Calibri" w:eastAsiaTheme="majorEastAsia" w:hAnsi="Calibri" w:cs="Calibri"/>
          <w:sz w:val="22"/>
          <w:szCs w:val="22"/>
          <w:vertAlign w:val="superscript"/>
        </w:rPr>
        <w:t>nd</w:t>
      </w:r>
      <w:r w:rsidRPr="1D1D15B1">
        <w:rPr>
          <w:rStyle w:val="normaltextrun"/>
          <w:rFonts w:ascii="Calibri" w:eastAsiaTheme="majorEastAsia" w:hAnsi="Calibri" w:cs="Calibri"/>
          <w:sz w:val="22"/>
          <w:szCs w:val="22"/>
        </w:rPr>
        <w:t xml:space="preserve"> phase of the Spring Hill basin restoration project and are very satisfied with the work being performed by Green Team Industries, their excavation contractor. </w:t>
      </w:r>
    </w:p>
    <w:p w14:paraId="45D445EA" w14:textId="69B19D94" w:rsidR="00B20FDA" w:rsidRPr="00CA3258" w:rsidRDefault="358435DE" w:rsidP="358435DE">
      <w:pPr>
        <w:pStyle w:val="paragraph"/>
        <w:spacing w:before="0" w:beforeAutospacing="0" w:after="0" w:afterAutospacing="0"/>
        <w:textAlignment w:val="baseline"/>
        <w:rPr>
          <w:rStyle w:val="normaltextrun"/>
          <w:rFonts w:ascii="Calibri" w:eastAsiaTheme="majorEastAsia" w:hAnsi="Calibri" w:cs="Calibri"/>
          <w:sz w:val="22"/>
          <w:szCs w:val="22"/>
        </w:rPr>
      </w:pPr>
      <w:r w:rsidRPr="358435DE">
        <w:rPr>
          <w:rStyle w:val="normaltextrun"/>
          <w:rFonts w:ascii="Calibri" w:eastAsiaTheme="majorEastAsia" w:hAnsi="Calibri" w:cs="Calibri"/>
          <w:b/>
          <w:bCs/>
          <w:sz w:val="22"/>
          <w:szCs w:val="22"/>
        </w:rPr>
        <w:t xml:space="preserve">Lancaster Area Sewer Authority – </w:t>
      </w:r>
      <w:r w:rsidRPr="358435DE">
        <w:rPr>
          <w:rStyle w:val="normaltextrun"/>
          <w:rFonts w:ascii="Calibri" w:eastAsiaTheme="majorEastAsia" w:hAnsi="Calibri" w:cs="Calibri"/>
          <w:sz w:val="22"/>
          <w:szCs w:val="22"/>
        </w:rPr>
        <w:t xml:space="preserve">Blue Rock Treatment Plant Upgrade is out for bidding, and bids for the Phase 5 Upper Little Conestoga Interceptor Rehab are due April 10. </w:t>
      </w:r>
    </w:p>
    <w:p w14:paraId="7D3EFED3" w14:textId="4601387E" w:rsidR="00B20FDA" w:rsidRPr="00B20FDA"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sz w:val="22"/>
          <w:szCs w:val="22"/>
        </w:rPr>
        <w:t>Manor Township</w:t>
      </w:r>
      <w:r w:rsidR="00CA3258">
        <w:rPr>
          <w:rStyle w:val="normaltextrun"/>
          <w:rFonts w:ascii="Calibri" w:eastAsiaTheme="majorEastAsia" w:hAnsi="Calibri" w:cs="Calibri"/>
          <w:sz w:val="22"/>
          <w:szCs w:val="22"/>
        </w:rPr>
        <w:t xml:space="preserve"> – Noted a</w:t>
      </w:r>
      <w:r w:rsidR="00CB1FF9">
        <w:rPr>
          <w:rStyle w:val="normaltextrun"/>
          <w:rFonts w:ascii="Calibri" w:eastAsiaTheme="majorEastAsia" w:hAnsi="Calibri" w:cs="Calibri"/>
          <w:sz w:val="22"/>
          <w:szCs w:val="22"/>
        </w:rPr>
        <w:t xml:space="preserve">n increase level of </w:t>
      </w:r>
      <w:r w:rsidR="00CA3258">
        <w:rPr>
          <w:rStyle w:val="normaltextrun"/>
          <w:rFonts w:ascii="Calibri" w:eastAsiaTheme="majorEastAsia" w:hAnsi="Calibri" w:cs="Calibri"/>
          <w:sz w:val="22"/>
          <w:szCs w:val="22"/>
        </w:rPr>
        <w:t xml:space="preserve">development occurring and awaiting details to determine impacts.  All growth is within the UGB. </w:t>
      </w:r>
    </w:p>
    <w:p w14:paraId="7034E0F2" w14:textId="77777777" w:rsidR="00B20FDA" w:rsidRDefault="00B20FDA" w:rsidP="0069470B">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6726C8B7" w14:textId="0928C6DC" w:rsidR="0069470B" w:rsidRDefault="00CB1FF9" w:rsidP="006947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lastRenderedPageBreak/>
        <w:t>APMM Conference scheduled in Lancaster County (Lancaster Mariott) – May 19-21 – attendance is encouraged.</w:t>
      </w:r>
      <w:r w:rsidR="0069470B">
        <w:rPr>
          <w:rStyle w:val="eop"/>
          <w:rFonts w:ascii="Calibri" w:eastAsiaTheme="majorEastAsia" w:hAnsi="Calibri" w:cs="Calibri"/>
          <w:sz w:val="22"/>
          <w:szCs w:val="22"/>
        </w:rPr>
        <w:t> </w:t>
      </w:r>
    </w:p>
    <w:p w14:paraId="5E426CD3" w14:textId="618F4D2A" w:rsidR="00CB1FF9" w:rsidRDefault="00B20FDA" w:rsidP="0069470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Motioned by Mr. Stern, seconded by </w:t>
      </w:r>
      <w:r w:rsidR="00CB1FF9">
        <w:rPr>
          <w:rStyle w:val="normaltextrun"/>
          <w:rFonts w:ascii="Calibri" w:eastAsiaTheme="majorEastAsia" w:hAnsi="Calibri" w:cs="Calibri"/>
          <w:sz w:val="22"/>
          <w:szCs w:val="22"/>
        </w:rPr>
        <w:t>Carol Gifford, and unanimously carried to adjourn the meeting</w:t>
      </w:r>
      <w:r w:rsidR="0069470B">
        <w:rPr>
          <w:rStyle w:val="normaltextrun"/>
          <w:rFonts w:ascii="Calibri" w:eastAsiaTheme="majorEastAsia" w:hAnsi="Calibri" w:cs="Calibri"/>
          <w:sz w:val="22"/>
          <w:szCs w:val="22"/>
        </w:rPr>
        <w:t xml:space="preserve"> at 8:55 a.m.  </w:t>
      </w:r>
    </w:p>
    <w:p w14:paraId="7BE629DF" w14:textId="707B4248" w:rsidR="001F1CC4" w:rsidRDefault="0069470B" w:rsidP="00784D04">
      <w:pPr>
        <w:pStyle w:val="paragraph"/>
        <w:spacing w:before="0" w:beforeAutospacing="0" w:after="0" w:afterAutospacing="0"/>
        <w:textAlignment w:val="baseline"/>
      </w:pPr>
      <w:r>
        <w:rPr>
          <w:rStyle w:val="normaltextrun"/>
          <w:rFonts w:ascii="Calibri" w:eastAsiaTheme="majorEastAsia" w:hAnsi="Calibri" w:cs="Calibri"/>
          <w:sz w:val="22"/>
          <w:szCs w:val="22"/>
        </w:rPr>
        <w:t>Next meeting is</w:t>
      </w:r>
      <w:r w:rsidR="00B20FDA">
        <w:rPr>
          <w:rStyle w:val="normaltextrun"/>
          <w:rFonts w:ascii="Calibri" w:eastAsiaTheme="majorEastAsia" w:hAnsi="Calibri" w:cs="Calibri"/>
          <w:sz w:val="22"/>
          <w:szCs w:val="22"/>
        </w:rPr>
        <w:t xml:space="preserve"> </w:t>
      </w:r>
      <w:r w:rsidR="00B20FDA" w:rsidRPr="00B20FDA">
        <w:rPr>
          <w:rStyle w:val="normaltextrun"/>
          <w:rFonts w:ascii="Calibri" w:eastAsiaTheme="majorEastAsia" w:hAnsi="Calibri" w:cs="Calibri"/>
          <w:b/>
          <w:bCs/>
          <w:sz w:val="22"/>
          <w:szCs w:val="22"/>
        </w:rPr>
        <w:t>June 11</w:t>
      </w:r>
      <w:r w:rsidR="00B20FDA" w:rsidRPr="00B20FDA">
        <w:rPr>
          <w:rStyle w:val="normaltextrun"/>
          <w:rFonts w:ascii="Calibri" w:eastAsiaTheme="majorEastAsia" w:hAnsi="Calibri" w:cs="Calibri"/>
          <w:b/>
          <w:bCs/>
          <w:sz w:val="22"/>
          <w:szCs w:val="22"/>
          <w:vertAlign w:val="superscript"/>
        </w:rPr>
        <w:t>th</w:t>
      </w:r>
      <w:r w:rsidR="00B20FDA" w:rsidRPr="00B20FDA">
        <w:rPr>
          <w:rStyle w:val="normaltextrun"/>
          <w:rFonts w:ascii="Calibri" w:eastAsiaTheme="majorEastAsia" w:hAnsi="Calibri" w:cs="Calibri"/>
          <w:b/>
          <w:bCs/>
          <w:sz w:val="22"/>
          <w:szCs w:val="22"/>
        </w:rPr>
        <w:t xml:space="preserve"> at the City of Lancaster</w:t>
      </w:r>
      <w:r w:rsidR="00B20FDA">
        <w:rPr>
          <w:rStyle w:val="normaltextrun"/>
          <w:rFonts w:ascii="Calibri" w:eastAsiaTheme="majorEastAsia" w:hAnsi="Calibri" w:cs="Calibri"/>
          <w:sz w:val="22"/>
          <w:szCs w:val="22"/>
        </w:rPr>
        <w:t>.</w:t>
      </w:r>
    </w:p>
    <w:sectPr w:rsidR="001F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49D"/>
    <w:multiLevelType w:val="multilevel"/>
    <w:tmpl w:val="3090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A79A3"/>
    <w:multiLevelType w:val="multilevel"/>
    <w:tmpl w:val="5CF2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F5A13"/>
    <w:multiLevelType w:val="multilevel"/>
    <w:tmpl w:val="BE0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D3738"/>
    <w:multiLevelType w:val="hybridMultilevel"/>
    <w:tmpl w:val="421226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EC67E9"/>
    <w:multiLevelType w:val="multilevel"/>
    <w:tmpl w:val="2C20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F3D81"/>
    <w:multiLevelType w:val="multilevel"/>
    <w:tmpl w:val="833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74674"/>
    <w:multiLevelType w:val="multilevel"/>
    <w:tmpl w:val="15F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66FDE"/>
    <w:multiLevelType w:val="multilevel"/>
    <w:tmpl w:val="D34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4554B0"/>
    <w:multiLevelType w:val="multilevel"/>
    <w:tmpl w:val="3C2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914EAB"/>
    <w:multiLevelType w:val="multilevel"/>
    <w:tmpl w:val="6F6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500B61"/>
    <w:multiLevelType w:val="multilevel"/>
    <w:tmpl w:val="85A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C4F0B"/>
    <w:multiLevelType w:val="hybridMultilevel"/>
    <w:tmpl w:val="2CF4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8266E"/>
    <w:multiLevelType w:val="multilevel"/>
    <w:tmpl w:val="E54A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445C04"/>
    <w:multiLevelType w:val="multilevel"/>
    <w:tmpl w:val="8ED2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066E4C"/>
    <w:multiLevelType w:val="multilevel"/>
    <w:tmpl w:val="31F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498714">
    <w:abstractNumId w:val="5"/>
  </w:num>
  <w:num w:numId="2" w16cid:durableId="814565401">
    <w:abstractNumId w:val="12"/>
  </w:num>
  <w:num w:numId="3" w16cid:durableId="921572308">
    <w:abstractNumId w:val="13"/>
  </w:num>
  <w:num w:numId="4" w16cid:durableId="1022052878">
    <w:abstractNumId w:val="6"/>
  </w:num>
  <w:num w:numId="5" w16cid:durableId="2042974185">
    <w:abstractNumId w:val="2"/>
  </w:num>
  <w:num w:numId="6" w16cid:durableId="654843037">
    <w:abstractNumId w:val="14"/>
  </w:num>
  <w:num w:numId="7" w16cid:durableId="1069763680">
    <w:abstractNumId w:val="0"/>
  </w:num>
  <w:num w:numId="8" w16cid:durableId="374932478">
    <w:abstractNumId w:val="7"/>
  </w:num>
  <w:num w:numId="9" w16cid:durableId="951783761">
    <w:abstractNumId w:val="10"/>
  </w:num>
  <w:num w:numId="10" w16cid:durableId="2118983084">
    <w:abstractNumId w:val="1"/>
  </w:num>
  <w:num w:numId="11" w16cid:durableId="349451992">
    <w:abstractNumId w:val="4"/>
  </w:num>
  <w:num w:numId="12" w16cid:durableId="912086263">
    <w:abstractNumId w:val="8"/>
  </w:num>
  <w:num w:numId="13" w16cid:durableId="970940892">
    <w:abstractNumId w:val="9"/>
  </w:num>
  <w:num w:numId="14" w16cid:durableId="1166431780">
    <w:abstractNumId w:val="11"/>
  </w:num>
  <w:num w:numId="15" w16cid:durableId="70178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0B"/>
    <w:rsid w:val="00024A54"/>
    <w:rsid w:val="00112A60"/>
    <w:rsid w:val="001F1CC4"/>
    <w:rsid w:val="003A42AA"/>
    <w:rsid w:val="00456F71"/>
    <w:rsid w:val="00492780"/>
    <w:rsid w:val="006601EC"/>
    <w:rsid w:val="006937EF"/>
    <w:rsid w:val="0069470B"/>
    <w:rsid w:val="006E616E"/>
    <w:rsid w:val="00784D04"/>
    <w:rsid w:val="008842D8"/>
    <w:rsid w:val="00912578"/>
    <w:rsid w:val="00A333D5"/>
    <w:rsid w:val="00B20FDA"/>
    <w:rsid w:val="00C569BC"/>
    <w:rsid w:val="00CA3258"/>
    <w:rsid w:val="00CB1FF9"/>
    <w:rsid w:val="00F76E9D"/>
    <w:rsid w:val="1D1D15B1"/>
    <w:rsid w:val="24982CCF"/>
    <w:rsid w:val="358435DE"/>
    <w:rsid w:val="4B87D115"/>
    <w:rsid w:val="67A9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6648"/>
  <w15:chartTrackingRefBased/>
  <w15:docId w15:val="{2095C6D8-9927-47D0-840E-24767042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70B"/>
    <w:rPr>
      <w:rFonts w:eastAsiaTheme="majorEastAsia" w:cstheme="majorBidi"/>
      <w:color w:val="272727" w:themeColor="text1" w:themeTint="D8"/>
    </w:rPr>
  </w:style>
  <w:style w:type="paragraph" w:styleId="Title">
    <w:name w:val="Title"/>
    <w:basedOn w:val="Normal"/>
    <w:next w:val="Normal"/>
    <w:link w:val="TitleChar"/>
    <w:uiPriority w:val="10"/>
    <w:qFormat/>
    <w:rsid w:val="00694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70B"/>
    <w:pPr>
      <w:spacing w:before="160"/>
      <w:jc w:val="center"/>
    </w:pPr>
    <w:rPr>
      <w:i/>
      <w:iCs/>
      <w:color w:val="404040" w:themeColor="text1" w:themeTint="BF"/>
    </w:rPr>
  </w:style>
  <w:style w:type="character" w:customStyle="1" w:styleId="QuoteChar">
    <w:name w:val="Quote Char"/>
    <w:basedOn w:val="DefaultParagraphFont"/>
    <w:link w:val="Quote"/>
    <w:uiPriority w:val="29"/>
    <w:rsid w:val="0069470B"/>
    <w:rPr>
      <w:i/>
      <w:iCs/>
      <w:color w:val="404040" w:themeColor="text1" w:themeTint="BF"/>
    </w:rPr>
  </w:style>
  <w:style w:type="paragraph" w:styleId="ListParagraph">
    <w:name w:val="List Paragraph"/>
    <w:basedOn w:val="Normal"/>
    <w:uiPriority w:val="34"/>
    <w:qFormat/>
    <w:rsid w:val="0069470B"/>
    <w:pPr>
      <w:ind w:left="720"/>
      <w:contextualSpacing/>
    </w:pPr>
  </w:style>
  <w:style w:type="character" w:styleId="IntenseEmphasis">
    <w:name w:val="Intense Emphasis"/>
    <w:basedOn w:val="DefaultParagraphFont"/>
    <w:uiPriority w:val="21"/>
    <w:qFormat/>
    <w:rsid w:val="0069470B"/>
    <w:rPr>
      <w:i/>
      <w:iCs/>
      <w:color w:val="0F4761" w:themeColor="accent1" w:themeShade="BF"/>
    </w:rPr>
  </w:style>
  <w:style w:type="paragraph" w:styleId="IntenseQuote">
    <w:name w:val="Intense Quote"/>
    <w:basedOn w:val="Normal"/>
    <w:next w:val="Normal"/>
    <w:link w:val="IntenseQuoteChar"/>
    <w:uiPriority w:val="30"/>
    <w:qFormat/>
    <w:rsid w:val="00694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70B"/>
    <w:rPr>
      <w:i/>
      <w:iCs/>
      <w:color w:val="0F4761" w:themeColor="accent1" w:themeShade="BF"/>
    </w:rPr>
  </w:style>
  <w:style w:type="character" w:styleId="IntenseReference">
    <w:name w:val="Intense Reference"/>
    <w:basedOn w:val="DefaultParagraphFont"/>
    <w:uiPriority w:val="32"/>
    <w:qFormat/>
    <w:rsid w:val="0069470B"/>
    <w:rPr>
      <w:b/>
      <w:bCs/>
      <w:smallCaps/>
      <w:color w:val="0F4761" w:themeColor="accent1" w:themeShade="BF"/>
      <w:spacing w:val="5"/>
    </w:rPr>
  </w:style>
  <w:style w:type="paragraph" w:customStyle="1" w:styleId="paragraph">
    <w:name w:val="paragraph"/>
    <w:basedOn w:val="Normal"/>
    <w:rsid w:val="006947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9470B"/>
  </w:style>
  <w:style w:type="character" w:customStyle="1" w:styleId="eop">
    <w:name w:val="eop"/>
    <w:basedOn w:val="DefaultParagraphFont"/>
    <w:rsid w:val="0069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42821">
      <w:bodyDiv w:val="1"/>
      <w:marLeft w:val="0"/>
      <w:marRight w:val="0"/>
      <w:marTop w:val="0"/>
      <w:marBottom w:val="0"/>
      <w:divBdr>
        <w:top w:val="none" w:sz="0" w:space="0" w:color="auto"/>
        <w:left w:val="none" w:sz="0" w:space="0" w:color="auto"/>
        <w:bottom w:val="none" w:sz="0" w:space="0" w:color="auto"/>
        <w:right w:val="none" w:sz="0" w:space="0" w:color="auto"/>
      </w:divBdr>
      <w:divsChild>
        <w:div w:id="457142594">
          <w:marLeft w:val="0"/>
          <w:marRight w:val="0"/>
          <w:marTop w:val="0"/>
          <w:marBottom w:val="0"/>
          <w:divBdr>
            <w:top w:val="none" w:sz="0" w:space="0" w:color="auto"/>
            <w:left w:val="none" w:sz="0" w:space="0" w:color="auto"/>
            <w:bottom w:val="none" w:sz="0" w:space="0" w:color="auto"/>
            <w:right w:val="none" w:sz="0" w:space="0" w:color="auto"/>
          </w:divBdr>
        </w:div>
        <w:div w:id="681082132">
          <w:marLeft w:val="0"/>
          <w:marRight w:val="0"/>
          <w:marTop w:val="0"/>
          <w:marBottom w:val="0"/>
          <w:divBdr>
            <w:top w:val="none" w:sz="0" w:space="0" w:color="auto"/>
            <w:left w:val="none" w:sz="0" w:space="0" w:color="auto"/>
            <w:bottom w:val="none" w:sz="0" w:space="0" w:color="auto"/>
            <w:right w:val="none" w:sz="0" w:space="0" w:color="auto"/>
          </w:divBdr>
        </w:div>
        <w:div w:id="498694735">
          <w:marLeft w:val="0"/>
          <w:marRight w:val="0"/>
          <w:marTop w:val="0"/>
          <w:marBottom w:val="0"/>
          <w:divBdr>
            <w:top w:val="none" w:sz="0" w:space="0" w:color="auto"/>
            <w:left w:val="none" w:sz="0" w:space="0" w:color="auto"/>
            <w:bottom w:val="none" w:sz="0" w:space="0" w:color="auto"/>
            <w:right w:val="none" w:sz="0" w:space="0" w:color="auto"/>
          </w:divBdr>
        </w:div>
        <w:div w:id="1267276983">
          <w:marLeft w:val="0"/>
          <w:marRight w:val="0"/>
          <w:marTop w:val="0"/>
          <w:marBottom w:val="0"/>
          <w:divBdr>
            <w:top w:val="none" w:sz="0" w:space="0" w:color="auto"/>
            <w:left w:val="none" w:sz="0" w:space="0" w:color="auto"/>
            <w:bottom w:val="none" w:sz="0" w:space="0" w:color="auto"/>
            <w:right w:val="none" w:sz="0" w:space="0" w:color="auto"/>
          </w:divBdr>
        </w:div>
        <w:div w:id="980420556">
          <w:marLeft w:val="0"/>
          <w:marRight w:val="0"/>
          <w:marTop w:val="0"/>
          <w:marBottom w:val="0"/>
          <w:divBdr>
            <w:top w:val="none" w:sz="0" w:space="0" w:color="auto"/>
            <w:left w:val="none" w:sz="0" w:space="0" w:color="auto"/>
            <w:bottom w:val="none" w:sz="0" w:space="0" w:color="auto"/>
            <w:right w:val="none" w:sz="0" w:space="0" w:color="auto"/>
          </w:divBdr>
        </w:div>
        <w:div w:id="855735037">
          <w:marLeft w:val="0"/>
          <w:marRight w:val="0"/>
          <w:marTop w:val="0"/>
          <w:marBottom w:val="0"/>
          <w:divBdr>
            <w:top w:val="none" w:sz="0" w:space="0" w:color="auto"/>
            <w:left w:val="none" w:sz="0" w:space="0" w:color="auto"/>
            <w:bottom w:val="none" w:sz="0" w:space="0" w:color="auto"/>
            <w:right w:val="none" w:sz="0" w:space="0" w:color="auto"/>
          </w:divBdr>
        </w:div>
        <w:div w:id="1475835749">
          <w:marLeft w:val="0"/>
          <w:marRight w:val="0"/>
          <w:marTop w:val="0"/>
          <w:marBottom w:val="0"/>
          <w:divBdr>
            <w:top w:val="none" w:sz="0" w:space="0" w:color="auto"/>
            <w:left w:val="none" w:sz="0" w:space="0" w:color="auto"/>
            <w:bottom w:val="none" w:sz="0" w:space="0" w:color="auto"/>
            <w:right w:val="none" w:sz="0" w:space="0" w:color="auto"/>
          </w:divBdr>
        </w:div>
        <w:div w:id="126363402">
          <w:marLeft w:val="0"/>
          <w:marRight w:val="0"/>
          <w:marTop w:val="0"/>
          <w:marBottom w:val="0"/>
          <w:divBdr>
            <w:top w:val="none" w:sz="0" w:space="0" w:color="auto"/>
            <w:left w:val="none" w:sz="0" w:space="0" w:color="auto"/>
            <w:bottom w:val="none" w:sz="0" w:space="0" w:color="auto"/>
            <w:right w:val="none" w:sz="0" w:space="0" w:color="auto"/>
          </w:divBdr>
        </w:div>
        <w:div w:id="1297296968">
          <w:marLeft w:val="0"/>
          <w:marRight w:val="0"/>
          <w:marTop w:val="0"/>
          <w:marBottom w:val="0"/>
          <w:divBdr>
            <w:top w:val="none" w:sz="0" w:space="0" w:color="auto"/>
            <w:left w:val="none" w:sz="0" w:space="0" w:color="auto"/>
            <w:bottom w:val="none" w:sz="0" w:space="0" w:color="auto"/>
            <w:right w:val="none" w:sz="0" w:space="0" w:color="auto"/>
          </w:divBdr>
        </w:div>
        <w:div w:id="326369921">
          <w:marLeft w:val="0"/>
          <w:marRight w:val="0"/>
          <w:marTop w:val="0"/>
          <w:marBottom w:val="0"/>
          <w:divBdr>
            <w:top w:val="none" w:sz="0" w:space="0" w:color="auto"/>
            <w:left w:val="none" w:sz="0" w:space="0" w:color="auto"/>
            <w:bottom w:val="none" w:sz="0" w:space="0" w:color="auto"/>
            <w:right w:val="none" w:sz="0" w:space="0" w:color="auto"/>
          </w:divBdr>
        </w:div>
        <w:div w:id="204366968">
          <w:marLeft w:val="0"/>
          <w:marRight w:val="0"/>
          <w:marTop w:val="0"/>
          <w:marBottom w:val="0"/>
          <w:divBdr>
            <w:top w:val="none" w:sz="0" w:space="0" w:color="auto"/>
            <w:left w:val="none" w:sz="0" w:space="0" w:color="auto"/>
            <w:bottom w:val="none" w:sz="0" w:space="0" w:color="auto"/>
            <w:right w:val="none" w:sz="0" w:space="0" w:color="auto"/>
          </w:divBdr>
        </w:div>
        <w:div w:id="1867980271">
          <w:marLeft w:val="0"/>
          <w:marRight w:val="0"/>
          <w:marTop w:val="0"/>
          <w:marBottom w:val="0"/>
          <w:divBdr>
            <w:top w:val="none" w:sz="0" w:space="0" w:color="auto"/>
            <w:left w:val="none" w:sz="0" w:space="0" w:color="auto"/>
            <w:bottom w:val="none" w:sz="0" w:space="0" w:color="auto"/>
            <w:right w:val="none" w:sz="0" w:space="0" w:color="auto"/>
          </w:divBdr>
        </w:div>
        <w:div w:id="1886746221">
          <w:marLeft w:val="0"/>
          <w:marRight w:val="0"/>
          <w:marTop w:val="0"/>
          <w:marBottom w:val="0"/>
          <w:divBdr>
            <w:top w:val="none" w:sz="0" w:space="0" w:color="auto"/>
            <w:left w:val="none" w:sz="0" w:space="0" w:color="auto"/>
            <w:bottom w:val="none" w:sz="0" w:space="0" w:color="auto"/>
            <w:right w:val="none" w:sz="0" w:space="0" w:color="auto"/>
          </w:divBdr>
        </w:div>
        <w:div w:id="1412580524">
          <w:marLeft w:val="0"/>
          <w:marRight w:val="0"/>
          <w:marTop w:val="0"/>
          <w:marBottom w:val="0"/>
          <w:divBdr>
            <w:top w:val="none" w:sz="0" w:space="0" w:color="auto"/>
            <w:left w:val="none" w:sz="0" w:space="0" w:color="auto"/>
            <w:bottom w:val="none" w:sz="0" w:space="0" w:color="auto"/>
            <w:right w:val="none" w:sz="0" w:space="0" w:color="auto"/>
          </w:divBdr>
        </w:div>
        <w:div w:id="634526570">
          <w:marLeft w:val="0"/>
          <w:marRight w:val="0"/>
          <w:marTop w:val="0"/>
          <w:marBottom w:val="0"/>
          <w:divBdr>
            <w:top w:val="none" w:sz="0" w:space="0" w:color="auto"/>
            <w:left w:val="none" w:sz="0" w:space="0" w:color="auto"/>
            <w:bottom w:val="none" w:sz="0" w:space="0" w:color="auto"/>
            <w:right w:val="none" w:sz="0" w:space="0" w:color="auto"/>
          </w:divBdr>
        </w:div>
        <w:div w:id="978919246">
          <w:marLeft w:val="0"/>
          <w:marRight w:val="0"/>
          <w:marTop w:val="0"/>
          <w:marBottom w:val="0"/>
          <w:divBdr>
            <w:top w:val="none" w:sz="0" w:space="0" w:color="auto"/>
            <w:left w:val="none" w:sz="0" w:space="0" w:color="auto"/>
            <w:bottom w:val="none" w:sz="0" w:space="0" w:color="auto"/>
            <w:right w:val="none" w:sz="0" w:space="0" w:color="auto"/>
          </w:divBdr>
        </w:div>
        <w:div w:id="1952324836">
          <w:marLeft w:val="0"/>
          <w:marRight w:val="0"/>
          <w:marTop w:val="0"/>
          <w:marBottom w:val="0"/>
          <w:divBdr>
            <w:top w:val="none" w:sz="0" w:space="0" w:color="auto"/>
            <w:left w:val="none" w:sz="0" w:space="0" w:color="auto"/>
            <w:bottom w:val="none" w:sz="0" w:space="0" w:color="auto"/>
            <w:right w:val="none" w:sz="0" w:space="0" w:color="auto"/>
          </w:divBdr>
        </w:div>
        <w:div w:id="1503348642">
          <w:marLeft w:val="0"/>
          <w:marRight w:val="0"/>
          <w:marTop w:val="0"/>
          <w:marBottom w:val="0"/>
          <w:divBdr>
            <w:top w:val="none" w:sz="0" w:space="0" w:color="auto"/>
            <w:left w:val="none" w:sz="0" w:space="0" w:color="auto"/>
            <w:bottom w:val="none" w:sz="0" w:space="0" w:color="auto"/>
            <w:right w:val="none" w:sz="0" w:space="0" w:color="auto"/>
          </w:divBdr>
        </w:div>
        <w:div w:id="998341276">
          <w:marLeft w:val="0"/>
          <w:marRight w:val="0"/>
          <w:marTop w:val="0"/>
          <w:marBottom w:val="0"/>
          <w:divBdr>
            <w:top w:val="none" w:sz="0" w:space="0" w:color="auto"/>
            <w:left w:val="none" w:sz="0" w:space="0" w:color="auto"/>
            <w:bottom w:val="none" w:sz="0" w:space="0" w:color="auto"/>
            <w:right w:val="none" w:sz="0" w:space="0" w:color="auto"/>
          </w:divBdr>
        </w:div>
        <w:div w:id="1365908245">
          <w:marLeft w:val="0"/>
          <w:marRight w:val="0"/>
          <w:marTop w:val="0"/>
          <w:marBottom w:val="0"/>
          <w:divBdr>
            <w:top w:val="none" w:sz="0" w:space="0" w:color="auto"/>
            <w:left w:val="none" w:sz="0" w:space="0" w:color="auto"/>
            <w:bottom w:val="none" w:sz="0" w:space="0" w:color="auto"/>
            <w:right w:val="none" w:sz="0" w:space="0" w:color="auto"/>
          </w:divBdr>
        </w:div>
        <w:div w:id="14967112">
          <w:marLeft w:val="0"/>
          <w:marRight w:val="0"/>
          <w:marTop w:val="0"/>
          <w:marBottom w:val="0"/>
          <w:divBdr>
            <w:top w:val="none" w:sz="0" w:space="0" w:color="auto"/>
            <w:left w:val="none" w:sz="0" w:space="0" w:color="auto"/>
            <w:bottom w:val="none" w:sz="0" w:space="0" w:color="auto"/>
            <w:right w:val="none" w:sz="0" w:space="0" w:color="auto"/>
          </w:divBdr>
        </w:div>
        <w:div w:id="814102321">
          <w:marLeft w:val="0"/>
          <w:marRight w:val="0"/>
          <w:marTop w:val="0"/>
          <w:marBottom w:val="0"/>
          <w:divBdr>
            <w:top w:val="none" w:sz="0" w:space="0" w:color="auto"/>
            <w:left w:val="none" w:sz="0" w:space="0" w:color="auto"/>
            <w:bottom w:val="none" w:sz="0" w:space="0" w:color="auto"/>
            <w:right w:val="none" w:sz="0" w:space="0" w:color="auto"/>
          </w:divBdr>
        </w:div>
        <w:div w:id="1813522659">
          <w:marLeft w:val="0"/>
          <w:marRight w:val="0"/>
          <w:marTop w:val="0"/>
          <w:marBottom w:val="0"/>
          <w:divBdr>
            <w:top w:val="none" w:sz="0" w:space="0" w:color="auto"/>
            <w:left w:val="none" w:sz="0" w:space="0" w:color="auto"/>
            <w:bottom w:val="none" w:sz="0" w:space="0" w:color="auto"/>
            <w:right w:val="none" w:sz="0" w:space="0" w:color="auto"/>
          </w:divBdr>
        </w:div>
        <w:div w:id="657153543">
          <w:marLeft w:val="0"/>
          <w:marRight w:val="0"/>
          <w:marTop w:val="0"/>
          <w:marBottom w:val="0"/>
          <w:divBdr>
            <w:top w:val="none" w:sz="0" w:space="0" w:color="auto"/>
            <w:left w:val="none" w:sz="0" w:space="0" w:color="auto"/>
            <w:bottom w:val="none" w:sz="0" w:space="0" w:color="auto"/>
            <w:right w:val="none" w:sz="0" w:space="0" w:color="auto"/>
          </w:divBdr>
        </w:div>
        <w:div w:id="1624068914">
          <w:marLeft w:val="0"/>
          <w:marRight w:val="0"/>
          <w:marTop w:val="0"/>
          <w:marBottom w:val="0"/>
          <w:divBdr>
            <w:top w:val="none" w:sz="0" w:space="0" w:color="auto"/>
            <w:left w:val="none" w:sz="0" w:space="0" w:color="auto"/>
            <w:bottom w:val="none" w:sz="0" w:space="0" w:color="auto"/>
            <w:right w:val="none" w:sz="0" w:space="0" w:color="auto"/>
          </w:divBdr>
        </w:div>
        <w:div w:id="1218204491">
          <w:marLeft w:val="0"/>
          <w:marRight w:val="0"/>
          <w:marTop w:val="0"/>
          <w:marBottom w:val="0"/>
          <w:divBdr>
            <w:top w:val="none" w:sz="0" w:space="0" w:color="auto"/>
            <w:left w:val="none" w:sz="0" w:space="0" w:color="auto"/>
            <w:bottom w:val="none" w:sz="0" w:space="0" w:color="auto"/>
            <w:right w:val="none" w:sz="0" w:space="0" w:color="auto"/>
          </w:divBdr>
        </w:div>
        <w:div w:id="2012491640">
          <w:marLeft w:val="0"/>
          <w:marRight w:val="0"/>
          <w:marTop w:val="0"/>
          <w:marBottom w:val="0"/>
          <w:divBdr>
            <w:top w:val="none" w:sz="0" w:space="0" w:color="auto"/>
            <w:left w:val="none" w:sz="0" w:space="0" w:color="auto"/>
            <w:bottom w:val="none" w:sz="0" w:space="0" w:color="auto"/>
            <w:right w:val="none" w:sz="0" w:space="0" w:color="auto"/>
          </w:divBdr>
        </w:div>
        <w:div w:id="351030319">
          <w:marLeft w:val="0"/>
          <w:marRight w:val="0"/>
          <w:marTop w:val="0"/>
          <w:marBottom w:val="0"/>
          <w:divBdr>
            <w:top w:val="none" w:sz="0" w:space="0" w:color="auto"/>
            <w:left w:val="none" w:sz="0" w:space="0" w:color="auto"/>
            <w:bottom w:val="none" w:sz="0" w:space="0" w:color="auto"/>
            <w:right w:val="none" w:sz="0" w:space="0" w:color="auto"/>
          </w:divBdr>
        </w:div>
        <w:div w:id="1318681968">
          <w:marLeft w:val="0"/>
          <w:marRight w:val="0"/>
          <w:marTop w:val="0"/>
          <w:marBottom w:val="0"/>
          <w:divBdr>
            <w:top w:val="none" w:sz="0" w:space="0" w:color="auto"/>
            <w:left w:val="none" w:sz="0" w:space="0" w:color="auto"/>
            <w:bottom w:val="none" w:sz="0" w:space="0" w:color="auto"/>
            <w:right w:val="none" w:sz="0" w:space="0" w:color="auto"/>
          </w:divBdr>
        </w:div>
        <w:div w:id="1849786315">
          <w:marLeft w:val="0"/>
          <w:marRight w:val="0"/>
          <w:marTop w:val="0"/>
          <w:marBottom w:val="0"/>
          <w:divBdr>
            <w:top w:val="none" w:sz="0" w:space="0" w:color="auto"/>
            <w:left w:val="none" w:sz="0" w:space="0" w:color="auto"/>
            <w:bottom w:val="none" w:sz="0" w:space="0" w:color="auto"/>
            <w:right w:val="none" w:sz="0" w:space="0" w:color="auto"/>
          </w:divBdr>
        </w:div>
        <w:div w:id="1256554336">
          <w:marLeft w:val="0"/>
          <w:marRight w:val="0"/>
          <w:marTop w:val="0"/>
          <w:marBottom w:val="0"/>
          <w:divBdr>
            <w:top w:val="none" w:sz="0" w:space="0" w:color="auto"/>
            <w:left w:val="none" w:sz="0" w:space="0" w:color="auto"/>
            <w:bottom w:val="none" w:sz="0" w:space="0" w:color="auto"/>
            <w:right w:val="none" w:sz="0" w:space="0" w:color="auto"/>
          </w:divBdr>
        </w:div>
        <w:div w:id="902643429">
          <w:marLeft w:val="0"/>
          <w:marRight w:val="0"/>
          <w:marTop w:val="0"/>
          <w:marBottom w:val="0"/>
          <w:divBdr>
            <w:top w:val="none" w:sz="0" w:space="0" w:color="auto"/>
            <w:left w:val="none" w:sz="0" w:space="0" w:color="auto"/>
            <w:bottom w:val="none" w:sz="0" w:space="0" w:color="auto"/>
            <w:right w:val="none" w:sz="0" w:space="0" w:color="auto"/>
          </w:divBdr>
        </w:div>
        <w:div w:id="1667703897">
          <w:marLeft w:val="0"/>
          <w:marRight w:val="0"/>
          <w:marTop w:val="0"/>
          <w:marBottom w:val="0"/>
          <w:divBdr>
            <w:top w:val="none" w:sz="0" w:space="0" w:color="auto"/>
            <w:left w:val="none" w:sz="0" w:space="0" w:color="auto"/>
            <w:bottom w:val="none" w:sz="0" w:space="0" w:color="auto"/>
            <w:right w:val="none" w:sz="0" w:space="0" w:color="auto"/>
          </w:divBdr>
        </w:div>
        <w:div w:id="234946607">
          <w:marLeft w:val="0"/>
          <w:marRight w:val="0"/>
          <w:marTop w:val="0"/>
          <w:marBottom w:val="0"/>
          <w:divBdr>
            <w:top w:val="none" w:sz="0" w:space="0" w:color="auto"/>
            <w:left w:val="none" w:sz="0" w:space="0" w:color="auto"/>
            <w:bottom w:val="none" w:sz="0" w:space="0" w:color="auto"/>
            <w:right w:val="none" w:sz="0" w:space="0" w:color="auto"/>
          </w:divBdr>
        </w:div>
        <w:div w:id="241912783">
          <w:marLeft w:val="0"/>
          <w:marRight w:val="0"/>
          <w:marTop w:val="0"/>
          <w:marBottom w:val="0"/>
          <w:divBdr>
            <w:top w:val="none" w:sz="0" w:space="0" w:color="auto"/>
            <w:left w:val="none" w:sz="0" w:space="0" w:color="auto"/>
            <w:bottom w:val="none" w:sz="0" w:space="0" w:color="auto"/>
            <w:right w:val="none" w:sz="0" w:space="0" w:color="auto"/>
          </w:divBdr>
        </w:div>
        <w:div w:id="1918899956">
          <w:marLeft w:val="0"/>
          <w:marRight w:val="0"/>
          <w:marTop w:val="0"/>
          <w:marBottom w:val="0"/>
          <w:divBdr>
            <w:top w:val="none" w:sz="0" w:space="0" w:color="auto"/>
            <w:left w:val="none" w:sz="0" w:space="0" w:color="auto"/>
            <w:bottom w:val="none" w:sz="0" w:space="0" w:color="auto"/>
            <w:right w:val="none" w:sz="0" w:space="0" w:color="auto"/>
          </w:divBdr>
        </w:div>
        <w:div w:id="493759188">
          <w:marLeft w:val="0"/>
          <w:marRight w:val="0"/>
          <w:marTop w:val="0"/>
          <w:marBottom w:val="0"/>
          <w:divBdr>
            <w:top w:val="none" w:sz="0" w:space="0" w:color="auto"/>
            <w:left w:val="none" w:sz="0" w:space="0" w:color="auto"/>
            <w:bottom w:val="none" w:sz="0" w:space="0" w:color="auto"/>
            <w:right w:val="none" w:sz="0" w:space="0" w:color="auto"/>
          </w:divBdr>
        </w:div>
        <w:div w:id="266231110">
          <w:marLeft w:val="0"/>
          <w:marRight w:val="0"/>
          <w:marTop w:val="0"/>
          <w:marBottom w:val="0"/>
          <w:divBdr>
            <w:top w:val="none" w:sz="0" w:space="0" w:color="auto"/>
            <w:left w:val="none" w:sz="0" w:space="0" w:color="auto"/>
            <w:bottom w:val="none" w:sz="0" w:space="0" w:color="auto"/>
            <w:right w:val="none" w:sz="0" w:space="0" w:color="auto"/>
          </w:divBdr>
        </w:div>
        <w:div w:id="1506246240">
          <w:marLeft w:val="0"/>
          <w:marRight w:val="0"/>
          <w:marTop w:val="0"/>
          <w:marBottom w:val="0"/>
          <w:divBdr>
            <w:top w:val="none" w:sz="0" w:space="0" w:color="auto"/>
            <w:left w:val="none" w:sz="0" w:space="0" w:color="auto"/>
            <w:bottom w:val="none" w:sz="0" w:space="0" w:color="auto"/>
            <w:right w:val="none" w:sz="0" w:space="0" w:color="auto"/>
          </w:divBdr>
        </w:div>
        <w:div w:id="1509443139">
          <w:marLeft w:val="0"/>
          <w:marRight w:val="0"/>
          <w:marTop w:val="0"/>
          <w:marBottom w:val="0"/>
          <w:divBdr>
            <w:top w:val="none" w:sz="0" w:space="0" w:color="auto"/>
            <w:left w:val="none" w:sz="0" w:space="0" w:color="auto"/>
            <w:bottom w:val="none" w:sz="0" w:space="0" w:color="auto"/>
            <w:right w:val="none" w:sz="0" w:space="0" w:color="auto"/>
          </w:divBdr>
        </w:div>
        <w:div w:id="720666206">
          <w:marLeft w:val="0"/>
          <w:marRight w:val="0"/>
          <w:marTop w:val="0"/>
          <w:marBottom w:val="0"/>
          <w:divBdr>
            <w:top w:val="none" w:sz="0" w:space="0" w:color="auto"/>
            <w:left w:val="none" w:sz="0" w:space="0" w:color="auto"/>
            <w:bottom w:val="none" w:sz="0" w:space="0" w:color="auto"/>
            <w:right w:val="none" w:sz="0" w:space="0" w:color="auto"/>
          </w:divBdr>
          <w:divsChild>
            <w:div w:id="59402055">
              <w:marLeft w:val="0"/>
              <w:marRight w:val="0"/>
              <w:marTop w:val="0"/>
              <w:marBottom w:val="0"/>
              <w:divBdr>
                <w:top w:val="none" w:sz="0" w:space="0" w:color="auto"/>
                <w:left w:val="none" w:sz="0" w:space="0" w:color="auto"/>
                <w:bottom w:val="none" w:sz="0" w:space="0" w:color="auto"/>
                <w:right w:val="none" w:sz="0" w:space="0" w:color="auto"/>
              </w:divBdr>
            </w:div>
            <w:div w:id="867835597">
              <w:marLeft w:val="0"/>
              <w:marRight w:val="0"/>
              <w:marTop w:val="0"/>
              <w:marBottom w:val="0"/>
              <w:divBdr>
                <w:top w:val="none" w:sz="0" w:space="0" w:color="auto"/>
                <w:left w:val="none" w:sz="0" w:space="0" w:color="auto"/>
                <w:bottom w:val="none" w:sz="0" w:space="0" w:color="auto"/>
                <w:right w:val="none" w:sz="0" w:space="0" w:color="auto"/>
              </w:divBdr>
            </w:div>
            <w:div w:id="1066028795">
              <w:marLeft w:val="0"/>
              <w:marRight w:val="0"/>
              <w:marTop w:val="0"/>
              <w:marBottom w:val="0"/>
              <w:divBdr>
                <w:top w:val="none" w:sz="0" w:space="0" w:color="auto"/>
                <w:left w:val="none" w:sz="0" w:space="0" w:color="auto"/>
                <w:bottom w:val="none" w:sz="0" w:space="0" w:color="auto"/>
                <w:right w:val="none" w:sz="0" w:space="0" w:color="auto"/>
              </w:divBdr>
            </w:div>
            <w:div w:id="489516268">
              <w:marLeft w:val="0"/>
              <w:marRight w:val="0"/>
              <w:marTop w:val="0"/>
              <w:marBottom w:val="0"/>
              <w:divBdr>
                <w:top w:val="none" w:sz="0" w:space="0" w:color="auto"/>
                <w:left w:val="none" w:sz="0" w:space="0" w:color="auto"/>
                <w:bottom w:val="none" w:sz="0" w:space="0" w:color="auto"/>
                <w:right w:val="none" w:sz="0" w:space="0" w:color="auto"/>
              </w:divBdr>
            </w:div>
            <w:div w:id="1099377415">
              <w:marLeft w:val="0"/>
              <w:marRight w:val="0"/>
              <w:marTop w:val="0"/>
              <w:marBottom w:val="0"/>
              <w:divBdr>
                <w:top w:val="none" w:sz="0" w:space="0" w:color="auto"/>
                <w:left w:val="none" w:sz="0" w:space="0" w:color="auto"/>
                <w:bottom w:val="none" w:sz="0" w:space="0" w:color="auto"/>
                <w:right w:val="none" w:sz="0" w:space="0" w:color="auto"/>
              </w:divBdr>
            </w:div>
            <w:div w:id="1039286411">
              <w:marLeft w:val="0"/>
              <w:marRight w:val="0"/>
              <w:marTop w:val="0"/>
              <w:marBottom w:val="0"/>
              <w:divBdr>
                <w:top w:val="none" w:sz="0" w:space="0" w:color="auto"/>
                <w:left w:val="none" w:sz="0" w:space="0" w:color="auto"/>
                <w:bottom w:val="none" w:sz="0" w:space="0" w:color="auto"/>
                <w:right w:val="none" w:sz="0" w:space="0" w:color="auto"/>
              </w:divBdr>
            </w:div>
            <w:div w:id="827286492">
              <w:marLeft w:val="0"/>
              <w:marRight w:val="0"/>
              <w:marTop w:val="0"/>
              <w:marBottom w:val="0"/>
              <w:divBdr>
                <w:top w:val="none" w:sz="0" w:space="0" w:color="auto"/>
                <w:left w:val="none" w:sz="0" w:space="0" w:color="auto"/>
                <w:bottom w:val="none" w:sz="0" w:space="0" w:color="auto"/>
                <w:right w:val="none" w:sz="0" w:space="0" w:color="auto"/>
              </w:divBdr>
            </w:div>
            <w:div w:id="99374800">
              <w:marLeft w:val="0"/>
              <w:marRight w:val="0"/>
              <w:marTop w:val="0"/>
              <w:marBottom w:val="0"/>
              <w:divBdr>
                <w:top w:val="none" w:sz="0" w:space="0" w:color="auto"/>
                <w:left w:val="none" w:sz="0" w:space="0" w:color="auto"/>
                <w:bottom w:val="none" w:sz="0" w:space="0" w:color="auto"/>
                <w:right w:val="none" w:sz="0" w:space="0" w:color="auto"/>
              </w:divBdr>
            </w:div>
            <w:div w:id="83114175">
              <w:marLeft w:val="0"/>
              <w:marRight w:val="0"/>
              <w:marTop w:val="0"/>
              <w:marBottom w:val="0"/>
              <w:divBdr>
                <w:top w:val="none" w:sz="0" w:space="0" w:color="auto"/>
                <w:left w:val="none" w:sz="0" w:space="0" w:color="auto"/>
                <w:bottom w:val="none" w:sz="0" w:space="0" w:color="auto"/>
                <w:right w:val="none" w:sz="0" w:space="0" w:color="auto"/>
              </w:divBdr>
            </w:div>
            <w:div w:id="437410765">
              <w:marLeft w:val="0"/>
              <w:marRight w:val="0"/>
              <w:marTop w:val="0"/>
              <w:marBottom w:val="0"/>
              <w:divBdr>
                <w:top w:val="none" w:sz="0" w:space="0" w:color="auto"/>
                <w:left w:val="none" w:sz="0" w:space="0" w:color="auto"/>
                <w:bottom w:val="none" w:sz="0" w:space="0" w:color="auto"/>
                <w:right w:val="none" w:sz="0" w:space="0" w:color="auto"/>
              </w:divBdr>
            </w:div>
            <w:div w:id="1893423413">
              <w:marLeft w:val="0"/>
              <w:marRight w:val="0"/>
              <w:marTop w:val="0"/>
              <w:marBottom w:val="0"/>
              <w:divBdr>
                <w:top w:val="none" w:sz="0" w:space="0" w:color="auto"/>
                <w:left w:val="none" w:sz="0" w:space="0" w:color="auto"/>
                <w:bottom w:val="none" w:sz="0" w:space="0" w:color="auto"/>
                <w:right w:val="none" w:sz="0" w:space="0" w:color="auto"/>
              </w:divBdr>
            </w:div>
            <w:div w:id="2008709203">
              <w:marLeft w:val="0"/>
              <w:marRight w:val="0"/>
              <w:marTop w:val="0"/>
              <w:marBottom w:val="0"/>
              <w:divBdr>
                <w:top w:val="none" w:sz="0" w:space="0" w:color="auto"/>
                <w:left w:val="none" w:sz="0" w:space="0" w:color="auto"/>
                <w:bottom w:val="none" w:sz="0" w:space="0" w:color="auto"/>
                <w:right w:val="none" w:sz="0" w:space="0" w:color="auto"/>
              </w:divBdr>
            </w:div>
            <w:div w:id="847208094">
              <w:marLeft w:val="0"/>
              <w:marRight w:val="0"/>
              <w:marTop w:val="0"/>
              <w:marBottom w:val="0"/>
              <w:divBdr>
                <w:top w:val="none" w:sz="0" w:space="0" w:color="auto"/>
                <w:left w:val="none" w:sz="0" w:space="0" w:color="auto"/>
                <w:bottom w:val="none" w:sz="0" w:space="0" w:color="auto"/>
                <w:right w:val="none" w:sz="0" w:space="0" w:color="auto"/>
              </w:divBdr>
            </w:div>
            <w:div w:id="1889873937">
              <w:marLeft w:val="0"/>
              <w:marRight w:val="0"/>
              <w:marTop w:val="0"/>
              <w:marBottom w:val="0"/>
              <w:divBdr>
                <w:top w:val="none" w:sz="0" w:space="0" w:color="auto"/>
                <w:left w:val="none" w:sz="0" w:space="0" w:color="auto"/>
                <w:bottom w:val="none" w:sz="0" w:space="0" w:color="auto"/>
                <w:right w:val="none" w:sz="0" w:space="0" w:color="auto"/>
              </w:divBdr>
            </w:div>
            <w:div w:id="136803012">
              <w:marLeft w:val="0"/>
              <w:marRight w:val="0"/>
              <w:marTop w:val="0"/>
              <w:marBottom w:val="0"/>
              <w:divBdr>
                <w:top w:val="none" w:sz="0" w:space="0" w:color="auto"/>
                <w:left w:val="none" w:sz="0" w:space="0" w:color="auto"/>
                <w:bottom w:val="none" w:sz="0" w:space="0" w:color="auto"/>
                <w:right w:val="none" w:sz="0" w:space="0" w:color="auto"/>
              </w:divBdr>
            </w:div>
            <w:div w:id="836265530">
              <w:marLeft w:val="0"/>
              <w:marRight w:val="0"/>
              <w:marTop w:val="0"/>
              <w:marBottom w:val="0"/>
              <w:divBdr>
                <w:top w:val="none" w:sz="0" w:space="0" w:color="auto"/>
                <w:left w:val="none" w:sz="0" w:space="0" w:color="auto"/>
                <w:bottom w:val="none" w:sz="0" w:space="0" w:color="auto"/>
                <w:right w:val="none" w:sz="0" w:space="0" w:color="auto"/>
              </w:divBdr>
            </w:div>
            <w:div w:id="1417903097">
              <w:marLeft w:val="0"/>
              <w:marRight w:val="0"/>
              <w:marTop w:val="0"/>
              <w:marBottom w:val="0"/>
              <w:divBdr>
                <w:top w:val="none" w:sz="0" w:space="0" w:color="auto"/>
                <w:left w:val="none" w:sz="0" w:space="0" w:color="auto"/>
                <w:bottom w:val="none" w:sz="0" w:space="0" w:color="auto"/>
                <w:right w:val="none" w:sz="0" w:space="0" w:color="auto"/>
              </w:divBdr>
            </w:div>
            <w:div w:id="1112558578">
              <w:marLeft w:val="0"/>
              <w:marRight w:val="0"/>
              <w:marTop w:val="0"/>
              <w:marBottom w:val="0"/>
              <w:divBdr>
                <w:top w:val="none" w:sz="0" w:space="0" w:color="auto"/>
                <w:left w:val="none" w:sz="0" w:space="0" w:color="auto"/>
                <w:bottom w:val="none" w:sz="0" w:space="0" w:color="auto"/>
                <w:right w:val="none" w:sz="0" w:space="0" w:color="auto"/>
              </w:divBdr>
            </w:div>
            <w:div w:id="1915967858">
              <w:marLeft w:val="0"/>
              <w:marRight w:val="0"/>
              <w:marTop w:val="0"/>
              <w:marBottom w:val="0"/>
              <w:divBdr>
                <w:top w:val="none" w:sz="0" w:space="0" w:color="auto"/>
                <w:left w:val="none" w:sz="0" w:space="0" w:color="auto"/>
                <w:bottom w:val="none" w:sz="0" w:space="0" w:color="auto"/>
                <w:right w:val="none" w:sz="0" w:space="0" w:color="auto"/>
              </w:divBdr>
            </w:div>
            <w:div w:id="2036534657">
              <w:marLeft w:val="0"/>
              <w:marRight w:val="0"/>
              <w:marTop w:val="0"/>
              <w:marBottom w:val="0"/>
              <w:divBdr>
                <w:top w:val="none" w:sz="0" w:space="0" w:color="auto"/>
                <w:left w:val="none" w:sz="0" w:space="0" w:color="auto"/>
                <w:bottom w:val="none" w:sz="0" w:space="0" w:color="auto"/>
                <w:right w:val="none" w:sz="0" w:space="0" w:color="auto"/>
              </w:divBdr>
            </w:div>
          </w:divsChild>
        </w:div>
        <w:div w:id="1185291407">
          <w:marLeft w:val="0"/>
          <w:marRight w:val="0"/>
          <w:marTop w:val="0"/>
          <w:marBottom w:val="0"/>
          <w:divBdr>
            <w:top w:val="none" w:sz="0" w:space="0" w:color="auto"/>
            <w:left w:val="none" w:sz="0" w:space="0" w:color="auto"/>
            <w:bottom w:val="none" w:sz="0" w:space="0" w:color="auto"/>
            <w:right w:val="none" w:sz="0" w:space="0" w:color="auto"/>
          </w:divBdr>
          <w:divsChild>
            <w:div w:id="1280910635">
              <w:marLeft w:val="0"/>
              <w:marRight w:val="0"/>
              <w:marTop w:val="0"/>
              <w:marBottom w:val="0"/>
              <w:divBdr>
                <w:top w:val="none" w:sz="0" w:space="0" w:color="auto"/>
                <w:left w:val="none" w:sz="0" w:space="0" w:color="auto"/>
                <w:bottom w:val="none" w:sz="0" w:space="0" w:color="auto"/>
                <w:right w:val="none" w:sz="0" w:space="0" w:color="auto"/>
              </w:divBdr>
            </w:div>
            <w:div w:id="134836696">
              <w:marLeft w:val="0"/>
              <w:marRight w:val="0"/>
              <w:marTop w:val="0"/>
              <w:marBottom w:val="0"/>
              <w:divBdr>
                <w:top w:val="none" w:sz="0" w:space="0" w:color="auto"/>
                <w:left w:val="none" w:sz="0" w:space="0" w:color="auto"/>
                <w:bottom w:val="none" w:sz="0" w:space="0" w:color="auto"/>
                <w:right w:val="none" w:sz="0" w:space="0" w:color="auto"/>
              </w:divBdr>
            </w:div>
            <w:div w:id="240605300">
              <w:marLeft w:val="0"/>
              <w:marRight w:val="0"/>
              <w:marTop w:val="0"/>
              <w:marBottom w:val="0"/>
              <w:divBdr>
                <w:top w:val="none" w:sz="0" w:space="0" w:color="auto"/>
                <w:left w:val="none" w:sz="0" w:space="0" w:color="auto"/>
                <w:bottom w:val="none" w:sz="0" w:space="0" w:color="auto"/>
                <w:right w:val="none" w:sz="0" w:space="0" w:color="auto"/>
              </w:divBdr>
            </w:div>
            <w:div w:id="2097751286">
              <w:marLeft w:val="0"/>
              <w:marRight w:val="0"/>
              <w:marTop w:val="0"/>
              <w:marBottom w:val="0"/>
              <w:divBdr>
                <w:top w:val="none" w:sz="0" w:space="0" w:color="auto"/>
                <w:left w:val="none" w:sz="0" w:space="0" w:color="auto"/>
                <w:bottom w:val="none" w:sz="0" w:space="0" w:color="auto"/>
                <w:right w:val="none" w:sz="0" w:space="0" w:color="auto"/>
              </w:divBdr>
            </w:div>
            <w:div w:id="25643538">
              <w:marLeft w:val="0"/>
              <w:marRight w:val="0"/>
              <w:marTop w:val="0"/>
              <w:marBottom w:val="0"/>
              <w:divBdr>
                <w:top w:val="none" w:sz="0" w:space="0" w:color="auto"/>
                <w:left w:val="none" w:sz="0" w:space="0" w:color="auto"/>
                <w:bottom w:val="none" w:sz="0" w:space="0" w:color="auto"/>
                <w:right w:val="none" w:sz="0" w:space="0" w:color="auto"/>
              </w:divBdr>
            </w:div>
            <w:div w:id="1483622707">
              <w:marLeft w:val="0"/>
              <w:marRight w:val="0"/>
              <w:marTop w:val="0"/>
              <w:marBottom w:val="0"/>
              <w:divBdr>
                <w:top w:val="none" w:sz="0" w:space="0" w:color="auto"/>
                <w:left w:val="none" w:sz="0" w:space="0" w:color="auto"/>
                <w:bottom w:val="none" w:sz="0" w:space="0" w:color="auto"/>
                <w:right w:val="none" w:sz="0" w:space="0" w:color="auto"/>
              </w:divBdr>
            </w:div>
            <w:div w:id="205533528">
              <w:marLeft w:val="0"/>
              <w:marRight w:val="0"/>
              <w:marTop w:val="0"/>
              <w:marBottom w:val="0"/>
              <w:divBdr>
                <w:top w:val="none" w:sz="0" w:space="0" w:color="auto"/>
                <w:left w:val="none" w:sz="0" w:space="0" w:color="auto"/>
                <w:bottom w:val="none" w:sz="0" w:space="0" w:color="auto"/>
                <w:right w:val="none" w:sz="0" w:space="0" w:color="auto"/>
              </w:divBdr>
            </w:div>
            <w:div w:id="2130272023">
              <w:marLeft w:val="0"/>
              <w:marRight w:val="0"/>
              <w:marTop w:val="0"/>
              <w:marBottom w:val="0"/>
              <w:divBdr>
                <w:top w:val="none" w:sz="0" w:space="0" w:color="auto"/>
                <w:left w:val="none" w:sz="0" w:space="0" w:color="auto"/>
                <w:bottom w:val="none" w:sz="0" w:space="0" w:color="auto"/>
                <w:right w:val="none" w:sz="0" w:space="0" w:color="auto"/>
              </w:divBdr>
            </w:div>
            <w:div w:id="1263302930">
              <w:marLeft w:val="0"/>
              <w:marRight w:val="0"/>
              <w:marTop w:val="0"/>
              <w:marBottom w:val="0"/>
              <w:divBdr>
                <w:top w:val="none" w:sz="0" w:space="0" w:color="auto"/>
                <w:left w:val="none" w:sz="0" w:space="0" w:color="auto"/>
                <w:bottom w:val="none" w:sz="0" w:space="0" w:color="auto"/>
                <w:right w:val="none" w:sz="0" w:space="0" w:color="auto"/>
              </w:divBdr>
            </w:div>
            <w:div w:id="1202210866">
              <w:marLeft w:val="0"/>
              <w:marRight w:val="0"/>
              <w:marTop w:val="0"/>
              <w:marBottom w:val="0"/>
              <w:divBdr>
                <w:top w:val="none" w:sz="0" w:space="0" w:color="auto"/>
                <w:left w:val="none" w:sz="0" w:space="0" w:color="auto"/>
                <w:bottom w:val="none" w:sz="0" w:space="0" w:color="auto"/>
                <w:right w:val="none" w:sz="0" w:space="0" w:color="auto"/>
              </w:divBdr>
            </w:div>
            <w:div w:id="208492658">
              <w:marLeft w:val="0"/>
              <w:marRight w:val="0"/>
              <w:marTop w:val="0"/>
              <w:marBottom w:val="0"/>
              <w:divBdr>
                <w:top w:val="none" w:sz="0" w:space="0" w:color="auto"/>
                <w:left w:val="none" w:sz="0" w:space="0" w:color="auto"/>
                <w:bottom w:val="none" w:sz="0" w:space="0" w:color="auto"/>
                <w:right w:val="none" w:sz="0" w:space="0" w:color="auto"/>
              </w:divBdr>
            </w:div>
            <w:div w:id="809901025">
              <w:marLeft w:val="0"/>
              <w:marRight w:val="0"/>
              <w:marTop w:val="0"/>
              <w:marBottom w:val="0"/>
              <w:divBdr>
                <w:top w:val="none" w:sz="0" w:space="0" w:color="auto"/>
                <w:left w:val="none" w:sz="0" w:space="0" w:color="auto"/>
                <w:bottom w:val="none" w:sz="0" w:space="0" w:color="auto"/>
                <w:right w:val="none" w:sz="0" w:space="0" w:color="auto"/>
              </w:divBdr>
            </w:div>
            <w:div w:id="470639394">
              <w:marLeft w:val="0"/>
              <w:marRight w:val="0"/>
              <w:marTop w:val="0"/>
              <w:marBottom w:val="0"/>
              <w:divBdr>
                <w:top w:val="none" w:sz="0" w:space="0" w:color="auto"/>
                <w:left w:val="none" w:sz="0" w:space="0" w:color="auto"/>
                <w:bottom w:val="none" w:sz="0" w:space="0" w:color="auto"/>
                <w:right w:val="none" w:sz="0" w:space="0" w:color="auto"/>
              </w:divBdr>
            </w:div>
            <w:div w:id="945700545">
              <w:marLeft w:val="0"/>
              <w:marRight w:val="0"/>
              <w:marTop w:val="0"/>
              <w:marBottom w:val="0"/>
              <w:divBdr>
                <w:top w:val="none" w:sz="0" w:space="0" w:color="auto"/>
                <w:left w:val="none" w:sz="0" w:space="0" w:color="auto"/>
                <w:bottom w:val="none" w:sz="0" w:space="0" w:color="auto"/>
                <w:right w:val="none" w:sz="0" w:space="0" w:color="auto"/>
              </w:divBdr>
            </w:div>
            <w:div w:id="2139914007">
              <w:marLeft w:val="0"/>
              <w:marRight w:val="0"/>
              <w:marTop w:val="0"/>
              <w:marBottom w:val="0"/>
              <w:divBdr>
                <w:top w:val="none" w:sz="0" w:space="0" w:color="auto"/>
                <w:left w:val="none" w:sz="0" w:space="0" w:color="auto"/>
                <w:bottom w:val="none" w:sz="0" w:space="0" w:color="auto"/>
                <w:right w:val="none" w:sz="0" w:space="0" w:color="auto"/>
              </w:divBdr>
            </w:div>
            <w:div w:id="1391273392">
              <w:marLeft w:val="0"/>
              <w:marRight w:val="0"/>
              <w:marTop w:val="0"/>
              <w:marBottom w:val="0"/>
              <w:divBdr>
                <w:top w:val="none" w:sz="0" w:space="0" w:color="auto"/>
                <w:left w:val="none" w:sz="0" w:space="0" w:color="auto"/>
                <w:bottom w:val="none" w:sz="0" w:space="0" w:color="auto"/>
                <w:right w:val="none" w:sz="0" w:space="0" w:color="auto"/>
              </w:divBdr>
            </w:div>
            <w:div w:id="1502113022">
              <w:marLeft w:val="0"/>
              <w:marRight w:val="0"/>
              <w:marTop w:val="0"/>
              <w:marBottom w:val="0"/>
              <w:divBdr>
                <w:top w:val="none" w:sz="0" w:space="0" w:color="auto"/>
                <w:left w:val="none" w:sz="0" w:space="0" w:color="auto"/>
                <w:bottom w:val="none" w:sz="0" w:space="0" w:color="auto"/>
                <w:right w:val="none" w:sz="0" w:space="0" w:color="auto"/>
              </w:divBdr>
            </w:div>
            <w:div w:id="1782917972">
              <w:marLeft w:val="0"/>
              <w:marRight w:val="0"/>
              <w:marTop w:val="0"/>
              <w:marBottom w:val="0"/>
              <w:divBdr>
                <w:top w:val="none" w:sz="0" w:space="0" w:color="auto"/>
                <w:left w:val="none" w:sz="0" w:space="0" w:color="auto"/>
                <w:bottom w:val="none" w:sz="0" w:space="0" w:color="auto"/>
                <w:right w:val="none" w:sz="0" w:space="0" w:color="auto"/>
              </w:divBdr>
            </w:div>
            <w:div w:id="1257707930">
              <w:marLeft w:val="0"/>
              <w:marRight w:val="0"/>
              <w:marTop w:val="0"/>
              <w:marBottom w:val="0"/>
              <w:divBdr>
                <w:top w:val="none" w:sz="0" w:space="0" w:color="auto"/>
                <w:left w:val="none" w:sz="0" w:space="0" w:color="auto"/>
                <w:bottom w:val="none" w:sz="0" w:space="0" w:color="auto"/>
                <w:right w:val="none" w:sz="0" w:space="0" w:color="auto"/>
              </w:divBdr>
            </w:div>
            <w:div w:id="1268464766">
              <w:marLeft w:val="0"/>
              <w:marRight w:val="0"/>
              <w:marTop w:val="0"/>
              <w:marBottom w:val="0"/>
              <w:divBdr>
                <w:top w:val="none" w:sz="0" w:space="0" w:color="auto"/>
                <w:left w:val="none" w:sz="0" w:space="0" w:color="auto"/>
                <w:bottom w:val="none" w:sz="0" w:space="0" w:color="auto"/>
                <w:right w:val="none" w:sz="0" w:space="0" w:color="auto"/>
              </w:divBdr>
            </w:div>
          </w:divsChild>
        </w:div>
        <w:div w:id="769202440">
          <w:marLeft w:val="0"/>
          <w:marRight w:val="0"/>
          <w:marTop w:val="0"/>
          <w:marBottom w:val="0"/>
          <w:divBdr>
            <w:top w:val="none" w:sz="0" w:space="0" w:color="auto"/>
            <w:left w:val="none" w:sz="0" w:space="0" w:color="auto"/>
            <w:bottom w:val="none" w:sz="0" w:space="0" w:color="auto"/>
            <w:right w:val="none" w:sz="0" w:space="0" w:color="auto"/>
          </w:divBdr>
        </w:div>
        <w:div w:id="1234775243">
          <w:marLeft w:val="0"/>
          <w:marRight w:val="0"/>
          <w:marTop w:val="0"/>
          <w:marBottom w:val="0"/>
          <w:divBdr>
            <w:top w:val="none" w:sz="0" w:space="0" w:color="auto"/>
            <w:left w:val="none" w:sz="0" w:space="0" w:color="auto"/>
            <w:bottom w:val="none" w:sz="0" w:space="0" w:color="auto"/>
            <w:right w:val="none" w:sz="0" w:space="0" w:color="auto"/>
          </w:divBdr>
        </w:div>
        <w:div w:id="45371999">
          <w:marLeft w:val="0"/>
          <w:marRight w:val="0"/>
          <w:marTop w:val="0"/>
          <w:marBottom w:val="0"/>
          <w:divBdr>
            <w:top w:val="none" w:sz="0" w:space="0" w:color="auto"/>
            <w:left w:val="none" w:sz="0" w:space="0" w:color="auto"/>
            <w:bottom w:val="none" w:sz="0" w:space="0" w:color="auto"/>
            <w:right w:val="none" w:sz="0" w:space="0" w:color="auto"/>
          </w:divBdr>
        </w:div>
        <w:div w:id="714306077">
          <w:marLeft w:val="0"/>
          <w:marRight w:val="0"/>
          <w:marTop w:val="0"/>
          <w:marBottom w:val="0"/>
          <w:divBdr>
            <w:top w:val="none" w:sz="0" w:space="0" w:color="auto"/>
            <w:left w:val="none" w:sz="0" w:space="0" w:color="auto"/>
            <w:bottom w:val="none" w:sz="0" w:space="0" w:color="auto"/>
            <w:right w:val="none" w:sz="0" w:space="0" w:color="auto"/>
          </w:divBdr>
        </w:div>
        <w:div w:id="1790122490">
          <w:marLeft w:val="0"/>
          <w:marRight w:val="0"/>
          <w:marTop w:val="0"/>
          <w:marBottom w:val="0"/>
          <w:divBdr>
            <w:top w:val="none" w:sz="0" w:space="0" w:color="auto"/>
            <w:left w:val="none" w:sz="0" w:space="0" w:color="auto"/>
            <w:bottom w:val="none" w:sz="0" w:space="0" w:color="auto"/>
            <w:right w:val="none" w:sz="0" w:space="0" w:color="auto"/>
          </w:divBdr>
        </w:div>
        <w:div w:id="370155318">
          <w:marLeft w:val="0"/>
          <w:marRight w:val="0"/>
          <w:marTop w:val="0"/>
          <w:marBottom w:val="0"/>
          <w:divBdr>
            <w:top w:val="none" w:sz="0" w:space="0" w:color="auto"/>
            <w:left w:val="none" w:sz="0" w:space="0" w:color="auto"/>
            <w:bottom w:val="none" w:sz="0" w:space="0" w:color="auto"/>
            <w:right w:val="none" w:sz="0" w:space="0" w:color="auto"/>
          </w:divBdr>
        </w:div>
        <w:div w:id="2128771062">
          <w:marLeft w:val="0"/>
          <w:marRight w:val="0"/>
          <w:marTop w:val="0"/>
          <w:marBottom w:val="0"/>
          <w:divBdr>
            <w:top w:val="none" w:sz="0" w:space="0" w:color="auto"/>
            <w:left w:val="none" w:sz="0" w:space="0" w:color="auto"/>
            <w:bottom w:val="none" w:sz="0" w:space="0" w:color="auto"/>
            <w:right w:val="none" w:sz="0" w:space="0" w:color="auto"/>
          </w:divBdr>
        </w:div>
        <w:div w:id="1061517514">
          <w:marLeft w:val="0"/>
          <w:marRight w:val="0"/>
          <w:marTop w:val="0"/>
          <w:marBottom w:val="0"/>
          <w:divBdr>
            <w:top w:val="none" w:sz="0" w:space="0" w:color="auto"/>
            <w:left w:val="none" w:sz="0" w:space="0" w:color="auto"/>
            <w:bottom w:val="none" w:sz="0" w:space="0" w:color="auto"/>
            <w:right w:val="none" w:sz="0" w:space="0" w:color="auto"/>
          </w:divBdr>
        </w:div>
        <w:div w:id="412625081">
          <w:marLeft w:val="0"/>
          <w:marRight w:val="0"/>
          <w:marTop w:val="0"/>
          <w:marBottom w:val="0"/>
          <w:divBdr>
            <w:top w:val="none" w:sz="0" w:space="0" w:color="auto"/>
            <w:left w:val="none" w:sz="0" w:space="0" w:color="auto"/>
            <w:bottom w:val="none" w:sz="0" w:space="0" w:color="auto"/>
            <w:right w:val="none" w:sz="0" w:space="0" w:color="auto"/>
          </w:divBdr>
        </w:div>
        <w:div w:id="120594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Schweitzer</dc:creator>
  <cp:keywords/>
  <dc:description/>
  <cp:lastModifiedBy>Ryan Strohecker</cp:lastModifiedBy>
  <cp:revision>2</cp:revision>
  <dcterms:created xsi:type="dcterms:W3CDTF">2025-06-09T18:33:00Z</dcterms:created>
  <dcterms:modified xsi:type="dcterms:W3CDTF">2025-06-09T18:33:00Z</dcterms:modified>
</cp:coreProperties>
</file>