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70B" w:rsidP="0069470B" w:rsidRDefault="0069470B" w14:paraId="1E614B2F" w14:textId="77777777">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Calibri" w:hAnsi="Calibri" w:cs="Calibri" w:eastAsiaTheme="majorEastAsia"/>
          <w:b/>
          <w:bCs/>
          <w:sz w:val="22"/>
          <w:szCs w:val="22"/>
        </w:rPr>
        <w:t>Lancaster Intermunicipal Committee Meeting Minutes</w:t>
      </w:r>
      <w:r>
        <w:rPr>
          <w:rStyle w:val="eop"/>
          <w:rFonts w:ascii="Calibri" w:hAnsi="Calibri" w:cs="Calibri" w:eastAsiaTheme="majorEastAsia"/>
          <w:sz w:val="22"/>
          <w:szCs w:val="22"/>
        </w:rPr>
        <w:t> </w:t>
      </w:r>
    </w:p>
    <w:p w:rsidR="0069470B" w:rsidP="0069470B" w:rsidRDefault="0069470B" w14:paraId="158DFE3A" w14:textId="1F54B67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eastAsiaTheme="majorEastAsia"/>
          <w:b/>
          <w:bCs/>
          <w:sz w:val="22"/>
          <w:szCs w:val="22"/>
        </w:rPr>
        <w:t xml:space="preserve">Wednesday, </w:t>
      </w:r>
      <w:r w:rsidR="00F12497">
        <w:rPr>
          <w:rStyle w:val="normaltextrun"/>
          <w:rFonts w:ascii="Calibri" w:hAnsi="Calibri" w:cs="Calibri" w:eastAsiaTheme="majorEastAsia"/>
          <w:b/>
          <w:bCs/>
          <w:sz w:val="22"/>
          <w:szCs w:val="22"/>
        </w:rPr>
        <w:t>June 11</w:t>
      </w:r>
      <w:r>
        <w:rPr>
          <w:rStyle w:val="normaltextrun"/>
          <w:rFonts w:ascii="Calibri" w:hAnsi="Calibri" w:cs="Calibri" w:eastAsiaTheme="majorEastAsia"/>
          <w:b/>
          <w:bCs/>
          <w:sz w:val="22"/>
          <w:szCs w:val="22"/>
        </w:rPr>
        <w:t>, 2025</w:t>
      </w:r>
    </w:p>
    <w:p w:rsidR="0069470B" w:rsidP="0069470B" w:rsidRDefault="0069470B" w14:paraId="035EBABC"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eastAsiaTheme="majorEastAsia"/>
          <w:sz w:val="22"/>
          <w:szCs w:val="22"/>
        </w:rPr>
        <w:t> </w:t>
      </w:r>
    </w:p>
    <w:p w:rsidR="0069470B" w:rsidP="24982CCF" w:rsidRDefault="24982CCF" w14:paraId="642E7298" w14:textId="0594D14D">
      <w:pPr>
        <w:pStyle w:val="paragraph"/>
        <w:spacing w:before="0" w:beforeAutospacing="0" w:after="0" w:afterAutospacing="0"/>
        <w:textAlignment w:val="baseline"/>
        <w:rPr>
          <w:rFonts w:ascii="Segoe UI" w:hAnsi="Segoe UI" w:cs="Segoe UI"/>
          <w:sz w:val="18"/>
          <w:szCs w:val="18"/>
        </w:rPr>
      </w:pPr>
      <w:r w:rsidRPr="24982CCF">
        <w:rPr>
          <w:rStyle w:val="normaltextrun"/>
          <w:rFonts w:ascii="Calibri" w:hAnsi="Calibri" w:cs="Calibri" w:eastAsiaTheme="majorEastAsia"/>
          <w:sz w:val="22"/>
          <w:szCs w:val="22"/>
        </w:rPr>
        <w:t xml:space="preserve">The LIMC meeting was held at </w:t>
      </w:r>
      <w:r w:rsidRPr="00501DD9">
        <w:rPr>
          <w:rStyle w:val="normaltextrun"/>
          <w:rFonts w:ascii="Calibri" w:hAnsi="Calibri" w:cs="Calibri" w:eastAsiaTheme="majorEastAsia"/>
          <w:sz w:val="22"/>
          <w:szCs w:val="22"/>
        </w:rPr>
        <w:t>the</w:t>
      </w:r>
      <w:r w:rsidR="005D7544">
        <w:rPr>
          <w:rStyle w:val="normaltextrun"/>
          <w:rFonts w:ascii="Calibri" w:hAnsi="Calibri" w:cs="Calibri" w:eastAsiaTheme="majorEastAsia"/>
          <w:sz w:val="22"/>
          <w:szCs w:val="22"/>
        </w:rPr>
        <w:t xml:space="preserve"> City of Lancaster</w:t>
      </w:r>
      <w:r w:rsidRPr="00501DD9">
        <w:rPr>
          <w:rStyle w:val="normaltextrun"/>
          <w:rFonts w:ascii="Calibri" w:hAnsi="Calibri" w:cs="Calibri" w:eastAsiaTheme="majorEastAsia"/>
          <w:sz w:val="22"/>
          <w:szCs w:val="22"/>
        </w:rPr>
        <w:t xml:space="preserve"> Municipal Building, </w:t>
      </w:r>
      <w:r w:rsidR="005D7544">
        <w:rPr>
          <w:rStyle w:val="normaltextrun"/>
          <w:rFonts w:ascii="Calibri" w:hAnsi="Calibri" w:cs="Calibri" w:eastAsiaTheme="majorEastAsia"/>
          <w:sz w:val="22"/>
          <w:szCs w:val="22"/>
        </w:rPr>
        <w:t>120 N. Duke Street, Lancaster</w:t>
      </w:r>
      <w:r w:rsidRPr="00501DD9">
        <w:rPr>
          <w:rStyle w:val="normaltextrun"/>
          <w:rFonts w:ascii="Calibri" w:hAnsi="Calibri" w:cs="Calibri" w:eastAsiaTheme="majorEastAsia"/>
          <w:sz w:val="22"/>
          <w:szCs w:val="22"/>
        </w:rPr>
        <w:t xml:space="preserve"> </w:t>
      </w:r>
      <w:r w:rsidRPr="24982CCF">
        <w:rPr>
          <w:rStyle w:val="normaltextrun"/>
          <w:rFonts w:ascii="Calibri" w:hAnsi="Calibri" w:cs="Calibri" w:eastAsiaTheme="majorEastAsia"/>
          <w:sz w:val="22"/>
          <w:szCs w:val="22"/>
        </w:rPr>
        <w:t xml:space="preserve">on Wednesday, </w:t>
      </w:r>
      <w:r w:rsidR="00F12497">
        <w:rPr>
          <w:rStyle w:val="normaltextrun"/>
          <w:rFonts w:ascii="Calibri" w:hAnsi="Calibri" w:cs="Calibri" w:eastAsiaTheme="majorEastAsia"/>
          <w:sz w:val="22"/>
          <w:szCs w:val="22"/>
        </w:rPr>
        <w:t>June 11</w:t>
      </w:r>
      <w:r w:rsidRPr="24982CCF">
        <w:rPr>
          <w:rStyle w:val="normaltextrun"/>
          <w:rFonts w:ascii="Calibri" w:hAnsi="Calibri" w:cs="Calibri" w:eastAsiaTheme="majorEastAsia"/>
          <w:sz w:val="22"/>
          <w:szCs w:val="22"/>
        </w:rPr>
        <w:t>, 2025, at 7:30 a.m. </w:t>
      </w:r>
    </w:p>
    <w:p w:rsidR="00CB1FF9" w:rsidP="0069470B" w:rsidRDefault="00CB1FF9" w14:paraId="2C0D3616" w14:textId="77777777">
      <w:pPr>
        <w:pStyle w:val="paragraph"/>
        <w:spacing w:before="0" w:beforeAutospacing="0" w:after="0" w:afterAutospacing="0"/>
        <w:textAlignment w:val="baseline"/>
        <w:rPr>
          <w:rStyle w:val="normaltextrun"/>
          <w:rFonts w:ascii="Calibri" w:hAnsi="Calibri" w:cs="Calibri" w:eastAsiaTheme="majorEastAsia"/>
          <w:b/>
          <w:bCs/>
          <w:sz w:val="22"/>
          <w:szCs w:val="22"/>
          <w:u w:val="single"/>
        </w:rPr>
      </w:pPr>
    </w:p>
    <w:p w:rsidR="0069470B" w:rsidP="0069470B" w:rsidRDefault="0069470B" w14:paraId="64EF292D" w14:textId="482770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sz w:val="22"/>
          <w:szCs w:val="22"/>
          <w:u w:val="single"/>
        </w:rPr>
        <w:t>Attendees:</w:t>
      </w:r>
      <w:r>
        <w:rPr>
          <w:rStyle w:val="eop"/>
          <w:rFonts w:ascii="Calibri" w:hAnsi="Calibri" w:cs="Calibri" w:eastAsiaTheme="majorEastAsia"/>
          <w:sz w:val="22"/>
          <w:szCs w:val="22"/>
        </w:rPr>
        <w:t> </w:t>
      </w:r>
    </w:p>
    <w:p w:rsidRPr="00501DD9" w:rsidR="0069470B" w:rsidP="0069470B" w:rsidRDefault="0069470B" w14:paraId="460B9C22" w14:textId="77777777">
      <w:pPr>
        <w:pStyle w:val="paragraph"/>
        <w:spacing w:before="0" w:beforeAutospacing="0" w:after="0" w:afterAutospacing="0"/>
        <w:textAlignment w:val="baseline"/>
        <w:rPr>
          <w:rFonts w:ascii="Segoe UI" w:hAnsi="Segoe UI" w:cs="Segoe UI"/>
          <w:sz w:val="18"/>
          <w:szCs w:val="18"/>
        </w:rPr>
      </w:pPr>
      <w:r w:rsidRPr="00501DD9">
        <w:rPr>
          <w:rStyle w:val="normaltextrun"/>
          <w:rFonts w:ascii="Calibri" w:hAnsi="Calibri" w:cs="Calibri" w:eastAsiaTheme="majorEastAsia"/>
          <w:sz w:val="22"/>
          <w:szCs w:val="22"/>
        </w:rPr>
        <w:t>Ryan Strohecker (Manor Township)</w:t>
      </w:r>
      <w:r w:rsidRPr="00501DD9">
        <w:rPr>
          <w:rStyle w:val="eop"/>
          <w:rFonts w:ascii="Calibri" w:hAnsi="Calibri" w:cs="Calibri" w:eastAsiaTheme="majorEastAsia"/>
          <w:sz w:val="22"/>
          <w:szCs w:val="22"/>
        </w:rPr>
        <w:t> </w:t>
      </w:r>
    </w:p>
    <w:p w:rsidRPr="00501DD9" w:rsidR="0069470B" w:rsidP="0069470B" w:rsidRDefault="0069470B" w14:paraId="467196B3"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501DD9">
        <w:rPr>
          <w:rStyle w:val="normaltextrun"/>
          <w:rFonts w:ascii="Calibri" w:hAnsi="Calibri" w:cs="Calibri" w:eastAsiaTheme="majorEastAsia"/>
          <w:sz w:val="22"/>
          <w:szCs w:val="22"/>
        </w:rPr>
        <w:t>Rick Kane (Manheim Township)</w:t>
      </w:r>
      <w:r w:rsidRPr="00501DD9">
        <w:rPr>
          <w:rStyle w:val="eop"/>
          <w:rFonts w:ascii="Calibri" w:hAnsi="Calibri" w:cs="Calibri" w:eastAsiaTheme="majorEastAsia"/>
          <w:sz w:val="22"/>
          <w:szCs w:val="22"/>
        </w:rPr>
        <w:t> </w:t>
      </w:r>
    </w:p>
    <w:p w:rsidRPr="00501DD9" w:rsidR="0069470B" w:rsidP="24982CCF" w:rsidRDefault="24982CCF" w14:paraId="0EAF1C69" w14:textId="13CD1D4C">
      <w:pPr>
        <w:pStyle w:val="paragraph"/>
        <w:spacing w:before="0" w:beforeAutospacing="0" w:after="0" w:afterAutospacing="0"/>
        <w:textAlignment w:val="baseline"/>
        <w:rPr>
          <w:rFonts w:ascii="Segoe UI" w:hAnsi="Segoe UI" w:cs="Segoe UI"/>
          <w:sz w:val="18"/>
          <w:szCs w:val="18"/>
        </w:rPr>
      </w:pPr>
      <w:r w:rsidRPr="00501DD9">
        <w:rPr>
          <w:rStyle w:val="normaltextrun"/>
          <w:rFonts w:ascii="Calibri" w:hAnsi="Calibri" w:cs="Calibri" w:eastAsiaTheme="majorEastAsia"/>
          <w:sz w:val="22"/>
          <w:szCs w:val="22"/>
        </w:rPr>
        <w:t>Rebecca Denlinger (West Lampeter Township) </w:t>
      </w:r>
    </w:p>
    <w:p w:rsidRPr="00501DD9" w:rsidR="0069470B" w:rsidP="0069470B" w:rsidRDefault="0069470B" w14:paraId="6EE19147" w14:textId="77777777">
      <w:pPr>
        <w:pStyle w:val="paragraph"/>
        <w:spacing w:before="0" w:beforeAutospacing="0" w:after="0" w:afterAutospacing="0"/>
        <w:textAlignment w:val="baseline"/>
        <w:rPr>
          <w:rFonts w:ascii="Segoe UI" w:hAnsi="Segoe UI" w:cs="Segoe UI"/>
          <w:sz w:val="18"/>
          <w:szCs w:val="18"/>
        </w:rPr>
      </w:pPr>
      <w:r w:rsidRPr="00501DD9">
        <w:rPr>
          <w:rStyle w:val="normaltextrun"/>
          <w:rFonts w:ascii="Calibri" w:hAnsi="Calibri" w:cs="Calibri" w:eastAsiaTheme="majorEastAsia"/>
          <w:sz w:val="22"/>
          <w:szCs w:val="22"/>
        </w:rPr>
        <w:t>Ray D’Agostino (Lancaster County Commissioner)</w:t>
      </w:r>
      <w:r w:rsidRPr="00501DD9">
        <w:rPr>
          <w:rStyle w:val="eop"/>
          <w:rFonts w:ascii="Calibri" w:hAnsi="Calibri" w:cs="Calibri" w:eastAsiaTheme="majorEastAsia"/>
          <w:sz w:val="22"/>
          <w:szCs w:val="22"/>
        </w:rPr>
        <w:t> </w:t>
      </w:r>
    </w:p>
    <w:p w:rsidRPr="00501DD9" w:rsidR="0069470B" w:rsidP="0069470B" w:rsidRDefault="0069470B" w14:paraId="5E8F4647" w14:textId="77777777">
      <w:pPr>
        <w:pStyle w:val="paragraph"/>
        <w:spacing w:before="0" w:beforeAutospacing="0" w:after="0" w:afterAutospacing="0"/>
        <w:textAlignment w:val="baseline"/>
        <w:rPr>
          <w:rFonts w:ascii="Segoe UI" w:hAnsi="Segoe UI" w:cs="Segoe UI"/>
          <w:sz w:val="18"/>
          <w:szCs w:val="18"/>
        </w:rPr>
      </w:pPr>
      <w:r w:rsidRPr="00501DD9">
        <w:rPr>
          <w:rStyle w:val="normaltextrun"/>
          <w:rFonts w:ascii="Calibri" w:hAnsi="Calibri" w:cs="Calibri" w:eastAsiaTheme="majorEastAsia"/>
          <w:sz w:val="22"/>
          <w:szCs w:val="22"/>
        </w:rPr>
        <w:t>Jeff Kreider (</w:t>
      </w:r>
      <w:proofErr w:type="spellStart"/>
      <w:r w:rsidRPr="00501DD9">
        <w:rPr>
          <w:rStyle w:val="normaltextrun"/>
          <w:rFonts w:ascii="Calibri" w:hAnsi="Calibri" w:cs="Calibri" w:eastAsiaTheme="majorEastAsia"/>
          <w:sz w:val="22"/>
          <w:szCs w:val="22"/>
        </w:rPr>
        <w:t>Pequea</w:t>
      </w:r>
      <w:proofErr w:type="spellEnd"/>
      <w:r w:rsidRPr="00501DD9">
        <w:rPr>
          <w:rStyle w:val="normaltextrun"/>
          <w:rFonts w:ascii="Calibri" w:hAnsi="Calibri" w:cs="Calibri" w:eastAsiaTheme="majorEastAsia"/>
          <w:sz w:val="22"/>
          <w:szCs w:val="22"/>
        </w:rPr>
        <w:t xml:space="preserve"> Township)</w:t>
      </w:r>
      <w:r w:rsidRPr="00501DD9">
        <w:rPr>
          <w:rStyle w:val="eop"/>
          <w:rFonts w:ascii="Calibri" w:hAnsi="Calibri" w:cs="Calibri" w:eastAsiaTheme="majorEastAsia"/>
          <w:sz w:val="22"/>
          <w:szCs w:val="22"/>
        </w:rPr>
        <w:t> </w:t>
      </w:r>
    </w:p>
    <w:p w:rsidR="0069470B" w:rsidP="0069470B" w:rsidRDefault="0069470B" w14:paraId="331341BA"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501DD9">
        <w:rPr>
          <w:rStyle w:val="normaltextrun"/>
          <w:rFonts w:ascii="Calibri" w:hAnsi="Calibri" w:cs="Calibri" w:eastAsiaTheme="majorEastAsia"/>
          <w:sz w:val="22"/>
          <w:szCs w:val="22"/>
        </w:rPr>
        <w:t>Christine Le (Lancaster County Planning Department)</w:t>
      </w:r>
      <w:r w:rsidRPr="00501DD9">
        <w:rPr>
          <w:rStyle w:val="eop"/>
          <w:rFonts w:ascii="Calibri" w:hAnsi="Calibri" w:cs="Calibri" w:eastAsiaTheme="majorEastAsia"/>
          <w:sz w:val="22"/>
          <w:szCs w:val="22"/>
        </w:rPr>
        <w:t> </w:t>
      </w:r>
    </w:p>
    <w:p w:rsidRPr="00501DD9" w:rsidR="005D7544" w:rsidP="0069470B" w:rsidRDefault="005D7544" w14:paraId="32B96D42" w14:textId="697786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Will Clark (Lancaster County Planning Department)</w:t>
      </w:r>
    </w:p>
    <w:p w:rsidR="0069470B" w:rsidP="0069470B" w:rsidRDefault="0069470B" w14:paraId="04CD3B97"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501DD9">
        <w:rPr>
          <w:rStyle w:val="normaltextrun"/>
          <w:rFonts w:ascii="Calibri" w:hAnsi="Calibri" w:cs="Calibri" w:eastAsiaTheme="majorEastAsia"/>
          <w:sz w:val="22"/>
          <w:szCs w:val="22"/>
        </w:rPr>
        <w:t>Tara Hitchens (East Lampeter Township)</w:t>
      </w:r>
      <w:r w:rsidRPr="00501DD9">
        <w:rPr>
          <w:rStyle w:val="eop"/>
          <w:rFonts w:ascii="Calibri" w:hAnsi="Calibri" w:cs="Calibri" w:eastAsiaTheme="majorEastAsia"/>
          <w:sz w:val="22"/>
          <w:szCs w:val="22"/>
        </w:rPr>
        <w:t> </w:t>
      </w:r>
    </w:p>
    <w:p w:rsidRPr="00501DD9" w:rsidR="005D7544" w:rsidP="0069470B" w:rsidRDefault="005D7544" w14:paraId="3940D6F6" w14:textId="376AE95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Ralph Hutchinson (East Lampeter Township)</w:t>
      </w:r>
    </w:p>
    <w:p w:rsidRPr="00501DD9" w:rsidR="0069470B" w:rsidP="0069470B" w:rsidRDefault="0069470B" w14:paraId="02B7D576" w14:textId="77777777">
      <w:pPr>
        <w:pStyle w:val="paragraph"/>
        <w:spacing w:before="0" w:beforeAutospacing="0" w:after="0" w:afterAutospacing="0"/>
        <w:textAlignment w:val="baseline"/>
        <w:rPr>
          <w:rFonts w:ascii="Segoe UI" w:hAnsi="Segoe UI" w:cs="Segoe UI"/>
          <w:sz w:val="18"/>
          <w:szCs w:val="18"/>
        </w:rPr>
      </w:pPr>
      <w:r w:rsidRPr="00501DD9">
        <w:rPr>
          <w:rStyle w:val="normaltextrun"/>
          <w:rFonts w:ascii="Calibri" w:hAnsi="Calibri" w:cs="Calibri" w:eastAsiaTheme="majorEastAsia"/>
          <w:sz w:val="22"/>
          <w:szCs w:val="22"/>
        </w:rPr>
        <w:t>Rebecca DeSantis-Randall (Millersville Borough)</w:t>
      </w:r>
      <w:r w:rsidRPr="00501DD9">
        <w:rPr>
          <w:rStyle w:val="eop"/>
          <w:rFonts w:ascii="Calibri" w:hAnsi="Calibri" w:cs="Calibri" w:eastAsiaTheme="majorEastAsia"/>
          <w:sz w:val="22"/>
          <w:szCs w:val="22"/>
        </w:rPr>
        <w:t> </w:t>
      </w:r>
    </w:p>
    <w:p w:rsidRPr="00501DD9" w:rsidR="0069470B" w:rsidP="0069470B" w:rsidRDefault="0069470B" w14:paraId="6184CB0F" w14:textId="77777777">
      <w:pPr>
        <w:pStyle w:val="paragraph"/>
        <w:spacing w:before="0" w:beforeAutospacing="0" w:after="0" w:afterAutospacing="0"/>
        <w:textAlignment w:val="baseline"/>
        <w:rPr>
          <w:rFonts w:ascii="Segoe UI" w:hAnsi="Segoe UI" w:cs="Segoe UI"/>
          <w:sz w:val="18"/>
          <w:szCs w:val="18"/>
        </w:rPr>
      </w:pPr>
      <w:r w:rsidRPr="00501DD9">
        <w:rPr>
          <w:rStyle w:val="normaltextrun"/>
          <w:rFonts w:ascii="Calibri" w:hAnsi="Calibri" w:cs="Calibri" w:eastAsiaTheme="majorEastAsia"/>
          <w:sz w:val="22"/>
          <w:szCs w:val="22"/>
        </w:rPr>
        <w:t>Stephen Campbell (City of Lancaster)</w:t>
      </w:r>
      <w:r w:rsidRPr="00501DD9">
        <w:rPr>
          <w:rStyle w:val="eop"/>
          <w:rFonts w:ascii="Calibri" w:hAnsi="Calibri" w:cs="Calibri" w:eastAsiaTheme="majorEastAsia"/>
          <w:sz w:val="22"/>
          <w:szCs w:val="22"/>
        </w:rPr>
        <w:t> </w:t>
      </w:r>
    </w:p>
    <w:p w:rsidRPr="00501DD9" w:rsidR="0069470B" w:rsidP="0069470B" w:rsidRDefault="0069470B" w14:paraId="3E6EEB53"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501DD9">
        <w:rPr>
          <w:rStyle w:val="normaltextrun"/>
          <w:rFonts w:ascii="Calibri" w:hAnsi="Calibri" w:cs="Calibri" w:eastAsiaTheme="majorEastAsia"/>
          <w:sz w:val="22"/>
          <w:szCs w:val="22"/>
        </w:rPr>
        <w:t>Derrick Millhouse (Mountville Borough)</w:t>
      </w:r>
      <w:r w:rsidRPr="00501DD9">
        <w:rPr>
          <w:rStyle w:val="eop"/>
          <w:rFonts w:ascii="Calibri" w:hAnsi="Calibri" w:cs="Calibri" w:eastAsiaTheme="majorEastAsia"/>
          <w:sz w:val="22"/>
          <w:szCs w:val="22"/>
        </w:rPr>
        <w:t> </w:t>
      </w:r>
    </w:p>
    <w:p w:rsidRPr="00501DD9" w:rsidR="00112A60" w:rsidP="0069470B" w:rsidRDefault="00112A60" w14:paraId="74E111F1" w14:textId="7DE8B142">
      <w:pPr>
        <w:pStyle w:val="paragraph"/>
        <w:spacing w:before="0" w:beforeAutospacing="0" w:after="0" w:afterAutospacing="0"/>
        <w:textAlignment w:val="baseline"/>
        <w:rPr>
          <w:rFonts w:ascii="Segoe UI" w:hAnsi="Segoe UI" w:cs="Segoe UI"/>
          <w:sz w:val="18"/>
          <w:szCs w:val="18"/>
        </w:rPr>
      </w:pPr>
      <w:r w:rsidRPr="00501DD9">
        <w:rPr>
          <w:rStyle w:val="eop"/>
          <w:rFonts w:ascii="Calibri" w:hAnsi="Calibri" w:cs="Calibri" w:eastAsiaTheme="majorEastAsia"/>
          <w:sz w:val="22"/>
          <w:szCs w:val="22"/>
        </w:rPr>
        <w:t>Steve Mitchell (Mountville Borough)</w:t>
      </w:r>
    </w:p>
    <w:p w:rsidR="00112A60" w:rsidP="0069470B" w:rsidRDefault="00112A60" w14:paraId="34C6CC18" w14:textId="06514942">
      <w:pPr>
        <w:pStyle w:val="paragraph"/>
        <w:spacing w:before="0" w:beforeAutospacing="0" w:after="0" w:afterAutospacing="0"/>
        <w:textAlignment w:val="baseline"/>
        <w:rPr>
          <w:rStyle w:val="eop"/>
          <w:rFonts w:ascii="Calibri" w:hAnsi="Calibri" w:cs="Calibri" w:eastAsiaTheme="majorEastAsia"/>
          <w:sz w:val="22"/>
          <w:szCs w:val="22"/>
        </w:rPr>
      </w:pPr>
      <w:r w:rsidRPr="00501DD9">
        <w:rPr>
          <w:rStyle w:val="eop"/>
          <w:rFonts w:ascii="Calibri" w:hAnsi="Calibri" w:cs="Calibri" w:eastAsiaTheme="majorEastAsia"/>
          <w:sz w:val="22"/>
          <w:szCs w:val="22"/>
        </w:rPr>
        <w:t>Andrew Stern (West Hempfield Township)</w:t>
      </w:r>
    </w:p>
    <w:p w:rsidRPr="005D7544" w:rsidR="00C74E5C" w:rsidP="0069470B" w:rsidRDefault="00CB15F6" w14:paraId="681AE249" w14:textId="5EA540A4">
      <w:pPr>
        <w:pStyle w:val="paragraph"/>
        <w:spacing w:before="0" w:beforeAutospacing="0" w:after="0" w:afterAutospacing="0"/>
        <w:textAlignment w:val="baseline"/>
        <w:rPr>
          <w:rFonts w:ascii="Calibri" w:hAnsi="Calibri" w:cs="Calibri" w:eastAsiaTheme="majorEastAsia"/>
          <w:sz w:val="22"/>
          <w:szCs w:val="22"/>
        </w:rPr>
      </w:pPr>
      <w:r>
        <w:rPr>
          <w:rStyle w:val="eop"/>
          <w:rFonts w:ascii="Calibri" w:hAnsi="Calibri" w:cs="Calibri" w:eastAsiaTheme="majorEastAsia"/>
          <w:sz w:val="22"/>
          <w:szCs w:val="22"/>
        </w:rPr>
        <w:t xml:space="preserve">Tony </w:t>
      </w:r>
      <w:proofErr w:type="spellStart"/>
      <w:r>
        <w:rPr>
          <w:rStyle w:val="eop"/>
          <w:rFonts w:ascii="Calibri" w:hAnsi="Calibri" w:cs="Calibri" w:eastAsiaTheme="majorEastAsia"/>
          <w:sz w:val="22"/>
          <w:szCs w:val="22"/>
        </w:rPr>
        <w:t>Dastra</w:t>
      </w:r>
      <w:proofErr w:type="spellEnd"/>
      <w:r w:rsidR="00C74E5C">
        <w:rPr>
          <w:rStyle w:val="eop"/>
          <w:rFonts w:ascii="Calibri" w:hAnsi="Calibri" w:cs="Calibri" w:eastAsiaTheme="majorEastAsia"/>
          <w:sz w:val="22"/>
          <w:szCs w:val="22"/>
        </w:rPr>
        <w:t xml:space="preserve"> (Lancaster Township)</w:t>
      </w:r>
    </w:p>
    <w:p w:rsidR="0069470B" w:rsidP="0069470B" w:rsidRDefault="0069470B" w14:paraId="257811E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69470B" w:rsidP="0069470B" w:rsidRDefault="0069470B" w14:paraId="0A5394E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The meeting was called to order by Chairman Ryan Strohecker, at 7:30 am.</w:t>
      </w:r>
      <w:r>
        <w:rPr>
          <w:rStyle w:val="eop"/>
          <w:rFonts w:ascii="Calibri" w:hAnsi="Calibri" w:cs="Calibri" w:eastAsiaTheme="majorEastAsia"/>
          <w:sz w:val="22"/>
          <w:szCs w:val="22"/>
        </w:rPr>
        <w:t> </w:t>
      </w:r>
    </w:p>
    <w:p w:rsidR="0069470B" w:rsidP="0069470B" w:rsidRDefault="0069470B" w14:paraId="4383139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69470B" w:rsidP="0069470B" w:rsidRDefault="0069470B" w14:paraId="1692726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sz w:val="22"/>
          <w:szCs w:val="22"/>
          <w:u w:val="single"/>
        </w:rPr>
        <w:t>Consent Agenda </w:t>
      </w:r>
      <w:r>
        <w:rPr>
          <w:rStyle w:val="eop"/>
          <w:rFonts w:ascii="Calibri" w:hAnsi="Calibri" w:cs="Calibri" w:eastAsiaTheme="majorEastAsia"/>
          <w:sz w:val="22"/>
          <w:szCs w:val="22"/>
        </w:rPr>
        <w:t> </w:t>
      </w:r>
    </w:p>
    <w:p w:rsidR="0069470B" w:rsidP="0069470B" w:rsidRDefault="0069470B" w14:paraId="0B3A986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69470B" w:rsidP="0069470B" w:rsidRDefault="0069470B" w14:paraId="61F584D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sz w:val="22"/>
          <w:szCs w:val="22"/>
        </w:rPr>
        <w:t xml:space="preserve">Approval of Consent Agenda </w:t>
      </w:r>
      <w:r>
        <w:rPr>
          <w:rStyle w:val="normaltextrun"/>
          <w:rFonts w:ascii="Calibri" w:hAnsi="Calibri" w:cs="Calibri" w:eastAsiaTheme="majorEastAsia"/>
          <w:sz w:val="22"/>
          <w:szCs w:val="22"/>
        </w:rPr>
        <w:t>– Meeting Minutes and Financial Report </w:t>
      </w:r>
      <w:r>
        <w:rPr>
          <w:rStyle w:val="eop"/>
          <w:rFonts w:ascii="Calibri" w:hAnsi="Calibri" w:cs="Calibri" w:eastAsiaTheme="majorEastAsia"/>
          <w:sz w:val="22"/>
          <w:szCs w:val="22"/>
        </w:rPr>
        <w:t> </w:t>
      </w:r>
    </w:p>
    <w:p w:rsidR="0069470B" w:rsidP="0069470B" w:rsidRDefault="0069470B" w14:paraId="22F68C71" w14:textId="5B98D97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 xml:space="preserve">Motion made by </w:t>
      </w:r>
      <w:r w:rsidR="00F12497">
        <w:rPr>
          <w:rStyle w:val="normaltextrun"/>
          <w:rFonts w:ascii="Calibri" w:hAnsi="Calibri" w:cs="Calibri" w:eastAsiaTheme="majorEastAsia"/>
          <w:sz w:val="22"/>
          <w:szCs w:val="22"/>
        </w:rPr>
        <w:t xml:space="preserve">Andrew </w:t>
      </w:r>
      <w:r w:rsidR="00C74E5C">
        <w:rPr>
          <w:rStyle w:val="normaltextrun"/>
          <w:rFonts w:ascii="Calibri" w:hAnsi="Calibri" w:cs="Calibri" w:eastAsiaTheme="majorEastAsia"/>
          <w:sz w:val="22"/>
          <w:szCs w:val="22"/>
        </w:rPr>
        <w:t xml:space="preserve">Stern (West Hempfield Township) </w:t>
      </w:r>
      <w:r>
        <w:rPr>
          <w:rStyle w:val="normaltextrun"/>
          <w:rFonts w:ascii="Calibri" w:hAnsi="Calibri" w:cs="Calibri" w:eastAsiaTheme="majorEastAsia"/>
          <w:sz w:val="22"/>
          <w:szCs w:val="22"/>
        </w:rPr>
        <w:t xml:space="preserve">to approve the minutes of the </w:t>
      </w:r>
      <w:r w:rsidR="00F12497">
        <w:rPr>
          <w:rStyle w:val="normaltextrun"/>
          <w:rFonts w:ascii="Calibri" w:hAnsi="Calibri" w:cs="Calibri" w:eastAsiaTheme="majorEastAsia"/>
          <w:sz w:val="22"/>
          <w:szCs w:val="22"/>
        </w:rPr>
        <w:t>April 9</w:t>
      </w:r>
      <w:r w:rsidR="00456F71">
        <w:rPr>
          <w:rStyle w:val="normaltextrun"/>
          <w:rFonts w:ascii="Calibri" w:hAnsi="Calibri" w:cs="Calibri" w:eastAsiaTheme="majorEastAsia"/>
          <w:sz w:val="22"/>
          <w:szCs w:val="22"/>
        </w:rPr>
        <w:t xml:space="preserve">, </w:t>
      </w:r>
      <w:proofErr w:type="gramStart"/>
      <w:r w:rsidR="00456F71">
        <w:rPr>
          <w:rStyle w:val="normaltextrun"/>
          <w:rFonts w:ascii="Calibri" w:hAnsi="Calibri" w:cs="Calibri" w:eastAsiaTheme="majorEastAsia"/>
          <w:sz w:val="22"/>
          <w:szCs w:val="22"/>
        </w:rPr>
        <w:t>2025</w:t>
      </w:r>
      <w:proofErr w:type="gramEnd"/>
      <w:r w:rsidR="00456F71">
        <w:rPr>
          <w:rStyle w:val="normaltextrun"/>
          <w:rFonts w:ascii="Calibri" w:hAnsi="Calibri" w:cs="Calibri" w:eastAsiaTheme="majorEastAsia"/>
          <w:sz w:val="22"/>
          <w:szCs w:val="22"/>
        </w:rPr>
        <w:t xml:space="preserve"> </w:t>
      </w:r>
      <w:r>
        <w:rPr>
          <w:rStyle w:val="normaltextrun"/>
          <w:rFonts w:ascii="Calibri" w:hAnsi="Calibri" w:cs="Calibri" w:eastAsiaTheme="majorEastAsia"/>
          <w:sz w:val="22"/>
          <w:szCs w:val="22"/>
        </w:rPr>
        <w:t xml:space="preserve">meeting and the financial report as presented, seconded by </w:t>
      </w:r>
      <w:r w:rsidR="00F12497">
        <w:rPr>
          <w:rStyle w:val="normaltextrun"/>
          <w:rFonts w:ascii="Calibri" w:hAnsi="Calibri" w:cs="Calibri" w:eastAsiaTheme="majorEastAsia"/>
          <w:sz w:val="22"/>
          <w:szCs w:val="22"/>
        </w:rPr>
        <w:t>Rebecca Denlinger</w:t>
      </w:r>
      <w:r w:rsidR="00B20FDA">
        <w:rPr>
          <w:rStyle w:val="normaltextrun"/>
          <w:rFonts w:ascii="Calibri" w:hAnsi="Calibri" w:cs="Calibri" w:eastAsiaTheme="majorEastAsia"/>
          <w:sz w:val="22"/>
          <w:szCs w:val="22"/>
        </w:rPr>
        <w:t xml:space="preserve"> (</w:t>
      </w:r>
      <w:r w:rsidRPr="24982CCF" w:rsidR="00F12497">
        <w:rPr>
          <w:rStyle w:val="normaltextrun"/>
          <w:rFonts w:ascii="Calibri" w:hAnsi="Calibri" w:cs="Calibri" w:eastAsiaTheme="majorEastAsia"/>
          <w:sz w:val="22"/>
          <w:szCs w:val="22"/>
        </w:rPr>
        <w:t>West Lampeter Township</w:t>
      </w:r>
      <w:r w:rsidR="00B20FDA">
        <w:rPr>
          <w:rStyle w:val="normaltextrun"/>
          <w:rFonts w:ascii="Calibri" w:hAnsi="Calibri" w:cs="Calibri" w:eastAsiaTheme="majorEastAsia"/>
          <w:sz w:val="22"/>
          <w:szCs w:val="22"/>
        </w:rPr>
        <w:t>)</w:t>
      </w:r>
      <w:r>
        <w:rPr>
          <w:rStyle w:val="normaltextrun"/>
          <w:rFonts w:ascii="Calibri" w:hAnsi="Calibri" w:cs="Calibri" w:eastAsiaTheme="majorEastAsia"/>
          <w:sz w:val="22"/>
          <w:szCs w:val="22"/>
        </w:rPr>
        <w:t>.  Motion approved by unanimous vote.</w:t>
      </w:r>
      <w:r>
        <w:rPr>
          <w:rStyle w:val="eop"/>
          <w:rFonts w:ascii="Calibri" w:hAnsi="Calibri" w:cs="Calibri" w:eastAsiaTheme="majorEastAsia"/>
          <w:sz w:val="22"/>
          <w:szCs w:val="22"/>
        </w:rPr>
        <w:t> </w:t>
      </w:r>
    </w:p>
    <w:p w:rsidR="0069470B" w:rsidP="0069470B" w:rsidRDefault="0069470B" w14:paraId="67769E7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456F71" w:rsidP="0069470B" w:rsidRDefault="00456F71" w14:paraId="72198E6B" w14:textId="25B97D0A">
      <w:pPr>
        <w:pStyle w:val="paragraph"/>
        <w:spacing w:before="0" w:beforeAutospacing="0" w:after="0" w:afterAutospacing="0"/>
        <w:textAlignment w:val="baseline"/>
        <w:rPr>
          <w:rStyle w:val="normaltextrun"/>
          <w:rFonts w:ascii="Calibri" w:hAnsi="Calibri" w:cs="Calibri" w:eastAsiaTheme="majorEastAsia"/>
          <w:b/>
          <w:bCs/>
          <w:sz w:val="22"/>
          <w:szCs w:val="22"/>
          <w:u w:val="single"/>
        </w:rPr>
      </w:pPr>
      <w:r>
        <w:rPr>
          <w:rStyle w:val="normaltextrun"/>
          <w:rFonts w:ascii="Calibri" w:hAnsi="Calibri" w:cs="Calibri" w:eastAsiaTheme="majorEastAsia"/>
          <w:b/>
          <w:bCs/>
          <w:sz w:val="22"/>
          <w:szCs w:val="22"/>
          <w:u w:val="single"/>
        </w:rPr>
        <w:t>Old Business</w:t>
      </w:r>
      <w:r w:rsidRPr="00456F71">
        <w:rPr>
          <w:rStyle w:val="normaltextrun"/>
          <w:rFonts w:ascii="Calibri" w:hAnsi="Calibri" w:cs="Calibri" w:eastAsiaTheme="majorEastAsia"/>
          <w:b/>
          <w:bCs/>
          <w:sz w:val="22"/>
          <w:szCs w:val="22"/>
        </w:rPr>
        <w:t xml:space="preserve"> – none</w:t>
      </w:r>
    </w:p>
    <w:p w:rsidR="00456F71" w:rsidP="0069470B" w:rsidRDefault="00456F71" w14:paraId="6016348E" w14:textId="77777777">
      <w:pPr>
        <w:pStyle w:val="paragraph"/>
        <w:spacing w:before="0" w:beforeAutospacing="0" w:after="0" w:afterAutospacing="0"/>
        <w:textAlignment w:val="baseline"/>
        <w:rPr>
          <w:rStyle w:val="normaltextrun"/>
          <w:rFonts w:ascii="Calibri" w:hAnsi="Calibri" w:cs="Calibri" w:eastAsiaTheme="majorEastAsia"/>
          <w:b/>
          <w:bCs/>
          <w:sz w:val="22"/>
          <w:szCs w:val="22"/>
          <w:u w:val="single"/>
        </w:rPr>
      </w:pPr>
    </w:p>
    <w:p w:rsidR="0069470B" w:rsidP="0069470B" w:rsidRDefault="0069470B" w14:paraId="4CA95B9F" w14:textId="57FEABE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sz w:val="22"/>
          <w:szCs w:val="22"/>
          <w:u w:val="single"/>
        </w:rPr>
        <w:t>New Business</w:t>
      </w:r>
      <w:r>
        <w:rPr>
          <w:rStyle w:val="eop"/>
          <w:rFonts w:ascii="Calibri" w:hAnsi="Calibri" w:cs="Calibri" w:eastAsiaTheme="majorEastAsia"/>
          <w:sz w:val="22"/>
          <w:szCs w:val="22"/>
        </w:rPr>
        <w:t> </w:t>
      </w:r>
    </w:p>
    <w:p w:rsidR="00CB15F6" w:rsidP="0069470B" w:rsidRDefault="00CB15F6" w14:paraId="6D76879E" w14:textId="77777777">
      <w:pPr>
        <w:pStyle w:val="paragraph"/>
        <w:spacing w:before="0" w:beforeAutospacing="0" w:after="0" w:afterAutospacing="0"/>
        <w:textAlignment w:val="baseline"/>
        <w:rPr>
          <w:rStyle w:val="eop"/>
          <w:rFonts w:ascii="Calibri" w:hAnsi="Calibri" w:cs="Calibri" w:eastAsiaTheme="majorEastAsia"/>
          <w:sz w:val="22"/>
          <w:szCs w:val="22"/>
          <w:u w:val="single"/>
        </w:rPr>
      </w:pPr>
    </w:p>
    <w:p w:rsidR="00F12497" w:rsidP="0B35EB3D" w:rsidRDefault="00F12497" w14:paraId="570F0D8F" w14:textId="2C0C4317">
      <w:pPr>
        <w:pStyle w:val="paragraph"/>
        <w:spacing w:before="0" w:beforeAutospacing="off" w:after="0" w:afterAutospacing="off"/>
        <w:textAlignment w:val="baseline"/>
        <w:rPr>
          <w:rStyle w:val="eop"/>
          <w:rFonts w:ascii="Calibri" w:hAnsi="Calibri" w:eastAsia="" w:cs="Calibri" w:eastAsiaTheme="majorEastAsia"/>
          <w:sz w:val="22"/>
          <w:szCs w:val="22"/>
        </w:rPr>
      </w:pPr>
      <w:r w:rsidRPr="0B35EB3D" w:rsidR="0B35EB3D">
        <w:rPr>
          <w:rStyle w:val="eop"/>
          <w:rFonts w:ascii="Calibri" w:hAnsi="Calibri" w:eastAsia="" w:cs="Calibri" w:eastAsiaTheme="majorEastAsia"/>
          <w:sz w:val="22"/>
          <w:szCs w:val="22"/>
          <w:u w:val="single"/>
        </w:rPr>
        <w:t>Lancaster County Planning Commission</w:t>
      </w:r>
      <w:r w:rsidRPr="0B35EB3D" w:rsidR="0B35EB3D">
        <w:rPr>
          <w:rStyle w:val="eop"/>
          <w:rFonts w:ascii="Calibri" w:hAnsi="Calibri" w:eastAsia="" w:cs="Calibri" w:eastAsiaTheme="majorEastAsia"/>
          <w:sz w:val="22"/>
          <w:szCs w:val="22"/>
        </w:rPr>
        <w:t xml:space="preserve"> </w:t>
      </w:r>
      <w:r w:rsidRPr="0B35EB3D" w:rsidR="0B35EB3D">
        <w:rPr>
          <w:rStyle w:val="eop"/>
          <w:rFonts w:ascii="Calibri" w:hAnsi="Calibri" w:eastAsia="" w:cs="Calibri" w:eastAsiaTheme="majorEastAsia"/>
          <w:sz w:val="22"/>
          <w:szCs w:val="22"/>
        </w:rPr>
        <w:t xml:space="preserve">– </w:t>
      </w:r>
    </w:p>
    <w:p w:rsidR="00CD09D3" w:rsidP="0B35EB3D" w:rsidRDefault="00CD09D3" w14:paraId="34006D30" w14:textId="31BB0440">
      <w:pPr>
        <w:pStyle w:val="paragraph"/>
        <w:spacing w:before="0" w:beforeAutospacing="off" w:after="0" w:afterAutospacing="off"/>
        <w:textAlignment w:val="baseline"/>
        <w:rPr>
          <w:rStyle w:val="eop"/>
          <w:rFonts w:ascii="Calibri" w:hAnsi="Calibri" w:eastAsia="" w:cs="Calibri" w:eastAsiaTheme="majorEastAsia"/>
          <w:sz w:val="22"/>
          <w:szCs w:val="22"/>
        </w:rPr>
      </w:pPr>
    </w:p>
    <w:p w:rsidR="00CD09D3" w:rsidP="0B35EB3D" w:rsidRDefault="00CD09D3" w14:paraId="7F6CF926" w14:textId="0E5A00A9">
      <w:pPr>
        <w:spacing w:before="0" w:beforeAutospacing="off" w:after="0" w:afterAutospacing="off"/>
        <w:textAlignment w:val="baseline"/>
      </w:pPr>
      <w:r w:rsidRPr="0B35EB3D" w:rsidR="0B35EB3D">
        <w:rPr>
          <w:rFonts w:ascii="Aptos" w:hAnsi="Aptos" w:eastAsia="Aptos" w:cs="Aptos"/>
          <w:noProof w:val="0"/>
          <w:sz w:val="22"/>
          <w:szCs w:val="22"/>
          <w:lang w:val="en-US"/>
        </w:rPr>
        <w:t xml:space="preserve">Will Clark from the Lancaster County Planning Department spoke about the current makeup of the County’s Planning Area Map, which breaks the county into different areas with different liaisons and plans. There was discussion amongst the group about any proposed changes to the areas or the representation. There was a question about clarifying who the contact for the split municipalities is, but otherwise, the LIMC members agreed that they are not impacted by any changes made to the map.  </w:t>
      </w:r>
    </w:p>
    <w:p w:rsidR="00CD09D3" w:rsidP="0B35EB3D" w:rsidRDefault="00CD09D3" w14:paraId="55EBAB33" w14:textId="4FBB883E">
      <w:pPr>
        <w:spacing w:before="0" w:beforeAutospacing="off" w:after="0" w:afterAutospacing="off"/>
        <w:textAlignment w:val="baseline"/>
      </w:pPr>
      <w:r w:rsidRPr="0B35EB3D" w:rsidR="0B35EB3D">
        <w:rPr>
          <w:rFonts w:ascii="Aptos" w:hAnsi="Aptos" w:eastAsia="Aptos" w:cs="Aptos"/>
          <w:noProof w:val="0"/>
          <w:sz w:val="22"/>
          <w:szCs w:val="22"/>
          <w:lang w:val="en-US"/>
        </w:rPr>
        <w:t xml:space="preserve"> </w:t>
      </w:r>
    </w:p>
    <w:p w:rsidR="00CD09D3" w:rsidP="0B35EB3D" w:rsidRDefault="00CD09D3" w14:paraId="4F99304D" w14:textId="0672C75F">
      <w:pPr>
        <w:spacing w:before="0" w:beforeAutospacing="off" w:after="0" w:afterAutospacing="off"/>
        <w:textAlignment w:val="baseline"/>
      </w:pPr>
      <w:r w:rsidRPr="0B35EB3D" w:rsidR="0B35EB3D">
        <w:rPr>
          <w:rFonts w:ascii="Aptos" w:hAnsi="Aptos" w:eastAsia="Aptos" w:cs="Aptos"/>
          <w:noProof w:val="0"/>
          <w:sz w:val="22"/>
          <w:szCs w:val="22"/>
          <w:lang w:val="en-US"/>
        </w:rPr>
        <w:t xml:space="preserve">Will also mentioned the ongoing TIP Project submission process, with first round of submissions being reviewed in June.  </w:t>
      </w:r>
    </w:p>
    <w:p w:rsidR="00CD09D3" w:rsidP="0B35EB3D" w:rsidRDefault="00CD09D3" w14:paraId="2FF880CC" w14:textId="516E237B">
      <w:pPr>
        <w:spacing w:before="0" w:beforeAutospacing="off" w:after="0" w:afterAutospacing="off"/>
        <w:textAlignment w:val="baseline"/>
      </w:pPr>
      <w:r w:rsidRPr="0B35EB3D" w:rsidR="0B35EB3D">
        <w:rPr>
          <w:rFonts w:ascii="Aptos" w:hAnsi="Aptos" w:eastAsia="Aptos" w:cs="Aptos"/>
          <w:noProof w:val="0"/>
          <w:sz w:val="22"/>
          <w:szCs w:val="22"/>
          <w:lang w:val="en-US"/>
        </w:rPr>
        <w:t xml:space="preserve"> </w:t>
      </w:r>
    </w:p>
    <w:p w:rsidR="00CD09D3" w:rsidP="0B35EB3D" w:rsidRDefault="00CD09D3" w14:paraId="62CD58CD" w14:textId="1642930A">
      <w:pPr>
        <w:spacing w:before="0" w:beforeAutospacing="off" w:after="0" w:afterAutospacing="off"/>
        <w:textAlignment w:val="baseline"/>
      </w:pPr>
      <w:r w:rsidRPr="0B35EB3D" w:rsidR="0B35EB3D">
        <w:rPr>
          <w:rFonts w:ascii="Aptos" w:hAnsi="Aptos" w:eastAsia="Aptos" w:cs="Aptos"/>
          <w:noProof w:val="0"/>
          <w:sz w:val="22"/>
          <w:szCs w:val="22"/>
          <w:lang w:val="en-US"/>
        </w:rPr>
        <w:t>Chairman Strohecker stated that the current TTAC Representation from LIMC is Ralph Hutchinson and Rick Kane as the alternate. With Ralph’s retirement, there is a need for a new appointment. There was a motion by Andrew Stern, seconded by Stephen Campbell, to appoint Rick Kane as the representative to TTAC and appoint Rebecca Denlinger as the alternate, effective July 31</w:t>
      </w:r>
      <w:r w:rsidRPr="0B35EB3D" w:rsidR="0B35EB3D">
        <w:rPr>
          <w:rFonts w:ascii="Aptos" w:hAnsi="Aptos" w:eastAsia="Aptos" w:cs="Aptos"/>
          <w:noProof w:val="0"/>
          <w:sz w:val="22"/>
          <w:szCs w:val="22"/>
          <w:vertAlign w:val="superscript"/>
          <w:lang w:val="en-US"/>
        </w:rPr>
        <w:t>st</w:t>
      </w:r>
      <w:r w:rsidRPr="0B35EB3D" w:rsidR="0B35EB3D">
        <w:rPr>
          <w:rFonts w:ascii="Aptos" w:hAnsi="Aptos" w:eastAsia="Aptos" w:cs="Aptos"/>
          <w:noProof w:val="0"/>
          <w:sz w:val="22"/>
          <w:szCs w:val="22"/>
          <w:lang w:val="en-US"/>
        </w:rPr>
        <w:t xml:space="preserve">. Motion was approved by unanimous vote.  </w:t>
      </w:r>
    </w:p>
    <w:p w:rsidR="00CD09D3" w:rsidP="0B35EB3D" w:rsidRDefault="00CD09D3" w14:paraId="6FED85AF" w14:textId="34A70070">
      <w:pPr>
        <w:spacing w:before="0" w:beforeAutospacing="off" w:after="0" w:afterAutospacing="off"/>
        <w:textAlignment w:val="baseline"/>
      </w:pPr>
      <w:r w:rsidRPr="0B35EB3D" w:rsidR="0B35EB3D">
        <w:rPr>
          <w:rFonts w:ascii="Aptos" w:hAnsi="Aptos" w:eastAsia="Aptos" w:cs="Aptos"/>
          <w:noProof w:val="0"/>
          <w:sz w:val="22"/>
          <w:szCs w:val="22"/>
          <w:lang w:val="en-US"/>
        </w:rPr>
        <w:t xml:space="preserve"> </w:t>
      </w:r>
    </w:p>
    <w:p w:rsidR="00CD09D3" w:rsidP="0B35EB3D" w:rsidRDefault="00CD09D3" w14:paraId="27BE2CCC" w14:textId="5411A7F0">
      <w:pPr>
        <w:spacing w:before="0" w:beforeAutospacing="off" w:after="0" w:afterAutospacing="off"/>
        <w:textAlignment w:val="baseline"/>
        <w:rPr>
          <w:rFonts w:ascii="Aptos" w:hAnsi="Aptos" w:eastAsia="Aptos" w:cs="Aptos"/>
          <w:noProof w:val="0"/>
          <w:sz w:val="22"/>
          <w:szCs w:val="22"/>
          <w:lang w:val="en-US"/>
        </w:rPr>
      </w:pPr>
      <w:r w:rsidRPr="0B35EB3D" w:rsidR="0B35EB3D">
        <w:rPr>
          <w:rFonts w:ascii="Aptos" w:hAnsi="Aptos" w:eastAsia="Aptos" w:cs="Aptos"/>
          <w:noProof w:val="0"/>
          <w:sz w:val="22"/>
          <w:szCs w:val="22"/>
          <w:lang w:val="en-US"/>
        </w:rPr>
        <w:t xml:space="preserve">Will also </w:t>
      </w:r>
      <w:r w:rsidRPr="0B35EB3D" w:rsidR="0B35EB3D">
        <w:rPr>
          <w:rFonts w:ascii="Aptos" w:hAnsi="Aptos" w:eastAsia="Aptos" w:cs="Aptos"/>
          <w:noProof w:val="0"/>
          <w:sz w:val="22"/>
          <w:szCs w:val="22"/>
          <w:lang w:val="en-US"/>
        </w:rPr>
        <w:t>brought</w:t>
      </w:r>
      <w:r w:rsidRPr="0B35EB3D" w:rsidR="0B35EB3D">
        <w:rPr>
          <w:rFonts w:ascii="Aptos" w:hAnsi="Aptos" w:eastAsia="Aptos" w:cs="Aptos"/>
          <w:noProof w:val="0"/>
          <w:sz w:val="22"/>
          <w:szCs w:val="22"/>
          <w:lang w:val="en-US"/>
        </w:rPr>
        <w:t xml:space="preserve"> up </w:t>
      </w:r>
      <w:r w:rsidRPr="0B35EB3D" w:rsidR="0B35EB3D">
        <w:rPr>
          <w:rFonts w:ascii="Aptos" w:hAnsi="Aptos" w:eastAsia="Aptos" w:cs="Aptos"/>
          <w:noProof w:val="0"/>
          <w:sz w:val="22"/>
          <w:szCs w:val="22"/>
          <w:lang w:val="en-US"/>
        </w:rPr>
        <w:t>a short discussion</w:t>
      </w:r>
      <w:r w:rsidRPr="0B35EB3D" w:rsidR="0B35EB3D">
        <w:rPr>
          <w:rFonts w:ascii="Aptos" w:hAnsi="Aptos" w:eastAsia="Aptos" w:cs="Aptos"/>
          <w:noProof w:val="0"/>
          <w:sz w:val="22"/>
          <w:szCs w:val="22"/>
          <w:lang w:val="en-US"/>
        </w:rPr>
        <w:t xml:space="preserve"> of the County’s Traffic Safety Action Plan work. He believes the task force is working to prioritize areas of the county, solidify counter measures, and create a policy that could be approved by the County’s MPO in November. The aim will be to focus on improving safety conditions during routine maintenance and when any new land development plans come forward</w:t>
      </w:r>
      <w:r w:rsidRPr="0B35EB3D" w:rsidR="0B35EB3D">
        <w:rPr>
          <w:rFonts w:ascii="Aptos" w:hAnsi="Aptos" w:eastAsia="Aptos" w:cs="Aptos"/>
          <w:noProof w:val="0"/>
          <w:sz w:val="22"/>
          <w:szCs w:val="22"/>
          <w:lang w:val="en-US"/>
        </w:rPr>
        <w:t xml:space="preserve">.  </w:t>
      </w:r>
    </w:p>
    <w:p w:rsidR="0B35EB3D" w:rsidP="0B35EB3D" w:rsidRDefault="0B35EB3D" w14:paraId="7E6F7118" w14:textId="3878BFCB">
      <w:pPr>
        <w:spacing w:before="0" w:beforeAutospacing="off" w:after="0" w:afterAutospacing="off"/>
        <w:rPr>
          <w:rFonts w:ascii="Aptos" w:hAnsi="Aptos" w:eastAsia="Aptos" w:cs="Aptos"/>
          <w:noProof w:val="0"/>
          <w:sz w:val="22"/>
          <w:szCs w:val="22"/>
          <w:lang w:val="en-US"/>
        </w:rPr>
      </w:pPr>
    </w:p>
    <w:p w:rsidR="00CD09D3" w:rsidP="00CD09D3" w:rsidRDefault="00CD09D3" w14:paraId="5476E7C0" w14:textId="06BE0077">
      <w:pPr>
        <w:pStyle w:val="paragraph"/>
        <w:spacing w:before="0" w:beforeAutospacing="0" w:after="0" w:afterAutospacing="0"/>
        <w:textAlignment w:val="baseline"/>
        <w:rPr>
          <w:rStyle w:val="eop"/>
          <w:rFonts w:ascii="Calibri" w:hAnsi="Calibri" w:cs="Calibri" w:eastAsiaTheme="majorEastAsia"/>
          <w:sz w:val="22"/>
          <w:szCs w:val="22"/>
        </w:rPr>
      </w:pPr>
      <w:r w:rsidRPr="00CB15F6">
        <w:rPr>
          <w:rStyle w:val="eop"/>
          <w:rFonts w:ascii="Calibri" w:hAnsi="Calibri" w:cs="Calibri" w:eastAsiaTheme="majorEastAsia"/>
          <w:sz w:val="22"/>
          <w:szCs w:val="22"/>
          <w:u w:val="single"/>
        </w:rPr>
        <w:t>Data Center Discussion</w:t>
      </w:r>
      <w:r>
        <w:rPr>
          <w:rStyle w:val="eop"/>
          <w:rFonts w:ascii="Calibri" w:hAnsi="Calibri" w:cs="Calibri" w:eastAsiaTheme="majorEastAsia"/>
          <w:sz w:val="22"/>
          <w:szCs w:val="22"/>
        </w:rPr>
        <w:t xml:space="preserve"> –</w:t>
      </w:r>
    </w:p>
    <w:p w:rsidR="00C91442" w:rsidP="00CD09D3" w:rsidRDefault="00C91442" w14:paraId="0E471D4F"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00CD09D3" w:rsidP="00C91442" w:rsidRDefault="00C91442" w14:paraId="2D714388" w14:textId="3C3E05BF">
      <w:pPr>
        <w:pStyle w:val="paragraph"/>
        <w:spacing w:before="0" w:beforeAutospacing="0" w:after="0" w:afterAutospacing="0"/>
        <w:textAlignment w:val="baseline"/>
        <w:rPr>
          <w:rStyle w:val="eop"/>
          <w:rFonts w:ascii="Calibri" w:hAnsi="Calibri" w:cs="Calibri" w:eastAsiaTheme="majorEastAsia"/>
          <w:sz w:val="22"/>
          <w:szCs w:val="22"/>
        </w:rPr>
      </w:pPr>
      <w:r>
        <w:rPr>
          <w:rStyle w:val="eop"/>
          <w:rFonts w:ascii="Calibri" w:hAnsi="Calibri" w:cs="Calibri" w:eastAsiaTheme="majorEastAsia"/>
          <w:sz w:val="22"/>
          <w:szCs w:val="22"/>
        </w:rPr>
        <w:t xml:space="preserve">Chairman Strohecker brough forward the discussion on the data center conversation going on in the county and nationwide. He suggests that the County look at a model ordinance for municipalities so we can prepare for any potential data center development. Currently, Manor Township is looking at having an ordinance approved by the end of the year, with the goal to regulate data centers and not necessarily keep them out. The City of Lancaster has two possible data centers that could go in, but the </w:t>
      </w:r>
      <w:proofErr w:type="gramStart"/>
      <w:r>
        <w:rPr>
          <w:rStyle w:val="eop"/>
          <w:rFonts w:ascii="Calibri" w:hAnsi="Calibri" w:cs="Calibri" w:eastAsiaTheme="majorEastAsia"/>
          <w:sz w:val="22"/>
          <w:szCs w:val="22"/>
        </w:rPr>
        <w:t>City</w:t>
      </w:r>
      <w:proofErr w:type="gramEnd"/>
      <w:r>
        <w:rPr>
          <w:rStyle w:val="eop"/>
          <w:rFonts w:ascii="Calibri" w:hAnsi="Calibri" w:cs="Calibri" w:eastAsiaTheme="majorEastAsia"/>
          <w:sz w:val="22"/>
          <w:szCs w:val="22"/>
        </w:rPr>
        <w:t xml:space="preserve"> cannot commit the amount of water that they need, so these data centers will be looking at air cooling, which can be very loud. Stephen mentioned that the centers typically need 500,000</w:t>
      </w:r>
      <w:r w:rsidR="00CD09D3">
        <w:rPr>
          <w:rStyle w:val="eop"/>
          <w:rFonts w:ascii="Calibri" w:hAnsi="Calibri" w:cs="Calibri" w:eastAsiaTheme="majorEastAsia"/>
          <w:sz w:val="22"/>
          <w:szCs w:val="22"/>
        </w:rPr>
        <w:t xml:space="preserve"> square feet or more </w:t>
      </w:r>
      <w:r>
        <w:rPr>
          <w:rStyle w:val="eop"/>
          <w:rFonts w:ascii="Calibri" w:hAnsi="Calibri" w:cs="Calibri" w:eastAsiaTheme="majorEastAsia"/>
          <w:sz w:val="22"/>
          <w:szCs w:val="22"/>
        </w:rPr>
        <w:t xml:space="preserve">to operate, so they are looking at purchasing large buildings with only 1 or 2 stories. </w:t>
      </w:r>
    </w:p>
    <w:p w:rsidR="00CD09D3" w:rsidP="00CD09D3" w:rsidRDefault="00CD09D3" w14:paraId="16D22751"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00CD09D3" w:rsidP="00CD09D3" w:rsidRDefault="00CD09D3" w14:paraId="5BD807C7" w14:textId="7DD95D03">
      <w:pPr>
        <w:pStyle w:val="paragraph"/>
        <w:spacing w:before="0" w:beforeAutospacing="0" w:after="0" w:afterAutospacing="0"/>
        <w:textAlignment w:val="baseline"/>
        <w:rPr>
          <w:rStyle w:val="eop"/>
          <w:rFonts w:ascii="Calibri" w:hAnsi="Calibri" w:cs="Calibri" w:eastAsiaTheme="majorEastAsia"/>
          <w:sz w:val="22"/>
          <w:szCs w:val="22"/>
        </w:rPr>
      </w:pPr>
      <w:r w:rsidRPr="00CB15F6">
        <w:rPr>
          <w:rStyle w:val="eop"/>
          <w:rFonts w:ascii="Calibri" w:hAnsi="Calibri" w:cs="Calibri" w:eastAsiaTheme="majorEastAsia"/>
          <w:sz w:val="22"/>
          <w:szCs w:val="22"/>
          <w:u w:val="single"/>
        </w:rPr>
        <w:t>UCC Terms Update</w:t>
      </w:r>
      <w:r>
        <w:rPr>
          <w:rStyle w:val="eop"/>
          <w:rFonts w:ascii="Calibri" w:hAnsi="Calibri" w:cs="Calibri" w:eastAsiaTheme="majorEastAsia"/>
          <w:sz w:val="22"/>
          <w:szCs w:val="22"/>
        </w:rPr>
        <w:t xml:space="preserve"> – </w:t>
      </w:r>
    </w:p>
    <w:p w:rsidR="00C91442" w:rsidP="00C91442" w:rsidRDefault="00C91442" w14:paraId="726B45A5"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CD09D3" w:rsidR="00B20FDA" w:rsidP="00C74E5C" w:rsidRDefault="00C91442" w14:paraId="3054E86F" w14:textId="5C79A2DE">
      <w:pPr>
        <w:pStyle w:val="paragraph"/>
        <w:spacing w:before="0" w:beforeAutospacing="0" w:after="0" w:afterAutospacing="0"/>
        <w:textAlignment w:val="baseline"/>
        <w:rPr>
          <w:rStyle w:val="eop"/>
          <w:rFonts w:ascii="Calibri" w:hAnsi="Calibri" w:cs="Calibri" w:eastAsiaTheme="majorEastAsia"/>
          <w:sz w:val="22"/>
          <w:szCs w:val="22"/>
        </w:rPr>
      </w:pPr>
      <w:r>
        <w:rPr>
          <w:rStyle w:val="eop"/>
          <w:rFonts w:ascii="Calibri" w:hAnsi="Calibri" w:cs="Calibri" w:eastAsiaTheme="majorEastAsia"/>
          <w:sz w:val="22"/>
          <w:szCs w:val="22"/>
        </w:rPr>
        <w:t xml:space="preserve">Chairman Strohecker reminded everyone to update the google drive with any new UCC members when their terms expire. </w:t>
      </w:r>
      <w:r w:rsidRPr="00CD09D3" w:rsidR="00B20FDA">
        <w:rPr>
          <w:rStyle w:val="eop"/>
          <w:rFonts w:ascii="Calibri" w:hAnsi="Calibri" w:cs="Calibri" w:eastAsiaTheme="majorEastAsia"/>
          <w:sz w:val="22"/>
          <w:szCs w:val="22"/>
        </w:rPr>
        <w:t xml:space="preserve"> </w:t>
      </w:r>
    </w:p>
    <w:p w:rsidR="0069470B" w:rsidP="0069470B" w:rsidRDefault="0069470B" w14:paraId="2D14A3EF" w14:textId="2D17EB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CB1FF9" w:rsidP="0069470B" w:rsidRDefault="00CB1FF9" w14:paraId="22244F27" w14:textId="77777777">
      <w:pPr>
        <w:pStyle w:val="paragraph"/>
        <w:spacing w:before="0" w:beforeAutospacing="0" w:after="0" w:afterAutospacing="0"/>
        <w:textAlignment w:val="baseline"/>
        <w:rPr>
          <w:rStyle w:val="normaltextrun"/>
          <w:rFonts w:ascii="Calibri" w:hAnsi="Calibri" w:cs="Calibri" w:eastAsiaTheme="majorEastAsia"/>
          <w:b/>
          <w:bCs/>
          <w:sz w:val="22"/>
          <w:szCs w:val="22"/>
          <w:u w:val="single"/>
        </w:rPr>
      </w:pPr>
    </w:p>
    <w:p w:rsidR="0069470B" w:rsidP="0069470B" w:rsidRDefault="0069470B" w14:paraId="0BE1E184" w14:textId="16236CC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sz w:val="22"/>
          <w:szCs w:val="22"/>
          <w:u w:val="single"/>
        </w:rPr>
        <w:t>Municipal Exchange:</w:t>
      </w:r>
      <w:proofErr w:type="gramStart"/>
      <w:r>
        <w:rPr>
          <w:rStyle w:val="normaltextrun"/>
          <w:rFonts w:ascii="Calibri" w:hAnsi="Calibri" w:cs="Calibri" w:eastAsiaTheme="majorEastAsia"/>
          <w:b/>
          <w:bCs/>
          <w:sz w:val="22"/>
          <w:szCs w:val="22"/>
          <w:u w:val="single"/>
        </w:rPr>
        <w:t>  </w:t>
      </w:r>
      <w:r>
        <w:rPr>
          <w:rStyle w:val="eop"/>
          <w:rFonts w:ascii="Calibri" w:hAnsi="Calibri" w:cs="Calibri" w:eastAsiaTheme="majorEastAsia"/>
          <w:sz w:val="22"/>
          <w:szCs w:val="22"/>
        </w:rPr>
        <w:t> </w:t>
      </w:r>
      <w:r w:rsidR="00C91442">
        <w:rPr>
          <w:rStyle w:val="eop"/>
          <w:rFonts w:ascii="Calibri" w:hAnsi="Calibri" w:cs="Calibri" w:eastAsiaTheme="majorEastAsia"/>
          <w:sz w:val="22"/>
          <w:szCs w:val="22"/>
        </w:rPr>
        <w:t>(</w:t>
      </w:r>
      <w:proofErr w:type="gramEnd"/>
      <w:r w:rsidR="00C91442">
        <w:rPr>
          <w:rStyle w:val="eop"/>
          <w:rFonts w:ascii="Calibri" w:hAnsi="Calibri" w:cs="Calibri" w:eastAsiaTheme="majorEastAsia"/>
          <w:sz w:val="22"/>
          <w:szCs w:val="22"/>
        </w:rPr>
        <w:t>Please add more detail</w:t>
      </w:r>
      <w:r w:rsidR="00812302">
        <w:rPr>
          <w:rStyle w:val="eop"/>
          <w:rFonts w:ascii="Calibri" w:hAnsi="Calibri" w:cs="Calibri" w:eastAsiaTheme="majorEastAsia"/>
          <w:sz w:val="22"/>
          <w:szCs w:val="22"/>
        </w:rPr>
        <w:t xml:space="preserve"> – these are just the quick notes</w:t>
      </w:r>
      <w:r w:rsidR="00C91442">
        <w:rPr>
          <w:rStyle w:val="eop"/>
          <w:rFonts w:ascii="Calibri" w:hAnsi="Calibri" w:cs="Calibri" w:eastAsiaTheme="majorEastAsia"/>
          <w:sz w:val="22"/>
          <w:szCs w:val="22"/>
        </w:rPr>
        <w:t>)</w:t>
      </w:r>
    </w:p>
    <w:p w:rsidR="0069470B" w:rsidP="0069470B" w:rsidRDefault="0069470B" w14:paraId="739548A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Pr="008842D8" w:rsidR="00501DD9" w:rsidP="1AECB17E" w:rsidRDefault="00501DD9" w14:paraId="69CC457A" w14:textId="36348E55">
      <w:pPr>
        <w:pStyle w:val="paragraph"/>
        <w:spacing w:before="0" w:beforeAutospacing="off" w:after="0" w:afterAutospacing="off"/>
        <w:textAlignment w:val="baseline"/>
        <w:rPr>
          <w:rStyle w:val="normaltextrun"/>
          <w:rFonts w:ascii="Calibri" w:hAnsi="Calibri" w:eastAsia="" w:cs="Calibri" w:eastAsiaTheme="majorEastAsia"/>
          <w:sz w:val="22"/>
          <w:szCs w:val="22"/>
        </w:rPr>
      </w:pPr>
      <w:r w:rsidRPr="1AECB17E" w:rsidR="1AECB17E">
        <w:rPr>
          <w:rStyle w:val="normaltextrun"/>
          <w:rFonts w:ascii="Calibri" w:hAnsi="Calibri" w:eastAsia="" w:cs="Calibri" w:eastAsiaTheme="majorEastAsia"/>
          <w:b w:val="1"/>
          <w:bCs w:val="1"/>
          <w:sz w:val="22"/>
          <w:szCs w:val="22"/>
        </w:rPr>
        <w:t>East Lampeter</w:t>
      </w:r>
      <w:r w:rsidRPr="1AECB17E" w:rsidR="1AECB17E">
        <w:rPr>
          <w:rStyle w:val="normaltextrun"/>
          <w:rFonts w:ascii="Calibri" w:hAnsi="Calibri" w:eastAsia="" w:cs="Calibri" w:eastAsiaTheme="majorEastAsia"/>
          <w:sz w:val="22"/>
          <w:szCs w:val="22"/>
        </w:rPr>
        <w:t xml:space="preserve"> – Ralph Hutchinson will be retiring July 18.  Oakview to Strasburg Pike trail out to bid, easements along 30 being </w:t>
      </w:r>
      <w:r w:rsidRPr="1AECB17E" w:rsidR="1AECB17E">
        <w:rPr>
          <w:rStyle w:val="normaltextrun"/>
          <w:rFonts w:ascii="Calibri" w:hAnsi="Calibri" w:eastAsia="" w:cs="Calibri" w:eastAsiaTheme="majorEastAsia"/>
          <w:sz w:val="22"/>
          <w:szCs w:val="22"/>
        </w:rPr>
        <w:t>acquired</w:t>
      </w:r>
      <w:r w:rsidRPr="1AECB17E" w:rsidR="1AECB17E">
        <w:rPr>
          <w:rStyle w:val="normaltextrun"/>
          <w:rFonts w:ascii="Calibri" w:hAnsi="Calibri" w:eastAsia="" w:cs="Calibri" w:eastAsiaTheme="majorEastAsia"/>
          <w:sz w:val="22"/>
          <w:szCs w:val="22"/>
        </w:rPr>
        <w:t xml:space="preserve"> for Phase 3 of the streetscape plan, Lancaster Heritage Path – community input gathered from Oak Grove Drive and Willow Drive residents, getting started on loop portion of trail study.</w:t>
      </w:r>
    </w:p>
    <w:p w:rsidRPr="008842D8" w:rsidR="00501DD9" w:rsidP="2AB13DE0" w:rsidRDefault="00501DD9" w14:paraId="5C924E6F" w14:textId="43B39B7E">
      <w:pPr>
        <w:pStyle w:val="paragraph"/>
        <w:spacing w:before="0" w:beforeAutospacing="off" w:after="0" w:afterAutospacing="off"/>
        <w:textAlignment w:val="baseline"/>
        <w:rPr>
          <w:rStyle w:val="normaltextrun"/>
          <w:rFonts w:ascii="Calibri" w:hAnsi="Calibri" w:eastAsia="" w:cs="Calibri" w:eastAsiaTheme="majorEastAsia"/>
          <w:sz w:val="22"/>
          <w:szCs w:val="22"/>
        </w:rPr>
      </w:pPr>
      <w:r w:rsidRPr="2AB13DE0" w:rsidR="2AB13DE0">
        <w:rPr>
          <w:rStyle w:val="normaltextrun"/>
          <w:rFonts w:ascii="Calibri" w:hAnsi="Calibri" w:eastAsia="" w:cs="Calibri" w:eastAsiaTheme="majorEastAsia"/>
          <w:b w:val="1"/>
          <w:bCs w:val="1"/>
          <w:sz w:val="22"/>
          <w:szCs w:val="22"/>
        </w:rPr>
        <w:t>Manheim Township</w:t>
      </w:r>
      <w:r w:rsidRPr="2AB13DE0" w:rsidR="2AB13DE0">
        <w:rPr>
          <w:rStyle w:val="normaltextrun"/>
          <w:rFonts w:ascii="Calibri" w:hAnsi="Calibri" w:eastAsia="" w:cs="Calibri" w:eastAsiaTheme="majorEastAsia"/>
          <w:sz w:val="22"/>
          <w:szCs w:val="22"/>
        </w:rPr>
        <w:t xml:space="preserve"> – New community development director Porter Stevens started on May 5</w:t>
      </w:r>
      <w:r w:rsidRPr="2AB13DE0" w:rsidR="2AB13DE0">
        <w:rPr>
          <w:rStyle w:val="normaltextrun"/>
          <w:rFonts w:ascii="Calibri" w:hAnsi="Calibri" w:eastAsia="" w:cs="Calibri" w:eastAsiaTheme="majorEastAsia"/>
          <w:sz w:val="22"/>
          <w:szCs w:val="22"/>
          <w:vertAlign w:val="superscript"/>
        </w:rPr>
        <w:t>th</w:t>
      </w:r>
      <w:r w:rsidRPr="2AB13DE0" w:rsidR="2AB13DE0">
        <w:rPr>
          <w:rStyle w:val="normaltextrun"/>
          <w:rFonts w:ascii="Calibri" w:hAnsi="Calibri" w:eastAsia="" w:cs="Calibri" w:eastAsiaTheme="majorEastAsia"/>
          <w:sz w:val="22"/>
          <w:szCs w:val="22"/>
        </w:rPr>
        <w:t>; development submissions continue at a rapid pace; first Wawa in MT getting final approval next week; multiple bridge projects in engineering stages.</w:t>
      </w:r>
    </w:p>
    <w:p w:rsidRPr="008842D8" w:rsidR="00501DD9" w:rsidP="00501DD9" w:rsidRDefault="00501DD9" w14:paraId="73D7CE7D" w14:textId="705650C4">
      <w:pPr>
        <w:pStyle w:val="paragraph"/>
        <w:spacing w:before="0" w:beforeAutospacing="0" w:after="0" w:afterAutospacing="0"/>
        <w:textAlignment w:val="baseline"/>
        <w:rPr>
          <w:rStyle w:val="normaltextrun"/>
          <w:rFonts w:ascii="Calibri" w:hAnsi="Calibri" w:cs="Calibri" w:eastAsiaTheme="majorEastAsia"/>
          <w:sz w:val="22"/>
          <w:szCs w:val="22"/>
        </w:rPr>
      </w:pPr>
      <w:r>
        <w:rPr>
          <w:rStyle w:val="normaltextrun"/>
          <w:rFonts w:ascii="Calibri" w:hAnsi="Calibri" w:cs="Calibri" w:eastAsiaTheme="majorEastAsia"/>
          <w:b/>
          <w:bCs/>
          <w:sz w:val="22"/>
          <w:szCs w:val="22"/>
        </w:rPr>
        <w:t>Lancaster City</w:t>
      </w:r>
      <w:r>
        <w:rPr>
          <w:rStyle w:val="normaltextrun"/>
          <w:rFonts w:ascii="Calibri" w:hAnsi="Calibri" w:cs="Calibri" w:eastAsiaTheme="majorEastAsia"/>
          <w:sz w:val="22"/>
          <w:szCs w:val="22"/>
        </w:rPr>
        <w:t xml:space="preserve"> – lots of events, festivals, </w:t>
      </w:r>
      <w:r w:rsidRPr="00812302">
        <w:rPr>
          <w:rStyle w:val="normaltextrun"/>
          <w:rFonts w:ascii="Calibri" w:hAnsi="Calibri" w:cs="Calibri" w:eastAsiaTheme="majorEastAsia"/>
          <w:sz w:val="22"/>
          <w:szCs w:val="22"/>
        </w:rPr>
        <w:t>bike</w:t>
      </w:r>
      <w:r>
        <w:rPr>
          <w:rStyle w:val="normaltextrun"/>
          <w:rFonts w:ascii="Calibri" w:hAnsi="Calibri" w:cs="Calibri" w:eastAsiaTheme="majorEastAsia"/>
          <w:sz w:val="22"/>
          <w:szCs w:val="22"/>
        </w:rPr>
        <w:t xml:space="preserve"> events, Long’s Park won award – Gov’s Award, “ride of silence”, bike infrastructure</w:t>
      </w:r>
    </w:p>
    <w:p w:rsidRPr="008842D8" w:rsidR="00501DD9" w:rsidP="0B35EB3D" w:rsidRDefault="00501DD9" w14:paraId="39198D44" w14:textId="05B4EECB">
      <w:pPr>
        <w:pStyle w:val="paragraph"/>
        <w:spacing w:before="0" w:beforeAutospacing="off" w:after="0" w:afterAutospacing="off"/>
        <w:textAlignment w:val="baseline"/>
        <w:rPr>
          <w:rStyle w:val="normaltextrun"/>
          <w:rFonts w:ascii="Calibri" w:hAnsi="Calibri" w:eastAsia="" w:cs="Calibri" w:eastAsiaTheme="majorEastAsia"/>
          <w:sz w:val="22"/>
          <w:szCs w:val="22"/>
        </w:rPr>
      </w:pPr>
      <w:r w:rsidRPr="0B35EB3D" w:rsidR="0B35EB3D">
        <w:rPr>
          <w:rStyle w:val="normaltextrun"/>
          <w:rFonts w:ascii="Calibri" w:hAnsi="Calibri" w:eastAsia="" w:cs="Calibri" w:eastAsiaTheme="majorEastAsia"/>
          <w:b w:val="1"/>
          <w:bCs w:val="1"/>
          <w:sz w:val="22"/>
          <w:szCs w:val="22"/>
        </w:rPr>
        <w:t>County Planning</w:t>
      </w:r>
      <w:r w:rsidRPr="0B35EB3D" w:rsidR="0B35EB3D">
        <w:rPr>
          <w:rStyle w:val="normaltextrun"/>
          <w:rFonts w:ascii="Calibri" w:hAnsi="Calibri" w:eastAsia="" w:cs="Calibri" w:eastAsiaTheme="majorEastAsia"/>
          <w:sz w:val="22"/>
          <w:szCs w:val="22"/>
        </w:rPr>
        <w:t xml:space="preserve"> – </w:t>
      </w:r>
      <w:r w:rsidRPr="0B35EB3D" w:rsidR="0B35EB3D">
        <w:rPr>
          <w:rStyle w:val="normaltextrun"/>
          <w:rFonts w:ascii="Calibri" w:hAnsi="Calibri" w:eastAsia="Calibri" w:cs="Calibri"/>
          <w:sz w:val="22"/>
          <w:szCs w:val="22"/>
        </w:rPr>
        <w:t xml:space="preserve">(LCPC) </w:t>
      </w:r>
      <w:r w:rsidRPr="0B35EB3D" w:rsidR="0B35EB3D">
        <w:rPr>
          <w:rFonts w:ascii="Calibri" w:hAnsi="Calibri" w:eastAsia="Calibri" w:cs="Calibri"/>
          <w:noProof w:val="0"/>
          <w:sz w:val="22"/>
          <w:szCs w:val="22"/>
          <w:lang w:val="en-US"/>
        </w:rPr>
        <w:t>The Lancaster County Planning Department will soon be recommending upgrades to the functional road classification per U.S. Census to ensure these roads are eligible for federal funding. Gary Jones will reach out to respective municipalities.</w:t>
      </w:r>
    </w:p>
    <w:p w:rsidRPr="008842D8" w:rsidR="00501DD9" w:rsidP="00501DD9" w:rsidRDefault="00501DD9" w14:paraId="244D4D49" w14:textId="7B13264D">
      <w:pPr>
        <w:pStyle w:val="paragraph"/>
        <w:spacing w:before="0" w:beforeAutospacing="0" w:after="0" w:afterAutospacing="0"/>
        <w:textAlignment w:val="baseline"/>
        <w:rPr>
          <w:rStyle w:val="normaltextrun"/>
          <w:rFonts w:ascii="Calibri" w:hAnsi="Calibri" w:cs="Calibri" w:eastAsiaTheme="majorEastAsia"/>
          <w:sz w:val="22"/>
          <w:szCs w:val="22"/>
        </w:rPr>
      </w:pPr>
      <w:r w:rsidRPr="4B87D115">
        <w:rPr>
          <w:rStyle w:val="normaltextrun"/>
          <w:rFonts w:ascii="Calibri" w:hAnsi="Calibri" w:cs="Calibri" w:eastAsiaTheme="majorEastAsia"/>
          <w:b/>
          <w:bCs/>
          <w:sz w:val="22"/>
          <w:szCs w:val="22"/>
        </w:rPr>
        <w:t>Millersville Borough –</w:t>
      </w:r>
      <w:r w:rsidRPr="00F56506">
        <w:rPr>
          <w:rStyle w:val="normaltextrun"/>
          <w:rFonts w:ascii="Calibri" w:hAnsi="Calibri" w:cs="Calibri" w:eastAsiaTheme="majorEastAsia"/>
          <w:sz w:val="22"/>
          <w:szCs w:val="22"/>
        </w:rPr>
        <w:t xml:space="preserve"> </w:t>
      </w:r>
      <w:r w:rsidR="00812302">
        <w:rPr>
          <w:rStyle w:val="normaltextrun"/>
          <w:rFonts w:ascii="Calibri" w:hAnsi="Calibri" w:cs="Calibri" w:eastAsiaTheme="majorEastAsia"/>
          <w:sz w:val="22"/>
          <w:szCs w:val="22"/>
        </w:rPr>
        <w:t xml:space="preserve">Working through a </w:t>
      </w:r>
      <w:r w:rsidRPr="00F56506">
        <w:rPr>
          <w:rStyle w:val="normaltextrun"/>
          <w:rFonts w:ascii="Calibri" w:hAnsi="Calibri" w:cs="Calibri" w:eastAsiaTheme="majorEastAsia"/>
          <w:sz w:val="22"/>
          <w:szCs w:val="22"/>
        </w:rPr>
        <w:t xml:space="preserve">text amendment </w:t>
      </w:r>
      <w:r w:rsidR="00812302">
        <w:rPr>
          <w:rStyle w:val="normaltextrun"/>
          <w:rFonts w:ascii="Calibri" w:hAnsi="Calibri" w:cs="Calibri" w:eastAsiaTheme="majorEastAsia"/>
          <w:sz w:val="22"/>
          <w:szCs w:val="22"/>
        </w:rPr>
        <w:t xml:space="preserve">proposal for the </w:t>
      </w:r>
      <w:r w:rsidRPr="00F56506">
        <w:rPr>
          <w:rStyle w:val="normaltextrun"/>
          <w:rFonts w:ascii="Calibri" w:hAnsi="Calibri" w:cs="Calibri" w:eastAsiaTheme="majorEastAsia"/>
          <w:sz w:val="22"/>
          <w:szCs w:val="22"/>
        </w:rPr>
        <w:t>Garman</w:t>
      </w:r>
      <w:r w:rsidR="00812302">
        <w:rPr>
          <w:rStyle w:val="normaltextrun"/>
          <w:rFonts w:ascii="Calibri" w:hAnsi="Calibri" w:cs="Calibri" w:eastAsiaTheme="majorEastAsia"/>
          <w:sz w:val="22"/>
          <w:szCs w:val="22"/>
        </w:rPr>
        <w:t xml:space="preserve"> Builders project at Rt. 741 and 999. Received final plans for p</w:t>
      </w:r>
      <w:r>
        <w:rPr>
          <w:rStyle w:val="normaltextrun"/>
          <w:rFonts w:ascii="Calibri" w:hAnsi="Calibri" w:cs="Calibri" w:eastAsiaTheme="majorEastAsia"/>
          <w:sz w:val="22"/>
          <w:szCs w:val="22"/>
        </w:rPr>
        <w:t xml:space="preserve">hase II </w:t>
      </w:r>
      <w:r w:rsidR="00812302">
        <w:rPr>
          <w:rStyle w:val="normaltextrun"/>
          <w:rFonts w:ascii="Calibri" w:hAnsi="Calibri" w:cs="Calibri" w:eastAsiaTheme="majorEastAsia"/>
          <w:sz w:val="22"/>
          <w:szCs w:val="22"/>
        </w:rPr>
        <w:t xml:space="preserve">for the </w:t>
      </w:r>
      <w:r>
        <w:rPr>
          <w:rStyle w:val="normaltextrun"/>
          <w:rFonts w:ascii="Calibri" w:hAnsi="Calibri" w:cs="Calibri" w:eastAsiaTheme="majorEastAsia"/>
          <w:sz w:val="22"/>
          <w:szCs w:val="22"/>
        </w:rPr>
        <w:t>Wynfield</w:t>
      </w:r>
      <w:r w:rsidR="00812302">
        <w:rPr>
          <w:rStyle w:val="normaltextrun"/>
          <w:rFonts w:ascii="Calibri" w:hAnsi="Calibri" w:cs="Calibri" w:eastAsiaTheme="majorEastAsia"/>
          <w:sz w:val="22"/>
          <w:szCs w:val="22"/>
        </w:rPr>
        <w:t xml:space="preserve"> at Millersville retirement community</w:t>
      </w:r>
      <w:r>
        <w:rPr>
          <w:rStyle w:val="normaltextrun"/>
          <w:rFonts w:ascii="Calibri" w:hAnsi="Calibri" w:cs="Calibri" w:eastAsiaTheme="majorEastAsia"/>
          <w:sz w:val="22"/>
          <w:szCs w:val="22"/>
        </w:rPr>
        <w:t>, SALD</w:t>
      </w:r>
      <w:r w:rsidR="00812302">
        <w:rPr>
          <w:rStyle w:val="normaltextrun"/>
          <w:rFonts w:ascii="Calibri" w:hAnsi="Calibri" w:cs="Calibri" w:eastAsiaTheme="majorEastAsia"/>
          <w:sz w:val="22"/>
          <w:szCs w:val="22"/>
        </w:rPr>
        <w:t>O</w:t>
      </w:r>
      <w:r>
        <w:rPr>
          <w:rStyle w:val="normaltextrun"/>
          <w:rFonts w:ascii="Calibri" w:hAnsi="Calibri" w:cs="Calibri" w:eastAsiaTheme="majorEastAsia"/>
          <w:sz w:val="22"/>
          <w:szCs w:val="22"/>
        </w:rPr>
        <w:t xml:space="preserve"> and Street &amp; Sidewalk ordinance update</w:t>
      </w:r>
      <w:r w:rsidR="00812302">
        <w:rPr>
          <w:rStyle w:val="normaltextrun"/>
          <w:rFonts w:ascii="Calibri" w:hAnsi="Calibri" w:cs="Calibri" w:eastAsiaTheme="majorEastAsia"/>
          <w:sz w:val="22"/>
          <w:szCs w:val="22"/>
        </w:rPr>
        <w:t>s</w:t>
      </w:r>
      <w:r>
        <w:rPr>
          <w:rStyle w:val="normaltextrun"/>
          <w:rFonts w:ascii="Calibri" w:hAnsi="Calibri" w:cs="Calibri" w:eastAsiaTheme="majorEastAsia"/>
          <w:sz w:val="22"/>
          <w:szCs w:val="22"/>
        </w:rPr>
        <w:t xml:space="preserve"> nearing end</w:t>
      </w:r>
      <w:r w:rsidR="00812302">
        <w:rPr>
          <w:rStyle w:val="normaltextrun"/>
          <w:rFonts w:ascii="Calibri" w:hAnsi="Calibri" w:cs="Calibri" w:eastAsiaTheme="majorEastAsia"/>
          <w:sz w:val="22"/>
          <w:szCs w:val="22"/>
        </w:rPr>
        <w:t xml:space="preserve"> and hope to be approved by September. Beginning summer paving and doing a signal update at Cottage Ave. </w:t>
      </w:r>
    </w:p>
    <w:p w:rsidRPr="00CA3258" w:rsidR="00501DD9" w:rsidP="65E6E00A" w:rsidRDefault="00501DD9" w14:paraId="12CF71FF" w14:textId="235066C3">
      <w:pPr>
        <w:pStyle w:val="paragraph"/>
        <w:spacing w:before="0" w:beforeAutospacing="off" w:after="0" w:afterAutospacing="off"/>
        <w:textAlignment w:val="baseline"/>
        <w:rPr>
          <w:rStyle w:val="normaltextrun"/>
          <w:rFonts w:ascii="Calibri" w:hAnsi="Calibri" w:eastAsia="" w:cs="Calibri" w:eastAsiaTheme="majorEastAsia"/>
          <w:sz w:val="22"/>
          <w:szCs w:val="22"/>
        </w:rPr>
      </w:pPr>
      <w:proofErr w:type="spellStart"/>
      <w:r w:rsidRPr="65E6E00A" w:rsidR="65E6E00A">
        <w:rPr>
          <w:rStyle w:val="normaltextrun"/>
          <w:rFonts w:ascii="Calibri" w:hAnsi="Calibri" w:eastAsia="" w:cs="Calibri" w:eastAsiaTheme="majorEastAsia"/>
          <w:b w:val="1"/>
          <w:bCs w:val="1"/>
          <w:sz w:val="22"/>
          <w:szCs w:val="22"/>
        </w:rPr>
        <w:t xml:space="preserve">County Commissioners – </w:t>
      </w:r>
      <w:r w:rsidRPr="65E6E00A" w:rsidR="65E6E00A">
        <w:rPr>
          <w:rStyle w:val="normaltextrun"/>
          <w:rFonts w:ascii="Calibri" w:hAnsi="Calibri" w:eastAsia="" w:cs="Calibri" w:eastAsiaTheme="majorEastAsia"/>
          <w:sz w:val="22"/>
          <w:szCs w:val="22"/>
        </w:rPr>
        <w:t>prison – County is in the design phase, will be interviewing for construction manager within the next few weeks, while the new facility will be completed move in will take time as the staff trains in the new facility and movement is planned (potentially beginning of 2029) and Central Booking is still contemplated to have space in the new facility, but still waiting for chiefs/municipalities on operational concept discussion; rethinking transit with potentially piloting microtransit</w:t>
      </w:r>
      <w:proofErr w:type="spellEnd"/>
    </w:p>
    <w:p w:rsidRPr="00CA3258" w:rsidR="00501DD9" w:rsidP="65E6E00A" w:rsidRDefault="00501DD9" w14:paraId="7CD2F9CB" w14:textId="189D20D3">
      <w:pPr>
        <w:pStyle w:val="paragraph"/>
        <w:spacing w:before="0" w:beforeAutospacing="off" w:after="0" w:afterAutospacing="off"/>
        <w:textAlignment w:val="baseline"/>
        <w:rPr>
          <w:rStyle w:val="normaltextrun"/>
          <w:rFonts w:ascii="Calibri" w:hAnsi="Calibri" w:eastAsia="" w:cs="Calibri" w:eastAsiaTheme="majorEastAsia"/>
          <w:sz w:val="22"/>
          <w:szCs w:val="22"/>
        </w:rPr>
      </w:pPr>
      <w:r w:rsidRPr="65E6E00A" w:rsidR="65E6E00A">
        <w:rPr>
          <w:rStyle w:val="normaltextrun"/>
          <w:rFonts w:ascii="Calibri" w:hAnsi="Calibri" w:eastAsia="" w:cs="Calibri" w:eastAsiaTheme="majorEastAsia"/>
          <w:b w:val="1"/>
          <w:bCs w:val="1"/>
          <w:sz w:val="22"/>
          <w:szCs w:val="22"/>
        </w:rPr>
        <w:t>Pequea</w:t>
      </w:r>
      <w:r w:rsidRPr="65E6E00A" w:rsidR="65E6E00A">
        <w:rPr>
          <w:rStyle w:val="normaltextrun"/>
          <w:rFonts w:ascii="Calibri" w:hAnsi="Calibri" w:eastAsia="" w:cs="Calibri" w:eastAsiaTheme="majorEastAsia"/>
          <w:b w:val="1"/>
          <w:bCs w:val="1"/>
          <w:sz w:val="22"/>
          <w:szCs w:val="22"/>
        </w:rPr>
        <w:t xml:space="preserve"> Township</w:t>
      </w:r>
      <w:r w:rsidRPr="65E6E00A" w:rsidR="65E6E00A">
        <w:rPr>
          <w:rStyle w:val="normaltextrun"/>
          <w:rFonts w:ascii="Calibri" w:hAnsi="Calibri" w:eastAsia="" w:cs="Calibri" w:eastAsiaTheme="majorEastAsia"/>
          <w:sz w:val="22"/>
          <w:szCs w:val="22"/>
        </w:rPr>
        <w:t xml:space="preserve"> – bridge closure, new roadmaster, first Wawa</w:t>
      </w:r>
    </w:p>
    <w:p w:rsidRPr="00CA3258" w:rsidR="00501DD9" w:rsidP="00501DD9" w:rsidRDefault="00501DD9" w14:paraId="44C5DFAD" w14:textId="77777777">
      <w:pPr>
        <w:pStyle w:val="paragraph"/>
        <w:spacing w:before="0" w:beforeAutospacing="0" w:after="0" w:afterAutospacing="0"/>
        <w:textAlignment w:val="baseline"/>
        <w:rPr>
          <w:rStyle w:val="normaltextrun"/>
          <w:rFonts w:ascii="Calibri" w:hAnsi="Calibri" w:cs="Calibri" w:eastAsiaTheme="majorEastAsia"/>
          <w:sz w:val="22"/>
          <w:szCs w:val="22"/>
        </w:rPr>
      </w:pPr>
      <w:r w:rsidRPr="24982CCF">
        <w:rPr>
          <w:rStyle w:val="normaltextrun"/>
          <w:rFonts w:ascii="Calibri" w:hAnsi="Calibri" w:cs="Calibri" w:eastAsiaTheme="majorEastAsia"/>
          <w:b/>
          <w:bCs/>
          <w:sz w:val="22"/>
          <w:szCs w:val="22"/>
        </w:rPr>
        <w:t xml:space="preserve">West Lampeter Township </w:t>
      </w:r>
      <w:r w:rsidRPr="24982CCF">
        <w:rPr>
          <w:rStyle w:val="normaltextrun"/>
          <w:rFonts w:ascii="Calibri" w:hAnsi="Calibri" w:cs="Calibri" w:eastAsiaTheme="majorEastAsia"/>
          <w:sz w:val="22"/>
          <w:szCs w:val="22"/>
        </w:rPr>
        <w:t xml:space="preserve">– </w:t>
      </w:r>
      <w:r>
        <w:rPr>
          <w:rStyle w:val="normaltextrun"/>
          <w:rFonts w:ascii="Calibri" w:hAnsi="Calibri" w:cs="Calibri" w:eastAsiaTheme="majorEastAsia"/>
          <w:sz w:val="22"/>
          <w:szCs w:val="22"/>
        </w:rPr>
        <w:t xml:space="preserve">DCNR grant app on </w:t>
      </w:r>
      <w:proofErr w:type="spellStart"/>
      <w:r>
        <w:rPr>
          <w:rStyle w:val="normaltextrun"/>
          <w:rFonts w:ascii="Calibri" w:hAnsi="Calibri" w:cs="Calibri" w:eastAsiaTheme="majorEastAsia"/>
          <w:sz w:val="22"/>
          <w:szCs w:val="22"/>
        </w:rPr>
        <w:t>trail</w:t>
      </w:r>
      <w:proofErr w:type="spellEnd"/>
      <w:r>
        <w:rPr>
          <w:rStyle w:val="normaltextrun"/>
          <w:rFonts w:ascii="Calibri" w:hAnsi="Calibri" w:cs="Calibri" w:eastAsiaTheme="majorEastAsia"/>
          <w:sz w:val="22"/>
          <w:szCs w:val="22"/>
        </w:rPr>
        <w:t xml:space="preserve"> planning, emergency service committee, Act III process</w:t>
      </w:r>
    </w:p>
    <w:p w:rsidRPr="006937EF" w:rsidR="00501DD9" w:rsidP="0E6249F2" w:rsidRDefault="00501DD9" w14:paraId="7622BE4B" w14:textId="7050B2F5">
      <w:pPr>
        <w:pStyle w:val="paragraph"/>
        <w:spacing w:before="0" w:beforeAutospacing="off" w:after="0" w:afterAutospacing="off"/>
        <w:textAlignment w:val="baseline"/>
        <w:rPr>
          <w:rStyle w:val="normaltextrun"/>
          <w:rFonts w:ascii="Calibri" w:hAnsi="Calibri" w:eastAsia="" w:cs="Calibri" w:eastAsiaTheme="majorEastAsia"/>
          <w:sz w:val="22"/>
          <w:szCs w:val="22"/>
        </w:rPr>
      </w:pPr>
      <w:r w:rsidRPr="0E6249F2" w:rsidR="0E6249F2">
        <w:rPr>
          <w:rStyle w:val="normaltextrun"/>
          <w:rFonts w:ascii="Calibri" w:hAnsi="Calibri" w:eastAsia="" w:cs="Calibri" w:eastAsiaTheme="majorEastAsia"/>
          <w:b w:val="1"/>
          <w:bCs w:val="1"/>
          <w:sz w:val="22"/>
          <w:szCs w:val="22"/>
        </w:rPr>
        <w:t xml:space="preserve">West Hempfield Township </w:t>
      </w:r>
      <w:r w:rsidRPr="0E6249F2" w:rsidR="0E6249F2">
        <w:rPr>
          <w:rStyle w:val="normaltextrun"/>
          <w:rFonts w:ascii="Calibri" w:hAnsi="Calibri" w:eastAsia="" w:cs="Calibri" w:eastAsiaTheme="majorEastAsia"/>
          <w:sz w:val="22"/>
          <w:szCs w:val="22"/>
        </w:rPr>
        <w:t>-  Attended</w:t>
      </w:r>
      <w:r w:rsidRPr="0E6249F2" w:rsidR="0E6249F2">
        <w:rPr>
          <w:rStyle w:val="normaltextrun"/>
          <w:rFonts w:ascii="Calibri" w:hAnsi="Calibri" w:eastAsia="" w:cs="Calibri" w:eastAsiaTheme="majorEastAsia"/>
          <w:sz w:val="22"/>
          <w:szCs w:val="22"/>
        </w:rPr>
        <w:t xml:space="preserve"> an AI class at Millersville University for municipal government – excellent class – another session will be held June 18 – highly </w:t>
      </w:r>
      <w:r w:rsidRPr="0E6249F2" w:rsidR="0E6249F2">
        <w:rPr>
          <w:rStyle w:val="normaltextrun"/>
          <w:rFonts w:ascii="Calibri" w:hAnsi="Calibri" w:eastAsia="" w:cs="Calibri" w:eastAsiaTheme="majorEastAsia"/>
          <w:sz w:val="22"/>
          <w:szCs w:val="22"/>
        </w:rPr>
        <w:t>recommend it</w:t>
      </w:r>
      <w:r w:rsidRPr="0E6249F2" w:rsidR="0E6249F2">
        <w:rPr>
          <w:rStyle w:val="normaltextrun"/>
          <w:rFonts w:ascii="Calibri" w:hAnsi="Calibri" w:eastAsia="" w:cs="Calibri" w:eastAsiaTheme="majorEastAsia"/>
          <w:sz w:val="22"/>
          <w:szCs w:val="22"/>
        </w:rPr>
        <w:t xml:space="preserve">.   Fire merger with Mountville is </w:t>
      </w:r>
      <w:r w:rsidRPr="0E6249F2" w:rsidR="0E6249F2">
        <w:rPr>
          <w:rStyle w:val="normaltextrun"/>
          <w:rFonts w:ascii="Calibri" w:hAnsi="Calibri" w:eastAsia="" w:cs="Calibri" w:eastAsiaTheme="majorEastAsia"/>
          <w:sz w:val="22"/>
          <w:szCs w:val="22"/>
        </w:rPr>
        <w:t>continuing on</w:t>
      </w:r>
      <w:r w:rsidRPr="0E6249F2" w:rsidR="0E6249F2">
        <w:rPr>
          <w:rStyle w:val="normaltextrun"/>
          <w:rFonts w:ascii="Calibri" w:hAnsi="Calibri" w:eastAsia="" w:cs="Calibri" w:eastAsiaTheme="majorEastAsia"/>
          <w:sz w:val="22"/>
          <w:szCs w:val="22"/>
        </w:rPr>
        <w:t xml:space="preserve"> schedule – new name will be Iron Ridge Fire &amp; </w:t>
      </w:r>
      <w:r w:rsidRPr="0E6249F2" w:rsidR="0E6249F2">
        <w:rPr>
          <w:rStyle w:val="normaltextrun"/>
          <w:rFonts w:ascii="Calibri" w:hAnsi="Calibri" w:eastAsia="" w:cs="Calibri" w:eastAsiaTheme="majorEastAsia"/>
          <w:sz w:val="22"/>
          <w:szCs w:val="22"/>
        </w:rPr>
        <w:t>Rescue</w:t>
      </w:r>
      <w:r w:rsidRPr="0E6249F2" w:rsidR="0E6249F2">
        <w:rPr>
          <w:rStyle w:val="normaltextrun"/>
          <w:rFonts w:ascii="Calibri" w:hAnsi="Calibri" w:eastAsia="" w:cs="Calibri" w:eastAsiaTheme="majorEastAsia"/>
          <w:sz w:val="22"/>
          <w:szCs w:val="22"/>
        </w:rPr>
        <w:t xml:space="preserve">.  </w:t>
      </w:r>
    </w:p>
    <w:p w:rsidRPr="00CA3258" w:rsidR="00501DD9" w:rsidP="00501DD9" w:rsidRDefault="00501DD9" w14:paraId="2DEB4A45" w14:textId="1DE5A1F9">
      <w:pPr>
        <w:pStyle w:val="paragraph"/>
        <w:spacing w:before="0" w:beforeAutospacing="0" w:after="0" w:afterAutospacing="0"/>
        <w:textAlignment w:val="baseline"/>
        <w:rPr>
          <w:rStyle w:val="normaltextrun"/>
          <w:rFonts w:ascii="Calibri" w:hAnsi="Calibri" w:cs="Calibri" w:eastAsiaTheme="majorEastAsia"/>
          <w:sz w:val="22"/>
          <w:szCs w:val="22"/>
        </w:rPr>
      </w:pPr>
      <w:r w:rsidRPr="1D1D15B1">
        <w:rPr>
          <w:rStyle w:val="normaltextrun"/>
          <w:rFonts w:ascii="Calibri" w:hAnsi="Calibri" w:cs="Calibri" w:eastAsiaTheme="majorEastAsia"/>
          <w:b/>
          <w:bCs/>
          <w:sz w:val="22"/>
          <w:szCs w:val="22"/>
        </w:rPr>
        <w:t>Mountville Borough –</w:t>
      </w:r>
      <w:r w:rsidRPr="1D1D15B1">
        <w:rPr>
          <w:rStyle w:val="normaltextrun"/>
          <w:rFonts w:ascii="Calibri" w:hAnsi="Calibri" w:cs="Calibri" w:eastAsiaTheme="majorEastAsia"/>
          <w:sz w:val="22"/>
          <w:szCs w:val="22"/>
        </w:rPr>
        <w:t xml:space="preserve"> </w:t>
      </w:r>
      <w:r>
        <w:rPr>
          <w:rStyle w:val="normaltextrun"/>
          <w:rFonts w:ascii="Calibri" w:hAnsi="Calibri" w:cs="Calibri" w:eastAsiaTheme="majorEastAsia"/>
          <w:sz w:val="22"/>
          <w:szCs w:val="22"/>
        </w:rPr>
        <w:t>fire merger, finishing spring hill basin project – green tree industries, R</w:t>
      </w:r>
      <w:r w:rsidR="00CF71E4">
        <w:rPr>
          <w:rStyle w:val="normaltextrun"/>
          <w:rFonts w:ascii="Calibri" w:hAnsi="Calibri" w:cs="Calibri" w:eastAsiaTheme="majorEastAsia"/>
          <w:sz w:val="22"/>
          <w:szCs w:val="22"/>
        </w:rPr>
        <w:t>ight of Way</w:t>
      </w:r>
      <w:r>
        <w:rPr>
          <w:rStyle w:val="normaltextrun"/>
          <w:rFonts w:ascii="Calibri" w:hAnsi="Calibri" w:cs="Calibri" w:eastAsiaTheme="majorEastAsia"/>
          <w:sz w:val="22"/>
          <w:szCs w:val="22"/>
        </w:rPr>
        <w:t xml:space="preserve"> ordinance</w:t>
      </w:r>
    </w:p>
    <w:p w:rsidRPr="00501DD9" w:rsidR="00501DD9" w:rsidP="00501DD9" w:rsidRDefault="00501DD9" w14:paraId="368CF8D5" w14:textId="77777777">
      <w:pPr>
        <w:pStyle w:val="paragraph"/>
        <w:spacing w:before="0" w:beforeAutospacing="0" w:after="0" w:afterAutospacing="0"/>
        <w:textAlignment w:val="baseline"/>
        <w:rPr>
          <w:rStyle w:val="normaltextrun"/>
          <w:rFonts w:ascii="Calibri" w:hAnsi="Calibri" w:cs="Calibri" w:eastAsiaTheme="majorEastAsia"/>
          <w:sz w:val="22"/>
          <w:szCs w:val="22"/>
        </w:rPr>
      </w:pPr>
      <w:r>
        <w:rPr>
          <w:rStyle w:val="normaltextrun"/>
          <w:rFonts w:ascii="Calibri" w:hAnsi="Calibri" w:cs="Calibri" w:eastAsiaTheme="majorEastAsia"/>
          <w:b/>
          <w:bCs/>
          <w:sz w:val="22"/>
          <w:szCs w:val="22"/>
        </w:rPr>
        <w:t>Lancaster Township</w:t>
      </w:r>
      <w:r>
        <w:rPr>
          <w:rStyle w:val="normaltextrun"/>
          <w:rFonts w:ascii="Calibri" w:hAnsi="Calibri" w:cs="Calibri" w:eastAsiaTheme="majorEastAsia"/>
          <w:sz w:val="22"/>
          <w:szCs w:val="22"/>
        </w:rPr>
        <w:t xml:space="preserve"> – regional partnership on utility coordination, fee schedule modification</w:t>
      </w:r>
    </w:p>
    <w:p w:rsidRPr="00B20FDA" w:rsidR="00501DD9" w:rsidP="00501DD9" w:rsidRDefault="00501DD9" w14:paraId="5932CCF5" w14:textId="77777777">
      <w:pPr>
        <w:pStyle w:val="paragraph"/>
        <w:spacing w:before="0" w:beforeAutospacing="0" w:after="0" w:afterAutospacing="0"/>
        <w:textAlignment w:val="baseline"/>
        <w:rPr>
          <w:rStyle w:val="normaltextrun"/>
          <w:rFonts w:ascii="Calibri" w:hAnsi="Calibri" w:cs="Calibri" w:eastAsiaTheme="majorEastAsia"/>
          <w:sz w:val="22"/>
          <w:szCs w:val="22"/>
        </w:rPr>
      </w:pPr>
      <w:r>
        <w:rPr>
          <w:rStyle w:val="normaltextrun"/>
          <w:rFonts w:ascii="Calibri" w:hAnsi="Calibri" w:cs="Calibri" w:eastAsiaTheme="majorEastAsia"/>
          <w:b/>
          <w:bCs/>
          <w:sz w:val="22"/>
          <w:szCs w:val="22"/>
        </w:rPr>
        <w:t>Manor Township</w:t>
      </w:r>
      <w:r>
        <w:rPr>
          <w:rStyle w:val="normaltextrun"/>
          <w:rFonts w:ascii="Calibri" w:hAnsi="Calibri" w:cs="Calibri" w:eastAsiaTheme="majorEastAsia"/>
          <w:sz w:val="22"/>
          <w:szCs w:val="22"/>
        </w:rPr>
        <w:t xml:space="preserve"> – development – High property, dealing with rumors with info sheets – effective tool</w:t>
      </w:r>
    </w:p>
    <w:p w:rsidR="00B20FDA" w:rsidP="0069470B" w:rsidRDefault="00B20FDA" w14:paraId="7034E0F2" w14:textId="77777777">
      <w:pPr>
        <w:pStyle w:val="paragraph"/>
        <w:spacing w:before="0" w:beforeAutospacing="0" w:after="0" w:afterAutospacing="0"/>
        <w:textAlignment w:val="baseline"/>
        <w:rPr>
          <w:rStyle w:val="normaltextrun"/>
          <w:rFonts w:ascii="Calibri" w:hAnsi="Calibri" w:cs="Calibri" w:eastAsiaTheme="majorEastAsia"/>
          <w:b/>
          <w:bCs/>
          <w:sz w:val="22"/>
          <w:szCs w:val="22"/>
        </w:rPr>
      </w:pPr>
    </w:p>
    <w:p w:rsidR="00CB1FF9" w:rsidP="0069470B" w:rsidRDefault="00B20FDA" w14:paraId="5E426CD3" w14:textId="07305039">
      <w:pPr>
        <w:pStyle w:val="paragraph"/>
        <w:spacing w:before="0" w:beforeAutospacing="0" w:after="0" w:afterAutospacing="0"/>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Motioned by </w:t>
      </w:r>
      <w:r w:rsidR="00501DD9">
        <w:rPr>
          <w:rStyle w:val="normaltextrun"/>
          <w:rFonts w:ascii="Calibri" w:hAnsi="Calibri" w:cs="Calibri" w:eastAsiaTheme="majorEastAsia"/>
          <w:sz w:val="22"/>
          <w:szCs w:val="22"/>
        </w:rPr>
        <w:t>Stephen</w:t>
      </w:r>
      <w:r w:rsidR="00CF71E4">
        <w:rPr>
          <w:rStyle w:val="normaltextrun"/>
          <w:rFonts w:ascii="Calibri" w:hAnsi="Calibri" w:cs="Calibri" w:eastAsiaTheme="majorEastAsia"/>
          <w:sz w:val="22"/>
          <w:szCs w:val="22"/>
        </w:rPr>
        <w:t xml:space="preserve"> Campbell</w:t>
      </w:r>
      <w:r>
        <w:rPr>
          <w:rStyle w:val="normaltextrun"/>
          <w:rFonts w:ascii="Calibri" w:hAnsi="Calibri" w:cs="Calibri" w:eastAsiaTheme="majorEastAsia"/>
          <w:sz w:val="22"/>
          <w:szCs w:val="22"/>
        </w:rPr>
        <w:t xml:space="preserve">, seconded by </w:t>
      </w:r>
      <w:r w:rsidR="00501DD9">
        <w:rPr>
          <w:rStyle w:val="normaltextrun"/>
          <w:rFonts w:ascii="Calibri" w:hAnsi="Calibri" w:cs="Calibri" w:eastAsiaTheme="majorEastAsia"/>
          <w:sz w:val="22"/>
          <w:szCs w:val="22"/>
        </w:rPr>
        <w:t>Tara</w:t>
      </w:r>
      <w:r w:rsidR="00CF71E4">
        <w:rPr>
          <w:rStyle w:val="normaltextrun"/>
          <w:rFonts w:ascii="Calibri" w:hAnsi="Calibri" w:cs="Calibri" w:eastAsiaTheme="majorEastAsia"/>
          <w:sz w:val="22"/>
          <w:szCs w:val="22"/>
        </w:rPr>
        <w:t xml:space="preserve"> Hitchens</w:t>
      </w:r>
      <w:r w:rsidR="00CB1FF9">
        <w:rPr>
          <w:rStyle w:val="normaltextrun"/>
          <w:rFonts w:ascii="Calibri" w:hAnsi="Calibri" w:cs="Calibri" w:eastAsiaTheme="majorEastAsia"/>
          <w:sz w:val="22"/>
          <w:szCs w:val="22"/>
        </w:rPr>
        <w:t>, and unanimously carried to adjourn the meeting</w:t>
      </w:r>
      <w:r w:rsidR="0069470B">
        <w:rPr>
          <w:rStyle w:val="normaltextrun"/>
          <w:rFonts w:ascii="Calibri" w:hAnsi="Calibri" w:cs="Calibri" w:eastAsiaTheme="majorEastAsia"/>
          <w:sz w:val="22"/>
          <w:szCs w:val="22"/>
        </w:rPr>
        <w:t xml:space="preserve"> at 8:55 a.m.  </w:t>
      </w:r>
    </w:p>
    <w:p w:rsidR="00CF71E4" w:rsidP="00784D04" w:rsidRDefault="00CF71E4" w14:paraId="19F8477F" w14:textId="77777777">
      <w:pPr>
        <w:pStyle w:val="paragraph"/>
        <w:spacing w:before="0" w:beforeAutospacing="0" w:after="0" w:afterAutospacing="0"/>
        <w:textAlignment w:val="baseline"/>
        <w:rPr>
          <w:rStyle w:val="normaltextrun"/>
          <w:rFonts w:ascii="Calibri" w:hAnsi="Calibri" w:cs="Calibri" w:eastAsiaTheme="majorEastAsia"/>
          <w:sz w:val="22"/>
          <w:szCs w:val="22"/>
        </w:rPr>
      </w:pPr>
    </w:p>
    <w:p w:rsidR="001F1CC4" w:rsidP="00784D04" w:rsidRDefault="0069470B" w14:paraId="7BE629DF" w14:textId="0133C644">
      <w:pPr>
        <w:pStyle w:val="paragraph"/>
        <w:spacing w:before="0" w:beforeAutospacing="0" w:after="0" w:afterAutospacing="0"/>
        <w:textAlignment w:val="baseline"/>
      </w:pPr>
      <w:r>
        <w:rPr>
          <w:rStyle w:val="normaltextrun"/>
          <w:rFonts w:ascii="Calibri" w:hAnsi="Calibri" w:cs="Calibri" w:eastAsiaTheme="majorEastAsia"/>
          <w:sz w:val="22"/>
          <w:szCs w:val="22"/>
        </w:rPr>
        <w:t>Next meeting is</w:t>
      </w:r>
      <w:r w:rsidR="00B20FDA">
        <w:rPr>
          <w:rStyle w:val="normaltextrun"/>
          <w:rFonts w:ascii="Calibri" w:hAnsi="Calibri" w:cs="Calibri" w:eastAsiaTheme="majorEastAsia"/>
          <w:sz w:val="22"/>
          <w:szCs w:val="22"/>
        </w:rPr>
        <w:t xml:space="preserve"> </w:t>
      </w:r>
      <w:r w:rsidR="00CF71E4">
        <w:rPr>
          <w:rStyle w:val="normaltextrun"/>
          <w:rFonts w:ascii="Calibri" w:hAnsi="Calibri" w:cs="Calibri" w:eastAsiaTheme="majorEastAsia"/>
          <w:sz w:val="22"/>
          <w:szCs w:val="22"/>
        </w:rPr>
        <w:t>August 13</w:t>
      </w:r>
      <w:r w:rsidRPr="00CF71E4" w:rsidR="00CF71E4">
        <w:rPr>
          <w:rStyle w:val="normaltextrun"/>
          <w:rFonts w:ascii="Calibri" w:hAnsi="Calibri" w:cs="Calibri" w:eastAsiaTheme="majorEastAsia"/>
          <w:sz w:val="22"/>
          <w:szCs w:val="22"/>
          <w:vertAlign w:val="superscript"/>
        </w:rPr>
        <w:t>th</w:t>
      </w:r>
      <w:r w:rsidR="00CF71E4">
        <w:rPr>
          <w:rStyle w:val="normaltextrun"/>
          <w:rFonts w:ascii="Calibri" w:hAnsi="Calibri" w:cs="Calibri" w:eastAsiaTheme="majorEastAsia"/>
          <w:sz w:val="22"/>
          <w:szCs w:val="22"/>
        </w:rPr>
        <w:t xml:space="preserve"> at Millersville Borough</w:t>
      </w:r>
    </w:p>
    <w:sectPr w:rsidR="001F1CC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49D"/>
    <w:multiLevelType w:val="multilevel"/>
    <w:tmpl w:val="30906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2A79A3"/>
    <w:multiLevelType w:val="multilevel"/>
    <w:tmpl w:val="5CF23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CF5A13"/>
    <w:multiLevelType w:val="multilevel"/>
    <w:tmpl w:val="BE0A3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0D3738"/>
    <w:multiLevelType w:val="hybridMultilevel"/>
    <w:tmpl w:val="4212262E"/>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C1B0029"/>
    <w:multiLevelType w:val="hybridMultilevel"/>
    <w:tmpl w:val="386AA230"/>
    <w:lvl w:ilvl="0" w:tplc="10527A40">
      <w:numFmt w:val="bullet"/>
      <w:lvlText w:val=""/>
      <w:lvlJc w:val="left"/>
      <w:pPr>
        <w:ind w:left="720" w:hanging="360"/>
      </w:pPr>
      <w:rPr>
        <w:rFonts w:hint="default" w:ascii="Symbol" w:hAnsi="Symbol" w:cs="Calibri" w:eastAsiaTheme="majorEastAs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EC67E9"/>
    <w:multiLevelType w:val="multilevel"/>
    <w:tmpl w:val="2C203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5F3D81"/>
    <w:multiLevelType w:val="multilevel"/>
    <w:tmpl w:val="83364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0474674"/>
    <w:multiLevelType w:val="multilevel"/>
    <w:tmpl w:val="15FA9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F166FDE"/>
    <w:multiLevelType w:val="multilevel"/>
    <w:tmpl w:val="D3480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74554B0"/>
    <w:multiLevelType w:val="multilevel"/>
    <w:tmpl w:val="3C226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2914EAB"/>
    <w:multiLevelType w:val="multilevel"/>
    <w:tmpl w:val="6F6AB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6500B61"/>
    <w:multiLevelType w:val="multilevel"/>
    <w:tmpl w:val="85AEF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10C4F0B"/>
    <w:multiLevelType w:val="hybridMultilevel"/>
    <w:tmpl w:val="2CF4ED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1B8266E"/>
    <w:multiLevelType w:val="multilevel"/>
    <w:tmpl w:val="E54A0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2445C04"/>
    <w:multiLevelType w:val="multilevel"/>
    <w:tmpl w:val="8ED28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F066E4C"/>
    <w:multiLevelType w:val="multilevel"/>
    <w:tmpl w:val="31F4BA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50498714">
    <w:abstractNumId w:val="6"/>
  </w:num>
  <w:num w:numId="2" w16cid:durableId="814565401">
    <w:abstractNumId w:val="13"/>
  </w:num>
  <w:num w:numId="3" w16cid:durableId="921572308">
    <w:abstractNumId w:val="14"/>
  </w:num>
  <w:num w:numId="4" w16cid:durableId="1022052878">
    <w:abstractNumId w:val="7"/>
  </w:num>
  <w:num w:numId="5" w16cid:durableId="2042974185">
    <w:abstractNumId w:val="2"/>
  </w:num>
  <w:num w:numId="6" w16cid:durableId="654843037">
    <w:abstractNumId w:val="15"/>
  </w:num>
  <w:num w:numId="7" w16cid:durableId="1069763680">
    <w:abstractNumId w:val="0"/>
  </w:num>
  <w:num w:numId="8" w16cid:durableId="374932478">
    <w:abstractNumId w:val="8"/>
  </w:num>
  <w:num w:numId="9" w16cid:durableId="951783761">
    <w:abstractNumId w:val="11"/>
  </w:num>
  <w:num w:numId="10" w16cid:durableId="2118983084">
    <w:abstractNumId w:val="1"/>
  </w:num>
  <w:num w:numId="11" w16cid:durableId="349451992">
    <w:abstractNumId w:val="5"/>
  </w:num>
  <w:num w:numId="12" w16cid:durableId="912086263">
    <w:abstractNumId w:val="9"/>
  </w:num>
  <w:num w:numId="13" w16cid:durableId="970940892">
    <w:abstractNumId w:val="10"/>
  </w:num>
  <w:num w:numId="14" w16cid:durableId="1166431780">
    <w:abstractNumId w:val="12"/>
  </w:num>
  <w:num w:numId="15" w16cid:durableId="701785779">
    <w:abstractNumId w:val="3"/>
  </w:num>
  <w:num w:numId="16" w16cid:durableId="1000088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0B"/>
    <w:rsid w:val="00024A54"/>
    <w:rsid w:val="00112A60"/>
    <w:rsid w:val="001F1CC4"/>
    <w:rsid w:val="00241DDA"/>
    <w:rsid w:val="003A42AA"/>
    <w:rsid w:val="00456F71"/>
    <w:rsid w:val="00492780"/>
    <w:rsid w:val="00501DD9"/>
    <w:rsid w:val="00596F3B"/>
    <w:rsid w:val="005D409B"/>
    <w:rsid w:val="005D7544"/>
    <w:rsid w:val="006601EC"/>
    <w:rsid w:val="006937EF"/>
    <w:rsid w:val="0069470B"/>
    <w:rsid w:val="006E616E"/>
    <w:rsid w:val="00784D04"/>
    <w:rsid w:val="00812302"/>
    <w:rsid w:val="008842D8"/>
    <w:rsid w:val="00912578"/>
    <w:rsid w:val="00A07A3E"/>
    <w:rsid w:val="00A333D5"/>
    <w:rsid w:val="00B20FDA"/>
    <w:rsid w:val="00C569BC"/>
    <w:rsid w:val="00C74E5C"/>
    <w:rsid w:val="00C91442"/>
    <w:rsid w:val="00CA3258"/>
    <w:rsid w:val="00CB15F6"/>
    <w:rsid w:val="00CB1FF9"/>
    <w:rsid w:val="00CD09D3"/>
    <w:rsid w:val="00CF71E4"/>
    <w:rsid w:val="00F12497"/>
    <w:rsid w:val="00F56506"/>
    <w:rsid w:val="00F60E25"/>
    <w:rsid w:val="00F76E9D"/>
    <w:rsid w:val="00FA60A0"/>
    <w:rsid w:val="00FA6DCB"/>
    <w:rsid w:val="0B35EB3D"/>
    <w:rsid w:val="0E6249F2"/>
    <w:rsid w:val="1AECB17E"/>
    <w:rsid w:val="1D1D15B1"/>
    <w:rsid w:val="24982CCF"/>
    <w:rsid w:val="2AB13DE0"/>
    <w:rsid w:val="358435DE"/>
    <w:rsid w:val="4B87D115"/>
    <w:rsid w:val="65E6E00A"/>
    <w:rsid w:val="67A9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6648"/>
  <w15:chartTrackingRefBased/>
  <w15:docId w15:val="{2095C6D8-9927-47D0-840E-24767042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9470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70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70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470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9470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9470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470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9470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9470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470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470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470B"/>
    <w:rPr>
      <w:rFonts w:eastAsiaTheme="majorEastAsia" w:cstheme="majorBidi"/>
      <w:color w:val="272727" w:themeColor="text1" w:themeTint="D8"/>
    </w:rPr>
  </w:style>
  <w:style w:type="paragraph" w:styleId="Title">
    <w:name w:val="Title"/>
    <w:basedOn w:val="Normal"/>
    <w:next w:val="Normal"/>
    <w:link w:val="TitleChar"/>
    <w:uiPriority w:val="10"/>
    <w:qFormat/>
    <w:rsid w:val="0069470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47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9470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4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70B"/>
    <w:pPr>
      <w:spacing w:before="160"/>
      <w:jc w:val="center"/>
    </w:pPr>
    <w:rPr>
      <w:i/>
      <w:iCs/>
      <w:color w:val="404040" w:themeColor="text1" w:themeTint="BF"/>
    </w:rPr>
  </w:style>
  <w:style w:type="character" w:styleId="QuoteChar" w:customStyle="1">
    <w:name w:val="Quote Char"/>
    <w:basedOn w:val="DefaultParagraphFont"/>
    <w:link w:val="Quote"/>
    <w:uiPriority w:val="29"/>
    <w:rsid w:val="0069470B"/>
    <w:rPr>
      <w:i/>
      <w:iCs/>
      <w:color w:val="404040" w:themeColor="text1" w:themeTint="BF"/>
    </w:rPr>
  </w:style>
  <w:style w:type="paragraph" w:styleId="ListParagraph">
    <w:name w:val="List Paragraph"/>
    <w:basedOn w:val="Normal"/>
    <w:uiPriority w:val="34"/>
    <w:qFormat/>
    <w:rsid w:val="0069470B"/>
    <w:pPr>
      <w:ind w:left="720"/>
      <w:contextualSpacing/>
    </w:pPr>
  </w:style>
  <w:style w:type="character" w:styleId="IntenseEmphasis">
    <w:name w:val="Intense Emphasis"/>
    <w:basedOn w:val="DefaultParagraphFont"/>
    <w:uiPriority w:val="21"/>
    <w:qFormat/>
    <w:rsid w:val="0069470B"/>
    <w:rPr>
      <w:i/>
      <w:iCs/>
      <w:color w:val="0F4761" w:themeColor="accent1" w:themeShade="BF"/>
    </w:rPr>
  </w:style>
  <w:style w:type="paragraph" w:styleId="IntenseQuote">
    <w:name w:val="Intense Quote"/>
    <w:basedOn w:val="Normal"/>
    <w:next w:val="Normal"/>
    <w:link w:val="IntenseQuoteChar"/>
    <w:uiPriority w:val="30"/>
    <w:qFormat/>
    <w:rsid w:val="0069470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9470B"/>
    <w:rPr>
      <w:i/>
      <w:iCs/>
      <w:color w:val="0F4761" w:themeColor="accent1" w:themeShade="BF"/>
    </w:rPr>
  </w:style>
  <w:style w:type="character" w:styleId="IntenseReference">
    <w:name w:val="Intense Reference"/>
    <w:basedOn w:val="DefaultParagraphFont"/>
    <w:uiPriority w:val="32"/>
    <w:qFormat/>
    <w:rsid w:val="0069470B"/>
    <w:rPr>
      <w:b/>
      <w:bCs/>
      <w:smallCaps/>
      <w:color w:val="0F4761" w:themeColor="accent1" w:themeShade="BF"/>
      <w:spacing w:val="5"/>
    </w:rPr>
  </w:style>
  <w:style w:type="paragraph" w:styleId="paragraph" w:customStyle="1">
    <w:name w:val="paragraph"/>
    <w:basedOn w:val="Normal"/>
    <w:rsid w:val="0069470B"/>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69470B"/>
  </w:style>
  <w:style w:type="character" w:styleId="eop" w:customStyle="1">
    <w:name w:val="eop"/>
    <w:basedOn w:val="DefaultParagraphFont"/>
    <w:rsid w:val="0069470B"/>
  </w:style>
  <w:style w:type="paragraph" w:styleId="Revision">
    <w:name w:val="Revision"/>
    <w:hidden/>
    <w:uiPriority w:val="99"/>
    <w:semiHidden/>
    <w:rsid w:val="00F12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42821">
      <w:bodyDiv w:val="1"/>
      <w:marLeft w:val="0"/>
      <w:marRight w:val="0"/>
      <w:marTop w:val="0"/>
      <w:marBottom w:val="0"/>
      <w:divBdr>
        <w:top w:val="none" w:sz="0" w:space="0" w:color="auto"/>
        <w:left w:val="none" w:sz="0" w:space="0" w:color="auto"/>
        <w:bottom w:val="none" w:sz="0" w:space="0" w:color="auto"/>
        <w:right w:val="none" w:sz="0" w:space="0" w:color="auto"/>
      </w:divBdr>
      <w:divsChild>
        <w:div w:id="457142594">
          <w:marLeft w:val="0"/>
          <w:marRight w:val="0"/>
          <w:marTop w:val="0"/>
          <w:marBottom w:val="0"/>
          <w:divBdr>
            <w:top w:val="none" w:sz="0" w:space="0" w:color="auto"/>
            <w:left w:val="none" w:sz="0" w:space="0" w:color="auto"/>
            <w:bottom w:val="none" w:sz="0" w:space="0" w:color="auto"/>
            <w:right w:val="none" w:sz="0" w:space="0" w:color="auto"/>
          </w:divBdr>
        </w:div>
        <w:div w:id="681082132">
          <w:marLeft w:val="0"/>
          <w:marRight w:val="0"/>
          <w:marTop w:val="0"/>
          <w:marBottom w:val="0"/>
          <w:divBdr>
            <w:top w:val="none" w:sz="0" w:space="0" w:color="auto"/>
            <w:left w:val="none" w:sz="0" w:space="0" w:color="auto"/>
            <w:bottom w:val="none" w:sz="0" w:space="0" w:color="auto"/>
            <w:right w:val="none" w:sz="0" w:space="0" w:color="auto"/>
          </w:divBdr>
        </w:div>
        <w:div w:id="498694735">
          <w:marLeft w:val="0"/>
          <w:marRight w:val="0"/>
          <w:marTop w:val="0"/>
          <w:marBottom w:val="0"/>
          <w:divBdr>
            <w:top w:val="none" w:sz="0" w:space="0" w:color="auto"/>
            <w:left w:val="none" w:sz="0" w:space="0" w:color="auto"/>
            <w:bottom w:val="none" w:sz="0" w:space="0" w:color="auto"/>
            <w:right w:val="none" w:sz="0" w:space="0" w:color="auto"/>
          </w:divBdr>
        </w:div>
        <w:div w:id="1267276983">
          <w:marLeft w:val="0"/>
          <w:marRight w:val="0"/>
          <w:marTop w:val="0"/>
          <w:marBottom w:val="0"/>
          <w:divBdr>
            <w:top w:val="none" w:sz="0" w:space="0" w:color="auto"/>
            <w:left w:val="none" w:sz="0" w:space="0" w:color="auto"/>
            <w:bottom w:val="none" w:sz="0" w:space="0" w:color="auto"/>
            <w:right w:val="none" w:sz="0" w:space="0" w:color="auto"/>
          </w:divBdr>
        </w:div>
        <w:div w:id="980420556">
          <w:marLeft w:val="0"/>
          <w:marRight w:val="0"/>
          <w:marTop w:val="0"/>
          <w:marBottom w:val="0"/>
          <w:divBdr>
            <w:top w:val="none" w:sz="0" w:space="0" w:color="auto"/>
            <w:left w:val="none" w:sz="0" w:space="0" w:color="auto"/>
            <w:bottom w:val="none" w:sz="0" w:space="0" w:color="auto"/>
            <w:right w:val="none" w:sz="0" w:space="0" w:color="auto"/>
          </w:divBdr>
        </w:div>
        <w:div w:id="855735037">
          <w:marLeft w:val="0"/>
          <w:marRight w:val="0"/>
          <w:marTop w:val="0"/>
          <w:marBottom w:val="0"/>
          <w:divBdr>
            <w:top w:val="none" w:sz="0" w:space="0" w:color="auto"/>
            <w:left w:val="none" w:sz="0" w:space="0" w:color="auto"/>
            <w:bottom w:val="none" w:sz="0" w:space="0" w:color="auto"/>
            <w:right w:val="none" w:sz="0" w:space="0" w:color="auto"/>
          </w:divBdr>
        </w:div>
        <w:div w:id="1475835749">
          <w:marLeft w:val="0"/>
          <w:marRight w:val="0"/>
          <w:marTop w:val="0"/>
          <w:marBottom w:val="0"/>
          <w:divBdr>
            <w:top w:val="none" w:sz="0" w:space="0" w:color="auto"/>
            <w:left w:val="none" w:sz="0" w:space="0" w:color="auto"/>
            <w:bottom w:val="none" w:sz="0" w:space="0" w:color="auto"/>
            <w:right w:val="none" w:sz="0" w:space="0" w:color="auto"/>
          </w:divBdr>
        </w:div>
        <w:div w:id="126363402">
          <w:marLeft w:val="0"/>
          <w:marRight w:val="0"/>
          <w:marTop w:val="0"/>
          <w:marBottom w:val="0"/>
          <w:divBdr>
            <w:top w:val="none" w:sz="0" w:space="0" w:color="auto"/>
            <w:left w:val="none" w:sz="0" w:space="0" w:color="auto"/>
            <w:bottom w:val="none" w:sz="0" w:space="0" w:color="auto"/>
            <w:right w:val="none" w:sz="0" w:space="0" w:color="auto"/>
          </w:divBdr>
        </w:div>
        <w:div w:id="1297296968">
          <w:marLeft w:val="0"/>
          <w:marRight w:val="0"/>
          <w:marTop w:val="0"/>
          <w:marBottom w:val="0"/>
          <w:divBdr>
            <w:top w:val="none" w:sz="0" w:space="0" w:color="auto"/>
            <w:left w:val="none" w:sz="0" w:space="0" w:color="auto"/>
            <w:bottom w:val="none" w:sz="0" w:space="0" w:color="auto"/>
            <w:right w:val="none" w:sz="0" w:space="0" w:color="auto"/>
          </w:divBdr>
        </w:div>
        <w:div w:id="326369921">
          <w:marLeft w:val="0"/>
          <w:marRight w:val="0"/>
          <w:marTop w:val="0"/>
          <w:marBottom w:val="0"/>
          <w:divBdr>
            <w:top w:val="none" w:sz="0" w:space="0" w:color="auto"/>
            <w:left w:val="none" w:sz="0" w:space="0" w:color="auto"/>
            <w:bottom w:val="none" w:sz="0" w:space="0" w:color="auto"/>
            <w:right w:val="none" w:sz="0" w:space="0" w:color="auto"/>
          </w:divBdr>
        </w:div>
        <w:div w:id="204366968">
          <w:marLeft w:val="0"/>
          <w:marRight w:val="0"/>
          <w:marTop w:val="0"/>
          <w:marBottom w:val="0"/>
          <w:divBdr>
            <w:top w:val="none" w:sz="0" w:space="0" w:color="auto"/>
            <w:left w:val="none" w:sz="0" w:space="0" w:color="auto"/>
            <w:bottom w:val="none" w:sz="0" w:space="0" w:color="auto"/>
            <w:right w:val="none" w:sz="0" w:space="0" w:color="auto"/>
          </w:divBdr>
        </w:div>
        <w:div w:id="1867980271">
          <w:marLeft w:val="0"/>
          <w:marRight w:val="0"/>
          <w:marTop w:val="0"/>
          <w:marBottom w:val="0"/>
          <w:divBdr>
            <w:top w:val="none" w:sz="0" w:space="0" w:color="auto"/>
            <w:left w:val="none" w:sz="0" w:space="0" w:color="auto"/>
            <w:bottom w:val="none" w:sz="0" w:space="0" w:color="auto"/>
            <w:right w:val="none" w:sz="0" w:space="0" w:color="auto"/>
          </w:divBdr>
        </w:div>
        <w:div w:id="1886746221">
          <w:marLeft w:val="0"/>
          <w:marRight w:val="0"/>
          <w:marTop w:val="0"/>
          <w:marBottom w:val="0"/>
          <w:divBdr>
            <w:top w:val="none" w:sz="0" w:space="0" w:color="auto"/>
            <w:left w:val="none" w:sz="0" w:space="0" w:color="auto"/>
            <w:bottom w:val="none" w:sz="0" w:space="0" w:color="auto"/>
            <w:right w:val="none" w:sz="0" w:space="0" w:color="auto"/>
          </w:divBdr>
        </w:div>
        <w:div w:id="1412580524">
          <w:marLeft w:val="0"/>
          <w:marRight w:val="0"/>
          <w:marTop w:val="0"/>
          <w:marBottom w:val="0"/>
          <w:divBdr>
            <w:top w:val="none" w:sz="0" w:space="0" w:color="auto"/>
            <w:left w:val="none" w:sz="0" w:space="0" w:color="auto"/>
            <w:bottom w:val="none" w:sz="0" w:space="0" w:color="auto"/>
            <w:right w:val="none" w:sz="0" w:space="0" w:color="auto"/>
          </w:divBdr>
        </w:div>
        <w:div w:id="634526570">
          <w:marLeft w:val="0"/>
          <w:marRight w:val="0"/>
          <w:marTop w:val="0"/>
          <w:marBottom w:val="0"/>
          <w:divBdr>
            <w:top w:val="none" w:sz="0" w:space="0" w:color="auto"/>
            <w:left w:val="none" w:sz="0" w:space="0" w:color="auto"/>
            <w:bottom w:val="none" w:sz="0" w:space="0" w:color="auto"/>
            <w:right w:val="none" w:sz="0" w:space="0" w:color="auto"/>
          </w:divBdr>
        </w:div>
        <w:div w:id="978919246">
          <w:marLeft w:val="0"/>
          <w:marRight w:val="0"/>
          <w:marTop w:val="0"/>
          <w:marBottom w:val="0"/>
          <w:divBdr>
            <w:top w:val="none" w:sz="0" w:space="0" w:color="auto"/>
            <w:left w:val="none" w:sz="0" w:space="0" w:color="auto"/>
            <w:bottom w:val="none" w:sz="0" w:space="0" w:color="auto"/>
            <w:right w:val="none" w:sz="0" w:space="0" w:color="auto"/>
          </w:divBdr>
        </w:div>
        <w:div w:id="1952324836">
          <w:marLeft w:val="0"/>
          <w:marRight w:val="0"/>
          <w:marTop w:val="0"/>
          <w:marBottom w:val="0"/>
          <w:divBdr>
            <w:top w:val="none" w:sz="0" w:space="0" w:color="auto"/>
            <w:left w:val="none" w:sz="0" w:space="0" w:color="auto"/>
            <w:bottom w:val="none" w:sz="0" w:space="0" w:color="auto"/>
            <w:right w:val="none" w:sz="0" w:space="0" w:color="auto"/>
          </w:divBdr>
        </w:div>
        <w:div w:id="1503348642">
          <w:marLeft w:val="0"/>
          <w:marRight w:val="0"/>
          <w:marTop w:val="0"/>
          <w:marBottom w:val="0"/>
          <w:divBdr>
            <w:top w:val="none" w:sz="0" w:space="0" w:color="auto"/>
            <w:left w:val="none" w:sz="0" w:space="0" w:color="auto"/>
            <w:bottom w:val="none" w:sz="0" w:space="0" w:color="auto"/>
            <w:right w:val="none" w:sz="0" w:space="0" w:color="auto"/>
          </w:divBdr>
        </w:div>
        <w:div w:id="998341276">
          <w:marLeft w:val="0"/>
          <w:marRight w:val="0"/>
          <w:marTop w:val="0"/>
          <w:marBottom w:val="0"/>
          <w:divBdr>
            <w:top w:val="none" w:sz="0" w:space="0" w:color="auto"/>
            <w:left w:val="none" w:sz="0" w:space="0" w:color="auto"/>
            <w:bottom w:val="none" w:sz="0" w:space="0" w:color="auto"/>
            <w:right w:val="none" w:sz="0" w:space="0" w:color="auto"/>
          </w:divBdr>
        </w:div>
        <w:div w:id="1365908245">
          <w:marLeft w:val="0"/>
          <w:marRight w:val="0"/>
          <w:marTop w:val="0"/>
          <w:marBottom w:val="0"/>
          <w:divBdr>
            <w:top w:val="none" w:sz="0" w:space="0" w:color="auto"/>
            <w:left w:val="none" w:sz="0" w:space="0" w:color="auto"/>
            <w:bottom w:val="none" w:sz="0" w:space="0" w:color="auto"/>
            <w:right w:val="none" w:sz="0" w:space="0" w:color="auto"/>
          </w:divBdr>
        </w:div>
        <w:div w:id="14967112">
          <w:marLeft w:val="0"/>
          <w:marRight w:val="0"/>
          <w:marTop w:val="0"/>
          <w:marBottom w:val="0"/>
          <w:divBdr>
            <w:top w:val="none" w:sz="0" w:space="0" w:color="auto"/>
            <w:left w:val="none" w:sz="0" w:space="0" w:color="auto"/>
            <w:bottom w:val="none" w:sz="0" w:space="0" w:color="auto"/>
            <w:right w:val="none" w:sz="0" w:space="0" w:color="auto"/>
          </w:divBdr>
        </w:div>
        <w:div w:id="814102321">
          <w:marLeft w:val="0"/>
          <w:marRight w:val="0"/>
          <w:marTop w:val="0"/>
          <w:marBottom w:val="0"/>
          <w:divBdr>
            <w:top w:val="none" w:sz="0" w:space="0" w:color="auto"/>
            <w:left w:val="none" w:sz="0" w:space="0" w:color="auto"/>
            <w:bottom w:val="none" w:sz="0" w:space="0" w:color="auto"/>
            <w:right w:val="none" w:sz="0" w:space="0" w:color="auto"/>
          </w:divBdr>
        </w:div>
        <w:div w:id="1813522659">
          <w:marLeft w:val="0"/>
          <w:marRight w:val="0"/>
          <w:marTop w:val="0"/>
          <w:marBottom w:val="0"/>
          <w:divBdr>
            <w:top w:val="none" w:sz="0" w:space="0" w:color="auto"/>
            <w:left w:val="none" w:sz="0" w:space="0" w:color="auto"/>
            <w:bottom w:val="none" w:sz="0" w:space="0" w:color="auto"/>
            <w:right w:val="none" w:sz="0" w:space="0" w:color="auto"/>
          </w:divBdr>
        </w:div>
        <w:div w:id="657153543">
          <w:marLeft w:val="0"/>
          <w:marRight w:val="0"/>
          <w:marTop w:val="0"/>
          <w:marBottom w:val="0"/>
          <w:divBdr>
            <w:top w:val="none" w:sz="0" w:space="0" w:color="auto"/>
            <w:left w:val="none" w:sz="0" w:space="0" w:color="auto"/>
            <w:bottom w:val="none" w:sz="0" w:space="0" w:color="auto"/>
            <w:right w:val="none" w:sz="0" w:space="0" w:color="auto"/>
          </w:divBdr>
        </w:div>
        <w:div w:id="1624068914">
          <w:marLeft w:val="0"/>
          <w:marRight w:val="0"/>
          <w:marTop w:val="0"/>
          <w:marBottom w:val="0"/>
          <w:divBdr>
            <w:top w:val="none" w:sz="0" w:space="0" w:color="auto"/>
            <w:left w:val="none" w:sz="0" w:space="0" w:color="auto"/>
            <w:bottom w:val="none" w:sz="0" w:space="0" w:color="auto"/>
            <w:right w:val="none" w:sz="0" w:space="0" w:color="auto"/>
          </w:divBdr>
        </w:div>
        <w:div w:id="1218204491">
          <w:marLeft w:val="0"/>
          <w:marRight w:val="0"/>
          <w:marTop w:val="0"/>
          <w:marBottom w:val="0"/>
          <w:divBdr>
            <w:top w:val="none" w:sz="0" w:space="0" w:color="auto"/>
            <w:left w:val="none" w:sz="0" w:space="0" w:color="auto"/>
            <w:bottom w:val="none" w:sz="0" w:space="0" w:color="auto"/>
            <w:right w:val="none" w:sz="0" w:space="0" w:color="auto"/>
          </w:divBdr>
        </w:div>
        <w:div w:id="2012491640">
          <w:marLeft w:val="0"/>
          <w:marRight w:val="0"/>
          <w:marTop w:val="0"/>
          <w:marBottom w:val="0"/>
          <w:divBdr>
            <w:top w:val="none" w:sz="0" w:space="0" w:color="auto"/>
            <w:left w:val="none" w:sz="0" w:space="0" w:color="auto"/>
            <w:bottom w:val="none" w:sz="0" w:space="0" w:color="auto"/>
            <w:right w:val="none" w:sz="0" w:space="0" w:color="auto"/>
          </w:divBdr>
        </w:div>
        <w:div w:id="351030319">
          <w:marLeft w:val="0"/>
          <w:marRight w:val="0"/>
          <w:marTop w:val="0"/>
          <w:marBottom w:val="0"/>
          <w:divBdr>
            <w:top w:val="none" w:sz="0" w:space="0" w:color="auto"/>
            <w:left w:val="none" w:sz="0" w:space="0" w:color="auto"/>
            <w:bottom w:val="none" w:sz="0" w:space="0" w:color="auto"/>
            <w:right w:val="none" w:sz="0" w:space="0" w:color="auto"/>
          </w:divBdr>
        </w:div>
        <w:div w:id="1318681968">
          <w:marLeft w:val="0"/>
          <w:marRight w:val="0"/>
          <w:marTop w:val="0"/>
          <w:marBottom w:val="0"/>
          <w:divBdr>
            <w:top w:val="none" w:sz="0" w:space="0" w:color="auto"/>
            <w:left w:val="none" w:sz="0" w:space="0" w:color="auto"/>
            <w:bottom w:val="none" w:sz="0" w:space="0" w:color="auto"/>
            <w:right w:val="none" w:sz="0" w:space="0" w:color="auto"/>
          </w:divBdr>
        </w:div>
        <w:div w:id="1849786315">
          <w:marLeft w:val="0"/>
          <w:marRight w:val="0"/>
          <w:marTop w:val="0"/>
          <w:marBottom w:val="0"/>
          <w:divBdr>
            <w:top w:val="none" w:sz="0" w:space="0" w:color="auto"/>
            <w:left w:val="none" w:sz="0" w:space="0" w:color="auto"/>
            <w:bottom w:val="none" w:sz="0" w:space="0" w:color="auto"/>
            <w:right w:val="none" w:sz="0" w:space="0" w:color="auto"/>
          </w:divBdr>
        </w:div>
        <w:div w:id="1256554336">
          <w:marLeft w:val="0"/>
          <w:marRight w:val="0"/>
          <w:marTop w:val="0"/>
          <w:marBottom w:val="0"/>
          <w:divBdr>
            <w:top w:val="none" w:sz="0" w:space="0" w:color="auto"/>
            <w:left w:val="none" w:sz="0" w:space="0" w:color="auto"/>
            <w:bottom w:val="none" w:sz="0" w:space="0" w:color="auto"/>
            <w:right w:val="none" w:sz="0" w:space="0" w:color="auto"/>
          </w:divBdr>
        </w:div>
        <w:div w:id="902643429">
          <w:marLeft w:val="0"/>
          <w:marRight w:val="0"/>
          <w:marTop w:val="0"/>
          <w:marBottom w:val="0"/>
          <w:divBdr>
            <w:top w:val="none" w:sz="0" w:space="0" w:color="auto"/>
            <w:left w:val="none" w:sz="0" w:space="0" w:color="auto"/>
            <w:bottom w:val="none" w:sz="0" w:space="0" w:color="auto"/>
            <w:right w:val="none" w:sz="0" w:space="0" w:color="auto"/>
          </w:divBdr>
        </w:div>
        <w:div w:id="1667703897">
          <w:marLeft w:val="0"/>
          <w:marRight w:val="0"/>
          <w:marTop w:val="0"/>
          <w:marBottom w:val="0"/>
          <w:divBdr>
            <w:top w:val="none" w:sz="0" w:space="0" w:color="auto"/>
            <w:left w:val="none" w:sz="0" w:space="0" w:color="auto"/>
            <w:bottom w:val="none" w:sz="0" w:space="0" w:color="auto"/>
            <w:right w:val="none" w:sz="0" w:space="0" w:color="auto"/>
          </w:divBdr>
        </w:div>
        <w:div w:id="234946607">
          <w:marLeft w:val="0"/>
          <w:marRight w:val="0"/>
          <w:marTop w:val="0"/>
          <w:marBottom w:val="0"/>
          <w:divBdr>
            <w:top w:val="none" w:sz="0" w:space="0" w:color="auto"/>
            <w:left w:val="none" w:sz="0" w:space="0" w:color="auto"/>
            <w:bottom w:val="none" w:sz="0" w:space="0" w:color="auto"/>
            <w:right w:val="none" w:sz="0" w:space="0" w:color="auto"/>
          </w:divBdr>
        </w:div>
        <w:div w:id="241912783">
          <w:marLeft w:val="0"/>
          <w:marRight w:val="0"/>
          <w:marTop w:val="0"/>
          <w:marBottom w:val="0"/>
          <w:divBdr>
            <w:top w:val="none" w:sz="0" w:space="0" w:color="auto"/>
            <w:left w:val="none" w:sz="0" w:space="0" w:color="auto"/>
            <w:bottom w:val="none" w:sz="0" w:space="0" w:color="auto"/>
            <w:right w:val="none" w:sz="0" w:space="0" w:color="auto"/>
          </w:divBdr>
        </w:div>
        <w:div w:id="1918899956">
          <w:marLeft w:val="0"/>
          <w:marRight w:val="0"/>
          <w:marTop w:val="0"/>
          <w:marBottom w:val="0"/>
          <w:divBdr>
            <w:top w:val="none" w:sz="0" w:space="0" w:color="auto"/>
            <w:left w:val="none" w:sz="0" w:space="0" w:color="auto"/>
            <w:bottom w:val="none" w:sz="0" w:space="0" w:color="auto"/>
            <w:right w:val="none" w:sz="0" w:space="0" w:color="auto"/>
          </w:divBdr>
        </w:div>
        <w:div w:id="493759188">
          <w:marLeft w:val="0"/>
          <w:marRight w:val="0"/>
          <w:marTop w:val="0"/>
          <w:marBottom w:val="0"/>
          <w:divBdr>
            <w:top w:val="none" w:sz="0" w:space="0" w:color="auto"/>
            <w:left w:val="none" w:sz="0" w:space="0" w:color="auto"/>
            <w:bottom w:val="none" w:sz="0" w:space="0" w:color="auto"/>
            <w:right w:val="none" w:sz="0" w:space="0" w:color="auto"/>
          </w:divBdr>
        </w:div>
        <w:div w:id="266231110">
          <w:marLeft w:val="0"/>
          <w:marRight w:val="0"/>
          <w:marTop w:val="0"/>
          <w:marBottom w:val="0"/>
          <w:divBdr>
            <w:top w:val="none" w:sz="0" w:space="0" w:color="auto"/>
            <w:left w:val="none" w:sz="0" w:space="0" w:color="auto"/>
            <w:bottom w:val="none" w:sz="0" w:space="0" w:color="auto"/>
            <w:right w:val="none" w:sz="0" w:space="0" w:color="auto"/>
          </w:divBdr>
        </w:div>
        <w:div w:id="1506246240">
          <w:marLeft w:val="0"/>
          <w:marRight w:val="0"/>
          <w:marTop w:val="0"/>
          <w:marBottom w:val="0"/>
          <w:divBdr>
            <w:top w:val="none" w:sz="0" w:space="0" w:color="auto"/>
            <w:left w:val="none" w:sz="0" w:space="0" w:color="auto"/>
            <w:bottom w:val="none" w:sz="0" w:space="0" w:color="auto"/>
            <w:right w:val="none" w:sz="0" w:space="0" w:color="auto"/>
          </w:divBdr>
        </w:div>
        <w:div w:id="1509443139">
          <w:marLeft w:val="0"/>
          <w:marRight w:val="0"/>
          <w:marTop w:val="0"/>
          <w:marBottom w:val="0"/>
          <w:divBdr>
            <w:top w:val="none" w:sz="0" w:space="0" w:color="auto"/>
            <w:left w:val="none" w:sz="0" w:space="0" w:color="auto"/>
            <w:bottom w:val="none" w:sz="0" w:space="0" w:color="auto"/>
            <w:right w:val="none" w:sz="0" w:space="0" w:color="auto"/>
          </w:divBdr>
        </w:div>
        <w:div w:id="720666206">
          <w:marLeft w:val="0"/>
          <w:marRight w:val="0"/>
          <w:marTop w:val="0"/>
          <w:marBottom w:val="0"/>
          <w:divBdr>
            <w:top w:val="none" w:sz="0" w:space="0" w:color="auto"/>
            <w:left w:val="none" w:sz="0" w:space="0" w:color="auto"/>
            <w:bottom w:val="none" w:sz="0" w:space="0" w:color="auto"/>
            <w:right w:val="none" w:sz="0" w:space="0" w:color="auto"/>
          </w:divBdr>
          <w:divsChild>
            <w:div w:id="59402055">
              <w:marLeft w:val="0"/>
              <w:marRight w:val="0"/>
              <w:marTop w:val="0"/>
              <w:marBottom w:val="0"/>
              <w:divBdr>
                <w:top w:val="none" w:sz="0" w:space="0" w:color="auto"/>
                <w:left w:val="none" w:sz="0" w:space="0" w:color="auto"/>
                <w:bottom w:val="none" w:sz="0" w:space="0" w:color="auto"/>
                <w:right w:val="none" w:sz="0" w:space="0" w:color="auto"/>
              </w:divBdr>
            </w:div>
            <w:div w:id="867835597">
              <w:marLeft w:val="0"/>
              <w:marRight w:val="0"/>
              <w:marTop w:val="0"/>
              <w:marBottom w:val="0"/>
              <w:divBdr>
                <w:top w:val="none" w:sz="0" w:space="0" w:color="auto"/>
                <w:left w:val="none" w:sz="0" w:space="0" w:color="auto"/>
                <w:bottom w:val="none" w:sz="0" w:space="0" w:color="auto"/>
                <w:right w:val="none" w:sz="0" w:space="0" w:color="auto"/>
              </w:divBdr>
            </w:div>
            <w:div w:id="1066028795">
              <w:marLeft w:val="0"/>
              <w:marRight w:val="0"/>
              <w:marTop w:val="0"/>
              <w:marBottom w:val="0"/>
              <w:divBdr>
                <w:top w:val="none" w:sz="0" w:space="0" w:color="auto"/>
                <w:left w:val="none" w:sz="0" w:space="0" w:color="auto"/>
                <w:bottom w:val="none" w:sz="0" w:space="0" w:color="auto"/>
                <w:right w:val="none" w:sz="0" w:space="0" w:color="auto"/>
              </w:divBdr>
            </w:div>
            <w:div w:id="489516268">
              <w:marLeft w:val="0"/>
              <w:marRight w:val="0"/>
              <w:marTop w:val="0"/>
              <w:marBottom w:val="0"/>
              <w:divBdr>
                <w:top w:val="none" w:sz="0" w:space="0" w:color="auto"/>
                <w:left w:val="none" w:sz="0" w:space="0" w:color="auto"/>
                <w:bottom w:val="none" w:sz="0" w:space="0" w:color="auto"/>
                <w:right w:val="none" w:sz="0" w:space="0" w:color="auto"/>
              </w:divBdr>
            </w:div>
            <w:div w:id="1099377415">
              <w:marLeft w:val="0"/>
              <w:marRight w:val="0"/>
              <w:marTop w:val="0"/>
              <w:marBottom w:val="0"/>
              <w:divBdr>
                <w:top w:val="none" w:sz="0" w:space="0" w:color="auto"/>
                <w:left w:val="none" w:sz="0" w:space="0" w:color="auto"/>
                <w:bottom w:val="none" w:sz="0" w:space="0" w:color="auto"/>
                <w:right w:val="none" w:sz="0" w:space="0" w:color="auto"/>
              </w:divBdr>
            </w:div>
            <w:div w:id="1039286411">
              <w:marLeft w:val="0"/>
              <w:marRight w:val="0"/>
              <w:marTop w:val="0"/>
              <w:marBottom w:val="0"/>
              <w:divBdr>
                <w:top w:val="none" w:sz="0" w:space="0" w:color="auto"/>
                <w:left w:val="none" w:sz="0" w:space="0" w:color="auto"/>
                <w:bottom w:val="none" w:sz="0" w:space="0" w:color="auto"/>
                <w:right w:val="none" w:sz="0" w:space="0" w:color="auto"/>
              </w:divBdr>
            </w:div>
            <w:div w:id="827286492">
              <w:marLeft w:val="0"/>
              <w:marRight w:val="0"/>
              <w:marTop w:val="0"/>
              <w:marBottom w:val="0"/>
              <w:divBdr>
                <w:top w:val="none" w:sz="0" w:space="0" w:color="auto"/>
                <w:left w:val="none" w:sz="0" w:space="0" w:color="auto"/>
                <w:bottom w:val="none" w:sz="0" w:space="0" w:color="auto"/>
                <w:right w:val="none" w:sz="0" w:space="0" w:color="auto"/>
              </w:divBdr>
            </w:div>
            <w:div w:id="99374800">
              <w:marLeft w:val="0"/>
              <w:marRight w:val="0"/>
              <w:marTop w:val="0"/>
              <w:marBottom w:val="0"/>
              <w:divBdr>
                <w:top w:val="none" w:sz="0" w:space="0" w:color="auto"/>
                <w:left w:val="none" w:sz="0" w:space="0" w:color="auto"/>
                <w:bottom w:val="none" w:sz="0" w:space="0" w:color="auto"/>
                <w:right w:val="none" w:sz="0" w:space="0" w:color="auto"/>
              </w:divBdr>
            </w:div>
            <w:div w:id="83114175">
              <w:marLeft w:val="0"/>
              <w:marRight w:val="0"/>
              <w:marTop w:val="0"/>
              <w:marBottom w:val="0"/>
              <w:divBdr>
                <w:top w:val="none" w:sz="0" w:space="0" w:color="auto"/>
                <w:left w:val="none" w:sz="0" w:space="0" w:color="auto"/>
                <w:bottom w:val="none" w:sz="0" w:space="0" w:color="auto"/>
                <w:right w:val="none" w:sz="0" w:space="0" w:color="auto"/>
              </w:divBdr>
            </w:div>
            <w:div w:id="437410765">
              <w:marLeft w:val="0"/>
              <w:marRight w:val="0"/>
              <w:marTop w:val="0"/>
              <w:marBottom w:val="0"/>
              <w:divBdr>
                <w:top w:val="none" w:sz="0" w:space="0" w:color="auto"/>
                <w:left w:val="none" w:sz="0" w:space="0" w:color="auto"/>
                <w:bottom w:val="none" w:sz="0" w:space="0" w:color="auto"/>
                <w:right w:val="none" w:sz="0" w:space="0" w:color="auto"/>
              </w:divBdr>
            </w:div>
            <w:div w:id="1893423413">
              <w:marLeft w:val="0"/>
              <w:marRight w:val="0"/>
              <w:marTop w:val="0"/>
              <w:marBottom w:val="0"/>
              <w:divBdr>
                <w:top w:val="none" w:sz="0" w:space="0" w:color="auto"/>
                <w:left w:val="none" w:sz="0" w:space="0" w:color="auto"/>
                <w:bottom w:val="none" w:sz="0" w:space="0" w:color="auto"/>
                <w:right w:val="none" w:sz="0" w:space="0" w:color="auto"/>
              </w:divBdr>
            </w:div>
            <w:div w:id="2008709203">
              <w:marLeft w:val="0"/>
              <w:marRight w:val="0"/>
              <w:marTop w:val="0"/>
              <w:marBottom w:val="0"/>
              <w:divBdr>
                <w:top w:val="none" w:sz="0" w:space="0" w:color="auto"/>
                <w:left w:val="none" w:sz="0" w:space="0" w:color="auto"/>
                <w:bottom w:val="none" w:sz="0" w:space="0" w:color="auto"/>
                <w:right w:val="none" w:sz="0" w:space="0" w:color="auto"/>
              </w:divBdr>
            </w:div>
            <w:div w:id="847208094">
              <w:marLeft w:val="0"/>
              <w:marRight w:val="0"/>
              <w:marTop w:val="0"/>
              <w:marBottom w:val="0"/>
              <w:divBdr>
                <w:top w:val="none" w:sz="0" w:space="0" w:color="auto"/>
                <w:left w:val="none" w:sz="0" w:space="0" w:color="auto"/>
                <w:bottom w:val="none" w:sz="0" w:space="0" w:color="auto"/>
                <w:right w:val="none" w:sz="0" w:space="0" w:color="auto"/>
              </w:divBdr>
            </w:div>
            <w:div w:id="1889873937">
              <w:marLeft w:val="0"/>
              <w:marRight w:val="0"/>
              <w:marTop w:val="0"/>
              <w:marBottom w:val="0"/>
              <w:divBdr>
                <w:top w:val="none" w:sz="0" w:space="0" w:color="auto"/>
                <w:left w:val="none" w:sz="0" w:space="0" w:color="auto"/>
                <w:bottom w:val="none" w:sz="0" w:space="0" w:color="auto"/>
                <w:right w:val="none" w:sz="0" w:space="0" w:color="auto"/>
              </w:divBdr>
            </w:div>
            <w:div w:id="136803012">
              <w:marLeft w:val="0"/>
              <w:marRight w:val="0"/>
              <w:marTop w:val="0"/>
              <w:marBottom w:val="0"/>
              <w:divBdr>
                <w:top w:val="none" w:sz="0" w:space="0" w:color="auto"/>
                <w:left w:val="none" w:sz="0" w:space="0" w:color="auto"/>
                <w:bottom w:val="none" w:sz="0" w:space="0" w:color="auto"/>
                <w:right w:val="none" w:sz="0" w:space="0" w:color="auto"/>
              </w:divBdr>
            </w:div>
            <w:div w:id="836265530">
              <w:marLeft w:val="0"/>
              <w:marRight w:val="0"/>
              <w:marTop w:val="0"/>
              <w:marBottom w:val="0"/>
              <w:divBdr>
                <w:top w:val="none" w:sz="0" w:space="0" w:color="auto"/>
                <w:left w:val="none" w:sz="0" w:space="0" w:color="auto"/>
                <w:bottom w:val="none" w:sz="0" w:space="0" w:color="auto"/>
                <w:right w:val="none" w:sz="0" w:space="0" w:color="auto"/>
              </w:divBdr>
            </w:div>
            <w:div w:id="1417903097">
              <w:marLeft w:val="0"/>
              <w:marRight w:val="0"/>
              <w:marTop w:val="0"/>
              <w:marBottom w:val="0"/>
              <w:divBdr>
                <w:top w:val="none" w:sz="0" w:space="0" w:color="auto"/>
                <w:left w:val="none" w:sz="0" w:space="0" w:color="auto"/>
                <w:bottom w:val="none" w:sz="0" w:space="0" w:color="auto"/>
                <w:right w:val="none" w:sz="0" w:space="0" w:color="auto"/>
              </w:divBdr>
            </w:div>
            <w:div w:id="1112558578">
              <w:marLeft w:val="0"/>
              <w:marRight w:val="0"/>
              <w:marTop w:val="0"/>
              <w:marBottom w:val="0"/>
              <w:divBdr>
                <w:top w:val="none" w:sz="0" w:space="0" w:color="auto"/>
                <w:left w:val="none" w:sz="0" w:space="0" w:color="auto"/>
                <w:bottom w:val="none" w:sz="0" w:space="0" w:color="auto"/>
                <w:right w:val="none" w:sz="0" w:space="0" w:color="auto"/>
              </w:divBdr>
            </w:div>
            <w:div w:id="1915967858">
              <w:marLeft w:val="0"/>
              <w:marRight w:val="0"/>
              <w:marTop w:val="0"/>
              <w:marBottom w:val="0"/>
              <w:divBdr>
                <w:top w:val="none" w:sz="0" w:space="0" w:color="auto"/>
                <w:left w:val="none" w:sz="0" w:space="0" w:color="auto"/>
                <w:bottom w:val="none" w:sz="0" w:space="0" w:color="auto"/>
                <w:right w:val="none" w:sz="0" w:space="0" w:color="auto"/>
              </w:divBdr>
            </w:div>
            <w:div w:id="2036534657">
              <w:marLeft w:val="0"/>
              <w:marRight w:val="0"/>
              <w:marTop w:val="0"/>
              <w:marBottom w:val="0"/>
              <w:divBdr>
                <w:top w:val="none" w:sz="0" w:space="0" w:color="auto"/>
                <w:left w:val="none" w:sz="0" w:space="0" w:color="auto"/>
                <w:bottom w:val="none" w:sz="0" w:space="0" w:color="auto"/>
                <w:right w:val="none" w:sz="0" w:space="0" w:color="auto"/>
              </w:divBdr>
            </w:div>
          </w:divsChild>
        </w:div>
        <w:div w:id="1185291407">
          <w:marLeft w:val="0"/>
          <w:marRight w:val="0"/>
          <w:marTop w:val="0"/>
          <w:marBottom w:val="0"/>
          <w:divBdr>
            <w:top w:val="none" w:sz="0" w:space="0" w:color="auto"/>
            <w:left w:val="none" w:sz="0" w:space="0" w:color="auto"/>
            <w:bottom w:val="none" w:sz="0" w:space="0" w:color="auto"/>
            <w:right w:val="none" w:sz="0" w:space="0" w:color="auto"/>
          </w:divBdr>
          <w:divsChild>
            <w:div w:id="1280910635">
              <w:marLeft w:val="0"/>
              <w:marRight w:val="0"/>
              <w:marTop w:val="0"/>
              <w:marBottom w:val="0"/>
              <w:divBdr>
                <w:top w:val="none" w:sz="0" w:space="0" w:color="auto"/>
                <w:left w:val="none" w:sz="0" w:space="0" w:color="auto"/>
                <w:bottom w:val="none" w:sz="0" w:space="0" w:color="auto"/>
                <w:right w:val="none" w:sz="0" w:space="0" w:color="auto"/>
              </w:divBdr>
            </w:div>
            <w:div w:id="134836696">
              <w:marLeft w:val="0"/>
              <w:marRight w:val="0"/>
              <w:marTop w:val="0"/>
              <w:marBottom w:val="0"/>
              <w:divBdr>
                <w:top w:val="none" w:sz="0" w:space="0" w:color="auto"/>
                <w:left w:val="none" w:sz="0" w:space="0" w:color="auto"/>
                <w:bottom w:val="none" w:sz="0" w:space="0" w:color="auto"/>
                <w:right w:val="none" w:sz="0" w:space="0" w:color="auto"/>
              </w:divBdr>
            </w:div>
            <w:div w:id="240605300">
              <w:marLeft w:val="0"/>
              <w:marRight w:val="0"/>
              <w:marTop w:val="0"/>
              <w:marBottom w:val="0"/>
              <w:divBdr>
                <w:top w:val="none" w:sz="0" w:space="0" w:color="auto"/>
                <w:left w:val="none" w:sz="0" w:space="0" w:color="auto"/>
                <w:bottom w:val="none" w:sz="0" w:space="0" w:color="auto"/>
                <w:right w:val="none" w:sz="0" w:space="0" w:color="auto"/>
              </w:divBdr>
            </w:div>
            <w:div w:id="2097751286">
              <w:marLeft w:val="0"/>
              <w:marRight w:val="0"/>
              <w:marTop w:val="0"/>
              <w:marBottom w:val="0"/>
              <w:divBdr>
                <w:top w:val="none" w:sz="0" w:space="0" w:color="auto"/>
                <w:left w:val="none" w:sz="0" w:space="0" w:color="auto"/>
                <w:bottom w:val="none" w:sz="0" w:space="0" w:color="auto"/>
                <w:right w:val="none" w:sz="0" w:space="0" w:color="auto"/>
              </w:divBdr>
            </w:div>
            <w:div w:id="25643538">
              <w:marLeft w:val="0"/>
              <w:marRight w:val="0"/>
              <w:marTop w:val="0"/>
              <w:marBottom w:val="0"/>
              <w:divBdr>
                <w:top w:val="none" w:sz="0" w:space="0" w:color="auto"/>
                <w:left w:val="none" w:sz="0" w:space="0" w:color="auto"/>
                <w:bottom w:val="none" w:sz="0" w:space="0" w:color="auto"/>
                <w:right w:val="none" w:sz="0" w:space="0" w:color="auto"/>
              </w:divBdr>
            </w:div>
            <w:div w:id="1483622707">
              <w:marLeft w:val="0"/>
              <w:marRight w:val="0"/>
              <w:marTop w:val="0"/>
              <w:marBottom w:val="0"/>
              <w:divBdr>
                <w:top w:val="none" w:sz="0" w:space="0" w:color="auto"/>
                <w:left w:val="none" w:sz="0" w:space="0" w:color="auto"/>
                <w:bottom w:val="none" w:sz="0" w:space="0" w:color="auto"/>
                <w:right w:val="none" w:sz="0" w:space="0" w:color="auto"/>
              </w:divBdr>
            </w:div>
            <w:div w:id="205533528">
              <w:marLeft w:val="0"/>
              <w:marRight w:val="0"/>
              <w:marTop w:val="0"/>
              <w:marBottom w:val="0"/>
              <w:divBdr>
                <w:top w:val="none" w:sz="0" w:space="0" w:color="auto"/>
                <w:left w:val="none" w:sz="0" w:space="0" w:color="auto"/>
                <w:bottom w:val="none" w:sz="0" w:space="0" w:color="auto"/>
                <w:right w:val="none" w:sz="0" w:space="0" w:color="auto"/>
              </w:divBdr>
            </w:div>
            <w:div w:id="2130272023">
              <w:marLeft w:val="0"/>
              <w:marRight w:val="0"/>
              <w:marTop w:val="0"/>
              <w:marBottom w:val="0"/>
              <w:divBdr>
                <w:top w:val="none" w:sz="0" w:space="0" w:color="auto"/>
                <w:left w:val="none" w:sz="0" w:space="0" w:color="auto"/>
                <w:bottom w:val="none" w:sz="0" w:space="0" w:color="auto"/>
                <w:right w:val="none" w:sz="0" w:space="0" w:color="auto"/>
              </w:divBdr>
            </w:div>
            <w:div w:id="1263302930">
              <w:marLeft w:val="0"/>
              <w:marRight w:val="0"/>
              <w:marTop w:val="0"/>
              <w:marBottom w:val="0"/>
              <w:divBdr>
                <w:top w:val="none" w:sz="0" w:space="0" w:color="auto"/>
                <w:left w:val="none" w:sz="0" w:space="0" w:color="auto"/>
                <w:bottom w:val="none" w:sz="0" w:space="0" w:color="auto"/>
                <w:right w:val="none" w:sz="0" w:space="0" w:color="auto"/>
              </w:divBdr>
            </w:div>
            <w:div w:id="1202210866">
              <w:marLeft w:val="0"/>
              <w:marRight w:val="0"/>
              <w:marTop w:val="0"/>
              <w:marBottom w:val="0"/>
              <w:divBdr>
                <w:top w:val="none" w:sz="0" w:space="0" w:color="auto"/>
                <w:left w:val="none" w:sz="0" w:space="0" w:color="auto"/>
                <w:bottom w:val="none" w:sz="0" w:space="0" w:color="auto"/>
                <w:right w:val="none" w:sz="0" w:space="0" w:color="auto"/>
              </w:divBdr>
            </w:div>
            <w:div w:id="208492658">
              <w:marLeft w:val="0"/>
              <w:marRight w:val="0"/>
              <w:marTop w:val="0"/>
              <w:marBottom w:val="0"/>
              <w:divBdr>
                <w:top w:val="none" w:sz="0" w:space="0" w:color="auto"/>
                <w:left w:val="none" w:sz="0" w:space="0" w:color="auto"/>
                <w:bottom w:val="none" w:sz="0" w:space="0" w:color="auto"/>
                <w:right w:val="none" w:sz="0" w:space="0" w:color="auto"/>
              </w:divBdr>
            </w:div>
            <w:div w:id="809901025">
              <w:marLeft w:val="0"/>
              <w:marRight w:val="0"/>
              <w:marTop w:val="0"/>
              <w:marBottom w:val="0"/>
              <w:divBdr>
                <w:top w:val="none" w:sz="0" w:space="0" w:color="auto"/>
                <w:left w:val="none" w:sz="0" w:space="0" w:color="auto"/>
                <w:bottom w:val="none" w:sz="0" w:space="0" w:color="auto"/>
                <w:right w:val="none" w:sz="0" w:space="0" w:color="auto"/>
              </w:divBdr>
            </w:div>
            <w:div w:id="470639394">
              <w:marLeft w:val="0"/>
              <w:marRight w:val="0"/>
              <w:marTop w:val="0"/>
              <w:marBottom w:val="0"/>
              <w:divBdr>
                <w:top w:val="none" w:sz="0" w:space="0" w:color="auto"/>
                <w:left w:val="none" w:sz="0" w:space="0" w:color="auto"/>
                <w:bottom w:val="none" w:sz="0" w:space="0" w:color="auto"/>
                <w:right w:val="none" w:sz="0" w:space="0" w:color="auto"/>
              </w:divBdr>
            </w:div>
            <w:div w:id="945700545">
              <w:marLeft w:val="0"/>
              <w:marRight w:val="0"/>
              <w:marTop w:val="0"/>
              <w:marBottom w:val="0"/>
              <w:divBdr>
                <w:top w:val="none" w:sz="0" w:space="0" w:color="auto"/>
                <w:left w:val="none" w:sz="0" w:space="0" w:color="auto"/>
                <w:bottom w:val="none" w:sz="0" w:space="0" w:color="auto"/>
                <w:right w:val="none" w:sz="0" w:space="0" w:color="auto"/>
              </w:divBdr>
            </w:div>
            <w:div w:id="2139914007">
              <w:marLeft w:val="0"/>
              <w:marRight w:val="0"/>
              <w:marTop w:val="0"/>
              <w:marBottom w:val="0"/>
              <w:divBdr>
                <w:top w:val="none" w:sz="0" w:space="0" w:color="auto"/>
                <w:left w:val="none" w:sz="0" w:space="0" w:color="auto"/>
                <w:bottom w:val="none" w:sz="0" w:space="0" w:color="auto"/>
                <w:right w:val="none" w:sz="0" w:space="0" w:color="auto"/>
              </w:divBdr>
            </w:div>
            <w:div w:id="1391273392">
              <w:marLeft w:val="0"/>
              <w:marRight w:val="0"/>
              <w:marTop w:val="0"/>
              <w:marBottom w:val="0"/>
              <w:divBdr>
                <w:top w:val="none" w:sz="0" w:space="0" w:color="auto"/>
                <w:left w:val="none" w:sz="0" w:space="0" w:color="auto"/>
                <w:bottom w:val="none" w:sz="0" w:space="0" w:color="auto"/>
                <w:right w:val="none" w:sz="0" w:space="0" w:color="auto"/>
              </w:divBdr>
            </w:div>
            <w:div w:id="1502113022">
              <w:marLeft w:val="0"/>
              <w:marRight w:val="0"/>
              <w:marTop w:val="0"/>
              <w:marBottom w:val="0"/>
              <w:divBdr>
                <w:top w:val="none" w:sz="0" w:space="0" w:color="auto"/>
                <w:left w:val="none" w:sz="0" w:space="0" w:color="auto"/>
                <w:bottom w:val="none" w:sz="0" w:space="0" w:color="auto"/>
                <w:right w:val="none" w:sz="0" w:space="0" w:color="auto"/>
              </w:divBdr>
            </w:div>
            <w:div w:id="1782917972">
              <w:marLeft w:val="0"/>
              <w:marRight w:val="0"/>
              <w:marTop w:val="0"/>
              <w:marBottom w:val="0"/>
              <w:divBdr>
                <w:top w:val="none" w:sz="0" w:space="0" w:color="auto"/>
                <w:left w:val="none" w:sz="0" w:space="0" w:color="auto"/>
                <w:bottom w:val="none" w:sz="0" w:space="0" w:color="auto"/>
                <w:right w:val="none" w:sz="0" w:space="0" w:color="auto"/>
              </w:divBdr>
            </w:div>
            <w:div w:id="1257707930">
              <w:marLeft w:val="0"/>
              <w:marRight w:val="0"/>
              <w:marTop w:val="0"/>
              <w:marBottom w:val="0"/>
              <w:divBdr>
                <w:top w:val="none" w:sz="0" w:space="0" w:color="auto"/>
                <w:left w:val="none" w:sz="0" w:space="0" w:color="auto"/>
                <w:bottom w:val="none" w:sz="0" w:space="0" w:color="auto"/>
                <w:right w:val="none" w:sz="0" w:space="0" w:color="auto"/>
              </w:divBdr>
            </w:div>
            <w:div w:id="1268464766">
              <w:marLeft w:val="0"/>
              <w:marRight w:val="0"/>
              <w:marTop w:val="0"/>
              <w:marBottom w:val="0"/>
              <w:divBdr>
                <w:top w:val="none" w:sz="0" w:space="0" w:color="auto"/>
                <w:left w:val="none" w:sz="0" w:space="0" w:color="auto"/>
                <w:bottom w:val="none" w:sz="0" w:space="0" w:color="auto"/>
                <w:right w:val="none" w:sz="0" w:space="0" w:color="auto"/>
              </w:divBdr>
            </w:div>
          </w:divsChild>
        </w:div>
        <w:div w:id="769202440">
          <w:marLeft w:val="0"/>
          <w:marRight w:val="0"/>
          <w:marTop w:val="0"/>
          <w:marBottom w:val="0"/>
          <w:divBdr>
            <w:top w:val="none" w:sz="0" w:space="0" w:color="auto"/>
            <w:left w:val="none" w:sz="0" w:space="0" w:color="auto"/>
            <w:bottom w:val="none" w:sz="0" w:space="0" w:color="auto"/>
            <w:right w:val="none" w:sz="0" w:space="0" w:color="auto"/>
          </w:divBdr>
        </w:div>
        <w:div w:id="1234775243">
          <w:marLeft w:val="0"/>
          <w:marRight w:val="0"/>
          <w:marTop w:val="0"/>
          <w:marBottom w:val="0"/>
          <w:divBdr>
            <w:top w:val="none" w:sz="0" w:space="0" w:color="auto"/>
            <w:left w:val="none" w:sz="0" w:space="0" w:color="auto"/>
            <w:bottom w:val="none" w:sz="0" w:space="0" w:color="auto"/>
            <w:right w:val="none" w:sz="0" w:space="0" w:color="auto"/>
          </w:divBdr>
        </w:div>
        <w:div w:id="45371999">
          <w:marLeft w:val="0"/>
          <w:marRight w:val="0"/>
          <w:marTop w:val="0"/>
          <w:marBottom w:val="0"/>
          <w:divBdr>
            <w:top w:val="none" w:sz="0" w:space="0" w:color="auto"/>
            <w:left w:val="none" w:sz="0" w:space="0" w:color="auto"/>
            <w:bottom w:val="none" w:sz="0" w:space="0" w:color="auto"/>
            <w:right w:val="none" w:sz="0" w:space="0" w:color="auto"/>
          </w:divBdr>
        </w:div>
        <w:div w:id="714306077">
          <w:marLeft w:val="0"/>
          <w:marRight w:val="0"/>
          <w:marTop w:val="0"/>
          <w:marBottom w:val="0"/>
          <w:divBdr>
            <w:top w:val="none" w:sz="0" w:space="0" w:color="auto"/>
            <w:left w:val="none" w:sz="0" w:space="0" w:color="auto"/>
            <w:bottom w:val="none" w:sz="0" w:space="0" w:color="auto"/>
            <w:right w:val="none" w:sz="0" w:space="0" w:color="auto"/>
          </w:divBdr>
        </w:div>
        <w:div w:id="1790122490">
          <w:marLeft w:val="0"/>
          <w:marRight w:val="0"/>
          <w:marTop w:val="0"/>
          <w:marBottom w:val="0"/>
          <w:divBdr>
            <w:top w:val="none" w:sz="0" w:space="0" w:color="auto"/>
            <w:left w:val="none" w:sz="0" w:space="0" w:color="auto"/>
            <w:bottom w:val="none" w:sz="0" w:space="0" w:color="auto"/>
            <w:right w:val="none" w:sz="0" w:space="0" w:color="auto"/>
          </w:divBdr>
        </w:div>
        <w:div w:id="370155318">
          <w:marLeft w:val="0"/>
          <w:marRight w:val="0"/>
          <w:marTop w:val="0"/>
          <w:marBottom w:val="0"/>
          <w:divBdr>
            <w:top w:val="none" w:sz="0" w:space="0" w:color="auto"/>
            <w:left w:val="none" w:sz="0" w:space="0" w:color="auto"/>
            <w:bottom w:val="none" w:sz="0" w:space="0" w:color="auto"/>
            <w:right w:val="none" w:sz="0" w:space="0" w:color="auto"/>
          </w:divBdr>
        </w:div>
        <w:div w:id="2128771062">
          <w:marLeft w:val="0"/>
          <w:marRight w:val="0"/>
          <w:marTop w:val="0"/>
          <w:marBottom w:val="0"/>
          <w:divBdr>
            <w:top w:val="none" w:sz="0" w:space="0" w:color="auto"/>
            <w:left w:val="none" w:sz="0" w:space="0" w:color="auto"/>
            <w:bottom w:val="none" w:sz="0" w:space="0" w:color="auto"/>
            <w:right w:val="none" w:sz="0" w:space="0" w:color="auto"/>
          </w:divBdr>
        </w:div>
        <w:div w:id="1061517514">
          <w:marLeft w:val="0"/>
          <w:marRight w:val="0"/>
          <w:marTop w:val="0"/>
          <w:marBottom w:val="0"/>
          <w:divBdr>
            <w:top w:val="none" w:sz="0" w:space="0" w:color="auto"/>
            <w:left w:val="none" w:sz="0" w:space="0" w:color="auto"/>
            <w:bottom w:val="none" w:sz="0" w:space="0" w:color="auto"/>
            <w:right w:val="none" w:sz="0" w:space="0" w:color="auto"/>
          </w:divBdr>
        </w:div>
        <w:div w:id="412625081">
          <w:marLeft w:val="0"/>
          <w:marRight w:val="0"/>
          <w:marTop w:val="0"/>
          <w:marBottom w:val="0"/>
          <w:divBdr>
            <w:top w:val="none" w:sz="0" w:space="0" w:color="auto"/>
            <w:left w:val="none" w:sz="0" w:space="0" w:color="auto"/>
            <w:bottom w:val="none" w:sz="0" w:space="0" w:color="auto"/>
            <w:right w:val="none" w:sz="0" w:space="0" w:color="auto"/>
          </w:divBdr>
        </w:div>
        <w:div w:id="120594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Schweitzer</dc:creator>
  <keywords/>
  <dc:description/>
  <lastModifiedBy>Guest User</lastModifiedBy>
  <revision>10</revision>
  <dcterms:created xsi:type="dcterms:W3CDTF">2025-06-12T20:49:00.0000000Z</dcterms:created>
  <dcterms:modified xsi:type="dcterms:W3CDTF">2025-07-02T15:18:53.1058112Z</dcterms:modified>
</coreProperties>
</file>