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368E8" w14:paraId="5CCB5621" w14:textId="77777777" w:rsidTr="007E0572">
        <w:tc>
          <w:tcPr>
            <w:tcW w:w="3116" w:type="dxa"/>
          </w:tcPr>
          <w:p w14:paraId="20B581ED" w14:textId="77777777" w:rsidR="00A368E8" w:rsidRPr="00C841F8" w:rsidRDefault="00A368E8" w:rsidP="007E0572">
            <w:pPr>
              <w:rPr>
                <w:b/>
                <w:bCs/>
              </w:rPr>
            </w:pPr>
            <w:r w:rsidRPr="00C841F8">
              <w:rPr>
                <w:b/>
                <w:bCs/>
              </w:rPr>
              <w:t>BOARD MEMBERS PRESENT:</w:t>
            </w:r>
          </w:p>
        </w:tc>
        <w:tc>
          <w:tcPr>
            <w:tcW w:w="3117" w:type="dxa"/>
          </w:tcPr>
          <w:p w14:paraId="6E46140C" w14:textId="77777777" w:rsidR="00A368E8" w:rsidRPr="00C841F8" w:rsidRDefault="00A368E8" w:rsidP="007E0572">
            <w:pPr>
              <w:rPr>
                <w:b/>
                <w:bCs/>
              </w:rPr>
            </w:pPr>
            <w:r w:rsidRPr="00C841F8">
              <w:rPr>
                <w:b/>
                <w:bCs/>
              </w:rPr>
              <w:t>OTHERS:</w:t>
            </w:r>
          </w:p>
        </w:tc>
        <w:tc>
          <w:tcPr>
            <w:tcW w:w="3117" w:type="dxa"/>
          </w:tcPr>
          <w:p w14:paraId="117BFDFC" w14:textId="77777777" w:rsidR="00A368E8" w:rsidRPr="00C841F8" w:rsidRDefault="00A368E8" w:rsidP="007E0572">
            <w:pPr>
              <w:rPr>
                <w:b/>
                <w:bCs/>
              </w:rPr>
            </w:pPr>
            <w:r w:rsidRPr="00C841F8">
              <w:rPr>
                <w:b/>
                <w:bCs/>
              </w:rPr>
              <w:t>ABSENT:</w:t>
            </w:r>
          </w:p>
        </w:tc>
      </w:tr>
      <w:tr w:rsidR="00A368E8" w14:paraId="5ED3F0C2" w14:textId="77777777" w:rsidTr="007E0572">
        <w:tc>
          <w:tcPr>
            <w:tcW w:w="3116" w:type="dxa"/>
          </w:tcPr>
          <w:p w14:paraId="7FB428EB" w14:textId="77777777" w:rsidR="00A368E8" w:rsidRDefault="00A368E8" w:rsidP="00A368E8">
            <w:r>
              <w:t>Chief Dewey King</w:t>
            </w:r>
          </w:p>
        </w:tc>
        <w:tc>
          <w:tcPr>
            <w:tcW w:w="3117" w:type="dxa"/>
          </w:tcPr>
          <w:p w14:paraId="3D92C605" w14:textId="77777777" w:rsidR="00A368E8" w:rsidRDefault="00A368E8" w:rsidP="00A368E8">
            <w:r>
              <w:t>Mr. Jody Hitt</w:t>
            </w:r>
          </w:p>
        </w:tc>
        <w:tc>
          <w:tcPr>
            <w:tcW w:w="3117" w:type="dxa"/>
          </w:tcPr>
          <w:p w14:paraId="42C37107" w14:textId="1323DBCD" w:rsidR="00A368E8" w:rsidRDefault="00A368E8" w:rsidP="00A368E8">
            <w:r>
              <w:t>Mr. Garey Austin</w:t>
            </w:r>
          </w:p>
        </w:tc>
      </w:tr>
      <w:tr w:rsidR="00A368E8" w14:paraId="378CFDCB" w14:textId="77777777" w:rsidTr="007E0572">
        <w:tc>
          <w:tcPr>
            <w:tcW w:w="3116" w:type="dxa"/>
          </w:tcPr>
          <w:p w14:paraId="03C82CCE" w14:textId="4F434D19" w:rsidR="00A368E8" w:rsidRDefault="00A368E8" w:rsidP="00A368E8">
            <w:r>
              <w:t>Chief Shawn Malone</w:t>
            </w:r>
          </w:p>
        </w:tc>
        <w:tc>
          <w:tcPr>
            <w:tcW w:w="3117" w:type="dxa"/>
          </w:tcPr>
          <w:p w14:paraId="316B84A6" w14:textId="77777777" w:rsidR="00A368E8" w:rsidRDefault="00A368E8" w:rsidP="00A368E8">
            <w:r>
              <w:t>Mrs. Shelley Ezekiel</w:t>
            </w:r>
          </w:p>
        </w:tc>
        <w:tc>
          <w:tcPr>
            <w:tcW w:w="3117" w:type="dxa"/>
          </w:tcPr>
          <w:p w14:paraId="04CC956C" w14:textId="61B40DAE" w:rsidR="00A368E8" w:rsidRDefault="00A368E8" w:rsidP="00A368E8">
            <w:r>
              <w:t>Ms. Beth Pirtle</w:t>
            </w:r>
          </w:p>
        </w:tc>
      </w:tr>
      <w:tr w:rsidR="00A368E8" w14:paraId="0D101A23" w14:textId="77777777" w:rsidTr="007E0572">
        <w:tc>
          <w:tcPr>
            <w:tcW w:w="3116" w:type="dxa"/>
          </w:tcPr>
          <w:p w14:paraId="36F11902" w14:textId="63F18E06" w:rsidR="00A368E8" w:rsidRDefault="00A368E8" w:rsidP="00A368E8">
            <w:r>
              <w:t>Chief Tim McMullins</w:t>
            </w:r>
          </w:p>
        </w:tc>
        <w:tc>
          <w:tcPr>
            <w:tcW w:w="3117" w:type="dxa"/>
          </w:tcPr>
          <w:p w14:paraId="5A592769" w14:textId="77777777" w:rsidR="00A368E8" w:rsidRDefault="00A368E8" w:rsidP="00A368E8">
            <w:r>
              <w:t>Mrs. Cory Sullivan</w:t>
            </w:r>
          </w:p>
        </w:tc>
        <w:tc>
          <w:tcPr>
            <w:tcW w:w="3117" w:type="dxa"/>
          </w:tcPr>
          <w:p w14:paraId="2949BE23" w14:textId="177A6556" w:rsidR="00A368E8" w:rsidRDefault="00A368E8" w:rsidP="00A368E8">
            <w:r>
              <w:t>Mr. Jamie Klaska</w:t>
            </w:r>
          </w:p>
        </w:tc>
      </w:tr>
      <w:tr w:rsidR="00A368E8" w14:paraId="2876BFDC" w14:textId="77777777" w:rsidTr="007E0572">
        <w:tc>
          <w:tcPr>
            <w:tcW w:w="3116" w:type="dxa"/>
          </w:tcPr>
          <w:p w14:paraId="3DC766E3" w14:textId="44E26E98" w:rsidR="00A368E8" w:rsidRDefault="00A368E8" w:rsidP="00A368E8">
            <w:r>
              <w:t>Mrs. Edna McPherson</w:t>
            </w:r>
          </w:p>
        </w:tc>
        <w:tc>
          <w:tcPr>
            <w:tcW w:w="3117" w:type="dxa"/>
          </w:tcPr>
          <w:p w14:paraId="25C2F8D2" w14:textId="77777777" w:rsidR="00A368E8" w:rsidRDefault="00A368E8" w:rsidP="00A368E8">
            <w:r>
              <w:t>Mrs. Lauren Terrell</w:t>
            </w:r>
          </w:p>
        </w:tc>
        <w:tc>
          <w:tcPr>
            <w:tcW w:w="3117" w:type="dxa"/>
          </w:tcPr>
          <w:p w14:paraId="43D04869" w14:textId="4D8E4D0A" w:rsidR="00A368E8" w:rsidRDefault="00A368E8" w:rsidP="00A368E8"/>
        </w:tc>
      </w:tr>
      <w:tr w:rsidR="00A368E8" w14:paraId="72F09565" w14:textId="77777777" w:rsidTr="007E0572">
        <w:tc>
          <w:tcPr>
            <w:tcW w:w="3116" w:type="dxa"/>
          </w:tcPr>
          <w:p w14:paraId="6EAB1AFC" w14:textId="051D9037" w:rsidR="00A368E8" w:rsidRDefault="00A368E8" w:rsidP="00A368E8"/>
        </w:tc>
        <w:tc>
          <w:tcPr>
            <w:tcW w:w="3117" w:type="dxa"/>
          </w:tcPr>
          <w:p w14:paraId="15FE73F1" w14:textId="77777777" w:rsidR="00A368E8" w:rsidRDefault="00A368E8" w:rsidP="00A368E8">
            <w:r>
              <w:t>Mr. Trey McWilliams</w:t>
            </w:r>
          </w:p>
          <w:p w14:paraId="35371B00" w14:textId="1DC543C6" w:rsidR="00A368E8" w:rsidRDefault="00A368E8" w:rsidP="00A368E8">
            <w:r>
              <w:t>Ms. Angie Wright</w:t>
            </w:r>
          </w:p>
        </w:tc>
        <w:tc>
          <w:tcPr>
            <w:tcW w:w="3117" w:type="dxa"/>
          </w:tcPr>
          <w:p w14:paraId="1E13A6BE" w14:textId="672E4655" w:rsidR="00A368E8" w:rsidRDefault="00A368E8" w:rsidP="00A368E8"/>
        </w:tc>
      </w:tr>
    </w:tbl>
    <w:p w14:paraId="59E85D38" w14:textId="77777777" w:rsidR="00A368E8" w:rsidRPr="00F25513" w:rsidRDefault="00A368E8" w:rsidP="00A368E8">
      <w:pPr>
        <w:pStyle w:val="ListParagraph"/>
        <w:numPr>
          <w:ilvl w:val="0"/>
          <w:numId w:val="1"/>
        </w:numPr>
        <w:rPr>
          <w:b/>
          <w:bCs/>
        </w:rPr>
      </w:pPr>
      <w:r w:rsidRPr="00F25513">
        <w:rPr>
          <w:b/>
          <w:bCs/>
        </w:rPr>
        <w:t>Call to Order</w:t>
      </w:r>
    </w:p>
    <w:p w14:paraId="424D2215" w14:textId="77777777" w:rsidR="00A368E8" w:rsidRDefault="00A368E8" w:rsidP="00A368E8">
      <w:pPr>
        <w:pStyle w:val="ListParagraph"/>
        <w:numPr>
          <w:ilvl w:val="0"/>
          <w:numId w:val="2"/>
        </w:numPr>
      </w:pPr>
      <w:r>
        <w:t>The Colbert County 9-1-1 Board Meeting was called to order by Chief King at approximately 4:00 p.m.</w:t>
      </w:r>
    </w:p>
    <w:p w14:paraId="24215952" w14:textId="77777777" w:rsidR="00A368E8" w:rsidRDefault="00A368E8" w:rsidP="00A368E8">
      <w:pPr>
        <w:pStyle w:val="ListParagraph"/>
        <w:ind w:left="1080"/>
      </w:pPr>
    </w:p>
    <w:p w14:paraId="2E6C6287" w14:textId="77777777" w:rsidR="00A368E8" w:rsidRDefault="00A368E8" w:rsidP="00A368E8">
      <w:pPr>
        <w:pStyle w:val="ListParagraph"/>
        <w:numPr>
          <w:ilvl w:val="0"/>
          <w:numId w:val="1"/>
        </w:numPr>
      </w:pPr>
      <w:r w:rsidRPr="00F25513">
        <w:rPr>
          <w:b/>
          <w:bCs/>
        </w:rPr>
        <w:t>Roll Call</w:t>
      </w:r>
      <w:r>
        <w:br/>
      </w:r>
      <w:r w:rsidRPr="00293613">
        <w:rPr>
          <w:b/>
          <w:bCs/>
        </w:rPr>
        <w:t>a)</w:t>
      </w:r>
      <w:r>
        <w:t xml:space="preserve"> A quorum was established.</w:t>
      </w:r>
    </w:p>
    <w:p w14:paraId="0F0C9051" w14:textId="77777777" w:rsidR="00A368E8" w:rsidRDefault="00A368E8" w:rsidP="00A368E8">
      <w:pPr>
        <w:pStyle w:val="ListParagraph"/>
      </w:pPr>
    </w:p>
    <w:p w14:paraId="70091A89" w14:textId="77777777" w:rsidR="00A368E8" w:rsidRDefault="00A368E8" w:rsidP="00A368E8">
      <w:pPr>
        <w:pStyle w:val="ListParagraph"/>
        <w:numPr>
          <w:ilvl w:val="0"/>
          <w:numId w:val="1"/>
        </w:numPr>
      </w:pPr>
      <w:r w:rsidRPr="00F25513">
        <w:rPr>
          <w:b/>
          <w:bCs/>
        </w:rPr>
        <w:t>Comments from the Public</w:t>
      </w:r>
      <w:r>
        <w:br/>
      </w:r>
      <w:r w:rsidRPr="00293613">
        <w:rPr>
          <w:b/>
          <w:bCs/>
        </w:rPr>
        <w:t>a)</w:t>
      </w:r>
      <w:r>
        <w:t xml:space="preserve"> None</w:t>
      </w:r>
      <w:r>
        <w:br/>
      </w:r>
    </w:p>
    <w:p w14:paraId="5FBB236F" w14:textId="26E7A196" w:rsidR="00D80661" w:rsidRDefault="00A368E8" w:rsidP="00A368E8">
      <w:pPr>
        <w:pStyle w:val="ListParagraph"/>
        <w:numPr>
          <w:ilvl w:val="0"/>
          <w:numId w:val="1"/>
        </w:numPr>
      </w:pPr>
      <w:r w:rsidRPr="00A368E8">
        <w:rPr>
          <w:b/>
          <w:bCs/>
        </w:rPr>
        <w:t>Awards/Presentations</w:t>
      </w:r>
      <w:r>
        <w:br/>
      </w:r>
      <w:r w:rsidRPr="00293613">
        <w:rPr>
          <w:b/>
          <w:bCs/>
        </w:rPr>
        <w:t>a)</w:t>
      </w:r>
      <w:r>
        <w:t xml:space="preserve"> None</w:t>
      </w:r>
    </w:p>
    <w:p w14:paraId="1F2ECD5D" w14:textId="18A1C775" w:rsidR="00A368E8" w:rsidRDefault="00A368E8" w:rsidP="00A368E8">
      <w:pPr>
        <w:pStyle w:val="ListParagraph"/>
        <w:rPr>
          <w:b/>
          <w:bCs/>
        </w:rPr>
      </w:pPr>
    </w:p>
    <w:p w14:paraId="116D8F99" w14:textId="79EED7FC" w:rsidR="00A368E8" w:rsidRPr="0004374A" w:rsidRDefault="00A368E8" w:rsidP="00A368E8">
      <w:pPr>
        <w:pStyle w:val="ListParagraph"/>
        <w:numPr>
          <w:ilvl w:val="0"/>
          <w:numId w:val="1"/>
        </w:numPr>
      </w:pPr>
      <w:r>
        <w:rPr>
          <w:b/>
          <w:bCs/>
        </w:rPr>
        <w:t>Minutes</w:t>
      </w:r>
      <w:r>
        <w:rPr>
          <w:b/>
          <w:bCs/>
        </w:rPr>
        <w:br/>
        <w:t xml:space="preserve">a) </w:t>
      </w:r>
      <w:r w:rsidRPr="0004374A">
        <w:t>Chief</w:t>
      </w:r>
      <w:r w:rsidR="00293613">
        <w:t xml:space="preserve"> Tim</w:t>
      </w:r>
      <w:r w:rsidRPr="0004374A">
        <w:t xml:space="preserve"> McMullins made a motion, seconded by Chief </w:t>
      </w:r>
      <w:r w:rsidR="00293613">
        <w:t xml:space="preserve">Shawn </w:t>
      </w:r>
      <w:r w:rsidRPr="0004374A">
        <w:t>Malone , to accept the October 2024 minutes as presented. All board members voted in favor of approving.</w:t>
      </w:r>
    </w:p>
    <w:p w14:paraId="41ED4A8E" w14:textId="77777777" w:rsidR="00A368E8" w:rsidRDefault="00A368E8" w:rsidP="00A368E8">
      <w:pPr>
        <w:pStyle w:val="ListParagraph"/>
      </w:pPr>
    </w:p>
    <w:p w14:paraId="5984872E" w14:textId="0E898006" w:rsidR="00A368E8" w:rsidRDefault="00A368E8" w:rsidP="00A368E8">
      <w:pPr>
        <w:pStyle w:val="ListParagraph"/>
        <w:numPr>
          <w:ilvl w:val="0"/>
          <w:numId w:val="1"/>
        </w:numPr>
      </w:pPr>
      <w:r w:rsidRPr="0004374A">
        <w:rPr>
          <w:b/>
          <w:bCs/>
        </w:rPr>
        <w:t>Financial Report</w:t>
      </w:r>
      <w:r>
        <w:br/>
      </w:r>
      <w:r w:rsidRPr="00293613">
        <w:rPr>
          <w:b/>
          <w:bCs/>
        </w:rPr>
        <w:t>a)</w:t>
      </w:r>
      <w:r>
        <w:t xml:space="preserve"> Chief</w:t>
      </w:r>
      <w:r w:rsidR="00293613">
        <w:t xml:space="preserve"> Shawn</w:t>
      </w:r>
      <w:r>
        <w:t xml:space="preserve"> Malone made a motion, seconded by Chief</w:t>
      </w:r>
      <w:r w:rsidR="00293613">
        <w:t xml:space="preserve"> Tim</w:t>
      </w:r>
      <w:r>
        <w:t xml:space="preserve"> McMullins, to accept the October 2024 financial report as presented. All board members voted in favor of approving.</w:t>
      </w:r>
    </w:p>
    <w:p w14:paraId="747B67BF" w14:textId="77777777" w:rsidR="00A368E8" w:rsidRDefault="00A368E8" w:rsidP="00A368E8">
      <w:pPr>
        <w:pStyle w:val="ListParagraph"/>
      </w:pPr>
    </w:p>
    <w:p w14:paraId="6B31E718" w14:textId="6AAF1ECD" w:rsidR="00A368E8" w:rsidRDefault="00A368E8" w:rsidP="00A368E8">
      <w:pPr>
        <w:pStyle w:val="ListParagraph"/>
        <w:numPr>
          <w:ilvl w:val="0"/>
          <w:numId w:val="1"/>
        </w:numPr>
      </w:pPr>
      <w:r w:rsidRPr="00F25513">
        <w:rPr>
          <w:b/>
          <w:bCs/>
        </w:rPr>
        <w:t>Committee Report</w:t>
      </w:r>
      <w:r>
        <w:br/>
      </w:r>
      <w:r w:rsidRPr="00293613">
        <w:rPr>
          <w:b/>
          <w:bCs/>
        </w:rPr>
        <w:t>a)</w:t>
      </w:r>
      <w:r>
        <w:t xml:space="preserve"> None</w:t>
      </w:r>
    </w:p>
    <w:p w14:paraId="63BB5E83" w14:textId="77777777" w:rsidR="00A368E8" w:rsidRDefault="00A368E8" w:rsidP="00A368E8">
      <w:pPr>
        <w:pStyle w:val="ListParagraph"/>
      </w:pPr>
    </w:p>
    <w:p w14:paraId="5B3D8F9D" w14:textId="2C1303A0" w:rsidR="00A368E8" w:rsidRDefault="00A368E8" w:rsidP="00A368E8">
      <w:pPr>
        <w:pStyle w:val="ListParagraph"/>
        <w:numPr>
          <w:ilvl w:val="0"/>
          <w:numId w:val="1"/>
        </w:numPr>
      </w:pPr>
      <w:r w:rsidRPr="0004374A">
        <w:rPr>
          <w:b/>
          <w:bCs/>
        </w:rPr>
        <w:t>Director Report</w:t>
      </w:r>
      <w:r>
        <w:br/>
      </w:r>
      <w:r w:rsidRPr="00293613">
        <w:rPr>
          <w:b/>
          <w:bCs/>
        </w:rPr>
        <w:t>a) New Building Update</w:t>
      </w:r>
      <w:r w:rsidR="007139FA">
        <w:t xml:space="preserve"> - </w:t>
      </w:r>
      <w:r>
        <w:t xml:space="preserve"> </w:t>
      </w:r>
      <w:r w:rsidR="0004374A">
        <w:t xml:space="preserve">Mr. </w:t>
      </w:r>
      <w:r w:rsidR="00293613">
        <w:t xml:space="preserve">Jody </w:t>
      </w:r>
      <w:r w:rsidR="0004374A">
        <w:t xml:space="preserve">Hitt provided an update to the board regarding the progress at the new building, noting that heat, air conditioning, and running water are now operational. This week, the team is focusing on the ductwork. He also extended an invitation to the board to attend a meeting with Indigital at the new building on Thursday at 11:00 a.m. Additionally, Mr. </w:t>
      </w:r>
      <w:r w:rsidR="00293613">
        <w:t xml:space="preserve">Jody </w:t>
      </w:r>
      <w:r w:rsidR="0004374A">
        <w:t>Hitt mentioned that the quote from Cade at MCA is still pending.</w:t>
      </w:r>
    </w:p>
    <w:p w14:paraId="115BF9FE" w14:textId="77777777" w:rsidR="0004374A" w:rsidRDefault="0004374A" w:rsidP="0004374A">
      <w:pPr>
        <w:pStyle w:val="ListParagraph"/>
      </w:pPr>
    </w:p>
    <w:p w14:paraId="11C017C1" w14:textId="7E341168" w:rsidR="0004374A" w:rsidRPr="006E4563" w:rsidRDefault="0004374A" w:rsidP="00A368E8">
      <w:pPr>
        <w:pStyle w:val="ListParagraph"/>
        <w:numPr>
          <w:ilvl w:val="0"/>
          <w:numId w:val="1"/>
        </w:numPr>
      </w:pPr>
      <w:r w:rsidRPr="0004374A">
        <w:rPr>
          <w:b/>
          <w:bCs/>
        </w:rPr>
        <w:t>Admin Report</w:t>
      </w:r>
      <w:r>
        <w:br/>
      </w:r>
      <w:r w:rsidRPr="00293613">
        <w:rPr>
          <w:b/>
          <w:bCs/>
        </w:rPr>
        <w:t>a) Christmas Party</w:t>
      </w:r>
      <w:r w:rsidR="007139FA">
        <w:t xml:space="preserve"> - </w:t>
      </w:r>
      <w:r>
        <w:t>Mrs.</w:t>
      </w:r>
      <w:r w:rsidR="00293613">
        <w:t xml:space="preserve"> Shelley</w:t>
      </w:r>
      <w:r>
        <w:t xml:space="preserve"> Ezekiel informed the board that the Christmas party will be held on December 19, 2024, at 5:00 p.m. A Taco Bar will be served.</w:t>
      </w:r>
      <w:r>
        <w:br/>
        <w:t>*</w:t>
      </w:r>
      <w:r w:rsidRPr="0004374A">
        <w:t xml:space="preserve"> </w:t>
      </w:r>
      <w:r w:rsidRPr="0004374A">
        <w:rPr>
          <w:b/>
          <w:bCs/>
          <w:i/>
          <w:iCs/>
        </w:rPr>
        <w:t xml:space="preserve">At this time, Mrs. </w:t>
      </w:r>
      <w:r w:rsidR="00293613">
        <w:rPr>
          <w:b/>
          <w:bCs/>
          <w:i/>
          <w:iCs/>
        </w:rPr>
        <w:t xml:space="preserve">Shelley </w:t>
      </w:r>
      <w:r w:rsidRPr="0004374A">
        <w:rPr>
          <w:b/>
          <w:bCs/>
          <w:i/>
          <w:iCs/>
        </w:rPr>
        <w:t xml:space="preserve">Ezekiel requested permission to address topics that arose today but were not included on the agenda. Chief </w:t>
      </w:r>
      <w:r w:rsidR="00293613">
        <w:rPr>
          <w:b/>
          <w:bCs/>
          <w:i/>
          <w:iCs/>
        </w:rPr>
        <w:t xml:space="preserve">Tim </w:t>
      </w:r>
      <w:r w:rsidRPr="0004374A">
        <w:rPr>
          <w:b/>
          <w:bCs/>
          <w:i/>
          <w:iCs/>
        </w:rPr>
        <w:t xml:space="preserve">McMullins granted her request, and no one opposed. </w:t>
      </w:r>
    </w:p>
    <w:p w14:paraId="056D9ABD" w14:textId="77777777" w:rsidR="006E4563" w:rsidRDefault="006E4563" w:rsidP="006E4563">
      <w:pPr>
        <w:pStyle w:val="ListParagraph"/>
      </w:pPr>
    </w:p>
    <w:p w14:paraId="458BEE7C" w14:textId="3F65465D" w:rsidR="007139FA" w:rsidRPr="00472A64" w:rsidRDefault="006E4563" w:rsidP="007139FA">
      <w:pPr>
        <w:pStyle w:val="NormalWeb"/>
        <w:numPr>
          <w:ilvl w:val="0"/>
          <w:numId w:val="2"/>
        </w:numPr>
        <w:rPr>
          <w:rFonts w:asciiTheme="minorHAnsi" w:hAnsiTheme="minorHAnsi" w:cstheme="minorHAnsi"/>
        </w:rPr>
      </w:pPr>
      <w:r w:rsidRPr="00472A64">
        <w:rPr>
          <w:rFonts w:asciiTheme="minorHAnsi" w:hAnsiTheme="minorHAnsi" w:cstheme="minorHAnsi"/>
          <w:b/>
          <w:bCs/>
        </w:rPr>
        <w:lastRenderedPageBreak/>
        <w:t>Spillman - Support</w:t>
      </w:r>
      <w:r w:rsidRPr="00472A64">
        <w:rPr>
          <w:rFonts w:asciiTheme="minorHAnsi" w:hAnsiTheme="minorHAnsi" w:cstheme="minorHAnsi"/>
        </w:rPr>
        <w:br/>
      </w:r>
      <w:r w:rsidR="007139FA" w:rsidRPr="00472A64">
        <w:rPr>
          <w:rFonts w:asciiTheme="minorHAnsi" w:hAnsiTheme="minorHAnsi" w:cstheme="minorHAnsi"/>
        </w:rPr>
        <w:t>Mrs. Ezekiel informed the board that during a recent conference call with the Spillman project manager, the manager introduced a program within the Spillman CAD system that the Sheffield Police Department’s Administrative Assistant has been using to track employees’ annual leave, sick time, and hours worked. Mrs. Ezekiel reminded the board that five years ago, they had received a bill from Spillman Support for this feature of the CAD system. At that time, the bill was forwarded to the Sheffield City Clerk and Mayor, and a decision was made to discontinue the use of the program by the Sheffield Police Department. However, Alicia, the Administrative Assistant, has continued to use the program.</w:t>
      </w:r>
      <w:r w:rsidR="007139FA" w:rsidRPr="00472A64">
        <w:rPr>
          <w:rFonts w:asciiTheme="minorHAnsi" w:hAnsiTheme="minorHAnsi" w:cstheme="minorHAnsi"/>
        </w:rPr>
        <w:t xml:space="preserve"> </w:t>
      </w:r>
      <w:r w:rsidR="007139FA" w:rsidRPr="00472A64">
        <w:rPr>
          <w:rFonts w:asciiTheme="minorHAnsi" w:hAnsiTheme="minorHAnsi" w:cstheme="minorHAnsi"/>
        </w:rPr>
        <w:t>Mrs. Ezekiel asked the board if they would be willing to allow the continued use of the program and increase the department’s contract price next year to cover the costs. The board declined this request and advised Mrs. Ezekiel to send a letter to the City Clerk and Mayor, informing them that Alicia will need to explore alternative methods for timekeeping.</w:t>
      </w:r>
      <w:r w:rsidR="007139FA" w:rsidRPr="00472A64">
        <w:rPr>
          <w:rFonts w:asciiTheme="minorHAnsi" w:hAnsiTheme="minorHAnsi" w:cstheme="minorHAnsi"/>
        </w:rPr>
        <w:br/>
      </w:r>
    </w:p>
    <w:p w14:paraId="09137846" w14:textId="0351DA2C" w:rsidR="00472A64" w:rsidRPr="00472A64" w:rsidRDefault="006E4563" w:rsidP="00472A64">
      <w:pPr>
        <w:pStyle w:val="NormalWeb"/>
        <w:numPr>
          <w:ilvl w:val="0"/>
          <w:numId w:val="2"/>
        </w:numPr>
        <w:rPr>
          <w:rFonts w:asciiTheme="minorHAnsi" w:hAnsiTheme="minorHAnsi" w:cstheme="minorHAnsi"/>
        </w:rPr>
      </w:pPr>
      <w:r w:rsidRPr="00472A64">
        <w:rPr>
          <w:rFonts w:asciiTheme="minorHAnsi" w:hAnsiTheme="minorHAnsi" w:cstheme="minorHAnsi"/>
          <w:b/>
          <w:bCs/>
        </w:rPr>
        <w:t>Audit Update</w:t>
      </w:r>
      <w:r w:rsidRPr="00472A64">
        <w:rPr>
          <w:rFonts w:asciiTheme="minorHAnsi" w:hAnsiTheme="minorHAnsi" w:cstheme="minorHAnsi"/>
        </w:rPr>
        <w:br/>
      </w:r>
      <w:r w:rsidR="00472A64" w:rsidRPr="00472A64">
        <w:rPr>
          <w:rFonts w:asciiTheme="minorHAnsi" w:hAnsiTheme="minorHAnsi" w:cstheme="minorHAnsi"/>
        </w:rPr>
        <w:t>Mrs. Ezekiel provided an update to the board regarding a question from the auditors about employee awards (plaques). The auditors clarified that the agency cannot use funds to purchase these plaques. While they believe this issue will be raised as a comment during the exit interview, it is not expected to result in a formal finding.</w:t>
      </w:r>
      <w:r w:rsidR="00472A64" w:rsidRPr="00472A64">
        <w:rPr>
          <w:rFonts w:asciiTheme="minorHAnsi" w:hAnsiTheme="minorHAnsi" w:cstheme="minorHAnsi"/>
        </w:rPr>
        <w:t xml:space="preserve"> </w:t>
      </w:r>
      <w:r w:rsidR="00472A64" w:rsidRPr="00472A64">
        <w:rPr>
          <w:rFonts w:asciiTheme="minorHAnsi" w:hAnsiTheme="minorHAnsi" w:cstheme="minorHAnsi"/>
        </w:rPr>
        <w:t>As of now, there have been no findings, only a couple of comments. The first pertains to the employee awards, and the second is related to deposits that were not made in a timely manner by the previous Administrative Assistant. The Administrative Assistant had been entering deposits into QuickBooks but was not taking them to the bank until the following day, and in some cases, a few days later.</w:t>
      </w:r>
      <w:r w:rsidR="00472A64">
        <w:rPr>
          <w:rFonts w:asciiTheme="minorHAnsi" w:hAnsiTheme="minorHAnsi" w:cstheme="minorHAnsi"/>
        </w:rPr>
        <w:br/>
      </w:r>
    </w:p>
    <w:p w14:paraId="098246D4" w14:textId="3E0F1732" w:rsidR="001B74FD" w:rsidRPr="00472A64" w:rsidRDefault="00472A64" w:rsidP="007139FA">
      <w:pPr>
        <w:pStyle w:val="ListParagraph"/>
        <w:numPr>
          <w:ilvl w:val="0"/>
          <w:numId w:val="2"/>
        </w:numPr>
        <w:rPr>
          <w:b/>
          <w:bCs/>
        </w:rPr>
      </w:pPr>
      <w:r w:rsidRPr="00472A64">
        <w:rPr>
          <w:b/>
          <w:bCs/>
        </w:rPr>
        <w:t>Loan</w:t>
      </w:r>
      <w:r>
        <w:rPr>
          <w:b/>
          <w:bCs/>
        </w:rPr>
        <w:br/>
      </w:r>
      <w:r>
        <w:t>Mrs. Ezekiel informed the board that she had spoken with Buddy Whitlock, who advised that the loan is still in underwriting. Mr. Whitlock will follow up with her to determine who will need to sign for the loan. Mrs. Ezekiel also informed Mr. Whitlock that the department would need to begin drawing from the loan by the middle of December.</w:t>
      </w:r>
    </w:p>
    <w:p w14:paraId="362B1813" w14:textId="77777777" w:rsidR="00293613" w:rsidRDefault="00293613" w:rsidP="00293613">
      <w:pPr>
        <w:pStyle w:val="ListParagraph"/>
        <w:ind w:left="1080"/>
      </w:pPr>
    </w:p>
    <w:p w14:paraId="7E6D792D" w14:textId="7D4CC544" w:rsidR="001B74FD" w:rsidRDefault="001B74FD" w:rsidP="001B74FD">
      <w:pPr>
        <w:pStyle w:val="ListParagraph"/>
        <w:numPr>
          <w:ilvl w:val="0"/>
          <w:numId w:val="1"/>
        </w:numPr>
      </w:pPr>
      <w:r w:rsidRPr="00F25513">
        <w:rPr>
          <w:b/>
          <w:bCs/>
        </w:rPr>
        <w:t>Training Report:</w:t>
      </w:r>
      <w:r>
        <w:rPr>
          <w:b/>
          <w:bCs/>
        </w:rPr>
        <w:br/>
      </w:r>
      <w:r w:rsidR="007139FA">
        <w:rPr>
          <w:b/>
          <w:bCs/>
        </w:rPr>
        <w:t>a)</w:t>
      </w:r>
      <w:r>
        <w:rPr>
          <w:b/>
          <w:bCs/>
        </w:rPr>
        <w:t xml:space="preserve"> </w:t>
      </w:r>
      <w:r>
        <w:t>Mrs.</w:t>
      </w:r>
      <w:r w:rsidR="00293613">
        <w:t xml:space="preserve"> Cory</w:t>
      </w:r>
      <w:r>
        <w:t xml:space="preserve"> Sullivan informed the board that Angie Wright was selected to attend the Gulf Conference this year. She explained that Angie attended various classes during the conference and was present today to share some of the insights and knowledge she gained.</w:t>
      </w:r>
    </w:p>
    <w:p w14:paraId="0F464FB2" w14:textId="23873C58" w:rsidR="001B74FD" w:rsidRDefault="007139FA" w:rsidP="001B74FD">
      <w:pPr>
        <w:pStyle w:val="ListParagraph"/>
      </w:pPr>
      <w:r>
        <w:rPr>
          <w:b/>
          <w:bCs/>
        </w:rPr>
        <w:t>b)</w:t>
      </w:r>
      <w:r w:rsidR="001B74FD">
        <w:t xml:space="preserve"> </w:t>
      </w:r>
      <w:r w:rsidR="00293613">
        <w:t>Ms. Angie Wright shared that she had a great experience at the conference, making the most of her time by attending multiple classes. She learned a great deal about our area, including key takeaways from a railroad class and a "Don't Be a Jerk at Work" session. She also touched on the issue of rising suicide rates and emphasized the importance of kindness toward one another. Ms. Angie Wright expressed her gratitude for the opportunity to attend the conference and for the valuable knowledge she gained.</w:t>
      </w:r>
    </w:p>
    <w:p w14:paraId="3C36842E" w14:textId="1B90F4ED" w:rsidR="00293613" w:rsidRDefault="00293613" w:rsidP="00293613">
      <w:r>
        <w:rPr>
          <w:b/>
          <w:bCs/>
        </w:rPr>
        <w:lastRenderedPageBreak/>
        <w:t>XI.</w:t>
      </w:r>
      <w:r w:rsidRPr="00293613">
        <w:rPr>
          <w:b/>
          <w:bCs/>
        </w:rPr>
        <w:t xml:space="preserve">       Old Business:</w:t>
      </w:r>
      <w:r>
        <w:br/>
        <w:t xml:space="preserve">             a) None</w:t>
      </w:r>
    </w:p>
    <w:p w14:paraId="5438FBA5" w14:textId="2310EC5C" w:rsidR="00293613" w:rsidRDefault="00293613" w:rsidP="00293613">
      <w:r>
        <w:t>XII.      New Business:</w:t>
      </w:r>
      <w:r>
        <w:br/>
        <w:t xml:space="preserve">             a) None</w:t>
      </w:r>
    </w:p>
    <w:p w14:paraId="2885F7B7" w14:textId="76C5E90E" w:rsidR="00293613" w:rsidRDefault="00293613" w:rsidP="00293613">
      <w:r>
        <w:t>XII.      Board Member Discussion:</w:t>
      </w:r>
      <w:r>
        <w:br/>
        <w:t xml:space="preserve">             a) None</w:t>
      </w:r>
    </w:p>
    <w:p w14:paraId="608547B8" w14:textId="0EE21EA1" w:rsidR="00293613" w:rsidRDefault="00293613" w:rsidP="00293613">
      <w:r w:rsidRPr="00F25513">
        <w:rPr>
          <w:b/>
          <w:bCs/>
        </w:rPr>
        <w:t>XIV: Next Meeting:</w:t>
      </w:r>
      <w:r>
        <w:br/>
        <w:t xml:space="preserve">    a) Tuesday, December 10, </w:t>
      </w:r>
      <w:proofErr w:type="gramStart"/>
      <w:r>
        <w:t>2024</w:t>
      </w:r>
      <w:proofErr w:type="gramEnd"/>
      <w:r>
        <w:t xml:space="preserve"> at 4:00 p.m.</w:t>
      </w:r>
      <w:r>
        <w:br/>
      </w:r>
    </w:p>
    <w:p w14:paraId="741D380E" w14:textId="261B493B" w:rsidR="00293613" w:rsidRDefault="00293613" w:rsidP="00293613">
      <w:r w:rsidRPr="00F25513">
        <w:rPr>
          <w:b/>
          <w:bCs/>
        </w:rPr>
        <w:t>XV: Adjournment:</w:t>
      </w:r>
      <w:r>
        <w:br/>
        <w:t>a) Motion was made by Chief Tim McMullins and seconded by Chief Shawn Malone to adjourn. None opposed. The meeting was adjourned at 4:22 p.m.</w:t>
      </w:r>
    </w:p>
    <w:p w14:paraId="1FFC659A" w14:textId="77777777" w:rsidR="00293613" w:rsidRDefault="00293613" w:rsidP="00293613"/>
    <w:p w14:paraId="30D289CE" w14:textId="77777777" w:rsidR="00293613" w:rsidRDefault="00293613" w:rsidP="00293613">
      <w:r>
        <w:t>_______________________________________                 ______________________________________</w:t>
      </w:r>
    </w:p>
    <w:p w14:paraId="17FD7AE8" w14:textId="77777777" w:rsidR="00293613" w:rsidRDefault="00293613" w:rsidP="00293613">
      <w:r>
        <w:t>Mr. Dewey King, Chairperson</w:t>
      </w:r>
      <w:r>
        <w:tab/>
      </w:r>
      <w:r>
        <w:tab/>
      </w:r>
      <w:r>
        <w:tab/>
      </w:r>
      <w:r>
        <w:tab/>
        <w:t xml:space="preserve">  Mr. Jamie Klaska, Vice Chairperson</w:t>
      </w:r>
    </w:p>
    <w:p w14:paraId="7260CC4D" w14:textId="77777777" w:rsidR="00293613" w:rsidRDefault="00293613" w:rsidP="00293613"/>
    <w:p w14:paraId="068AA4C1" w14:textId="77777777" w:rsidR="00293613" w:rsidRDefault="00293613" w:rsidP="00293613">
      <w:r>
        <w:t>_______________________________________                 ______________________________________</w:t>
      </w:r>
    </w:p>
    <w:p w14:paraId="0FDF407B" w14:textId="77777777" w:rsidR="00293613" w:rsidRDefault="00293613" w:rsidP="00293613">
      <w:r>
        <w:t>Mr. Garey Austin, Board Member</w:t>
      </w:r>
      <w:r>
        <w:tab/>
      </w:r>
      <w:r>
        <w:tab/>
      </w:r>
      <w:r>
        <w:tab/>
        <w:t>Chief Shawn Malone, Board Member</w:t>
      </w:r>
    </w:p>
    <w:p w14:paraId="02B9634A" w14:textId="77777777" w:rsidR="00293613" w:rsidRDefault="00293613" w:rsidP="00293613"/>
    <w:p w14:paraId="1D22AEA1" w14:textId="77777777" w:rsidR="00293613" w:rsidRDefault="00293613" w:rsidP="00293613">
      <w:r>
        <w:t>_______________________________________                 ______________________________________</w:t>
      </w:r>
    </w:p>
    <w:p w14:paraId="5692186D" w14:textId="77777777" w:rsidR="00293613" w:rsidRDefault="00293613" w:rsidP="00293613">
      <w:r>
        <w:t xml:space="preserve">Ms. Beth Pirtle, Secretary </w:t>
      </w:r>
      <w:r>
        <w:tab/>
      </w:r>
      <w:r>
        <w:tab/>
      </w:r>
      <w:r>
        <w:tab/>
        <w:t xml:space="preserve">   </w:t>
      </w:r>
      <w:r>
        <w:tab/>
        <w:t xml:space="preserve"> Mrs. Edna McPherson, Board Member</w:t>
      </w:r>
    </w:p>
    <w:p w14:paraId="3DBFF872" w14:textId="77777777" w:rsidR="00293613" w:rsidRDefault="00293613" w:rsidP="00293613"/>
    <w:p w14:paraId="08AB0802" w14:textId="77777777" w:rsidR="00293613" w:rsidRDefault="00293613" w:rsidP="00293613">
      <w:r>
        <w:t xml:space="preserve">_______________________________________                 </w:t>
      </w:r>
    </w:p>
    <w:p w14:paraId="245ED8FE" w14:textId="77777777" w:rsidR="00293613" w:rsidRDefault="00293613" w:rsidP="00293613">
      <w:r>
        <w:t>Chief Tim McMullins, Board Member</w:t>
      </w:r>
    </w:p>
    <w:p w14:paraId="218AAFC1" w14:textId="77777777" w:rsidR="00293613" w:rsidRDefault="00293613" w:rsidP="00293613"/>
    <w:p w14:paraId="60126D58" w14:textId="77777777" w:rsidR="00293613" w:rsidRDefault="00293613" w:rsidP="001B74FD">
      <w:pPr>
        <w:pStyle w:val="ListParagraph"/>
      </w:pPr>
    </w:p>
    <w:p w14:paraId="17DFF2AD" w14:textId="2AA14FE1" w:rsidR="006E4563" w:rsidRPr="0004374A" w:rsidRDefault="006E4563" w:rsidP="001B74FD">
      <w:pPr>
        <w:pStyle w:val="ListParagraph"/>
        <w:ind w:left="1080"/>
      </w:pPr>
      <w:r>
        <w:br/>
      </w:r>
    </w:p>
    <w:p w14:paraId="5E9D20F1" w14:textId="77777777" w:rsidR="0004374A" w:rsidRDefault="0004374A" w:rsidP="0004374A">
      <w:pPr>
        <w:pStyle w:val="ListParagraph"/>
      </w:pPr>
    </w:p>
    <w:p w14:paraId="03368BC8" w14:textId="77777777" w:rsidR="0004374A" w:rsidRDefault="0004374A" w:rsidP="0004374A">
      <w:pPr>
        <w:pStyle w:val="ListParagraph"/>
      </w:pPr>
    </w:p>
    <w:sectPr w:rsidR="000437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7FB8" w14:textId="77777777" w:rsidR="00A368E8" w:rsidRDefault="00A368E8" w:rsidP="00A368E8">
      <w:pPr>
        <w:spacing w:after="0" w:line="240" w:lineRule="auto"/>
      </w:pPr>
      <w:r>
        <w:separator/>
      </w:r>
    </w:p>
  </w:endnote>
  <w:endnote w:type="continuationSeparator" w:id="0">
    <w:p w14:paraId="03B3C6ED" w14:textId="77777777" w:rsidR="00A368E8" w:rsidRDefault="00A368E8" w:rsidP="00A3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CBBD" w14:textId="77777777" w:rsidR="00A368E8" w:rsidRDefault="00A368E8" w:rsidP="00A368E8">
      <w:pPr>
        <w:spacing w:after="0" w:line="240" w:lineRule="auto"/>
      </w:pPr>
      <w:r>
        <w:separator/>
      </w:r>
    </w:p>
  </w:footnote>
  <w:footnote w:type="continuationSeparator" w:id="0">
    <w:p w14:paraId="25DACC20" w14:textId="77777777" w:rsidR="00A368E8" w:rsidRDefault="00A368E8" w:rsidP="00A3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4B70" w14:textId="0F430E0C" w:rsidR="00A368E8" w:rsidRDefault="00A368E8" w:rsidP="00A368E8">
    <w:pPr>
      <w:pStyle w:val="Header"/>
      <w:jc w:val="center"/>
    </w:pPr>
    <w:r>
      <w:t>COLBERT COUNTY 9-1-1 BOARD MEETING</w:t>
    </w:r>
  </w:p>
  <w:p w14:paraId="2F06BDD2" w14:textId="47A22A8E" w:rsidR="00A368E8" w:rsidRDefault="00A368E8" w:rsidP="00A368E8">
    <w:pPr>
      <w:pStyle w:val="Header"/>
      <w:jc w:val="center"/>
    </w:pPr>
    <w:r>
      <w:t>NOVEMBER 12, 2024</w:t>
    </w:r>
  </w:p>
  <w:p w14:paraId="334755F0" w14:textId="713CB5E3" w:rsidR="00A368E8" w:rsidRDefault="00A368E8" w:rsidP="00A368E8">
    <w:pPr>
      <w:pStyle w:val="Header"/>
      <w:jc w:val="center"/>
    </w:pPr>
    <w: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5AB"/>
    <w:multiLevelType w:val="hybridMultilevel"/>
    <w:tmpl w:val="08F275C4"/>
    <w:lvl w:ilvl="0" w:tplc="3138B0EE">
      <w:start w:val="1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E0EBE"/>
    <w:multiLevelType w:val="hybridMultilevel"/>
    <w:tmpl w:val="038EA788"/>
    <w:lvl w:ilvl="0" w:tplc="97226B4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371E77"/>
    <w:multiLevelType w:val="hybridMultilevel"/>
    <w:tmpl w:val="0B7E1C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456E29"/>
    <w:multiLevelType w:val="hybridMultilevel"/>
    <w:tmpl w:val="C3F2A742"/>
    <w:lvl w:ilvl="0" w:tplc="0D1A0C9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E8"/>
    <w:rsid w:val="0004374A"/>
    <w:rsid w:val="001B74FD"/>
    <w:rsid w:val="00293613"/>
    <w:rsid w:val="00472A64"/>
    <w:rsid w:val="00642E9B"/>
    <w:rsid w:val="006E4563"/>
    <w:rsid w:val="007139FA"/>
    <w:rsid w:val="00A368E8"/>
    <w:rsid w:val="00D8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240"/>
  <w15:chartTrackingRefBased/>
  <w15:docId w15:val="{1F5365D4-A0B9-4612-9634-00F12A3B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E8"/>
  </w:style>
  <w:style w:type="paragraph" w:styleId="Footer">
    <w:name w:val="footer"/>
    <w:basedOn w:val="Normal"/>
    <w:link w:val="FooterChar"/>
    <w:uiPriority w:val="99"/>
    <w:unhideWhenUsed/>
    <w:rsid w:val="00A3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E8"/>
  </w:style>
  <w:style w:type="table" w:styleId="TableGrid">
    <w:name w:val="Table Grid"/>
    <w:basedOn w:val="TableNormal"/>
    <w:uiPriority w:val="39"/>
    <w:rsid w:val="00A36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8E8"/>
    <w:pPr>
      <w:ind w:left="720"/>
      <w:contextualSpacing/>
    </w:pPr>
  </w:style>
  <w:style w:type="paragraph" w:styleId="NormalWeb">
    <w:name w:val="Normal (Web)"/>
    <w:basedOn w:val="Normal"/>
    <w:uiPriority w:val="99"/>
    <w:semiHidden/>
    <w:unhideWhenUsed/>
    <w:rsid w:val="00713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43795">
      <w:bodyDiv w:val="1"/>
      <w:marLeft w:val="0"/>
      <w:marRight w:val="0"/>
      <w:marTop w:val="0"/>
      <w:marBottom w:val="0"/>
      <w:divBdr>
        <w:top w:val="none" w:sz="0" w:space="0" w:color="auto"/>
        <w:left w:val="none" w:sz="0" w:space="0" w:color="auto"/>
        <w:bottom w:val="none" w:sz="0" w:space="0" w:color="auto"/>
        <w:right w:val="none" w:sz="0" w:space="0" w:color="auto"/>
      </w:divBdr>
    </w:div>
    <w:div w:id="18236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3179B-66F0-4748-8C8A-03E4E3293C66}"/>
</file>

<file path=customXml/itemProps2.xml><?xml version="1.0" encoding="utf-8"?>
<ds:datastoreItem xmlns:ds="http://schemas.openxmlformats.org/officeDocument/2006/customXml" ds:itemID="{C2E8D084-1333-4082-8EEA-E87129729F04}"/>
</file>

<file path=customXml/itemProps3.xml><?xml version="1.0" encoding="utf-8"?>
<ds:datastoreItem xmlns:ds="http://schemas.openxmlformats.org/officeDocument/2006/customXml" ds:itemID="{004A8BBE-42B6-4B0E-BDDF-F6378C8327DC}"/>
</file>

<file path=docProps/app.xml><?xml version="1.0" encoding="utf-8"?>
<Properties xmlns="http://schemas.openxmlformats.org/officeDocument/2006/extended-properties" xmlns:vt="http://schemas.openxmlformats.org/officeDocument/2006/docPropsVTypes">
  <Template>Normal</Template>
  <TotalTime>79</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Lauren Terrell</cp:lastModifiedBy>
  <cp:revision>3</cp:revision>
  <cp:lastPrinted>2024-11-14T21:20:00Z</cp:lastPrinted>
  <dcterms:created xsi:type="dcterms:W3CDTF">2024-11-13T19:13:00Z</dcterms:created>
  <dcterms:modified xsi:type="dcterms:W3CDTF">2024-11-14T21:21:00Z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0x0101006DE41EC7F7C84A4FA56ECFC1C64EE091</vt:lpwstr>
  </property>
</Properties>
</file>