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54" w:type="dxa"/>
        <w:tblLook w:val="04A0" w:firstRow="1" w:lastRow="0" w:firstColumn="1" w:lastColumn="0" w:noHBand="0" w:noVBand="1"/>
      </w:tblPr>
      <w:tblGrid>
        <w:gridCol w:w="1690"/>
        <w:gridCol w:w="1849"/>
        <w:gridCol w:w="2410"/>
        <w:gridCol w:w="1276"/>
        <w:gridCol w:w="2693"/>
        <w:gridCol w:w="567"/>
        <w:gridCol w:w="992"/>
        <w:gridCol w:w="1701"/>
        <w:gridCol w:w="1276"/>
      </w:tblGrid>
      <w:tr w:rsidR="007738F1" w:rsidRPr="000C4800" w14:paraId="20BAF9FB" w14:textId="77777777" w:rsidTr="003B0648">
        <w:tc>
          <w:tcPr>
            <w:tcW w:w="14454" w:type="dxa"/>
            <w:gridSpan w:val="9"/>
          </w:tcPr>
          <w:p w14:paraId="65B6612D" w14:textId="521F78EC" w:rsidR="007738F1" w:rsidRPr="000C4800" w:rsidRDefault="007738F1" w:rsidP="007738F1">
            <w:r w:rsidRPr="000C4800">
              <w:t xml:space="preserve">Risk assessment: </w:t>
            </w:r>
            <w:r w:rsidR="004265B9">
              <w:t xml:space="preserve">Lagan Warrior </w:t>
            </w:r>
            <w:r w:rsidR="00884B33">
              <w:t>P</w:t>
            </w:r>
            <w:r w:rsidR="004265B9">
              <w:t>addlers</w:t>
            </w:r>
          </w:p>
        </w:tc>
      </w:tr>
      <w:tr w:rsidR="00B4138C" w:rsidRPr="000C4800" w14:paraId="77C777E0" w14:textId="77777777" w:rsidTr="00B4138C">
        <w:tc>
          <w:tcPr>
            <w:tcW w:w="5949" w:type="dxa"/>
            <w:gridSpan w:val="3"/>
          </w:tcPr>
          <w:p w14:paraId="62E1A9A6" w14:textId="0EB662DE" w:rsidR="00B4138C" w:rsidRPr="000C4800" w:rsidRDefault="00B4138C" w:rsidP="00B4138C">
            <w:pPr>
              <w:tabs>
                <w:tab w:val="left" w:pos="1139"/>
              </w:tabs>
            </w:pPr>
            <w:r w:rsidRPr="000C4800">
              <w:t>Assessors name:</w:t>
            </w:r>
            <w:r>
              <w:t xml:space="preserve"> Mary McGahon</w:t>
            </w:r>
          </w:p>
        </w:tc>
        <w:tc>
          <w:tcPr>
            <w:tcW w:w="4536" w:type="dxa"/>
            <w:gridSpan w:val="3"/>
          </w:tcPr>
          <w:p w14:paraId="0524B7D5" w14:textId="206C386D" w:rsidR="00B4138C" w:rsidRPr="000C4800" w:rsidRDefault="00B4138C" w:rsidP="00B4138C">
            <w:pPr>
              <w:tabs>
                <w:tab w:val="left" w:pos="1139"/>
              </w:tabs>
            </w:pPr>
            <w:r>
              <w:t>Risk assessment drawn up</w:t>
            </w:r>
            <w:r w:rsidRPr="000C4800">
              <w:t>:</w:t>
            </w:r>
            <w:r>
              <w:t xml:space="preserve"> 9/3/25</w:t>
            </w:r>
          </w:p>
        </w:tc>
        <w:tc>
          <w:tcPr>
            <w:tcW w:w="3969" w:type="dxa"/>
            <w:gridSpan w:val="3"/>
          </w:tcPr>
          <w:p w14:paraId="4014C49C" w14:textId="6B9256A0" w:rsidR="00B4138C" w:rsidRPr="000C4800" w:rsidRDefault="00B4138C" w:rsidP="00B4138C">
            <w:pPr>
              <w:tabs>
                <w:tab w:val="left" w:pos="1139"/>
              </w:tabs>
            </w:pPr>
            <w:r>
              <w:t xml:space="preserve">Renewal date: </w:t>
            </w:r>
            <w:r w:rsidR="00B33B36">
              <w:t>5/5/27</w:t>
            </w:r>
            <w:r>
              <w:t xml:space="preserve"> </w:t>
            </w:r>
          </w:p>
        </w:tc>
      </w:tr>
      <w:tr w:rsidR="007738F1" w:rsidRPr="000C4800" w14:paraId="791FBD22" w14:textId="77777777" w:rsidTr="003B0648">
        <w:tc>
          <w:tcPr>
            <w:tcW w:w="14454" w:type="dxa"/>
            <w:gridSpan w:val="9"/>
          </w:tcPr>
          <w:p w14:paraId="3A4EB919" w14:textId="3CEB9B1A" w:rsidR="007738F1" w:rsidRPr="000C4800" w:rsidRDefault="007738F1" w:rsidP="007738F1">
            <w:r w:rsidRPr="000C4800">
              <w:t>Description of assessment: Risk assessment for canoe polo and related activities</w:t>
            </w:r>
          </w:p>
        </w:tc>
      </w:tr>
      <w:tr w:rsidR="007738F1" w:rsidRPr="000C4800" w14:paraId="2C4BCFD0" w14:textId="77777777" w:rsidTr="003B0648">
        <w:tc>
          <w:tcPr>
            <w:tcW w:w="14454" w:type="dxa"/>
            <w:gridSpan w:val="9"/>
          </w:tcPr>
          <w:p w14:paraId="51A7C560" w14:textId="592AF24B" w:rsidR="007738F1" w:rsidRPr="000C4800" w:rsidRDefault="007738F1" w:rsidP="007738F1">
            <w:r w:rsidRPr="000C4800">
              <w:t xml:space="preserve">Location details: </w:t>
            </w:r>
            <w:r>
              <w:t xml:space="preserve"> </w:t>
            </w:r>
            <w:r w:rsidR="00E7649F">
              <w:t>Overarching document</w:t>
            </w:r>
          </w:p>
        </w:tc>
      </w:tr>
      <w:tr w:rsidR="00874FEA" w:rsidRPr="000C4800" w14:paraId="446A9FC6" w14:textId="77777777" w:rsidTr="003B0648">
        <w:tc>
          <w:tcPr>
            <w:tcW w:w="14454" w:type="dxa"/>
            <w:gridSpan w:val="9"/>
          </w:tcPr>
          <w:p w14:paraId="02A1395F" w14:textId="62719837" w:rsidR="00874FEA" w:rsidRPr="000C62BC" w:rsidRDefault="00874FEA" w:rsidP="00874FEA">
            <w:pPr>
              <w:rPr>
                <w:b/>
                <w:bCs/>
              </w:rPr>
            </w:pPr>
            <w:r w:rsidRPr="000C62BC">
              <w:rPr>
                <w:b/>
                <w:bCs/>
              </w:rPr>
              <w:t xml:space="preserve">Reviewed by </w:t>
            </w:r>
            <w:r w:rsidR="00D61524">
              <w:rPr>
                <w:b/>
                <w:bCs/>
              </w:rPr>
              <w:t>___Steve Sm</w:t>
            </w:r>
            <w:r w:rsidR="004348A1">
              <w:rPr>
                <w:b/>
                <w:bCs/>
              </w:rPr>
              <w:t>i</w:t>
            </w:r>
            <w:r w:rsidR="00D61524">
              <w:rPr>
                <w:b/>
                <w:bCs/>
              </w:rPr>
              <w:t>th</w:t>
            </w:r>
            <w:r w:rsidR="00D61524" w:rsidRPr="000C62BC">
              <w:rPr>
                <w:b/>
                <w:bCs/>
              </w:rPr>
              <w:t xml:space="preserve"> </w:t>
            </w:r>
            <w:r w:rsidRPr="000C62BC">
              <w:rPr>
                <w:b/>
                <w:bCs/>
              </w:rPr>
              <w:t xml:space="preserve">(external coach) Date of </w:t>
            </w:r>
            <w:r w:rsidR="00DA478B">
              <w:rPr>
                <w:b/>
                <w:bCs/>
              </w:rPr>
              <w:t>site-specific</w:t>
            </w:r>
            <w:r>
              <w:rPr>
                <w:b/>
                <w:bCs/>
              </w:rPr>
              <w:t xml:space="preserve"> assessment</w:t>
            </w:r>
            <w:r w:rsidRPr="000C62BC">
              <w:rPr>
                <w:b/>
                <w:bCs/>
              </w:rPr>
              <w:t xml:space="preserve">: </w:t>
            </w:r>
            <w:r w:rsidR="000B4836">
              <w:rPr>
                <w:b/>
                <w:bCs/>
              </w:rPr>
              <w:t>__Shaw’sBridge _</w:t>
            </w:r>
            <w:r w:rsidR="0033749A">
              <w:rPr>
                <w:b/>
                <w:bCs/>
              </w:rPr>
              <w:t>28/8/25</w:t>
            </w:r>
            <w:r w:rsidR="000B4836">
              <w:rPr>
                <w:b/>
                <w:bCs/>
              </w:rPr>
              <w:t>_____</w:t>
            </w:r>
          </w:p>
          <w:p w14:paraId="530CDA01" w14:textId="6AC6E178" w:rsidR="004265B9" w:rsidRDefault="00B33B36" w:rsidP="00874FEA">
            <w:pPr>
              <w:rPr>
                <w:b/>
                <w:bCs/>
              </w:rPr>
            </w:pPr>
            <w:r>
              <w:rPr>
                <w:b/>
                <w:bCs/>
              </w:rPr>
              <w:t>A</w:t>
            </w:r>
            <w:r w:rsidR="00874FEA" w:rsidRPr="000C62BC">
              <w:rPr>
                <w:b/>
                <w:bCs/>
              </w:rPr>
              <w:t xml:space="preserve">dopted by LWP committee, </w:t>
            </w:r>
            <w:r w:rsidR="00E44E9D">
              <w:rPr>
                <w:b/>
                <w:bCs/>
              </w:rPr>
              <w:t xml:space="preserve">Thomas McGahon (Instructor LWP), </w:t>
            </w:r>
            <w:r w:rsidR="00874FEA" w:rsidRPr="000C62BC">
              <w:rPr>
                <w:b/>
                <w:bCs/>
              </w:rPr>
              <w:t xml:space="preserve">Toby McCrea &amp; Bertie McCrea (Instructors LWP) </w:t>
            </w:r>
          </w:p>
          <w:p w14:paraId="4D39FB4D" w14:textId="408A7E03" w:rsidR="00874FEA" w:rsidRPr="00D46B82" w:rsidRDefault="00874FEA" w:rsidP="00874FEA">
            <w:pPr>
              <w:rPr>
                <w:b/>
                <w:bCs/>
              </w:rPr>
            </w:pPr>
            <w:r w:rsidRPr="004265B9">
              <w:rPr>
                <w:b/>
                <w:bCs/>
              </w:rPr>
              <w:t xml:space="preserve">Date of </w:t>
            </w:r>
            <w:r w:rsidR="00656323">
              <w:rPr>
                <w:b/>
                <w:bCs/>
              </w:rPr>
              <w:t xml:space="preserve">review: </w:t>
            </w:r>
            <w:r w:rsidR="00B33B36">
              <w:rPr>
                <w:b/>
                <w:bCs/>
              </w:rPr>
              <w:t>4/5/26</w:t>
            </w:r>
          </w:p>
        </w:tc>
      </w:tr>
      <w:tr w:rsidR="00874FEA" w:rsidRPr="000C4800" w14:paraId="3275C17F" w14:textId="77777777" w:rsidTr="003B0648">
        <w:trPr>
          <w:trHeight w:val="38"/>
        </w:trPr>
        <w:tc>
          <w:tcPr>
            <w:tcW w:w="1690" w:type="dxa"/>
            <w:shd w:val="clear" w:color="auto" w:fill="D9D9D9" w:themeFill="background1" w:themeFillShade="D9"/>
          </w:tcPr>
          <w:p w14:paraId="06110677" w14:textId="11AD0F5C" w:rsidR="00874FEA" w:rsidRPr="000C4800" w:rsidRDefault="00874FEA" w:rsidP="00874FEA">
            <w:r w:rsidRPr="000C4800">
              <w:t>What are the hazards?</w:t>
            </w:r>
          </w:p>
        </w:tc>
        <w:tc>
          <w:tcPr>
            <w:tcW w:w="1849" w:type="dxa"/>
            <w:shd w:val="clear" w:color="auto" w:fill="D9D9D9" w:themeFill="background1" w:themeFillShade="D9"/>
          </w:tcPr>
          <w:p w14:paraId="5631B32F" w14:textId="7889235C" w:rsidR="00874FEA" w:rsidRPr="000C4800" w:rsidRDefault="00874FEA" w:rsidP="00874FEA">
            <w:r w:rsidRPr="000C4800">
              <w:t>Who might be harmed and how?</w:t>
            </w:r>
          </w:p>
        </w:tc>
        <w:tc>
          <w:tcPr>
            <w:tcW w:w="3686" w:type="dxa"/>
            <w:gridSpan w:val="2"/>
            <w:shd w:val="clear" w:color="auto" w:fill="D9D9D9" w:themeFill="background1" w:themeFillShade="D9"/>
          </w:tcPr>
          <w:p w14:paraId="4BB3F581" w14:textId="6E84EAA3" w:rsidR="00874FEA" w:rsidRPr="000C4800" w:rsidRDefault="00874FEA" w:rsidP="00874FEA">
            <w:r w:rsidRPr="000C4800">
              <w:t>What are you already doing to control the risk?</w:t>
            </w:r>
          </w:p>
        </w:tc>
        <w:tc>
          <w:tcPr>
            <w:tcW w:w="2693" w:type="dxa"/>
            <w:shd w:val="clear" w:color="auto" w:fill="D9D9D9" w:themeFill="background1" w:themeFillShade="D9"/>
          </w:tcPr>
          <w:p w14:paraId="51DE3120" w14:textId="34FF56FB" w:rsidR="00874FEA" w:rsidRPr="000C4800" w:rsidRDefault="00874FEA" w:rsidP="00874FEA">
            <w:r w:rsidRPr="000C4800">
              <w:t>What further action do you need to take to control the risks?</w:t>
            </w:r>
          </w:p>
        </w:tc>
        <w:tc>
          <w:tcPr>
            <w:tcW w:w="1559" w:type="dxa"/>
            <w:gridSpan w:val="2"/>
            <w:shd w:val="clear" w:color="auto" w:fill="D9D9D9" w:themeFill="background1" w:themeFillShade="D9"/>
          </w:tcPr>
          <w:p w14:paraId="540F7B9B" w14:textId="57F1865D" w:rsidR="00874FEA" w:rsidRPr="000C4800" w:rsidRDefault="00874FEA" w:rsidP="00874FEA">
            <w:r w:rsidRPr="000C4800">
              <w:t>Who needs to carry out the action?</w:t>
            </w:r>
          </w:p>
        </w:tc>
        <w:tc>
          <w:tcPr>
            <w:tcW w:w="1701" w:type="dxa"/>
            <w:shd w:val="clear" w:color="auto" w:fill="D9D9D9" w:themeFill="background1" w:themeFillShade="D9"/>
          </w:tcPr>
          <w:p w14:paraId="02088778" w14:textId="53317122" w:rsidR="00874FEA" w:rsidRPr="000C4800" w:rsidRDefault="00874FEA" w:rsidP="00874FEA">
            <w:r w:rsidRPr="000C4800">
              <w:t>When is the action needed by?</w:t>
            </w:r>
          </w:p>
        </w:tc>
        <w:tc>
          <w:tcPr>
            <w:tcW w:w="1276" w:type="dxa"/>
            <w:shd w:val="clear" w:color="auto" w:fill="D9D9D9" w:themeFill="background1" w:themeFillShade="D9"/>
          </w:tcPr>
          <w:p w14:paraId="73703387" w14:textId="2FC33EBF" w:rsidR="00874FEA" w:rsidRPr="000C4800" w:rsidRDefault="00874FEA" w:rsidP="00874FEA">
            <w:r w:rsidRPr="000C4800">
              <w:t>Done</w:t>
            </w:r>
          </w:p>
        </w:tc>
      </w:tr>
      <w:tr w:rsidR="00874FEA" w:rsidRPr="000C4800" w14:paraId="6E0C6A10" w14:textId="77777777" w:rsidTr="003B0648">
        <w:trPr>
          <w:trHeight w:val="28"/>
        </w:trPr>
        <w:tc>
          <w:tcPr>
            <w:tcW w:w="1690" w:type="dxa"/>
          </w:tcPr>
          <w:p w14:paraId="3FE88161" w14:textId="40499FC6" w:rsidR="00874FEA" w:rsidRPr="000C4800" w:rsidRDefault="00874FEA" w:rsidP="00874FEA">
            <w:r w:rsidRPr="000C4800">
              <w:t>All activities</w:t>
            </w:r>
          </w:p>
        </w:tc>
        <w:tc>
          <w:tcPr>
            <w:tcW w:w="1849" w:type="dxa"/>
          </w:tcPr>
          <w:p w14:paraId="55B834E9" w14:textId="75B02934" w:rsidR="00874FEA" w:rsidRPr="000C4800" w:rsidRDefault="00874FEA" w:rsidP="00874FEA">
            <w:r w:rsidRPr="000C4800">
              <w:t>All participants</w:t>
            </w:r>
            <w:r>
              <w:t>, injury or harm</w:t>
            </w:r>
            <w:r w:rsidRPr="000C4800">
              <w:t xml:space="preserve"> through lack of awareness of club policies</w:t>
            </w:r>
          </w:p>
        </w:tc>
        <w:tc>
          <w:tcPr>
            <w:tcW w:w="3686" w:type="dxa"/>
            <w:gridSpan w:val="2"/>
          </w:tcPr>
          <w:p w14:paraId="474564A2" w14:textId="77777777" w:rsidR="00874FEA" w:rsidRDefault="00874FEA" w:rsidP="0001286A">
            <w:pPr>
              <w:pStyle w:val="ListParagraph"/>
              <w:numPr>
                <w:ilvl w:val="0"/>
                <w:numId w:val="21"/>
              </w:numPr>
            </w:pPr>
            <w:r w:rsidRPr="000C4800">
              <w:t xml:space="preserve">Participants must comply with club policies (including </w:t>
            </w:r>
            <w:r>
              <w:t xml:space="preserve">health and </w:t>
            </w:r>
            <w:r w:rsidRPr="000C4800">
              <w:t>safety policy) and therefore with relevant Paddle NI policies</w:t>
            </w:r>
            <w:r w:rsidR="007E0D92">
              <w:t xml:space="preserve">. Policies available via </w:t>
            </w:r>
            <w:hyperlink r:id="rId7" w:history="1">
              <w:r w:rsidR="007E0D92" w:rsidRPr="00A744C3">
                <w:rPr>
                  <w:rStyle w:val="Hyperlink"/>
                </w:rPr>
                <w:t>club website</w:t>
              </w:r>
            </w:hyperlink>
            <w:r w:rsidR="007E0D92">
              <w:t xml:space="preserve">. </w:t>
            </w:r>
          </w:p>
          <w:p w14:paraId="16D2C436" w14:textId="12B31C6F" w:rsidR="00B517F8" w:rsidRPr="000C4800" w:rsidRDefault="000D6731" w:rsidP="0001286A">
            <w:pPr>
              <w:pStyle w:val="ListParagraph"/>
              <w:numPr>
                <w:ilvl w:val="0"/>
                <w:numId w:val="21"/>
              </w:numPr>
            </w:pPr>
            <w:r>
              <w:t xml:space="preserve">Safety information provided to all paddlers </w:t>
            </w:r>
            <w:r w:rsidR="005129D2">
              <w:t>before signing up to membership or taster sessions.</w:t>
            </w:r>
          </w:p>
        </w:tc>
        <w:tc>
          <w:tcPr>
            <w:tcW w:w="2693" w:type="dxa"/>
          </w:tcPr>
          <w:p w14:paraId="39FE1689" w14:textId="252EC9D6" w:rsidR="00BC5C38" w:rsidRDefault="007D1CBC" w:rsidP="00874FEA">
            <w:r>
              <w:t xml:space="preserve">Coach/leader/instructor </w:t>
            </w:r>
            <w:r w:rsidR="00B517F8">
              <w:t>leading the session provided</w:t>
            </w:r>
            <w:r w:rsidR="00CC22E0">
              <w:t xml:space="preserve"> information at start of the session. </w:t>
            </w:r>
            <w:r w:rsidR="00001C12">
              <w:t xml:space="preserve">Information appropriate to the </w:t>
            </w:r>
            <w:r w:rsidR="00AF596D">
              <w:t>experience of the paddlers</w:t>
            </w:r>
            <w:r w:rsidR="00FE1977">
              <w:t>.</w:t>
            </w:r>
          </w:p>
          <w:p w14:paraId="744ACB20" w14:textId="77777777" w:rsidR="00BC5C38" w:rsidRDefault="00BC5C38" w:rsidP="00874FEA"/>
          <w:p w14:paraId="2EBDFEDF" w14:textId="640CAEA1" w:rsidR="00874FEA" w:rsidRPr="000C4800" w:rsidRDefault="00CB0097" w:rsidP="00874FEA">
            <w:r>
              <w:t>Annual review of</w:t>
            </w:r>
            <w:r w:rsidR="00A1294C">
              <w:t xml:space="preserve"> risk assessment</w:t>
            </w:r>
            <w:r w:rsidR="00FE1977">
              <w:t>.</w:t>
            </w:r>
          </w:p>
        </w:tc>
        <w:tc>
          <w:tcPr>
            <w:tcW w:w="1559" w:type="dxa"/>
            <w:gridSpan w:val="2"/>
          </w:tcPr>
          <w:p w14:paraId="6F713D4A" w14:textId="77777777" w:rsidR="00874FEA" w:rsidRDefault="00874FEA" w:rsidP="00874FEA">
            <w:r w:rsidRPr="000F4F2B">
              <w:t>Coaches, Leaders, Instructors and Club Officials</w:t>
            </w:r>
          </w:p>
          <w:p w14:paraId="209FDB06" w14:textId="77777777" w:rsidR="002532E2" w:rsidRDefault="002532E2" w:rsidP="00874FEA"/>
          <w:p w14:paraId="7D238E00" w14:textId="77777777" w:rsidR="002532E2" w:rsidRDefault="002532E2" w:rsidP="00874FEA"/>
          <w:p w14:paraId="550A9D3F" w14:textId="77777777" w:rsidR="00B517F8" w:rsidRDefault="00B517F8" w:rsidP="002532E2"/>
          <w:p w14:paraId="49E76DC7" w14:textId="0F01D9BB" w:rsidR="002532E2" w:rsidRPr="000C4800" w:rsidRDefault="002532E2" w:rsidP="002532E2">
            <w:r w:rsidRPr="000C4800">
              <w:t>Health and Safety officer</w:t>
            </w:r>
          </w:p>
        </w:tc>
        <w:tc>
          <w:tcPr>
            <w:tcW w:w="1701" w:type="dxa"/>
          </w:tcPr>
          <w:p w14:paraId="1CB6EC8E" w14:textId="77777777" w:rsidR="00E3614F" w:rsidRDefault="00E3614F" w:rsidP="00874FEA">
            <w:r>
              <w:t>Each session</w:t>
            </w:r>
          </w:p>
          <w:p w14:paraId="3061B182" w14:textId="77777777" w:rsidR="00E3614F" w:rsidRDefault="00E3614F" w:rsidP="00874FEA"/>
          <w:p w14:paraId="6B7A329E" w14:textId="77777777" w:rsidR="00E3614F" w:rsidRDefault="00E3614F" w:rsidP="00874FEA"/>
          <w:p w14:paraId="4C8AD41C" w14:textId="77777777" w:rsidR="00E3614F" w:rsidRDefault="00E3614F" w:rsidP="00874FEA"/>
          <w:p w14:paraId="3B8834E4" w14:textId="77777777" w:rsidR="00E3614F" w:rsidRDefault="00E3614F" w:rsidP="00874FEA"/>
          <w:p w14:paraId="0EB49376" w14:textId="77777777" w:rsidR="00E3614F" w:rsidRDefault="00E3614F" w:rsidP="00874FEA"/>
          <w:p w14:paraId="7F6B98BE" w14:textId="77777777" w:rsidR="00E3614F" w:rsidRDefault="00E3614F" w:rsidP="00874FEA"/>
          <w:p w14:paraId="7E0EC8AA" w14:textId="77777777" w:rsidR="00B517F8" w:rsidRDefault="00B517F8" w:rsidP="00874FEA"/>
          <w:p w14:paraId="47B32AF4" w14:textId="7D9FED92" w:rsidR="00874FEA" w:rsidRDefault="00B33B36" w:rsidP="00874FEA">
            <w:r>
              <w:t>5/5/27</w:t>
            </w:r>
          </w:p>
          <w:p w14:paraId="1F3EA538" w14:textId="7F02C26C" w:rsidR="00BC5C38" w:rsidRPr="000C4800" w:rsidRDefault="00BC5C38" w:rsidP="00874FEA"/>
        </w:tc>
        <w:tc>
          <w:tcPr>
            <w:tcW w:w="1276" w:type="dxa"/>
          </w:tcPr>
          <w:p w14:paraId="715CFB10" w14:textId="1D988084" w:rsidR="00874FEA" w:rsidRDefault="00B33B36" w:rsidP="00874FEA">
            <w:r>
              <w:t>4.5.26</w:t>
            </w:r>
          </w:p>
          <w:p w14:paraId="237F848A" w14:textId="17212D65" w:rsidR="000870AD" w:rsidRPr="000C4800" w:rsidRDefault="000870AD" w:rsidP="00E3614F"/>
        </w:tc>
      </w:tr>
      <w:tr w:rsidR="00874FEA" w:rsidRPr="000C4800" w14:paraId="5D32DC95" w14:textId="77777777" w:rsidTr="003B0648">
        <w:trPr>
          <w:trHeight w:val="28"/>
        </w:trPr>
        <w:tc>
          <w:tcPr>
            <w:tcW w:w="1690" w:type="dxa"/>
          </w:tcPr>
          <w:p w14:paraId="3CDA5817" w14:textId="68D89F5A" w:rsidR="00874FEA" w:rsidRPr="000C4800" w:rsidRDefault="00874FEA" w:rsidP="00874FEA">
            <w:r w:rsidRPr="000C4800">
              <w:t>Safeguarding</w:t>
            </w:r>
          </w:p>
        </w:tc>
        <w:tc>
          <w:tcPr>
            <w:tcW w:w="1849" w:type="dxa"/>
          </w:tcPr>
          <w:p w14:paraId="1F7236A3" w14:textId="09EC65A2" w:rsidR="00874FEA" w:rsidRPr="000C4800" w:rsidRDefault="0001286A" w:rsidP="00874FEA">
            <w:r>
              <w:t>Children and at risk adults,</w:t>
            </w:r>
            <w:r w:rsidR="00874FEA" w:rsidRPr="000C4800">
              <w:t xml:space="preserve"> </w:t>
            </w:r>
            <w:r w:rsidR="00024055">
              <w:t xml:space="preserve">due to </w:t>
            </w:r>
            <w:r>
              <w:t>inappropriate behaviour by any member of the club or persons involved in club activities.</w:t>
            </w:r>
          </w:p>
        </w:tc>
        <w:tc>
          <w:tcPr>
            <w:tcW w:w="3686" w:type="dxa"/>
            <w:gridSpan w:val="2"/>
          </w:tcPr>
          <w:p w14:paraId="5B8AC00D" w14:textId="7FAFCA9C" w:rsidR="00874FEA" w:rsidRPr="000C4800" w:rsidRDefault="00874FEA" w:rsidP="00874FEA">
            <w:pPr>
              <w:pStyle w:val="ListParagraph"/>
              <w:numPr>
                <w:ilvl w:val="0"/>
                <w:numId w:val="6"/>
              </w:numPr>
              <w:ind w:left="360"/>
            </w:pPr>
            <w:r w:rsidRPr="000C4800">
              <w:t xml:space="preserve">All members and people involved in the club have agreed to follow our club policies and procedures, including </w:t>
            </w:r>
            <w:hyperlink r:id="rId8" w:history="1">
              <w:r w:rsidRPr="002532E2">
                <w:rPr>
                  <w:rStyle w:val="Hyperlink"/>
                </w:rPr>
                <w:t>safeguarding and code of conduct</w:t>
              </w:r>
            </w:hyperlink>
            <w:r w:rsidRPr="000C4800">
              <w:t>.</w:t>
            </w:r>
          </w:p>
          <w:p w14:paraId="7BA6BB3E" w14:textId="5B05F3CF" w:rsidR="0021285F" w:rsidRPr="000C4800" w:rsidRDefault="0021285F" w:rsidP="003206A3">
            <w:pPr>
              <w:pStyle w:val="ListParagraph"/>
              <w:numPr>
                <w:ilvl w:val="0"/>
                <w:numId w:val="6"/>
              </w:numPr>
              <w:ind w:left="360"/>
            </w:pPr>
            <w:r w:rsidRPr="00C86B0B">
              <w:rPr>
                <w:b/>
                <w:bCs/>
              </w:rPr>
              <w:t xml:space="preserve">Coaches, </w:t>
            </w:r>
            <w:r>
              <w:rPr>
                <w:b/>
                <w:bCs/>
              </w:rPr>
              <w:t xml:space="preserve">leaders, </w:t>
            </w:r>
            <w:r w:rsidRPr="00C86B0B">
              <w:rPr>
                <w:b/>
                <w:bCs/>
              </w:rPr>
              <w:t>instructors and safeguarding officers are Access NI checked and have attended the appropriate safeguarding course.</w:t>
            </w:r>
            <w:r w:rsidRPr="000C4800">
              <w:t xml:space="preserve"> </w:t>
            </w:r>
          </w:p>
        </w:tc>
        <w:tc>
          <w:tcPr>
            <w:tcW w:w="2693" w:type="dxa"/>
          </w:tcPr>
          <w:p w14:paraId="1591949C" w14:textId="77777777" w:rsidR="00874FEA" w:rsidRDefault="0021285F" w:rsidP="00874FEA">
            <w:r w:rsidRPr="000C4800">
              <w:t xml:space="preserve">Continuous monitoring. </w:t>
            </w:r>
          </w:p>
          <w:p w14:paraId="3B5CC508" w14:textId="77777777" w:rsidR="0021285F" w:rsidRDefault="0021285F" w:rsidP="00874FEA"/>
          <w:p w14:paraId="1EA57D83" w14:textId="77777777" w:rsidR="002532E2" w:rsidRDefault="002532E2" w:rsidP="00874FEA"/>
          <w:p w14:paraId="4684173B" w14:textId="77777777" w:rsidR="002532E2" w:rsidRDefault="002532E2" w:rsidP="00874FEA"/>
          <w:p w14:paraId="35854FE3" w14:textId="77777777" w:rsidR="002532E2" w:rsidRDefault="002532E2" w:rsidP="00874FEA"/>
          <w:p w14:paraId="0FA2CAFF" w14:textId="77777777" w:rsidR="002532E2" w:rsidRDefault="002532E2" w:rsidP="00874FEA"/>
          <w:p w14:paraId="38B75544" w14:textId="77777777" w:rsidR="002532E2" w:rsidRDefault="002532E2" w:rsidP="00874FEA"/>
          <w:p w14:paraId="020CCA81" w14:textId="77777777" w:rsidR="00961021" w:rsidRDefault="00961021" w:rsidP="00874FEA"/>
          <w:p w14:paraId="16317E25" w14:textId="0D2FE910" w:rsidR="0021285F" w:rsidRDefault="0021285F" w:rsidP="00874FEA">
            <w:r>
              <w:t>Annual review of risk assessment.</w:t>
            </w:r>
          </w:p>
          <w:p w14:paraId="466A23EC" w14:textId="42F60E30" w:rsidR="0021285F" w:rsidRPr="000C4800" w:rsidRDefault="0021285F" w:rsidP="00874FEA"/>
        </w:tc>
        <w:tc>
          <w:tcPr>
            <w:tcW w:w="1559" w:type="dxa"/>
            <w:gridSpan w:val="2"/>
          </w:tcPr>
          <w:p w14:paraId="4CF1EC83" w14:textId="77777777" w:rsidR="00961021" w:rsidRDefault="00874FEA" w:rsidP="00874FEA">
            <w:r w:rsidRPr="000F4F2B">
              <w:t xml:space="preserve">Coaches, Leaders, </w:t>
            </w:r>
            <w:r w:rsidR="00961021" w:rsidRPr="000F4F2B">
              <w:t xml:space="preserve">and </w:t>
            </w:r>
            <w:r w:rsidRPr="000F4F2B">
              <w:t>Instructors</w:t>
            </w:r>
          </w:p>
          <w:p w14:paraId="18DA12B8" w14:textId="77777777" w:rsidR="00961021" w:rsidRDefault="00874FEA" w:rsidP="00874FEA">
            <w:r w:rsidRPr="000F4F2B">
              <w:t xml:space="preserve"> </w:t>
            </w:r>
          </w:p>
          <w:p w14:paraId="2A364A9A" w14:textId="5BEC71E4" w:rsidR="00874FEA" w:rsidRDefault="00874FEA" w:rsidP="00874FEA">
            <w:r w:rsidRPr="000C4800">
              <w:t>Safe</w:t>
            </w:r>
            <w:r w:rsidR="00961021">
              <w:t>g</w:t>
            </w:r>
            <w:r w:rsidRPr="000C4800">
              <w:t>uarding officer</w:t>
            </w:r>
            <w:r>
              <w:t xml:space="preserve"> </w:t>
            </w:r>
          </w:p>
          <w:p w14:paraId="38C844CD" w14:textId="77777777" w:rsidR="002532E2" w:rsidRDefault="002532E2" w:rsidP="00874FEA"/>
          <w:p w14:paraId="7C5E0327" w14:textId="77777777" w:rsidR="00961021" w:rsidRDefault="00961021" w:rsidP="00874FEA"/>
          <w:p w14:paraId="70F0EBE0" w14:textId="3FC1797A" w:rsidR="002532E2" w:rsidRPr="000C4800" w:rsidRDefault="002532E2" w:rsidP="00874FEA">
            <w:r w:rsidRPr="000C4800">
              <w:t>Health and Safety officer</w:t>
            </w:r>
          </w:p>
        </w:tc>
        <w:tc>
          <w:tcPr>
            <w:tcW w:w="1701" w:type="dxa"/>
          </w:tcPr>
          <w:p w14:paraId="07922AC9" w14:textId="77777777" w:rsidR="0021285F" w:rsidRDefault="0021285F" w:rsidP="0021285F">
            <w:r>
              <w:t>Each session</w:t>
            </w:r>
          </w:p>
          <w:p w14:paraId="6586759A" w14:textId="77777777" w:rsidR="00961021" w:rsidRDefault="00961021" w:rsidP="0021285F"/>
          <w:p w14:paraId="17245AF0" w14:textId="77777777" w:rsidR="00961021" w:rsidRDefault="00961021" w:rsidP="0021285F"/>
          <w:p w14:paraId="5C8E3D1E" w14:textId="77777777" w:rsidR="00961021" w:rsidRDefault="00961021" w:rsidP="0021285F"/>
          <w:p w14:paraId="39591200" w14:textId="6067E7AE" w:rsidR="00961021" w:rsidRDefault="00961021" w:rsidP="0021285F">
            <w:r>
              <w:t>When any concerns are raised</w:t>
            </w:r>
          </w:p>
          <w:p w14:paraId="0D802116" w14:textId="77777777" w:rsidR="0021285F" w:rsidRDefault="0021285F" w:rsidP="0021285F"/>
          <w:p w14:paraId="2D955299" w14:textId="4702C3FF" w:rsidR="0021285F" w:rsidRDefault="00B33B36" w:rsidP="0021285F">
            <w:r>
              <w:t>5/5/27</w:t>
            </w:r>
          </w:p>
          <w:p w14:paraId="76880EBA" w14:textId="67C8A377" w:rsidR="00874FEA" w:rsidRPr="000C4800" w:rsidRDefault="00874FEA" w:rsidP="00874FEA"/>
        </w:tc>
        <w:tc>
          <w:tcPr>
            <w:tcW w:w="1276" w:type="dxa"/>
          </w:tcPr>
          <w:p w14:paraId="646D3340" w14:textId="77777777" w:rsidR="00B33B36" w:rsidRDefault="00B33B36" w:rsidP="00B33B36">
            <w:r>
              <w:t>4.5.26</w:t>
            </w:r>
          </w:p>
          <w:p w14:paraId="6D4DD009" w14:textId="41550AB1" w:rsidR="00874FEA" w:rsidRPr="000C4800" w:rsidRDefault="00874FEA" w:rsidP="00874FEA"/>
        </w:tc>
      </w:tr>
      <w:tr w:rsidR="0021285F" w:rsidRPr="000C4800" w14:paraId="6CD2C5FD" w14:textId="77777777" w:rsidTr="0021285F">
        <w:trPr>
          <w:trHeight w:val="28"/>
        </w:trPr>
        <w:tc>
          <w:tcPr>
            <w:tcW w:w="1690" w:type="dxa"/>
            <w:shd w:val="clear" w:color="auto" w:fill="BFBFBF" w:themeFill="background1" w:themeFillShade="BF"/>
          </w:tcPr>
          <w:p w14:paraId="0247EA8C" w14:textId="6BD11AD0" w:rsidR="0021285F" w:rsidRPr="000C4800" w:rsidRDefault="0021285F" w:rsidP="0021285F">
            <w:r w:rsidRPr="000C4800">
              <w:lastRenderedPageBreak/>
              <w:t>What are the hazards?</w:t>
            </w:r>
          </w:p>
        </w:tc>
        <w:tc>
          <w:tcPr>
            <w:tcW w:w="1849" w:type="dxa"/>
            <w:shd w:val="clear" w:color="auto" w:fill="BFBFBF" w:themeFill="background1" w:themeFillShade="BF"/>
          </w:tcPr>
          <w:p w14:paraId="1BFDA33A" w14:textId="4FFE900D" w:rsidR="0021285F" w:rsidRPr="000C4800" w:rsidRDefault="0021285F" w:rsidP="0021285F">
            <w:r w:rsidRPr="000C4800">
              <w:t>Who might be harmed and how?</w:t>
            </w:r>
          </w:p>
        </w:tc>
        <w:tc>
          <w:tcPr>
            <w:tcW w:w="3686" w:type="dxa"/>
            <w:gridSpan w:val="2"/>
            <w:shd w:val="clear" w:color="auto" w:fill="BFBFBF" w:themeFill="background1" w:themeFillShade="BF"/>
          </w:tcPr>
          <w:p w14:paraId="6C6B9B8C" w14:textId="73E9318A" w:rsidR="0021285F" w:rsidRPr="000C4800" w:rsidRDefault="0021285F" w:rsidP="0021285F">
            <w:pPr>
              <w:pStyle w:val="ListParagraph"/>
              <w:ind w:left="360"/>
            </w:pPr>
            <w:r w:rsidRPr="000C4800">
              <w:t>What are you already doing to control the risk?</w:t>
            </w:r>
          </w:p>
        </w:tc>
        <w:tc>
          <w:tcPr>
            <w:tcW w:w="2693" w:type="dxa"/>
            <w:shd w:val="clear" w:color="auto" w:fill="BFBFBF" w:themeFill="background1" w:themeFillShade="BF"/>
          </w:tcPr>
          <w:p w14:paraId="773B3288" w14:textId="541E6DC6" w:rsidR="0021285F" w:rsidRPr="000C4800" w:rsidRDefault="0021285F" w:rsidP="0021285F">
            <w:r w:rsidRPr="000C4800">
              <w:t>What further action do you need to take to control the risks?</w:t>
            </w:r>
          </w:p>
        </w:tc>
        <w:tc>
          <w:tcPr>
            <w:tcW w:w="1559" w:type="dxa"/>
            <w:gridSpan w:val="2"/>
            <w:shd w:val="clear" w:color="auto" w:fill="BFBFBF" w:themeFill="background1" w:themeFillShade="BF"/>
          </w:tcPr>
          <w:p w14:paraId="350E822B" w14:textId="2E661B79" w:rsidR="0021285F" w:rsidRPr="000F4F2B" w:rsidRDefault="0021285F" w:rsidP="0021285F">
            <w:r w:rsidRPr="000C4800">
              <w:t>Who needs to carry out the action?</w:t>
            </w:r>
          </w:p>
        </w:tc>
        <w:tc>
          <w:tcPr>
            <w:tcW w:w="1701" w:type="dxa"/>
            <w:shd w:val="clear" w:color="auto" w:fill="BFBFBF" w:themeFill="background1" w:themeFillShade="BF"/>
          </w:tcPr>
          <w:p w14:paraId="08A481B8" w14:textId="1E38C2EE" w:rsidR="0021285F" w:rsidRDefault="0021285F" w:rsidP="0021285F">
            <w:r w:rsidRPr="000C4800">
              <w:t>When is the action needed by?</w:t>
            </w:r>
          </w:p>
        </w:tc>
        <w:tc>
          <w:tcPr>
            <w:tcW w:w="1276" w:type="dxa"/>
            <w:shd w:val="clear" w:color="auto" w:fill="BFBFBF" w:themeFill="background1" w:themeFillShade="BF"/>
          </w:tcPr>
          <w:p w14:paraId="2A111802" w14:textId="029AF35D" w:rsidR="0021285F" w:rsidRDefault="0021285F" w:rsidP="0021285F">
            <w:r w:rsidRPr="000C4800">
              <w:t>Done</w:t>
            </w:r>
          </w:p>
        </w:tc>
      </w:tr>
      <w:tr w:rsidR="0021285F" w:rsidRPr="000C4800" w14:paraId="2EE378E4" w14:textId="77777777" w:rsidTr="003B0648">
        <w:trPr>
          <w:trHeight w:val="28"/>
        </w:trPr>
        <w:tc>
          <w:tcPr>
            <w:tcW w:w="1690" w:type="dxa"/>
          </w:tcPr>
          <w:p w14:paraId="41656B25" w14:textId="44988BD0" w:rsidR="0021285F" w:rsidRPr="000C4800" w:rsidRDefault="0021285F" w:rsidP="0021285F">
            <w:r w:rsidRPr="000C4800">
              <w:t>Safeguarding</w:t>
            </w:r>
            <w:r>
              <w:t xml:space="preserve"> continued</w:t>
            </w:r>
          </w:p>
        </w:tc>
        <w:tc>
          <w:tcPr>
            <w:tcW w:w="1849" w:type="dxa"/>
          </w:tcPr>
          <w:p w14:paraId="6ACC378A" w14:textId="77777777" w:rsidR="0021285F" w:rsidRPr="000C4800" w:rsidRDefault="0021285F" w:rsidP="0021285F"/>
        </w:tc>
        <w:tc>
          <w:tcPr>
            <w:tcW w:w="3686" w:type="dxa"/>
            <w:gridSpan w:val="2"/>
          </w:tcPr>
          <w:p w14:paraId="153AA05C" w14:textId="77777777" w:rsidR="0021285F" w:rsidRDefault="0021285F" w:rsidP="0021285F">
            <w:pPr>
              <w:pStyle w:val="ListParagraph"/>
              <w:numPr>
                <w:ilvl w:val="0"/>
                <w:numId w:val="6"/>
              </w:numPr>
              <w:ind w:left="360"/>
            </w:pPr>
            <w:r>
              <w:t>A</w:t>
            </w:r>
            <w:r w:rsidRPr="000C4800">
              <w:t xml:space="preserve">ll volunteers are reminded they should not enter into lone contact situations with U18s or at risk adults. </w:t>
            </w:r>
          </w:p>
          <w:p w14:paraId="377BA5D0" w14:textId="21FA24B1" w:rsidR="0021285F" w:rsidRPr="000C4800" w:rsidRDefault="0021285F" w:rsidP="008077E5">
            <w:pPr>
              <w:pStyle w:val="ListParagraph"/>
              <w:numPr>
                <w:ilvl w:val="0"/>
                <w:numId w:val="6"/>
              </w:numPr>
              <w:ind w:left="360"/>
            </w:pPr>
            <w:r w:rsidRPr="00730C6F">
              <w:t>Ensuring any volunteers who have regular ‘regulated activity’ level contact with at risk adults or children gain Access NI checks and have completed a safeguarding course prior to being allowed to enter into lone contact situations with at risk individuals.</w:t>
            </w:r>
          </w:p>
        </w:tc>
        <w:tc>
          <w:tcPr>
            <w:tcW w:w="2693" w:type="dxa"/>
          </w:tcPr>
          <w:p w14:paraId="1D94FFFF" w14:textId="77777777" w:rsidR="0021285F" w:rsidRPr="000C4800" w:rsidRDefault="0021285F" w:rsidP="0021285F"/>
        </w:tc>
        <w:tc>
          <w:tcPr>
            <w:tcW w:w="1559" w:type="dxa"/>
            <w:gridSpan w:val="2"/>
          </w:tcPr>
          <w:p w14:paraId="782D8E88" w14:textId="77777777" w:rsidR="0021285F" w:rsidRPr="000F4F2B" w:rsidRDefault="0021285F" w:rsidP="0021285F"/>
        </w:tc>
        <w:tc>
          <w:tcPr>
            <w:tcW w:w="1701" w:type="dxa"/>
          </w:tcPr>
          <w:p w14:paraId="06C200C1" w14:textId="77777777" w:rsidR="0021285F" w:rsidRDefault="0021285F" w:rsidP="0021285F"/>
        </w:tc>
        <w:tc>
          <w:tcPr>
            <w:tcW w:w="1276" w:type="dxa"/>
          </w:tcPr>
          <w:p w14:paraId="5BA39DA4" w14:textId="77777777" w:rsidR="0021285F" w:rsidRDefault="0021285F" w:rsidP="0021285F"/>
        </w:tc>
      </w:tr>
      <w:tr w:rsidR="007F7ED9" w:rsidRPr="000C4800" w14:paraId="40B5C9CD" w14:textId="77777777" w:rsidTr="003B0648">
        <w:trPr>
          <w:trHeight w:val="28"/>
        </w:trPr>
        <w:tc>
          <w:tcPr>
            <w:tcW w:w="1690" w:type="dxa"/>
          </w:tcPr>
          <w:p w14:paraId="222A0C89" w14:textId="24FBDC50" w:rsidR="007F7ED9" w:rsidRPr="000C4800" w:rsidRDefault="007F7ED9" w:rsidP="007F7ED9">
            <w:r w:rsidRPr="000C4800">
              <w:t>Transport of boats.</w:t>
            </w:r>
          </w:p>
        </w:tc>
        <w:tc>
          <w:tcPr>
            <w:tcW w:w="1849" w:type="dxa"/>
          </w:tcPr>
          <w:p w14:paraId="422FA3D6" w14:textId="6D3FBA5B" w:rsidR="007F7ED9" w:rsidRPr="000C4800" w:rsidRDefault="007F7ED9" w:rsidP="007F7ED9">
            <w:r w:rsidRPr="000C4800">
              <w:t>All participants from vehicles and during loading or unloading of boats from trailer</w:t>
            </w:r>
          </w:p>
        </w:tc>
        <w:tc>
          <w:tcPr>
            <w:tcW w:w="3686" w:type="dxa"/>
            <w:gridSpan w:val="2"/>
          </w:tcPr>
          <w:p w14:paraId="40DD3855" w14:textId="59905F5F" w:rsidR="007F7ED9" w:rsidRDefault="00B94294" w:rsidP="007F7ED9">
            <w:pPr>
              <w:pStyle w:val="ListParagraph"/>
              <w:numPr>
                <w:ilvl w:val="0"/>
                <w:numId w:val="7"/>
              </w:numPr>
            </w:pPr>
            <w:r>
              <w:t>If using a trailer, d</w:t>
            </w:r>
            <w:r w:rsidR="007F7ED9" w:rsidRPr="000C4800">
              <w:t xml:space="preserve">rivers have correct licences to tow a trailer and are competent in towing. </w:t>
            </w:r>
          </w:p>
          <w:p w14:paraId="01C6F7B7" w14:textId="0E672E95" w:rsidR="007F7ED9" w:rsidRPr="004874FC" w:rsidRDefault="007F7ED9" w:rsidP="007F7ED9">
            <w:pPr>
              <w:pStyle w:val="ListParagraph"/>
              <w:numPr>
                <w:ilvl w:val="0"/>
                <w:numId w:val="7"/>
              </w:numPr>
              <w:rPr>
                <w:b/>
                <w:bCs/>
              </w:rPr>
            </w:pPr>
            <w:r w:rsidRPr="004874FC">
              <w:rPr>
                <w:b/>
                <w:bCs/>
              </w:rPr>
              <w:t>No</w:t>
            </w:r>
            <w:r w:rsidR="003206A3">
              <w:rPr>
                <w:b/>
                <w:bCs/>
              </w:rPr>
              <w:t xml:space="preserve"> </w:t>
            </w:r>
            <w:r w:rsidRPr="004874FC">
              <w:rPr>
                <w:b/>
                <w:bCs/>
              </w:rPr>
              <w:t xml:space="preserve">one is permitted to approach the vehicle or trailer until the vehicle is stopped and the driver has indicated that is it safe to do so. </w:t>
            </w:r>
          </w:p>
          <w:p w14:paraId="4919CAFF" w14:textId="50973781" w:rsidR="007F7ED9" w:rsidRDefault="007F7ED9" w:rsidP="007F7ED9">
            <w:pPr>
              <w:pStyle w:val="ListParagraph"/>
              <w:numPr>
                <w:ilvl w:val="0"/>
                <w:numId w:val="7"/>
              </w:numPr>
            </w:pPr>
            <w:r w:rsidRPr="000C4800">
              <w:t>The trailer</w:t>
            </w:r>
            <w:r w:rsidR="00B94294">
              <w:t>/vehi</w:t>
            </w:r>
            <w:r w:rsidR="00B67BCE">
              <w:t>c</w:t>
            </w:r>
            <w:r w:rsidR="00B94294">
              <w:t>le</w:t>
            </w:r>
            <w:r w:rsidRPr="000C4800">
              <w:t xml:space="preserve"> is secured from moving before anyone else approaches, an adult is always present to supervise the removal or storage of boats. </w:t>
            </w:r>
          </w:p>
          <w:p w14:paraId="38AD1356" w14:textId="7D8D7639" w:rsidR="007F7ED9" w:rsidRDefault="007F7ED9" w:rsidP="005F6C92">
            <w:pPr>
              <w:pStyle w:val="ListParagraph"/>
              <w:numPr>
                <w:ilvl w:val="0"/>
                <w:numId w:val="7"/>
              </w:numPr>
            </w:pPr>
            <w:r w:rsidRPr="000C4800">
              <w:t>Boats are firmly secured before transit using appropriate straps as insured by the driver.</w:t>
            </w:r>
          </w:p>
        </w:tc>
        <w:tc>
          <w:tcPr>
            <w:tcW w:w="2693" w:type="dxa"/>
          </w:tcPr>
          <w:p w14:paraId="0113C59E" w14:textId="77777777" w:rsidR="007F7ED9" w:rsidRDefault="007F7ED9" w:rsidP="007F7ED9">
            <w:r w:rsidRPr="000C4800">
              <w:t>Continuous monitoring</w:t>
            </w:r>
          </w:p>
          <w:p w14:paraId="6E90F77E" w14:textId="77777777" w:rsidR="007F7ED9" w:rsidRDefault="007F7ED9" w:rsidP="007F7ED9"/>
          <w:p w14:paraId="34842497" w14:textId="77777777" w:rsidR="002532E2" w:rsidRDefault="002532E2" w:rsidP="007F7ED9"/>
          <w:p w14:paraId="5F7B6B5B" w14:textId="77777777" w:rsidR="002532E2" w:rsidRDefault="002532E2" w:rsidP="007F7ED9"/>
          <w:p w14:paraId="4DBD50FC" w14:textId="77777777" w:rsidR="002532E2" w:rsidRDefault="002532E2" w:rsidP="007F7ED9"/>
          <w:p w14:paraId="4A738659" w14:textId="1CD26019" w:rsidR="007F7ED9" w:rsidRDefault="007F7ED9" w:rsidP="007F7ED9">
            <w:r>
              <w:t>Annual review of risk assessment.</w:t>
            </w:r>
          </w:p>
          <w:p w14:paraId="62CB8A14" w14:textId="4F54BE42" w:rsidR="007F7ED9" w:rsidRPr="000C4800" w:rsidRDefault="007F7ED9" w:rsidP="007F7ED9"/>
        </w:tc>
        <w:tc>
          <w:tcPr>
            <w:tcW w:w="1559" w:type="dxa"/>
            <w:gridSpan w:val="2"/>
          </w:tcPr>
          <w:p w14:paraId="0A852416" w14:textId="2542D12B" w:rsidR="009A53DE" w:rsidRDefault="00E579EF" w:rsidP="007F7ED9">
            <w:r>
              <w:t>Driver</w:t>
            </w:r>
            <w:r w:rsidR="009A53DE">
              <w:t xml:space="preserve">, </w:t>
            </w:r>
            <w:r w:rsidR="007F7ED9" w:rsidRPr="000C4800">
              <w:t>volunteers</w:t>
            </w:r>
            <w:r w:rsidR="009A53DE">
              <w:t>, club members.</w:t>
            </w:r>
          </w:p>
          <w:p w14:paraId="3A4A93C5" w14:textId="77777777" w:rsidR="002532E2" w:rsidRDefault="002532E2" w:rsidP="007F7ED9"/>
          <w:p w14:paraId="357D182E" w14:textId="5A13CA3A" w:rsidR="002532E2" w:rsidRPr="000F4F2B" w:rsidRDefault="002532E2" w:rsidP="007F7ED9">
            <w:r w:rsidRPr="000C4800">
              <w:t>Health and Safety officer</w:t>
            </w:r>
          </w:p>
        </w:tc>
        <w:tc>
          <w:tcPr>
            <w:tcW w:w="1701" w:type="dxa"/>
          </w:tcPr>
          <w:p w14:paraId="26968ACB" w14:textId="77777777" w:rsidR="007F7ED9" w:rsidRDefault="007F7ED9" w:rsidP="007F7ED9">
            <w:r>
              <w:t>Each session</w:t>
            </w:r>
          </w:p>
          <w:p w14:paraId="785758E5" w14:textId="77777777" w:rsidR="007F7ED9" w:rsidRDefault="007F7ED9" w:rsidP="007F7ED9"/>
          <w:p w14:paraId="307534F5" w14:textId="77777777" w:rsidR="002532E2" w:rsidRDefault="002532E2" w:rsidP="007F7ED9"/>
          <w:p w14:paraId="15CFBC87" w14:textId="77777777" w:rsidR="002532E2" w:rsidRDefault="002532E2" w:rsidP="007F7ED9"/>
          <w:p w14:paraId="1D379C22" w14:textId="77777777" w:rsidR="002532E2" w:rsidRDefault="002532E2" w:rsidP="007F7ED9"/>
          <w:p w14:paraId="49FA5083" w14:textId="53AE7D36" w:rsidR="007F7ED9" w:rsidRDefault="00B33B36" w:rsidP="007F7ED9">
            <w:r>
              <w:t>5/5/27</w:t>
            </w:r>
          </w:p>
          <w:p w14:paraId="58C5D549" w14:textId="77777777" w:rsidR="00B33B36" w:rsidRDefault="00B33B36" w:rsidP="007F7ED9"/>
          <w:p w14:paraId="1B155A4E" w14:textId="17BC1C4E" w:rsidR="007F7ED9" w:rsidRDefault="007F7ED9" w:rsidP="007F7ED9"/>
        </w:tc>
        <w:tc>
          <w:tcPr>
            <w:tcW w:w="1276" w:type="dxa"/>
          </w:tcPr>
          <w:p w14:paraId="4FCDB178" w14:textId="77777777" w:rsidR="00B33B36" w:rsidRDefault="00B33B36" w:rsidP="00B33B36">
            <w:r>
              <w:t>4.5.26</w:t>
            </w:r>
          </w:p>
          <w:p w14:paraId="1D3621A7" w14:textId="77777777" w:rsidR="007F7ED9" w:rsidRDefault="007F7ED9" w:rsidP="007F7ED9"/>
        </w:tc>
      </w:tr>
    </w:tbl>
    <w:p w14:paraId="18BE9253" w14:textId="77777777" w:rsidR="00455A97" w:rsidRPr="000C4800" w:rsidRDefault="00455A97">
      <w:r w:rsidRPr="000C4800">
        <w:br w:type="page"/>
      </w:r>
    </w:p>
    <w:tbl>
      <w:tblPr>
        <w:tblStyle w:val="TableGrid"/>
        <w:tblW w:w="14596" w:type="dxa"/>
        <w:tblLook w:val="04A0" w:firstRow="1" w:lastRow="0" w:firstColumn="1" w:lastColumn="0" w:noHBand="0" w:noVBand="1"/>
      </w:tblPr>
      <w:tblGrid>
        <w:gridCol w:w="1671"/>
        <w:gridCol w:w="1868"/>
        <w:gridCol w:w="3827"/>
        <w:gridCol w:w="2406"/>
        <w:gridCol w:w="1563"/>
        <w:gridCol w:w="1844"/>
        <w:gridCol w:w="1417"/>
      </w:tblGrid>
      <w:tr w:rsidR="00904A02" w:rsidRPr="000C4800" w14:paraId="1EC28ECD" w14:textId="77777777" w:rsidTr="003B0648">
        <w:trPr>
          <w:trHeight w:val="28"/>
        </w:trPr>
        <w:tc>
          <w:tcPr>
            <w:tcW w:w="1671" w:type="dxa"/>
            <w:shd w:val="clear" w:color="auto" w:fill="D9D9D9" w:themeFill="background1" w:themeFillShade="D9"/>
          </w:tcPr>
          <w:p w14:paraId="0EA2F5C5" w14:textId="5661D149" w:rsidR="00455A97" w:rsidRPr="000C4800" w:rsidRDefault="00455A97" w:rsidP="00455A97">
            <w:r w:rsidRPr="000C4800">
              <w:lastRenderedPageBreak/>
              <w:t>What are the hazards?</w:t>
            </w:r>
          </w:p>
        </w:tc>
        <w:tc>
          <w:tcPr>
            <w:tcW w:w="1868" w:type="dxa"/>
            <w:shd w:val="clear" w:color="auto" w:fill="D9D9D9" w:themeFill="background1" w:themeFillShade="D9"/>
          </w:tcPr>
          <w:p w14:paraId="1CBB4F19" w14:textId="01A6B856" w:rsidR="00455A97" w:rsidRPr="000C4800" w:rsidRDefault="00455A97" w:rsidP="00455A97">
            <w:r w:rsidRPr="000C4800">
              <w:t>Who might be harmed and how?</w:t>
            </w:r>
          </w:p>
        </w:tc>
        <w:tc>
          <w:tcPr>
            <w:tcW w:w="3827" w:type="dxa"/>
            <w:shd w:val="clear" w:color="auto" w:fill="D9D9D9" w:themeFill="background1" w:themeFillShade="D9"/>
          </w:tcPr>
          <w:p w14:paraId="58D64554" w14:textId="73FA7469" w:rsidR="00455A97" w:rsidRPr="000C4800" w:rsidRDefault="00455A97" w:rsidP="00455A97">
            <w:r w:rsidRPr="000C4800">
              <w:t>What are you already doing to control the risk?</w:t>
            </w:r>
          </w:p>
        </w:tc>
        <w:tc>
          <w:tcPr>
            <w:tcW w:w="2406" w:type="dxa"/>
            <w:shd w:val="clear" w:color="auto" w:fill="D9D9D9" w:themeFill="background1" w:themeFillShade="D9"/>
          </w:tcPr>
          <w:p w14:paraId="2F2E79CA" w14:textId="6A50D0B0" w:rsidR="00455A97" w:rsidRPr="000C4800" w:rsidRDefault="00455A97" w:rsidP="00455A97">
            <w:r w:rsidRPr="000C4800">
              <w:t>What further action do you need to take to control the risks?</w:t>
            </w:r>
          </w:p>
        </w:tc>
        <w:tc>
          <w:tcPr>
            <w:tcW w:w="1563" w:type="dxa"/>
            <w:shd w:val="clear" w:color="auto" w:fill="D9D9D9" w:themeFill="background1" w:themeFillShade="D9"/>
          </w:tcPr>
          <w:p w14:paraId="2502FECB" w14:textId="3962CE93" w:rsidR="00455A97" w:rsidRPr="000C4800" w:rsidRDefault="00455A97" w:rsidP="00455A97">
            <w:r w:rsidRPr="000C4800">
              <w:t>Who needs to carry out the action?</w:t>
            </w:r>
          </w:p>
        </w:tc>
        <w:tc>
          <w:tcPr>
            <w:tcW w:w="1844" w:type="dxa"/>
            <w:shd w:val="clear" w:color="auto" w:fill="D9D9D9" w:themeFill="background1" w:themeFillShade="D9"/>
          </w:tcPr>
          <w:p w14:paraId="7EF5855D" w14:textId="1E9BA0B1" w:rsidR="00455A97" w:rsidRPr="000C4800" w:rsidRDefault="00455A97" w:rsidP="00455A97">
            <w:r w:rsidRPr="000C4800">
              <w:t>When is the action needed by?</w:t>
            </w:r>
          </w:p>
        </w:tc>
        <w:tc>
          <w:tcPr>
            <w:tcW w:w="1417" w:type="dxa"/>
            <w:shd w:val="clear" w:color="auto" w:fill="D9D9D9" w:themeFill="background1" w:themeFillShade="D9"/>
          </w:tcPr>
          <w:p w14:paraId="2C0A35E6" w14:textId="53705E1F" w:rsidR="00455A97" w:rsidRPr="000C4800" w:rsidRDefault="00455A97" w:rsidP="00455A97">
            <w:r w:rsidRPr="000C4800">
              <w:t>Done</w:t>
            </w:r>
          </w:p>
        </w:tc>
      </w:tr>
      <w:tr w:rsidR="0018166A" w:rsidRPr="000C4800" w14:paraId="672654F0" w14:textId="77777777" w:rsidTr="003B0648">
        <w:trPr>
          <w:trHeight w:val="28"/>
        </w:trPr>
        <w:tc>
          <w:tcPr>
            <w:tcW w:w="1671" w:type="dxa"/>
          </w:tcPr>
          <w:p w14:paraId="089B54D1" w14:textId="31C35361" w:rsidR="0018166A" w:rsidRPr="000C4800" w:rsidRDefault="0018166A" w:rsidP="0018166A">
            <w:r w:rsidRPr="000C4800">
              <w:t>Manual handling and storage of boats</w:t>
            </w:r>
          </w:p>
        </w:tc>
        <w:tc>
          <w:tcPr>
            <w:tcW w:w="1868" w:type="dxa"/>
          </w:tcPr>
          <w:p w14:paraId="4A11826F" w14:textId="3FE11ACD" w:rsidR="0018166A" w:rsidRPr="000C4800" w:rsidRDefault="0018166A" w:rsidP="0018166A">
            <w:r w:rsidRPr="000C4800">
              <w:t xml:space="preserve">All participants from injury </w:t>
            </w:r>
            <w:r w:rsidR="00303B85">
              <w:t>(particular</w:t>
            </w:r>
            <w:r w:rsidR="00DF3301">
              <w:t>ly</w:t>
            </w:r>
            <w:r w:rsidR="00303B85">
              <w:t xml:space="preserve"> back injury) </w:t>
            </w:r>
            <w:r w:rsidRPr="000C4800">
              <w:t>when moving boats to and from storage areas</w:t>
            </w:r>
          </w:p>
        </w:tc>
        <w:tc>
          <w:tcPr>
            <w:tcW w:w="3827" w:type="dxa"/>
          </w:tcPr>
          <w:p w14:paraId="1FBA5A90" w14:textId="1235FB47" w:rsidR="00037990" w:rsidRPr="009A4B76" w:rsidRDefault="0018166A" w:rsidP="009A4B76">
            <w:pPr>
              <w:pStyle w:val="ListParagraph"/>
              <w:numPr>
                <w:ilvl w:val="0"/>
                <w:numId w:val="4"/>
              </w:numPr>
              <w:ind w:left="286"/>
            </w:pPr>
            <w:r w:rsidRPr="00FE36A2">
              <w:rPr>
                <w:b/>
                <w:bCs/>
              </w:rPr>
              <w:t>All members are advised at induction that as per good manual handling practices (don’t lift a boat which is waterlogged without first emptying)</w:t>
            </w:r>
            <w:r w:rsidR="003547A9">
              <w:rPr>
                <w:b/>
                <w:bCs/>
              </w:rPr>
              <w:t xml:space="preserve">, don’t lift a boat </w:t>
            </w:r>
            <w:r w:rsidR="00BD03A7">
              <w:rPr>
                <w:b/>
                <w:bCs/>
              </w:rPr>
              <w:t>which weighs more than your capacity to lift</w:t>
            </w:r>
            <w:r w:rsidR="009A4B76">
              <w:rPr>
                <w:b/>
                <w:bCs/>
              </w:rPr>
              <w:t xml:space="preserve"> particularly </w:t>
            </w:r>
            <w:r w:rsidRPr="009A4B76">
              <w:rPr>
                <w:b/>
                <w:bCs/>
              </w:rPr>
              <w:t>when storing or retrieving from above shoulder height</w:t>
            </w:r>
            <w:r w:rsidR="00C21248">
              <w:rPr>
                <w:b/>
                <w:bCs/>
              </w:rPr>
              <w:t xml:space="preserve"> </w:t>
            </w:r>
            <w:r w:rsidR="00C21248" w:rsidRPr="004B7450">
              <w:rPr>
                <w:b/>
                <w:bCs/>
              </w:rPr>
              <w:t xml:space="preserve">(see </w:t>
            </w:r>
            <w:hyperlink r:id="rId9" w:history="1">
              <w:r w:rsidR="00EC2090" w:rsidRPr="000432AE">
                <w:rPr>
                  <w:rStyle w:val="Hyperlink"/>
                  <w:b/>
                  <w:bCs/>
                </w:rPr>
                <w:t>L</w:t>
              </w:r>
              <w:r w:rsidR="00EC2090">
                <w:rPr>
                  <w:rStyle w:val="Hyperlink"/>
                  <w:b/>
                  <w:bCs/>
                </w:rPr>
                <w:t>WP</w:t>
              </w:r>
            </w:hyperlink>
            <w:r w:rsidR="00EC2090">
              <w:t xml:space="preserve"> </w:t>
            </w:r>
            <w:r w:rsidR="00382996">
              <w:t>health and safety</w:t>
            </w:r>
            <w:r w:rsidR="00C21248" w:rsidRPr="004B7450">
              <w:rPr>
                <w:b/>
                <w:bCs/>
              </w:rPr>
              <w:t xml:space="preserve"> policy).</w:t>
            </w:r>
          </w:p>
          <w:p w14:paraId="0C673B90" w14:textId="1949D691" w:rsidR="00037990" w:rsidRPr="000F4F2B" w:rsidRDefault="0018166A" w:rsidP="00616D49">
            <w:pPr>
              <w:pStyle w:val="ListParagraph"/>
              <w:numPr>
                <w:ilvl w:val="0"/>
                <w:numId w:val="4"/>
              </w:numPr>
              <w:ind w:left="286"/>
            </w:pPr>
            <w:r w:rsidRPr="000F4F2B">
              <w:t xml:space="preserve">Appropriate footwear and clothing is worn during handling and moving of boats. </w:t>
            </w:r>
          </w:p>
          <w:p w14:paraId="314787EB" w14:textId="4046DE90" w:rsidR="00037990" w:rsidRPr="000F4F2B" w:rsidRDefault="0018166A" w:rsidP="00616D49">
            <w:pPr>
              <w:pStyle w:val="ListParagraph"/>
              <w:numPr>
                <w:ilvl w:val="0"/>
                <w:numId w:val="4"/>
              </w:numPr>
              <w:ind w:left="286"/>
            </w:pPr>
            <w:r w:rsidRPr="000F4F2B">
              <w:t>Boats unused during the session should be placed away from the water edge to allow clear access along water edges, ingress and egress points, pool sides etc.</w:t>
            </w:r>
          </w:p>
          <w:p w14:paraId="0F37EA06" w14:textId="195DB522" w:rsidR="00037990" w:rsidRPr="000F4F2B" w:rsidRDefault="0018166A" w:rsidP="00616D49">
            <w:pPr>
              <w:pStyle w:val="ListParagraph"/>
              <w:numPr>
                <w:ilvl w:val="0"/>
                <w:numId w:val="4"/>
              </w:numPr>
              <w:ind w:left="286"/>
            </w:pPr>
            <w:r w:rsidRPr="000F4F2B">
              <w:t xml:space="preserve">Boats are stored in a safe manner within the designated boat storage area. </w:t>
            </w:r>
          </w:p>
          <w:p w14:paraId="1CC5B21F" w14:textId="3804E20A" w:rsidR="0018166A" w:rsidRPr="000C4800" w:rsidRDefault="0018166A" w:rsidP="0018166A">
            <w:pPr>
              <w:pStyle w:val="ListParagraph"/>
              <w:numPr>
                <w:ilvl w:val="0"/>
                <w:numId w:val="4"/>
              </w:numPr>
              <w:ind w:left="286"/>
            </w:pPr>
            <w:r w:rsidRPr="000F4F2B">
              <w:t>All boat handlers are made aware of risk associated with the venue for example steps or presence of general public/other car park users by</w:t>
            </w:r>
            <w:r w:rsidRPr="000C4800">
              <w:t xml:space="preserve"> club volunteers and officials.</w:t>
            </w:r>
          </w:p>
        </w:tc>
        <w:tc>
          <w:tcPr>
            <w:tcW w:w="2406" w:type="dxa"/>
          </w:tcPr>
          <w:p w14:paraId="2F0AFB0E" w14:textId="4A860A93" w:rsidR="00BF4DDC" w:rsidRDefault="00BF4DDC" w:rsidP="00BF4DDC">
            <w:r w:rsidRPr="000C4800">
              <w:t>Continuous monitoring</w:t>
            </w:r>
          </w:p>
          <w:p w14:paraId="534E218D" w14:textId="77777777" w:rsidR="00BF4DDC" w:rsidRDefault="00BF4DDC" w:rsidP="00BF4DDC"/>
          <w:p w14:paraId="099B78E7" w14:textId="77777777" w:rsidR="002532E2" w:rsidRDefault="002532E2" w:rsidP="00BF4DDC"/>
          <w:p w14:paraId="5DA2265A" w14:textId="77777777" w:rsidR="002532E2" w:rsidRDefault="002532E2" w:rsidP="00BF4DDC"/>
          <w:p w14:paraId="71F6C060" w14:textId="77777777" w:rsidR="002532E2" w:rsidRDefault="002532E2" w:rsidP="00BF4DDC"/>
          <w:p w14:paraId="6BFD9EE7" w14:textId="77777777" w:rsidR="002532E2" w:rsidRDefault="002532E2" w:rsidP="00BF4DDC"/>
          <w:p w14:paraId="75039D51" w14:textId="77777777" w:rsidR="002532E2" w:rsidRDefault="002532E2" w:rsidP="00BF4DDC"/>
          <w:p w14:paraId="59580F57" w14:textId="77777777" w:rsidR="002532E2" w:rsidRDefault="002532E2" w:rsidP="00BF4DDC"/>
          <w:p w14:paraId="294818BB" w14:textId="77777777" w:rsidR="002532E2" w:rsidRDefault="002532E2" w:rsidP="00BF4DDC"/>
          <w:p w14:paraId="7769F36A" w14:textId="22517026" w:rsidR="00BF4DDC" w:rsidRDefault="00BF4DDC" w:rsidP="00BF4DDC">
            <w:r>
              <w:t>Annual review of risk assessment.</w:t>
            </w:r>
          </w:p>
          <w:p w14:paraId="674F01E9" w14:textId="544325B9" w:rsidR="0018166A" w:rsidRPr="000C4800" w:rsidRDefault="0018166A" w:rsidP="0018166A"/>
        </w:tc>
        <w:tc>
          <w:tcPr>
            <w:tcW w:w="1563" w:type="dxa"/>
          </w:tcPr>
          <w:p w14:paraId="17F86C38" w14:textId="77777777" w:rsidR="0018166A" w:rsidRDefault="000F4F2B" w:rsidP="0018166A">
            <w:r w:rsidRPr="000F4F2B">
              <w:t>Coaches, Leaders, Instructors and Club Officials</w:t>
            </w:r>
            <w:r>
              <w:t xml:space="preserve">. </w:t>
            </w:r>
            <w:r w:rsidR="0018166A" w:rsidRPr="000C4800">
              <w:t>Health and Safety officer</w:t>
            </w:r>
            <w:r>
              <w:t xml:space="preserve"> &amp;</w:t>
            </w:r>
            <w:r w:rsidR="0018166A" w:rsidRPr="000C4800">
              <w:t xml:space="preserve"> volunteers</w:t>
            </w:r>
            <w:r>
              <w:t>.</w:t>
            </w:r>
          </w:p>
          <w:p w14:paraId="62BA7D6E" w14:textId="77777777" w:rsidR="002532E2" w:rsidRDefault="002532E2" w:rsidP="0018166A"/>
          <w:p w14:paraId="5D093FC1" w14:textId="49903D52" w:rsidR="002532E2" w:rsidRPr="000C4800" w:rsidRDefault="002532E2" w:rsidP="0018166A">
            <w:r w:rsidRPr="000C4800">
              <w:t>Health and Safety officer</w:t>
            </w:r>
          </w:p>
        </w:tc>
        <w:tc>
          <w:tcPr>
            <w:tcW w:w="1844" w:type="dxa"/>
          </w:tcPr>
          <w:p w14:paraId="2C91CD46" w14:textId="77777777" w:rsidR="00BF4DDC" w:rsidRDefault="00BF4DDC" w:rsidP="00BF4DDC">
            <w:r>
              <w:t>Each session</w:t>
            </w:r>
          </w:p>
          <w:p w14:paraId="707CB54B" w14:textId="77777777" w:rsidR="00BF4DDC" w:rsidRDefault="00BF4DDC" w:rsidP="00BF4DDC"/>
          <w:p w14:paraId="10827161" w14:textId="77777777" w:rsidR="002532E2" w:rsidRDefault="002532E2" w:rsidP="00BF4DDC"/>
          <w:p w14:paraId="12A45975" w14:textId="77777777" w:rsidR="002532E2" w:rsidRDefault="002532E2" w:rsidP="00BF4DDC"/>
          <w:p w14:paraId="514D0340" w14:textId="77777777" w:rsidR="002532E2" w:rsidRDefault="002532E2" w:rsidP="00BF4DDC"/>
          <w:p w14:paraId="385A819C" w14:textId="77777777" w:rsidR="002532E2" w:rsidRDefault="002532E2" w:rsidP="00BF4DDC"/>
          <w:p w14:paraId="25C79E8F" w14:textId="77777777" w:rsidR="002532E2" w:rsidRDefault="002532E2" w:rsidP="00BF4DDC"/>
          <w:p w14:paraId="75CCA69C" w14:textId="77777777" w:rsidR="002532E2" w:rsidRDefault="002532E2" w:rsidP="00BF4DDC"/>
          <w:p w14:paraId="4BADDB73" w14:textId="77777777" w:rsidR="002532E2" w:rsidRDefault="002532E2" w:rsidP="00BF4DDC"/>
          <w:p w14:paraId="06577A56" w14:textId="0EF2C32B" w:rsidR="00B67BCE" w:rsidRDefault="00B67BCE" w:rsidP="00B67BCE">
            <w:r>
              <w:t>5</w:t>
            </w:r>
            <w:r>
              <w:t>.5.2</w:t>
            </w:r>
            <w:r>
              <w:t>7</w:t>
            </w:r>
          </w:p>
          <w:p w14:paraId="46DFAF79" w14:textId="01D391EC" w:rsidR="0018166A" w:rsidRPr="000C4800" w:rsidRDefault="0018166A" w:rsidP="0018166A"/>
        </w:tc>
        <w:tc>
          <w:tcPr>
            <w:tcW w:w="1417" w:type="dxa"/>
          </w:tcPr>
          <w:p w14:paraId="2BE890E6" w14:textId="77777777" w:rsidR="00B67BCE" w:rsidRDefault="00B67BCE" w:rsidP="00B67BCE">
            <w:r>
              <w:t>4.5.26</w:t>
            </w:r>
          </w:p>
          <w:p w14:paraId="0E5B7F11" w14:textId="77777777" w:rsidR="0018166A" w:rsidRPr="000C4800" w:rsidRDefault="0018166A" w:rsidP="0018166A"/>
        </w:tc>
      </w:tr>
    </w:tbl>
    <w:p w14:paraId="6A2F7701" w14:textId="77777777" w:rsidR="004874FC" w:rsidRDefault="004874FC">
      <w:r>
        <w:br w:type="page"/>
      </w:r>
    </w:p>
    <w:tbl>
      <w:tblPr>
        <w:tblStyle w:val="TableGrid"/>
        <w:tblW w:w="14596" w:type="dxa"/>
        <w:tblLook w:val="04A0" w:firstRow="1" w:lastRow="0" w:firstColumn="1" w:lastColumn="0" w:noHBand="0" w:noVBand="1"/>
      </w:tblPr>
      <w:tblGrid>
        <w:gridCol w:w="1671"/>
        <w:gridCol w:w="1868"/>
        <w:gridCol w:w="4111"/>
        <w:gridCol w:w="2122"/>
        <w:gridCol w:w="1563"/>
        <w:gridCol w:w="1844"/>
        <w:gridCol w:w="1417"/>
      </w:tblGrid>
      <w:tr w:rsidR="000F4F2B" w:rsidRPr="000C4800" w14:paraId="2F717190" w14:textId="77777777" w:rsidTr="003B0648">
        <w:trPr>
          <w:trHeight w:val="28"/>
        </w:trPr>
        <w:tc>
          <w:tcPr>
            <w:tcW w:w="1671" w:type="dxa"/>
            <w:shd w:val="clear" w:color="auto" w:fill="D1D1D1" w:themeFill="background2" w:themeFillShade="E6"/>
          </w:tcPr>
          <w:p w14:paraId="4CD1B524" w14:textId="3FB3A78C" w:rsidR="0018166A" w:rsidRPr="000C4800" w:rsidRDefault="0018166A" w:rsidP="0018166A">
            <w:r w:rsidRPr="000C4800">
              <w:lastRenderedPageBreak/>
              <w:br w:type="page"/>
              <w:t>What are the hazards?</w:t>
            </w:r>
          </w:p>
        </w:tc>
        <w:tc>
          <w:tcPr>
            <w:tcW w:w="1868" w:type="dxa"/>
            <w:shd w:val="clear" w:color="auto" w:fill="D1D1D1" w:themeFill="background2" w:themeFillShade="E6"/>
          </w:tcPr>
          <w:p w14:paraId="241EFDAC" w14:textId="50A3A288" w:rsidR="0018166A" w:rsidRPr="000C4800" w:rsidRDefault="0018166A" w:rsidP="0018166A">
            <w:r w:rsidRPr="000C4800">
              <w:t>Who might be harmed and how?</w:t>
            </w:r>
          </w:p>
        </w:tc>
        <w:tc>
          <w:tcPr>
            <w:tcW w:w="4111" w:type="dxa"/>
            <w:shd w:val="clear" w:color="auto" w:fill="D1D1D1" w:themeFill="background2" w:themeFillShade="E6"/>
          </w:tcPr>
          <w:p w14:paraId="53F66FEC" w14:textId="309F250E" w:rsidR="0018166A" w:rsidRPr="000C4800" w:rsidRDefault="0018166A" w:rsidP="0018166A">
            <w:r w:rsidRPr="000C4800">
              <w:t>What are you already doing to control the risk?</w:t>
            </w:r>
          </w:p>
        </w:tc>
        <w:tc>
          <w:tcPr>
            <w:tcW w:w="2122" w:type="dxa"/>
            <w:shd w:val="clear" w:color="auto" w:fill="D1D1D1" w:themeFill="background2" w:themeFillShade="E6"/>
          </w:tcPr>
          <w:p w14:paraId="303092AB" w14:textId="645D6845" w:rsidR="0018166A" w:rsidRPr="000C4800" w:rsidRDefault="0018166A" w:rsidP="0018166A">
            <w:r w:rsidRPr="000C4800">
              <w:t>What further action do you need to take to control the risks?</w:t>
            </w:r>
          </w:p>
        </w:tc>
        <w:tc>
          <w:tcPr>
            <w:tcW w:w="1563" w:type="dxa"/>
            <w:shd w:val="clear" w:color="auto" w:fill="D1D1D1" w:themeFill="background2" w:themeFillShade="E6"/>
          </w:tcPr>
          <w:p w14:paraId="52776D1B" w14:textId="6E760544" w:rsidR="0018166A" w:rsidRPr="000C4800" w:rsidRDefault="0018166A" w:rsidP="0018166A">
            <w:r w:rsidRPr="000C4800">
              <w:t>Who needs to carry out the action?</w:t>
            </w:r>
          </w:p>
        </w:tc>
        <w:tc>
          <w:tcPr>
            <w:tcW w:w="1844" w:type="dxa"/>
            <w:shd w:val="clear" w:color="auto" w:fill="D1D1D1" w:themeFill="background2" w:themeFillShade="E6"/>
          </w:tcPr>
          <w:p w14:paraId="4AA18D7C" w14:textId="40B4F89D" w:rsidR="0018166A" w:rsidRPr="000C4800" w:rsidRDefault="0018166A" w:rsidP="0018166A">
            <w:r w:rsidRPr="000C4800">
              <w:t>When is the action needed by?</w:t>
            </w:r>
          </w:p>
        </w:tc>
        <w:tc>
          <w:tcPr>
            <w:tcW w:w="1417" w:type="dxa"/>
            <w:shd w:val="clear" w:color="auto" w:fill="D1D1D1" w:themeFill="background2" w:themeFillShade="E6"/>
          </w:tcPr>
          <w:p w14:paraId="32BD9E5F" w14:textId="79B28310" w:rsidR="0018166A" w:rsidRPr="000C4800" w:rsidRDefault="0018166A" w:rsidP="0018166A">
            <w:r w:rsidRPr="000C4800">
              <w:t>Done</w:t>
            </w:r>
          </w:p>
        </w:tc>
      </w:tr>
      <w:tr w:rsidR="00C86B0B" w:rsidRPr="000C4800" w14:paraId="7C407B42" w14:textId="77777777" w:rsidTr="003B0648">
        <w:trPr>
          <w:trHeight w:val="81"/>
        </w:trPr>
        <w:tc>
          <w:tcPr>
            <w:tcW w:w="1671" w:type="dxa"/>
          </w:tcPr>
          <w:p w14:paraId="0AA575C5" w14:textId="4253F467" w:rsidR="008E53F1" w:rsidRPr="000C4800" w:rsidRDefault="008E53F1" w:rsidP="008E53F1">
            <w:r w:rsidRPr="000C4800">
              <w:t>Paddling (ill fitting or defective equipment)</w:t>
            </w:r>
          </w:p>
        </w:tc>
        <w:tc>
          <w:tcPr>
            <w:tcW w:w="1868" w:type="dxa"/>
          </w:tcPr>
          <w:p w14:paraId="08A3C5A9" w14:textId="29D3ED69" w:rsidR="008E53F1" w:rsidRPr="000C4800" w:rsidRDefault="008E53F1" w:rsidP="008E53F1">
            <w:r w:rsidRPr="000C4800">
              <w:t>All participants, risk of injury due to ill-fitting or defective equipment</w:t>
            </w:r>
          </w:p>
        </w:tc>
        <w:tc>
          <w:tcPr>
            <w:tcW w:w="4111" w:type="dxa"/>
          </w:tcPr>
          <w:p w14:paraId="3A94289D" w14:textId="585F3A61" w:rsidR="00C86B0B" w:rsidRPr="004874FC" w:rsidRDefault="008E53F1" w:rsidP="00C86B0B">
            <w:pPr>
              <w:pStyle w:val="ListParagraph"/>
              <w:numPr>
                <w:ilvl w:val="0"/>
                <w:numId w:val="8"/>
              </w:numPr>
              <w:rPr>
                <w:b/>
                <w:bCs/>
              </w:rPr>
            </w:pPr>
            <w:r w:rsidRPr="004874FC">
              <w:rPr>
                <w:b/>
                <w:bCs/>
              </w:rPr>
              <w:t>Boats and paddles are visually inspected by equipment officials, H&amp;S officer</w:t>
            </w:r>
            <w:r w:rsidR="00717E30">
              <w:rPr>
                <w:b/>
                <w:bCs/>
              </w:rPr>
              <w:t>,</w:t>
            </w:r>
            <w:r w:rsidRPr="004874FC">
              <w:rPr>
                <w:b/>
                <w:bCs/>
              </w:rPr>
              <w:t xml:space="preserve"> coaches</w:t>
            </w:r>
            <w:r w:rsidR="00717E30">
              <w:rPr>
                <w:b/>
                <w:bCs/>
              </w:rPr>
              <w:t>, leaders or instructors</w:t>
            </w:r>
            <w:r w:rsidRPr="004874FC">
              <w:rPr>
                <w:b/>
                <w:bCs/>
              </w:rPr>
              <w:t xml:space="preserve"> before entering the water to identify defects in watertightness, bumpers and surfaces</w:t>
            </w:r>
            <w:r w:rsidR="001E170C">
              <w:rPr>
                <w:b/>
                <w:bCs/>
              </w:rPr>
              <w:t xml:space="preserve"> </w:t>
            </w:r>
            <w:r w:rsidR="001E170C" w:rsidRPr="004B7450">
              <w:rPr>
                <w:b/>
                <w:bCs/>
              </w:rPr>
              <w:t xml:space="preserve">(see </w:t>
            </w:r>
            <w:hyperlink r:id="rId10" w:history="1">
              <w:r w:rsidR="001E170C" w:rsidRPr="001E170C">
                <w:rPr>
                  <w:rStyle w:val="Hyperlink"/>
                  <w:b/>
                  <w:bCs/>
                </w:rPr>
                <w:t>health and safety</w:t>
              </w:r>
            </w:hyperlink>
            <w:r w:rsidR="001E170C" w:rsidRPr="004B7450">
              <w:rPr>
                <w:b/>
                <w:bCs/>
              </w:rPr>
              <w:t xml:space="preserve"> policy)</w:t>
            </w:r>
            <w:r w:rsidRPr="004874FC">
              <w:rPr>
                <w:b/>
                <w:bCs/>
              </w:rPr>
              <w:t xml:space="preserve">. </w:t>
            </w:r>
          </w:p>
          <w:p w14:paraId="16F37A5E" w14:textId="516160DC" w:rsidR="00C86B0B" w:rsidRDefault="008E53F1" w:rsidP="00C86B0B">
            <w:pPr>
              <w:pStyle w:val="ListParagraph"/>
              <w:numPr>
                <w:ilvl w:val="0"/>
                <w:numId w:val="8"/>
              </w:numPr>
              <w:rPr>
                <w:b/>
                <w:bCs/>
              </w:rPr>
            </w:pPr>
            <w:r w:rsidRPr="004874FC">
              <w:rPr>
                <w:b/>
                <w:bCs/>
              </w:rPr>
              <w:t>All PPE</w:t>
            </w:r>
            <w:r w:rsidR="00717E30">
              <w:rPr>
                <w:b/>
                <w:bCs/>
              </w:rPr>
              <w:t xml:space="preserve"> (including Buoyancy aid)</w:t>
            </w:r>
            <w:r w:rsidRPr="004874FC">
              <w:rPr>
                <w:b/>
                <w:bCs/>
              </w:rPr>
              <w:t xml:space="preserve"> is inspected by </w:t>
            </w:r>
            <w:r w:rsidR="003E5EB0" w:rsidRPr="00C86B0B">
              <w:rPr>
                <w:b/>
                <w:bCs/>
              </w:rPr>
              <w:t xml:space="preserve">Coaches, </w:t>
            </w:r>
            <w:r w:rsidR="003E5EB0">
              <w:rPr>
                <w:b/>
                <w:bCs/>
              </w:rPr>
              <w:t xml:space="preserve">leaders or </w:t>
            </w:r>
            <w:r w:rsidR="003E5EB0" w:rsidRPr="00C86B0B">
              <w:rPr>
                <w:b/>
                <w:bCs/>
              </w:rPr>
              <w:t xml:space="preserve">instructors </w:t>
            </w:r>
            <w:r w:rsidRPr="004874FC">
              <w:rPr>
                <w:b/>
                <w:bCs/>
              </w:rPr>
              <w:t xml:space="preserve">to ensure </w:t>
            </w:r>
            <w:r w:rsidR="00B64727">
              <w:rPr>
                <w:b/>
                <w:bCs/>
              </w:rPr>
              <w:t xml:space="preserve">they </w:t>
            </w:r>
            <w:r w:rsidR="004B7450">
              <w:rPr>
                <w:b/>
                <w:bCs/>
              </w:rPr>
              <w:t xml:space="preserve">fit correctly and </w:t>
            </w:r>
            <w:r w:rsidR="00B64727">
              <w:rPr>
                <w:b/>
                <w:bCs/>
              </w:rPr>
              <w:t xml:space="preserve">are of the correct standard for the activity and </w:t>
            </w:r>
            <w:r w:rsidR="00717E30">
              <w:rPr>
                <w:b/>
                <w:bCs/>
              </w:rPr>
              <w:t xml:space="preserve">the </w:t>
            </w:r>
            <w:r w:rsidR="00B64727">
              <w:rPr>
                <w:b/>
                <w:bCs/>
              </w:rPr>
              <w:t>paddler</w:t>
            </w:r>
            <w:r w:rsidRPr="004874FC">
              <w:rPr>
                <w:b/>
                <w:bCs/>
              </w:rPr>
              <w:t xml:space="preserve"> before the paddler enters the water </w:t>
            </w:r>
            <w:r w:rsidR="001E170C" w:rsidRPr="004B7450">
              <w:rPr>
                <w:b/>
                <w:bCs/>
              </w:rPr>
              <w:t xml:space="preserve">(see </w:t>
            </w:r>
            <w:hyperlink r:id="rId11" w:history="1">
              <w:r w:rsidR="001E170C" w:rsidRPr="001E170C">
                <w:rPr>
                  <w:rStyle w:val="Hyperlink"/>
                  <w:b/>
                  <w:bCs/>
                </w:rPr>
                <w:t>health and safety</w:t>
              </w:r>
            </w:hyperlink>
            <w:r w:rsidR="001E170C" w:rsidRPr="004B7450">
              <w:rPr>
                <w:b/>
                <w:bCs/>
              </w:rPr>
              <w:t xml:space="preserve"> policy).</w:t>
            </w:r>
          </w:p>
          <w:p w14:paraId="4CF882AD" w14:textId="47F784C0" w:rsidR="00717E30" w:rsidRPr="004B7450" w:rsidRDefault="00CE0E97" w:rsidP="00717E30">
            <w:pPr>
              <w:pStyle w:val="ListParagraph"/>
              <w:numPr>
                <w:ilvl w:val="0"/>
                <w:numId w:val="8"/>
              </w:numPr>
            </w:pPr>
            <w:r w:rsidRPr="004B7450">
              <w:rPr>
                <w:b/>
                <w:bCs/>
              </w:rPr>
              <w:t>Helmets are essential for canoe polo activities</w:t>
            </w:r>
            <w:r w:rsidR="004B5E5F" w:rsidRPr="004B7450">
              <w:rPr>
                <w:b/>
                <w:bCs/>
              </w:rPr>
              <w:t xml:space="preserve"> and are inspected for fit and coverage before any paddler enters into canoe polo related activities</w:t>
            </w:r>
            <w:r w:rsidR="00EF18C4" w:rsidRPr="004B7450">
              <w:rPr>
                <w:b/>
                <w:bCs/>
              </w:rPr>
              <w:t xml:space="preserve"> (see </w:t>
            </w:r>
            <w:hyperlink r:id="rId12" w:history="1">
              <w:r w:rsidR="00EF18C4" w:rsidRPr="001E170C">
                <w:rPr>
                  <w:rStyle w:val="Hyperlink"/>
                  <w:b/>
                  <w:bCs/>
                </w:rPr>
                <w:t>health and safety</w:t>
              </w:r>
            </w:hyperlink>
            <w:r w:rsidR="00EF18C4" w:rsidRPr="004B7450">
              <w:rPr>
                <w:b/>
                <w:bCs/>
              </w:rPr>
              <w:t xml:space="preserve"> policy). </w:t>
            </w:r>
          </w:p>
          <w:p w14:paraId="0DE295A0" w14:textId="26803E48" w:rsidR="008E53F1" w:rsidRPr="000C4800" w:rsidRDefault="008E53F1" w:rsidP="00CD6413">
            <w:pPr>
              <w:pStyle w:val="ListParagraph"/>
              <w:numPr>
                <w:ilvl w:val="0"/>
                <w:numId w:val="8"/>
              </w:numPr>
            </w:pPr>
            <w:r w:rsidRPr="000C4800">
              <w:t xml:space="preserve">Boats are adjusted to accommodate the paddler’s dimension via adjustment of footrests if appropriate. </w:t>
            </w:r>
          </w:p>
        </w:tc>
        <w:tc>
          <w:tcPr>
            <w:tcW w:w="2122" w:type="dxa"/>
          </w:tcPr>
          <w:p w14:paraId="1E865901" w14:textId="77777777" w:rsidR="00F47500" w:rsidRDefault="00F47500" w:rsidP="00F47500">
            <w:r w:rsidRPr="000C4800">
              <w:t>Continuous monitoring</w:t>
            </w:r>
          </w:p>
          <w:p w14:paraId="231135A9" w14:textId="77777777" w:rsidR="00F47500" w:rsidRDefault="00F47500" w:rsidP="00F47500"/>
          <w:p w14:paraId="171B7FAD" w14:textId="77777777" w:rsidR="002532E2" w:rsidRDefault="002532E2" w:rsidP="00F47500"/>
          <w:p w14:paraId="6920B775" w14:textId="77777777" w:rsidR="002532E2" w:rsidRDefault="002532E2" w:rsidP="00F47500"/>
          <w:p w14:paraId="340CB889" w14:textId="77777777" w:rsidR="002532E2" w:rsidRDefault="002532E2" w:rsidP="00F47500"/>
          <w:p w14:paraId="74342AB4" w14:textId="77777777" w:rsidR="002532E2" w:rsidRDefault="002532E2" w:rsidP="00F47500"/>
          <w:p w14:paraId="7C541672" w14:textId="77777777" w:rsidR="002532E2" w:rsidRDefault="002532E2" w:rsidP="00F47500"/>
          <w:p w14:paraId="66445402" w14:textId="10573334" w:rsidR="00F47500" w:rsidRDefault="00F47500" w:rsidP="00F47500">
            <w:r>
              <w:t>Annual review of risk assessment.</w:t>
            </w:r>
          </w:p>
          <w:p w14:paraId="4892DB90" w14:textId="3FFFB75D" w:rsidR="004B5E5F" w:rsidRPr="000C4800" w:rsidRDefault="004B5E5F" w:rsidP="008E53F1"/>
        </w:tc>
        <w:tc>
          <w:tcPr>
            <w:tcW w:w="1563" w:type="dxa"/>
          </w:tcPr>
          <w:p w14:paraId="7C663A76" w14:textId="77777777" w:rsidR="008E53F1" w:rsidRDefault="000F4F2B" w:rsidP="008E53F1">
            <w:r w:rsidRPr="000F4F2B">
              <w:t>Coaches, Leaders, Instructors and Club Officials</w:t>
            </w:r>
            <w:r>
              <w:t xml:space="preserve">. </w:t>
            </w:r>
            <w:r w:rsidR="008E53F1" w:rsidRPr="000C4800">
              <w:t>Equipment official</w:t>
            </w:r>
            <w:r>
              <w:t>s</w:t>
            </w:r>
          </w:p>
          <w:p w14:paraId="6EF6D944" w14:textId="77777777" w:rsidR="002532E2" w:rsidRDefault="002532E2" w:rsidP="008E53F1"/>
          <w:p w14:paraId="44FE053E" w14:textId="0EF9F32D" w:rsidR="002532E2" w:rsidRPr="000C4800" w:rsidRDefault="002532E2" w:rsidP="008E53F1">
            <w:r w:rsidRPr="000C4800">
              <w:t>Health and Safety officer</w:t>
            </w:r>
          </w:p>
        </w:tc>
        <w:tc>
          <w:tcPr>
            <w:tcW w:w="1844" w:type="dxa"/>
          </w:tcPr>
          <w:p w14:paraId="26898923" w14:textId="77777777" w:rsidR="00F47500" w:rsidRDefault="00F47500" w:rsidP="00F47500">
            <w:r>
              <w:t>Each session</w:t>
            </w:r>
          </w:p>
          <w:p w14:paraId="055EB9D1" w14:textId="77777777" w:rsidR="00F47500" w:rsidRDefault="00F47500" w:rsidP="00F47500"/>
          <w:p w14:paraId="1E370CD4" w14:textId="77777777" w:rsidR="002532E2" w:rsidRDefault="002532E2" w:rsidP="00F47500"/>
          <w:p w14:paraId="68D1ED6A" w14:textId="77777777" w:rsidR="002532E2" w:rsidRDefault="002532E2" w:rsidP="00F47500"/>
          <w:p w14:paraId="54AEA3F6" w14:textId="77777777" w:rsidR="002532E2" w:rsidRDefault="002532E2" w:rsidP="00F47500"/>
          <w:p w14:paraId="649B263F" w14:textId="77777777" w:rsidR="002532E2" w:rsidRDefault="002532E2" w:rsidP="00F47500"/>
          <w:p w14:paraId="246A05C1" w14:textId="77777777" w:rsidR="002532E2" w:rsidRDefault="002532E2" w:rsidP="00F47500"/>
          <w:p w14:paraId="3F4C7CB5" w14:textId="77777777" w:rsidR="002532E2" w:rsidRDefault="002532E2" w:rsidP="00F47500"/>
          <w:p w14:paraId="1E0B3FF3" w14:textId="03527C5D" w:rsidR="00F47500" w:rsidRDefault="00754E43" w:rsidP="00F47500">
            <w:r>
              <w:t>5/5/27</w:t>
            </w:r>
          </w:p>
          <w:p w14:paraId="601C04DF" w14:textId="77777777" w:rsidR="008E53F1" w:rsidRPr="000C4800" w:rsidRDefault="008E53F1" w:rsidP="008E53F1"/>
        </w:tc>
        <w:tc>
          <w:tcPr>
            <w:tcW w:w="1417" w:type="dxa"/>
          </w:tcPr>
          <w:p w14:paraId="506777C5" w14:textId="77777777" w:rsidR="00754E43" w:rsidRDefault="00754E43" w:rsidP="00754E43">
            <w:r>
              <w:t>4.5.26</w:t>
            </w:r>
          </w:p>
          <w:p w14:paraId="2DF3C7B0" w14:textId="77777777" w:rsidR="008E53F1" w:rsidRPr="000C4800" w:rsidRDefault="008E53F1" w:rsidP="008E53F1"/>
        </w:tc>
      </w:tr>
    </w:tbl>
    <w:p w14:paraId="40A33CD2" w14:textId="77777777" w:rsidR="004874FC" w:rsidRDefault="004874FC">
      <w:r>
        <w:br w:type="page"/>
      </w:r>
    </w:p>
    <w:tbl>
      <w:tblPr>
        <w:tblStyle w:val="TableGrid"/>
        <w:tblW w:w="14596" w:type="dxa"/>
        <w:tblLook w:val="04A0" w:firstRow="1" w:lastRow="0" w:firstColumn="1" w:lastColumn="0" w:noHBand="0" w:noVBand="1"/>
      </w:tblPr>
      <w:tblGrid>
        <w:gridCol w:w="1660"/>
        <w:gridCol w:w="1715"/>
        <w:gridCol w:w="4321"/>
        <w:gridCol w:w="2107"/>
        <w:gridCol w:w="1553"/>
        <w:gridCol w:w="1832"/>
        <w:gridCol w:w="1408"/>
      </w:tblGrid>
      <w:tr w:rsidR="000F4F2B" w:rsidRPr="000C4800" w14:paraId="223C93BC" w14:textId="77777777" w:rsidTr="0A453901">
        <w:trPr>
          <w:trHeight w:val="81"/>
        </w:trPr>
        <w:tc>
          <w:tcPr>
            <w:tcW w:w="1660" w:type="dxa"/>
            <w:shd w:val="clear" w:color="auto" w:fill="D1D1D1" w:themeFill="background2" w:themeFillShade="E6"/>
          </w:tcPr>
          <w:p w14:paraId="08ACFB77" w14:textId="20C50025" w:rsidR="00A5791E" w:rsidRPr="000C4800" w:rsidRDefault="00A5791E" w:rsidP="00A5791E">
            <w:r w:rsidRPr="000C4800">
              <w:lastRenderedPageBreak/>
              <w:t>What are the hazards?</w:t>
            </w:r>
          </w:p>
        </w:tc>
        <w:tc>
          <w:tcPr>
            <w:tcW w:w="1715" w:type="dxa"/>
            <w:shd w:val="clear" w:color="auto" w:fill="D1D1D1" w:themeFill="background2" w:themeFillShade="E6"/>
          </w:tcPr>
          <w:p w14:paraId="6F37BCF3" w14:textId="6AF3C04E" w:rsidR="00A5791E" w:rsidRPr="000C4800" w:rsidRDefault="00A5791E" w:rsidP="00A5791E">
            <w:r w:rsidRPr="000C4800">
              <w:t>Who might be harmed and how?</w:t>
            </w:r>
          </w:p>
        </w:tc>
        <w:tc>
          <w:tcPr>
            <w:tcW w:w="4321" w:type="dxa"/>
            <w:shd w:val="clear" w:color="auto" w:fill="D1D1D1" w:themeFill="background2" w:themeFillShade="E6"/>
          </w:tcPr>
          <w:p w14:paraId="4858A35F" w14:textId="24255737" w:rsidR="00A5791E" w:rsidRPr="000C4800" w:rsidRDefault="00A5791E" w:rsidP="00A5791E">
            <w:r w:rsidRPr="000C4800">
              <w:t>What are you already doing to control the risk?</w:t>
            </w:r>
          </w:p>
        </w:tc>
        <w:tc>
          <w:tcPr>
            <w:tcW w:w="2107" w:type="dxa"/>
            <w:shd w:val="clear" w:color="auto" w:fill="D1D1D1" w:themeFill="background2" w:themeFillShade="E6"/>
          </w:tcPr>
          <w:p w14:paraId="0B805F56" w14:textId="478F9B97" w:rsidR="00A5791E" w:rsidRPr="000C4800" w:rsidRDefault="00A5791E" w:rsidP="00A5791E">
            <w:r w:rsidRPr="000C4800">
              <w:t>What further action do you need to take to control the risks?</w:t>
            </w:r>
          </w:p>
        </w:tc>
        <w:tc>
          <w:tcPr>
            <w:tcW w:w="1553" w:type="dxa"/>
            <w:shd w:val="clear" w:color="auto" w:fill="D1D1D1" w:themeFill="background2" w:themeFillShade="E6"/>
          </w:tcPr>
          <w:p w14:paraId="56D62854" w14:textId="6B50DC0D" w:rsidR="00A5791E" w:rsidRPr="000C4800" w:rsidRDefault="00A5791E" w:rsidP="00A5791E">
            <w:r w:rsidRPr="000C4800">
              <w:t>Who needs to carry out the action?</w:t>
            </w:r>
          </w:p>
        </w:tc>
        <w:tc>
          <w:tcPr>
            <w:tcW w:w="1832" w:type="dxa"/>
            <w:shd w:val="clear" w:color="auto" w:fill="D1D1D1" w:themeFill="background2" w:themeFillShade="E6"/>
          </w:tcPr>
          <w:p w14:paraId="70D6004B" w14:textId="1816C3A7" w:rsidR="00A5791E" w:rsidRPr="000C4800" w:rsidRDefault="00A5791E" w:rsidP="00A5791E">
            <w:r w:rsidRPr="000C4800">
              <w:t>When is the action needed by?</w:t>
            </w:r>
          </w:p>
        </w:tc>
        <w:tc>
          <w:tcPr>
            <w:tcW w:w="1408" w:type="dxa"/>
            <w:shd w:val="clear" w:color="auto" w:fill="D1D1D1" w:themeFill="background2" w:themeFillShade="E6"/>
          </w:tcPr>
          <w:p w14:paraId="5CD63F05" w14:textId="3C5CAAEB" w:rsidR="00A5791E" w:rsidRPr="000C4800" w:rsidRDefault="00A5791E" w:rsidP="00A5791E">
            <w:r w:rsidRPr="000C4800">
              <w:t>Done</w:t>
            </w:r>
          </w:p>
        </w:tc>
      </w:tr>
      <w:tr w:rsidR="00C86B0B" w:rsidRPr="000C4800" w14:paraId="41FD3458" w14:textId="77777777" w:rsidTr="0A453901">
        <w:trPr>
          <w:trHeight w:val="81"/>
        </w:trPr>
        <w:tc>
          <w:tcPr>
            <w:tcW w:w="1660" w:type="dxa"/>
          </w:tcPr>
          <w:p w14:paraId="45D10E5D" w14:textId="5CFE75AD" w:rsidR="00A5791E" w:rsidRPr="000C4800" w:rsidRDefault="00A5791E" w:rsidP="0018166A">
            <w:r w:rsidRPr="000C4800">
              <w:t>Paddling (ill fitting or defective equipment)</w:t>
            </w:r>
            <w:r w:rsidR="00BA16FE" w:rsidRPr="000C4800">
              <w:t xml:space="preserve"> continued</w:t>
            </w:r>
          </w:p>
        </w:tc>
        <w:tc>
          <w:tcPr>
            <w:tcW w:w="1715" w:type="dxa"/>
          </w:tcPr>
          <w:p w14:paraId="0020D224" w14:textId="77777777" w:rsidR="00A5791E" w:rsidRPr="000C4800" w:rsidRDefault="00A5791E" w:rsidP="0018166A"/>
        </w:tc>
        <w:tc>
          <w:tcPr>
            <w:tcW w:w="4321" w:type="dxa"/>
          </w:tcPr>
          <w:p w14:paraId="1A812637" w14:textId="77777777" w:rsidR="00CD6413" w:rsidRDefault="00A5791E" w:rsidP="004874FC">
            <w:pPr>
              <w:pStyle w:val="ListParagraph"/>
              <w:numPr>
                <w:ilvl w:val="0"/>
                <w:numId w:val="8"/>
              </w:numPr>
            </w:pPr>
            <w:r w:rsidRPr="000C4800">
              <w:t xml:space="preserve">Paddlers </w:t>
            </w:r>
            <w:r w:rsidR="00D538A7" w:rsidRPr="000C4800">
              <w:t>whose</w:t>
            </w:r>
            <w:r w:rsidRPr="000C4800">
              <w:t xml:space="preserve"> equipment becomes defective during paddling or play are removed from the water until the equipment is rendered safe.</w:t>
            </w:r>
            <w:r w:rsidR="00CD6413">
              <w:t xml:space="preserve"> </w:t>
            </w:r>
          </w:p>
          <w:p w14:paraId="062A6614" w14:textId="20E20907" w:rsidR="00A5791E" w:rsidRPr="000C4800" w:rsidRDefault="00CD6413" w:rsidP="004874FC">
            <w:pPr>
              <w:pStyle w:val="ListParagraph"/>
              <w:numPr>
                <w:ilvl w:val="0"/>
                <w:numId w:val="8"/>
              </w:numPr>
            </w:pPr>
            <w:r>
              <w:t>Defective e</w:t>
            </w:r>
            <w:r w:rsidRPr="000C4800">
              <w:t xml:space="preserve">quipment </w:t>
            </w:r>
            <w:r>
              <w:t xml:space="preserve">is </w:t>
            </w:r>
            <w:r w:rsidRPr="000C4800">
              <w:t>rendered safe or removed from use.</w:t>
            </w:r>
          </w:p>
        </w:tc>
        <w:tc>
          <w:tcPr>
            <w:tcW w:w="2107" w:type="dxa"/>
          </w:tcPr>
          <w:p w14:paraId="239ACD2F" w14:textId="77777777" w:rsidR="00A5791E" w:rsidRPr="000C4800" w:rsidRDefault="00A5791E" w:rsidP="0018166A"/>
        </w:tc>
        <w:tc>
          <w:tcPr>
            <w:tcW w:w="1553" w:type="dxa"/>
          </w:tcPr>
          <w:p w14:paraId="04BE439A" w14:textId="77777777" w:rsidR="00A5791E" w:rsidRPr="000C4800" w:rsidRDefault="00A5791E" w:rsidP="0018166A"/>
        </w:tc>
        <w:tc>
          <w:tcPr>
            <w:tcW w:w="1832" w:type="dxa"/>
          </w:tcPr>
          <w:p w14:paraId="12342F19" w14:textId="77777777" w:rsidR="00A5791E" w:rsidRPr="000C4800" w:rsidRDefault="00A5791E" w:rsidP="0018166A"/>
        </w:tc>
        <w:tc>
          <w:tcPr>
            <w:tcW w:w="1408" w:type="dxa"/>
          </w:tcPr>
          <w:p w14:paraId="76FF7A21" w14:textId="77777777" w:rsidR="00A5791E" w:rsidRPr="000C4800" w:rsidRDefault="00A5791E" w:rsidP="0018166A"/>
        </w:tc>
      </w:tr>
      <w:tr w:rsidR="001F0C7E" w14:paraId="7CFA0B19" w14:textId="77777777" w:rsidTr="0A453901">
        <w:trPr>
          <w:trHeight w:val="300"/>
        </w:trPr>
        <w:tc>
          <w:tcPr>
            <w:tcW w:w="1660" w:type="dxa"/>
          </w:tcPr>
          <w:p w14:paraId="557FDC26" w14:textId="293EB8AD" w:rsidR="001F0C7E" w:rsidRDefault="001F0C7E" w:rsidP="001F0C7E">
            <w:pPr>
              <w:rPr>
                <w:rFonts w:ascii="Aptos" w:eastAsia="Aptos" w:hAnsi="Aptos" w:cs="Aptos"/>
                <w:color w:val="000000" w:themeColor="text1"/>
              </w:rPr>
            </w:pPr>
            <w:r w:rsidRPr="0A453901">
              <w:rPr>
                <w:rFonts w:ascii="Aptos" w:eastAsia="Aptos" w:hAnsi="Aptos" w:cs="Aptos"/>
                <w:color w:val="000000" w:themeColor="text1"/>
              </w:rPr>
              <w:t>Water conditions (river flowing too fast)</w:t>
            </w:r>
          </w:p>
        </w:tc>
        <w:tc>
          <w:tcPr>
            <w:tcW w:w="1715" w:type="dxa"/>
          </w:tcPr>
          <w:p w14:paraId="5E9BACD4" w14:textId="246AC0C6" w:rsidR="001F0C7E" w:rsidRDefault="001F0C7E" w:rsidP="001F0C7E">
            <w:pPr>
              <w:rPr>
                <w:rFonts w:ascii="Aptos" w:eastAsia="Aptos" w:hAnsi="Aptos" w:cs="Aptos"/>
                <w:color w:val="000000" w:themeColor="text1"/>
              </w:rPr>
            </w:pPr>
            <w:r w:rsidRPr="0A453901">
              <w:rPr>
                <w:rFonts w:ascii="Aptos" w:eastAsia="Aptos" w:hAnsi="Aptos" w:cs="Aptos"/>
                <w:color w:val="000000" w:themeColor="text1"/>
              </w:rPr>
              <w:t xml:space="preserve">Paddlers (in particular less experienced paddlers) from fast flowing river conditions </w:t>
            </w:r>
          </w:p>
        </w:tc>
        <w:tc>
          <w:tcPr>
            <w:tcW w:w="4321" w:type="dxa"/>
          </w:tcPr>
          <w:p w14:paraId="0F1D9B9D" w14:textId="36D736D2" w:rsidR="00FF0E0C" w:rsidRPr="00FF0E0C" w:rsidRDefault="00B43FA2" w:rsidP="001F0C7E">
            <w:pPr>
              <w:pStyle w:val="ListParagraph"/>
              <w:numPr>
                <w:ilvl w:val="0"/>
                <w:numId w:val="1"/>
              </w:numPr>
              <w:rPr>
                <w:rFonts w:ascii="Aptos" w:eastAsia="Aptos" w:hAnsi="Aptos" w:cs="Aptos"/>
                <w:b/>
                <w:bCs/>
                <w:color w:val="000000" w:themeColor="text1"/>
              </w:rPr>
            </w:pPr>
            <w:r>
              <w:rPr>
                <w:rFonts w:ascii="Aptos" w:eastAsia="Aptos" w:hAnsi="Aptos" w:cs="Aptos"/>
                <w:b/>
                <w:bCs/>
                <w:color w:val="000000" w:themeColor="text1"/>
              </w:rPr>
              <w:t xml:space="preserve">Coaches, Leaders or </w:t>
            </w:r>
            <w:r w:rsidR="00172F8A" w:rsidRPr="00FF0E0C">
              <w:rPr>
                <w:rFonts w:ascii="Aptos" w:eastAsia="Aptos" w:hAnsi="Aptos" w:cs="Aptos"/>
                <w:b/>
                <w:bCs/>
                <w:color w:val="000000" w:themeColor="text1"/>
              </w:rPr>
              <w:t xml:space="preserve">Health &amp; safety officer </w:t>
            </w:r>
            <w:r w:rsidR="009C6F23" w:rsidRPr="00FF0E0C">
              <w:rPr>
                <w:rFonts w:ascii="Aptos" w:eastAsia="Aptos" w:hAnsi="Aptos" w:cs="Aptos"/>
                <w:b/>
                <w:bCs/>
                <w:color w:val="000000" w:themeColor="text1"/>
              </w:rPr>
              <w:t xml:space="preserve">consults </w:t>
            </w:r>
            <w:hyperlink r:id="rId13" w:history="1">
              <w:r w:rsidR="009C6F23" w:rsidRPr="00923A79">
                <w:rPr>
                  <w:rStyle w:val="Hyperlink"/>
                  <w:rFonts w:ascii="Aptos" w:eastAsia="Aptos" w:hAnsi="Aptos" w:cs="Aptos"/>
                  <w:b/>
                  <w:bCs/>
                </w:rPr>
                <w:t>Hydromet cloud</w:t>
              </w:r>
            </w:hyperlink>
            <w:r w:rsidR="009C6F23" w:rsidRPr="00FF0E0C">
              <w:rPr>
                <w:rFonts w:ascii="Aptos" w:eastAsia="Aptos" w:hAnsi="Aptos" w:cs="Aptos"/>
                <w:b/>
                <w:bCs/>
                <w:color w:val="000000" w:themeColor="text1"/>
              </w:rPr>
              <w:t xml:space="preserve"> water flow station on the Lagan to ascertain if w</w:t>
            </w:r>
            <w:r w:rsidR="007C1CEF" w:rsidRPr="00FF0E0C">
              <w:rPr>
                <w:rFonts w:ascii="Aptos" w:eastAsia="Aptos" w:hAnsi="Aptos" w:cs="Aptos"/>
                <w:b/>
                <w:bCs/>
                <w:color w:val="000000" w:themeColor="text1"/>
              </w:rPr>
              <w:t>ater levels are within normal ranges</w:t>
            </w:r>
            <w:r w:rsidR="0082464E">
              <w:rPr>
                <w:rFonts w:ascii="Aptos" w:eastAsia="Aptos" w:hAnsi="Aptos" w:cs="Aptos"/>
                <w:b/>
                <w:bCs/>
                <w:color w:val="000000" w:themeColor="text1"/>
              </w:rPr>
              <w:t xml:space="preserve"> on the day of paddling</w:t>
            </w:r>
            <w:r w:rsidR="00961021">
              <w:rPr>
                <w:rFonts w:ascii="Aptos" w:eastAsia="Aptos" w:hAnsi="Aptos" w:cs="Aptos"/>
                <w:b/>
                <w:bCs/>
                <w:color w:val="000000" w:themeColor="text1"/>
              </w:rPr>
              <w:t xml:space="preserve"> – unsafe level is 2</w:t>
            </w:r>
            <w:r w:rsidR="00961021" w:rsidRPr="007526D9">
              <w:rPr>
                <w:rFonts w:ascii="Aptos" w:eastAsia="Aptos" w:hAnsi="Aptos" w:cs="Aptos"/>
                <w:b/>
                <w:bCs/>
                <w:color w:val="000000" w:themeColor="text1"/>
              </w:rPr>
              <w:t>m</w:t>
            </w:r>
            <w:r w:rsidR="002F1B62" w:rsidRPr="007526D9">
              <w:rPr>
                <w:rFonts w:ascii="Aptos" w:eastAsia="Aptos" w:hAnsi="Aptos" w:cs="Aptos"/>
                <w:b/>
                <w:bCs/>
                <w:color w:val="000000" w:themeColor="text1"/>
              </w:rPr>
              <w:t xml:space="preserve"> or above</w:t>
            </w:r>
            <w:r w:rsidR="00D161AC">
              <w:rPr>
                <w:rFonts w:ascii="Aptos" w:eastAsia="Aptos" w:hAnsi="Aptos" w:cs="Aptos"/>
                <w:b/>
                <w:bCs/>
                <w:color w:val="000000" w:themeColor="text1"/>
              </w:rPr>
              <w:t xml:space="preserve"> at </w:t>
            </w:r>
            <w:r w:rsidR="00401A28">
              <w:rPr>
                <w:rFonts w:ascii="Aptos" w:eastAsia="Aptos" w:hAnsi="Aptos" w:cs="Aptos"/>
                <w:b/>
                <w:bCs/>
                <w:color w:val="000000" w:themeColor="text1"/>
              </w:rPr>
              <w:t xml:space="preserve">New Forge </w:t>
            </w:r>
            <w:r w:rsidR="004A5920">
              <w:rPr>
                <w:rFonts w:ascii="Aptos" w:eastAsia="Aptos" w:hAnsi="Aptos" w:cs="Aptos"/>
                <w:b/>
                <w:bCs/>
                <w:color w:val="000000" w:themeColor="text1"/>
              </w:rPr>
              <w:t>flow station</w:t>
            </w:r>
            <w:r w:rsidR="00961021" w:rsidRPr="007526D9">
              <w:rPr>
                <w:rFonts w:ascii="Aptos" w:eastAsia="Aptos" w:hAnsi="Aptos" w:cs="Aptos"/>
                <w:b/>
                <w:bCs/>
                <w:color w:val="000000" w:themeColor="text1"/>
              </w:rPr>
              <w:t>.</w:t>
            </w:r>
          </w:p>
          <w:p w14:paraId="1AEB813E" w14:textId="1B334DC4" w:rsidR="001F0C7E" w:rsidRDefault="001F0C7E" w:rsidP="00EF0DA8">
            <w:pPr>
              <w:pStyle w:val="ListParagraph"/>
              <w:numPr>
                <w:ilvl w:val="0"/>
                <w:numId w:val="1"/>
              </w:numPr>
              <w:rPr>
                <w:rFonts w:ascii="Aptos" w:eastAsia="Aptos" w:hAnsi="Aptos" w:cs="Aptos"/>
                <w:color w:val="000000" w:themeColor="text1"/>
              </w:rPr>
            </w:pPr>
            <w:r w:rsidRPr="00EF0DA8">
              <w:rPr>
                <w:rFonts w:ascii="Aptos" w:eastAsia="Aptos" w:hAnsi="Aptos" w:cs="Aptos"/>
                <w:color w:val="000000" w:themeColor="text1"/>
              </w:rPr>
              <w:t xml:space="preserve">Coaches, Leaders, Instructors </w:t>
            </w:r>
            <w:r w:rsidR="00FE6388">
              <w:rPr>
                <w:rFonts w:ascii="Aptos" w:eastAsia="Aptos" w:hAnsi="Aptos" w:cs="Aptos"/>
                <w:color w:val="000000" w:themeColor="text1"/>
              </w:rPr>
              <w:t>must</w:t>
            </w:r>
            <w:r w:rsidR="00FE6388" w:rsidRPr="00EF0DA8">
              <w:rPr>
                <w:rFonts w:ascii="Aptos" w:eastAsia="Aptos" w:hAnsi="Aptos" w:cs="Aptos"/>
                <w:color w:val="000000" w:themeColor="text1"/>
              </w:rPr>
              <w:t xml:space="preserve"> </w:t>
            </w:r>
            <w:r w:rsidR="00FF0E0C" w:rsidRPr="00EF0DA8">
              <w:rPr>
                <w:rFonts w:ascii="Aptos" w:eastAsia="Aptos" w:hAnsi="Aptos" w:cs="Aptos"/>
                <w:color w:val="000000" w:themeColor="text1"/>
              </w:rPr>
              <w:t xml:space="preserve">also </w:t>
            </w:r>
            <w:r w:rsidRPr="00EF0DA8">
              <w:rPr>
                <w:rFonts w:ascii="Aptos" w:eastAsia="Aptos" w:hAnsi="Aptos" w:cs="Aptos"/>
                <w:color w:val="000000" w:themeColor="text1"/>
              </w:rPr>
              <w:t xml:space="preserve">assess the water levels </w:t>
            </w:r>
            <w:r w:rsidR="00BE282D">
              <w:rPr>
                <w:rFonts w:ascii="Aptos" w:eastAsia="Aptos" w:hAnsi="Aptos" w:cs="Aptos"/>
                <w:color w:val="000000" w:themeColor="text1"/>
              </w:rPr>
              <w:t xml:space="preserve">on site </w:t>
            </w:r>
            <w:r w:rsidRPr="00EF0DA8">
              <w:rPr>
                <w:rFonts w:ascii="Aptos" w:eastAsia="Aptos" w:hAnsi="Aptos" w:cs="Aptos"/>
                <w:color w:val="000000" w:themeColor="text1"/>
              </w:rPr>
              <w:t xml:space="preserve">before paddlers enter the water </w:t>
            </w:r>
            <w:r w:rsidR="00E62DED">
              <w:rPr>
                <w:rFonts w:ascii="Aptos" w:eastAsia="Aptos" w:hAnsi="Aptos" w:cs="Aptos"/>
                <w:color w:val="000000" w:themeColor="text1"/>
              </w:rPr>
              <w:t>(</w:t>
            </w:r>
            <w:r w:rsidRPr="00EF0DA8">
              <w:rPr>
                <w:rFonts w:ascii="Aptos" w:eastAsia="Aptos" w:hAnsi="Aptos" w:cs="Aptos"/>
                <w:color w:val="000000" w:themeColor="text1"/>
              </w:rPr>
              <w:t xml:space="preserve">taking into consideration the </w:t>
            </w:r>
            <w:r w:rsidR="007526D9">
              <w:rPr>
                <w:rFonts w:ascii="Aptos" w:eastAsia="Aptos" w:hAnsi="Aptos" w:cs="Aptos"/>
                <w:color w:val="000000" w:themeColor="text1"/>
              </w:rPr>
              <w:t>experience level</w:t>
            </w:r>
            <w:r w:rsidRPr="00EF0DA8">
              <w:rPr>
                <w:rFonts w:ascii="Aptos" w:eastAsia="Aptos" w:hAnsi="Aptos" w:cs="Aptos"/>
                <w:color w:val="000000" w:themeColor="text1"/>
              </w:rPr>
              <w:t xml:space="preserve"> of the paddlers</w:t>
            </w:r>
            <w:r w:rsidR="00E62DED">
              <w:rPr>
                <w:rFonts w:ascii="Aptos" w:eastAsia="Aptos" w:hAnsi="Aptos" w:cs="Aptos"/>
                <w:color w:val="000000" w:themeColor="text1"/>
              </w:rPr>
              <w:t>)</w:t>
            </w:r>
            <w:r w:rsidR="007526D9">
              <w:rPr>
                <w:rFonts w:ascii="Aptos" w:eastAsia="Aptos" w:hAnsi="Aptos" w:cs="Aptos"/>
                <w:color w:val="000000" w:themeColor="text1"/>
              </w:rPr>
              <w:t>,</w:t>
            </w:r>
            <w:r w:rsidR="00BF6486" w:rsidRPr="00EF0DA8">
              <w:rPr>
                <w:rFonts w:ascii="Aptos" w:eastAsia="Aptos" w:hAnsi="Aptos" w:cs="Aptos"/>
                <w:color w:val="000000" w:themeColor="text1"/>
              </w:rPr>
              <w:t xml:space="preserve"> </w:t>
            </w:r>
            <w:r w:rsidRPr="00EF0DA8">
              <w:rPr>
                <w:rFonts w:ascii="Aptos" w:eastAsia="Aptos" w:hAnsi="Aptos" w:cs="Aptos"/>
                <w:color w:val="000000" w:themeColor="text1"/>
              </w:rPr>
              <w:t xml:space="preserve">based on the number of steps (5 in total) visible above the water </w:t>
            </w:r>
            <w:r w:rsidR="007526D9">
              <w:rPr>
                <w:rFonts w:ascii="Aptos" w:eastAsia="Aptos" w:hAnsi="Aptos" w:cs="Aptos"/>
                <w:color w:val="000000" w:themeColor="text1"/>
              </w:rPr>
              <w:t>line</w:t>
            </w:r>
            <w:r w:rsidRPr="00EF0DA8">
              <w:rPr>
                <w:rFonts w:ascii="Aptos" w:eastAsia="Aptos" w:hAnsi="Aptos" w:cs="Aptos"/>
                <w:color w:val="000000" w:themeColor="text1"/>
              </w:rPr>
              <w:t xml:space="preserve"> adjacent to the boat house</w:t>
            </w:r>
            <w:r w:rsidR="00982427">
              <w:rPr>
                <w:rFonts w:ascii="Aptos" w:eastAsia="Aptos" w:hAnsi="Aptos" w:cs="Aptos"/>
                <w:color w:val="000000" w:themeColor="text1"/>
              </w:rPr>
              <w:t xml:space="preserve"> at Shaw’s Bridge</w:t>
            </w:r>
            <w:r w:rsidR="007526D9">
              <w:rPr>
                <w:rFonts w:ascii="Aptos" w:eastAsia="Aptos" w:hAnsi="Aptos" w:cs="Aptos"/>
                <w:color w:val="000000" w:themeColor="text1"/>
              </w:rPr>
              <w:t>. This can be used as a local</w:t>
            </w:r>
            <w:r w:rsidRPr="00EF0DA8">
              <w:rPr>
                <w:rFonts w:ascii="Aptos" w:eastAsia="Aptos" w:hAnsi="Aptos" w:cs="Aptos"/>
                <w:color w:val="000000" w:themeColor="text1"/>
              </w:rPr>
              <w:t xml:space="preserve"> measure of flow. When the water height is raised (leaving only </w:t>
            </w:r>
            <w:r w:rsidR="00FF0E0C" w:rsidRPr="00EF0DA8">
              <w:rPr>
                <w:rFonts w:ascii="Aptos" w:eastAsia="Aptos" w:hAnsi="Aptos" w:cs="Aptos"/>
                <w:color w:val="000000" w:themeColor="text1"/>
              </w:rPr>
              <w:t>3</w:t>
            </w:r>
            <w:r w:rsidRPr="00EF0DA8">
              <w:rPr>
                <w:rFonts w:ascii="Aptos" w:eastAsia="Aptos" w:hAnsi="Aptos" w:cs="Aptos"/>
                <w:color w:val="000000" w:themeColor="text1"/>
              </w:rPr>
              <w:t xml:space="preserve"> steps remaining above the water level) the flow is </w:t>
            </w:r>
            <w:r w:rsidR="000B00DE" w:rsidRPr="00EF0DA8">
              <w:rPr>
                <w:rFonts w:ascii="Aptos" w:eastAsia="Aptos" w:hAnsi="Aptos" w:cs="Aptos"/>
                <w:color w:val="000000" w:themeColor="text1"/>
              </w:rPr>
              <w:t xml:space="preserve">likely to be </w:t>
            </w:r>
            <w:r w:rsidRPr="00EF0DA8">
              <w:rPr>
                <w:rFonts w:ascii="Aptos" w:eastAsia="Aptos" w:hAnsi="Aptos" w:cs="Aptos"/>
                <w:color w:val="000000" w:themeColor="text1"/>
              </w:rPr>
              <w:t xml:space="preserve">too fast for safe paddling with inexperienced paddlers. More experienced paddlers can paddle until the river rises to leave only </w:t>
            </w:r>
            <w:r w:rsidR="00052115" w:rsidRPr="00EF0DA8">
              <w:rPr>
                <w:rFonts w:ascii="Aptos" w:eastAsia="Aptos" w:hAnsi="Aptos" w:cs="Aptos"/>
                <w:color w:val="000000" w:themeColor="text1"/>
              </w:rPr>
              <w:t>1</w:t>
            </w:r>
            <w:r w:rsidRPr="00EF0DA8">
              <w:rPr>
                <w:rFonts w:ascii="Aptos" w:eastAsia="Aptos" w:hAnsi="Aptos" w:cs="Aptos"/>
                <w:color w:val="000000" w:themeColor="text1"/>
              </w:rPr>
              <w:t xml:space="preserve"> step </w:t>
            </w:r>
            <w:r w:rsidR="009815C1" w:rsidRPr="00EF0DA8">
              <w:rPr>
                <w:rFonts w:ascii="Aptos" w:eastAsia="Aptos" w:hAnsi="Aptos" w:cs="Aptos"/>
                <w:color w:val="000000" w:themeColor="text1"/>
              </w:rPr>
              <w:t xml:space="preserve">visible </w:t>
            </w:r>
            <w:r w:rsidRPr="00EF0DA8">
              <w:rPr>
                <w:rFonts w:ascii="Aptos" w:eastAsia="Aptos" w:hAnsi="Aptos" w:cs="Aptos"/>
                <w:color w:val="000000" w:themeColor="text1"/>
              </w:rPr>
              <w:t xml:space="preserve">provided other weather </w:t>
            </w:r>
            <w:r w:rsidRPr="00EF0DA8">
              <w:rPr>
                <w:rFonts w:ascii="Aptos" w:eastAsia="Aptos" w:hAnsi="Aptos" w:cs="Aptos"/>
                <w:color w:val="000000" w:themeColor="text1"/>
              </w:rPr>
              <w:lastRenderedPageBreak/>
              <w:t xml:space="preserve">conditions do not preclude safe paddling. </w:t>
            </w:r>
          </w:p>
          <w:p w14:paraId="4D0FE7A4" w14:textId="7A2E736B" w:rsidR="00A6723B" w:rsidRPr="00EF0DA8" w:rsidRDefault="00A6723B" w:rsidP="00EF0DA8">
            <w:pPr>
              <w:pStyle w:val="ListParagraph"/>
              <w:numPr>
                <w:ilvl w:val="0"/>
                <w:numId w:val="1"/>
              </w:numPr>
              <w:rPr>
                <w:rFonts w:ascii="Aptos" w:eastAsia="Aptos" w:hAnsi="Aptos" w:cs="Aptos"/>
                <w:color w:val="000000" w:themeColor="text1"/>
              </w:rPr>
            </w:pPr>
            <w:r>
              <w:rPr>
                <w:rFonts w:ascii="Aptos" w:eastAsia="Aptos" w:hAnsi="Aptos" w:cs="Aptos"/>
                <w:color w:val="000000" w:themeColor="text1"/>
              </w:rPr>
              <w:t>Decision to paddle must be agreed by at least 2 individuals</w:t>
            </w:r>
            <w:r w:rsidR="00CB1C3A">
              <w:rPr>
                <w:rFonts w:ascii="Aptos" w:eastAsia="Aptos" w:hAnsi="Aptos" w:cs="Aptos"/>
                <w:color w:val="000000" w:themeColor="text1"/>
              </w:rPr>
              <w:t xml:space="preserve"> (1 from each of the </w:t>
            </w:r>
            <w:r w:rsidR="006056BE">
              <w:rPr>
                <w:rFonts w:ascii="Aptos" w:eastAsia="Aptos" w:hAnsi="Aptos" w:cs="Aptos"/>
                <w:color w:val="000000" w:themeColor="text1"/>
              </w:rPr>
              <w:t>points number</w:t>
            </w:r>
            <w:r w:rsidR="008D6FA7">
              <w:rPr>
                <w:rFonts w:ascii="Aptos" w:eastAsia="Aptos" w:hAnsi="Aptos" w:cs="Aptos"/>
                <w:color w:val="000000" w:themeColor="text1"/>
              </w:rPr>
              <w:t>ed</w:t>
            </w:r>
            <w:r w:rsidR="006056BE">
              <w:rPr>
                <w:rFonts w:ascii="Aptos" w:eastAsia="Aptos" w:hAnsi="Aptos" w:cs="Aptos"/>
                <w:color w:val="000000" w:themeColor="text1"/>
              </w:rPr>
              <w:t xml:space="preserve"> 1&amp;2 above</w:t>
            </w:r>
            <w:r w:rsidR="00A039BE">
              <w:rPr>
                <w:rFonts w:ascii="Aptos" w:eastAsia="Aptos" w:hAnsi="Aptos" w:cs="Aptos"/>
                <w:color w:val="000000" w:themeColor="text1"/>
              </w:rPr>
              <w:t xml:space="preserve"> eg H&amp;S officer (1) and Instructor (2) or Leader (1) and Instructor</w:t>
            </w:r>
            <w:r w:rsidR="003A7A63">
              <w:rPr>
                <w:rFonts w:ascii="Aptos" w:eastAsia="Aptos" w:hAnsi="Aptos" w:cs="Aptos"/>
                <w:color w:val="000000" w:themeColor="text1"/>
              </w:rPr>
              <w:t xml:space="preserve"> (2)</w:t>
            </w:r>
          </w:p>
        </w:tc>
        <w:tc>
          <w:tcPr>
            <w:tcW w:w="2107" w:type="dxa"/>
          </w:tcPr>
          <w:p w14:paraId="0A655BA5" w14:textId="77777777" w:rsidR="001F0C7E" w:rsidRDefault="001F0C7E" w:rsidP="001F0C7E">
            <w:r w:rsidRPr="000C4800">
              <w:lastRenderedPageBreak/>
              <w:t>Continuous monitoring</w:t>
            </w:r>
          </w:p>
          <w:p w14:paraId="6D79711A" w14:textId="77777777" w:rsidR="001F0C7E" w:rsidRDefault="001F0C7E" w:rsidP="001F0C7E"/>
          <w:p w14:paraId="6DD6EF3C" w14:textId="77777777" w:rsidR="002532E2" w:rsidRDefault="002532E2" w:rsidP="001F0C7E"/>
          <w:p w14:paraId="6E0D7721" w14:textId="77777777" w:rsidR="002532E2" w:rsidRDefault="002532E2" w:rsidP="001F0C7E"/>
          <w:p w14:paraId="3CFB223C" w14:textId="77777777" w:rsidR="002532E2" w:rsidRDefault="002532E2" w:rsidP="001F0C7E"/>
          <w:p w14:paraId="66F4DA12" w14:textId="15A02D6B" w:rsidR="001F0C7E" w:rsidRDefault="001F0C7E" w:rsidP="001F0C7E">
            <w:r>
              <w:t>Annual review of risk assessment.</w:t>
            </w:r>
          </w:p>
          <w:p w14:paraId="1AC2008A" w14:textId="3F0DAAFC" w:rsidR="001F0C7E" w:rsidRDefault="001F0C7E" w:rsidP="001F0C7E">
            <w:pPr>
              <w:rPr>
                <w:rFonts w:ascii="Aptos" w:eastAsia="Aptos" w:hAnsi="Aptos" w:cs="Aptos"/>
                <w:color w:val="000000" w:themeColor="text1"/>
              </w:rPr>
            </w:pPr>
          </w:p>
        </w:tc>
        <w:tc>
          <w:tcPr>
            <w:tcW w:w="1553" w:type="dxa"/>
          </w:tcPr>
          <w:p w14:paraId="577129F2" w14:textId="77777777" w:rsidR="001F0C7E" w:rsidRDefault="001F0C7E" w:rsidP="001F0C7E">
            <w:r w:rsidRPr="000F4F2B">
              <w:t xml:space="preserve">Coaches, Leaders, Instructors and </w:t>
            </w:r>
            <w:r>
              <w:t>on land support.</w:t>
            </w:r>
          </w:p>
          <w:p w14:paraId="12983ED4" w14:textId="77777777" w:rsidR="002532E2" w:rsidRDefault="002532E2" w:rsidP="001F0C7E">
            <w:pPr>
              <w:rPr>
                <w:rFonts w:ascii="Aptos" w:eastAsia="Aptos" w:hAnsi="Aptos" w:cs="Aptos"/>
                <w:color w:val="000000" w:themeColor="text1"/>
              </w:rPr>
            </w:pPr>
          </w:p>
          <w:p w14:paraId="714FBB6A" w14:textId="75AF084E" w:rsidR="002532E2" w:rsidRDefault="002532E2" w:rsidP="001F0C7E">
            <w:pPr>
              <w:rPr>
                <w:rFonts w:ascii="Aptos" w:eastAsia="Aptos" w:hAnsi="Aptos" w:cs="Aptos"/>
                <w:color w:val="000000" w:themeColor="text1"/>
              </w:rPr>
            </w:pPr>
            <w:r w:rsidRPr="000C4800">
              <w:t>Health and Safety officer</w:t>
            </w:r>
          </w:p>
        </w:tc>
        <w:tc>
          <w:tcPr>
            <w:tcW w:w="1832" w:type="dxa"/>
          </w:tcPr>
          <w:p w14:paraId="78E79164" w14:textId="77777777" w:rsidR="001F0C7E" w:rsidRDefault="001F0C7E" w:rsidP="001F0C7E">
            <w:r>
              <w:t>Each session</w:t>
            </w:r>
          </w:p>
          <w:p w14:paraId="66C1AA3D" w14:textId="77777777" w:rsidR="001F0C7E" w:rsidRDefault="001F0C7E" w:rsidP="001F0C7E"/>
          <w:p w14:paraId="3E412C05" w14:textId="77777777" w:rsidR="001F0C7E" w:rsidRDefault="001F0C7E" w:rsidP="001F0C7E"/>
          <w:p w14:paraId="3227938E" w14:textId="77777777" w:rsidR="002532E2" w:rsidRDefault="002532E2" w:rsidP="001F0C7E"/>
          <w:p w14:paraId="4DEB64CB" w14:textId="77777777" w:rsidR="002532E2" w:rsidRDefault="002532E2" w:rsidP="001F0C7E"/>
          <w:p w14:paraId="7A656E26" w14:textId="77777777" w:rsidR="002532E2" w:rsidRDefault="002532E2" w:rsidP="001F0C7E"/>
          <w:p w14:paraId="2EACE6F7" w14:textId="18B6943D" w:rsidR="001F0C7E" w:rsidRDefault="00754E43" w:rsidP="001F0C7E">
            <w:r>
              <w:t>5/5/27</w:t>
            </w:r>
          </w:p>
          <w:p w14:paraId="4A6513C9" w14:textId="31D9503A" w:rsidR="001F0C7E" w:rsidRDefault="001F0C7E" w:rsidP="001F0C7E">
            <w:pPr>
              <w:rPr>
                <w:rFonts w:ascii="Aptos" w:eastAsia="Aptos" w:hAnsi="Aptos" w:cs="Aptos"/>
                <w:color w:val="000000" w:themeColor="text1"/>
              </w:rPr>
            </w:pPr>
          </w:p>
        </w:tc>
        <w:tc>
          <w:tcPr>
            <w:tcW w:w="1408" w:type="dxa"/>
          </w:tcPr>
          <w:p w14:paraId="5EAA9B21" w14:textId="77777777" w:rsidR="00754E43" w:rsidRDefault="00754E43" w:rsidP="00754E43">
            <w:r>
              <w:t>4.5.26</w:t>
            </w:r>
          </w:p>
          <w:p w14:paraId="680B952F" w14:textId="46DC76CF" w:rsidR="001F0C7E" w:rsidRDefault="001F0C7E" w:rsidP="001F0C7E"/>
        </w:tc>
      </w:tr>
      <w:tr w:rsidR="00A916C5" w14:paraId="1BD7D0C5" w14:textId="77777777" w:rsidTr="00A7781F">
        <w:trPr>
          <w:trHeight w:val="300"/>
        </w:trPr>
        <w:tc>
          <w:tcPr>
            <w:tcW w:w="1660" w:type="dxa"/>
          </w:tcPr>
          <w:p w14:paraId="501C0A13" w14:textId="1E38ACB1" w:rsidR="00A916C5" w:rsidRDefault="00A916C5" w:rsidP="00A916C5">
            <w:r>
              <w:t>Changing weather conditions</w:t>
            </w:r>
          </w:p>
        </w:tc>
        <w:tc>
          <w:tcPr>
            <w:tcW w:w="1715" w:type="dxa"/>
          </w:tcPr>
          <w:p w14:paraId="60E62BB1" w14:textId="09A87C2B" w:rsidR="00A916C5" w:rsidRDefault="00A916C5" w:rsidP="00A916C5">
            <w:r>
              <w:t>All paddlers from changing weather conditions particularly lightening or high winds</w:t>
            </w:r>
          </w:p>
        </w:tc>
        <w:tc>
          <w:tcPr>
            <w:tcW w:w="4321" w:type="dxa"/>
          </w:tcPr>
          <w:p w14:paraId="01F25041" w14:textId="254DAB38" w:rsidR="00A916C5" w:rsidRDefault="003E5EB0" w:rsidP="00A916C5">
            <w:pPr>
              <w:pStyle w:val="ListParagraph"/>
              <w:numPr>
                <w:ilvl w:val="0"/>
                <w:numId w:val="2"/>
              </w:numPr>
              <w:rPr>
                <w:b/>
                <w:bCs/>
              </w:rPr>
            </w:pPr>
            <w:r w:rsidRPr="00C86B0B">
              <w:rPr>
                <w:b/>
                <w:bCs/>
              </w:rPr>
              <w:t xml:space="preserve">Coaches, </w:t>
            </w:r>
            <w:r>
              <w:rPr>
                <w:b/>
                <w:bCs/>
              </w:rPr>
              <w:t xml:space="preserve">leaders or </w:t>
            </w:r>
            <w:r w:rsidRPr="00C86B0B">
              <w:rPr>
                <w:b/>
                <w:bCs/>
              </w:rPr>
              <w:t xml:space="preserve">instructors </w:t>
            </w:r>
            <w:r w:rsidR="00A916C5" w:rsidRPr="0A453901">
              <w:rPr>
                <w:b/>
                <w:bCs/>
              </w:rPr>
              <w:t xml:space="preserve">assesses the weather conditions. Weather forecasts are consulted </w:t>
            </w:r>
            <w:r w:rsidR="00961021">
              <w:rPr>
                <w:b/>
                <w:bCs/>
              </w:rPr>
              <w:t>as well as conditions being assessed onsite</w:t>
            </w:r>
            <w:r w:rsidR="00A916C5" w:rsidRPr="0A453901">
              <w:rPr>
                <w:b/>
                <w:bCs/>
              </w:rPr>
              <w:t>.</w:t>
            </w:r>
            <w:r w:rsidR="00FC3C4C">
              <w:rPr>
                <w:b/>
                <w:bCs/>
              </w:rPr>
              <w:t xml:space="preserve"> Wind speeds in excess of </w:t>
            </w:r>
            <w:r w:rsidR="007B6D86">
              <w:rPr>
                <w:b/>
                <w:bCs/>
              </w:rPr>
              <w:t>Beaufort scale 3 (</w:t>
            </w:r>
            <w:r w:rsidR="006433E7">
              <w:rPr>
                <w:b/>
                <w:bCs/>
              </w:rPr>
              <w:t>gentle breeze where leaves and twigs are in constant motion or light flags are extended)</w:t>
            </w:r>
            <w:r w:rsidR="00FC3C4C">
              <w:rPr>
                <w:b/>
                <w:bCs/>
              </w:rPr>
              <w:t xml:space="preserve"> are deemed unsafe</w:t>
            </w:r>
            <w:r w:rsidR="00C744FD">
              <w:rPr>
                <w:b/>
                <w:bCs/>
              </w:rPr>
              <w:t xml:space="preserve"> for sheltered/very sheltered water</w:t>
            </w:r>
            <w:r w:rsidR="00FC3C4C">
              <w:rPr>
                <w:b/>
                <w:bCs/>
              </w:rPr>
              <w:t>.</w:t>
            </w:r>
            <w:r w:rsidR="00A916C5" w:rsidRPr="0A453901">
              <w:rPr>
                <w:b/>
                <w:bCs/>
              </w:rPr>
              <w:t xml:space="preserve"> If conditions are not deemed safe paddlers do not enter the water.</w:t>
            </w:r>
          </w:p>
          <w:p w14:paraId="4406FF88" w14:textId="271124BE" w:rsidR="00A916C5" w:rsidRDefault="00A916C5" w:rsidP="00A916C5">
            <w:pPr>
              <w:pStyle w:val="ListParagraph"/>
              <w:numPr>
                <w:ilvl w:val="0"/>
                <w:numId w:val="2"/>
              </w:numPr>
              <w:rPr>
                <w:b/>
                <w:bCs/>
              </w:rPr>
            </w:pPr>
            <w:r w:rsidRPr="0A453901">
              <w:rPr>
                <w:b/>
                <w:bCs/>
              </w:rPr>
              <w:t>Appropriate plans are in place for emergencies with on land support in the event of an unexpected change in weather.</w:t>
            </w:r>
          </w:p>
          <w:p w14:paraId="27EC8E8B" w14:textId="77777777" w:rsidR="008F7A81" w:rsidRDefault="00F93393" w:rsidP="008F7A81">
            <w:pPr>
              <w:pStyle w:val="ListParagraph"/>
              <w:numPr>
                <w:ilvl w:val="0"/>
                <w:numId w:val="2"/>
              </w:numPr>
            </w:pPr>
            <w:r>
              <w:t>If lightening is observed when on the water or weather conditions become unsafe, the paddlers will exit the water by the nearest safe egress point.</w:t>
            </w:r>
          </w:p>
          <w:p w14:paraId="78494932" w14:textId="00787351" w:rsidR="008F7A81" w:rsidRDefault="008F7A81" w:rsidP="008F7A81">
            <w:pPr>
              <w:pStyle w:val="ListParagraph"/>
              <w:numPr>
                <w:ilvl w:val="0"/>
                <w:numId w:val="2"/>
              </w:numPr>
            </w:pPr>
            <w:r>
              <w:t>Coach, leaders and instructors each carry a sufficiently charged mobile</w:t>
            </w:r>
          </w:p>
          <w:p w14:paraId="5E81046E" w14:textId="704C5DE1" w:rsidR="00A916C5" w:rsidRPr="008F7A81" w:rsidRDefault="008F7A81" w:rsidP="008F7A81">
            <w:pPr>
              <w:pStyle w:val="ListParagraph"/>
              <w:ind w:left="360"/>
            </w:pPr>
            <w:r>
              <w:t>phone (in a waterproof case) to summon help if required.</w:t>
            </w:r>
          </w:p>
        </w:tc>
        <w:tc>
          <w:tcPr>
            <w:tcW w:w="2107" w:type="dxa"/>
          </w:tcPr>
          <w:p w14:paraId="514FADE1" w14:textId="77777777" w:rsidR="00A916C5" w:rsidRDefault="00A916C5" w:rsidP="00A916C5">
            <w:r>
              <w:t>Conditions are monitored throughout the paddle to rapidly identify any chang</w:t>
            </w:r>
            <w:r w:rsidR="007F5F91">
              <w:t>es</w:t>
            </w:r>
            <w:r>
              <w:t xml:space="preserve">. </w:t>
            </w:r>
          </w:p>
          <w:p w14:paraId="243A0627" w14:textId="77777777" w:rsidR="007D3B67" w:rsidRDefault="007D3B67" w:rsidP="007D3B67"/>
          <w:p w14:paraId="610AC615" w14:textId="77777777" w:rsidR="007D3B67" w:rsidRDefault="007D3B67" w:rsidP="007D3B67">
            <w:r>
              <w:t>Annual review of risk assessment.</w:t>
            </w:r>
          </w:p>
          <w:p w14:paraId="0F4F2466" w14:textId="09E59041" w:rsidR="007D3B67" w:rsidRDefault="007D3B67" w:rsidP="00A916C5"/>
        </w:tc>
        <w:tc>
          <w:tcPr>
            <w:tcW w:w="1553" w:type="dxa"/>
          </w:tcPr>
          <w:p w14:paraId="392C82D0" w14:textId="0C94B79E" w:rsidR="00A916C5" w:rsidRDefault="00A916C5" w:rsidP="00A916C5">
            <w:pPr>
              <w:rPr>
                <w:rFonts w:ascii="Aptos" w:eastAsia="Aptos" w:hAnsi="Aptos" w:cs="Aptos"/>
                <w:color w:val="000000" w:themeColor="text1"/>
              </w:rPr>
            </w:pPr>
            <w:r w:rsidRPr="0A453901">
              <w:rPr>
                <w:rFonts w:ascii="Aptos" w:eastAsia="Aptos" w:hAnsi="Aptos" w:cs="Aptos"/>
                <w:color w:val="000000" w:themeColor="text1"/>
              </w:rPr>
              <w:t>Coaches, Leaders, Instructors.</w:t>
            </w:r>
          </w:p>
          <w:p w14:paraId="463F7956" w14:textId="77777777" w:rsidR="00A916C5" w:rsidRDefault="00A916C5" w:rsidP="00A916C5">
            <w:pPr>
              <w:rPr>
                <w:rFonts w:ascii="Aptos" w:eastAsia="Aptos" w:hAnsi="Aptos" w:cs="Aptos"/>
                <w:color w:val="000000" w:themeColor="text1"/>
              </w:rPr>
            </w:pPr>
          </w:p>
          <w:p w14:paraId="116EB81F" w14:textId="77777777" w:rsidR="002532E2" w:rsidRDefault="002532E2" w:rsidP="00A916C5">
            <w:pPr>
              <w:rPr>
                <w:rFonts w:ascii="Aptos" w:eastAsia="Aptos" w:hAnsi="Aptos" w:cs="Aptos"/>
                <w:color w:val="000000" w:themeColor="text1"/>
              </w:rPr>
            </w:pPr>
          </w:p>
          <w:p w14:paraId="3B605C68" w14:textId="77777777" w:rsidR="002532E2" w:rsidRDefault="002532E2" w:rsidP="00A916C5">
            <w:pPr>
              <w:rPr>
                <w:rFonts w:ascii="Aptos" w:eastAsia="Aptos" w:hAnsi="Aptos" w:cs="Aptos"/>
                <w:color w:val="000000" w:themeColor="text1"/>
              </w:rPr>
            </w:pPr>
          </w:p>
          <w:p w14:paraId="1430CCCE" w14:textId="77777777" w:rsidR="002532E2" w:rsidRDefault="002532E2" w:rsidP="00A916C5">
            <w:pPr>
              <w:rPr>
                <w:rFonts w:ascii="Aptos" w:eastAsia="Aptos" w:hAnsi="Aptos" w:cs="Aptos"/>
                <w:color w:val="000000" w:themeColor="text1"/>
              </w:rPr>
            </w:pPr>
          </w:p>
          <w:p w14:paraId="4416FAD2" w14:textId="2F2DC757" w:rsidR="002532E2" w:rsidRDefault="002532E2" w:rsidP="00A916C5">
            <w:pPr>
              <w:rPr>
                <w:rFonts w:ascii="Aptos" w:eastAsia="Aptos" w:hAnsi="Aptos" w:cs="Aptos"/>
                <w:color w:val="000000" w:themeColor="text1"/>
              </w:rPr>
            </w:pPr>
            <w:r w:rsidRPr="000C4800">
              <w:t>Health and Safety officer</w:t>
            </w:r>
          </w:p>
        </w:tc>
        <w:tc>
          <w:tcPr>
            <w:tcW w:w="1832" w:type="dxa"/>
          </w:tcPr>
          <w:p w14:paraId="76CE2B89" w14:textId="77777777" w:rsidR="007D3B67" w:rsidRDefault="007D3B67" w:rsidP="007D3B67">
            <w:r>
              <w:t>Each session</w:t>
            </w:r>
          </w:p>
          <w:p w14:paraId="5E691C2E" w14:textId="77777777" w:rsidR="007D3B67" w:rsidRDefault="007D3B67" w:rsidP="007D3B67"/>
          <w:p w14:paraId="016B02D5" w14:textId="77777777" w:rsidR="007D3B67" w:rsidRDefault="007D3B67" w:rsidP="007D3B67"/>
          <w:p w14:paraId="272D3CB1" w14:textId="77777777" w:rsidR="007D3B67" w:rsidRDefault="007D3B67" w:rsidP="007D3B67"/>
          <w:p w14:paraId="374E8DDA" w14:textId="77777777" w:rsidR="007D3B67" w:rsidRDefault="007D3B67" w:rsidP="007D3B67"/>
          <w:p w14:paraId="5A910BA3" w14:textId="77777777" w:rsidR="007D3B67" w:rsidRDefault="007D3B67" w:rsidP="007D3B67"/>
          <w:p w14:paraId="697FD216" w14:textId="77777777" w:rsidR="007D3B67" w:rsidRDefault="007D3B67" w:rsidP="007D3B67"/>
          <w:p w14:paraId="01584AFF" w14:textId="57AFF69C" w:rsidR="007D3B67" w:rsidRDefault="004D080E" w:rsidP="007D3B67">
            <w:r>
              <w:t>5/5/27</w:t>
            </w:r>
          </w:p>
          <w:p w14:paraId="6226D08E" w14:textId="7786E233" w:rsidR="00A916C5" w:rsidRDefault="00A916C5" w:rsidP="00A916C5"/>
        </w:tc>
        <w:tc>
          <w:tcPr>
            <w:tcW w:w="1408" w:type="dxa"/>
          </w:tcPr>
          <w:p w14:paraId="5817E6DA" w14:textId="77777777" w:rsidR="004D080E" w:rsidRDefault="004D080E" w:rsidP="004D080E">
            <w:r>
              <w:t>4.5.26</w:t>
            </w:r>
          </w:p>
          <w:p w14:paraId="69B2E17A" w14:textId="20D3718A" w:rsidR="00A916C5" w:rsidRDefault="00A916C5" w:rsidP="00A916C5"/>
        </w:tc>
      </w:tr>
    </w:tbl>
    <w:p w14:paraId="23559DEC" w14:textId="77777777" w:rsidR="00A7781F" w:rsidRDefault="00A7781F">
      <w:r>
        <w:br w:type="page"/>
      </w:r>
    </w:p>
    <w:tbl>
      <w:tblPr>
        <w:tblStyle w:val="TableGrid"/>
        <w:tblW w:w="14596" w:type="dxa"/>
        <w:tblLook w:val="04A0" w:firstRow="1" w:lastRow="0" w:firstColumn="1" w:lastColumn="0" w:noHBand="0" w:noVBand="1"/>
      </w:tblPr>
      <w:tblGrid>
        <w:gridCol w:w="1660"/>
        <w:gridCol w:w="1715"/>
        <w:gridCol w:w="3969"/>
        <w:gridCol w:w="306"/>
        <w:gridCol w:w="2153"/>
        <w:gridCol w:w="1553"/>
        <w:gridCol w:w="1832"/>
        <w:gridCol w:w="1408"/>
      </w:tblGrid>
      <w:tr w:rsidR="00A17ECC" w:rsidRPr="000C4800" w14:paraId="61FE9C28" w14:textId="77777777" w:rsidTr="009701FE">
        <w:trPr>
          <w:trHeight w:val="28"/>
        </w:trPr>
        <w:tc>
          <w:tcPr>
            <w:tcW w:w="1660" w:type="dxa"/>
            <w:shd w:val="clear" w:color="auto" w:fill="D1D1D1" w:themeFill="background2" w:themeFillShade="E6"/>
          </w:tcPr>
          <w:p w14:paraId="460185D8" w14:textId="5D807000" w:rsidR="00A916C5" w:rsidRPr="000C4800" w:rsidRDefault="00A916C5" w:rsidP="00A916C5">
            <w:r w:rsidRPr="000C4800">
              <w:lastRenderedPageBreak/>
              <w:t>What are the hazards?</w:t>
            </w:r>
          </w:p>
        </w:tc>
        <w:tc>
          <w:tcPr>
            <w:tcW w:w="1715" w:type="dxa"/>
            <w:shd w:val="clear" w:color="auto" w:fill="D1D1D1" w:themeFill="background2" w:themeFillShade="E6"/>
          </w:tcPr>
          <w:p w14:paraId="437888B5" w14:textId="402D4B44" w:rsidR="00A916C5" w:rsidRPr="000C4800" w:rsidRDefault="00A916C5" w:rsidP="00A916C5">
            <w:r w:rsidRPr="000C4800">
              <w:t>Who might be harmed and how?</w:t>
            </w:r>
          </w:p>
        </w:tc>
        <w:tc>
          <w:tcPr>
            <w:tcW w:w="4275" w:type="dxa"/>
            <w:gridSpan w:val="2"/>
            <w:shd w:val="clear" w:color="auto" w:fill="D1D1D1" w:themeFill="background2" w:themeFillShade="E6"/>
          </w:tcPr>
          <w:p w14:paraId="02216E69" w14:textId="24AD5934" w:rsidR="00A916C5" w:rsidRPr="000C4800" w:rsidRDefault="00A916C5" w:rsidP="00A916C5">
            <w:r w:rsidRPr="000C4800">
              <w:t>What are you already doing to control the risk?</w:t>
            </w:r>
          </w:p>
        </w:tc>
        <w:tc>
          <w:tcPr>
            <w:tcW w:w="2153" w:type="dxa"/>
            <w:shd w:val="clear" w:color="auto" w:fill="D1D1D1" w:themeFill="background2" w:themeFillShade="E6"/>
          </w:tcPr>
          <w:p w14:paraId="57955FC6" w14:textId="2943F024" w:rsidR="00A916C5" w:rsidRPr="000C4800" w:rsidRDefault="00A916C5" w:rsidP="00A916C5">
            <w:r w:rsidRPr="000C4800">
              <w:t>What further action do you need to take to control the risks?</w:t>
            </w:r>
          </w:p>
        </w:tc>
        <w:tc>
          <w:tcPr>
            <w:tcW w:w="1553" w:type="dxa"/>
            <w:shd w:val="clear" w:color="auto" w:fill="D1D1D1" w:themeFill="background2" w:themeFillShade="E6"/>
          </w:tcPr>
          <w:p w14:paraId="18882087" w14:textId="2E605D29" w:rsidR="00A916C5" w:rsidRPr="000C4800" w:rsidRDefault="00A916C5" w:rsidP="00A916C5">
            <w:r w:rsidRPr="000C4800">
              <w:t>Who needs to carry out the action?</w:t>
            </w:r>
          </w:p>
        </w:tc>
        <w:tc>
          <w:tcPr>
            <w:tcW w:w="1832" w:type="dxa"/>
            <w:shd w:val="clear" w:color="auto" w:fill="D1D1D1" w:themeFill="background2" w:themeFillShade="E6"/>
          </w:tcPr>
          <w:p w14:paraId="39548D3F" w14:textId="41E2BDB2" w:rsidR="00A916C5" w:rsidRPr="000C4800" w:rsidRDefault="00A916C5" w:rsidP="00A916C5">
            <w:r w:rsidRPr="000C4800">
              <w:t>When is the action needed by?</w:t>
            </w:r>
          </w:p>
        </w:tc>
        <w:tc>
          <w:tcPr>
            <w:tcW w:w="1408" w:type="dxa"/>
            <w:shd w:val="clear" w:color="auto" w:fill="D1D1D1" w:themeFill="background2" w:themeFillShade="E6"/>
          </w:tcPr>
          <w:p w14:paraId="7BBB782F" w14:textId="32941A4D" w:rsidR="00A916C5" w:rsidRPr="000C4800" w:rsidRDefault="00A916C5" w:rsidP="00A916C5">
            <w:r w:rsidRPr="000C4800">
              <w:t>Done</w:t>
            </w:r>
          </w:p>
        </w:tc>
      </w:tr>
      <w:tr w:rsidR="00A916C5" w:rsidRPr="000C4800" w14:paraId="5C412424" w14:textId="77777777" w:rsidTr="009701FE">
        <w:trPr>
          <w:trHeight w:val="28"/>
        </w:trPr>
        <w:tc>
          <w:tcPr>
            <w:tcW w:w="1660" w:type="dxa"/>
          </w:tcPr>
          <w:p w14:paraId="6D590A11" w14:textId="407CECDC" w:rsidR="00A916C5" w:rsidRPr="000C4800" w:rsidRDefault="00A916C5" w:rsidP="00A916C5">
            <w:r w:rsidRPr="000C4800">
              <w:t xml:space="preserve">Paddling general </w:t>
            </w:r>
            <w:r w:rsidR="007118D9">
              <w:t>(injury</w:t>
            </w:r>
            <w:r w:rsidR="004F267B">
              <w:t xml:space="preserve"> or misadventure)</w:t>
            </w:r>
          </w:p>
        </w:tc>
        <w:tc>
          <w:tcPr>
            <w:tcW w:w="1715" w:type="dxa"/>
          </w:tcPr>
          <w:p w14:paraId="0BE42DB5" w14:textId="04781616" w:rsidR="00A916C5" w:rsidRPr="000C4800" w:rsidRDefault="007A0D05" w:rsidP="00A916C5">
            <w:r>
              <w:t xml:space="preserve">All paddlers from </w:t>
            </w:r>
            <w:r w:rsidR="00363107">
              <w:t xml:space="preserve">lack of awareness of </w:t>
            </w:r>
            <w:r w:rsidR="00065AC9">
              <w:t>risks inherent to paddling</w:t>
            </w:r>
            <w:r w:rsidR="00EA073D">
              <w:t xml:space="preserve"> resulting in</w:t>
            </w:r>
            <w:r w:rsidR="00F238DA">
              <w:t xml:space="preserve"> injury to </w:t>
            </w:r>
            <w:r w:rsidR="00B85D0F">
              <w:t>self and others</w:t>
            </w:r>
            <w:r w:rsidR="00EA073D">
              <w:t>, or via straying outside the safe paddling zone (</w:t>
            </w:r>
            <w:r w:rsidR="00A17ECC">
              <w:t xml:space="preserve">beyond </w:t>
            </w:r>
            <w:r w:rsidR="00EA073D">
              <w:t>sheltered water)</w:t>
            </w:r>
          </w:p>
        </w:tc>
        <w:tc>
          <w:tcPr>
            <w:tcW w:w="4275" w:type="dxa"/>
            <w:gridSpan w:val="2"/>
          </w:tcPr>
          <w:p w14:paraId="41703A8B" w14:textId="77777777" w:rsidR="00D12D5E" w:rsidRPr="000C4800" w:rsidRDefault="00D12D5E" w:rsidP="00FE6DB8">
            <w:pPr>
              <w:pStyle w:val="ListParagraph"/>
              <w:numPr>
                <w:ilvl w:val="0"/>
                <w:numId w:val="26"/>
              </w:numPr>
            </w:pPr>
            <w:r w:rsidRPr="00D12D5E">
              <w:rPr>
                <w:b/>
                <w:bCs/>
              </w:rPr>
              <w:t>Paddlesports is an ‘assumed risk</w:t>
            </w:r>
            <w:r w:rsidRPr="000C4800">
              <w:t xml:space="preserve"> </w:t>
            </w:r>
            <w:r w:rsidRPr="009D611B">
              <w:rPr>
                <w:b/>
                <w:bCs/>
              </w:rPr>
              <w:t>sport’. Risks are communicated in writing during the membership process and when signing up to ‘taster’ sessions using the present document.</w:t>
            </w:r>
          </w:p>
          <w:p w14:paraId="780D60A4" w14:textId="43C073DE" w:rsidR="00B85D0F" w:rsidRPr="002E0706" w:rsidRDefault="00B85D0F" w:rsidP="00FE6DB8">
            <w:pPr>
              <w:pStyle w:val="ListParagraph"/>
              <w:numPr>
                <w:ilvl w:val="0"/>
                <w:numId w:val="26"/>
              </w:numPr>
              <w:rPr>
                <w:b/>
                <w:bCs/>
              </w:rPr>
            </w:pPr>
            <w:r w:rsidRPr="002E0706">
              <w:rPr>
                <w:b/>
                <w:bCs/>
              </w:rPr>
              <w:t>Confirmation of understanding of the risks is obtained before undertaking any activities</w:t>
            </w:r>
            <w:r w:rsidR="00641C2D" w:rsidRPr="002E0706">
              <w:rPr>
                <w:b/>
                <w:bCs/>
              </w:rPr>
              <w:t xml:space="preserve"> (annually during membership renewal, or prior to undertaking a taster course)</w:t>
            </w:r>
            <w:r w:rsidRPr="002E0706">
              <w:rPr>
                <w:b/>
                <w:bCs/>
              </w:rPr>
              <w:t xml:space="preserve">. </w:t>
            </w:r>
          </w:p>
          <w:p w14:paraId="643E052F" w14:textId="77777777" w:rsidR="00FE6DB8" w:rsidRPr="00175554" w:rsidRDefault="00FE6DB8" w:rsidP="00FE6DB8">
            <w:pPr>
              <w:pStyle w:val="ListParagraph"/>
              <w:numPr>
                <w:ilvl w:val="0"/>
                <w:numId w:val="26"/>
              </w:numPr>
              <w:rPr>
                <w:b/>
                <w:bCs/>
              </w:rPr>
            </w:pPr>
            <w:r w:rsidRPr="009D611B">
              <w:rPr>
                <w:b/>
                <w:bCs/>
              </w:rPr>
              <w:t>Induction, where the risks are verbally reiterated takes place annually before the 1</w:t>
            </w:r>
            <w:r w:rsidRPr="009D611B">
              <w:rPr>
                <w:b/>
                <w:bCs/>
                <w:vertAlign w:val="superscript"/>
              </w:rPr>
              <w:t>st</w:t>
            </w:r>
            <w:r w:rsidRPr="009D611B">
              <w:rPr>
                <w:b/>
                <w:bCs/>
              </w:rPr>
              <w:t xml:space="preserve"> occasion of any individual engaging in any club activities and at all ‘taster’ sessions. </w:t>
            </w:r>
          </w:p>
          <w:p w14:paraId="28E835FD" w14:textId="77777777" w:rsidR="008F7A81" w:rsidRPr="008F7A81" w:rsidRDefault="008F7A81" w:rsidP="00FE6DB8">
            <w:pPr>
              <w:pStyle w:val="ListParagraph"/>
              <w:numPr>
                <w:ilvl w:val="0"/>
                <w:numId w:val="26"/>
              </w:numPr>
            </w:pPr>
            <w:r w:rsidRPr="0A453901">
              <w:rPr>
                <w:b/>
                <w:bCs/>
              </w:rPr>
              <w:t xml:space="preserve">The coach, leader or instructor </w:t>
            </w:r>
            <w:r w:rsidRPr="00AA3AC4">
              <w:rPr>
                <w:b/>
                <w:bCs/>
              </w:rPr>
              <w:t>check</w:t>
            </w:r>
            <w:r>
              <w:rPr>
                <w:b/>
                <w:bCs/>
              </w:rPr>
              <w:t>s</w:t>
            </w:r>
            <w:r w:rsidRPr="00AA3AC4">
              <w:rPr>
                <w:b/>
                <w:bCs/>
              </w:rPr>
              <w:t xml:space="preserve"> PPE (buoyancy aids etc) and all paddlers are told who their designated </w:t>
            </w:r>
            <w:r>
              <w:rPr>
                <w:b/>
                <w:bCs/>
              </w:rPr>
              <w:t>lead</w:t>
            </w:r>
            <w:r w:rsidRPr="00AA3AC4">
              <w:rPr>
                <w:b/>
                <w:bCs/>
              </w:rPr>
              <w:t xml:space="preserve"> is for the duration of the paddle.</w:t>
            </w:r>
            <w:r>
              <w:rPr>
                <w:b/>
                <w:bCs/>
              </w:rPr>
              <w:t xml:space="preserve"> </w:t>
            </w:r>
          </w:p>
          <w:p w14:paraId="4BBA3239" w14:textId="3F625EC9" w:rsidR="00A916C5" w:rsidRPr="000C4800" w:rsidRDefault="00050F14" w:rsidP="00961021">
            <w:pPr>
              <w:pStyle w:val="ListParagraph"/>
              <w:numPr>
                <w:ilvl w:val="0"/>
                <w:numId w:val="26"/>
              </w:numPr>
            </w:pPr>
            <w:r w:rsidRPr="0A453901">
              <w:rPr>
                <w:b/>
                <w:bCs/>
              </w:rPr>
              <w:t>Before anyone enters the water the coach</w:t>
            </w:r>
            <w:r>
              <w:rPr>
                <w:b/>
                <w:bCs/>
              </w:rPr>
              <w:t>/leader/instructor</w:t>
            </w:r>
            <w:r w:rsidRPr="0A453901">
              <w:rPr>
                <w:b/>
                <w:bCs/>
              </w:rPr>
              <w:t xml:space="preserve"> provides a safety briefing outlining the safe </w:t>
            </w:r>
            <w:r w:rsidR="009601DA" w:rsidRPr="0A453901">
              <w:rPr>
                <w:b/>
                <w:bCs/>
              </w:rPr>
              <w:t xml:space="preserve">areas to paddle, the hazards that paddlers may encounter, the ingress </w:t>
            </w:r>
            <w:r w:rsidR="001A1D69" w:rsidRPr="0A453901">
              <w:rPr>
                <w:b/>
                <w:bCs/>
              </w:rPr>
              <w:t>and egress</w:t>
            </w:r>
            <w:r w:rsidR="001A1D69">
              <w:t xml:space="preserve"> </w:t>
            </w:r>
            <w:r w:rsidR="001A1D69" w:rsidRPr="0A453901">
              <w:rPr>
                <w:b/>
                <w:bCs/>
              </w:rPr>
              <w:t xml:space="preserve">points and procedures to follow in case of an emergency. </w:t>
            </w:r>
          </w:p>
        </w:tc>
        <w:tc>
          <w:tcPr>
            <w:tcW w:w="2153" w:type="dxa"/>
          </w:tcPr>
          <w:p w14:paraId="1036DEDB" w14:textId="77777777" w:rsidR="00A916C5" w:rsidRDefault="00B957AE" w:rsidP="0018112A">
            <w:r w:rsidRPr="000C4800">
              <w:t xml:space="preserve">Any paddlers deliberately and/or repeatedly straying outside designated paddling areas are dealt with as per the </w:t>
            </w:r>
            <w:hyperlink r:id="rId14" w:history="1">
              <w:r w:rsidRPr="00B957AE">
                <w:rPr>
                  <w:rStyle w:val="Hyperlink"/>
                </w:rPr>
                <w:t>club code of conduct</w:t>
              </w:r>
            </w:hyperlink>
            <w:r w:rsidRPr="000C4800">
              <w:t>.</w:t>
            </w:r>
          </w:p>
          <w:p w14:paraId="1D6C31A1" w14:textId="77777777" w:rsidR="00B957AE" w:rsidRDefault="00B957AE" w:rsidP="0018112A"/>
          <w:p w14:paraId="2326DFE5" w14:textId="3BE34A7E" w:rsidR="001A2A0F" w:rsidRDefault="007D3B67" w:rsidP="007D3B67">
            <w:bookmarkStart w:id="0" w:name="_Hlk194055809"/>
            <w:r w:rsidRPr="000C4800">
              <w:t xml:space="preserve">If paddlers are more than 30 mins late arriving to any designated point in the paddle. </w:t>
            </w:r>
            <w:r w:rsidR="001A2A0F">
              <w:t xml:space="preserve">On land support will contact the </w:t>
            </w:r>
            <w:r w:rsidR="00C37625">
              <w:t>coach etc via mobile phone.</w:t>
            </w:r>
          </w:p>
          <w:bookmarkEnd w:id="0"/>
          <w:p w14:paraId="31990355" w14:textId="77777777" w:rsidR="00C37625" w:rsidRDefault="00C37625" w:rsidP="007D3B67"/>
          <w:p w14:paraId="0521A007" w14:textId="3CCAD27B" w:rsidR="00C37625" w:rsidRDefault="007D3B67" w:rsidP="007D3B67">
            <w:r w:rsidRPr="000C4800">
              <w:t xml:space="preserve">If </w:t>
            </w:r>
            <w:r w:rsidR="007E4086">
              <w:t xml:space="preserve">an incident occurs </w:t>
            </w:r>
            <w:r w:rsidR="00591373">
              <w:t xml:space="preserve">the coach etc </w:t>
            </w:r>
            <w:r w:rsidRPr="000C4800">
              <w:t>contact</w:t>
            </w:r>
            <w:r w:rsidR="00591373">
              <w:t>s</w:t>
            </w:r>
            <w:r w:rsidRPr="000C4800">
              <w:t xml:space="preserve"> on land support</w:t>
            </w:r>
            <w:r w:rsidR="00D950B2">
              <w:t xml:space="preserve"> or emergency services</w:t>
            </w:r>
            <w:r w:rsidRPr="000C4800">
              <w:t xml:space="preserve"> for help</w:t>
            </w:r>
            <w:r w:rsidR="00B87CB0">
              <w:t xml:space="preserve"> as appropriate</w:t>
            </w:r>
            <w:r w:rsidR="004A1244">
              <w:t>.</w:t>
            </w:r>
          </w:p>
          <w:p w14:paraId="33E7D36E" w14:textId="77777777" w:rsidR="00C37625" w:rsidRDefault="00C37625" w:rsidP="007D3B67"/>
          <w:p w14:paraId="41259AC2" w14:textId="30DAB9FF" w:rsidR="00B957AE" w:rsidRPr="000C4800" w:rsidRDefault="00B957AE" w:rsidP="00F91319"/>
        </w:tc>
        <w:tc>
          <w:tcPr>
            <w:tcW w:w="1553" w:type="dxa"/>
          </w:tcPr>
          <w:p w14:paraId="24E9F90D" w14:textId="6716F972" w:rsidR="00A916C5" w:rsidRDefault="008F7A81" w:rsidP="00A916C5">
            <w:r w:rsidRPr="000F4F2B">
              <w:t>Coaches, Leaders, Instructors</w:t>
            </w:r>
            <w:r>
              <w:t xml:space="preserve"> V</w:t>
            </w:r>
            <w:r w:rsidRPr="000C4800">
              <w:t xml:space="preserve">olunteers </w:t>
            </w:r>
          </w:p>
          <w:p w14:paraId="16150EDB" w14:textId="77777777" w:rsidR="000B3D9D" w:rsidRDefault="000B3D9D" w:rsidP="00A916C5"/>
          <w:p w14:paraId="104A78E9" w14:textId="77777777" w:rsidR="000B3D9D" w:rsidRDefault="000B3D9D" w:rsidP="00A916C5"/>
          <w:p w14:paraId="5A9FCC66" w14:textId="77777777" w:rsidR="000B3D9D" w:rsidRDefault="000B3D9D" w:rsidP="00A916C5"/>
          <w:p w14:paraId="1C7FFA99" w14:textId="77777777" w:rsidR="000B3D9D" w:rsidRDefault="000B3D9D" w:rsidP="00A916C5"/>
          <w:p w14:paraId="23FC4C3A" w14:textId="77777777" w:rsidR="000B3D9D" w:rsidRDefault="000B3D9D" w:rsidP="00A916C5"/>
          <w:p w14:paraId="035131AA" w14:textId="40BB7D5C" w:rsidR="000B3D9D" w:rsidRDefault="000B3D9D" w:rsidP="00A916C5">
            <w:r w:rsidRPr="000F4F2B">
              <w:t>Coaches, Leaders, Instructors</w:t>
            </w:r>
            <w:r>
              <w:t xml:space="preserve"> V</w:t>
            </w:r>
            <w:r w:rsidRPr="000C4800">
              <w:t>olunteers (on land support)</w:t>
            </w:r>
            <w:r>
              <w:t xml:space="preserve"> </w:t>
            </w:r>
          </w:p>
          <w:p w14:paraId="6A8DEB56" w14:textId="77777777" w:rsidR="000B3D9D" w:rsidRDefault="000B3D9D" w:rsidP="00A916C5"/>
          <w:p w14:paraId="6794B88E" w14:textId="77777777" w:rsidR="000B3D9D" w:rsidRDefault="000B3D9D" w:rsidP="00A916C5"/>
          <w:p w14:paraId="3B07DE92" w14:textId="77777777" w:rsidR="000B3D9D" w:rsidRDefault="000B3D9D" w:rsidP="00A916C5"/>
          <w:p w14:paraId="7FB4101D" w14:textId="77777777" w:rsidR="000B3D9D" w:rsidRDefault="000B3D9D" w:rsidP="00A916C5">
            <w:r w:rsidRPr="000F4F2B">
              <w:t>Coaches, Leaders, Instructors</w:t>
            </w:r>
            <w:r>
              <w:t xml:space="preserve"> </w:t>
            </w:r>
          </w:p>
          <w:p w14:paraId="27DC0AA7" w14:textId="77777777" w:rsidR="009A01C6" w:rsidRDefault="009A01C6" w:rsidP="00A916C5"/>
          <w:p w14:paraId="49EFC1ED" w14:textId="77777777" w:rsidR="009A01C6" w:rsidRDefault="009A01C6" w:rsidP="00A916C5"/>
          <w:p w14:paraId="39D2DDC3" w14:textId="77777777" w:rsidR="009A01C6" w:rsidRDefault="009A01C6" w:rsidP="00A916C5"/>
          <w:p w14:paraId="2DC89FE9" w14:textId="77777777" w:rsidR="009A01C6" w:rsidRDefault="009A01C6" w:rsidP="00A916C5"/>
          <w:p w14:paraId="4359D324" w14:textId="77777777" w:rsidR="009A01C6" w:rsidRDefault="009A01C6" w:rsidP="00A916C5"/>
          <w:p w14:paraId="464C4ECB" w14:textId="77777777" w:rsidR="009A01C6" w:rsidRDefault="009A01C6" w:rsidP="00A916C5"/>
          <w:p w14:paraId="5AAEED73" w14:textId="33F7174F" w:rsidR="009A01C6" w:rsidRPr="000C4800" w:rsidRDefault="009A01C6" w:rsidP="00A916C5"/>
        </w:tc>
        <w:tc>
          <w:tcPr>
            <w:tcW w:w="1832" w:type="dxa"/>
          </w:tcPr>
          <w:p w14:paraId="0E89C71D" w14:textId="67DEFF5A" w:rsidR="00454964" w:rsidRDefault="00DE44DC" w:rsidP="00454964">
            <w:r>
              <w:t>In the event of an incident.</w:t>
            </w:r>
          </w:p>
          <w:p w14:paraId="56A852AA" w14:textId="77777777" w:rsidR="00454964" w:rsidRDefault="00454964" w:rsidP="00454964"/>
          <w:p w14:paraId="12782744" w14:textId="77777777" w:rsidR="00454964" w:rsidRDefault="00454964" w:rsidP="00454964"/>
          <w:p w14:paraId="26871793" w14:textId="77777777" w:rsidR="00454964" w:rsidRDefault="00454964" w:rsidP="00454964"/>
          <w:p w14:paraId="27A01AE6" w14:textId="77777777" w:rsidR="00454964" w:rsidRDefault="00454964" w:rsidP="00454964"/>
          <w:p w14:paraId="4434C1BF" w14:textId="77777777" w:rsidR="00454964" w:rsidRDefault="00454964" w:rsidP="00454964"/>
          <w:p w14:paraId="36F98E36" w14:textId="77777777" w:rsidR="00454964" w:rsidRDefault="00454964" w:rsidP="00454964"/>
          <w:p w14:paraId="175F8C6D" w14:textId="77777777" w:rsidR="00454964" w:rsidRDefault="00454964" w:rsidP="00454964"/>
          <w:p w14:paraId="33339CF2" w14:textId="77777777" w:rsidR="00DE44DC" w:rsidRDefault="00DE44DC" w:rsidP="00DE44DC">
            <w:r>
              <w:t>In the event of an incident.</w:t>
            </w:r>
          </w:p>
          <w:p w14:paraId="1F359A57" w14:textId="77777777" w:rsidR="00454964" w:rsidRDefault="00454964" w:rsidP="00454964"/>
          <w:p w14:paraId="666EBDB1" w14:textId="77777777" w:rsidR="00454964" w:rsidRDefault="00454964" w:rsidP="00454964"/>
          <w:p w14:paraId="41701115" w14:textId="77777777" w:rsidR="00454964" w:rsidRDefault="00454964" w:rsidP="00454964"/>
          <w:p w14:paraId="034C2E0C" w14:textId="77777777" w:rsidR="00454964" w:rsidRDefault="00454964" w:rsidP="00454964"/>
          <w:p w14:paraId="1C8F268D" w14:textId="77777777" w:rsidR="00454964" w:rsidRDefault="00454964" w:rsidP="00454964"/>
          <w:p w14:paraId="3AC6BECD" w14:textId="77777777" w:rsidR="00454964" w:rsidRDefault="00454964" w:rsidP="00454964"/>
          <w:p w14:paraId="7BC2D008" w14:textId="77777777" w:rsidR="00712CA2" w:rsidRDefault="00712CA2" w:rsidP="00454964"/>
          <w:p w14:paraId="3711C307" w14:textId="77777777" w:rsidR="00DE44DC" w:rsidRDefault="00DE44DC" w:rsidP="00DE44DC">
            <w:r>
              <w:t>In the event of an incident.</w:t>
            </w:r>
          </w:p>
          <w:p w14:paraId="477F7DCB" w14:textId="77777777" w:rsidR="00712CA2" w:rsidRDefault="00712CA2" w:rsidP="00712CA2"/>
          <w:p w14:paraId="0109AE97" w14:textId="77777777" w:rsidR="00712CA2" w:rsidRDefault="00712CA2" w:rsidP="00712CA2"/>
          <w:p w14:paraId="6B7B8229" w14:textId="77777777" w:rsidR="00712CA2" w:rsidRDefault="00712CA2" w:rsidP="00712CA2"/>
          <w:p w14:paraId="7C3D5EA5" w14:textId="77777777" w:rsidR="00712CA2" w:rsidRDefault="00712CA2" w:rsidP="00712CA2"/>
          <w:p w14:paraId="5964E024" w14:textId="77777777" w:rsidR="00712CA2" w:rsidRDefault="00712CA2" w:rsidP="00712CA2"/>
          <w:p w14:paraId="0DF7BD31" w14:textId="77777777" w:rsidR="00712CA2" w:rsidRDefault="00712CA2" w:rsidP="00712CA2"/>
          <w:p w14:paraId="03D840FA" w14:textId="3008E6A9" w:rsidR="00A916C5" w:rsidRPr="000C4800" w:rsidRDefault="00A916C5" w:rsidP="00DE44DC"/>
        </w:tc>
        <w:tc>
          <w:tcPr>
            <w:tcW w:w="1408" w:type="dxa"/>
          </w:tcPr>
          <w:p w14:paraId="0971A082" w14:textId="77777777" w:rsidR="00D551F9" w:rsidRDefault="00D551F9" w:rsidP="00D551F9">
            <w:r>
              <w:t>4.5.26</w:t>
            </w:r>
          </w:p>
          <w:p w14:paraId="1A417563" w14:textId="77777777" w:rsidR="00A916C5" w:rsidRPr="000C4800" w:rsidRDefault="00A916C5" w:rsidP="00A916C5"/>
        </w:tc>
      </w:tr>
      <w:tr w:rsidR="00F750B6" w:rsidRPr="000C4800" w14:paraId="5B5792F7" w14:textId="77777777" w:rsidTr="002B40E2">
        <w:trPr>
          <w:trHeight w:val="28"/>
        </w:trPr>
        <w:tc>
          <w:tcPr>
            <w:tcW w:w="1660" w:type="dxa"/>
            <w:shd w:val="clear" w:color="auto" w:fill="BFBFBF" w:themeFill="background1" w:themeFillShade="BF"/>
          </w:tcPr>
          <w:p w14:paraId="4B3C1FC0" w14:textId="7BAF34C4" w:rsidR="00F750B6" w:rsidRPr="000C4800" w:rsidRDefault="00F750B6" w:rsidP="00F750B6">
            <w:r w:rsidRPr="000C4800">
              <w:lastRenderedPageBreak/>
              <w:t>What are the hazards?</w:t>
            </w:r>
          </w:p>
        </w:tc>
        <w:tc>
          <w:tcPr>
            <w:tcW w:w="1715" w:type="dxa"/>
            <w:shd w:val="clear" w:color="auto" w:fill="BFBFBF" w:themeFill="background1" w:themeFillShade="BF"/>
          </w:tcPr>
          <w:p w14:paraId="5C9ADFAA" w14:textId="33D9E383" w:rsidR="00F750B6" w:rsidRDefault="00F750B6" w:rsidP="00F750B6">
            <w:r w:rsidRPr="000C4800">
              <w:t>Who might be harmed and how?</w:t>
            </w:r>
          </w:p>
        </w:tc>
        <w:tc>
          <w:tcPr>
            <w:tcW w:w="3969" w:type="dxa"/>
            <w:shd w:val="clear" w:color="auto" w:fill="BFBFBF" w:themeFill="background1" w:themeFillShade="BF"/>
          </w:tcPr>
          <w:p w14:paraId="3C837192" w14:textId="48F9DA3A" w:rsidR="00F750B6" w:rsidRPr="0A453901" w:rsidRDefault="00F750B6" w:rsidP="00F750B6">
            <w:pPr>
              <w:pStyle w:val="ListParagraph"/>
              <w:ind w:left="360"/>
              <w:rPr>
                <w:b/>
                <w:bCs/>
              </w:rPr>
            </w:pPr>
            <w:r w:rsidRPr="000C4800">
              <w:t>What are you already doing to control the risk?</w:t>
            </w:r>
          </w:p>
        </w:tc>
        <w:tc>
          <w:tcPr>
            <w:tcW w:w="2459" w:type="dxa"/>
            <w:gridSpan w:val="2"/>
            <w:shd w:val="clear" w:color="auto" w:fill="BFBFBF" w:themeFill="background1" w:themeFillShade="BF"/>
          </w:tcPr>
          <w:p w14:paraId="19A8CEB3" w14:textId="3435C168" w:rsidR="00F750B6" w:rsidRPr="000C4800" w:rsidRDefault="00F750B6" w:rsidP="00F750B6">
            <w:r w:rsidRPr="000C4800">
              <w:t>What further action do you need to take to control the risks?</w:t>
            </w:r>
          </w:p>
        </w:tc>
        <w:tc>
          <w:tcPr>
            <w:tcW w:w="1553" w:type="dxa"/>
            <w:shd w:val="clear" w:color="auto" w:fill="BFBFBF" w:themeFill="background1" w:themeFillShade="BF"/>
          </w:tcPr>
          <w:p w14:paraId="7C0E68A3" w14:textId="0D49808F" w:rsidR="00F750B6" w:rsidRPr="000F4F2B" w:rsidRDefault="00F750B6" w:rsidP="00F750B6">
            <w:r w:rsidRPr="000C4800">
              <w:t>Who needs to carry out the action?</w:t>
            </w:r>
          </w:p>
        </w:tc>
        <w:tc>
          <w:tcPr>
            <w:tcW w:w="1832" w:type="dxa"/>
            <w:shd w:val="clear" w:color="auto" w:fill="BFBFBF" w:themeFill="background1" w:themeFillShade="BF"/>
          </w:tcPr>
          <w:p w14:paraId="4FD13D95" w14:textId="57D5B641" w:rsidR="00F750B6" w:rsidRPr="000C4800" w:rsidRDefault="00F750B6" w:rsidP="00F750B6">
            <w:r w:rsidRPr="000C4800">
              <w:t>When is the action needed by?</w:t>
            </w:r>
          </w:p>
        </w:tc>
        <w:tc>
          <w:tcPr>
            <w:tcW w:w="1408" w:type="dxa"/>
            <w:shd w:val="clear" w:color="auto" w:fill="BFBFBF" w:themeFill="background1" w:themeFillShade="BF"/>
          </w:tcPr>
          <w:p w14:paraId="29346D73" w14:textId="3CBDC051" w:rsidR="00F750B6" w:rsidRDefault="00F750B6" w:rsidP="00F750B6">
            <w:r w:rsidRPr="000C4800">
              <w:t>Done</w:t>
            </w:r>
          </w:p>
        </w:tc>
      </w:tr>
      <w:tr w:rsidR="00F750B6" w:rsidRPr="000C4800" w14:paraId="6CCFD891" w14:textId="77777777" w:rsidTr="002B40E2">
        <w:trPr>
          <w:trHeight w:val="28"/>
        </w:trPr>
        <w:tc>
          <w:tcPr>
            <w:tcW w:w="1660" w:type="dxa"/>
          </w:tcPr>
          <w:p w14:paraId="1D234890" w14:textId="0DAAC40B" w:rsidR="00F750B6" w:rsidRPr="000C4800" w:rsidRDefault="002B40E2" w:rsidP="00F750B6">
            <w:r w:rsidRPr="000C4800">
              <w:t>Paddling general</w:t>
            </w:r>
            <w:r>
              <w:t xml:space="preserve"> </w:t>
            </w:r>
            <w:r w:rsidR="004F267B">
              <w:t xml:space="preserve">(injury or misadventure) </w:t>
            </w:r>
            <w:r>
              <w:t>continued</w:t>
            </w:r>
          </w:p>
        </w:tc>
        <w:tc>
          <w:tcPr>
            <w:tcW w:w="1715" w:type="dxa"/>
          </w:tcPr>
          <w:p w14:paraId="6DA37AE0" w14:textId="732CF353" w:rsidR="00F750B6" w:rsidRPr="000C4800" w:rsidRDefault="00F750B6" w:rsidP="00F750B6"/>
        </w:tc>
        <w:tc>
          <w:tcPr>
            <w:tcW w:w="3969" w:type="dxa"/>
          </w:tcPr>
          <w:p w14:paraId="3BDB200F" w14:textId="391C5FCA" w:rsidR="00961021" w:rsidRPr="00B111A2" w:rsidRDefault="00961021" w:rsidP="00961021">
            <w:pPr>
              <w:pStyle w:val="ListParagraph"/>
              <w:numPr>
                <w:ilvl w:val="0"/>
                <w:numId w:val="26"/>
              </w:numPr>
              <w:rPr>
                <w:b/>
                <w:bCs/>
              </w:rPr>
            </w:pPr>
            <w:bookmarkStart w:id="1" w:name="_Hlk194056120"/>
            <w:r w:rsidRPr="00B111A2">
              <w:rPr>
                <w:b/>
                <w:bCs/>
              </w:rPr>
              <w:t xml:space="preserve">Paddlers arriving late ie after the briefing session will only be allowed to join the session if it is possible to safely accommodate an ad hoc briefing </w:t>
            </w:r>
            <w:r w:rsidR="006F35B9" w:rsidRPr="00B111A2">
              <w:rPr>
                <w:b/>
                <w:bCs/>
              </w:rPr>
              <w:t>and they can be accompanied onto the water by a suitably qualified instructor etc without compromising the safety of the other paddlers.</w:t>
            </w:r>
          </w:p>
          <w:bookmarkEnd w:id="1"/>
          <w:p w14:paraId="6CF107AC" w14:textId="77777777" w:rsidR="009701FE" w:rsidRDefault="009701FE" w:rsidP="00125089">
            <w:pPr>
              <w:pStyle w:val="ListParagraph"/>
              <w:numPr>
                <w:ilvl w:val="0"/>
                <w:numId w:val="26"/>
              </w:numPr>
            </w:pPr>
            <w:r w:rsidRPr="000C4800">
              <w:t>If an incident occurs the coach</w:t>
            </w:r>
            <w:r>
              <w:t>, leader (or</w:t>
            </w:r>
            <w:r w:rsidRPr="000C4800">
              <w:t xml:space="preserve"> most senior instructor in the case of the coach</w:t>
            </w:r>
            <w:r>
              <w:t>/leader</w:t>
            </w:r>
            <w:r w:rsidRPr="000C4800">
              <w:t xml:space="preserve"> being incapacitated) decides the appropriate actions and alerts appropriate authorities/on land support. </w:t>
            </w:r>
          </w:p>
          <w:p w14:paraId="652EA572" w14:textId="77777777" w:rsidR="00F750B6" w:rsidRDefault="00F750B6" w:rsidP="00125089">
            <w:pPr>
              <w:pStyle w:val="ListParagraph"/>
              <w:numPr>
                <w:ilvl w:val="0"/>
                <w:numId w:val="26"/>
              </w:numPr>
            </w:pPr>
            <w:r>
              <w:t>Coaches, leaders &amp; instructors have provided their phone numbers to on land support and vice versa. Depending on the nature of the incident mobile phones are available to summon appropriate help.</w:t>
            </w:r>
          </w:p>
          <w:p w14:paraId="33ADD6EA" w14:textId="6DE598F8" w:rsidR="00F750B6" w:rsidRPr="006F35B9" w:rsidRDefault="00D86084" w:rsidP="006F35B9">
            <w:pPr>
              <w:pStyle w:val="ListParagraph"/>
              <w:numPr>
                <w:ilvl w:val="0"/>
                <w:numId w:val="26"/>
              </w:numPr>
              <w:rPr>
                <w:b/>
                <w:bCs/>
              </w:rPr>
            </w:pPr>
            <w:r w:rsidRPr="00D86084">
              <w:rPr>
                <w:b/>
                <w:bCs/>
              </w:rPr>
              <w:t>All coaches, leaders or instructors are qualified 1st aiders.</w:t>
            </w:r>
          </w:p>
        </w:tc>
        <w:tc>
          <w:tcPr>
            <w:tcW w:w="2459" w:type="dxa"/>
            <w:gridSpan w:val="2"/>
          </w:tcPr>
          <w:p w14:paraId="682C229E" w14:textId="521E3870" w:rsidR="00F91319" w:rsidRPr="000C4800" w:rsidRDefault="00F91319" w:rsidP="00F91319">
            <w:r w:rsidRPr="000C4800">
              <w:t>All injuries requiring 1</w:t>
            </w:r>
            <w:r w:rsidRPr="000C4800">
              <w:rPr>
                <w:vertAlign w:val="superscript"/>
              </w:rPr>
              <w:t>st</w:t>
            </w:r>
            <w:r w:rsidRPr="000C4800">
              <w:t xml:space="preserve"> aid are reported to PaddleNI as a near miss.</w:t>
            </w:r>
          </w:p>
          <w:p w14:paraId="0038E823" w14:textId="77777777" w:rsidR="00F91319" w:rsidRPr="000C4800" w:rsidRDefault="00F91319" w:rsidP="00F91319"/>
          <w:p w14:paraId="222E26F0" w14:textId="77777777" w:rsidR="00F91319" w:rsidRDefault="00F91319" w:rsidP="00F91319">
            <w:r w:rsidRPr="000C4800">
              <w:t>Any injuries requiring a hospital visit are reported through RIDDOR</w:t>
            </w:r>
          </w:p>
          <w:p w14:paraId="2C066161" w14:textId="77777777" w:rsidR="00F83F0E" w:rsidRDefault="00F83F0E" w:rsidP="00F91319"/>
          <w:p w14:paraId="26AADB19" w14:textId="06878FFD" w:rsidR="00F83F0E" w:rsidRDefault="00F83F0E" w:rsidP="00F91319">
            <w:r w:rsidRPr="000C4800">
              <w:t xml:space="preserve">Review of controls carried out </w:t>
            </w:r>
          </w:p>
          <w:p w14:paraId="73988490" w14:textId="77777777" w:rsidR="00F91319" w:rsidRPr="000C4800" w:rsidRDefault="00F91319" w:rsidP="00F91319"/>
          <w:p w14:paraId="1F08F730" w14:textId="77777777" w:rsidR="00F83F0E" w:rsidRDefault="00F83F0E" w:rsidP="00F91319"/>
          <w:p w14:paraId="5F987CB6" w14:textId="5CD629A8" w:rsidR="00F91319" w:rsidRDefault="00F91319" w:rsidP="00F91319">
            <w:r>
              <w:t>Annual review of risk assessment.</w:t>
            </w:r>
          </w:p>
          <w:p w14:paraId="2F1AAC72" w14:textId="1379AAFB" w:rsidR="00F750B6" w:rsidRPr="000C4800" w:rsidRDefault="00F750B6" w:rsidP="00F750B6"/>
        </w:tc>
        <w:tc>
          <w:tcPr>
            <w:tcW w:w="1553" w:type="dxa"/>
          </w:tcPr>
          <w:p w14:paraId="65D52E50" w14:textId="77777777" w:rsidR="00F750B6" w:rsidRDefault="007E4086" w:rsidP="00F750B6">
            <w:r w:rsidRPr="000C4800">
              <w:t>Health and Safety officer</w:t>
            </w:r>
          </w:p>
          <w:p w14:paraId="50807B5A" w14:textId="77777777" w:rsidR="007E4086" w:rsidRDefault="007E4086" w:rsidP="00F750B6"/>
          <w:p w14:paraId="30B04FBF" w14:textId="77777777" w:rsidR="007E4086" w:rsidRDefault="007E4086" w:rsidP="00F750B6"/>
          <w:p w14:paraId="736266D5" w14:textId="77777777" w:rsidR="007E4086" w:rsidRDefault="007E4086" w:rsidP="00F750B6"/>
          <w:p w14:paraId="69B1D387" w14:textId="77777777" w:rsidR="007E4086" w:rsidRDefault="007E4086" w:rsidP="00F750B6">
            <w:r w:rsidRPr="000C4800">
              <w:t>Health and Safety officer</w:t>
            </w:r>
          </w:p>
          <w:p w14:paraId="1789D9FA" w14:textId="77777777" w:rsidR="007E4086" w:rsidRDefault="007E4086" w:rsidP="00F750B6"/>
          <w:p w14:paraId="151222E4" w14:textId="77777777" w:rsidR="007E4086" w:rsidRDefault="007E4086" w:rsidP="00F750B6"/>
          <w:p w14:paraId="3B3EE775" w14:textId="77777777" w:rsidR="007E4086" w:rsidRDefault="007E4086" w:rsidP="00F750B6"/>
          <w:p w14:paraId="07BFFDF0" w14:textId="77777777" w:rsidR="007E4086" w:rsidRDefault="007E4086" w:rsidP="00F750B6">
            <w:r w:rsidRPr="000C4800">
              <w:t>Health and Safety officer</w:t>
            </w:r>
          </w:p>
          <w:p w14:paraId="4AE75A51" w14:textId="77777777" w:rsidR="007E4086" w:rsidRDefault="007E4086" w:rsidP="00F750B6"/>
          <w:p w14:paraId="6EEFB16B" w14:textId="77777777" w:rsidR="007E4086" w:rsidRDefault="007E4086" w:rsidP="00F750B6"/>
          <w:p w14:paraId="2D56584C" w14:textId="7C765ADE" w:rsidR="007E4086" w:rsidRPr="000C4800" w:rsidRDefault="007E4086" w:rsidP="00F750B6">
            <w:r w:rsidRPr="000C4800">
              <w:t>Health and Safety officer</w:t>
            </w:r>
          </w:p>
        </w:tc>
        <w:tc>
          <w:tcPr>
            <w:tcW w:w="1832" w:type="dxa"/>
          </w:tcPr>
          <w:p w14:paraId="04E4F2AB" w14:textId="77777777" w:rsidR="00DE44DC" w:rsidRDefault="00DE44DC" w:rsidP="00DE44DC">
            <w:r>
              <w:t>In the event of an incident.</w:t>
            </w:r>
          </w:p>
          <w:p w14:paraId="790315A6" w14:textId="77777777" w:rsidR="00F750B6" w:rsidRDefault="00F750B6" w:rsidP="00F750B6"/>
          <w:p w14:paraId="08C21000" w14:textId="77777777" w:rsidR="00DE44DC" w:rsidRDefault="00DE44DC" w:rsidP="00F750B6"/>
          <w:p w14:paraId="660FA16A" w14:textId="77777777" w:rsidR="00DE44DC" w:rsidRDefault="00DE44DC" w:rsidP="00F750B6"/>
          <w:p w14:paraId="00B0518E" w14:textId="77777777" w:rsidR="00DE44DC" w:rsidRDefault="00DE44DC" w:rsidP="00DE44DC">
            <w:r>
              <w:t>In the event of an incident.</w:t>
            </w:r>
          </w:p>
          <w:p w14:paraId="2BA9715D" w14:textId="77777777" w:rsidR="00DE44DC" w:rsidRDefault="00DE44DC" w:rsidP="00F750B6"/>
          <w:p w14:paraId="18867F57" w14:textId="77777777" w:rsidR="00EA073D" w:rsidRDefault="00EA073D" w:rsidP="00F750B6"/>
          <w:p w14:paraId="167AB8C8" w14:textId="77777777" w:rsidR="00EA073D" w:rsidRDefault="00EA073D" w:rsidP="00F750B6"/>
          <w:p w14:paraId="79008459" w14:textId="77777777" w:rsidR="00F83F0E" w:rsidRDefault="00F83F0E" w:rsidP="00F750B6">
            <w:r>
              <w:t>A</w:t>
            </w:r>
            <w:r w:rsidRPr="000C4800">
              <w:t>fter all near misses or hospitalisation</w:t>
            </w:r>
            <w:r>
              <w:t xml:space="preserve"> </w:t>
            </w:r>
          </w:p>
          <w:p w14:paraId="38473E7D" w14:textId="77777777" w:rsidR="00F83F0E" w:rsidRDefault="00F83F0E" w:rsidP="00F750B6"/>
          <w:p w14:paraId="64862F01" w14:textId="2284F675" w:rsidR="00EA073D" w:rsidRPr="000C4800" w:rsidRDefault="00C57DAC" w:rsidP="00F750B6">
            <w:r>
              <w:t>5/5/27</w:t>
            </w:r>
          </w:p>
        </w:tc>
        <w:tc>
          <w:tcPr>
            <w:tcW w:w="1408" w:type="dxa"/>
          </w:tcPr>
          <w:p w14:paraId="0AC61993" w14:textId="77777777" w:rsidR="00F750B6" w:rsidRPr="000C4800" w:rsidRDefault="00F750B6" w:rsidP="00F750B6"/>
        </w:tc>
      </w:tr>
    </w:tbl>
    <w:p w14:paraId="601DE83C" w14:textId="77777777" w:rsidR="002B40E2" w:rsidRDefault="002B40E2">
      <w:r>
        <w:br w:type="page"/>
      </w:r>
    </w:p>
    <w:tbl>
      <w:tblPr>
        <w:tblStyle w:val="TableGrid"/>
        <w:tblW w:w="14737" w:type="dxa"/>
        <w:tblLook w:val="04A0" w:firstRow="1" w:lastRow="0" w:firstColumn="1" w:lastColumn="0" w:noHBand="0" w:noVBand="1"/>
      </w:tblPr>
      <w:tblGrid>
        <w:gridCol w:w="1671"/>
        <w:gridCol w:w="1726"/>
        <w:gridCol w:w="4253"/>
        <w:gridCol w:w="2122"/>
        <w:gridCol w:w="288"/>
        <w:gridCol w:w="1701"/>
        <w:gridCol w:w="1418"/>
        <w:gridCol w:w="1417"/>
        <w:gridCol w:w="141"/>
      </w:tblGrid>
      <w:tr w:rsidR="002B40E2" w:rsidRPr="000C4800" w14:paraId="097B2759" w14:textId="77777777" w:rsidTr="002A4DE4">
        <w:trPr>
          <w:trHeight w:val="28"/>
        </w:trPr>
        <w:tc>
          <w:tcPr>
            <w:tcW w:w="1671" w:type="dxa"/>
            <w:shd w:val="clear" w:color="auto" w:fill="D1D1D1" w:themeFill="background2" w:themeFillShade="E6"/>
          </w:tcPr>
          <w:p w14:paraId="79EBA7E8" w14:textId="7E92C85F" w:rsidR="002B40E2" w:rsidRPr="000C4800" w:rsidRDefault="002B40E2" w:rsidP="002B40E2">
            <w:r w:rsidRPr="000C4800">
              <w:lastRenderedPageBreak/>
              <w:t>What are the hazards?</w:t>
            </w:r>
          </w:p>
        </w:tc>
        <w:tc>
          <w:tcPr>
            <w:tcW w:w="1726" w:type="dxa"/>
            <w:shd w:val="clear" w:color="auto" w:fill="D1D1D1" w:themeFill="background2" w:themeFillShade="E6"/>
          </w:tcPr>
          <w:p w14:paraId="609557CE" w14:textId="280A1082" w:rsidR="002B40E2" w:rsidRPr="000C4800" w:rsidRDefault="002B40E2" w:rsidP="002B40E2">
            <w:r w:rsidRPr="000C4800">
              <w:t>Who might be harmed and how?</w:t>
            </w:r>
          </w:p>
        </w:tc>
        <w:tc>
          <w:tcPr>
            <w:tcW w:w="4253" w:type="dxa"/>
            <w:shd w:val="clear" w:color="auto" w:fill="D1D1D1" w:themeFill="background2" w:themeFillShade="E6"/>
          </w:tcPr>
          <w:p w14:paraId="5C5662A9" w14:textId="25281D93" w:rsidR="002B40E2" w:rsidRPr="000C4800" w:rsidRDefault="002B40E2" w:rsidP="002B40E2">
            <w:r w:rsidRPr="000C4800">
              <w:t>What are you already doing to control the risk?</w:t>
            </w:r>
          </w:p>
        </w:tc>
        <w:tc>
          <w:tcPr>
            <w:tcW w:w="2122" w:type="dxa"/>
            <w:shd w:val="clear" w:color="auto" w:fill="D1D1D1" w:themeFill="background2" w:themeFillShade="E6"/>
          </w:tcPr>
          <w:p w14:paraId="7913CBA7" w14:textId="0F035BC9" w:rsidR="002B40E2" w:rsidRPr="000C4800" w:rsidRDefault="002B40E2" w:rsidP="002B40E2">
            <w:r w:rsidRPr="000C4800">
              <w:t>What further action do you need to take to control the risks?</w:t>
            </w:r>
          </w:p>
        </w:tc>
        <w:tc>
          <w:tcPr>
            <w:tcW w:w="1989" w:type="dxa"/>
            <w:gridSpan w:val="2"/>
            <w:shd w:val="clear" w:color="auto" w:fill="D1D1D1" w:themeFill="background2" w:themeFillShade="E6"/>
          </w:tcPr>
          <w:p w14:paraId="0778B2D8" w14:textId="0EE4D729" w:rsidR="002B40E2" w:rsidRPr="000C4800" w:rsidRDefault="002B40E2" w:rsidP="002B40E2">
            <w:r w:rsidRPr="000C4800">
              <w:t>Who needs to carry out the action?</w:t>
            </w:r>
          </w:p>
        </w:tc>
        <w:tc>
          <w:tcPr>
            <w:tcW w:w="1418" w:type="dxa"/>
            <w:shd w:val="clear" w:color="auto" w:fill="D1D1D1" w:themeFill="background2" w:themeFillShade="E6"/>
          </w:tcPr>
          <w:p w14:paraId="3C71AE9C" w14:textId="7C1EE8A7" w:rsidR="002B40E2" w:rsidRPr="000C4800" w:rsidRDefault="002B40E2" w:rsidP="002B40E2">
            <w:r w:rsidRPr="000C4800">
              <w:t>When is the action needed by?</w:t>
            </w:r>
          </w:p>
        </w:tc>
        <w:tc>
          <w:tcPr>
            <w:tcW w:w="1558" w:type="dxa"/>
            <w:gridSpan w:val="2"/>
            <w:shd w:val="clear" w:color="auto" w:fill="D1D1D1" w:themeFill="background2" w:themeFillShade="E6"/>
          </w:tcPr>
          <w:p w14:paraId="70445B9A" w14:textId="48D047AD" w:rsidR="002B40E2" w:rsidRPr="000C4800" w:rsidRDefault="002B40E2" w:rsidP="002B40E2">
            <w:r w:rsidRPr="000C4800">
              <w:t>Done</w:t>
            </w:r>
          </w:p>
        </w:tc>
      </w:tr>
      <w:tr w:rsidR="002B40E2" w:rsidRPr="000C4800" w14:paraId="1026EC8F" w14:textId="77777777" w:rsidTr="002A4DE4">
        <w:trPr>
          <w:trHeight w:val="28"/>
        </w:trPr>
        <w:tc>
          <w:tcPr>
            <w:tcW w:w="1671" w:type="dxa"/>
          </w:tcPr>
          <w:p w14:paraId="5F492E98" w14:textId="785F4D49" w:rsidR="002B40E2" w:rsidRPr="000C4800" w:rsidRDefault="002B40E2" w:rsidP="002B40E2">
            <w:r w:rsidRPr="000C4800">
              <w:t xml:space="preserve"> </w:t>
            </w:r>
            <w:r w:rsidR="00A17ECC" w:rsidRPr="000C4800">
              <w:t>Paddling general</w:t>
            </w:r>
            <w:r w:rsidR="00A17ECC">
              <w:t xml:space="preserve"> (injury or misadventure) continued</w:t>
            </w:r>
          </w:p>
        </w:tc>
        <w:tc>
          <w:tcPr>
            <w:tcW w:w="1726" w:type="dxa"/>
          </w:tcPr>
          <w:p w14:paraId="158D6D3D" w14:textId="7B24D1D1" w:rsidR="002B40E2" w:rsidRPr="000C4800" w:rsidRDefault="002B40E2" w:rsidP="002B40E2"/>
        </w:tc>
        <w:tc>
          <w:tcPr>
            <w:tcW w:w="4253" w:type="dxa"/>
          </w:tcPr>
          <w:p w14:paraId="1C2A6166" w14:textId="77777777" w:rsidR="006F35B9" w:rsidRPr="000C4800" w:rsidRDefault="006F35B9" w:rsidP="006F35B9">
            <w:pPr>
              <w:pStyle w:val="ListParagraph"/>
              <w:numPr>
                <w:ilvl w:val="0"/>
                <w:numId w:val="26"/>
              </w:numPr>
            </w:pPr>
            <w:r w:rsidRPr="000C4800">
              <w:t>Any injuries, concerns and medical conditions affecting kayaking are reported to the coach</w:t>
            </w:r>
            <w:r>
              <w:t>, leader or instructor</w:t>
            </w:r>
            <w:r w:rsidRPr="000C4800">
              <w:t xml:space="preserve"> and/or Health and safety officer prior to the session or immediately upon occurrence. </w:t>
            </w:r>
          </w:p>
          <w:p w14:paraId="20E750E9" w14:textId="66C88A01" w:rsidR="006F35B9" w:rsidRDefault="006F35B9" w:rsidP="006F35B9">
            <w:pPr>
              <w:pStyle w:val="ListParagraph"/>
              <w:numPr>
                <w:ilvl w:val="0"/>
                <w:numId w:val="26"/>
              </w:numPr>
            </w:pPr>
            <w:hyperlink r:id="rId15" w:history="1">
              <w:r w:rsidRPr="00CE6E19">
                <w:rPr>
                  <w:rStyle w:val="Hyperlink"/>
                </w:rPr>
                <w:t>Health &amp; Safety policy</w:t>
              </w:r>
            </w:hyperlink>
            <w:r w:rsidRPr="000C4800">
              <w:t xml:space="preserve"> documents includes diagrams and maps of </w:t>
            </w:r>
            <w:r w:rsidR="00311869">
              <w:t>very sheltered/</w:t>
            </w:r>
            <w:r w:rsidRPr="000C4800">
              <w:t xml:space="preserve">sheltered water areas. </w:t>
            </w:r>
            <w:r>
              <w:t xml:space="preserve">Boundaries visually reinforced during </w:t>
            </w:r>
            <w:r w:rsidR="00583017">
              <w:t>the pre-se</w:t>
            </w:r>
            <w:r w:rsidR="005A1898">
              <w:t>ssion briefing</w:t>
            </w:r>
            <w:r>
              <w:t xml:space="preserve">. </w:t>
            </w:r>
          </w:p>
          <w:p w14:paraId="1384E19E" w14:textId="77777777" w:rsidR="00F91319" w:rsidRDefault="00125089" w:rsidP="00937130">
            <w:pPr>
              <w:pStyle w:val="ListParagraph"/>
              <w:numPr>
                <w:ilvl w:val="0"/>
                <w:numId w:val="26"/>
              </w:numPr>
            </w:pPr>
            <w:r w:rsidRPr="000C4800">
              <w:t>Paddlers stay together at all times unless instructed otherwise by a coach</w:t>
            </w:r>
            <w:r>
              <w:t>, leader</w:t>
            </w:r>
            <w:r w:rsidRPr="000C4800">
              <w:t xml:space="preserve"> or instructor.</w:t>
            </w:r>
            <w:r>
              <w:t xml:space="preserve"> </w:t>
            </w:r>
          </w:p>
          <w:p w14:paraId="03EA0628" w14:textId="5A01D63E" w:rsidR="00125089" w:rsidRDefault="00125089" w:rsidP="00937130">
            <w:pPr>
              <w:pStyle w:val="ListParagraph"/>
              <w:numPr>
                <w:ilvl w:val="0"/>
                <w:numId w:val="26"/>
              </w:numPr>
            </w:pPr>
            <w:r w:rsidRPr="000C4800">
              <w:t xml:space="preserve">Coaches, </w:t>
            </w:r>
            <w:r>
              <w:t xml:space="preserve">leaders, </w:t>
            </w:r>
            <w:r w:rsidRPr="000C4800">
              <w:t xml:space="preserve">instructors and </w:t>
            </w:r>
            <w:r>
              <w:t>on land support</w:t>
            </w:r>
            <w:r w:rsidRPr="000C4800">
              <w:t xml:space="preserve"> remain vigilant to ensure no paddlers stray outside the sheltered water region.</w:t>
            </w:r>
          </w:p>
          <w:p w14:paraId="6DA485D7" w14:textId="27E00140" w:rsidR="002B40E2" w:rsidRPr="000C4800" w:rsidRDefault="002B40E2" w:rsidP="00F91319">
            <w:pPr>
              <w:pStyle w:val="ListParagraph"/>
              <w:ind w:left="360"/>
            </w:pPr>
          </w:p>
        </w:tc>
        <w:tc>
          <w:tcPr>
            <w:tcW w:w="2410" w:type="dxa"/>
            <w:gridSpan w:val="2"/>
          </w:tcPr>
          <w:p w14:paraId="4074059B" w14:textId="77777777" w:rsidR="002B40E2" w:rsidRPr="000C4800" w:rsidRDefault="002B40E2" w:rsidP="002B40E2"/>
          <w:p w14:paraId="5BAF6A49" w14:textId="6A712C59" w:rsidR="002B40E2" w:rsidRPr="000C4800" w:rsidRDefault="002B40E2" w:rsidP="002B40E2"/>
        </w:tc>
        <w:tc>
          <w:tcPr>
            <w:tcW w:w="1701" w:type="dxa"/>
          </w:tcPr>
          <w:p w14:paraId="738D62FC" w14:textId="2D855393" w:rsidR="002B40E2" w:rsidRPr="000C4800" w:rsidRDefault="002B40E2" w:rsidP="002B40E2"/>
        </w:tc>
        <w:tc>
          <w:tcPr>
            <w:tcW w:w="1418" w:type="dxa"/>
          </w:tcPr>
          <w:p w14:paraId="7B444CEB" w14:textId="6EE4088A" w:rsidR="002B40E2" w:rsidRPr="000C4800" w:rsidRDefault="002B40E2" w:rsidP="002B40E2"/>
        </w:tc>
        <w:tc>
          <w:tcPr>
            <w:tcW w:w="1558" w:type="dxa"/>
            <w:gridSpan w:val="2"/>
          </w:tcPr>
          <w:p w14:paraId="03452EF4" w14:textId="5CA9DB06" w:rsidR="002B40E2" w:rsidRPr="000C4800" w:rsidRDefault="002B40E2" w:rsidP="00BD2622"/>
        </w:tc>
      </w:tr>
      <w:tr w:rsidR="00BD2622" w:rsidRPr="000C4800" w14:paraId="187DE308" w14:textId="77777777" w:rsidTr="002A4DE4">
        <w:trPr>
          <w:trHeight w:val="28"/>
        </w:trPr>
        <w:tc>
          <w:tcPr>
            <w:tcW w:w="1671" w:type="dxa"/>
          </w:tcPr>
          <w:p w14:paraId="7D9CFE61" w14:textId="23CD2CD1" w:rsidR="00BD2622" w:rsidRPr="000C4800" w:rsidRDefault="00BD2622" w:rsidP="00BD2622">
            <w:r w:rsidRPr="000C4800">
              <w:t>Cold and hypothermia</w:t>
            </w:r>
          </w:p>
        </w:tc>
        <w:tc>
          <w:tcPr>
            <w:tcW w:w="1726" w:type="dxa"/>
          </w:tcPr>
          <w:p w14:paraId="0AD7D0DE" w14:textId="113D06E9" w:rsidR="00BD2622" w:rsidRPr="000C4800" w:rsidRDefault="00BD2622" w:rsidP="00BD2622">
            <w:r w:rsidRPr="000C4800">
              <w:t>All paddlers due to exposure to cold</w:t>
            </w:r>
            <w:r>
              <w:t xml:space="preserve"> or</w:t>
            </w:r>
            <w:r w:rsidRPr="000C4800">
              <w:t xml:space="preserve"> wet conditions.</w:t>
            </w:r>
          </w:p>
        </w:tc>
        <w:tc>
          <w:tcPr>
            <w:tcW w:w="4253" w:type="dxa"/>
          </w:tcPr>
          <w:p w14:paraId="6D3EE495" w14:textId="77777777" w:rsidR="00BD2622" w:rsidRDefault="00BD2622" w:rsidP="00BD2622">
            <w:pPr>
              <w:pStyle w:val="ListParagraph"/>
              <w:numPr>
                <w:ilvl w:val="0"/>
                <w:numId w:val="18"/>
              </w:numPr>
            </w:pPr>
            <w:r w:rsidRPr="000C4800">
              <w:t xml:space="preserve">Paddlers wear appropriate clothing. </w:t>
            </w:r>
          </w:p>
          <w:p w14:paraId="5DCA5F21" w14:textId="77777777" w:rsidR="00A56674" w:rsidRPr="00A56674" w:rsidRDefault="00BD2622" w:rsidP="00A56674">
            <w:pPr>
              <w:pStyle w:val="ListParagraph"/>
              <w:numPr>
                <w:ilvl w:val="0"/>
                <w:numId w:val="18"/>
              </w:numPr>
            </w:pPr>
            <w:r w:rsidRPr="007D6B06">
              <w:rPr>
                <w:b/>
                <w:bCs/>
              </w:rPr>
              <w:t>If any paddler complains of being cold, or shows any signs of hypothermia, the coach</w:t>
            </w:r>
            <w:r>
              <w:rPr>
                <w:b/>
                <w:bCs/>
              </w:rPr>
              <w:t xml:space="preserve">, leader, instructor </w:t>
            </w:r>
            <w:r w:rsidRPr="007D6B06">
              <w:rPr>
                <w:b/>
                <w:bCs/>
              </w:rPr>
              <w:t xml:space="preserve">or any officials will remove them from the water to get dry and put on warm clothing. </w:t>
            </w:r>
          </w:p>
          <w:p w14:paraId="1474916B" w14:textId="65F19E84" w:rsidR="00BD2622" w:rsidRPr="000C4800" w:rsidRDefault="006F35B9" w:rsidP="006F35B9">
            <w:pPr>
              <w:pStyle w:val="ListParagraph"/>
              <w:numPr>
                <w:ilvl w:val="0"/>
                <w:numId w:val="18"/>
              </w:numPr>
            </w:pPr>
            <w:r>
              <w:t>In cases of mild hypothermia</w:t>
            </w:r>
            <w:r w:rsidR="00BD2622" w:rsidRPr="000C4800">
              <w:t>, hot drinks are administered to assist in boosting body temperature and the causality moved to a warmer location.</w:t>
            </w:r>
            <w:r w:rsidR="00A56674" w:rsidRPr="000C4800">
              <w:t xml:space="preserve"> </w:t>
            </w:r>
          </w:p>
        </w:tc>
        <w:tc>
          <w:tcPr>
            <w:tcW w:w="2410" w:type="dxa"/>
            <w:gridSpan w:val="2"/>
          </w:tcPr>
          <w:p w14:paraId="29A5B9D2" w14:textId="0EC245A0" w:rsidR="00BD2622" w:rsidRDefault="00DB1982" w:rsidP="00BD2622">
            <w:r w:rsidRPr="000C4800">
              <w:t>If causality still shows signs of hypothermia after administering hot drinks and moving to a warmer location</w:t>
            </w:r>
            <w:r>
              <w:t xml:space="preserve"> </w:t>
            </w:r>
            <w:r w:rsidR="005456F8">
              <w:t>emergency services will be contacted</w:t>
            </w:r>
            <w:r w:rsidR="007935E1">
              <w:t>.</w:t>
            </w:r>
          </w:p>
          <w:p w14:paraId="680B26B3" w14:textId="77777777" w:rsidR="007935E1" w:rsidRDefault="007935E1" w:rsidP="00BD2622"/>
          <w:p w14:paraId="3FF65F70" w14:textId="1B17CAFA" w:rsidR="007935E1" w:rsidRDefault="007935E1" w:rsidP="00BD2622">
            <w:r>
              <w:t>Annual review of risk assessment.</w:t>
            </w:r>
          </w:p>
          <w:p w14:paraId="56FB7542" w14:textId="6A3BB27C" w:rsidR="00BD2622" w:rsidRPr="000C4800" w:rsidRDefault="00BD2622" w:rsidP="00BD2622"/>
        </w:tc>
        <w:tc>
          <w:tcPr>
            <w:tcW w:w="1701" w:type="dxa"/>
          </w:tcPr>
          <w:p w14:paraId="218F3EC0" w14:textId="77777777" w:rsidR="00C74408" w:rsidRDefault="00BD2622" w:rsidP="00BD2622">
            <w:r w:rsidRPr="000F4F2B">
              <w:t xml:space="preserve">Coaches, Leaders, Instructors </w:t>
            </w:r>
          </w:p>
          <w:p w14:paraId="006DC250" w14:textId="77777777" w:rsidR="00BD2622" w:rsidRDefault="00BD2622" w:rsidP="00BD2622">
            <w:r w:rsidRPr="000C4800">
              <w:t>1</w:t>
            </w:r>
            <w:r w:rsidRPr="000C4800">
              <w:rPr>
                <w:vertAlign w:val="superscript"/>
              </w:rPr>
              <w:t>st</w:t>
            </w:r>
            <w:r w:rsidRPr="000C4800">
              <w:t xml:space="preserve"> aiders</w:t>
            </w:r>
          </w:p>
          <w:p w14:paraId="37115F4B" w14:textId="77777777" w:rsidR="00C74408" w:rsidRDefault="00C74408" w:rsidP="00BD2622"/>
          <w:p w14:paraId="75BDAE3F" w14:textId="77777777" w:rsidR="00C74408" w:rsidRDefault="00C74408" w:rsidP="00BD2622"/>
          <w:p w14:paraId="1552643E" w14:textId="77777777" w:rsidR="00C74408" w:rsidRDefault="00C74408" w:rsidP="00BD2622"/>
          <w:p w14:paraId="641A31F8" w14:textId="77777777" w:rsidR="00C74408" w:rsidRDefault="00C74408" w:rsidP="00BD2622"/>
          <w:p w14:paraId="07CE5872" w14:textId="5BFBF4AC" w:rsidR="00C74408" w:rsidRPr="000C4800" w:rsidRDefault="00C74408" w:rsidP="00BD2622">
            <w:r w:rsidRPr="000C4800">
              <w:t>Health and Safety officer</w:t>
            </w:r>
          </w:p>
        </w:tc>
        <w:tc>
          <w:tcPr>
            <w:tcW w:w="1418" w:type="dxa"/>
          </w:tcPr>
          <w:p w14:paraId="06CFB8CE" w14:textId="2DC8D63E" w:rsidR="005456F8" w:rsidRDefault="005456F8" w:rsidP="005456F8">
            <w:r w:rsidRPr="009626A7">
              <w:t xml:space="preserve">In the event of </w:t>
            </w:r>
            <w:r w:rsidR="00ED363F" w:rsidRPr="009626A7">
              <w:t>lack of recovery.</w:t>
            </w:r>
          </w:p>
          <w:p w14:paraId="55BDAFBE" w14:textId="77777777" w:rsidR="007935E1" w:rsidRDefault="007935E1" w:rsidP="005456F8"/>
          <w:p w14:paraId="09F6B005" w14:textId="77777777" w:rsidR="007935E1" w:rsidRDefault="007935E1" w:rsidP="005456F8"/>
          <w:p w14:paraId="30316B7B" w14:textId="77777777" w:rsidR="007935E1" w:rsidRDefault="007935E1" w:rsidP="005456F8"/>
          <w:p w14:paraId="3FB84B59" w14:textId="77777777" w:rsidR="007935E1" w:rsidRDefault="007935E1" w:rsidP="005456F8"/>
          <w:p w14:paraId="60619855" w14:textId="77777777" w:rsidR="007935E1" w:rsidRDefault="007935E1" w:rsidP="005456F8"/>
          <w:p w14:paraId="015642C4" w14:textId="0C90F092" w:rsidR="007935E1" w:rsidRDefault="00C14637" w:rsidP="005456F8">
            <w:r>
              <w:t>5/5/27</w:t>
            </w:r>
          </w:p>
          <w:p w14:paraId="1223BD5F" w14:textId="1919295D" w:rsidR="00BD2622" w:rsidRPr="000C4800" w:rsidRDefault="00BD2622" w:rsidP="00BD2622"/>
        </w:tc>
        <w:tc>
          <w:tcPr>
            <w:tcW w:w="1558" w:type="dxa"/>
            <w:gridSpan w:val="2"/>
          </w:tcPr>
          <w:p w14:paraId="58522F68" w14:textId="77777777" w:rsidR="00C14637" w:rsidRDefault="00C14637" w:rsidP="00C14637">
            <w:r>
              <w:t>4.5.26</w:t>
            </w:r>
          </w:p>
          <w:p w14:paraId="0024A295" w14:textId="77777777" w:rsidR="00BD2622" w:rsidRPr="000C4800" w:rsidRDefault="00BD2622" w:rsidP="00BD2622"/>
        </w:tc>
      </w:tr>
      <w:tr w:rsidR="009A13A9" w:rsidRPr="000C4800" w14:paraId="6AE1BB8B" w14:textId="77777777" w:rsidTr="005D079C">
        <w:trPr>
          <w:gridAfter w:val="1"/>
          <w:wAfter w:w="141" w:type="dxa"/>
          <w:trHeight w:val="28"/>
        </w:trPr>
        <w:tc>
          <w:tcPr>
            <w:tcW w:w="1671" w:type="dxa"/>
            <w:shd w:val="clear" w:color="auto" w:fill="D9D9D9" w:themeFill="background1" w:themeFillShade="D9"/>
          </w:tcPr>
          <w:p w14:paraId="6EA20D31" w14:textId="4C65ECBB" w:rsidR="009A13A9" w:rsidRPr="000C4800" w:rsidRDefault="009A13A9" w:rsidP="009A13A9">
            <w:r w:rsidRPr="000C4800">
              <w:lastRenderedPageBreak/>
              <w:t>What are the hazards?</w:t>
            </w:r>
          </w:p>
        </w:tc>
        <w:tc>
          <w:tcPr>
            <w:tcW w:w="1726" w:type="dxa"/>
            <w:shd w:val="clear" w:color="auto" w:fill="D9D9D9" w:themeFill="background1" w:themeFillShade="D9"/>
          </w:tcPr>
          <w:p w14:paraId="59E108E9" w14:textId="1CC8B9BF" w:rsidR="009A13A9" w:rsidRPr="000C4800" w:rsidRDefault="009A13A9" w:rsidP="009A13A9">
            <w:r w:rsidRPr="000C4800">
              <w:t>Who might be harmed and how?</w:t>
            </w:r>
          </w:p>
        </w:tc>
        <w:tc>
          <w:tcPr>
            <w:tcW w:w="4253" w:type="dxa"/>
            <w:shd w:val="clear" w:color="auto" w:fill="D9D9D9" w:themeFill="background1" w:themeFillShade="D9"/>
          </w:tcPr>
          <w:p w14:paraId="291FB314" w14:textId="5B8AA23C" w:rsidR="009A13A9" w:rsidRPr="000C4800" w:rsidRDefault="009A13A9" w:rsidP="009A13A9">
            <w:r w:rsidRPr="000C4800">
              <w:t>What are you already doing to control the risk?</w:t>
            </w:r>
          </w:p>
        </w:tc>
        <w:tc>
          <w:tcPr>
            <w:tcW w:w="2122" w:type="dxa"/>
            <w:shd w:val="clear" w:color="auto" w:fill="D9D9D9" w:themeFill="background1" w:themeFillShade="D9"/>
          </w:tcPr>
          <w:p w14:paraId="4025D757" w14:textId="707ECD6F" w:rsidR="009A13A9" w:rsidRPr="000C4800" w:rsidRDefault="009A13A9" w:rsidP="009A13A9">
            <w:r w:rsidRPr="000C4800">
              <w:t>What further action do you need to take to control the risks?</w:t>
            </w:r>
          </w:p>
        </w:tc>
        <w:tc>
          <w:tcPr>
            <w:tcW w:w="1989" w:type="dxa"/>
            <w:gridSpan w:val="2"/>
            <w:shd w:val="clear" w:color="auto" w:fill="D9D9D9" w:themeFill="background1" w:themeFillShade="D9"/>
          </w:tcPr>
          <w:p w14:paraId="06C2EC9E" w14:textId="4B9BFBE8" w:rsidR="009A13A9" w:rsidRPr="000C4800" w:rsidRDefault="009A13A9" w:rsidP="009A13A9">
            <w:r w:rsidRPr="000C4800">
              <w:t>Who needs to carry out the action?</w:t>
            </w:r>
          </w:p>
        </w:tc>
        <w:tc>
          <w:tcPr>
            <w:tcW w:w="1418" w:type="dxa"/>
            <w:shd w:val="clear" w:color="auto" w:fill="D9D9D9" w:themeFill="background1" w:themeFillShade="D9"/>
          </w:tcPr>
          <w:p w14:paraId="3B87F911" w14:textId="3A1BD25E" w:rsidR="009A13A9" w:rsidRPr="000C4800" w:rsidRDefault="009A13A9" w:rsidP="009A13A9">
            <w:r w:rsidRPr="000C4800">
              <w:t>When is the action needed by?</w:t>
            </w:r>
          </w:p>
        </w:tc>
        <w:tc>
          <w:tcPr>
            <w:tcW w:w="1417" w:type="dxa"/>
            <w:shd w:val="clear" w:color="auto" w:fill="D9D9D9" w:themeFill="background1" w:themeFillShade="D9"/>
          </w:tcPr>
          <w:p w14:paraId="7ED5CB35" w14:textId="586226E1" w:rsidR="009A13A9" w:rsidRPr="000C4800" w:rsidRDefault="009A13A9" w:rsidP="009A13A9">
            <w:r w:rsidRPr="000C4800">
              <w:t>Done</w:t>
            </w:r>
          </w:p>
        </w:tc>
      </w:tr>
      <w:tr w:rsidR="006F35B9" w:rsidRPr="000C4800" w14:paraId="7687186E" w14:textId="77777777" w:rsidTr="005D079C">
        <w:trPr>
          <w:gridAfter w:val="1"/>
          <w:wAfter w:w="141" w:type="dxa"/>
          <w:trHeight w:val="28"/>
        </w:trPr>
        <w:tc>
          <w:tcPr>
            <w:tcW w:w="1671" w:type="dxa"/>
          </w:tcPr>
          <w:p w14:paraId="62275B19" w14:textId="49B219D1" w:rsidR="006F35B9" w:rsidRPr="000C4800" w:rsidRDefault="006F35B9" w:rsidP="00893E2D">
            <w:r w:rsidRPr="000C4800">
              <w:t>Cold and hypothermia</w:t>
            </w:r>
            <w:r>
              <w:t xml:space="preserve"> continued</w:t>
            </w:r>
          </w:p>
        </w:tc>
        <w:tc>
          <w:tcPr>
            <w:tcW w:w="1726" w:type="dxa"/>
          </w:tcPr>
          <w:p w14:paraId="1ADEC705" w14:textId="77777777" w:rsidR="006F35B9" w:rsidRPr="000C4800" w:rsidRDefault="006F35B9" w:rsidP="00893E2D"/>
        </w:tc>
        <w:tc>
          <w:tcPr>
            <w:tcW w:w="4253" w:type="dxa"/>
          </w:tcPr>
          <w:p w14:paraId="2A647BC6" w14:textId="77777777" w:rsidR="006F35B9" w:rsidRDefault="006F35B9" w:rsidP="006F35B9">
            <w:pPr>
              <w:pStyle w:val="ListParagraph"/>
              <w:numPr>
                <w:ilvl w:val="0"/>
                <w:numId w:val="18"/>
              </w:numPr>
            </w:pPr>
            <w:r w:rsidRPr="000C4800">
              <w:t>Mobile phones available to summon help if the causality is still not improving.</w:t>
            </w:r>
            <w:r>
              <w:t xml:space="preserve"> </w:t>
            </w:r>
          </w:p>
          <w:p w14:paraId="6BED27F4" w14:textId="77777777" w:rsidR="006F35B9" w:rsidRDefault="006F35B9" w:rsidP="006F35B9">
            <w:pPr>
              <w:pStyle w:val="ListParagraph"/>
              <w:numPr>
                <w:ilvl w:val="0"/>
                <w:numId w:val="18"/>
              </w:numPr>
            </w:pPr>
            <w:r>
              <w:t>Trained 1</w:t>
            </w:r>
            <w:r w:rsidRPr="00A56674">
              <w:rPr>
                <w:vertAlign w:val="superscript"/>
              </w:rPr>
              <w:t>st</w:t>
            </w:r>
            <w:r>
              <w:t xml:space="preserve"> aider available at all times.</w:t>
            </w:r>
          </w:p>
          <w:p w14:paraId="6F85C4BC" w14:textId="44BB2892" w:rsidR="006F35B9" w:rsidRPr="006F35B9" w:rsidRDefault="006F35B9" w:rsidP="006F35B9">
            <w:pPr>
              <w:pStyle w:val="ListParagraph"/>
              <w:numPr>
                <w:ilvl w:val="0"/>
                <w:numId w:val="18"/>
              </w:numPr>
            </w:pPr>
            <w:r>
              <w:t>Spare clothes and access to hot drinks provided at all outdoor sessions.</w:t>
            </w:r>
          </w:p>
        </w:tc>
        <w:tc>
          <w:tcPr>
            <w:tcW w:w="2122" w:type="dxa"/>
          </w:tcPr>
          <w:p w14:paraId="79D949CB" w14:textId="77777777" w:rsidR="006F35B9" w:rsidRDefault="006F35B9" w:rsidP="008C35EB"/>
        </w:tc>
        <w:tc>
          <w:tcPr>
            <w:tcW w:w="1989" w:type="dxa"/>
            <w:gridSpan w:val="2"/>
          </w:tcPr>
          <w:p w14:paraId="1FF0E75C" w14:textId="77777777" w:rsidR="006F35B9" w:rsidRPr="000F4F2B" w:rsidRDefault="006F35B9" w:rsidP="00893E2D"/>
        </w:tc>
        <w:tc>
          <w:tcPr>
            <w:tcW w:w="1418" w:type="dxa"/>
          </w:tcPr>
          <w:p w14:paraId="77E87C93" w14:textId="77777777" w:rsidR="006F35B9" w:rsidRDefault="006F35B9" w:rsidP="00893E2D"/>
        </w:tc>
        <w:tc>
          <w:tcPr>
            <w:tcW w:w="1417" w:type="dxa"/>
          </w:tcPr>
          <w:p w14:paraId="2D001089" w14:textId="77777777" w:rsidR="006F35B9" w:rsidRDefault="006F35B9" w:rsidP="00D634FE"/>
        </w:tc>
      </w:tr>
      <w:tr w:rsidR="00893E2D" w:rsidRPr="000C4800" w14:paraId="382582CE" w14:textId="77777777" w:rsidTr="005D079C">
        <w:trPr>
          <w:gridAfter w:val="1"/>
          <w:wAfter w:w="141" w:type="dxa"/>
          <w:trHeight w:val="28"/>
        </w:trPr>
        <w:tc>
          <w:tcPr>
            <w:tcW w:w="1671" w:type="dxa"/>
          </w:tcPr>
          <w:p w14:paraId="27948E6D" w14:textId="45BEFCED" w:rsidR="00893E2D" w:rsidRPr="000C4800" w:rsidRDefault="00893E2D" w:rsidP="00893E2D">
            <w:r w:rsidRPr="000C4800">
              <w:t>Entrapment</w:t>
            </w:r>
          </w:p>
        </w:tc>
        <w:tc>
          <w:tcPr>
            <w:tcW w:w="1726" w:type="dxa"/>
          </w:tcPr>
          <w:p w14:paraId="0928B70E" w14:textId="583D4702" w:rsidR="00893E2D" w:rsidRPr="000C4800" w:rsidRDefault="00893E2D" w:rsidP="00893E2D">
            <w:r w:rsidRPr="000C4800">
              <w:t>All paddlers due to not being able to right or exit the boat efficiently during a capsize.</w:t>
            </w:r>
          </w:p>
        </w:tc>
        <w:tc>
          <w:tcPr>
            <w:tcW w:w="4253" w:type="dxa"/>
          </w:tcPr>
          <w:p w14:paraId="7708F8B2" w14:textId="77777777" w:rsidR="00D8227F" w:rsidRPr="006004C1" w:rsidRDefault="00893E2D" w:rsidP="00331949">
            <w:pPr>
              <w:pStyle w:val="ListParagraph"/>
              <w:numPr>
                <w:ilvl w:val="0"/>
                <w:numId w:val="13"/>
              </w:numPr>
              <w:rPr>
                <w:b/>
                <w:bCs/>
              </w:rPr>
            </w:pPr>
            <w:r w:rsidRPr="006004C1">
              <w:rPr>
                <w:b/>
                <w:bCs/>
              </w:rPr>
              <w:t xml:space="preserve">During induction </w:t>
            </w:r>
            <w:r w:rsidR="00AC7A39" w:rsidRPr="006004C1">
              <w:rPr>
                <w:b/>
                <w:bCs/>
              </w:rPr>
              <w:t xml:space="preserve">new </w:t>
            </w:r>
            <w:r w:rsidRPr="006004C1">
              <w:rPr>
                <w:b/>
                <w:bCs/>
              </w:rPr>
              <w:t>paddlers are instructed regarding the capsize drill.</w:t>
            </w:r>
            <w:r w:rsidR="003B33A3" w:rsidRPr="006004C1">
              <w:rPr>
                <w:b/>
                <w:bCs/>
              </w:rPr>
              <w:t xml:space="preserve"> </w:t>
            </w:r>
          </w:p>
          <w:p w14:paraId="7E8E770B" w14:textId="7CC39D16" w:rsidR="00C86B0B" w:rsidRPr="006004C1" w:rsidRDefault="00907B94" w:rsidP="00331949">
            <w:pPr>
              <w:pStyle w:val="ListParagraph"/>
              <w:numPr>
                <w:ilvl w:val="0"/>
                <w:numId w:val="13"/>
              </w:numPr>
              <w:rPr>
                <w:b/>
                <w:bCs/>
              </w:rPr>
            </w:pPr>
            <w:r w:rsidRPr="006004C1">
              <w:rPr>
                <w:b/>
                <w:bCs/>
              </w:rPr>
              <w:t xml:space="preserve">By the </w:t>
            </w:r>
            <w:r w:rsidR="005054F4" w:rsidRPr="006004C1">
              <w:rPr>
                <w:b/>
                <w:bCs/>
              </w:rPr>
              <w:t>end of a block of taster</w:t>
            </w:r>
            <w:r w:rsidR="00D87B26" w:rsidRPr="006004C1">
              <w:rPr>
                <w:b/>
                <w:bCs/>
              </w:rPr>
              <w:t>/beginner</w:t>
            </w:r>
            <w:r w:rsidR="005054F4" w:rsidRPr="006004C1">
              <w:rPr>
                <w:b/>
                <w:bCs/>
              </w:rPr>
              <w:t xml:space="preserve"> sessions and before progressing to </w:t>
            </w:r>
            <w:r w:rsidR="00D87B26" w:rsidRPr="006004C1">
              <w:rPr>
                <w:b/>
                <w:bCs/>
              </w:rPr>
              <w:t>playing canoe polo</w:t>
            </w:r>
            <w:r w:rsidR="00D8227F" w:rsidRPr="006004C1">
              <w:rPr>
                <w:b/>
                <w:bCs/>
              </w:rPr>
              <w:t>,</w:t>
            </w:r>
            <w:r w:rsidR="00D87B26" w:rsidRPr="006004C1">
              <w:rPr>
                <w:b/>
                <w:bCs/>
              </w:rPr>
              <w:t xml:space="preserve"> all paddlers should be capsize competent</w:t>
            </w:r>
            <w:r w:rsidR="00D8227F" w:rsidRPr="006004C1">
              <w:rPr>
                <w:b/>
                <w:bCs/>
              </w:rPr>
              <w:t xml:space="preserve"> demonstrating their ability to wet exit in a controlled environment </w:t>
            </w:r>
            <w:r w:rsidR="006004C1" w:rsidRPr="006004C1">
              <w:rPr>
                <w:b/>
                <w:bCs/>
              </w:rPr>
              <w:t>with</w:t>
            </w:r>
            <w:r w:rsidR="00D8227F" w:rsidRPr="006004C1">
              <w:rPr>
                <w:b/>
                <w:bCs/>
              </w:rPr>
              <w:t xml:space="preserve"> 1-to-1 supervision of a coach, leader or instructor.</w:t>
            </w:r>
          </w:p>
          <w:p w14:paraId="0D1BFB7B" w14:textId="77777777" w:rsidR="00893E2D" w:rsidRPr="00644BDB" w:rsidRDefault="00893E2D" w:rsidP="006F35B9">
            <w:pPr>
              <w:pStyle w:val="ListParagraph"/>
              <w:numPr>
                <w:ilvl w:val="0"/>
                <w:numId w:val="13"/>
              </w:numPr>
              <w:rPr>
                <w:b/>
                <w:bCs/>
              </w:rPr>
            </w:pPr>
            <w:r w:rsidRPr="007B4A6F">
              <w:rPr>
                <w:b/>
                <w:bCs/>
              </w:rPr>
              <w:t xml:space="preserve">Paddlers are checked for competency to wear a spray deck if one is to be used (spraydeck test shows ability to pull the deck underwater and exit the kayak in a controlled manner). </w:t>
            </w:r>
            <w:r w:rsidRPr="000C4800">
              <w:t xml:space="preserve"> </w:t>
            </w:r>
          </w:p>
          <w:p w14:paraId="7A034430" w14:textId="389245A3" w:rsidR="00644BDB" w:rsidRPr="00644BDB" w:rsidRDefault="00644BDB" w:rsidP="00644BDB">
            <w:pPr>
              <w:pStyle w:val="ListParagraph"/>
              <w:numPr>
                <w:ilvl w:val="0"/>
                <w:numId w:val="13"/>
              </w:numPr>
            </w:pPr>
            <w:r>
              <w:t>Until paddlers have successfully performed a wet exit safely with spray deck they will be regarded as inexperienced and ratios for supervision are adjusted accordingly.</w:t>
            </w:r>
          </w:p>
        </w:tc>
        <w:tc>
          <w:tcPr>
            <w:tcW w:w="2122" w:type="dxa"/>
          </w:tcPr>
          <w:p w14:paraId="0305B516" w14:textId="08F34225" w:rsidR="0017779D" w:rsidRDefault="002F62DC" w:rsidP="008C35EB">
            <w:r>
              <w:t>C</w:t>
            </w:r>
            <w:r w:rsidR="004F0D61">
              <w:t xml:space="preserve">oaches </w:t>
            </w:r>
            <w:r w:rsidR="002F0003">
              <w:t xml:space="preserve">etc </w:t>
            </w:r>
            <w:r w:rsidR="004F0D61">
              <w:t xml:space="preserve">or those in the vicinity </w:t>
            </w:r>
            <w:r w:rsidR="000F79F5">
              <w:t xml:space="preserve">of a paddler who is trapped </w:t>
            </w:r>
            <w:r w:rsidR="002F0003">
              <w:t>render help as appropriate.</w:t>
            </w:r>
          </w:p>
          <w:p w14:paraId="7E50595E" w14:textId="77777777" w:rsidR="00C74408" w:rsidRDefault="00C74408" w:rsidP="00EB1875"/>
          <w:p w14:paraId="2D2126F8" w14:textId="6BE654CE" w:rsidR="00EB1875" w:rsidRDefault="00EB1875" w:rsidP="00EB1875">
            <w:r>
              <w:t>Annual review of risk assessment.</w:t>
            </w:r>
          </w:p>
          <w:p w14:paraId="6A5BD6CD" w14:textId="248EAEB0" w:rsidR="0017779D" w:rsidRPr="000C4800" w:rsidRDefault="0017779D" w:rsidP="008C35EB"/>
        </w:tc>
        <w:tc>
          <w:tcPr>
            <w:tcW w:w="1989" w:type="dxa"/>
            <w:gridSpan w:val="2"/>
          </w:tcPr>
          <w:p w14:paraId="611115A5" w14:textId="5E36E5FB" w:rsidR="00893E2D" w:rsidRDefault="000F4F2B" w:rsidP="00893E2D">
            <w:r w:rsidRPr="000F4F2B">
              <w:t>Coaches, Leaders, Instructors</w:t>
            </w:r>
            <w:r w:rsidR="0017779D">
              <w:t>, other paddlers</w:t>
            </w:r>
            <w:r w:rsidR="00C576AC">
              <w:t xml:space="preserve"> or volunteers</w:t>
            </w:r>
          </w:p>
          <w:p w14:paraId="0BE3936F" w14:textId="77777777" w:rsidR="00C74408" w:rsidRDefault="00C74408" w:rsidP="00893E2D"/>
          <w:p w14:paraId="604C6FEE" w14:textId="349BAF2A" w:rsidR="00C74408" w:rsidRPr="000C4800" w:rsidRDefault="00C74408" w:rsidP="00893E2D">
            <w:r w:rsidRPr="000C4800">
              <w:t>Health and Safety officer</w:t>
            </w:r>
          </w:p>
        </w:tc>
        <w:tc>
          <w:tcPr>
            <w:tcW w:w="1418" w:type="dxa"/>
          </w:tcPr>
          <w:p w14:paraId="34D8E4AE" w14:textId="77777777" w:rsidR="00893E2D" w:rsidRDefault="002F62DC" w:rsidP="00893E2D">
            <w:r>
              <w:t>In the event of someone becoming trapped.</w:t>
            </w:r>
          </w:p>
          <w:p w14:paraId="771A42C2" w14:textId="77777777" w:rsidR="00EB1875" w:rsidRDefault="00EB1875" w:rsidP="00893E2D"/>
          <w:p w14:paraId="5ABE549D" w14:textId="77777777" w:rsidR="00EB1875" w:rsidRDefault="00EB1875" w:rsidP="00893E2D"/>
          <w:p w14:paraId="52C0F7FB" w14:textId="278838D7" w:rsidR="00EB1875" w:rsidRDefault="00C14637" w:rsidP="00EB1875">
            <w:r>
              <w:t>5/5/27</w:t>
            </w:r>
          </w:p>
          <w:p w14:paraId="6F6EE828" w14:textId="19410F4A" w:rsidR="00EB1875" w:rsidRPr="000C4800" w:rsidRDefault="00EB1875" w:rsidP="00893E2D"/>
        </w:tc>
        <w:tc>
          <w:tcPr>
            <w:tcW w:w="1417" w:type="dxa"/>
          </w:tcPr>
          <w:p w14:paraId="45AB432D" w14:textId="77777777" w:rsidR="00C14637" w:rsidRDefault="00C14637" w:rsidP="00C14637">
            <w:r>
              <w:t>4.5.26</w:t>
            </w:r>
          </w:p>
          <w:p w14:paraId="0CCD398D" w14:textId="77777777" w:rsidR="00893E2D" w:rsidRPr="000C4800" w:rsidRDefault="00893E2D" w:rsidP="00893E2D"/>
        </w:tc>
      </w:tr>
    </w:tbl>
    <w:p w14:paraId="3DC2FF29" w14:textId="77777777" w:rsidR="005D079C" w:rsidRDefault="005D079C">
      <w:r>
        <w:br w:type="page"/>
      </w:r>
    </w:p>
    <w:tbl>
      <w:tblPr>
        <w:tblStyle w:val="TableGrid"/>
        <w:tblW w:w="14596" w:type="dxa"/>
        <w:tblLook w:val="04A0" w:firstRow="1" w:lastRow="0" w:firstColumn="1" w:lastColumn="0" w:noHBand="0" w:noVBand="1"/>
      </w:tblPr>
      <w:tblGrid>
        <w:gridCol w:w="1671"/>
        <w:gridCol w:w="1726"/>
        <w:gridCol w:w="4253"/>
        <w:gridCol w:w="2122"/>
        <w:gridCol w:w="1989"/>
        <w:gridCol w:w="1418"/>
        <w:gridCol w:w="1417"/>
      </w:tblGrid>
      <w:tr w:rsidR="00600FE5" w:rsidRPr="000C4800" w14:paraId="7B0AB011" w14:textId="77777777" w:rsidTr="005D079C">
        <w:trPr>
          <w:trHeight w:val="28"/>
        </w:trPr>
        <w:tc>
          <w:tcPr>
            <w:tcW w:w="1671" w:type="dxa"/>
            <w:shd w:val="clear" w:color="auto" w:fill="BFBFBF" w:themeFill="background1" w:themeFillShade="BF"/>
          </w:tcPr>
          <w:p w14:paraId="53FB928D" w14:textId="4E4EBD5A" w:rsidR="00600FE5" w:rsidRPr="000C4800" w:rsidRDefault="00600FE5" w:rsidP="00600FE5">
            <w:r w:rsidRPr="000C4800">
              <w:lastRenderedPageBreak/>
              <w:t>What are the hazards?</w:t>
            </w:r>
          </w:p>
        </w:tc>
        <w:tc>
          <w:tcPr>
            <w:tcW w:w="1726" w:type="dxa"/>
            <w:shd w:val="clear" w:color="auto" w:fill="BFBFBF" w:themeFill="background1" w:themeFillShade="BF"/>
          </w:tcPr>
          <w:p w14:paraId="753220BF" w14:textId="3AFA6661" w:rsidR="00600FE5" w:rsidRPr="000C4800" w:rsidRDefault="00600FE5" w:rsidP="00600FE5">
            <w:r w:rsidRPr="000C4800">
              <w:t>Who might be harmed and how?</w:t>
            </w:r>
          </w:p>
        </w:tc>
        <w:tc>
          <w:tcPr>
            <w:tcW w:w="4253" w:type="dxa"/>
            <w:shd w:val="clear" w:color="auto" w:fill="BFBFBF" w:themeFill="background1" w:themeFillShade="BF"/>
          </w:tcPr>
          <w:p w14:paraId="1F1F28BD" w14:textId="33367D37" w:rsidR="00600FE5" w:rsidRPr="006004C1" w:rsidRDefault="00600FE5" w:rsidP="00600FE5">
            <w:pPr>
              <w:pStyle w:val="ListParagraph"/>
              <w:ind w:left="360"/>
              <w:rPr>
                <w:b/>
                <w:bCs/>
              </w:rPr>
            </w:pPr>
            <w:r w:rsidRPr="000C4800">
              <w:t>What are you already doing to control the risk?</w:t>
            </w:r>
          </w:p>
        </w:tc>
        <w:tc>
          <w:tcPr>
            <w:tcW w:w="2122" w:type="dxa"/>
            <w:shd w:val="clear" w:color="auto" w:fill="BFBFBF" w:themeFill="background1" w:themeFillShade="BF"/>
          </w:tcPr>
          <w:p w14:paraId="096A9D20" w14:textId="4C6E88FC" w:rsidR="00600FE5" w:rsidRPr="000C4800" w:rsidRDefault="00600FE5" w:rsidP="00600FE5">
            <w:pPr>
              <w:pStyle w:val="ListParagraph"/>
              <w:numPr>
                <w:ilvl w:val="0"/>
                <w:numId w:val="14"/>
              </w:numPr>
            </w:pPr>
            <w:r w:rsidRPr="000C4800">
              <w:t>What further action do you need to take to control the risks?</w:t>
            </w:r>
          </w:p>
        </w:tc>
        <w:tc>
          <w:tcPr>
            <w:tcW w:w="1989" w:type="dxa"/>
            <w:shd w:val="clear" w:color="auto" w:fill="BFBFBF" w:themeFill="background1" w:themeFillShade="BF"/>
          </w:tcPr>
          <w:p w14:paraId="5A1A8C85" w14:textId="478A1BDD" w:rsidR="00600FE5" w:rsidRPr="000F4F2B" w:rsidRDefault="00600FE5" w:rsidP="00600FE5">
            <w:r w:rsidRPr="000C4800">
              <w:t>Who needs to carry out the action?</w:t>
            </w:r>
          </w:p>
        </w:tc>
        <w:tc>
          <w:tcPr>
            <w:tcW w:w="1418" w:type="dxa"/>
            <w:shd w:val="clear" w:color="auto" w:fill="BFBFBF" w:themeFill="background1" w:themeFillShade="BF"/>
          </w:tcPr>
          <w:p w14:paraId="478DB77D" w14:textId="185BD1D7" w:rsidR="00600FE5" w:rsidRPr="000C4800" w:rsidRDefault="00600FE5" w:rsidP="00600FE5">
            <w:r w:rsidRPr="000C4800">
              <w:t>When is the action needed by?</w:t>
            </w:r>
          </w:p>
        </w:tc>
        <w:tc>
          <w:tcPr>
            <w:tcW w:w="1417" w:type="dxa"/>
            <w:shd w:val="clear" w:color="auto" w:fill="BFBFBF" w:themeFill="background1" w:themeFillShade="BF"/>
          </w:tcPr>
          <w:p w14:paraId="22C502D7" w14:textId="158DF5CE" w:rsidR="00600FE5" w:rsidRDefault="00600FE5" w:rsidP="00600FE5">
            <w:r w:rsidRPr="000C4800">
              <w:t>Done</w:t>
            </w:r>
          </w:p>
        </w:tc>
      </w:tr>
      <w:tr w:rsidR="00600FE5" w:rsidRPr="000C4800" w14:paraId="12902555" w14:textId="77777777" w:rsidTr="005D079C">
        <w:trPr>
          <w:trHeight w:val="28"/>
        </w:trPr>
        <w:tc>
          <w:tcPr>
            <w:tcW w:w="1671" w:type="dxa"/>
          </w:tcPr>
          <w:p w14:paraId="3036CB4A" w14:textId="5CB125C4" w:rsidR="00600FE5" w:rsidRPr="000C4800" w:rsidRDefault="00600FE5" w:rsidP="00893E2D">
            <w:r w:rsidRPr="000C4800">
              <w:t>Entrapment</w:t>
            </w:r>
            <w:r>
              <w:t xml:space="preserve"> continued</w:t>
            </w:r>
          </w:p>
        </w:tc>
        <w:tc>
          <w:tcPr>
            <w:tcW w:w="1726" w:type="dxa"/>
          </w:tcPr>
          <w:p w14:paraId="412192A6" w14:textId="77777777" w:rsidR="00600FE5" w:rsidRPr="000C4800" w:rsidRDefault="00600FE5" w:rsidP="00893E2D"/>
        </w:tc>
        <w:tc>
          <w:tcPr>
            <w:tcW w:w="4253" w:type="dxa"/>
          </w:tcPr>
          <w:p w14:paraId="6D039456" w14:textId="77777777" w:rsidR="006F35B9" w:rsidRPr="004C6329" w:rsidRDefault="006F35B9" w:rsidP="006F35B9">
            <w:pPr>
              <w:pStyle w:val="ListParagraph"/>
              <w:numPr>
                <w:ilvl w:val="0"/>
                <w:numId w:val="13"/>
              </w:numPr>
            </w:pPr>
            <w:r w:rsidRPr="004C6329">
              <w:t xml:space="preserve">Spray decks are appropriate for the kayak used. </w:t>
            </w:r>
          </w:p>
          <w:p w14:paraId="59B49886" w14:textId="7F54A324" w:rsidR="00F85D51" w:rsidRPr="004C6329" w:rsidRDefault="00F85D51" w:rsidP="006F35B9">
            <w:pPr>
              <w:pStyle w:val="ListParagraph"/>
              <w:numPr>
                <w:ilvl w:val="0"/>
                <w:numId w:val="13"/>
              </w:numPr>
            </w:pPr>
            <w:r w:rsidRPr="004C6329">
              <w:t>Following on from successfully performing the spraydeck test,</w:t>
            </w:r>
            <w:r w:rsidR="00600FE5" w:rsidRPr="004C6329">
              <w:t xml:space="preserve"> paddlers are taught how to </w:t>
            </w:r>
            <w:r w:rsidR="004B7BD0" w:rsidRPr="004C6329">
              <w:t xml:space="preserve">signal that they are in need of rescue by slapping the </w:t>
            </w:r>
            <w:r w:rsidRPr="004C6329">
              <w:t>bottom of the boat</w:t>
            </w:r>
            <w:r w:rsidR="006D216F" w:rsidRPr="004C6329">
              <w:t xml:space="preserve"> and how to provide help to others via t-rescue.</w:t>
            </w:r>
          </w:p>
          <w:p w14:paraId="4A02808D" w14:textId="730319D4" w:rsidR="00067BF2" w:rsidRPr="004C6329" w:rsidRDefault="00067BF2" w:rsidP="00600FE5">
            <w:pPr>
              <w:pStyle w:val="ListParagraph"/>
              <w:numPr>
                <w:ilvl w:val="0"/>
                <w:numId w:val="13"/>
              </w:numPr>
            </w:pPr>
            <w:r w:rsidRPr="004C6329">
              <w:t>Paddlers are instructed to look out for others on the water and render help as appropriate/alert coaches etc if someone becomes trapped.</w:t>
            </w:r>
          </w:p>
          <w:p w14:paraId="48B24ABC" w14:textId="4EAC7B49" w:rsidR="00600FE5" w:rsidRPr="004C6329" w:rsidRDefault="00F85D51" w:rsidP="00600FE5">
            <w:pPr>
              <w:pStyle w:val="ListParagraph"/>
              <w:numPr>
                <w:ilvl w:val="0"/>
                <w:numId w:val="13"/>
              </w:numPr>
            </w:pPr>
            <w:r w:rsidRPr="004C6329">
              <w:t xml:space="preserve">As part of advanced training paddlers are taught to </w:t>
            </w:r>
            <w:r w:rsidR="00600FE5" w:rsidRPr="004C6329">
              <w:t xml:space="preserve">roll by coaches etc and how to rescue an entrapped paddler. </w:t>
            </w:r>
          </w:p>
          <w:p w14:paraId="6EEFF657" w14:textId="743487E5" w:rsidR="004C6329" w:rsidRPr="004C6329" w:rsidRDefault="004C6329" w:rsidP="004C6329">
            <w:pPr>
              <w:pStyle w:val="ListParagraph"/>
              <w:numPr>
                <w:ilvl w:val="0"/>
                <w:numId w:val="13"/>
              </w:numPr>
            </w:pPr>
            <w:r w:rsidRPr="004C6329">
              <w:t xml:space="preserve">Teaching rolling is done in shallow water around </w:t>
            </w:r>
            <w:r w:rsidR="006C1D3F">
              <w:t>1</w:t>
            </w:r>
            <w:r w:rsidRPr="004C6329">
              <w:t>metre in depth, coach, leader or instructor ensures other paddlers will not harm the paddler rolling (coach, leader or instructor positions themselves at the most appropriate point to prevent harm by other paddlers) and to ensure rapid intervention if necessary.</w:t>
            </w:r>
          </w:p>
          <w:p w14:paraId="7EC1E15F" w14:textId="06CA5920" w:rsidR="004C6329" w:rsidRPr="004C6329" w:rsidRDefault="004C6329" w:rsidP="004C6329">
            <w:pPr>
              <w:pStyle w:val="ListParagraph"/>
              <w:numPr>
                <w:ilvl w:val="0"/>
                <w:numId w:val="13"/>
              </w:numPr>
            </w:pPr>
            <w:r w:rsidRPr="004C6329">
              <w:t>Paddlers use uncluttered cockpits</w:t>
            </w:r>
          </w:p>
          <w:p w14:paraId="4003D00F" w14:textId="77B96D05" w:rsidR="00846AA0" w:rsidRPr="004C6329" w:rsidRDefault="00BF2AE4" w:rsidP="006F35B9">
            <w:r w:rsidRPr="004C6329">
              <w:t xml:space="preserve"> </w:t>
            </w:r>
          </w:p>
        </w:tc>
        <w:tc>
          <w:tcPr>
            <w:tcW w:w="2122" w:type="dxa"/>
          </w:tcPr>
          <w:p w14:paraId="6D519C8C" w14:textId="77777777" w:rsidR="00600FE5" w:rsidRPr="000C4800" w:rsidRDefault="00600FE5" w:rsidP="00376D67">
            <w:pPr>
              <w:pStyle w:val="ListParagraph"/>
              <w:ind w:left="360"/>
            </w:pPr>
          </w:p>
        </w:tc>
        <w:tc>
          <w:tcPr>
            <w:tcW w:w="1989" w:type="dxa"/>
          </w:tcPr>
          <w:p w14:paraId="6EEFA38A" w14:textId="77777777" w:rsidR="00600FE5" w:rsidRPr="000F4F2B" w:rsidRDefault="00600FE5" w:rsidP="00893E2D"/>
        </w:tc>
        <w:tc>
          <w:tcPr>
            <w:tcW w:w="1418" w:type="dxa"/>
          </w:tcPr>
          <w:p w14:paraId="7A61C88F" w14:textId="77777777" w:rsidR="00600FE5" w:rsidRPr="000C4800" w:rsidRDefault="00600FE5" w:rsidP="00893E2D"/>
        </w:tc>
        <w:tc>
          <w:tcPr>
            <w:tcW w:w="1417" w:type="dxa"/>
          </w:tcPr>
          <w:p w14:paraId="145817A7" w14:textId="77777777" w:rsidR="00600FE5" w:rsidRDefault="00600FE5" w:rsidP="00D634FE"/>
        </w:tc>
      </w:tr>
    </w:tbl>
    <w:p w14:paraId="085DA9D3" w14:textId="77777777" w:rsidR="00243A74" w:rsidRPr="000C4800" w:rsidRDefault="00243A74">
      <w:r w:rsidRPr="000C4800">
        <w:br w:type="page"/>
      </w:r>
    </w:p>
    <w:tbl>
      <w:tblPr>
        <w:tblStyle w:val="TableGrid"/>
        <w:tblW w:w="14596" w:type="dxa"/>
        <w:tblLook w:val="04A0" w:firstRow="1" w:lastRow="0" w:firstColumn="1" w:lastColumn="0" w:noHBand="0" w:noVBand="1"/>
      </w:tblPr>
      <w:tblGrid>
        <w:gridCol w:w="1671"/>
        <w:gridCol w:w="2324"/>
        <w:gridCol w:w="3371"/>
        <w:gridCol w:w="426"/>
        <w:gridCol w:w="1980"/>
        <w:gridCol w:w="1563"/>
        <w:gridCol w:w="1844"/>
        <w:gridCol w:w="1417"/>
      </w:tblGrid>
      <w:tr w:rsidR="00243A74" w:rsidRPr="000C4800" w14:paraId="5FA8EE1F" w14:textId="77777777" w:rsidTr="00B82A4E">
        <w:trPr>
          <w:trHeight w:val="28"/>
        </w:trPr>
        <w:tc>
          <w:tcPr>
            <w:tcW w:w="1671" w:type="dxa"/>
            <w:shd w:val="clear" w:color="auto" w:fill="D1D1D1" w:themeFill="background2" w:themeFillShade="E6"/>
          </w:tcPr>
          <w:p w14:paraId="0B1DD317" w14:textId="182AE24D" w:rsidR="00243A74" w:rsidRPr="000C4800" w:rsidRDefault="00243A74" w:rsidP="00243A74">
            <w:r w:rsidRPr="000C4800">
              <w:lastRenderedPageBreak/>
              <w:t>What are the hazards?</w:t>
            </w:r>
          </w:p>
        </w:tc>
        <w:tc>
          <w:tcPr>
            <w:tcW w:w="2324" w:type="dxa"/>
            <w:shd w:val="clear" w:color="auto" w:fill="D1D1D1" w:themeFill="background2" w:themeFillShade="E6"/>
          </w:tcPr>
          <w:p w14:paraId="1237C232" w14:textId="4038537A" w:rsidR="00243A74" w:rsidRPr="000C4800" w:rsidRDefault="00243A74" w:rsidP="00243A74">
            <w:r w:rsidRPr="000C4800">
              <w:t>Who might be harmed and how?</w:t>
            </w:r>
          </w:p>
        </w:tc>
        <w:tc>
          <w:tcPr>
            <w:tcW w:w="3797" w:type="dxa"/>
            <w:gridSpan w:val="2"/>
            <w:shd w:val="clear" w:color="auto" w:fill="D1D1D1" w:themeFill="background2" w:themeFillShade="E6"/>
          </w:tcPr>
          <w:p w14:paraId="0021AB6B" w14:textId="4BE74F4E" w:rsidR="00243A74" w:rsidRPr="000C4800" w:rsidRDefault="00243A74" w:rsidP="00243A74">
            <w:r w:rsidRPr="000C4800">
              <w:t>What are you already doing to control the risk?</w:t>
            </w:r>
          </w:p>
        </w:tc>
        <w:tc>
          <w:tcPr>
            <w:tcW w:w="1980" w:type="dxa"/>
            <w:shd w:val="clear" w:color="auto" w:fill="D1D1D1" w:themeFill="background2" w:themeFillShade="E6"/>
          </w:tcPr>
          <w:p w14:paraId="26B9E4A4" w14:textId="03DA30F7" w:rsidR="00243A74" w:rsidRPr="000C4800" w:rsidRDefault="00243A74" w:rsidP="00243A74">
            <w:r w:rsidRPr="000C4800">
              <w:t>What further action do you need to take to control the risks?</w:t>
            </w:r>
          </w:p>
        </w:tc>
        <w:tc>
          <w:tcPr>
            <w:tcW w:w="1563" w:type="dxa"/>
            <w:shd w:val="clear" w:color="auto" w:fill="D1D1D1" w:themeFill="background2" w:themeFillShade="E6"/>
          </w:tcPr>
          <w:p w14:paraId="448526F8" w14:textId="64952E19" w:rsidR="00243A74" w:rsidRPr="000C4800" w:rsidRDefault="00243A74" w:rsidP="00243A74">
            <w:r w:rsidRPr="000C4800">
              <w:t>Who needs to carry out the action?</w:t>
            </w:r>
          </w:p>
        </w:tc>
        <w:tc>
          <w:tcPr>
            <w:tcW w:w="1844" w:type="dxa"/>
            <w:shd w:val="clear" w:color="auto" w:fill="D1D1D1" w:themeFill="background2" w:themeFillShade="E6"/>
          </w:tcPr>
          <w:p w14:paraId="4334D395" w14:textId="4A166207" w:rsidR="00243A74" w:rsidRPr="000C4800" w:rsidRDefault="00243A74" w:rsidP="00243A74">
            <w:r w:rsidRPr="000C4800">
              <w:t>When is the action needed by?</w:t>
            </w:r>
          </w:p>
        </w:tc>
        <w:tc>
          <w:tcPr>
            <w:tcW w:w="1417" w:type="dxa"/>
            <w:shd w:val="clear" w:color="auto" w:fill="D1D1D1" w:themeFill="background2" w:themeFillShade="E6"/>
          </w:tcPr>
          <w:p w14:paraId="5CA5CCA6" w14:textId="57BB846D" w:rsidR="00243A74" w:rsidRPr="000C4800" w:rsidRDefault="00243A74" w:rsidP="00243A74">
            <w:r w:rsidRPr="000C4800">
              <w:t>Done</w:t>
            </w:r>
          </w:p>
        </w:tc>
      </w:tr>
      <w:tr w:rsidR="00B63256" w:rsidRPr="000C4800" w14:paraId="35E32F80" w14:textId="77777777" w:rsidTr="00B82A4E">
        <w:trPr>
          <w:trHeight w:val="28"/>
        </w:trPr>
        <w:tc>
          <w:tcPr>
            <w:tcW w:w="1671" w:type="dxa"/>
          </w:tcPr>
          <w:p w14:paraId="72AC6768" w14:textId="0B3D7758" w:rsidR="00B63256" w:rsidRPr="000C4800" w:rsidRDefault="00B63256" w:rsidP="00B63256">
            <w:r w:rsidRPr="000C4800">
              <w:t>Drowning</w:t>
            </w:r>
            <w:r>
              <w:t xml:space="preserve"> or not able to self-rescue</w:t>
            </w:r>
          </w:p>
        </w:tc>
        <w:tc>
          <w:tcPr>
            <w:tcW w:w="2324" w:type="dxa"/>
          </w:tcPr>
          <w:p w14:paraId="5B0806AD" w14:textId="50182BDB" w:rsidR="00B63256" w:rsidRPr="000C4800" w:rsidRDefault="00B63256" w:rsidP="00B63256">
            <w:r w:rsidRPr="000C4800">
              <w:t>All participants due to accidentally entering the water and not being able to self-rescue</w:t>
            </w:r>
          </w:p>
        </w:tc>
        <w:tc>
          <w:tcPr>
            <w:tcW w:w="3797" w:type="dxa"/>
            <w:gridSpan w:val="2"/>
          </w:tcPr>
          <w:p w14:paraId="3906D82E" w14:textId="0E73A920" w:rsidR="00B63256" w:rsidRDefault="00B63256" w:rsidP="00B63256">
            <w:pPr>
              <w:pStyle w:val="ListParagraph"/>
              <w:numPr>
                <w:ilvl w:val="0"/>
                <w:numId w:val="16"/>
              </w:numPr>
            </w:pPr>
            <w:r w:rsidRPr="00B63256">
              <w:rPr>
                <w:b/>
                <w:bCs/>
              </w:rPr>
              <w:t xml:space="preserve">Paddlers </w:t>
            </w:r>
            <w:r w:rsidR="00D905E4">
              <w:rPr>
                <w:b/>
                <w:bCs/>
              </w:rPr>
              <w:t xml:space="preserve">must be water confident </w:t>
            </w:r>
            <w:r w:rsidRPr="00B63256">
              <w:rPr>
                <w:b/>
                <w:bCs/>
              </w:rPr>
              <w:t xml:space="preserve">and must wear a buoyancy aid on the water (unless the coach decides the mitigating circumstances allow an exception). </w:t>
            </w:r>
          </w:p>
          <w:p w14:paraId="56A03B58" w14:textId="77777777" w:rsidR="00B63256" w:rsidRDefault="00B63256" w:rsidP="00B63256">
            <w:pPr>
              <w:pStyle w:val="ListParagraph"/>
              <w:numPr>
                <w:ilvl w:val="0"/>
                <w:numId w:val="16"/>
              </w:numPr>
            </w:pPr>
            <w:r w:rsidRPr="000C4800">
              <w:t>Paddlers are trained with regard to means of self-rescue (rolling or wet exit)</w:t>
            </w:r>
            <w:r>
              <w:t xml:space="preserve"> as appropriate to their level of experience</w:t>
            </w:r>
            <w:r w:rsidRPr="000C4800">
              <w:t xml:space="preserve">. </w:t>
            </w:r>
          </w:p>
          <w:p w14:paraId="145A2058" w14:textId="7AB9E1A0" w:rsidR="006F35B9" w:rsidRDefault="00B63256" w:rsidP="006F35B9">
            <w:pPr>
              <w:pStyle w:val="ListParagraph"/>
              <w:numPr>
                <w:ilvl w:val="0"/>
                <w:numId w:val="16"/>
              </w:numPr>
            </w:pPr>
            <w:r w:rsidRPr="000C4800">
              <w:t xml:space="preserve">Spraydecks only to be worn after the paddler has demonstrated the ability to pull the deck underwater and exit the kayak in a controlled manner as assessed by a </w:t>
            </w:r>
            <w:r>
              <w:t>C</w:t>
            </w:r>
            <w:r w:rsidRPr="000C4800">
              <w:t>oach</w:t>
            </w:r>
            <w:r>
              <w:t>, Leader</w:t>
            </w:r>
            <w:r w:rsidR="003C7CEB">
              <w:t xml:space="preserve"> or</w:t>
            </w:r>
            <w:r>
              <w:t xml:space="preserve"> Instructor</w:t>
            </w:r>
            <w:r w:rsidRPr="000C4800">
              <w:t xml:space="preserve">. </w:t>
            </w:r>
          </w:p>
          <w:p w14:paraId="70F1C6D3" w14:textId="77777777" w:rsidR="003C7CEB" w:rsidRDefault="003C7CEB" w:rsidP="003C7CEB">
            <w:pPr>
              <w:pStyle w:val="ListParagraph"/>
              <w:numPr>
                <w:ilvl w:val="0"/>
                <w:numId w:val="16"/>
              </w:numPr>
            </w:pPr>
            <w:r w:rsidRPr="000C4800">
              <w:t xml:space="preserve">Paddlers informed during </w:t>
            </w:r>
            <w:r>
              <w:t>pre-session briefing</w:t>
            </w:r>
            <w:r w:rsidRPr="000C4800">
              <w:t xml:space="preserve"> as to where the nearest egress points are. </w:t>
            </w:r>
          </w:p>
          <w:p w14:paraId="06658AFC" w14:textId="77777777" w:rsidR="003C7CEB" w:rsidRDefault="003C7CEB" w:rsidP="003C7CEB">
            <w:pPr>
              <w:pStyle w:val="ListParagraph"/>
              <w:numPr>
                <w:ilvl w:val="0"/>
                <w:numId w:val="16"/>
              </w:numPr>
            </w:pPr>
            <w:r w:rsidRPr="000C4800">
              <w:t>Coaches</w:t>
            </w:r>
            <w:r>
              <w:t>/leaders</w:t>
            </w:r>
            <w:r w:rsidRPr="000C4800">
              <w:t xml:space="preserve">/instructors on the water remain vigilant for any capsized boats or paddlers/swimmers entering the water. </w:t>
            </w:r>
          </w:p>
          <w:p w14:paraId="5DF50B77" w14:textId="0CA1EA68" w:rsidR="00B82A4E" w:rsidRPr="00DA68CF" w:rsidRDefault="003C7CEB" w:rsidP="003C7CEB">
            <w:pPr>
              <w:pStyle w:val="ListParagraph"/>
              <w:numPr>
                <w:ilvl w:val="0"/>
                <w:numId w:val="16"/>
              </w:numPr>
            </w:pPr>
            <w:r>
              <w:t>Supervision</w:t>
            </w:r>
            <w:r w:rsidRPr="000C4800">
              <w:t xml:space="preserve"> ratios are </w:t>
            </w:r>
            <w:r>
              <w:t>adjusted</w:t>
            </w:r>
            <w:r w:rsidRPr="000C4800">
              <w:t xml:space="preserve"> if inexperienced paddlers are participating. </w:t>
            </w:r>
            <w:r w:rsidR="00B82A4E" w:rsidRPr="000C4800">
              <w:t xml:space="preserve"> </w:t>
            </w:r>
          </w:p>
        </w:tc>
        <w:tc>
          <w:tcPr>
            <w:tcW w:w="1980" w:type="dxa"/>
          </w:tcPr>
          <w:p w14:paraId="6C2F1C38" w14:textId="77777777" w:rsidR="00C576AC" w:rsidRDefault="00B8525C" w:rsidP="00B63256">
            <w:r>
              <w:t xml:space="preserve">Deployment of a throw line </w:t>
            </w:r>
          </w:p>
          <w:p w14:paraId="3ADE22D0" w14:textId="77777777" w:rsidR="00C576AC" w:rsidRDefault="00C576AC" w:rsidP="00B63256"/>
          <w:p w14:paraId="1050CEAD" w14:textId="77777777" w:rsidR="004538B6" w:rsidRDefault="004538B6" w:rsidP="00B63256"/>
          <w:p w14:paraId="5DE1DA64" w14:textId="77777777" w:rsidR="004538B6" w:rsidRDefault="004538B6" w:rsidP="00B63256"/>
          <w:p w14:paraId="302282F1" w14:textId="07157979" w:rsidR="00B63256" w:rsidRDefault="00C576AC" w:rsidP="00B63256">
            <w:r>
              <w:t>R</w:t>
            </w:r>
            <w:r w:rsidR="00B8525C">
              <w:t xml:space="preserve">escue by </w:t>
            </w:r>
            <w:r w:rsidR="007660FA">
              <w:t>a suitably qualified</w:t>
            </w:r>
            <w:r w:rsidR="00B8525C">
              <w:t xml:space="preserve"> paddler</w:t>
            </w:r>
          </w:p>
          <w:p w14:paraId="0203ADA1" w14:textId="77777777" w:rsidR="00576FF9" w:rsidRDefault="00576FF9" w:rsidP="00B63256"/>
          <w:p w14:paraId="4A61355B" w14:textId="77777777" w:rsidR="00576FF9" w:rsidRDefault="00576FF9" w:rsidP="00B63256"/>
          <w:p w14:paraId="3862FFEF" w14:textId="77777777" w:rsidR="00576FF9" w:rsidRDefault="00576FF9" w:rsidP="00B63256"/>
          <w:p w14:paraId="6A541924" w14:textId="77777777" w:rsidR="00576FF9" w:rsidRDefault="00576FF9" w:rsidP="00576FF9">
            <w:r>
              <w:t>Annual review of risk assessment.</w:t>
            </w:r>
          </w:p>
          <w:p w14:paraId="1CC5AE4C" w14:textId="55F1E007" w:rsidR="00576FF9" w:rsidRDefault="00576FF9" w:rsidP="00B63256"/>
        </w:tc>
        <w:tc>
          <w:tcPr>
            <w:tcW w:w="1563" w:type="dxa"/>
          </w:tcPr>
          <w:p w14:paraId="32F78BBD" w14:textId="1E829842" w:rsidR="004538B6" w:rsidRDefault="00C576AC" w:rsidP="00B63256">
            <w:r>
              <w:t>O</w:t>
            </w:r>
            <w:r w:rsidRPr="000C4800">
              <w:t xml:space="preserve">n land support, volunteers </w:t>
            </w:r>
            <w:r w:rsidR="00874DA7">
              <w:t>or</w:t>
            </w:r>
            <w:r w:rsidRPr="000C4800">
              <w:t xml:space="preserve"> referee</w:t>
            </w:r>
            <w:r w:rsidRPr="000F4F2B">
              <w:t xml:space="preserve"> </w:t>
            </w:r>
          </w:p>
          <w:p w14:paraId="0F506DEB" w14:textId="77777777" w:rsidR="004538B6" w:rsidRDefault="004538B6" w:rsidP="00B63256"/>
          <w:p w14:paraId="6F50F6E2" w14:textId="77777777" w:rsidR="00B63256" w:rsidRDefault="00B63256" w:rsidP="00B63256">
            <w:r w:rsidRPr="000F4F2B">
              <w:t>Coaches, Leaders, Instructors</w:t>
            </w:r>
            <w:r>
              <w:t xml:space="preserve"> </w:t>
            </w:r>
            <w:r w:rsidR="004538B6">
              <w:t>any paddler</w:t>
            </w:r>
            <w:r>
              <w:t xml:space="preserve"> </w:t>
            </w:r>
          </w:p>
          <w:p w14:paraId="22121E66" w14:textId="77777777" w:rsidR="004538B6" w:rsidRDefault="004538B6" w:rsidP="00B63256"/>
          <w:p w14:paraId="0F517DE1" w14:textId="77777777" w:rsidR="004538B6" w:rsidRDefault="004538B6" w:rsidP="00B63256"/>
          <w:p w14:paraId="66BC59D2" w14:textId="4456CF92" w:rsidR="006E74D5" w:rsidRPr="000F4F2B" w:rsidRDefault="006E74D5" w:rsidP="00B63256">
            <w:r w:rsidRPr="000C4800">
              <w:t>Health and Safety officer</w:t>
            </w:r>
          </w:p>
        </w:tc>
        <w:tc>
          <w:tcPr>
            <w:tcW w:w="1844" w:type="dxa"/>
          </w:tcPr>
          <w:p w14:paraId="1907A4D6" w14:textId="77777777" w:rsidR="00B63256" w:rsidRDefault="00346775" w:rsidP="00B63256">
            <w:r w:rsidRPr="000C4800">
              <w:t xml:space="preserve">Upon a paddler entering the water </w:t>
            </w:r>
            <w:r>
              <w:t>having</w:t>
            </w:r>
            <w:r w:rsidRPr="000C4800">
              <w:t xml:space="preserve"> restricted ability to self-rescue </w:t>
            </w:r>
            <w:r>
              <w:t xml:space="preserve">or if someone enters the water and are </w:t>
            </w:r>
            <w:r w:rsidRPr="000C4800">
              <w:t>not wearing a buoyancy aid</w:t>
            </w:r>
          </w:p>
          <w:p w14:paraId="4B2B3728" w14:textId="77777777" w:rsidR="00576FF9" w:rsidRDefault="00576FF9" w:rsidP="00B63256"/>
          <w:p w14:paraId="62CEC0AD" w14:textId="58B0A809" w:rsidR="00576FF9" w:rsidRPr="000C4800" w:rsidRDefault="00C14637" w:rsidP="00B63256">
            <w:r>
              <w:t>5/5/27</w:t>
            </w:r>
          </w:p>
        </w:tc>
        <w:tc>
          <w:tcPr>
            <w:tcW w:w="1417" w:type="dxa"/>
          </w:tcPr>
          <w:p w14:paraId="521F40B0" w14:textId="77777777" w:rsidR="00C14637" w:rsidRDefault="00C14637" w:rsidP="00C14637">
            <w:r>
              <w:t>4.5.26</w:t>
            </w:r>
          </w:p>
          <w:p w14:paraId="30C2A290" w14:textId="77777777" w:rsidR="00B63256" w:rsidRPr="000C4800" w:rsidRDefault="00B63256" w:rsidP="00B63256"/>
        </w:tc>
      </w:tr>
      <w:tr w:rsidR="00DA68CF" w:rsidRPr="000C4800" w14:paraId="3EAC106E" w14:textId="77777777" w:rsidTr="00DA68CF">
        <w:trPr>
          <w:trHeight w:val="28"/>
        </w:trPr>
        <w:tc>
          <w:tcPr>
            <w:tcW w:w="1671" w:type="dxa"/>
            <w:shd w:val="clear" w:color="auto" w:fill="D1D1D1" w:themeFill="background2" w:themeFillShade="E6"/>
          </w:tcPr>
          <w:p w14:paraId="628317E8" w14:textId="4B084DC8" w:rsidR="00DA68CF" w:rsidRPr="000C4800" w:rsidRDefault="00DA68CF" w:rsidP="00DA68CF">
            <w:r w:rsidRPr="000C4800">
              <w:lastRenderedPageBreak/>
              <w:t>What are the hazards?</w:t>
            </w:r>
          </w:p>
        </w:tc>
        <w:tc>
          <w:tcPr>
            <w:tcW w:w="2324" w:type="dxa"/>
            <w:shd w:val="clear" w:color="auto" w:fill="D1D1D1" w:themeFill="background2" w:themeFillShade="E6"/>
          </w:tcPr>
          <w:p w14:paraId="5A38FCF1" w14:textId="189CE161" w:rsidR="00DA68CF" w:rsidRPr="000C4800" w:rsidRDefault="00DA68CF" w:rsidP="00DA68CF">
            <w:r w:rsidRPr="000C4800">
              <w:t>Who might be harmed and how?</w:t>
            </w:r>
          </w:p>
        </w:tc>
        <w:tc>
          <w:tcPr>
            <w:tcW w:w="3371" w:type="dxa"/>
            <w:shd w:val="clear" w:color="auto" w:fill="D1D1D1" w:themeFill="background2" w:themeFillShade="E6"/>
          </w:tcPr>
          <w:p w14:paraId="574C9C57" w14:textId="557EF30B" w:rsidR="00DA68CF" w:rsidRPr="000C4800" w:rsidRDefault="00DA68CF" w:rsidP="00DA68CF">
            <w:r w:rsidRPr="000C4800">
              <w:t>What are you already doing to control the risk?</w:t>
            </w:r>
          </w:p>
        </w:tc>
        <w:tc>
          <w:tcPr>
            <w:tcW w:w="2406" w:type="dxa"/>
            <w:gridSpan w:val="2"/>
            <w:shd w:val="clear" w:color="auto" w:fill="D1D1D1" w:themeFill="background2" w:themeFillShade="E6"/>
          </w:tcPr>
          <w:p w14:paraId="311699F0" w14:textId="023EDEAB" w:rsidR="00DA68CF" w:rsidRPr="000C4800" w:rsidRDefault="00DA68CF" w:rsidP="00DA68CF">
            <w:r w:rsidRPr="000C4800">
              <w:t>What further action do you need to take to control the risks?</w:t>
            </w:r>
          </w:p>
        </w:tc>
        <w:tc>
          <w:tcPr>
            <w:tcW w:w="1563" w:type="dxa"/>
            <w:shd w:val="clear" w:color="auto" w:fill="D1D1D1" w:themeFill="background2" w:themeFillShade="E6"/>
          </w:tcPr>
          <w:p w14:paraId="4B1C47FB" w14:textId="40F0E84A" w:rsidR="00DA68CF" w:rsidRPr="000C4800" w:rsidRDefault="00DA68CF" w:rsidP="00DA68CF">
            <w:r w:rsidRPr="000C4800">
              <w:t>Who needs to carry out the action?</w:t>
            </w:r>
          </w:p>
        </w:tc>
        <w:tc>
          <w:tcPr>
            <w:tcW w:w="1844" w:type="dxa"/>
            <w:shd w:val="clear" w:color="auto" w:fill="D1D1D1" w:themeFill="background2" w:themeFillShade="E6"/>
          </w:tcPr>
          <w:p w14:paraId="17024014" w14:textId="750C3221" w:rsidR="00DA68CF" w:rsidRPr="000C4800" w:rsidRDefault="00DA68CF" w:rsidP="00DA68CF">
            <w:r w:rsidRPr="000C4800">
              <w:t>When is the action needed by?</w:t>
            </w:r>
          </w:p>
        </w:tc>
        <w:tc>
          <w:tcPr>
            <w:tcW w:w="1417" w:type="dxa"/>
            <w:shd w:val="clear" w:color="auto" w:fill="D1D1D1" w:themeFill="background2" w:themeFillShade="E6"/>
          </w:tcPr>
          <w:p w14:paraId="4C60F537" w14:textId="6FEC0543" w:rsidR="00DA68CF" w:rsidRPr="000C4800" w:rsidRDefault="00DA68CF" w:rsidP="00DA68CF">
            <w:r w:rsidRPr="000C4800">
              <w:t>Done</w:t>
            </w:r>
          </w:p>
        </w:tc>
      </w:tr>
      <w:tr w:rsidR="00B63256" w:rsidRPr="000C4800" w14:paraId="4EAE8F65" w14:textId="77777777" w:rsidTr="003B0648">
        <w:trPr>
          <w:trHeight w:val="28"/>
        </w:trPr>
        <w:tc>
          <w:tcPr>
            <w:tcW w:w="1671" w:type="dxa"/>
          </w:tcPr>
          <w:p w14:paraId="3B006EDD" w14:textId="6BAB35BE" w:rsidR="00B63256" w:rsidRPr="000C4800" w:rsidRDefault="00DA68CF" w:rsidP="00B63256">
            <w:r w:rsidRPr="000C4800">
              <w:t>Drowning</w:t>
            </w:r>
            <w:r>
              <w:t xml:space="preserve"> or not able to self-rescue continued</w:t>
            </w:r>
          </w:p>
        </w:tc>
        <w:tc>
          <w:tcPr>
            <w:tcW w:w="2324" w:type="dxa"/>
          </w:tcPr>
          <w:p w14:paraId="1AA9F10D" w14:textId="17B81CDD" w:rsidR="00B63256" w:rsidRPr="000C4800" w:rsidRDefault="00B63256" w:rsidP="00B63256"/>
        </w:tc>
        <w:tc>
          <w:tcPr>
            <w:tcW w:w="3371" w:type="dxa"/>
          </w:tcPr>
          <w:p w14:paraId="715D0959" w14:textId="403BD3D2" w:rsidR="00B63256" w:rsidRDefault="00B63256" w:rsidP="006F35B9">
            <w:pPr>
              <w:pStyle w:val="ListParagraph"/>
              <w:numPr>
                <w:ilvl w:val="0"/>
                <w:numId w:val="16"/>
              </w:numPr>
            </w:pPr>
            <w:r w:rsidRPr="000C4800">
              <w:t xml:space="preserve">Extra care taken along the water edges. </w:t>
            </w:r>
          </w:p>
          <w:p w14:paraId="43673CB1" w14:textId="38F8414E" w:rsidR="00B63256" w:rsidRPr="000C4800" w:rsidRDefault="00B63256" w:rsidP="00B63256">
            <w:pPr>
              <w:pStyle w:val="ListParagraph"/>
              <w:numPr>
                <w:ilvl w:val="0"/>
                <w:numId w:val="16"/>
              </w:numPr>
            </w:pPr>
            <w:r w:rsidRPr="000C4800">
              <w:t>On land support, referees and officials are aware of water edge obstacles.</w:t>
            </w:r>
          </w:p>
          <w:p w14:paraId="378FD789" w14:textId="3C93AF29" w:rsidR="00B63256" w:rsidRDefault="00B63256" w:rsidP="00B63256">
            <w:pPr>
              <w:pStyle w:val="ListParagraph"/>
              <w:numPr>
                <w:ilvl w:val="0"/>
                <w:numId w:val="16"/>
              </w:numPr>
            </w:pPr>
            <w:r w:rsidRPr="000C4800">
              <w:t xml:space="preserve">General swimming is not allowed when there are paddlers in the vicinity. </w:t>
            </w:r>
          </w:p>
          <w:p w14:paraId="2257EC8D" w14:textId="77777777" w:rsidR="00B63256" w:rsidRPr="003C7CEB" w:rsidRDefault="00B63256" w:rsidP="006F35B9">
            <w:pPr>
              <w:pStyle w:val="ListParagraph"/>
              <w:numPr>
                <w:ilvl w:val="0"/>
                <w:numId w:val="16"/>
              </w:numPr>
              <w:rPr>
                <w:b/>
                <w:bCs/>
              </w:rPr>
            </w:pPr>
            <w:r w:rsidRPr="006C0A6B">
              <w:rPr>
                <w:b/>
                <w:bCs/>
              </w:rPr>
              <w:t>If a paddler wet exits their kayak during canoe polo activities</w:t>
            </w:r>
            <w:r>
              <w:rPr>
                <w:b/>
                <w:bCs/>
              </w:rPr>
              <w:t>,</w:t>
            </w:r>
            <w:r w:rsidRPr="006C0A6B">
              <w:rPr>
                <w:b/>
                <w:bCs/>
              </w:rPr>
              <w:t xml:space="preserve"> </w:t>
            </w:r>
            <w:r w:rsidR="00DB3446">
              <w:rPr>
                <w:b/>
                <w:bCs/>
              </w:rPr>
              <w:t>a</w:t>
            </w:r>
            <w:r w:rsidRPr="006C0A6B">
              <w:rPr>
                <w:b/>
                <w:bCs/>
              </w:rPr>
              <w:t xml:space="preserve"> coach</w:t>
            </w:r>
            <w:r w:rsidR="00DB3446">
              <w:rPr>
                <w:b/>
                <w:bCs/>
              </w:rPr>
              <w:t xml:space="preserve">, leader or instructor </w:t>
            </w:r>
            <w:r w:rsidRPr="006C0A6B">
              <w:rPr>
                <w:b/>
                <w:bCs/>
              </w:rPr>
              <w:t>assesses the risk of continuing play while the paddler</w:t>
            </w:r>
            <w:r w:rsidR="002D10AD">
              <w:rPr>
                <w:b/>
                <w:bCs/>
              </w:rPr>
              <w:t xml:space="preserve"> and kayak</w:t>
            </w:r>
            <w:r w:rsidRPr="006C0A6B">
              <w:rPr>
                <w:b/>
                <w:bCs/>
              </w:rPr>
              <w:t xml:space="preserve"> is removed from the pitch area. </w:t>
            </w:r>
            <w:r w:rsidRPr="000C4800">
              <w:t xml:space="preserve">During match play the risk </w:t>
            </w:r>
            <w:r>
              <w:t>may be additionally</w:t>
            </w:r>
            <w:r w:rsidRPr="000C4800">
              <w:t xml:space="preserve"> assessed by the referee.</w:t>
            </w:r>
          </w:p>
          <w:p w14:paraId="221AB378" w14:textId="77777777" w:rsidR="003C7CEB" w:rsidRPr="003C7CEB" w:rsidRDefault="003C7CEB" w:rsidP="003C7CEB">
            <w:pPr>
              <w:pStyle w:val="ListParagraph"/>
              <w:numPr>
                <w:ilvl w:val="0"/>
                <w:numId w:val="16"/>
              </w:numPr>
            </w:pPr>
            <w:r w:rsidRPr="006F35B9">
              <w:t xml:space="preserve">A throw line will be available on water edge at all sessions with a minimum of 1 person experienced in deploying it </w:t>
            </w:r>
            <w:r w:rsidRPr="003C7CEB">
              <w:t xml:space="preserve">present at all sessions. </w:t>
            </w:r>
          </w:p>
          <w:p w14:paraId="04912E42" w14:textId="7563B8B0" w:rsidR="003C7CEB" w:rsidRPr="006F35B9" w:rsidRDefault="003C7CEB" w:rsidP="003C7CEB">
            <w:pPr>
              <w:pStyle w:val="ListParagraph"/>
              <w:numPr>
                <w:ilvl w:val="0"/>
                <w:numId w:val="16"/>
              </w:numPr>
              <w:rPr>
                <w:b/>
                <w:bCs/>
              </w:rPr>
            </w:pPr>
            <w:r w:rsidRPr="003C7CEB">
              <w:t>Suitably qualified or experienced paddlers can assist in rescue on water.</w:t>
            </w:r>
          </w:p>
        </w:tc>
        <w:tc>
          <w:tcPr>
            <w:tcW w:w="2406" w:type="dxa"/>
            <w:gridSpan w:val="2"/>
          </w:tcPr>
          <w:p w14:paraId="50A845BC" w14:textId="5B85C9FC" w:rsidR="00B63256" w:rsidRPr="000C4800" w:rsidRDefault="00B63256" w:rsidP="00B63256"/>
        </w:tc>
        <w:tc>
          <w:tcPr>
            <w:tcW w:w="1563" w:type="dxa"/>
          </w:tcPr>
          <w:p w14:paraId="62881A22" w14:textId="6EB4A418" w:rsidR="00B63256" w:rsidRPr="000C4800" w:rsidRDefault="00B63256" w:rsidP="00B63256"/>
        </w:tc>
        <w:tc>
          <w:tcPr>
            <w:tcW w:w="1844" w:type="dxa"/>
          </w:tcPr>
          <w:p w14:paraId="1A5F6637" w14:textId="1D234FAF" w:rsidR="00B63256" w:rsidRPr="000C4800" w:rsidRDefault="00B63256" w:rsidP="00B63256"/>
        </w:tc>
        <w:tc>
          <w:tcPr>
            <w:tcW w:w="1417" w:type="dxa"/>
          </w:tcPr>
          <w:p w14:paraId="58E119FB" w14:textId="77777777" w:rsidR="00B63256" w:rsidRPr="000C4800" w:rsidRDefault="00B63256" w:rsidP="00B63256"/>
        </w:tc>
      </w:tr>
    </w:tbl>
    <w:p w14:paraId="69C39362" w14:textId="77777777" w:rsidR="001F0479" w:rsidRDefault="001F0479">
      <w:r>
        <w:br w:type="page"/>
      </w:r>
    </w:p>
    <w:tbl>
      <w:tblPr>
        <w:tblStyle w:val="TableGrid"/>
        <w:tblW w:w="14596" w:type="dxa"/>
        <w:tblLook w:val="04A0" w:firstRow="1" w:lastRow="0" w:firstColumn="1" w:lastColumn="0" w:noHBand="0" w:noVBand="1"/>
      </w:tblPr>
      <w:tblGrid>
        <w:gridCol w:w="1658"/>
        <w:gridCol w:w="2304"/>
        <w:gridCol w:w="3338"/>
        <w:gridCol w:w="2385"/>
        <w:gridCol w:w="1557"/>
        <w:gridCol w:w="1950"/>
        <w:gridCol w:w="1404"/>
      </w:tblGrid>
      <w:tr w:rsidR="00B63256" w:rsidRPr="000C4800" w14:paraId="362E66FB" w14:textId="77777777" w:rsidTr="003B0648">
        <w:trPr>
          <w:trHeight w:val="28"/>
        </w:trPr>
        <w:tc>
          <w:tcPr>
            <w:tcW w:w="1671" w:type="dxa"/>
            <w:shd w:val="clear" w:color="auto" w:fill="D1D1D1" w:themeFill="background2" w:themeFillShade="E6"/>
          </w:tcPr>
          <w:p w14:paraId="4A0ED891" w14:textId="3AD3C89A" w:rsidR="00B63256" w:rsidRPr="000C4800" w:rsidRDefault="00B63256" w:rsidP="00B63256">
            <w:r w:rsidRPr="000C4800">
              <w:lastRenderedPageBreak/>
              <w:t>What are the hazards?</w:t>
            </w:r>
          </w:p>
        </w:tc>
        <w:tc>
          <w:tcPr>
            <w:tcW w:w="2324" w:type="dxa"/>
            <w:shd w:val="clear" w:color="auto" w:fill="D1D1D1" w:themeFill="background2" w:themeFillShade="E6"/>
          </w:tcPr>
          <w:p w14:paraId="36971EE0" w14:textId="5013747D" w:rsidR="00B63256" w:rsidRPr="000C4800" w:rsidRDefault="00B63256" w:rsidP="00B63256">
            <w:r w:rsidRPr="000C4800">
              <w:t>Who might be harmed and how?</w:t>
            </w:r>
          </w:p>
        </w:tc>
        <w:tc>
          <w:tcPr>
            <w:tcW w:w="3371" w:type="dxa"/>
            <w:shd w:val="clear" w:color="auto" w:fill="D1D1D1" w:themeFill="background2" w:themeFillShade="E6"/>
          </w:tcPr>
          <w:p w14:paraId="5E8835F0" w14:textId="1568C461" w:rsidR="00B63256" w:rsidRPr="000C4800" w:rsidRDefault="00B63256" w:rsidP="00B63256">
            <w:r w:rsidRPr="000C4800">
              <w:t>What are you already doing to control the risk?</w:t>
            </w:r>
          </w:p>
        </w:tc>
        <w:tc>
          <w:tcPr>
            <w:tcW w:w="2406" w:type="dxa"/>
            <w:shd w:val="clear" w:color="auto" w:fill="D1D1D1" w:themeFill="background2" w:themeFillShade="E6"/>
          </w:tcPr>
          <w:p w14:paraId="2A8A2BBB" w14:textId="6F427AAD" w:rsidR="00B63256" w:rsidRPr="000C4800" w:rsidRDefault="00B63256" w:rsidP="00B63256">
            <w:r w:rsidRPr="000C4800">
              <w:t>What further action do you need to take to control the risks?</w:t>
            </w:r>
          </w:p>
        </w:tc>
        <w:tc>
          <w:tcPr>
            <w:tcW w:w="1563" w:type="dxa"/>
            <w:shd w:val="clear" w:color="auto" w:fill="D1D1D1" w:themeFill="background2" w:themeFillShade="E6"/>
          </w:tcPr>
          <w:p w14:paraId="11BC5BDC" w14:textId="64693CF3" w:rsidR="00B63256" w:rsidRPr="000C4800" w:rsidRDefault="00B63256" w:rsidP="00B63256">
            <w:r w:rsidRPr="000C4800">
              <w:t>Who needs to carry out the action?</w:t>
            </w:r>
          </w:p>
        </w:tc>
        <w:tc>
          <w:tcPr>
            <w:tcW w:w="1844" w:type="dxa"/>
            <w:shd w:val="clear" w:color="auto" w:fill="D1D1D1" w:themeFill="background2" w:themeFillShade="E6"/>
          </w:tcPr>
          <w:p w14:paraId="021CBFDF" w14:textId="34542B17" w:rsidR="00B63256" w:rsidRPr="000C4800" w:rsidRDefault="00B63256" w:rsidP="00B63256">
            <w:r w:rsidRPr="000C4800">
              <w:t>When is the action needed by?</w:t>
            </w:r>
          </w:p>
        </w:tc>
        <w:tc>
          <w:tcPr>
            <w:tcW w:w="1417" w:type="dxa"/>
            <w:shd w:val="clear" w:color="auto" w:fill="D1D1D1" w:themeFill="background2" w:themeFillShade="E6"/>
          </w:tcPr>
          <w:p w14:paraId="23F9834A" w14:textId="1C05F204" w:rsidR="00B63256" w:rsidRPr="000C4800" w:rsidRDefault="00B63256" w:rsidP="00B63256">
            <w:r w:rsidRPr="000C4800">
              <w:t>Done</w:t>
            </w:r>
          </w:p>
        </w:tc>
      </w:tr>
      <w:tr w:rsidR="00B63256" w:rsidRPr="000C4800" w14:paraId="5904ECA3" w14:textId="77777777" w:rsidTr="003B0648">
        <w:trPr>
          <w:trHeight w:val="28"/>
        </w:trPr>
        <w:tc>
          <w:tcPr>
            <w:tcW w:w="1671" w:type="dxa"/>
          </w:tcPr>
          <w:p w14:paraId="1016C719" w14:textId="522C6C99" w:rsidR="00B63256" w:rsidRPr="000C4800" w:rsidRDefault="00B63256" w:rsidP="00B63256">
            <w:r w:rsidRPr="000C4800">
              <w:t>Other water users</w:t>
            </w:r>
          </w:p>
        </w:tc>
        <w:tc>
          <w:tcPr>
            <w:tcW w:w="2324" w:type="dxa"/>
          </w:tcPr>
          <w:p w14:paraId="54E0D589" w14:textId="1A3B0BFB" w:rsidR="00B63256" w:rsidRPr="000C4800" w:rsidRDefault="00B63256" w:rsidP="00B63256">
            <w:r w:rsidRPr="000C4800">
              <w:t>All participants</w:t>
            </w:r>
            <w:r w:rsidR="008C557F">
              <w:t xml:space="preserve"> from </w:t>
            </w:r>
            <w:r w:rsidRPr="000C4800">
              <w:t>other watercraft users</w:t>
            </w:r>
            <w:r w:rsidR="008C557F">
              <w:t>, fisher</w:t>
            </w:r>
            <w:r w:rsidR="001469EB">
              <w:t>men</w:t>
            </w:r>
            <w:r w:rsidR="00B56EFD">
              <w:t>,</w:t>
            </w:r>
            <w:r w:rsidRPr="000C4800">
              <w:t xml:space="preserve"> swimmers</w:t>
            </w:r>
            <w:r w:rsidR="00B56EFD">
              <w:t xml:space="preserve"> and the general public</w:t>
            </w:r>
            <w:r w:rsidRPr="000C4800">
              <w:t xml:space="preserve"> due to injury on or in the water and its immediate vicinity.</w:t>
            </w:r>
          </w:p>
        </w:tc>
        <w:tc>
          <w:tcPr>
            <w:tcW w:w="3371" w:type="dxa"/>
          </w:tcPr>
          <w:p w14:paraId="24F9D2A8" w14:textId="61C39487" w:rsidR="00B63256" w:rsidRDefault="00B63256" w:rsidP="00B63256">
            <w:pPr>
              <w:pStyle w:val="ListParagraph"/>
              <w:numPr>
                <w:ilvl w:val="0"/>
                <w:numId w:val="20"/>
              </w:numPr>
            </w:pPr>
            <w:r w:rsidRPr="000C4800">
              <w:t xml:space="preserve">Paddlers </w:t>
            </w:r>
            <w:r>
              <w:t>instructed to be</w:t>
            </w:r>
            <w:r w:rsidRPr="000C4800">
              <w:t xml:space="preserve"> aware of other watercraft</w:t>
            </w:r>
            <w:r w:rsidR="001469EB">
              <w:t xml:space="preserve"> </w:t>
            </w:r>
            <w:r w:rsidRPr="000C4800">
              <w:t>in their vicinity</w:t>
            </w:r>
            <w:r w:rsidR="007803C7">
              <w:t xml:space="preserve"> and to turn to face any wake emanating from </w:t>
            </w:r>
            <w:r w:rsidR="00BC481A">
              <w:t>watercraft.</w:t>
            </w:r>
          </w:p>
          <w:p w14:paraId="73069BDF" w14:textId="770232D6" w:rsidR="00BC481A" w:rsidRDefault="00BC481A" w:rsidP="00B63256">
            <w:pPr>
              <w:pStyle w:val="ListParagraph"/>
              <w:numPr>
                <w:ilvl w:val="0"/>
                <w:numId w:val="20"/>
              </w:numPr>
            </w:pPr>
            <w:r>
              <w:t xml:space="preserve">Paddlers instructed to keep far from </w:t>
            </w:r>
            <w:r w:rsidR="006161F3">
              <w:t>any fisherman’s lines.</w:t>
            </w:r>
          </w:p>
          <w:p w14:paraId="35551534" w14:textId="5F3B6B8F" w:rsidR="00B63256" w:rsidRDefault="00B63256" w:rsidP="00B63256">
            <w:pPr>
              <w:pStyle w:val="ListParagraph"/>
              <w:numPr>
                <w:ilvl w:val="0"/>
                <w:numId w:val="20"/>
              </w:numPr>
            </w:pPr>
            <w:r w:rsidRPr="000C4800">
              <w:t xml:space="preserve">No swimming is permitted in the immediate vicinity of canoe polo activities. </w:t>
            </w:r>
          </w:p>
          <w:p w14:paraId="1724DF27" w14:textId="57E5C88B" w:rsidR="00C45DEE" w:rsidRDefault="00B63256" w:rsidP="00B63256">
            <w:pPr>
              <w:pStyle w:val="ListParagraph"/>
              <w:numPr>
                <w:ilvl w:val="0"/>
                <w:numId w:val="20"/>
              </w:numPr>
            </w:pPr>
            <w:r w:rsidRPr="000C4800">
              <w:t xml:space="preserve">Risk to paddlers and swimmers is </w:t>
            </w:r>
            <w:r w:rsidR="00C45DEE">
              <w:t>continually monitored and assessed</w:t>
            </w:r>
            <w:r w:rsidRPr="000C4800">
              <w:t xml:space="preserve"> by coach</w:t>
            </w:r>
            <w:r w:rsidR="00891774">
              <w:t>, leader or instructors</w:t>
            </w:r>
            <w:r w:rsidRPr="000C4800">
              <w:t>.</w:t>
            </w:r>
          </w:p>
          <w:p w14:paraId="506CBF3C" w14:textId="3E3BCC99" w:rsidR="00B63256" w:rsidRPr="000C4800" w:rsidRDefault="00C45DEE" w:rsidP="00B63256">
            <w:pPr>
              <w:pStyle w:val="ListParagraph"/>
              <w:numPr>
                <w:ilvl w:val="0"/>
                <w:numId w:val="20"/>
              </w:numPr>
            </w:pPr>
            <w:r w:rsidRPr="000C4800">
              <w:t>If the risk of injury to any individual is deemed uncontrolled the activity will cease immediately.</w:t>
            </w:r>
          </w:p>
        </w:tc>
        <w:tc>
          <w:tcPr>
            <w:tcW w:w="2406" w:type="dxa"/>
          </w:tcPr>
          <w:p w14:paraId="2F94F7D8" w14:textId="4CBC5F06" w:rsidR="0082198F" w:rsidRDefault="006E74D5" w:rsidP="0082198F">
            <w:r>
              <w:t>M</w:t>
            </w:r>
            <w:r w:rsidR="0082198F" w:rsidRPr="000C4800">
              <w:t xml:space="preserve">ake any members of the public who enter the vicinity of the paddling activity aware of the risk. </w:t>
            </w:r>
          </w:p>
          <w:p w14:paraId="2861BBB7" w14:textId="77777777" w:rsidR="00584C22" w:rsidRDefault="00584C22" w:rsidP="0082198F"/>
          <w:p w14:paraId="4FF47D8A" w14:textId="77777777" w:rsidR="00C14E21" w:rsidRDefault="00AA1AFC" w:rsidP="0082198F">
            <w:r>
              <w:t>Disruptive members of the public will be asked to leave</w:t>
            </w:r>
            <w:r w:rsidR="00F76940">
              <w:t xml:space="preserve">. </w:t>
            </w:r>
          </w:p>
          <w:p w14:paraId="1F45FB36" w14:textId="77777777" w:rsidR="00C14E21" w:rsidRDefault="00C14E21" w:rsidP="0082198F"/>
          <w:p w14:paraId="1899E986" w14:textId="77777777" w:rsidR="002042E1" w:rsidRDefault="002042E1" w:rsidP="0082198F"/>
          <w:p w14:paraId="1C9E1EF4" w14:textId="77777777" w:rsidR="002042E1" w:rsidRDefault="002042E1" w:rsidP="0082198F"/>
          <w:p w14:paraId="3553FB8D" w14:textId="19924CEF" w:rsidR="006E74D5" w:rsidRDefault="00F76940" w:rsidP="0082198F">
            <w:r>
              <w:t xml:space="preserve">Continued disruptive or dangerous behaviour will be reported to </w:t>
            </w:r>
            <w:r w:rsidR="00981258">
              <w:t>the PSNI</w:t>
            </w:r>
          </w:p>
          <w:p w14:paraId="22EBDBE3" w14:textId="77777777" w:rsidR="006E74D5" w:rsidRDefault="006E74D5" w:rsidP="0082198F"/>
          <w:p w14:paraId="5C72838A" w14:textId="77777777" w:rsidR="00136645" w:rsidRDefault="00136645" w:rsidP="00003272"/>
          <w:p w14:paraId="794F4714" w14:textId="77777777" w:rsidR="00136645" w:rsidRDefault="00136645" w:rsidP="00003272"/>
          <w:p w14:paraId="59F6D115" w14:textId="367D205C" w:rsidR="00003272" w:rsidRDefault="00003272" w:rsidP="00003272">
            <w:r>
              <w:t>Annual review of risk assessment.</w:t>
            </w:r>
          </w:p>
          <w:p w14:paraId="76F15229" w14:textId="60472C0D" w:rsidR="00B63256" w:rsidRPr="000C4800" w:rsidRDefault="00B63256" w:rsidP="00891774"/>
        </w:tc>
        <w:tc>
          <w:tcPr>
            <w:tcW w:w="1563" w:type="dxa"/>
          </w:tcPr>
          <w:p w14:paraId="5E6D37FA" w14:textId="6647635D" w:rsidR="00B63256" w:rsidRDefault="00B63256" w:rsidP="00B63256">
            <w:r w:rsidRPr="000F4F2B">
              <w:t>Coaches, Leaders, Instructors and Club Officials</w:t>
            </w:r>
            <w:r w:rsidR="00945753">
              <w:t>, on-land support</w:t>
            </w:r>
            <w:r>
              <w:t xml:space="preserve"> </w:t>
            </w:r>
            <w:r w:rsidRPr="000C4800">
              <w:t>volunteers, paddlers or referees.</w:t>
            </w:r>
          </w:p>
          <w:p w14:paraId="42F320B4" w14:textId="77777777" w:rsidR="006E74D5" w:rsidRDefault="006E74D5" w:rsidP="00B63256"/>
          <w:p w14:paraId="0EE31C05" w14:textId="77777777" w:rsidR="00981258" w:rsidRDefault="00981258" w:rsidP="00B63256"/>
          <w:p w14:paraId="007A5C6D" w14:textId="77777777" w:rsidR="00981258" w:rsidRDefault="00981258" w:rsidP="00B63256"/>
          <w:p w14:paraId="7156F59E" w14:textId="77777777" w:rsidR="00981258" w:rsidRDefault="00981258" w:rsidP="00B63256"/>
          <w:p w14:paraId="201DB5A6" w14:textId="77777777" w:rsidR="00584C22" w:rsidRDefault="00584C22" w:rsidP="00B63256"/>
          <w:p w14:paraId="36F2240E" w14:textId="77777777" w:rsidR="00136645" w:rsidRDefault="00136645" w:rsidP="00B63256"/>
          <w:p w14:paraId="27D2B5BF" w14:textId="77777777" w:rsidR="00136645" w:rsidRDefault="00136645" w:rsidP="00B63256"/>
          <w:p w14:paraId="4A5D9127" w14:textId="77777777" w:rsidR="00136645" w:rsidRDefault="00136645" w:rsidP="00B63256"/>
          <w:p w14:paraId="260E7584" w14:textId="77777777" w:rsidR="00136645" w:rsidRDefault="00136645" w:rsidP="00B63256"/>
          <w:p w14:paraId="687F77FC" w14:textId="77777777" w:rsidR="00136645" w:rsidRDefault="00136645" w:rsidP="00B63256"/>
          <w:p w14:paraId="22E9E848" w14:textId="58DB19F4" w:rsidR="006E74D5" w:rsidRPr="000F4F2B" w:rsidRDefault="006E74D5" w:rsidP="00B63256">
            <w:r w:rsidRPr="000C4800">
              <w:t>Health and Safety officer</w:t>
            </w:r>
          </w:p>
        </w:tc>
        <w:tc>
          <w:tcPr>
            <w:tcW w:w="1844" w:type="dxa"/>
          </w:tcPr>
          <w:p w14:paraId="5571EB1A" w14:textId="77777777" w:rsidR="00B63256" w:rsidRDefault="00B63256" w:rsidP="00B63256">
            <w:r w:rsidRPr="000C4800">
              <w:t xml:space="preserve">Immediately upon entry of a member of the public into the paddling area. </w:t>
            </w:r>
          </w:p>
          <w:p w14:paraId="7474714C" w14:textId="77777777" w:rsidR="00003272" w:rsidRDefault="00003272" w:rsidP="00B63256"/>
          <w:p w14:paraId="431AA511" w14:textId="77777777" w:rsidR="00540B8A" w:rsidRDefault="00540B8A" w:rsidP="00B63256"/>
          <w:p w14:paraId="476E4F11" w14:textId="2FB4734C" w:rsidR="00003272" w:rsidRDefault="002042E1" w:rsidP="00B63256">
            <w:r>
              <w:t>If</w:t>
            </w:r>
            <w:r w:rsidR="00C14E21">
              <w:t xml:space="preserve"> behaviour</w:t>
            </w:r>
            <w:r w:rsidR="00540B8A">
              <w:t xml:space="preserve"> </w:t>
            </w:r>
            <w:r>
              <w:t xml:space="preserve">deemed </w:t>
            </w:r>
            <w:r w:rsidR="00B86BC4">
              <w:t>disruptive</w:t>
            </w:r>
            <w:r w:rsidR="00540B8A">
              <w:t>/abusive</w:t>
            </w:r>
            <w:r>
              <w:t xml:space="preserve"> to paddlers </w:t>
            </w:r>
            <w:r w:rsidR="00C14E21">
              <w:t>is identified.</w:t>
            </w:r>
          </w:p>
          <w:p w14:paraId="0251F245" w14:textId="77777777" w:rsidR="006E74D5" w:rsidRDefault="006E74D5" w:rsidP="00B63256"/>
          <w:p w14:paraId="3C1D3FC5" w14:textId="3E71D3F4" w:rsidR="006E74D5" w:rsidRDefault="002042E1" w:rsidP="00B63256">
            <w:r>
              <w:t xml:space="preserve">If behaviour continuous after initial </w:t>
            </w:r>
            <w:r w:rsidR="00540B8A">
              <w:t>warning</w:t>
            </w:r>
            <w:r w:rsidR="00B86BC4">
              <w:t xml:space="preserve"> or is deemed </w:t>
            </w:r>
            <w:r w:rsidR="00136645">
              <w:t>dangerous to paddlers</w:t>
            </w:r>
            <w:r w:rsidR="00540B8A">
              <w:t>.</w:t>
            </w:r>
          </w:p>
          <w:p w14:paraId="7C07B098" w14:textId="77777777" w:rsidR="00981258" w:rsidRDefault="00981258" w:rsidP="00B63256"/>
          <w:p w14:paraId="0280CF87" w14:textId="73606E97" w:rsidR="00003272" w:rsidRPr="000C4800" w:rsidRDefault="00C14637" w:rsidP="00B63256">
            <w:r>
              <w:t>5/5/27</w:t>
            </w:r>
          </w:p>
        </w:tc>
        <w:tc>
          <w:tcPr>
            <w:tcW w:w="1417" w:type="dxa"/>
          </w:tcPr>
          <w:p w14:paraId="5612AD67" w14:textId="77777777" w:rsidR="00C14637" w:rsidRDefault="00C14637" w:rsidP="00C14637">
            <w:r>
              <w:t>4.5.26</w:t>
            </w:r>
          </w:p>
          <w:p w14:paraId="22A61874" w14:textId="77777777" w:rsidR="00B63256" w:rsidRPr="000C4800" w:rsidRDefault="00B63256" w:rsidP="001036D9"/>
        </w:tc>
      </w:tr>
    </w:tbl>
    <w:p w14:paraId="20CF9128" w14:textId="77777777" w:rsidR="007660FA" w:rsidRDefault="007660FA">
      <w:r>
        <w:br w:type="page"/>
      </w:r>
    </w:p>
    <w:tbl>
      <w:tblPr>
        <w:tblStyle w:val="TableGrid"/>
        <w:tblW w:w="14596" w:type="dxa"/>
        <w:tblLook w:val="04A0" w:firstRow="1" w:lastRow="0" w:firstColumn="1" w:lastColumn="0" w:noHBand="0" w:noVBand="1"/>
      </w:tblPr>
      <w:tblGrid>
        <w:gridCol w:w="1671"/>
        <w:gridCol w:w="2324"/>
        <w:gridCol w:w="3797"/>
        <w:gridCol w:w="2268"/>
        <w:gridCol w:w="1559"/>
        <w:gridCol w:w="1560"/>
        <w:gridCol w:w="1275"/>
        <w:gridCol w:w="142"/>
      </w:tblGrid>
      <w:tr w:rsidR="00B63256" w:rsidRPr="000C4800" w14:paraId="7DEAB960" w14:textId="77777777" w:rsidTr="00580070">
        <w:trPr>
          <w:trHeight w:val="28"/>
        </w:trPr>
        <w:tc>
          <w:tcPr>
            <w:tcW w:w="1671" w:type="dxa"/>
            <w:shd w:val="clear" w:color="auto" w:fill="D9D9D9" w:themeFill="background1" w:themeFillShade="D9"/>
          </w:tcPr>
          <w:p w14:paraId="2DD3DF96" w14:textId="4EB214AA" w:rsidR="00B63256" w:rsidRPr="000C4800" w:rsidRDefault="00B63256" w:rsidP="00B63256">
            <w:r w:rsidRPr="000C4800">
              <w:lastRenderedPageBreak/>
              <w:t>What are the hazards?</w:t>
            </w:r>
          </w:p>
        </w:tc>
        <w:tc>
          <w:tcPr>
            <w:tcW w:w="2324" w:type="dxa"/>
            <w:shd w:val="clear" w:color="auto" w:fill="D9D9D9" w:themeFill="background1" w:themeFillShade="D9"/>
          </w:tcPr>
          <w:p w14:paraId="34353CF5" w14:textId="2C316F18" w:rsidR="00B63256" w:rsidRPr="000C4800" w:rsidRDefault="00B63256" w:rsidP="00B63256">
            <w:r w:rsidRPr="000C4800">
              <w:t>Who might be harmed and how?</w:t>
            </w:r>
          </w:p>
        </w:tc>
        <w:tc>
          <w:tcPr>
            <w:tcW w:w="3797" w:type="dxa"/>
            <w:shd w:val="clear" w:color="auto" w:fill="D9D9D9" w:themeFill="background1" w:themeFillShade="D9"/>
          </w:tcPr>
          <w:p w14:paraId="79705712" w14:textId="7F7FAB2E" w:rsidR="00B63256" w:rsidRPr="000C4800" w:rsidRDefault="00B63256" w:rsidP="00B63256">
            <w:r w:rsidRPr="000C4800">
              <w:t>What are you already doing to control the risk?</w:t>
            </w:r>
          </w:p>
        </w:tc>
        <w:tc>
          <w:tcPr>
            <w:tcW w:w="2268" w:type="dxa"/>
            <w:shd w:val="clear" w:color="auto" w:fill="D9D9D9" w:themeFill="background1" w:themeFillShade="D9"/>
          </w:tcPr>
          <w:p w14:paraId="65C94619" w14:textId="5FD6FE24" w:rsidR="00B63256" w:rsidRPr="000C4800" w:rsidRDefault="00B63256" w:rsidP="00B63256">
            <w:r w:rsidRPr="000C4800">
              <w:t>What further action do you need to take to control the risks?</w:t>
            </w:r>
          </w:p>
        </w:tc>
        <w:tc>
          <w:tcPr>
            <w:tcW w:w="1559" w:type="dxa"/>
            <w:shd w:val="clear" w:color="auto" w:fill="D9D9D9" w:themeFill="background1" w:themeFillShade="D9"/>
          </w:tcPr>
          <w:p w14:paraId="759310F5" w14:textId="55E0A3C9" w:rsidR="00B63256" w:rsidRPr="000C4800" w:rsidRDefault="00B63256" w:rsidP="00B63256">
            <w:r w:rsidRPr="000C4800">
              <w:t>Who needs to carry out the action?</w:t>
            </w:r>
          </w:p>
        </w:tc>
        <w:tc>
          <w:tcPr>
            <w:tcW w:w="1560" w:type="dxa"/>
            <w:shd w:val="clear" w:color="auto" w:fill="D9D9D9" w:themeFill="background1" w:themeFillShade="D9"/>
          </w:tcPr>
          <w:p w14:paraId="25FE8C14" w14:textId="25F847C3" w:rsidR="00B63256" w:rsidRPr="000C4800" w:rsidRDefault="00B63256" w:rsidP="00B63256">
            <w:r w:rsidRPr="000C4800">
              <w:t>When is the action needed by?</w:t>
            </w:r>
          </w:p>
        </w:tc>
        <w:tc>
          <w:tcPr>
            <w:tcW w:w="1417" w:type="dxa"/>
            <w:gridSpan w:val="2"/>
            <w:shd w:val="clear" w:color="auto" w:fill="D9D9D9" w:themeFill="background1" w:themeFillShade="D9"/>
          </w:tcPr>
          <w:p w14:paraId="3150A585" w14:textId="40E5D357" w:rsidR="00B63256" w:rsidRPr="000C4800" w:rsidRDefault="00B63256" w:rsidP="00B63256">
            <w:r w:rsidRPr="000C4800">
              <w:t>Done</w:t>
            </w:r>
          </w:p>
        </w:tc>
      </w:tr>
      <w:tr w:rsidR="00B63256" w:rsidRPr="000C4800" w14:paraId="343045BB" w14:textId="77777777" w:rsidTr="00580070">
        <w:trPr>
          <w:trHeight w:val="28"/>
        </w:trPr>
        <w:tc>
          <w:tcPr>
            <w:tcW w:w="1671" w:type="dxa"/>
            <w:tcBorders>
              <w:bottom w:val="single" w:sz="4" w:space="0" w:color="auto"/>
            </w:tcBorders>
          </w:tcPr>
          <w:p w14:paraId="2BE65B91" w14:textId="2DE46D60" w:rsidR="00B63256" w:rsidRPr="000C4800" w:rsidRDefault="00B63256" w:rsidP="00B63256">
            <w:r w:rsidRPr="000C4800">
              <w:t>Tripping and slipping</w:t>
            </w:r>
          </w:p>
        </w:tc>
        <w:tc>
          <w:tcPr>
            <w:tcW w:w="2324" w:type="dxa"/>
            <w:tcBorders>
              <w:bottom w:val="single" w:sz="4" w:space="0" w:color="auto"/>
            </w:tcBorders>
          </w:tcPr>
          <w:p w14:paraId="3F53A085" w14:textId="5C9A7B36" w:rsidR="00B63256" w:rsidRPr="000C4800" w:rsidRDefault="00B63256" w:rsidP="00B63256">
            <w:r w:rsidRPr="000C4800">
              <w:t>All participants from injury during falls</w:t>
            </w:r>
          </w:p>
        </w:tc>
        <w:tc>
          <w:tcPr>
            <w:tcW w:w="3797" w:type="dxa"/>
            <w:tcBorders>
              <w:bottom w:val="single" w:sz="4" w:space="0" w:color="auto"/>
            </w:tcBorders>
          </w:tcPr>
          <w:p w14:paraId="4792F34E" w14:textId="77777777" w:rsidR="00EC3B79" w:rsidRDefault="00B63256" w:rsidP="00EC3B79">
            <w:pPr>
              <w:pStyle w:val="ListParagraph"/>
              <w:numPr>
                <w:ilvl w:val="0"/>
                <w:numId w:val="22"/>
              </w:numPr>
            </w:pPr>
            <w:r w:rsidRPr="000C4800">
              <w:t xml:space="preserve">All participants advised to wear suitable footwear with a non-slip sole when on the water edge. </w:t>
            </w:r>
          </w:p>
          <w:p w14:paraId="2D759E49" w14:textId="6B8CDFEF" w:rsidR="00B63256" w:rsidRPr="000C4800" w:rsidRDefault="00B63256" w:rsidP="00EC3B79">
            <w:pPr>
              <w:pStyle w:val="ListParagraph"/>
              <w:numPr>
                <w:ilvl w:val="0"/>
                <w:numId w:val="22"/>
              </w:numPr>
            </w:pPr>
            <w:r w:rsidRPr="000C4800">
              <w:t>No person is to run under any circumstances at the water edge.</w:t>
            </w:r>
          </w:p>
          <w:p w14:paraId="42123316" w14:textId="77777777" w:rsidR="00B63256" w:rsidRDefault="00B63256" w:rsidP="00EC3B79">
            <w:pPr>
              <w:pStyle w:val="ListParagraph"/>
              <w:numPr>
                <w:ilvl w:val="0"/>
                <w:numId w:val="22"/>
              </w:numPr>
            </w:pPr>
            <w:r w:rsidRPr="000C4800">
              <w:t>Rubber matting to increase grip are used at boat ramps where the buildup of river silt makes the surface slippery.</w:t>
            </w:r>
          </w:p>
          <w:p w14:paraId="59F0E797" w14:textId="77777777" w:rsidR="008074B2" w:rsidRDefault="005C7C53" w:rsidP="00EC3B79">
            <w:pPr>
              <w:pStyle w:val="ListParagraph"/>
              <w:numPr>
                <w:ilvl w:val="0"/>
                <w:numId w:val="22"/>
              </w:numPr>
            </w:pPr>
            <w:r>
              <w:t>Paddlers are taught to get into and out of boats safely.</w:t>
            </w:r>
          </w:p>
          <w:p w14:paraId="0641D5CD" w14:textId="48802C6C" w:rsidR="00ED2F38" w:rsidRPr="000C4800" w:rsidRDefault="006D404B" w:rsidP="00EC3B79">
            <w:pPr>
              <w:pStyle w:val="ListParagraph"/>
              <w:numPr>
                <w:ilvl w:val="0"/>
                <w:numId w:val="22"/>
              </w:numPr>
            </w:pPr>
            <w:r>
              <w:t>Unused paddles and boats are stores safely and away from water edges.</w:t>
            </w:r>
          </w:p>
        </w:tc>
        <w:tc>
          <w:tcPr>
            <w:tcW w:w="2268" w:type="dxa"/>
            <w:tcBorders>
              <w:bottom w:val="single" w:sz="4" w:space="0" w:color="auto"/>
            </w:tcBorders>
          </w:tcPr>
          <w:p w14:paraId="4365D585" w14:textId="77777777" w:rsidR="00233D29" w:rsidRDefault="00233D29" w:rsidP="00233D29">
            <w:r>
              <w:t>Annual review of risk assessment.</w:t>
            </w:r>
          </w:p>
          <w:p w14:paraId="26B3D7E4" w14:textId="022A9E05" w:rsidR="00B63256" w:rsidRPr="000C4800" w:rsidRDefault="00B63256" w:rsidP="00B63256"/>
        </w:tc>
        <w:tc>
          <w:tcPr>
            <w:tcW w:w="1559" w:type="dxa"/>
            <w:tcBorders>
              <w:bottom w:val="single" w:sz="4" w:space="0" w:color="auto"/>
            </w:tcBorders>
          </w:tcPr>
          <w:p w14:paraId="5C6E0511" w14:textId="2C2D56C1" w:rsidR="00B63256" w:rsidRPr="000C4800" w:rsidRDefault="00B63256" w:rsidP="00B63256">
            <w:r w:rsidRPr="000C4800">
              <w:t>Health and Safety officer</w:t>
            </w:r>
            <w:r>
              <w:t xml:space="preserve"> </w:t>
            </w:r>
          </w:p>
        </w:tc>
        <w:tc>
          <w:tcPr>
            <w:tcW w:w="1560" w:type="dxa"/>
            <w:tcBorders>
              <w:bottom w:val="single" w:sz="4" w:space="0" w:color="auto"/>
            </w:tcBorders>
          </w:tcPr>
          <w:p w14:paraId="3A9F775C" w14:textId="3329B836" w:rsidR="00B63256" w:rsidRPr="000C4800" w:rsidRDefault="00C14637" w:rsidP="00B63256">
            <w:r>
              <w:t>5/5/27</w:t>
            </w:r>
          </w:p>
        </w:tc>
        <w:tc>
          <w:tcPr>
            <w:tcW w:w="1417" w:type="dxa"/>
            <w:gridSpan w:val="2"/>
            <w:tcBorders>
              <w:bottom w:val="single" w:sz="4" w:space="0" w:color="auto"/>
            </w:tcBorders>
          </w:tcPr>
          <w:p w14:paraId="7814EF17" w14:textId="77777777" w:rsidR="00C14637" w:rsidRDefault="00C14637" w:rsidP="00C14637">
            <w:r>
              <w:t>4.5.26</w:t>
            </w:r>
          </w:p>
          <w:p w14:paraId="36DC1577" w14:textId="5E9FFC50" w:rsidR="00B63256" w:rsidRPr="000C4800" w:rsidRDefault="00B63256" w:rsidP="00B63256"/>
        </w:tc>
      </w:tr>
      <w:tr w:rsidR="00B63256" w:rsidRPr="000C4800" w14:paraId="130F2A30" w14:textId="77777777" w:rsidTr="00580070">
        <w:trPr>
          <w:trHeight w:val="28"/>
        </w:trPr>
        <w:tc>
          <w:tcPr>
            <w:tcW w:w="1671" w:type="dxa"/>
            <w:tcBorders>
              <w:top w:val="single" w:sz="4" w:space="0" w:color="auto"/>
              <w:left w:val="single" w:sz="4" w:space="0" w:color="auto"/>
              <w:bottom w:val="single" w:sz="4" w:space="0" w:color="auto"/>
              <w:right w:val="single" w:sz="4" w:space="0" w:color="auto"/>
            </w:tcBorders>
          </w:tcPr>
          <w:p w14:paraId="180D10B0" w14:textId="145C0862" w:rsidR="00B63256" w:rsidRPr="000C4800" w:rsidRDefault="00B63256" w:rsidP="00B63256">
            <w:r w:rsidRPr="000C4800">
              <w:t>Water Quality</w:t>
            </w:r>
          </w:p>
        </w:tc>
        <w:tc>
          <w:tcPr>
            <w:tcW w:w="2324" w:type="dxa"/>
            <w:tcBorders>
              <w:top w:val="single" w:sz="4" w:space="0" w:color="auto"/>
              <w:left w:val="single" w:sz="4" w:space="0" w:color="auto"/>
              <w:bottom w:val="single" w:sz="4" w:space="0" w:color="auto"/>
              <w:right w:val="single" w:sz="4" w:space="0" w:color="auto"/>
            </w:tcBorders>
          </w:tcPr>
          <w:p w14:paraId="4845E97B" w14:textId="33140AC2" w:rsidR="00B63256" w:rsidRPr="000C4800" w:rsidRDefault="00B63256" w:rsidP="00B63256">
            <w:r w:rsidRPr="000C4800">
              <w:t>All participants from contaminants in water</w:t>
            </w:r>
          </w:p>
        </w:tc>
        <w:tc>
          <w:tcPr>
            <w:tcW w:w="3797" w:type="dxa"/>
            <w:tcBorders>
              <w:top w:val="single" w:sz="4" w:space="0" w:color="auto"/>
              <w:left w:val="single" w:sz="4" w:space="0" w:color="auto"/>
              <w:bottom w:val="single" w:sz="4" w:space="0" w:color="auto"/>
              <w:right w:val="single" w:sz="4" w:space="0" w:color="auto"/>
            </w:tcBorders>
          </w:tcPr>
          <w:p w14:paraId="64064199" w14:textId="7473B596" w:rsidR="00167D85" w:rsidRDefault="00B63256" w:rsidP="00167D85">
            <w:pPr>
              <w:pStyle w:val="ListParagraph"/>
              <w:numPr>
                <w:ilvl w:val="0"/>
                <w:numId w:val="23"/>
              </w:numPr>
            </w:pPr>
            <w:r w:rsidRPr="000C4800">
              <w:t>Health and safety officer monitors water quality (outdoor venues before paddlers enter the water)</w:t>
            </w:r>
            <w:r w:rsidR="004F568C">
              <w:t xml:space="preserve">, looking for </w:t>
            </w:r>
            <w:r w:rsidR="00D634C4">
              <w:t>weed, debris, floatsum, dis</w:t>
            </w:r>
            <w:r w:rsidR="00FD70D3">
              <w:t>c</w:t>
            </w:r>
            <w:r w:rsidR="00D634C4">
              <w:t>olouration, scum</w:t>
            </w:r>
            <w:r w:rsidR="006638C7">
              <w:t>, dead fish etc</w:t>
            </w:r>
            <w:r w:rsidRPr="000C4800">
              <w:t xml:space="preserve">. </w:t>
            </w:r>
          </w:p>
          <w:p w14:paraId="70C24468" w14:textId="77777777" w:rsidR="00167D85" w:rsidRDefault="00B63256" w:rsidP="00167D85">
            <w:pPr>
              <w:pStyle w:val="ListParagraph"/>
              <w:numPr>
                <w:ilvl w:val="0"/>
                <w:numId w:val="23"/>
              </w:numPr>
            </w:pPr>
            <w:r w:rsidRPr="000C4800">
              <w:t xml:space="preserve">Pool staff provide up to date water analysis for pools. </w:t>
            </w:r>
          </w:p>
          <w:p w14:paraId="00560ADB" w14:textId="77777777" w:rsidR="00233D29" w:rsidRDefault="00B63256" w:rsidP="00167D85">
            <w:pPr>
              <w:pStyle w:val="ListParagraph"/>
              <w:numPr>
                <w:ilvl w:val="0"/>
                <w:numId w:val="23"/>
              </w:numPr>
            </w:pPr>
            <w:r w:rsidRPr="000C4800">
              <w:t>Any indications of pollutants are reported to the H&amp;S officer or coach.</w:t>
            </w:r>
            <w:r w:rsidR="00233D29" w:rsidRPr="000C4800">
              <w:t xml:space="preserve"> </w:t>
            </w:r>
          </w:p>
          <w:p w14:paraId="3D1B00B4" w14:textId="417B6E80" w:rsidR="00B63256" w:rsidRPr="000C4800" w:rsidRDefault="00233D29" w:rsidP="00167D85">
            <w:pPr>
              <w:pStyle w:val="ListParagraph"/>
              <w:numPr>
                <w:ilvl w:val="0"/>
                <w:numId w:val="23"/>
              </w:numPr>
            </w:pPr>
            <w:r w:rsidRPr="000C4800">
              <w:t xml:space="preserve">If pollutants are detected paddlers do not enter the water until a </w:t>
            </w:r>
            <w:r>
              <w:t>clean water</w:t>
            </w:r>
            <w:r w:rsidRPr="000C4800">
              <w:t xml:space="preserve"> test has been </w:t>
            </w:r>
            <w:r w:rsidR="00580070" w:rsidRPr="000C4800">
              <w:t>documented</w:t>
            </w:r>
            <w:r w:rsidR="00580070">
              <w:t xml:space="preserve"> or River’s agency had declared it safe.</w:t>
            </w:r>
          </w:p>
        </w:tc>
        <w:tc>
          <w:tcPr>
            <w:tcW w:w="2268" w:type="dxa"/>
            <w:tcBorders>
              <w:top w:val="single" w:sz="4" w:space="0" w:color="auto"/>
              <w:left w:val="single" w:sz="4" w:space="0" w:color="auto"/>
              <w:bottom w:val="single" w:sz="4" w:space="0" w:color="auto"/>
              <w:right w:val="single" w:sz="4" w:space="0" w:color="auto"/>
            </w:tcBorders>
          </w:tcPr>
          <w:p w14:paraId="32AC51CE" w14:textId="77777777" w:rsidR="00B63256" w:rsidRDefault="0023478D" w:rsidP="00B63256">
            <w:r>
              <w:t xml:space="preserve">Any change in water quality </w:t>
            </w:r>
            <w:r w:rsidR="00AB14F0">
              <w:t>results in paddlers being removed from the water.</w:t>
            </w:r>
          </w:p>
          <w:p w14:paraId="66BC17AA" w14:textId="77777777" w:rsidR="00AB14F0" w:rsidRDefault="00AB14F0" w:rsidP="00B63256"/>
          <w:p w14:paraId="2D966982" w14:textId="77777777" w:rsidR="00702108" w:rsidRDefault="00702108" w:rsidP="00AB14F0"/>
          <w:p w14:paraId="58E4CB98" w14:textId="6909873F" w:rsidR="00AB14F0" w:rsidRDefault="00AB14F0" w:rsidP="00AB14F0">
            <w:r>
              <w:t>Annual review of risk assessment.</w:t>
            </w:r>
          </w:p>
          <w:p w14:paraId="4FF6DE3E" w14:textId="2F3EA630" w:rsidR="00AB14F0" w:rsidRPr="000C4800" w:rsidRDefault="00AB14F0" w:rsidP="00B63256"/>
        </w:tc>
        <w:tc>
          <w:tcPr>
            <w:tcW w:w="1559" w:type="dxa"/>
            <w:tcBorders>
              <w:top w:val="single" w:sz="4" w:space="0" w:color="auto"/>
              <w:left w:val="single" w:sz="4" w:space="0" w:color="auto"/>
              <w:bottom w:val="single" w:sz="4" w:space="0" w:color="auto"/>
              <w:right w:val="single" w:sz="4" w:space="0" w:color="auto"/>
            </w:tcBorders>
          </w:tcPr>
          <w:p w14:paraId="6E8B610C" w14:textId="77777777" w:rsidR="00B63256" w:rsidRDefault="00B63256" w:rsidP="00B63256">
            <w:r w:rsidRPr="000C4800">
              <w:t xml:space="preserve">H&amp;S officer, </w:t>
            </w:r>
            <w:r w:rsidRPr="000F4F2B">
              <w:t>Coaches, Leaders, Instructors and Club Officials</w:t>
            </w:r>
          </w:p>
          <w:p w14:paraId="2EAF1AE9" w14:textId="77777777" w:rsidR="00702108" w:rsidRDefault="00702108" w:rsidP="00B63256"/>
          <w:p w14:paraId="4CB8DD18" w14:textId="0EA83357" w:rsidR="00702108" w:rsidRPr="000C4800" w:rsidRDefault="00702108" w:rsidP="00B63256">
            <w:r w:rsidRPr="000C4800">
              <w:t>Health and Safety officer</w:t>
            </w:r>
          </w:p>
        </w:tc>
        <w:tc>
          <w:tcPr>
            <w:tcW w:w="1560" w:type="dxa"/>
            <w:tcBorders>
              <w:top w:val="single" w:sz="4" w:space="0" w:color="auto"/>
              <w:left w:val="single" w:sz="4" w:space="0" w:color="auto"/>
              <w:bottom w:val="single" w:sz="4" w:space="0" w:color="auto"/>
              <w:right w:val="single" w:sz="4" w:space="0" w:color="auto"/>
            </w:tcBorders>
          </w:tcPr>
          <w:p w14:paraId="3C9DBFA6" w14:textId="77777777" w:rsidR="00B63256" w:rsidRDefault="00AB14F0" w:rsidP="00B63256">
            <w:r>
              <w:t>Immediately upon detection.</w:t>
            </w:r>
          </w:p>
          <w:p w14:paraId="200A4893" w14:textId="77777777" w:rsidR="00AB14F0" w:rsidRDefault="00AB14F0" w:rsidP="00B63256"/>
          <w:p w14:paraId="15CDC179" w14:textId="77777777" w:rsidR="00AB14F0" w:rsidRDefault="00AB14F0" w:rsidP="00B63256"/>
          <w:p w14:paraId="1023250A" w14:textId="77777777" w:rsidR="00AB14F0" w:rsidRDefault="00AB14F0" w:rsidP="00B63256"/>
          <w:p w14:paraId="452D26E7" w14:textId="77777777" w:rsidR="00AB14F0" w:rsidRDefault="00AB14F0" w:rsidP="00B63256"/>
          <w:p w14:paraId="031780D4" w14:textId="77777777" w:rsidR="00702108" w:rsidRDefault="00702108" w:rsidP="00B63256"/>
          <w:p w14:paraId="6B06C320" w14:textId="5D08630E" w:rsidR="00AB14F0" w:rsidRPr="000C4800" w:rsidRDefault="00624A5A" w:rsidP="00B63256">
            <w:r>
              <w:t>5/5/27</w:t>
            </w:r>
          </w:p>
        </w:tc>
        <w:tc>
          <w:tcPr>
            <w:tcW w:w="1417" w:type="dxa"/>
            <w:gridSpan w:val="2"/>
            <w:tcBorders>
              <w:top w:val="single" w:sz="4" w:space="0" w:color="auto"/>
              <w:left w:val="single" w:sz="4" w:space="0" w:color="auto"/>
              <w:bottom w:val="single" w:sz="4" w:space="0" w:color="auto"/>
              <w:right w:val="single" w:sz="4" w:space="0" w:color="auto"/>
            </w:tcBorders>
          </w:tcPr>
          <w:p w14:paraId="47FDD739" w14:textId="77777777" w:rsidR="00624A5A" w:rsidRDefault="00624A5A" w:rsidP="00624A5A">
            <w:r>
              <w:t>4.5.26</w:t>
            </w:r>
          </w:p>
          <w:p w14:paraId="7D78818E" w14:textId="77777777" w:rsidR="00B63256" w:rsidRPr="000C4800" w:rsidRDefault="00B63256" w:rsidP="00B63256"/>
        </w:tc>
      </w:tr>
      <w:tr w:rsidR="00911A21" w:rsidRPr="000C4800" w14:paraId="56CE660D" w14:textId="77777777" w:rsidTr="00580070">
        <w:trPr>
          <w:gridAfter w:val="1"/>
          <w:wAfter w:w="142" w:type="dxa"/>
          <w:trHeight w:val="28"/>
        </w:trPr>
        <w:tc>
          <w:tcPr>
            <w:tcW w:w="1671" w:type="dxa"/>
            <w:shd w:val="clear" w:color="auto" w:fill="D1D1D1" w:themeFill="background2" w:themeFillShade="E6"/>
          </w:tcPr>
          <w:p w14:paraId="7E9E651F" w14:textId="60936B56" w:rsidR="00911A21" w:rsidRPr="000C4800" w:rsidRDefault="00911A21" w:rsidP="00911A21">
            <w:r w:rsidRPr="000C4800">
              <w:lastRenderedPageBreak/>
              <w:t>What are the hazards?</w:t>
            </w:r>
          </w:p>
        </w:tc>
        <w:tc>
          <w:tcPr>
            <w:tcW w:w="2324" w:type="dxa"/>
            <w:shd w:val="clear" w:color="auto" w:fill="D1D1D1" w:themeFill="background2" w:themeFillShade="E6"/>
          </w:tcPr>
          <w:p w14:paraId="1D9A532B" w14:textId="77777777" w:rsidR="00911A21" w:rsidRPr="000C4800" w:rsidRDefault="00911A21" w:rsidP="00911A21">
            <w:r w:rsidRPr="000C4800">
              <w:t>Who might be harmed and how?</w:t>
            </w:r>
          </w:p>
        </w:tc>
        <w:tc>
          <w:tcPr>
            <w:tcW w:w="3797" w:type="dxa"/>
            <w:shd w:val="clear" w:color="auto" w:fill="D1D1D1" w:themeFill="background2" w:themeFillShade="E6"/>
          </w:tcPr>
          <w:p w14:paraId="44756AAB" w14:textId="77777777" w:rsidR="00911A21" w:rsidRPr="000C4800" w:rsidRDefault="00911A21" w:rsidP="00911A21">
            <w:r w:rsidRPr="000C4800">
              <w:t>What are you already doing to control the risk?</w:t>
            </w:r>
          </w:p>
        </w:tc>
        <w:tc>
          <w:tcPr>
            <w:tcW w:w="2268" w:type="dxa"/>
            <w:shd w:val="clear" w:color="auto" w:fill="D1D1D1" w:themeFill="background2" w:themeFillShade="E6"/>
          </w:tcPr>
          <w:p w14:paraId="6789F7FD" w14:textId="77777777" w:rsidR="00911A21" w:rsidRPr="000C4800" w:rsidRDefault="00911A21" w:rsidP="00911A21">
            <w:r w:rsidRPr="000C4800">
              <w:t>What further action do you need to take to control the risks?</w:t>
            </w:r>
          </w:p>
        </w:tc>
        <w:tc>
          <w:tcPr>
            <w:tcW w:w="1559" w:type="dxa"/>
            <w:shd w:val="clear" w:color="auto" w:fill="D1D1D1" w:themeFill="background2" w:themeFillShade="E6"/>
          </w:tcPr>
          <w:p w14:paraId="32FB84E5" w14:textId="77777777" w:rsidR="00911A21" w:rsidRPr="000C4800" w:rsidRDefault="00911A21" w:rsidP="00911A21">
            <w:r w:rsidRPr="000C4800">
              <w:t>Who needs to carry out the action?</w:t>
            </w:r>
          </w:p>
        </w:tc>
        <w:tc>
          <w:tcPr>
            <w:tcW w:w="1560" w:type="dxa"/>
            <w:shd w:val="clear" w:color="auto" w:fill="D1D1D1" w:themeFill="background2" w:themeFillShade="E6"/>
          </w:tcPr>
          <w:p w14:paraId="762612D0" w14:textId="77777777" w:rsidR="00911A21" w:rsidRPr="000C4800" w:rsidRDefault="00911A21" w:rsidP="00911A21">
            <w:r w:rsidRPr="000C4800">
              <w:t>When is the action needed by?</w:t>
            </w:r>
          </w:p>
        </w:tc>
        <w:tc>
          <w:tcPr>
            <w:tcW w:w="1275" w:type="dxa"/>
            <w:shd w:val="clear" w:color="auto" w:fill="D1D1D1" w:themeFill="background2" w:themeFillShade="E6"/>
          </w:tcPr>
          <w:p w14:paraId="2DACBCA9" w14:textId="77777777" w:rsidR="00911A21" w:rsidRPr="000C4800" w:rsidRDefault="00911A21" w:rsidP="00911A21">
            <w:r w:rsidRPr="000C4800">
              <w:t>Done</w:t>
            </w:r>
          </w:p>
        </w:tc>
      </w:tr>
      <w:tr w:rsidR="00911A21" w14:paraId="09A970CA" w14:textId="77777777" w:rsidTr="00580070">
        <w:trPr>
          <w:gridAfter w:val="1"/>
          <w:wAfter w:w="142" w:type="dxa"/>
          <w:trHeight w:val="28"/>
        </w:trPr>
        <w:tc>
          <w:tcPr>
            <w:tcW w:w="1671" w:type="dxa"/>
          </w:tcPr>
          <w:p w14:paraId="472DE593" w14:textId="0D50A1BA" w:rsidR="00911A21" w:rsidRPr="000C4800" w:rsidRDefault="0055748A" w:rsidP="00911A21">
            <w:r w:rsidRPr="000C4800">
              <w:t>Canoe polo related activities</w:t>
            </w:r>
          </w:p>
        </w:tc>
        <w:tc>
          <w:tcPr>
            <w:tcW w:w="2324" w:type="dxa"/>
          </w:tcPr>
          <w:p w14:paraId="46CD24F9" w14:textId="77777777" w:rsidR="00911A21" w:rsidRPr="000C4800" w:rsidRDefault="00911A21" w:rsidP="00911A21">
            <w:r w:rsidRPr="000C4800">
              <w:t>All participants, risk of injury due to contact with another player, their boat, their paddle or the ball.</w:t>
            </w:r>
          </w:p>
        </w:tc>
        <w:tc>
          <w:tcPr>
            <w:tcW w:w="3797" w:type="dxa"/>
          </w:tcPr>
          <w:p w14:paraId="5D40BC1A" w14:textId="217953B3" w:rsidR="00340BA8" w:rsidRPr="00CC6B2C" w:rsidRDefault="00911A21" w:rsidP="00C37BBE">
            <w:pPr>
              <w:pStyle w:val="ListParagraph"/>
              <w:numPr>
                <w:ilvl w:val="0"/>
                <w:numId w:val="24"/>
              </w:numPr>
              <w:rPr>
                <w:b/>
                <w:bCs/>
              </w:rPr>
            </w:pPr>
            <w:r w:rsidRPr="00CC6B2C">
              <w:rPr>
                <w:b/>
                <w:bCs/>
              </w:rPr>
              <w:t>Canoe polo is a contact sport so inherent risk is present.</w:t>
            </w:r>
            <w:r w:rsidR="005E52EB">
              <w:rPr>
                <w:b/>
                <w:bCs/>
              </w:rPr>
              <w:t xml:space="preserve"> See </w:t>
            </w:r>
            <w:hyperlink r:id="rId16" w:history="1">
              <w:r w:rsidR="005E52EB" w:rsidRPr="005E52EB">
                <w:rPr>
                  <w:rStyle w:val="Hyperlink"/>
                  <w:b/>
                  <w:bCs/>
                </w:rPr>
                <w:t>Health and safety policy</w:t>
              </w:r>
            </w:hyperlink>
            <w:r w:rsidR="005E52EB">
              <w:rPr>
                <w:b/>
                <w:bCs/>
              </w:rPr>
              <w:t xml:space="preserve"> document for more details.</w:t>
            </w:r>
          </w:p>
          <w:p w14:paraId="13523D41" w14:textId="4CD78546" w:rsidR="00340BA8" w:rsidRDefault="00911A21" w:rsidP="00C37BBE">
            <w:pPr>
              <w:pStyle w:val="ListParagraph"/>
              <w:numPr>
                <w:ilvl w:val="0"/>
                <w:numId w:val="24"/>
              </w:numPr>
            </w:pPr>
            <w:r w:rsidRPr="000C4800">
              <w:t>Participants wear the appropriate helmets and safety equipment (including Buoyancy aids) to comply with Chapter 16 of the ICF Competition Rules for Canoe Polo 2025 (</w:t>
            </w:r>
            <w:hyperlink r:id="rId17" w:history="1">
              <w:r w:rsidRPr="000C4800">
                <w:rPr>
                  <w:rStyle w:val="Hyperlink"/>
                </w:rPr>
                <w:t>link to rules</w:t>
              </w:r>
            </w:hyperlink>
            <w:r w:rsidRPr="000C4800">
              <w:t xml:space="preserve">). </w:t>
            </w:r>
          </w:p>
          <w:p w14:paraId="2B2E0653" w14:textId="77777777" w:rsidR="00340BA8" w:rsidRDefault="00911A21" w:rsidP="00C37BBE">
            <w:pPr>
              <w:pStyle w:val="ListParagraph"/>
              <w:numPr>
                <w:ilvl w:val="0"/>
                <w:numId w:val="24"/>
              </w:numPr>
            </w:pPr>
            <w:r w:rsidRPr="000C4800">
              <w:t xml:space="preserve">All Canoe Polo activities are compliant with Chapter 10 of ICF rules above. Players are schooled in the rules as they advance. </w:t>
            </w:r>
          </w:p>
          <w:p w14:paraId="662554C6" w14:textId="77777777" w:rsidR="00580070" w:rsidRDefault="00843C37" w:rsidP="00941DE7">
            <w:pPr>
              <w:pStyle w:val="ListParagraph"/>
              <w:numPr>
                <w:ilvl w:val="0"/>
                <w:numId w:val="24"/>
              </w:numPr>
            </w:pPr>
            <w:r>
              <w:t>Polo boats and paddle</w:t>
            </w:r>
            <w:r w:rsidR="005913F4">
              <w:t>s</w:t>
            </w:r>
            <w:r>
              <w:t xml:space="preserve"> meet the minimum safe standard</w:t>
            </w:r>
            <w:r w:rsidR="0000547E">
              <w:t xml:space="preserve">s </w:t>
            </w:r>
            <w:r w:rsidR="005913F4">
              <w:t xml:space="preserve">for the </w:t>
            </w:r>
            <w:r w:rsidR="00681DC1">
              <w:t>level of play (s</w:t>
            </w:r>
            <w:r w:rsidR="00681DC1" w:rsidRPr="00681DC1">
              <w:t xml:space="preserve">ee </w:t>
            </w:r>
            <w:hyperlink r:id="rId18" w:history="1">
              <w:r w:rsidR="00681DC1" w:rsidRPr="00681DC1">
                <w:rPr>
                  <w:rStyle w:val="Hyperlink"/>
                </w:rPr>
                <w:t>Health and safety policy</w:t>
              </w:r>
            </w:hyperlink>
            <w:r w:rsidR="00681DC1" w:rsidRPr="00681DC1">
              <w:t xml:space="preserve"> document</w:t>
            </w:r>
            <w:r w:rsidR="00681DC1">
              <w:t>)</w:t>
            </w:r>
            <w:r w:rsidR="00681DC1" w:rsidRPr="00681DC1">
              <w:t>.</w:t>
            </w:r>
          </w:p>
          <w:p w14:paraId="13B2B361" w14:textId="565A6D70" w:rsidR="00941DE7" w:rsidRDefault="00941DE7" w:rsidP="00941DE7">
            <w:pPr>
              <w:pStyle w:val="ListParagraph"/>
              <w:numPr>
                <w:ilvl w:val="0"/>
                <w:numId w:val="24"/>
              </w:numPr>
            </w:pPr>
            <w:r w:rsidRPr="000C4800">
              <w:t xml:space="preserve">Competitive canoe polo play is only played in suitable and safe watercraft ie a canoe polo kayaks with suitable bumpers and not in eg river kayaks or sit on tops. </w:t>
            </w:r>
          </w:p>
          <w:p w14:paraId="0EB5C49C" w14:textId="483FC34C" w:rsidR="00580070" w:rsidRDefault="00580070" w:rsidP="00580070">
            <w:pPr>
              <w:pStyle w:val="ListParagraph"/>
              <w:numPr>
                <w:ilvl w:val="0"/>
                <w:numId w:val="24"/>
              </w:numPr>
            </w:pPr>
            <w:r w:rsidRPr="00C37BBE">
              <w:rPr>
                <w:b/>
                <w:bCs/>
              </w:rPr>
              <w:t xml:space="preserve">Minimum standard for undertaking any canoe polo related activity is to have demonstrated the ability to wet exit with or without spraydeck. </w:t>
            </w:r>
          </w:p>
          <w:p w14:paraId="180F5981" w14:textId="2F50E06C" w:rsidR="00911A21" w:rsidRPr="000C4800" w:rsidRDefault="00911A21" w:rsidP="00537C1B"/>
        </w:tc>
        <w:tc>
          <w:tcPr>
            <w:tcW w:w="2268" w:type="dxa"/>
          </w:tcPr>
          <w:p w14:paraId="4925D6EA" w14:textId="77777777" w:rsidR="00911A21" w:rsidRPr="000C4800" w:rsidRDefault="00911A21" w:rsidP="00911A21">
            <w:r w:rsidRPr="000C4800">
              <w:t>Participants in deliberate breach of canoe polo rules are reprimanded using green, yellow and red card system as per rules.</w:t>
            </w:r>
          </w:p>
          <w:p w14:paraId="4BB2AD44" w14:textId="77777777" w:rsidR="00911A21" w:rsidRPr="000C4800" w:rsidRDefault="00911A21" w:rsidP="00911A21"/>
          <w:p w14:paraId="00AD9280" w14:textId="77777777" w:rsidR="00911A21" w:rsidRDefault="00911A21" w:rsidP="00911A21">
            <w:r w:rsidRPr="000C4800">
              <w:t>Repeated and/or dangerous offenses are dealt with as per the club code of conduct.</w:t>
            </w:r>
          </w:p>
          <w:p w14:paraId="4BF6CABA" w14:textId="77777777" w:rsidR="00E17366" w:rsidRDefault="00E17366" w:rsidP="00911A21"/>
          <w:p w14:paraId="121D8E87" w14:textId="77777777" w:rsidR="00E17366" w:rsidRDefault="00E17366" w:rsidP="00911A21"/>
          <w:p w14:paraId="0F555500" w14:textId="77777777" w:rsidR="00E17366" w:rsidRDefault="00E17366" w:rsidP="00911A21"/>
          <w:p w14:paraId="769902B0" w14:textId="77777777" w:rsidR="009D57EA" w:rsidRDefault="009D57EA" w:rsidP="00911A21"/>
          <w:p w14:paraId="7E2490F8" w14:textId="77777777" w:rsidR="009D57EA" w:rsidRDefault="009D57EA" w:rsidP="00911A21"/>
          <w:p w14:paraId="20ADF6E0" w14:textId="14117E3C" w:rsidR="00E17366" w:rsidRPr="000C4800" w:rsidRDefault="00E17366" w:rsidP="00911A21">
            <w:r>
              <w:t>Annual review of risk assessment</w:t>
            </w:r>
          </w:p>
        </w:tc>
        <w:tc>
          <w:tcPr>
            <w:tcW w:w="1559" w:type="dxa"/>
          </w:tcPr>
          <w:p w14:paraId="31D10D88" w14:textId="0BFA1516" w:rsidR="00911A21" w:rsidRPr="000C4800" w:rsidRDefault="00911A21" w:rsidP="00911A21">
            <w:r w:rsidRPr="000C4800">
              <w:t>Coaches</w:t>
            </w:r>
            <w:r w:rsidR="000E6482">
              <w:t>, leaders, instructors</w:t>
            </w:r>
            <w:r w:rsidRPr="000C4800">
              <w:t>/1</w:t>
            </w:r>
            <w:r w:rsidRPr="000C4800">
              <w:rPr>
                <w:vertAlign w:val="superscript"/>
              </w:rPr>
              <w:t>st</w:t>
            </w:r>
            <w:r w:rsidRPr="000C4800">
              <w:t xml:space="preserve"> aiders, club officials</w:t>
            </w:r>
            <w:r w:rsidR="00365497">
              <w:t xml:space="preserve"> &amp; r</w:t>
            </w:r>
            <w:r w:rsidRPr="000C4800">
              <w:t>eferees</w:t>
            </w:r>
          </w:p>
          <w:p w14:paraId="3C00DE4B" w14:textId="77777777" w:rsidR="00911A21" w:rsidRPr="000C4800" w:rsidRDefault="00911A21" w:rsidP="00911A21"/>
          <w:p w14:paraId="085CAC74" w14:textId="77777777" w:rsidR="00911A21" w:rsidRPr="000C4800" w:rsidRDefault="00911A21" w:rsidP="00911A21"/>
          <w:p w14:paraId="5CB1586F" w14:textId="77777777" w:rsidR="00911A21" w:rsidRDefault="00911A21" w:rsidP="00911A21">
            <w:r w:rsidRPr="000C4800">
              <w:t xml:space="preserve">Club committee. </w:t>
            </w:r>
          </w:p>
          <w:p w14:paraId="36FC0C2A" w14:textId="77777777" w:rsidR="00702108" w:rsidRDefault="00702108" w:rsidP="00911A21"/>
          <w:p w14:paraId="7E302325" w14:textId="77777777" w:rsidR="00702108" w:rsidRDefault="00702108" w:rsidP="00911A21"/>
          <w:p w14:paraId="6D2EF9CA" w14:textId="77777777" w:rsidR="00702108" w:rsidRDefault="00702108" w:rsidP="00911A21"/>
          <w:p w14:paraId="10B6AD85" w14:textId="77777777" w:rsidR="00702108" w:rsidRDefault="00702108" w:rsidP="00911A21"/>
          <w:p w14:paraId="614B8A4D" w14:textId="77777777" w:rsidR="00702108" w:rsidRDefault="00702108" w:rsidP="00911A21"/>
          <w:p w14:paraId="0E68B917" w14:textId="77777777" w:rsidR="00702108" w:rsidRDefault="00702108" w:rsidP="00911A21"/>
          <w:p w14:paraId="187F7C43" w14:textId="77777777" w:rsidR="009D57EA" w:rsidRDefault="009D57EA" w:rsidP="00911A21"/>
          <w:p w14:paraId="59EB7CB5" w14:textId="77777777" w:rsidR="009D57EA" w:rsidRDefault="009D57EA" w:rsidP="00911A21"/>
          <w:p w14:paraId="08592538" w14:textId="2530BDBB" w:rsidR="00702108" w:rsidRPr="000C4800" w:rsidRDefault="00702108" w:rsidP="00911A21">
            <w:r w:rsidRPr="000C4800">
              <w:t>Health and Safety officer</w:t>
            </w:r>
          </w:p>
        </w:tc>
        <w:tc>
          <w:tcPr>
            <w:tcW w:w="1560" w:type="dxa"/>
          </w:tcPr>
          <w:p w14:paraId="394B4859" w14:textId="5BD25B1A" w:rsidR="00911A21" w:rsidRPr="000C4800" w:rsidRDefault="00911A21" w:rsidP="00911A21">
            <w:r w:rsidRPr="000C4800">
              <w:t>As deemed necessary</w:t>
            </w:r>
          </w:p>
          <w:p w14:paraId="18233E40" w14:textId="77777777" w:rsidR="00911A21" w:rsidRPr="000C4800" w:rsidRDefault="00911A21" w:rsidP="00911A21"/>
          <w:p w14:paraId="1B17CE68" w14:textId="77777777" w:rsidR="00911A21" w:rsidRPr="000C4800" w:rsidRDefault="00911A21" w:rsidP="00911A21"/>
          <w:p w14:paraId="7B56253F" w14:textId="77777777" w:rsidR="00911A21" w:rsidRPr="000C4800" w:rsidRDefault="00911A21" w:rsidP="00911A21"/>
          <w:p w14:paraId="32DFEE4E" w14:textId="77777777" w:rsidR="00911A21" w:rsidRPr="000C4800" w:rsidRDefault="00911A21" w:rsidP="00911A21"/>
          <w:p w14:paraId="53C5E919" w14:textId="77777777" w:rsidR="00911A21" w:rsidRPr="000C4800" w:rsidRDefault="00911A21" w:rsidP="00911A21"/>
          <w:p w14:paraId="6A8C37D9" w14:textId="77777777" w:rsidR="00911A21" w:rsidRPr="000C4800" w:rsidRDefault="00911A21" w:rsidP="00911A21"/>
          <w:p w14:paraId="3E0426AF" w14:textId="18042BB8" w:rsidR="00E17366" w:rsidRDefault="00911A21" w:rsidP="00911A21">
            <w:r w:rsidRPr="000C4800">
              <w:t>When concerns are raised by coaches, officials</w:t>
            </w:r>
            <w:r w:rsidR="00EE7CF7">
              <w:t>,</w:t>
            </w:r>
            <w:r w:rsidRPr="000C4800">
              <w:t xml:space="preserve"> players or parents/other clubs/officials outside LWP.</w:t>
            </w:r>
          </w:p>
          <w:p w14:paraId="608A5004" w14:textId="77777777" w:rsidR="00E17366" w:rsidRDefault="00E17366" w:rsidP="00911A21"/>
          <w:p w14:paraId="204782E2" w14:textId="038E862F" w:rsidR="00E17366" w:rsidRPr="000C4800" w:rsidRDefault="00624A5A" w:rsidP="00911A21">
            <w:r>
              <w:t>5/5/27</w:t>
            </w:r>
          </w:p>
        </w:tc>
        <w:tc>
          <w:tcPr>
            <w:tcW w:w="1275" w:type="dxa"/>
          </w:tcPr>
          <w:p w14:paraId="2621B6BB" w14:textId="77777777" w:rsidR="00624A5A" w:rsidRDefault="00624A5A" w:rsidP="00624A5A">
            <w:r>
              <w:t>4.5.26</w:t>
            </w:r>
          </w:p>
          <w:p w14:paraId="7274E606" w14:textId="77777777" w:rsidR="00911A21" w:rsidRDefault="00911A21" w:rsidP="00911A21"/>
        </w:tc>
      </w:tr>
      <w:tr w:rsidR="00537C1B" w14:paraId="1155F8B6" w14:textId="77777777" w:rsidTr="00580070">
        <w:trPr>
          <w:gridAfter w:val="1"/>
          <w:wAfter w:w="142" w:type="dxa"/>
          <w:trHeight w:val="28"/>
        </w:trPr>
        <w:tc>
          <w:tcPr>
            <w:tcW w:w="1671" w:type="dxa"/>
            <w:shd w:val="clear" w:color="auto" w:fill="BFBFBF" w:themeFill="background1" w:themeFillShade="BF"/>
          </w:tcPr>
          <w:p w14:paraId="54D9FF9B" w14:textId="6C47E049" w:rsidR="00537C1B" w:rsidRPr="000C4800" w:rsidRDefault="00537C1B" w:rsidP="00537C1B">
            <w:r w:rsidRPr="000C4800">
              <w:lastRenderedPageBreak/>
              <w:t>What are the hazards?</w:t>
            </w:r>
          </w:p>
        </w:tc>
        <w:tc>
          <w:tcPr>
            <w:tcW w:w="2324" w:type="dxa"/>
            <w:shd w:val="clear" w:color="auto" w:fill="BFBFBF" w:themeFill="background1" w:themeFillShade="BF"/>
          </w:tcPr>
          <w:p w14:paraId="4A2FB905" w14:textId="1C74494E" w:rsidR="00537C1B" w:rsidRPr="000C4800" w:rsidRDefault="00537C1B" w:rsidP="00537C1B">
            <w:r w:rsidRPr="000C4800">
              <w:t>Who might be harmed and how?</w:t>
            </w:r>
          </w:p>
        </w:tc>
        <w:tc>
          <w:tcPr>
            <w:tcW w:w="3797" w:type="dxa"/>
            <w:shd w:val="clear" w:color="auto" w:fill="BFBFBF" w:themeFill="background1" w:themeFillShade="BF"/>
          </w:tcPr>
          <w:p w14:paraId="23D9DB3F" w14:textId="342D07AF" w:rsidR="00537C1B" w:rsidRPr="00CC6B2C" w:rsidRDefault="00537C1B" w:rsidP="00537C1B">
            <w:pPr>
              <w:pStyle w:val="ListParagraph"/>
              <w:ind w:left="360"/>
              <w:rPr>
                <w:b/>
                <w:bCs/>
              </w:rPr>
            </w:pPr>
            <w:r w:rsidRPr="000C4800">
              <w:t>What are you already doing to control the risk?</w:t>
            </w:r>
          </w:p>
        </w:tc>
        <w:tc>
          <w:tcPr>
            <w:tcW w:w="2268" w:type="dxa"/>
            <w:shd w:val="clear" w:color="auto" w:fill="BFBFBF" w:themeFill="background1" w:themeFillShade="BF"/>
          </w:tcPr>
          <w:p w14:paraId="77BCBEF9" w14:textId="3E8C8FF4" w:rsidR="00537C1B" w:rsidRPr="000C4800" w:rsidRDefault="00537C1B" w:rsidP="00537C1B">
            <w:r w:rsidRPr="000C4800">
              <w:t>What further action do you need to take to control the risks?</w:t>
            </w:r>
          </w:p>
        </w:tc>
        <w:tc>
          <w:tcPr>
            <w:tcW w:w="1559" w:type="dxa"/>
            <w:shd w:val="clear" w:color="auto" w:fill="BFBFBF" w:themeFill="background1" w:themeFillShade="BF"/>
          </w:tcPr>
          <w:p w14:paraId="1EF7546A" w14:textId="317B5324" w:rsidR="00537C1B" w:rsidRPr="000C4800" w:rsidRDefault="00537C1B" w:rsidP="00537C1B">
            <w:r w:rsidRPr="000C4800">
              <w:t>Who needs to carry out the action?</w:t>
            </w:r>
          </w:p>
        </w:tc>
        <w:tc>
          <w:tcPr>
            <w:tcW w:w="1560" w:type="dxa"/>
            <w:shd w:val="clear" w:color="auto" w:fill="BFBFBF" w:themeFill="background1" w:themeFillShade="BF"/>
          </w:tcPr>
          <w:p w14:paraId="116E2706" w14:textId="63315B33" w:rsidR="00537C1B" w:rsidRPr="000C4800" w:rsidRDefault="00537C1B" w:rsidP="00537C1B">
            <w:r w:rsidRPr="000C4800">
              <w:t>When is the action needed by?</w:t>
            </w:r>
          </w:p>
        </w:tc>
        <w:tc>
          <w:tcPr>
            <w:tcW w:w="1275" w:type="dxa"/>
            <w:shd w:val="clear" w:color="auto" w:fill="BFBFBF" w:themeFill="background1" w:themeFillShade="BF"/>
          </w:tcPr>
          <w:p w14:paraId="49DBD3B7" w14:textId="7784AC89" w:rsidR="00537C1B" w:rsidRDefault="00537C1B" w:rsidP="00537C1B">
            <w:r w:rsidRPr="000C4800">
              <w:t>Done</w:t>
            </w:r>
          </w:p>
        </w:tc>
      </w:tr>
      <w:tr w:rsidR="00537C1B" w14:paraId="6060C80A" w14:textId="77777777" w:rsidTr="00580070">
        <w:trPr>
          <w:gridAfter w:val="1"/>
          <w:wAfter w:w="142" w:type="dxa"/>
          <w:trHeight w:val="28"/>
        </w:trPr>
        <w:tc>
          <w:tcPr>
            <w:tcW w:w="1671" w:type="dxa"/>
          </w:tcPr>
          <w:p w14:paraId="3BFCA644" w14:textId="37DBEB06" w:rsidR="00537C1B" w:rsidRPr="000C4800" w:rsidRDefault="00537C1B" w:rsidP="00537C1B">
            <w:r w:rsidRPr="000C4800">
              <w:t>Canoe polo related activities</w:t>
            </w:r>
          </w:p>
        </w:tc>
        <w:tc>
          <w:tcPr>
            <w:tcW w:w="2324" w:type="dxa"/>
          </w:tcPr>
          <w:p w14:paraId="66834DFA" w14:textId="0AD40459" w:rsidR="00537C1B" w:rsidRPr="000C4800" w:rsidRDefault="00537C1B" w:rsidP="00537C1B">
            <w:r w:rsidRPr="000C4800">
              <w:t>All participants, risk of injury due to contact with another player, their boat, their paddle or the ball.</w:t>
            </w:r>
          </w:p>
        </w:tc>
        <w:tc>
          <w:tcPr>
            <w:tcW w:w="3797" w:type="dxa"/>
          </w:tcPr>
          <w:p w14:paraId="71B0AD17" w14:textId="77777777" w:rsidR="00537C1B" w:rsidRDefault="00537C1B" w:rsidP="00537C1B">
            <w:pPr>
              <w:pStyle w:val="ListParagraph"/>
              <w:numPr>
                <w:ilvl w:val="0"/>
                <w:numId w:val="24"/>
              </w:numPr>
            </w:pPr>
            <w:r w:rsidRPr="000C4800">
              <w:t xml:space="preserve">Junior members compete against similar ability players. </w:t>
            </w:r>
          </w:p>
          <w:p w14:paraId="21ED3F1F" w14:textId="1D6D0695" w:rsidR="00537C1B" w:rsidRDefault="00537C1B" w:rsidP="00537C1B">
            <w:pPr>
              <w:pStyle w:val="ListParagraph"/>
              <w:numPr>
                <w:ilvl w:val="0"/>
                <w:numId w:val="24"/>
              </w:numPr>
            </w:pPr>
            <w:r w:rsidRPr="000C4800">
              <w:t>Participant to make coaches aware of any injuries. 1</w:t>
            </w:r>
            <w:r w:rsidRPr="00970B30">
              <w:rPr>
                <w:vertAlign w:val="superscript"/>
              </w:rPr>
              <w:t>st</w:t>
            </w:r>
            <w:r w:rsidRPr="000C4800">
              <w:t xml:space="preserve"> aid </w:t>
            </w:r>
            <w:r w:rsidR="00845AF0">
              <w:t>to</w:t>
            </w:r>
            <w:r>
              <w:t xml:space="preserve"> be administered by coaches</w:t>
            </w:r>
            <w:r w:rsidR="005454E2">
              <w:t xml:space="preserve"> etc</w:t>
            </w:r>
            <w:r>
              <w:t xml:space="preserve"> or </w:t>
            </w:r>
            <w:r w:rsidR="00845AF0">
              <w:t xml:space="preserve">a </w:t>
            </w:r>
            <w:r>
              <w:t>suitably trained individual</w:t>
            </w:r>
            <w:r w:rsidRPr="000C4800">
              <w:t xml:space="preserve">. </w:t>
            </w:r>
          </w:p>
          <w:p w14:paraId="56535067" w14:textId="259B542B" w:rsidR="00537C1B" w:rsidRPr="00537C1B" w:rsidRDefault="00537C1B" w:rsidP="00537C1B">
            <w:pPr>
              <w:pStyle w:val="ListParagraph"/>
              <w:numPr>
                <w:ilvl w:val="0"/>
                <w:numId w:val="24"/>
              </w:numPr>
            </w:pPr>
            <w:r w:rsidRPr="00537C1B">
              <w:t>Mobile phones available to summon help as required.</w:t>
            </w:r>
          </w:p>
        </w:tc>
        <w:tc>
          <w:tcPr>
            <w:tcW w:w="2268" w:type="dxa"/>
          </w:tcPr>
          <w:p w14:paraId="55405E6D" w14:textId="660B2E6D" w:rsidR="00537C1B" w:rsidRPr="000C4800" w:rsidRDefault="00537C1B" w:rsidP="00537C1B"/>
        </w:tc>
        <w:tc>
          <w:tcPr>
            <w:tcW w:w="1559" w:type="dxa"/>
          </w:tcPr>
          <w:p w14:paraId="217361BA" w14:textId="7FFE1F4C" w:rsidR="00537C1B" w:rsidRPr="000C4800" w:rsidRDefault="00537C1B" w:rsidP="00537C1B">
            <w:r w:rsidRPr="000C4800">
              <w:t xml:space="preserve"> </w:t>
            </w:r>
          </w:p>
        </w:tc>
        <w:tc>
          <w:tcPr>
            <w:tcW w:w="1560" w:type="dxa"/>
          </w:tcPr>
          <w:p w14:paraId="6278E626" w14:textId="60156B72" w:rsidR="00537C1B" w:rsidRPr="000C4800" w:rsidRDefault="00537C1B" w:rsidP="00537C1B"/>
        </w:tc>
        <w:tc>
          <w:tcPr>
            <w:tcW w:w="1275" w:type="dxa"/>
          </w:tcPr>
          <w:p w14:paraId="532227E1" w14:textId="77777777" w:rsidR="00537C1B" w:rsidRDefault="00537C1B" w:rsidP="00537C1B"/>
        </w:tc>
      </w:tr>
    </w:tbl>
    <w:p w14:paraId="37234BED" w14:textId="29BA4F46" w:rsidR="00CA4953" w:rsidRDefault="00CA4953"/>
    <w:sectPr w:rsidR="00CA4953" w:rsidSect="00531BA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AD63C" w14:textId="77777777" w:rsidR="00784FD0" w:rsidRDefault="00784FD0" w:rsidP="003C3913">
      <w:pPr>
        <w:spacing w:after="0" w:line="240" w:lineRule="auto"/>
      </w:pPr>
      <w:r>
        <w:separator/>
      </w:r>
    </w:p>
  </w:endnote>
  <w:endnote w:type="continuationSeparator" w:id="0">
    <w:p w14:paraId="778594C3" w14:textId="77777777" w:rsidR="00784FD0" w:rsidRDefault="00784FD0" w:rsidP="003C3913">
      <w:pPr>
        <w:spacing w:after="0" w:line="240" w:lineRule="auto"/>
      </w:pPr>
      <w:r>
        <w:continuationSeparator/>
      </w:r>
    </w:p>
  </w:endnote>
  <w:endnote w:type="continuationNotice" w:id="1">
    <w:p w14:paraId="1E90714D" w14:textId="77777777" w:rsidR="00784FD0" w:rsidRDefault="00784F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AFC3A" w14:textId="77777777" w:rsidR="00784FD0" w:rsidRDefault="00784FD0" w:rsidP="003C3913">
      <w:pPr>
        <w:spacing w:after="0" w:line="240" w:lineRule="auto"/>
      </w:pPr>
      <w:r>
        <w:separator/>
      </w:r>
    </w:p>
  </w:footnote>
  <w:footnote w:type="continuationSeparator" w:id="0">
    <w:p w14:paraId="18860A0A" w14:textId="77777777" w:rsidR="00784FD0" w:rsidRDefault="00784FD0" w:rsidP="003C3913">
      <w:pPr>
        <w:spacing w:after="0" w:line="240" w:lineRule="auto"/>
      </w:pPr>
      <w:r>
        <w:continuationSeparator/>
      </w:r>
    </w:p>
  </w:footnote>
  <w:footnote w:type="continuationNotice" w:id="1">
    <w:p w14:paraId="3B061B55" w14:textId="77777777" w:rsidR="00784FD0" w:rsidRDefault="00784F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2C0"/>
    <w:multiLevelType w:val="hybridMultilevel"/>
    <w:tmpl w:val="E496C9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BE0C57"/>
    <w:multiLevelType w:val="hybridMultilevel"/>
    <w:tmpl w:val="37E243FA"/>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06D6F"/>
    <w:multiLevelType w:val="hybridMultilevel"/>
    <w:tmpl w:val="4642E0E4"/>
    <w:lvl w:ilvl="0" w:tplc="1604D6D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3728D"/>
    <w:multiLevelType w:val="hybridMultilevel"/>
    <w:tmpl w:val="9198132A"/>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234839"/>
    <w:multiLevelType w:val="hybridMultilevel"/>
    <w:tmpl w:val="E72AC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9F65B1"/>
    <w:multiLevelType w:val="hybridMultilevel"/>
    <w:tmpl w:val="4B4293AA"/>
    <w:lvl w:ilvl="0" w:tplc="98B853E2">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2E4DAE"/>
    <w:multiLevelType w:val="hybridMultilevel"/>
    <w:tmpl w:val="2946E55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A0867DF"/>
    <w:multiLevelType w:val="hybridMultilevel"/>
    <w:tmpl w:val="5D588EA4"/>
    <w:lvl w:ilvl="0" w:tplc="74F67C3E">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335833"/>
    <w:multiLevelType w:val="hybridMultilevel"/>
    <w:tmpl w:val="CB840334"/>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6245BB"/>
    <w:multiLevelType w:val="hybridMultilevel"/>
    <w:tmpl w:val="BF42BA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384D9E"/>
    <w:multiLevelType w:val="hybridMultilevel"/>
    <w:tmpl w:val="A814AA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CBE4271"/>
    <w:multiLevelType w:val="hybridMultilevel"/>
    <w:tmpl w:val="63B46F0E"/>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91407"/>
    <w:multiLevelType w:val="hybridMultilevel"/>
    <w:tmpl w:val="07943220"/>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D42F4D"/>
    <w:multiLevelType w:val="hybridMultilevel"/>
    <w:tmpl w:val="C8ECB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857B71"/>
    <w:multiLevelType w:val="hybridMultilevel"/>
    <w:tmpl w:val="FBD00698"/>
    <w:lvl w:ilvl="0" w:tplc="E1B8DCE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7B1700"/>
    <w:multiLevelType w:val="hybridMultilevel"/>
    <w:tmpl w:val="08DA00E2"/>
    <w:lvl w:ilvl="0" w:tplc="E1B8DCE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184F97"/>
    <w:multiLevelType w:val="hybridMultilevel"/>
    <w:tmpl w:val="981AC8AA"/>
    <w:lvl w:ilvl="0" w:tplc="E1B8DCE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D2F36A2"/>
    <w:multiLevelType w:val="hybridMultilevel"/>
    <w:tmpl w:val="2314F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CF7CCB"/>
    <w:multiLevelType w:val="hybridMultilevel"/>
    <w:tmpl w:val="42B0EC4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49512AA"/>
    <w:multiLevelType w:val="hybridMultilevel"/>
    <w:tmpl w:val="773C98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973891A"/>
    <w:multiLevelType w:val="hybridMultilevel"/>
    <w:tmpl w:val="D6C4B3CA"/>
    <w:lvl w:ilvl="0" w:tplc="BA84D7D6">
      <w:start w:val="1"/>
      <w:numFmt w:val="decimal"/>
      <w:lvlText w:val="%1."/>
      <w:lvlJc w:val="left"/>
      <w:pPr>
        <w:ind w:left="1080" w:hanging="360"/>
      </w:pPr>
    </w:lvl>
    <w:lvl w:ilvl="1" w:tplc="E228BC3E">
      <w:start w:val="1"/>
      <w:numFmt w:val="lowerLetter"/>
      <w:lvlText w:val="%2."/>
      <w:lvlJc w:val="left"/>
      <w:pPr>
        <w:ind w:left="1800" w:hanging="360"/>
      </w:pPr>
    </w:lvl>
    <w:lvl w:ilvl="2" w:tplc="45A8BB2E">
      <w:start w:val="1"/>
      <w:numFmt w:val="lowerRoman"/>
      <w:lvlText w:val="%3."/>
      <w:lvlJc w:val="right"/>
      <w:pPr>
        <w:ind w:left="2520" w:hanging="180"/>
      </w:pPr>
    </w:lvl>
    <w:lvl w:ilvl="3" w:tplc="61A804A8">
      <w:start w:val="1"/>
      <w:numFmt w:val="decimal"/>
      <w:lvlText w:val="%4."/>
      <w:lvlJc w:val="left"/>
      <w:pPr>
        <w:ind w:left="3240" w:hanging="360"/>
      </w:pPr>
    </w:lvl>
    <w:lvl w:ilvl="4" w:tplc="EB164D0C">
      <w:start w:val="1"/>
      <w:numFmt w:val="lowerLetter"/>
      <w:lvlText w:val="%5."/>
      <w:lvlJc w:val="left"/>
      <w:pPr>
        <w:ind w:left="3960" w:hanging="360"/>
      </w:pPr>
    </w:lvl>
    <w:lvl w:ilvl="5" w:tplc="3468FC1C">
      <w:start w:val="1"/>
      <w:numFmt w:val="lowerRoman"/>
      <w:lvlText w:val="%6."/>
      <w:lvlJc w:val="right"/>
      <w:pPr>
        <w:ind w:left="4680" w:hanging="180"/>
      </w:pPr>
    </w:lvl>
    <w:lvl w:ilvl="6" w:tplc="4A0E6C66">
      <w:start w:val="1"/>
      <w:numFmt w:val="decimal"/>
      <w:lvlText w:val="%7."/>
      <w:lvlJc w:val="left"/>
      <w:pPr>
        <w:ind w:left="5400" w:hanging="360"/>
      </w:pPr>
    </w:lvl>
    <w:lvl w:ilvl="7" w:tplc="E960B166">
      <w:start w:val="1"/>
      <w:numFmt w:val="lowerLetter"/>
      <w:lvlText w:val="%8."/>
      <w:lvlJc w:val="left"/>
      <w:pPr>
        <w:ind w:left="6120" w:hanging="360"/>
      </w:pPr>
    </w:lvl>
    <w:lvl w:ilvl="8" w:tplc="11703B1E">
      <w:start w:val="1"/>
      <w:numFmt w:val="lowerRoman"/>
      <w:lvlText w:val="%9."/>
      <w:lvlJc w:val="right"/>
      <w:pPr>
        <w:ind w:left="6840" w:hanging="180"/>
      </w:pPr>
    </w:lvl>
  </w:abstractNum>
  <w:abstractNum w:abstractNumId="21" w15:restartNumberingAfterBreak="0">
    <w:nsid w:val="5A000C9B"/>
    <w:multiLevelType w:val="hybridMultilevel"/>
    <w:tmpl w:val="92BCC0F8"/>
    <w:lvl w:ilvl="0" w:tplc="62E8D4A6">
      <w:start w:val="1"/>
      <w:numFmt w:val="decimal"/>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396916"/>
    <w:multiLevelType w:val="hybridMultilevel"/>
    <w:tmpl w:val="BC800AC0"/>
    <w:lvl w:ilvl="0" w:tplc="E05821E4">
      <w:start w:val="1"/>
      <w:numFmt w:val="decimal"/>
      <w:lvlText w:val="%1."/>
      <w:lvlJc w:val="left"/>
      <w:pPr>
        <w:ind w:left="360" w:hanging="360"/>
      </w:pPr>
      <w:rPr>
        <w:b w:val="0"/>
        <w:bCs w:val="0"/>
      </w:rPr>
    </w:lvl>
    <w:lvl w:ilvl="1" w:tplc="3A7E7452">
      <w:start w:val="1"/>
      <w:numFmt w:val="lowerLetter"/>
      <w:lvlText w:val="%2."/>
      <w:lvlJc w:val="left"/>
      <w:pPr>
        <w:ind w:left="1080" w:hanging="360"/>
      </w:pPr>
    </w:lvl>
    <w:lvl w:ilvl="2" w:tplc="078244F6">
      <w:start w:val="1"/>
      <w:numFmt w:val="lowerRoman"/>
      <w:lvlText w:val="%3."/>
      <w:lvlJc w:val="right"/>
      <w:pPr>
        <w:ind w:left="1800" w:hanging="180"/>
      </w:pPr>
    </w:lvl>
    <w:lvl w:ilvl="3" w:tplc="F796F61A">
      <w:start w:val="1"/>
      <w:numFmt w:val="decimal"/>
      <w:lvlText w:val="%4."/>
      <w:lvlJc w:val="left"/>
      <w:pPr>
        <w:ind w:left="2520" w:hanging="360"/>
      </w:pPr>
    </w:lvl>
    <w:lvl w:ilvl="4" w:tplc="D6E49914">
      <w:start w:val="1"/>
      <w:numFmt w:val="lowerLetter"/>
      <w:lvlText w:val="%5."/>
      <w:lvlJc w:val="left"/>
      <w:pPr>
        <w:ind w:left="3240" w:hanging="360"/>
      </w:pPr>
    </w:lvl>
    <w:lvl w:ilvl="5" w:tplc="378E9CC0">
      <w:start w:val="1"/>
      <w:numFmt w:val="lowerRoman"/>
      <w:lvlText w:val="%6."/>
      <w:lvlJc w:val="right"/>
      <w:pPr>
        <w:ind w:left="3960" w:hanging="180"/>
      </w:pPr>
    </w:lvl>
    <w:lvl w:ilvl="6" w:tplc="F7B683B2">
      <w:start w:val="1"/>
      <w:numFmt w:val="decimal"/>
      <w:lvlText w:val="%7."/>
      <w:lvlJc w:val="left"/>
      <w:pPr>
        <w:ind w:left="4680" w:hanging="360"/>
      </w:pPr>
    </w:lvl>
    <w:lvl w:ilvl="7" w:tplc="DB0E66DE">
      <w:start w:val="1"/>
      <w:numFmt w:val="lowerLetter"/>
      <w:lvlText w:val="%8."/>
      <w:lvlJc w:val="left"/>
      <w:pPr>
        <w:ind w:left="5400" w:hanging="360"/>
      </w:pPr>
    </w:lvl>
    <w:lvl w:ilvl="8" w:tplc="BFDC1440">
      <w:start w:val="1"/>
      <w:numFmt w:val="lowerRoman"/>
      <w:lvlText w:val="%9."/>
      <w:lvlJc w:val="right"/>
      <w:pPr>
        <w:ind w:left="6120" w:hanging="180"/>
      </w:pPr>
    </w:lvl>
  </w:abstractNum>
  <w:abstractNum w:abstractNumId="23" w15:restartNumberingAfterBreak="0">
    <w:nsid w:val="65645006"/>
    <w:multiLevelType w:val="hybridMultilevel"/>
    <w:tmpl w:val="0400D57E"/>
    <w:lvl w:ilvl="0" w:tplc="E294D88A">
      <w:start w:val="1"/>
      <w:numFmt w:val="decimal"/>
      <w:lvlText w:val="%1."/>
      <w:lvlJc w:val="left"/>
      <w:pPr>
        <w:ind w:left="360" w:hanging="360"/>
      </w:pPr>
    </w:lvl>
    <w:lvl w:ilvl="1" w:tplc="B802B2D0">
      <w:start w:val="1"/>
      <w:numFmt w:val="lowerLetter"/>
      <w:lvlText w:val="%2."/>
      <w:lvlJc w:val="left"/>
      <w:pPr>
        <w:ind w:left="1080" w:hanging="360"/>
      </w:pPr>
    </w:lvl>
    <w:lvl w:ilvl="2" w:tplc="74869C66">
      <w:start w:val="1"/>
      <w:numFmt w:val="lowerRoman"/>
      <w:lvlText w:val="%3."/>
      <w:lvlJc w:val="right"/>
      <w:pPr>
        <w:ind w:left="1800" w:hanging="180"/>
      </w:pPr>
    </w:lvl>
    <w:lvl w:ilvl="3" w:tplc="96BE9524">
      <w:start w:val="1"/>
      <w:numFmt w:val="decimal"/>
      <w:lvlText w:val="%4."/>
      <w:lvlJc w:val="left"/>
      <w:pPr>
        <w:ind w:left="2520" w:hanging="360"/>
      </w:pPr>
    </w:lvl>
    <w:lvl w:ilvl="4" w:tplc="2CAE5328">
      <w:start w:val="1"/>
      <w:numFmt w:val="lowerLetter"/>
      <w:lvlText w:val="%5."/>
      <w:lvlJc w:val="left"/>
      <w:pPr>
        <w:ind w:left="3240" w:hanging="360"/>
      </w:pPr>
    </w:lvl>
    <w:lvl w:ilvl="5" w:tplc="89306F9C">
      <w:start w:val="1"/>
      <w:numFmt w:val="lowerRoman"/>
      <w:lvlText w:val="%6."/>
      <w:lvlJc w:val="right"/>
      <w:pPr>
        <w:ind w:left="3960" w:hanging="180"/>
      </w:pPr>
    </w:lvl>
    <w:lvl w:ilvl="6" w:tplc="45DC5B86">
      <w:start w:val="1"/>
      <w:numFmt w:val="decimal"/>
      <w:lvlText w:val="%7."/>
      <w:lvlJc w:val="left"/>
      <w:pPr>
        <w:ind w:left="4680" w:hanging="360"/>
      </w:pPr>
    </w:lvl>
    <w:lvl w:ilvl="7" w:tplc="966068F8">
      <w:start w:val="1"/>
      <w:numFmt w:val="lowerLetter"/>
      <w:lvlText w:val="%8."/>
      <w:lvlJc w:val="left"/>
      <w:pPr>
        <w:ind w:left="5400" w:hanging="360"/>
      </w:pPr>
    </w:lvl>
    <w:lvl w:ilvl="8" w:tplc="6762937C">
      <w:start w:val="1"/>
      <w:numFmt w:val="lowerRoman"/>
      <w:lvlText w:val="%9."/>
      <w:lvlJc w:val="right"/>
      <w:pPr>
        <w:ind w:left="6120" w:hanging="180"/>
      </w:pPr>
    </w:lvl>
  </w:abstractNum>
  <w:abstractNum w:abstractNumId="24" w15:restartNumberingAfterBreak="0">
    <w:nsid w:val="730B3B66"/>
    <w:multiLevelType w:val="hybridMultilevel"/>
    <w:tmpl w:val="07DCF12C"/>
    <w:lvl w:ilvl="0" w:tplc="E1B8DCE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115DBC"/>
    <w:multiLevelType w:val="hybridMultilevel"/>
    <w:tmpl w:val="FBD0069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88482194">
    <w:abstractNumId w:val="23"/>
  </w:num>
  <w:num w:numId="2" w16cid:durableId="230969431">
    <w:abstractNumId w:val="22"/>
  </w:num>
  <w:num w:numId="3" w16cid:durableId="1113284670">
    <w:abstractNumId w:val="20"/>
  </w:num>
  <w:num w:numId="4" w16cid:durableId="1668284927">
    <w:abstractNumId w:val="17"/>
  </w:num>
  <w:num w:numId="5" w16cid:durableId="1706514278">
    <w:abstractNumId w:val="13"/>
  </w:num>
  <w:num w:numId="6" w16cid:durableId="919023792">
    <w:abstractNumId w:val="4"/>
  </w:num>
  <w:num w:numId="7" w16cid:durableId="1447892472">
    <w:abstractNumId w:val="5"/>
  </w:num>
  <w:num w:numId="8" w16cid:durableId="480970155">
    <w:abstractNumId w:val="10"/>
  </w:num>
  <w:num w:numId="9" w16cid:durableId="961032296">
    <w:abstractNumId w:val="16"/>
  </w:num>
  <w:num w:numId="10" w16cid:durableId="1497988623">
    <w:abstractNumId w:val="19"/>
  </w:num>
  <w:num w:numId="11" w16cid:durableId="775557480">
    <w:abstractNumId w:val="24"/>
  </w:num>
  <w:num w:numId="12" w16cid:durableId="991254201">
    <w:abstractNumId w:val="15"/>
  </w:num>
  <w:num w:numId="13" w16cid:durableId="1010521615">
    <w:abstractNumId w:val="14"/>
  </w:num>
  <w:num w:numId="14" w16cid:durableId="1235119931">
    <w:abstractNumId w:val="25"/>
  </w:num>
  <w:num w:numId="15" w16cid:durableId="1002002828">
    <w:abstractNumId w:val="3"/>
  </w:num>
  <w:num w:numId="16" w16cid:durableId="2137137562">
    <w:abstractNumId w:val="21"/>
  </w:num>
  <w:num w:numId="17" w16cid:durableId="1148059938">
    <w:abstractNumId w:val="8"/>
  </w:num>
  <w:num w:numId="18" w16cid:durableId="1418405821">
    <w:abstractNumId w:val="11"/>
  </w:num>
  <w:num w:numId="19" w16cid:durableId="1127702287">
    <w:abstractNumId w:val="0"/>
  </w:num>
  <w:num w:numId="20" w16cid:durableId="198511043">
    <w:abstractNumId w:val="12"/>
  </w:num>
  <w:num w:numId="21" w16cid:durableId="1757744842">
    <w:abstractNumId w:val="9"/>
  </w:num>
  <w:num w:numId="22" w16cid:durableId="1078094633">
    <w:abstractNumId w:val="6"/>
  </w:num>
  <w:num w:numId="23" w16cid:durableId="1531332011">
    <w:abstractNumId w:val="1"/>
  </w:num>
  <w:num w:numId="24" w16cid:durableId="1178425001">
    <w:abstractNumId w:val="18"/>
  </w:num>
  <w:num w:numId="25" w16cid:durableId="2004434574">
    <w:abstractNumId w:val="7"/>
  </w:num>
  <w:num w:numId="26" w16cid:durableId="1567842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BAC"/>
    <w:rsid w:val="000016E8"/>
    <w:rsid w:val="00001C12"/>
    <w:rsid w:val="000031EE"/>
    <w:rsid w:val="00003272"/>
    <w:rsid w:val="000047ED"/>
    <w:rsid w:val="00004869"/>
    <w:rsid w:val="0000547E"/>
    <w:rsid w:val="000100AB"/>
    <w:rsid w:val="00011A56"/>
    <w:rsid w:val="0001286A"/>
    <w:rsid w:val="0002050A"/>
    <w:rsid w:val="000210F0"/>
    <w:rsid w:val="000216DE"/>
    <w:rsid w:val="0002236B"/>
    <w:rsid w:val="00024055"/>
    <w:rsid w:val="00024FCE"/>
    <w:rsid w:val="000263B0"/>
    <w:rsid w:val="000305A6"/>
    <w:rsid w:val="00031052"/>
    <w:rsid w:val="00033660"/>
    <w:rsid w:val="00034D42"/>
    <w:rsid w:val="00035919"/>
    <w:rsid w:val="00037990"/>
    <w:rsid w:val="00042E45"/>
    <w:rsid w:val="000432AE"/>
    <w:rsid w:val="000445B6"/>
    <w:rsid w:val="00050F14"/>
    <w:rsid w:val="00052115"/>
    <w:rsid w:val="00057C61"/>
    <w:rsid w:val="00065AC9"/>
    <w:rsid w:val="00065ACE"/>
    <w:rsid w:val="00067BF2"/>
    <w:rsid w:val="00067CFF"/>
    <w:rsid w:val="00070962"/>
    <w:rsid w:val="000711B0"/>
    <w:rsid w:val="00072490"/>
    <w:rsid w:val="000750FF"/>
    <w:rsid w:val="000831CB"/>
    <w:rsid w:val="00083B51"/>
    <w:rsid w:val="00083F5D"/>
    <w:rsid w:val="000861D8"/>
    <w:rsid w:val="000870AD"/>
    <w:rsid w:val="00087165"/>
    <w:rsid w:val="000906DD"/>
    <w:rsid w:val="00092BD2"/>
    <w:rsid w:val="00094FA6"/>
    <w:rsid w:val="00095E44"/>
    <w:rsid w:val="000A021E"/>
    <w:rsid w:val="000A7C73"/>
    <w:rsid w:val="000B00DE"/>
    <w:rsid w:val="000B2042"/>
    <w:rsid w:val="000B3D9D"/>
    <w:rsid w:val="000B4836"/>
    <w:rsid w:val="000B696C"/>
    <w:rsid w:val="000B69CA"/>
    <w:rsid w:val="000B6AC9"/>
    <w:rsid w:val="000B733E"/>
    <w:rsid w:val="000B7472"/>
    <w:rsid w:val="000B7D30"/>
    <w:rsid w:val="000C09B7"/>
    <w:rsid w:val="000C0C89"/>
    <w:rsid w:val="000C19AC"/>
    <w:rsid w:val="000C4800"/>
    <w:rsid w:val="000C5E9A"/>
    <w:rsid w:val="000C655C"/>
    <w:rsid w:val="000C6639"/>
    <w:rsid w:val="000C77DB"/>
    <w:rsid w:val="000D2CC1"/>
    <w:rsid w:val="000D58DC"/>
    <w:rsid w:val="000D5E3C"/>
    <w:rsid w:val="000D6731"/>
    <w:rsid w:val="000D7DD0"/>
    <w:rsid w:val="000E0673"/>
    <w:rsid w:val="000E2B9B"/>
    <w:rsid w:val="000E3396"/>
    <w:rsid w:val="000E3530"/>
    <w:rsid w:val="000E6482"/>
    <w:rsid w:val="000E73A4"/>
    <w:rsid w:val="000F2C1D"/>
    <w:rsid w:val="000F4F2B"/>
    <w:rsid w:val="000F5B37"/>
    <w:rsid w:val="000F79F5"/>
    <w:rsid w:val="0010244A"/>
    <w:rsid w:val="00102D75"/>
    <w:rsid w:val="0010359F"/>
    <w:rsid w:val="001036D9"/>
    <w:rsid w:val="00112676"/>
    <w:rsid w:val="00112F9D"/>
    <w:rsid w:val="00114C55"/>
    <w:rsid w:val="001177B5"/>
    <w:rsid w:val="00125089"/>
    <w:rsid w:val="00126DEC"/>
    <w:rsid w:val="00132B6D"/>
    <w:rsid w:val="00132C48"/>
    <w:rsid w:val="0013300A"/>
    <w:rsid w:val="001330EA"/>
    <w:rsid w:val="00135F2F"/>
    <w:rsid w:val="00136645"/>
    <w:rsid w:val="00137C19"/>
    <w:rsid w:val="001406D3"/>
    <w:rsid w:val="001417B0"/>
    <w:rsid w:val="001422A4"/>
    <w:rsid w:val="001427B6"/>
    <w:rsid w:val="001469EB"/>
    <w:rsid w:val="00150E5A"/>
    <w:rsid w:val="00151B66"/>
    <w:rsid w:val="001521EA"/>
    <w:rsid w:val="00156125"/>
    <w:rsid w:val="00165337"/>
    <w:rsid w:val="00166C49"/>
    <w:rsid w:val="00167D85"/>
    <w:rsid w:val="00172F8A"/>
    <w:rsid w:val="0017319D"/>
    <w:rsid w:val="00175554"/>
    <w:rsid w:val="0017779D"/>
    <w:rsid w:val="00180948"/>
    <w:rsid w:val="0018112A"/>
    <w:rsid w:val="0018166A"/>
    <w:rsid w:val="0018204F"/>
    <w:rsid w:val="001820C0"/>
    <w:rsid w:val="0018396A"/>
    <w:rsid w:val="00185E93"/>
    <w:rsid w:val="00193CCB"/>
    <w:rsid w:val="00197074"/>
    <w:rsid w:val="001A1D69"/>
    <w:rsid w:val="001A2A0F"/>
    <w:rsid w:val="001A4AD4"/>
    <w:rsid w:val="001A4B70"/>
    <w:rsid w:val="001A4B98"/>
    <w:rsid w:val="001B05A3"/>
    <w:rsid w:val="001B0E13"/>
    <w:rsid w:val="001B3D1B"/>
    <w:rsid w:val="001C0F75"/>
    <w:rsid w:val="001C1F0B"/>
    <w:rsid w:val="001C4AB6"/>
    <w:rsid w:val="001C4B8B"/>
    <w:rsid w:val="001C68AE"/>
    <w:rsid w:val="001C6BAC"/>
    <w:rsid w:val="001D0DE9"/>
    <w:rsid w:val="001D4083"/>
    <w:rsid w:val="001D61D2"/>
    <w:rsid w:val="001D68C6"/>
    <w:rsid w:val="001E170C"/>
    <w:rsid w:val="001E20BB"/>
    <w:rsid w:val="001E32A1"/>
    <w:rsid w:val="001E345A"/>
    <w:rsid w:val="001E345B"/>
    <w:rsid w:val="001E42DF"/>
    <w:rsid w:val="001E7FCE"/>
    <w:rsid w:val="001F0479"/>
    <w:rsid w:val="001F0C7E"/>
    <w:rsid w:val="001F3201"/>
    <w:rsid w:val="001F3502"/>
    <w:rsid w:val="001F64A0"/>
    <w:rsid w:val="0020028C"/>
    <w:rsid w:val="00202663"/>
    <w:rsid w:val="00203962"/>
    <w:rsid w:val="002042E1"/>
    <w:rsid w:val="0020672C"/>
    <w:rsid w:val="00211028"/>
    <w:rsid w:val="0021285F"/>
    <w:rsid w:val="0021392C"/>
    <w:rsid w:val="002154A1"/>
    <w:rsid w:val="002208EF"/>
    <w:rsid w:val="002261DD"/>
    <w:rsid w:val="00231460"/>
    <w:rsid w:val="0023283A"/>
    <w:rsid w:val="0023306A"/>
    <w:rsid w:val="00233D29"/>
    <w:rsid w:val="0023478D"/>
    <w:rsid w:val="00237BF7"/>
    <w:rsid w:val="002419EB"/>
    <w:rsid w:val="00243A74"/>
    <w:rsid w:val="00243B35"/>
    <w:rsid w:val="002445E3"/>
    <w:rsid w:val="00245BF2"/>
    <w:rsid w:val="002465C4"/>
    <w:rsid w:val="002514D4"/>
    <w:rsid w:val="002514DC"/>
    <w:rsid w:val="002532E2"/>
    <w:rsid w:val="00255624"/>
    <w:rsid w:val="00262E84"/>
    <w:rsid w:val="00264F48"/>
    <w:rsid w:val="00271138"/>
    <w:rsid w:val="00273A6A"/>
    <w:rsid w:val="002756A6"/>
    <w:rsid w:val="00275F31"/>
    <w:rsid w:val="0028221F"/>
    <w:rsid w:val="00284ED8"/>
    <w:rsid w:val="002902C0"/>
    <w:rsid w:val="00290CB4"/>
    <w:rsid w:val="00290FD7"/>
    <w:rsid w:val="00292CFF"/>
    <w:rsid w:val="0029398E"/>
    <w:rsid w:val="002A12E9"/>
    <w:rsid w:val="002A1D0D"/>
    <w:rsid w:val="002A4DE4"/>
    <w:rsid w:val="002A4F46"/>
    <w:rsid w:val="002A74D1"/>
    <w:rsid w:val="002B12EA"/>
    <w:rsid w:val="002B40E2"/>
    <w:rsid w:val="002B58BB"/>
    <w:rsid w:val="002C0F7A"/>
    <w:rsid w:val="002C383E"/>
    <w:rsid w:val="002C3B98"/>
    <w:rsid w:val="002D04F1"/>
    <w:rsid w:val="002D09F0"/>
    <w:rsid w:val="002D10AD"/>
    <w:rsid w:val="002D35E2"/>
    <w:rsid w:val="002E0706"/>
    <w:rsid w:val="002E43D4"/>
    <w:rsid w:val="002E5098"/>
    <w:rsid w:val="002E513D"/>
    <w:rsid w:val="002E7498"/>
    <w:rsid w:val="002E7900"/>
    <w:rsid w:val="002F0003"/>
    <w:rsid w:val="002F04CC"/>
    <w:rsid w:val="002F0C4B"/>
    <w:rsid w:val="002F1B62"/>
    <w:rsid w:val="002F2F1E"/>
    <w:rsid w:val="002F564A"/>
    <w:rsid w:val="002F59CB"/>
    <w:rsid w:val="002F62DC"/>
    <w:rsid w:val="003016EE"/>
    <w:rsid w:val="00303B85"/>
    <w:rsid w:val="003040AB"/>
    <w:rsid w:val="00306E84"/>
    <w:rsid w:val="00310780"/>
    <w:rsid w:val="00311869"/>
    <w:rsid w:val="00314FA3"/>
    <w:rsid w:val="00320027"/>
    <w:rsid w:val="00320238"/>
    <w:rsid w:val="003206A3"/>
    <w:rsid w:val="0032358C"/>
    <w:rsid w:val="0032539D"/>
    <w:rsid w:val="00326977"/>
    <w:rsid w:val="00327D3D"/>
    <w:rsid w:val="00330C46"/>
    <w:rsid w:val="00331949"/>
    <w:rsid w:val="00332AFB"/>
    <w:rsid w:val="00335E13"/>
    <w:rsid w:val="0033632F"/>
    <w:rsid w:val="003373CA"/>
    <w:rsid w:val="0033749A"/>
    <w:rsid w:val="00340BA8"/>
    <w:rsid w:val="00346493"/>
    <w:rsid w:val="00346775"/>
    <w:rsid w:val="00346E83"/>
    <w:rsid w:val="00346F47"/>
    <w:rsid w:val="00352D62"/>
    <w:rsid w:val="003547A9"/>
    <w:rsid w:val="00355B99"/>
    <w:rsid w:val="003626C5"/>
    <w:rsid w:val="00362911"/>
    <w:rsid w:val="00363107"/>
    <w:rsid w:val="003634F6"/>
    <w:rsid w:val="0036401D"/>
    <w:rsid w:val="00365497"/>
    <w:rsid w:val="00366094"/>
    <w:rsid w:val="003707A9"/>
    <w:rsid w:val="00370819"/>
    <w:rsid w:val="003752E2"/>
    <w:rsid w:val="00376701"/>
    <w:rsid w:val="00376D67"/>
    <w:rsid w:val="00377C97"/>
    <w:rsid w:val="00380993"/>
    <w:rsid w:val="00380AFE"/>
    <w:rsid w:val="00382996"/>
    <w:rsid w:val="0038402A"/>
    <w:rsid w:val="00386F7D"/>
    <w:rsid w:val="003920E7"/>
    <w:rsid w:val="00392841"/>
    <w:rsid w:val="00392B15"/>
    <w:rsid w:val="00394CB1"/>
    <w:rsid w:val="003A1898"/>
    <w:rsid w:val="003A5ACC"/>
    <w:rsid w:val="003A7A63"/>
    <w:rsid w:val="003B0648"/>
    <w:rsid w:val="003B30C9"/>
    <w:rsid w:val="003B33A3"/>
    <w:rsid w:val="003B352A"/>
    <w:rsid w:val="003B5621"/>
    <w:rsid w:val="003B7314"/>
    <w:rsid w:val="003B75EC"/>
    <w:rsid w:val="003C146D"/>
    <w:rsid w:val="003C3913"/>
    <w:rsid w:val="003C57C2"/>
    <w:rsid w:val="003C7CEB"/>
    <w:rsid w:val="003E0706"/>
    <w:rsid w:val="003E5EB0"/>
    <w:rsid w:val="003E647C"/>
    <w:rsid w:val="003F102F"/>
    <w:rsid w:val="003F6BF7"/>
    <w:rsid w:val="003F739E"/>
    <w:rsid w:val="00401086"/>
    <w:rsid w:val="00401A28"/>
    <w:rsid w:val="004074C3"/>
    <w:rsid w:val="00407F17"/>
    <w:rsid w:val="00410785"/>
    <w:rsid w:val="0041587D"/>
    <w:rsid w:val="00416CB4"/>
    <w:rsid w:val="00425B05"/>
    <w:rsid w:val="004265B9"/>
    <w:rsid w:val="00433A5E"/>
    <w:rsid w:val="004348A1"/>
    <w:rsid w:val="00440E7C"/>
    <w:rsid w:val="00442BC1"/>
    <w:rsid w:val="0044303B"/>
    <w:rsid w:val="004457B3"/>
    <w:rsid w:val="00447D90"/>
    <w:rsid w:val="00450EEF"/>
    <w:rsid w:val="00452711"/>
    <w:rsid w:val="004533D1"/>
    <w:rsid w:val="004538B6"/>
    <w:rsid w:val="00454964"/>
    <w:rsid w:val="00454A8D"/>
    <w:rsid w:val="0045573D"/>
    <w:rsid w:val="00455A97"/>
    <w:rsid w:val="00456B3C"/>
    <w:rsid w:val="004655CF"/>
    <w:rsid w:val="0046574F"/>
    <w:rsid w:val="004725F7"/>
    <w:rsid w:val="00473A26"/>
    <w:rsid w:val="004744F3"/>
    <w:rsid w:val="004751CA"/>
    <w:rsid w:val="00475C68"/>
    <w:rsid w:val="00475D7F"/>
    <w:rsid w:val="00481E58"/>
    <w:rsid w:val="0048259B"/>
    <w:rsid w:val="00485566"/>
    <w:rsid w:val="004859BF"/>
    <w:rsid w:val="004874FC"/>
    <w:rsid w:val="004915EF"/>
    <w:rsid w:val="00491735"/>
    <w:rsid w:val="00492B40"/>
    <w:rsid w:val="004A1244"/>
    <w:rsid w:val="004A2865"/>
    <w:rsid w:val="004A3A68"/>
    <w:rsid w:val="004A3DB1"/>
    <w:rsid w:val="004A42F2"/>
    <w:rsid w:val="004A5920"/>
    <w:rsid w:val="004B158F"/>
    <w:rsid w:val="004B32A3"/>
    <w:rsid w:val="004B4B77"/>
    <w:rsid w:val="004B5E5F"/>
    <w:rsid w:val="004B7450"/>
    <w:rsid w:val="004B7BD0"/>
    <w:rsid w:val="004C1A54"/>
    <w:rsid w:val="004C2407"/>
    <w:rsid w:val="004C5C22"/>
    <w:rsid w:val="004C6296"/>
    <w:rsid w:val="004C6329"/>
    <w:rsid w:val="004C6A92"/>
    <w:rsid w:val="004D00AD"/>
    <w:rsid w:val="004D080E"/>
    <w:rsid w:val="004D1C8A"/>
    <w:rsid w:val="004D2E34"/>
    <w:rsid w:val="004D4C27"/>
    <w:rsid w:val="004D56B3"/>
    <w:rsid w:val="004E1F39"/>
    <w:rsid w:val="004E2F44"/>
    <w:rsid w:val="004E7915"/>
    <w:rsid w:val="004F0D61"/>
    <w:rsid w:val="004F1E24"/>
    <w:rsid w:val="004F267B"/>
    <w:rsid w:val="004F2A7A"/>
    <w:rsid w:val="004F3734"/>
    <w:rsid w:val="004F3AE6"/>
    <w:rsid w:val="004F568C"/>
    <w:rsid w:val="0050196F"/>
    <w:rsid w:val="00501E4C"/>
    <w:rsid w:val="00504FC8"/>
    <w:rsid w:val="0050529C"/>
    <w:rsid w:val="005054F4"/>
    <w:rsid w:val="00511E0E"/>
    <w:rsid w:val="005129D2"/>
    <w:rsid w:val="0051323C"/>
    <w:rsid w:val="00514166"/>
    <w:rsid w:val="00515C6B"/>
    <w:rsid w:val="00515D74"/>
    <w:rsid w:val="00516EC0"/>
    <w:rsid w:val="005224A4"/>
    <w:rsid w:val="00523514"/>
    <w:rsid w:val="00524243"/>
    <w:rsid w:val="00524F30"/>
    <w:rsid w:val="00527EA6"/>
    <w:rsid w:val="00531BAC"/>
    <w:rsid w:val="005334AB"/>
    <w:rsid w:val="00537C1B"/>
    <w:rsid w:val="005409E1"/>
    <w:rsid w:val="00540B8A"/>
    <w:rsid w:val="00541770"/>
    <w:rsid w:val="005422F8"/>
    <w:rsid w:val="005433EC"/>
    <w:rsid w:val="0054356E"/>
    <w:rsid w:val="00543843"/>
    <w:rsid w:val="005454E2"/>
    <w:rsid w:val="00545677"/>
    <w:rsid w:val="005456F8"/>
    <w:rsid w:val="00552D3D"/>
    <w:rsid w:val="00553D95"/>
    <w:rsid w:val="005544CE"/>
    <w:rsid w:val="0055748A"/>
    <w:rsid w:val="00566ACF"/>
    <w:rsid w:val="00571207"/>
    <w:rsid w:val="00576FF9"/>
    <w:rsid w:val="00580070"/>
    <w:rsid w:val="00580326"/>
    <w:rsid w:val="005821BB"/>
    <w:rsid w:val="00583017"/>
    <w:rsid w:val="0058337C"/>
    <w:rsid w:val="00583618"/>
    <w:rsid w:val="00584C22"/>
    <w:rsid w:val="0059107A"/>
    <w:rsid w:val="00591373"/>
    <w:rsid w:val="005913F4"/>
    <w:rsid w:val="00591FDB"/>
    <w:rsid w:val="0059313C"/>
    <w:rsid w:val="0059473B"/>
    <w:rsid w:val="00595524"/>
    <w:rsid w:val="00596C43"/>
    <w:rsid w:val="00597F2C"/>
    <w:rsid w:val="005A1898"/>
    <w:rsid w:val="005A4977"/>
    <w:rsid w:val="005A5A9A"/>
    <w:rsid w:val="005B0496"/>
    <w:rsid w:val="005B0560"/>
    <w:rsid w:val="005B1726"/>
    <w:rsid w:val="005B28C1"/>
    <w:rsid w:val="005B30E9"/>
    <w:rsid w:val="005B6668"/>
    <w:rsid w:val="005C00EF"/>
    <w:rsid w:val="005C7C53"/>
    <w:rsid w:val="005D079C"/>
    <w:rsid w:val="005D09F4"/>
    <w:rsid w:val="005D5597"/>
    <w:rsid w:val="005D7E95"/>
    <w:rsid w:val="005E1E57"/>
    <w:rsid w:val="005E52EB"/>
    <w:rsid w:val="005F203C"/>
    <w:rsid w:val="005F3E67"/>
    <w:rsid w:val="005F3FA2"/>
    <w:rsid w:val="005F4ABC"/>
    <w:rsid w:val="005F6C92"/>
    <w:rsid w:val="006004C1"/>
    <w:rsid w:val="00600FE5"/>
    <w:rsid w:val="00602785"/>
    <w:rsid w:val="006056BE"/>
    <w:rsid w:val="0060726B"/>
    <w:rsid w:val="00607B9A"/>
    <w:rsid w:val="00615E8B"/>
    <w:rsid w:val="006161F3"/>
    <w:rsid w:val="00616D49"/>
    <w:rsid w:val="006177CD"/>
    <w:rsid w:val="00624957"/>
    <w:rsid w:val="00624A5A"/>
    <w:rsid w:val="00627868"/>
    <w:rsid w:val="00632538"/>
    <w:rsid w:val="006328F7"/>
    <w:rsid w:val="006377C9"/>
    <w:rsid w:val="00641C2D"/>
    <w:rsid w:val="00643296"/>
    <w:rsid w:val="006433E7"/>
    <w:rsid w:val="00644BDB"/>
    <w:rsid w:val="0064601F"/>
    <w:rsid w:val="006537F5"/>
    <w:rsid w:val="00654F1D"/>
    <w:rsid w:val="00655831"/>
    <w:rsid w:val="00656323"/>
    <w:rsid w:val="006569A6"/>
    <w:rsid w:val="00660C00"/>
    <w:rsid w:val="00661969"/>
    <w:rsid w:val="006638C7"/>
    <w:rsid w:val="00667144"/>
    <w:rsid w:val="0067026F"/>
    <w:rsid w:val="0067099A"/>
    <w:rsid w:val="006736A5"/>
    <w:rsid w:val="00674F51"/>
    <w:rsid w:val="00675A6D"/>
    <w:rsid w:val="0067641B"/>
    <w:rsid w:val="00680F14"/>
    <w:rsid w:val="00681DC1"/>
    <w:rsid w:val="00683108"/>
    <w:rsid w:val="00686E97"/>
    <w:rsid w:val="0068736E"/>
    <w:rsid w:val="00691B19"/>
    <w:rsid w:val="00693BDF"/>
    <w:rsid w:val="006A0215"/>
    <w:rsid w:val="006A2372"/>
    <w:rsid w:val="006A4D3C"/>
    <w:rsid w:val="006A530F"/>
    <w:rsid w:val="006A588B"/>
    <w:rsid w:val="006B1C35"/>
    <w:rsid w:val="006B6351"/>
    <w:rsid w:val="006B7C17"/>
    <w:rsid w:val="006C0A6B"/>
    <w:rsid w:val="006C1A19"/>
    <w:rsid w:val="006C1D3F"/>
    <w:rsid w:val="006C5115"/>
    <w:rsid w:val="006D216F"/>
    <w:rsid w:val="006D224F"/>
    <w:rsid w:val="006D404B"/>
    <w:rsid w:val="006D42CD"/>
    <w:rsid w:val="006D4357"/>
    <w:rsid w:val="006D5990"/>
    <w:rsid w:val="006D61A2"/>
    <w:rsid w:val="006D68EB"/>
    <w:rsid w:val="006E2778"/>
    <w:rsid w:val="006E74D5"/>
    <w:rsid w:val="006E76F5"/>
    <w:rsid w:val="006F1612"/>
    <w:rsid w:val="006F35B9"/>
    <w:rsid w:val="006F3661"/>
    <w:rsid w:val="006F42CC"/>
    <w:rsid w:val="006F7165"/>
    <w:rsid w:val="007004D9"/>
    <w:rsid w:val="00702108"/>
    <w:rsid w:val="007023AE"/>
    <w:rsid w:val="00705F2D"/>
    <w:rsid w:val="00706EFC"/>
    <w:rsid w:val="00707444"/>
    <w:rsid w:val="007118D9"/>
    <w:rsid w:val="00712CA2"/>
    <w:rsid w:val="00713D80"/>
    <w:rsid w:val="00715504"/>
    <w:rsid w:val="00717E30"/>
    <w:rsid w:val="00723C9A"/>
    <w:rsid w:val="007240A5"/>
    <w:rsid w:val="00724696"/>
    <w:rsid w:val="00726E95"/>
    <w:rsid w:val="00730C6F"/>
    <w:rsid w:val="00740416"/>
    <w:rsid w:val="00740793"/>
    <w:rsid w:val="00743EB9"/>
    <w:rsid w:val="00745DEA"/>
    <w:rsid w:val="0075158E"/>
    <w:rsid w:val="007526D9"/>
    <w:rsid w:val="00753B23"/>
    <w:rsid w:val="00753FB6"/>
    <w:rsid w:val="00754E43"/>
    <w:rsid w:val="0075587C"/>
    <w:rsid w:val="007618B6"/>
    <w:rsid w:val="0076455F"/>
    <w:rsid w:val="00764A21"/>
    <w:rsid w:val="00765EF9"/>
    <w:rsid w:val="007660FA"/>
    <w:rsid w:val="00771B6F"/>
    <w:rsid w:val="007734C8"/>
    <w:rsid w:val="007738F1"/>
    <w:rsid w:val="007803C7"/>
    <w:rsid w:val="007822C9"/>
    <w:rsid w:val="00782D06"/>
    <w:rsid w:val="00784FD0"/>
    <w:rsid w:val="007935E1"/>
    <w:rsid w:val="00794600"/>
    <w:rsid w:val="007A0D05"/>
    <w:rsid w:val="007A587A"/>
    <w:rsid w:val="007A597C"/>
    <w:rsid w:val="007B1126"/>
    <w:rsid w:val="007B287F"/>
    <w:rsid w:val="007B4A6F"/>
    <w:rsid w:val="007B6D86"/>
    <w:rsid w:val="007B7794"/>
    <w:rsid w:val="007C0812"/>
    <w:rsid w:val="007C1CEF"/>
    <w:rsid w:val="007C584E"/>
    <w:rsid w:val="007D1CBC"/>
    <w:rsid w:val="007D3B67"/>
    <w:rsid w:val="007D597A"/>
    <w:rsid w:val="007D6010"/>
    <w:rsid w:val="007D6595"/>
    <w:rsid w:val="007D6B06"/>
    <w:rsid w:val="007D7C00"/>
    <w:rsid w:val="007E0D92"/>
    <w:rsid w:val="007E3275"/>
    <w:rsid w:val="007E4086"/>
    <w:rsid w:val="007E60F8"/>
    <w:rsid w:val="007E7E91"/>
    <w:rsid w:val="007F2EA3"/>
    <w:rsid w:val="007F36FF"/>
    <w:rsid w:val="007F5F91"/>
    <w:rsid w:val="007F7ED9"/>
    <w:rsid w:val="008014D4"/>
    <w:rsid w:val="00806E71"/>
    <w:rsid w:val="008074B2"/>
    <w:rsid w:val="008077E5"/>
    <w:rsid w:val="00812C70"/>
    <w:rsid w:val="0082198F"/>
    <w:rsid w:val="00821A3D"/>
    <w:rsid w:val="0082464E"/>
    <w:rsid w:val="0082542E"/>
    <w:rsid w:val="00834E3D"/>
    <w:rsid w:val="00840267"/>
    <w:rsid w:val="008436BE"/>
    <w:rsid w:val="00843C37"/>
    <w:rsid w:val="00843F30"/>
    <w:rsid w:val="00845AF0"/>
    <w:rsid w:val="00846AA0"/>
    <w:rsid w:val="0085082D"/>
    <w:rsid w:val="00854518"/>
    <w:rsid w:val="008553CF"/>
    <w:rsid w:val="00857511"/>
    <w:rsid w:val="0085754C"/>
    <w:rsid w:val="00860663"/>
    <w:rsid w:val="0086289E"/>
    <w:rsid w:val="008645D4"/>
    <w:rsid w:val="00865EF5"/>
    <w:rsid w:val="008707D9"/>
    <w:rsid w:val="00871B01"/>
    <w:rsid w:val="008724CE"/>
    <w:rsid w:val="00872601"/>
    <w:rsid w:val="00873B5A"/>
    <w:rsid w:val="00874DA7"/>
    <w:rsid w:val="00874F37"/>
    <w:rsid w:val="00874FEA"/>
    <w:rsid w:val="0087561A"/>
    <w:rsid w:val="00875836"/>
    <w:rsid w:val="00883735"/>
    <w:rsid w:val="008840DD"/>
    <w:rsid w:val="00884B33"/>
    <w:rsid w:val="00886DC5"/>
    <w:rsid w:val="008909D6"/>
    <w:rsid w:val="00891774"/>
    <w:rsid w:val="008919D2"/>
    <w:rsid w:val="00892C77"/>
    <w:rsid w:val="0089350C"/>
    <w:rsid w:val="00893645"/>
    <w:rsid w:val="00893E2D"/>
    <w:rsid w:val="00894166"/>
    <w:rsid w:val="008A0992"/>
    <w:rsid w:val="008A2B5F"/>
    <w:rsid w:val="008A53F0"/>
    <w:rsid w:val="008C0D24"/>
    <w:rsid w:val="008C35EB"/>
    <w:rsid w:val="008C557F"/>
    <w:rsid w:val="008C5B78"/>
    <w:rsid w:val="008C5DAC"/>
    <w:rsid w:val="008D2702"/>
    <w:rsid w:val="008D2B0D"/>
    <w:rsid w:val="008D6FA7"/>
    <w:rsid w:val="008D7A3A"/>
    <w:rsid w:val="008E13E1"/>
    <w:rsid w:val="008E474F"/>
    <w:rsid w:val="008E4D0C"/>
    <w:rsid w:val="008E53F1"/>
    <w:rsid w:val="008E5585"/>
    <w:rsid w:val="008E7DA4"/>
    <w:rsid w:val="008F17D9"/>
    <w:rsid w:val="008F2387"/>
    <w:rsid w:val="008F2ED0"/>
    <w:rsid w:val="008F66A1"/>
    <w:rsid w:val="008F7A81"/>
    <w:rsid w:val="0090182B"/>
    <w:rsid w:val="00904A02"/>
    <w:rsid w:val="00906B43"/>
    <w:rsid w:val="00906DC9"/>
    <w:rsid w:val="00907B94"/>
    <w:rsid w:val="00910CA2"/>
    <w:rsid w:val="00911A21"/>
    <w:rsid w:val="00912417"/>
    <w:rsid w:val="0091269A"/>
    <w:rsid w:val="00913741"/>
    <w:rsid w:val="00915B80"/>
    <w:rsid w:val="00922241"/>
    <w:rsid w:val="00923A79"/>
    <w:rsid w:val="009247C9"/>
    <w:rsid w:val="009254A2"/>
    <w:rsid w:val="009263E1"/>
    <w:rsid w:val="00927B75"/>
    <w:rsid w:val="00933423"/>
    <w:rsid w:val="009334BD"/>
    <w:rsid w:val="00937130"/>
    <w:rsid w:val="00941066"/>
    <w:rsid w:val="00941DE7"/>
    <w:rsid w:val="00942A48"/>
    <w:rsid w:val="00945753"/>
    <w:rsid w:val="00950032"/>
    <w:rsid w:val="00951F61"/>
    <w:rsid w:val="00953930"/>
    <w:rsid w:val="00955567"/>
    <w:rsid w:val="00955B88"/>
    <w:rsid w:val="00957785"/>
    <w:rsid w:val="009577C6"/>
    <w:rsid w:val="009601DA"/>
    <w:rsid w:val="00961021"/>
    <w:rsid w:val="009626A7"/>
    <w:rsid w:val="00963386"/>
    <w:rsid w:val="00965CDE"/>
    <w:rsid w:val="0096752C"/>
    <w:rsid w:val="009701FE"/>
    <w:rsid w:val="00970B30"/>
    <w:rsid w:val="00971039"/>
    <w:rsid w:val="00973069"/>
    <w:rsid w:val="00973B5E"/>
    <w:rsid w:val="00974069"/>
    <w:rsid w:val="009742F1"/>
    <w:rsid w:val="0097441F"/>
    <w:rsid w:val="00977B17"/>
    <w:rsid w:val="00981258"/>
    <w:rsid w:val="009815B6"/>
    <w:rsid w:val="009815C1"/>
    <w:rsid w:val="00981E01"/>
    <w:rsid w:val="00982427"/>
    <w:rsid w:val="00986A20"/>
    <w:rsid w:val="0099116C"/>
    <w:rsid w:val="00991DF5"/>
    <w:rsid w:val="00996962"/>
    <w:rsid w:val="00996A73"/>
    <w:rsid w:val="00997422"/>
    <w:rsid w:val="009A01C6"/>
    <w:rsid w:val="009A13A9"/>
    <w:rsid w:val="009A3626"/>
    <w:rsid w:val="009A4B76"/>
    <w:rsid w:val="009A53DE"/>
    <w:rsid w:val="009A6945"/>
    <w:rsid w:val="009A6F5E"/>
    <w:rsid w:val="009A7171"/>
    <w:rsid w:val="009A7A11"/>
    <w:rsid w:val="009B066B"/>
    <w:rsid w:val="009B238A"/>
    <w:rsid w:val="009B2934"/>
    <w:rsid w:val="009B57FB"/>
    <w:rsid w:val="009B7632"/>
    <w:rsid w:val="009B79DA"/>
    <w:rsid w:val="009C1C3F"/>
    <w:rsid w:val="009C4485"/>
    <w:rsid w:val="009C5F56"/>
    <w:rsid w:val="009C6F23"/>
    <w:rsid w:val="009C7488"/>
    <w:rsid w:val="009D57EA"/>
    <w:rsid w:val="009D611B"/>
    <w:rsid w:val="009D705E"/>
    <w:rsid w:val="009E22A8"/>
    <w:rsid w:val="009E259F"/>
    <w:rsid w:val="009E5A12"/>
    <w:rsid w:val="009E716F"/>
    <w:rsid w:val="009F0199"/>
    <w:rsid w:val="009F141A"/>
    <w:rsid w:val="009F30E9"/>
    <w:rsid w:val="009F57A7"/>
    <w:rsid w:val="00A039BE"/>
    <w:rsid w:val="00A04350"/>
    <w:rsid w:val="00A0452A"/>
    <w:rsid w:val="00A10A3C"/>
    <w:rsid w:val="00A1294C"/>
    <w:rsid w:val="00A1301D"/>
    <w:rsid w:val="00A13829"/>
    <w:rsid w:val="00A14B6A"/>
    <w:rsid w:val="00A1657D"/>
    <w:rsid w:val="00A17ECC"/>
    <w:rsid w:val="00A24DE9"/>
    <w:rsid w:val="00A433F7"/>
    <w:rsid w:val="00A43F72"/>
    <w:rsid w:val="00A47290"/>
    <w:rsid w:val="00A47755"/>
    <w:rsid w:val="00A520D4"/>
    <w:rsid w:val="00A5350D"/>
    <w:rsid w:val="00A56674"/>
    <w:rsid w:val="00A570B0"/>
    <w:rsid w:val="00A5791E"/>
    <w:rsid w:val="00A57FE4"/>
    <w:rsid w:val="00A616EE"/>
    <w:rsid w:val="00A61B4E"/>
    <w:rsid w:val="00A671AB"/>
    <w:rsid w:val="00A6723B"/>
    <w:rsid w:val="00A74018"/>
    <w:rsid w:val="00A744C3"/>
    <w:rsid w:val="00A75A8B"/>
    <w:rsid w:val="00A7781F"/>
    <w:rsid w:val="00A7793D"/>
    <w:rsid w:val="00A80371"/>
    <w:rsid w:val="00A830E4"/>
    <w:rsid w:val="00A833C6"/>
    <w:rsid w:val="00A90D63"/>
    <w:rsid w:val="00A916C5"/>
    <w:rsid w:val="00A923CA"/>
    <w:rsid w:val="00A94619"/>
    <w:rsid w:val="00AA1AFC"/>
    <w:rsid w:val="00AA3AC4"/>
    <w:rsid w:val="00AA3DA6"/>
    <w:rsid w:val="00AA7E5A"/>
    <w:rsid w:val="00AB14F0"/>
    <w:rsid w:val="00AB1E34"/>
    <w:rsid w:val="00AB40F0"/>
    <w:rsid w:val="00AC012E"/>
    <w:rsid w:val="00AC1CA8"/>
    <w:rsid w:val="00AC2637"/>
    <w:rsid w:val="00AC3A72"/>
    <w:rsid w:val="00AC6ED4"/>
    <w:rsid w:val="00AC766B"/>
    <w:rsid w:val="00AC7A39"/>
    <w:rsid w:val="00AE3993"/>
    <w:rsid w:val="00AE3D78"/>
    <w:rsid w:val="00AE7C1E"/>
    <w:rsid w:val="00AF1EC3"/>
    <w:rsid w:val="00AF596D"/>
    <w:rsid w:val="00AF68AF"/>
    <w:rsid w:val="00AF6ACB"/>
    <w:rsid w:val="00B0589D"/>
    <w:rsid w:val="00B059BF"/>
    <w:rsid w:val="00B111A2"/>
    <w:rsid w:val="00B13550"/>
    <w:rsid w:val="00B16F50"/>
    <w:rsid w:val="00B17CFF"/>
    <w:rsid w:val="00B20068"/>
    <w:rsid w:val="00B22E87"/>
    <w:rsid w:val="00B23A68"/>
    <w:rsid w:val="00B260D9"/>
    <w:rsid w:val="00B32B3D"/>
    <w:rsid w:val="00B33B36"/>
    <w:rsid w:val="00B35032"/>
    <w:rsid w:val="00B373B3"/>
    <w:rsid w:val="00B37F6C"/>
    <w:rsid w:val="00B4138C"/>
    <w:rsid w:val="00B41F48"/>
    <w:rsid w:val="00B421AB"/>
    <w:rsid w:val="00B42542"/>
    <w:rsid w:val="00B43FA2"/>
    <w:rsid w:val="00B46E07"/>
    <w:rsid w:val="00B47256"/>
    <w:rsid w:val="00B506BB"/>
    <w:rsid w:val="00B517F8"/>
    <w:rsid w:val="00B52C5D"/>
    <w:rsid w:val="00B532D1"/>
    <w:rsid w:val="00B53FCB"/>
    <w:rsid w:val="00B5455E"/>
    <w:rsid w:val="00B54F39"/>
    <w:rsid w:val="00B5535F"/>
    <w:rsid w:val="00B564D7"/>
    <w:rsid w:val="00B5697F"/>
    <w:rsid w:val="00B56EFD"/>
    <w:rsid w:val="00B57791"/>
    <w:rsid w:val="00B606B4"/>
    <w:rsid w:val="00B6197D"/>
    <w:rsid w:val="00B627C2"/>
    <w:rsid w:val="00B63256"/>
    <w:rsid w:val="00B63C9A"/>
    <w:rsid w:val="00B64727"/>
    <w:rsid w:val="00B657D6"/>
    <w:rsid w:val="00B67499"/>
    <w:rsid w:val="00B67BCE"/>
    <w:rsid w:val="00B71FEA"/>
    <w:rsid w:val="00B721EC"/>
    <w:rsid w:val="00B72CCA"/>
    <w:rsid w:val="00B81DE9"/>
    <w:rsid w:val="00B81F59"/>
    <w:rsid w:val="00B82A4E"/>
    <w:rsid w:val="00B8441C"/>
    <w:rsid w:val="00B8525C"/>
    <w:rsid w:val="00B85D0F"/>
    <w:rsid w:val="00B8639A"/>
    <w:rsid w:val="00B86BC4"/>
    <w:rsid w:val="00B87CB0"/>
    <w:rsid w:val="00B94294"/>
    <w:rsid w:val="00B94C4C"/>
    <w:rsid w:val="00B957AE"/>
    <w:rsid w:val="00B96B7D"/>
    <w:rsid w:val="00BA02E2"/>
    <w:rsid w:val="00BA16FE"/>
    <w:rsid w:val="00BB3292"/>
    <w:rsid w:val="00BB57E9"/>
    <w:rsid w:val="00BB74BB"/>
    <w:rsid w:val="00BB790B"/>
    <w:rsid w:val="00BB7D27"/>
    <w:rsid w:val="00BC29CB"/>
    <w:rsid w:val="00BC3C30"/>
    <w:rsid w:val="00BC481A"/>
    <w:rsid w:val="00BC5C38"/>
    <w:rsid w:val="00BC6FED"/>
    <w:rsid w:val="00BD03A7"/>
    <w:rsid w:val="00BD2622"/>
    <w:rsid w:val="00BD572B"/>
    <w:rsid w:val="00BE064B"/>
    <w:rsid w:val="00BE282D"/>
    <w:rsid w:val="00BE386C"/>
    <w:rsid w:val="00BE3C30"/>
    <w:rsid w:val="00BE44F3"/>
    <w:rsid w:val="00BE7B1F"/>
    <w:rsid w:val="00BF1102"/>
    <w:rsid w:val="00BF2341"/>
    <w:rsid w:val="00BF2AE4"/>
    <w:rsid w:val="00BF2AE6"/>
    <w:rsid w:val="00BF4038"/>
    <w:rsid w:val="00BF4DDC"/>
    <w:rsid w:val="00BF4E45"/>
    <w:rsid w:val="00BF51EB"/>
    <w:rsid w:val="00BF55BB"/>
    <w:rsid w:val="00BF5DEA"/>
    <w:rsid w:val="00BF5F6A"/>
    <w:rsid w:val="00BF6486"/>
    <w:rsid w:val="00C07B25"/>
    <w:rsid w:val="00C10B46"/>
    <w:rsid w:val="00C1288A"/>
    <w:rsid w:val="00C1352F"/>
    <w:rsid w:val="00C1425C"/>
    <w:rsid w:val="00C14637"/>
    <w:rsid w:val="00C14E21"/>
    <w:rsid w:val="00C20CEA"/>
    <w:rsid w:val="00C211E9"/>
    <w:rsid w:val="00C21248"/>
    <w:rsid w:val="00C25370"/>
    <w:rsid w:val="00C25D07"/>
    <w:rsid w:val="00C2704B"/>
    <w:rsid w:val="00C270D4"/>
    <w:rsid w:val="00C30938"/>
    <w:rsid w:val="00C37625"/>
    <w:rsid w:val="00C37A24"/>
    <w:rsid w:val="00C37BBE"/>
    <w:rsid w:val="00C411FB"/>
    <w:rsid w:val="00C41477"/>
    <w:rsid w:val="00C4255D"/>
    <w:rsid w:val="00C43535"/>
    <w:rsid w:val="00C45DEE"/>
    <w:rsid w:val="00C45F9A"/>
    <w:rsid w:val="00C4707F"/>
    <w:rsid w:val="00C50ECB"/>
    <w:rsid w:val="00C51950"/>
    <w:rsid w:val="00C533A7"/>
    <w:rsid w:val="00C5542D"/>
    <w:rsid w:val="00C56AD9"/>
    <w:rsid w:val="00C56C69"/>
    <w:rsid w:val="00C576AC"/>
    <w:rsid w:val="00C57DAC"/>
    <w:rsid w:val="00C608F0"/>
    <w:rsid w:val="00C620A5"/>
    <w:rsid w:val="00C6326D"/>
    <w:rsid w:val="00C74408"/>
    <w:rsid w:val="00C744FD"/>
    <w:rsid w:val="00C7465A"/>
    <w:rsid w:val="00C822B5"/>
    <w:rsid w:val="00C84729"/>
    <w:rsid w:val="00C850BA"/>
    <w:rsid w:val="00C86B0B"/>
    <w:rsid w:val="00C907C0"/>
    <w:rsid w:val="00C90827"/>
    <w:rsid w:val="00C91143"/>
    <w:rsid w:val="00C978C2"/>
    <w:rsid w:val="00CA4086"/>
    <w:rsid w:val="00CA4953"/>
    <w:rsid w:val="00CA54AB"/>
    <w:rsid w:val="00CA57F3"/>
    <w:rsid w:val="00CA7A95"/>
    <w:rsid w:val="00CB0097"/>
    <w:rsid w:val="00CB0DB9"/>
    <w:rsid w:val="00CB0EF2"/>
    <w:rsid w:val="00CB14F4"/>
    <w:rsid w:val="00CB1C3A"/>
    <w:rsid w:val="00CB6928"/>
    <w:rsid w:val="00CB7090"/>
    <w:rsid w:val="00CB7202"/>
    <w:rsid w:val="00CC0498"/>
    <w:rsid w:val="00CC11B1"/>
    <w:rsid w:val="00CC22E0"/>
    <w:rsid w:val="00CC51DA"/>
    <w:rsid w:val="00CC6B2C"/>
    <w:rsid w:val="00CD2904"/>
    <w:rsid w:val="00CD3FBC"/>
    <w:rsid w:val="00CD487B"/>
    <w:rsid w:val="00CD6413"/>
    <w:rsid w:val="00CD7091"/>
    <w:rsid w:val="00CE0419"/>
    <w:rsid w:val="00CE0E97"/>
    <w:rsid w:val="00CE3438"/>
    <w:rsid w:val="00CE676B"/>
    <w:rsid w:val="00CE6E19"/>
    <w:rsid w:val="00CE7A9C"/>
    <w:rsid w:val="00CF1D00"/>
    <w:rsid w:val="00CF2983"/>
    <w:rsid w:val="00CF4257"/>
    <w:rsid w:val="00CF62B0"/>
    <w:rsid w:val="00D056C5"/>
    <w:rsid w:val="00D06C7A"/>
    <w:rsid w:val="00D070AB"/>
    <w:rsid w:val="00D10004"/>
    <w:rsid w:val="00D106A1"/>
    <w:rsid w:val="00D12B39"/>
    <w:rsid w:val="00D12D5E"/>
    <w:rsid w:val="00D16076"/>
    <w:rsid w:val="00D161AC"/>
    <w:rsid w:val="00D16CF0"/>
    <w:rsid w:val="00D23763"/>
    <w:rsid w:val="00D25F19"/>
    <w:rsid w:val="00D27D8C"/>
    <w:rsid w:val="00D30D8D"/>
    <w:rsid w:val="00D313FB"/>
    <w:rsid w:val="00D31DD7"/>
    <w:rsid w:val="00D3203C"/>
    <w:rsid w:val="00D46B82"/>
    <w:rsid w:val="00D538A7"/>
    <w:rsid w:val="00D540D6"/>
    <w:rsid w:val="00D54135"/>
    <w:rsid w:val="00D5445C"/>
    <w:rsid w:val="00D546D5"/>
    <w:rsid w:val="00D551F9"/>
    <w:rsid w:val="00D60247"/>
    <w:rsid w:val="00D61524"/>
    <w:rsid w:val="00D634C4"/>
    <w:rsid w:val="00D634FE"/>
    <w:rsid w:val="00D64276"/>
    <w:rsid w:val="00D650CF"/>
    <w:rsid w:val="00D66F9E"/>
    <w:rsid w:val="00D74628"/>
    <w:rsid w:val="00D74993"/>
    <w:rsid w:val="00D817C2"/>
    <w:rsid w:val="00D8227F"/>
    <w:rsid w:val="00D86084"/>
    <w:rsid w:val="00D87B26"/>
    <w:rsid w:val="00D905E4"/>
    <w:rsid w:val="00D90FB2"/>
    <w:rsid w:val="00D920E8"/>
    <w:rsid w:val="00D92944"/>
    <w:rsid w:val="00D930DD"/>
    <w:rsid w:val="00D93DD3"/>
    <w:rsid w:val="00D940B6"/>
    <w:rsid w:val="00D94650"/>
    <w:rsid w:val="00D950B2"/>
    <w:rsid w:val="00DA21CA"/>
    <w:rsid w:val="00DA478B"/>
    <w:rsid w:val="00DA49DD"/>
    <w:rsid w:val="00DA68CF"/>
    <w:rsid w:val="00DB1982"/>
    <w:rsid w:val="00DB3446"/>
    <w:rsid w:val="00DB3A15"/>
    <w:rsid w:val="00DC0879"/>
    <w:rsid w:val="00DC0D43"/>
    <w:rsid w:val="00DC14FD"/>
    <w:rsid w:val="00DC2D4A"/>
    <w:rsid w:val="00DC4EFB"/>
    <w:rsid w:val="00DD1580"/>
    <w:rsid w:val="00DD3916"/>
    <w:rsid w:val="00DD4B26"/>
    <w:rsid w:val="00DE44DC"/>
    <w:rsid w:val="00DE72A4"/>
    <w:rsid w:val="00DF3301"/>
    <w:rsid w:val="00DF6F68"/>
    <w:rsid w:val="00E010A9"/>
    <w:rsid w:val="00E02B7C"/>
    <w:rsid w:val="00E049A7"/>
    <w:rsid w:val="00E11CF8"/>
    <w:rsid w:val="00E17366"/>
    <w:rsid w:val="00E17C2B"/>
    <w:rsid w:val="00E253A2"/>
    <w:rsid w:val="00E25C83"/>
    <w:rsid w:val="00E26A0B"/>
    <w:rsid w:val="00E27434"/>
    <w:rsid w:val="00E30C91"/>
    <w:rsid w:val="00E31AFD"/>
    <w:rsid w:val="00E31B7B"/>
    <w:rsid w:val="00E34448"/>
    <w:rsid w:val="00E35D13"/>
    <w:rsid w:val="00E3614F"/>
    <w:rsid w:val="00E36666"/>
    <w:rsid w:val="00E3699A"/>
    <w:rsid w:val="00E428F5"/>
    <w:rsid w:val="00E432DE"/>
    <w:rsid w:val="00E43F3C"/>
    <w:rsid w:val="00E44E9D"/>
    <w:rsid w:val="00E46D9C"/>
    <w:rsid w:val="00E51838"/>
    <w:rsid w:val="00E56372"/>
    <w:rsid w:val="00E564D4"/>
    <w:rsid w:val="00E579EF"/>
    <w:rsid w:val="00E62DED"/>
    <w:rsid w:val="00E639EF"/>
    <w:rsid w:val="00E65CBF"/>
    <w:rsid w:val="00E66A30"/>
    <w:rsid w:val="00E66D31"/>
    <w:rsid w:val="00E67FEF"/>
    <w:rsid w:val="00E713C5"/>
    <w:rsid w:val="00E7598B"/>
    <w:rsid w:val="00E7649F"/>
    <w:rsid w:val="00E8001A"/>
    <w:rsid w:val="00E814F9"/>
    <w:rsid w:val="00E8357E"/>
    <w:rsid w:val="00E8447C"/>
    <w:rsid w:val="00E90E8B"/>
    <w:rsid w:val="00E91532"/>
    <w:rsid w:val="00E92A93"/>
    <w:rsid w:val="00EA073D"/>
    <w:rsid w:val="00EA2457"/>
    <w:rsid w:val="00EA416E"/>
    <w:rsid w:val="00EB07D9"/>
    <w:rsid w:val="00EB1875"/>
    <w:rsid w:val="00EC0E36"/>
    <w:rsid w:val="00EC2090"/>
    <w:rsid w:val="00EC3A4C"/>
    <w:rsid w:val="00EC3B79"/>
    <w:rsid w:val="00EC4474"/>
    <w:rsid w:val="00ED0388"/>
    <w:rsid w:val="00ED2F38"/>
    <w:rsid w:val="00ED363F"/>
    <w:rsid w:val="00ED7DD3"/>
    <w:rsid w:val="00EE3013"/>
    <w:rsid w:val="00EE4199"/>
    <w:rsid w:val="00EE7CF7"/>
    <w:rsid w:val="00EF0BDF"/>
    <w:rsid w:val="00EF0DA8"/>
    <w:rsid w:val="00EF18C4"/>
    <w:rsid w:val="00EF326F"/>
    <w:rsid w:val="00EF354A"/>
    <w:rsid w:val="00EF43FD"/>
    <w:rsid w:val="00EF4940"/>
    <w:rsid w:val="00EF7299"/>
    <w:rsid w:val="00F007D0"/>
    <w:rsid w:val="00F02D46"/>
    <w:rsid w:val="00F053A5"/>
    <w:rsid w:val="00F0790C"/>
    <w:rsid w:val="00F13B39"/>
    <w:rsid w:val="00F1529F"/>
    <w:rsid w:val="00F1564F"/>
    <w:rsid w:val="00F17C29"/>
    <w:rsid w:val="00F20039"/>
    <w:rsid w:val="00F238DA"/>
    <w:rsid w:val="00F2488F"/>
    <w:rsid w:val="00F2494F"/>
    <w:rsid w:val="00F3486B"/>
    <w:rsid w:val="00F3725A"/>
    <w:rsid w:val="00F425CE"/>
    <w:rsid w:val="00F43CD1"/>
    <w:rsid w:val="00F46A87"/>
    <w:rsid w:val="00F47500"/>
    <w:rsid w:val="00F477C5"/>
    <w:rsid w:val="00F51B2C"/>
    <w:rsid w:val="00F52EB9"/>
    <w:rsid w:val="00F54AEA"/>
    <w:rsid w:val="00F57050"/>
    <w:rsid w:val="00F616BB"/>
    <w:rsid w:val="00F62376"/>
    <w:rsid w:val="00F62B8B"/>
    <w:rsid w:val="00F62F0A"/>
    <w:rsid w:val="00F63913"/>
    <w:rsid w:val="00F63A13"/>
    <w:rsid w:val="00F63EA7"/>
    <w:rsid w:val="00F67421"/>
    <w:rsid w:val="00F67C86"/>
    <w:rsid w:val="00F70431"/>
    <w:rsid w:val="00F71641"/>
    <w:rsid w:val="00F73827"/>
    <w:rsid w:val="00F750B6"/>
    <w:rsid w:val="00F76940"/>
    <w:rsid w:val="00F76D6F"/>
    <w:rsid w:val="00F8120D"/>
    <w:rsid w:val="00F82F6E"/>
    <w:rsid w:val="00F83F0E"/>
    <w:rsid w:val="00F85D51"/>
    <w:rsid w:val="00F91319"/>
    <w:rsid w:val="00F93393"/>
    <w:rsid w:val="00F955EF"/>
    <w:rsid w:val="00FA1CF0"/>
    <w:rsid w:val="00FA7BB1"/>
    <w:rsid w:val="00FA7F7B"/>
    <w:rsid w:val="00FB1125"/>
    <w:rsid w:val="00FB1247"/>
    <w:rsid w:val="00FB141E"/>
    <w:rsid w:val="00FB1B01"/>
    <w:rsid w:val="00FB3513"/>
    <w:rsid w:val="00FB37F3"/>
    <w:rsid w:val="00FB4360"/>
    <w:rsid w:val="00FC0D82"/>
    <w:rsid w:val="00FC1598"/>
    <w:rsid w:val="00FC2C3C"/>
    <w:rsid w:val="00FC3C4C"/>
    <w:rsid w:val="00FC7773"/>
    <w:rsid w:val="00FD2793"/>
    <w:rsid w:val="00FD3357"/>
    <w:rsid w:val="00FD341F"/>
    <w:rsid w:val="00FD70D3"/>
    <w:rsid w:val="00FE0634"/>
    <w:rsid w:val="00FE1977"/>
    <w:rsid w:val="00FE2483"/>
    <w:rsid w:val="00FE2DEF"/>
    <w:rsid w:val="00FE36A2"/>
    <w:rsid w:val="00FE6388"/>
    <w:rsid w:val="00FE6DB8"/>
    <w:rsid w:val="00FE715C"/>
    <w:rsid w:val="00FF0E0C"/>
    <w:rsid w:val="00FF1D5D"/>
    <w:rsid w:val="00FF3033"/>
    <w:rsid w:val="00FF5EAA"/>
    <w:rsid w:val="00FF6239"/>
    <w:rsid w:val="00FF689C"/>
    <w:rsid w:val="00FF7673"/>
    <w:rsid w:val="0A453901"/>
    <w:rsid w:val="0E9FC49D"/>
    <w:rsid w:val="1148A0E9"/>
    <w:rsid w:val="17E5474E"/>
    <w:rsid w:val="18036801"/>
    <w:rsid w:val="19AEB7BD"/>
    <w:rsid w:val="1C16CDE8"/>
    <w:rsid w:val="1FD1E7ED"/>
    <w:rsid w:val="205947F6"/>
    <w:rsid w:val="218CB35A"/>
    <w:rsid w:val="22E01B6C"/>
    <w:rsid w:val="24E60433"/>
    <w:rsid w:val="26B8CF3B"/>
    <w:rsid w:val="2B49B55D"/>
    <w:rsid w:val="2FA9D8A9"/>
    <w:rsid w:val="3348B4DA"/>
    <w:rsid w:val="35F919A2"/>
    <w:rsid w:val="379352C1"/>
    <w:rsid w:val="3879EF42"/>
    <w:rsid w:val="394BC47D"/>
    <w:rsid w:val="3D828CE1"/>
    <w:rsid w:val="40ACCBE5"/>
    <w:rsid w:val="410FB3E9"/>
    <w:rsid w:val="4171881C"/>
    <w:rsid w:val="43CF91B0"/>
    <w:rsid w:val="448441BB"/>
    <w:rsid w:val="45CC8FC2"/>
    <w:rsid w:val="48E32A5A"/>
    <w:rsid w:val="4CF7BA16"/>
    <w:rsid w:val="4D607C4E"/>
    <w:rsid w:val="4EC64DEE"/>
    <w:rsid w:val="54070A19"/>
    <w:rsid w:val="550E4FB8"/>
    <w:rsid w:val="5995BBF9"/>
    <w:rsid w:val="5EEEB275"/>
    <w:rsid w:val="60CD8F44"/>
    <w:rsid w:val="63823214"/>
    <w:rsid w:val="638E2DE7"/>
    <w:rsid w:val="64214997"/>
    <w:rsid w:val="686B3B60"/>
    <w:rsid w:val="6993F559"/>
    <w:rsid w:val="6C12441E"/>
    <w:rsid w:val="6E35135A"/>
    <w:rsid w:val="6F4888D0"/>
    <w:rsid w:val="757DA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53F6D"/>
  <w15:chartTrackingRefBased/>
  <w15:docId w15:val="{E553FA0F-BF00-4CED-90E3-E8620DF2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B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B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B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B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B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B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B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B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B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B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B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B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B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B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B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B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B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BAC"/>
    <w:rPr>
      <w:rFonts w:eastAsiaTheme="majorEastAsia" w:cstheme="majorBidi"/>
      <w:color w:val="272727" w:themeColor="text1" w:themeTint="D8"/>
    </w:rPr>
  </w:style>
  <w:style w:type="paragraph" w:styleId="Title">
    <w:name w:val="Title"/>
    <w:basedOn w:val="Normal"/>
    <w:next w:val="Normal"/>
    <w:link w:val="TitleChar"/>
    <w:uiPriority w:val="10"/>
    <w:qFormat/>
    <w:rsid w:val="00531B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B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B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B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BAC"/>
    <w:pPr>
      <w:spacing w:before="160"/>
      <w:jc w:val="center"/>
    </w:pPr>
    <w:rPr>
      <w:i/>
      <w:iCs/>
      <w:color w:val="404040" w:themeColor="text1" w:themeTint="BF"/>
    </w:rPr>
  </w:style>
  <w:style w:type="character" w:customStyle="1" w:styleId="QuoteChar">
    <w:name w:val="Quote Char"/>
    <w:basedOn w:val="DefaultParagraphFont"/>
    <w:link w:val="Quote"/>
    <w:uiPriority w:val="29"/>
    <w:rsid w:val="00531BAC"/>
    <w:rPr>
      <w:i/>
      <w:iCs/>
      <w:color w:val="404040" w:themeColor="text1" w:themeTint="BF"/>
    </w:rPr>
  </w:style>
  <w:style w:type="paragraph" w:styleId="ListParagraph">
    <w:name w:val="List Paragraph"/>
    <w:basedOn w:val="Normal"/>
    <w:uiPriority w:val="34"/>
    <w:qFormat/>
    <w:rsid w:val="00531BAC"/>
    <w:pPr>
      <w:ind w:left="720"/>
      <w:contextualSpacing/>
    </w:pPr>
  </w:style>
  <w:style w:type="character" w:styleId="IntenseEmphasis">
    <w:name w:val="Intense Emphasis"/>
    <w:basedOn w:val="DefaultParagraphFont"/>
    <w:uiPriority w:val="21"/>
    <w:qFormat/>
    <w:rsid w:val="00531BAC"/>
    <w:rPr>
      <w:i/>
      <w:iCs/>
      <w:color w:val="0F4761" w:themeColor="accent1" w:themeShade="BF"/>
    </w:rPr>
  </w:style>
  <w:style w:type="paragraph" w:styleId="IntenseQuote">
    <w:name w:val="Intense Quote"/>
    <w:basedOn w:val="Normal"/>
    <w:next w:val="Normal"/>
    <w:link w:val="IntenseQuoteChar"/>
    <w:uiPriority w:val="30"/>
    <w:qFormat/>
    <w:rsid w:val="00531B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BAC"/>
    <w:rPr>
      <w:i/>
      <w:iCs/>
      <w:color w:val="0F4761" w:themeColor="accent1" w:themeShade="BF"/>
    </w:rPr>
  </w:style>
  <w:style w:type="character" w:styleId="IntenseReference">
    <w:name w:val="Intense Reference"/>
    <w:basedOn w:val="DefaultParagraphFont"/>
    <w:uiPriority w:val="32"/>
    <w:qFormat/>
    <w:rsid w:val="00531BAC"/>
    <w:rPr>
      <w:b/>
      <w:bCs/>
      <w:smallCaps/>
      <w:color w:val="0F4761" w:themeColor="accent1" w:themeShade="BF"/>
      <w:spacing w:val="5"/>
    </w:rPr>
  </w:style>
  <w:style w:type="table" w:styleId="TableGrid">
    <w:name w:val="Table Grid"/>
    <w:basedOn w:val="TableNormal"/>
    <w:uiPriority w:val="39"/>
    <w:rsid w:val="00531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2AFB"/>
    <w:rPr>
      <w:color w:val="467886" w:themeColor="hyperlink"/>
      <w:u w:val="single"/>
    </w:rPr>
  </w:style>
  <w:style w:type="character" w:styleId="UnresolvedMention">
    <w:name w:val="Unresolved Mention"/>
    <w:basedOn w:val="DefaultParagraphFont"/>
    <w:uiPriority w:val="99"/>
    <w:semiHidden/>
    <w:unhideWhenUsed/>
    <w:rsid w:val="00332AFB"/>
    <w:rPr>
      <w:color w:val="605E5C"/>
      <w:shd w:val="clear" w:color="auto" w:fill="E1DFDD"/>
    </w:rPr>
  </w:style>
  <w:style w:type="paragraph" w:styleId="Header">
    <w:name w:val="header"/>
    <w:basedOn w:val="Normal"/>
    <w:link w:val="HeaderChar"/>
    <w:uiPriority w:val="99"/>
    <w:unhideWhenUsed/>
    <w:rsid w:val="003C39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913"/>
  </w:style>
  <w:style w:type="paragraph" w:styleId="Footer">
    <w:name w:val="footer"/>
    <w:basedOn w:val="Normal"/>
    <w:link w:val="FooterChar"/>
    <w:uiPriority w:val="99"/>
    <w:unhideWhenUsed/>
    <w:rsid w:val="003C39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913"/>
  </w:style>
  <w:style w:type="character" w:styleId="CommentReference">
    <w:name w:val="annotation reference"/>
    <w:basedOn w:val="DefaultParagraphFont"/>
    <w:uiPriority w:val="99"/>
    <w:semiHidden/>
    <w:unhideWhenUsed/>
    <w:rsid w:val="00037990"/>
    <w:rPr>
      <w:sz w:val="16"/>
      <w:szCs w:val="16"/>
    </w:rPr>
  </w:style>
  <w:style w:type="paragraph" w:styleId="CommentText">
    <w:name w:val="annotation text"/>
    <w:basedOn w:val="Normal"/>
    <w:link w:val="CommentTextChar"/>
    <w:uiPriority w:val="99"/>
    <w:unhideWhenUsed/>
    <w:rsid w:val="00037990"/>
    <w:pPr>
      <w:spacing w:line="240" w:lineRule="auto"/>
    </w:pPr>
    <w:rPr>
      <w:sz w:val="20"/>
      <w:szCs w:val="20"/>
    </w:rPr>
  </w:style>
  <w:style w:type="character" w:customStyle="1" w:styleId="CommentTextChar">
    <w:name w:val="Comment Text Char"/>
    <w:basedOn w:val="DefaultParagraphFont"/>
    <w:link w:val="CommentText"/>
    <w:uiPriority w:val="99"/>
    <w:rsid w:val="00037990"/>
    <w:rPr>
      <w:sz w:val="20"/>
      <w:szCs w:val="20"/>
    </w:rPr>
  </w:style>
  <w:style w:type="paragraph" w:styleId="CommentSubject">
    <w:name w:val="annotation subject"/>
    <w:basedOn w:val="CommentText"/>
    <w:next w:val="CommentText"/>
    <w:link w:val="CommentSubjectChar"/>
    <w:uiPriority w:val="99"/>
    <w:semiHidden/>
    <w:unhideWhenUsed/>
    <w:rsid w:val="00037990"/>
    <w:rPr>
      <w:b/>
      <w:bCs/>
    </w:rPr>
  </w:style>
  <w:style w:type="character" w:customStyle="1" w:styleId="CommentSubjectChar">
    <w:name w:val="Comment Subject Char"/>
    <w:basedOn w:val="CommentTextChar"/>
    <w:link w:val="CommentSubject"/>
    <w:uiPriority w:val="99"/>
    <w:semiHidden/>
    <w:rsid w:val="00037990"/>
    <w:rPr>
      <w:b/>
      <w:bCs/>
      <w:sz w:val="20"/>
      <w:szCs w:val="20"/>
    </w:rPr>
  </w:style>
  <w:style w:type="character" w:styleId="FollowedHyperlink">
    <w:name w:val="FollowedHyperlink"/>
    <w:basedOn w:val="DefaultParagraphFont"/>
    <w:uiPriority w:val="99"/>
    <w:semiHidden/>
    <w:unhideWhenUsed/>
    <w:rsid w:val="005913F4"/>
    <w:rPr>
      <w:color w:val="96607D" w:themeColor="followedHyperlink"/>
      <w:u w:val="single"/>
    </w:rPr>
  </w:style>
  <w:style w:type="paragraph" w:styleId="Revision">
    <w:name w:val="Revision"/>
    <w:hidden/>
    <w:uiPriority w:val="99"/>
    <w:semiHidden/>
    <w:rsid w:val="00275F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anwarriorpaddlers.co.uk/" TargetMode="External"/><Relationship Id="rId13" Type="http://schemas.openxmlformats.org/officeDocument/2006/relationships/hyperlink" Target="https://www.hydrometcloud.de/Rivers_Agency/index.jsp?menu=index" TargetMode="External"/><Relationship Id="rId18" Type="http://schemas.openxmlformats.org/officeDocument/2006/relationships/hyperlink" Target="https://laganwarriorpaddlers.co.uk/" TargetMode="External"/><Relationship Id="rId3" Type="http://schemas.openxmlformats.org/officeDocument/2006/relationships/settings" Target="settings.xml"/><Relationship Id="rId7" Type="http://schemas.openxmlformats.org/officeDocument/2006/relationships/hyperlink" Target="https://laganwarriorpaddlers.co.uk/" TargetMode="External"/><Relationship Id="rId12" Type="http://schemas.openxmlformats.org/officeDocument/2006/relationships/hyperlink" Target="https://laganwarriorpaddlers.co.uk/" TargetMode="External"/><Relationship Id="rId17" Type="http://schemas.openxmlformats.org/officeDocument/2006/relationships/hyperlink" Target="https://www.canoeicf.com/sites/default/files/2025_icf_competition_rules_canoe_polo_-_final.pdf" TargetMode="External"/><Relationship Id="rId2" Type="http://schemas.openxmlformats.org/officeDocument/2006/relationships/styles" Target="styles.xml"/><Relationship Id="rId16" Type="http://schemas.openxmlformats.org/officeDocument/2006/relationships/hyperlink" Target="https://laganwarriorpaddlers.co.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ganwarriorpaddlers.co.uk/" TargetMode="External"/><Relationship Id="rId5" Type="http://schemas.openxmlformats.org/officeDocument/2006/relationships/footnotes" Target="footnotes.xml"/><Relationship Id="rId15" Type="http://schemas.openxmlformats.org/officeDocument/2006/relationships/hyperlink" Target="https://laganwarriorpaddlers.co.uk/" TargetMode="External"/><Relationship Id="rId10" Type="http://schemas.openxmlformats.org/officeDocument/2006/relationships/hyperlink" Target="https://laganwarriorpaddlers.co.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aganwarriorpaddlers.co.uk/" TargetMode="External"/><Relationship Id="rId14" Type="http://schemas.openxmlformats.org/officeDocument/2006/relationships/hyperlink" Target="https://laganwarriorpaddle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17</Pages>
  <Words>3789</Words>
  <Characters>21600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McGahon</dc:creator>
  <cp:keywords/>
  <dc:description/>
  <cp:lastModifiedBy>Mary McGahon</cp:lastModifiedBy>
  <cp:revision>13</cp:revision>
  <cp:lastPrinted>2025-08-21T12:03:00Z</cp:lastPrinted>
  <dcterms:created xsi:type="dcterms:W3CDTF">2025-11-24T21:42:00Z</dcterms:created>
  <dcterms:modified xsi:type="dcterms:W3CDTF">2026-05-04T16:39:00Z</dcterms:modified>
</cp:coreProperties>
</file>