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8385" w14:textId="69F7EA0D" w:rsidR="00ED3A85" w:rsidRPr="0036077C" w:rsidRDefault="00AA020E">
      <w:pPr>
        <w:rPr>
          <w:sz w:val="24"/>
          <w:szCs w:val="24"/>
        </w:rPr>
      </w:pPr>
      <w:r w:rsidRPr="0036077C">
        <w:rPr>
          <w:sz w:val="24"/>
          <w:szCs w:val="24"/>
        </w:rPr>
        <w:t>CPR Phone Call Script 1</w:t>
      </w:r>
    </w:p>
    <w:p w14:paraId="66DAEF3A" w14:textId="3E73C781" w:rsidR="00AA020E" w:rsidRDefault="00AA020E" w:rsidP="00AA020E">
      <w:pPr>
        <w:pStyle w:val="ListParagraph"/>
        <w:numPr>
          <w:ilvl w:val="0"/>
          <w:numId w:val="1"/>
        </w:numPr>
      </w:pPr>
      <w:r>
        <w:t>Call number; If no answer, don’t leave message, call back later</w:t>
      </w:r>
    </w:p>
    <w:p w14:paraId="7AB963D2" w14:textId="305E31CB" w:rsidR="00AA020E" w:rsidRDefault="00AA020E" w:rsidP="00AA020E">
      <w:pPr>
        <w:pStyle w:val="ListParagraph"/>
        <w:numPr>
          <w:ilvl w:val="0"/>
          <w:numId w:val="1"/>
        </w:numPr>
      </w:pPr>
      <w:r>
        <w:t>If answered: “Hello (receptionist’s name), I’m</w:t>
      </w:r>
      <w:r w:rsidR="0036077C">
        <w:t>,</w:t>
      </w:r>
      <w:r>
        <w:t xml:space="preserve"> (Your Name) with The Dentist’s Choice handpiece repair company.  I am calling to follow up on the promotion I sent</w:t>
      </w:r>
      <w:r w:rsidR="00074A36">
        <w:t>,</w:t>
      </w:r>
      <w:r>
        <w:t xml:space="preserve"> saving you 50% on all of your handpiece repairs.”</w:t>
      </w:r>
    </w:p>
    <w:p w14:paraId="0B075891" w14:textId="03B29B91" w:rsidR="00AA020E" w:rsidRDefault="00AA020E" w:rsidP="00AA020E">
      <w:pPr>
        <w:pStyle w:val="ListParagraph"/>
        <w:numPr>
          <w:ilvl w:val="0"/>
          <w:numId w:val="1"/>
        </w:numPr>
      </w:pPr>
      <w:r>
        <w:t>“Did you receive the promotional flyer?”</w:t>
      </w:r>
    </w:p>
    <w:p w14:paraId="6712528F" w14:textId="14AD57E8" w:rsidR="00AA020E" w:rsidRDefault="00AA020E" w:rsidP="00AA020E">
      <w:pPr>
        <w:pStyle w:val="ListParagraph"/>
        <w:numPr>
          <w:ilvl w:val="1"/>
          <w:numId w:val="1"/>
        </w:numPr>
      </w:pPr>
      <w:r>
        <w:t>IF “Yes”</w:t>
      </w:r>
    </w:p>
    <w:p w14:paraId="4F28CBFE" w14:textId="77777777" w:rsidR="00AA020E" w:rsidRPr="00AA020E" w:rsidRDefault="00AA020E" w:rsidP="00AA020E">
      <w:pPr>
        <w:pStyle w:val="ListParagraph"/>
        <w:numPr>
          <w:ilvl w:val="2"/>
          <w:numId w:val="1"/>
        </w:numPr>
      </w:pPr>
      <w:r w:rsidRPr="00AA020E">
        <w:t>“Great, are you interested in saving 50% on all of your handpiece repair?”</w:t>
      </w:r>
    </w:p>
    <w:p w14:paraId="59121FB8" w14:textId="18CB4E1F" w:rsidR="00AA020E" w:rsidRDefault="00AA020E" w:rsidP="00AA020E">
      <w:pPr>
        <w:pStyle w:val="ListParagraph"/>
        <w:numPr>
          <w:ilvl w:val="2"/>
          <w:numId w:val="1"/>
        </w:numPr>
      </w:pPr>
      <w:r>
        <w:t>Set appointment</w:t>
      </w:r>
    </w:p>
    <w:p w14:paraId="783C613A" w14:textId="2BAFDC90" w:rsidR="00AA020E" w:rsidRDefault="00AA020E" w:rsidP="00AA020E">
      <w:pPr>
        <w:pStyle w:val="ListParagraph"/>
        <w:numPr>
          <w:ilvl w:val="1"/>
          <w:numId w:val="1"/>
        </w:numPr>
      </w:pPr>
      <w:r>
        <w:t>If “No”</w:t>
      </w:r>
    </w:p>
    <w:p w14:paraId="57209CFD" w14:textId="6F2B600E" w:rsidR="00AA020E" w:rsidRDefault="00AA020E" w:rsidP="00AA020E">
      <w:pPr>
        <w:pStyle w:val="ListParagraph"/>
        <w:numPr>
          <w:ilvl w:val="2"/>
          <w:numId w:val="1"/>
        </w:numPr>
      </w:pPr>
      <w:r>
        <w:t>“That’s fine, I’ll be in your area tomorrow and I’ll stop by to drop it off.  Who may I leave it for?  More specifically, who in the office deals with your handpiece repairs?”</w:t>
      </w:r>
    </w:p>
    <w:p w14:paraId="554D13D1" w14:textId="6B14BB0D" w:rsidR="00AA020E" w:rsidRDefault="00AA020E" w:rsidP="00AA020E">
      <w:pPr>
        <w:pStyle w:val="ListParagraph"/>
        <w:numPr>
          <w:ilvl w:val="2"/>
          <w:numId w:val="1"/>
        </w:numPr>
      </w:pPr>
      <w:r>
        <w:t>Get that name!</w:t>
      </w:r>
    </w:p>
    <w:p w14:paraId="1558C9E0" w14:textId="5E461C6E" w:rsidR="00AA020E" w:rsidRDefault="00AA020E" w:rsidP="00AA020E">
      <w:r>
        <w:t>Sales notes regarding CPR upon your visit:</w:t>
      </w:r>
    </w:p>
    <w:p w14:paraId="42BD99B4" w14:textId="49CC1917" w:rsidR="00AA020E" w:rsidRDefault="00AA020E" w:rsidP="00AA020E">
      <w:pPr>
        <w:pStyle w:val="ListParagraph"/>
        <w:numPr>
          <w:ilvl w:val="0"/>
          <w:numId w:val="2"/>
        </w:numPr>
      </w:pPr>
      <w:r>
        <w:t>A standard office with 10-12 handpieces will save $300-$400 per year</w:t>
      </w:r>
      <w:r w:rsidR="0036077C">
        <w:t>!!!</w:t>
      </w:r>
    </w:p>
    <w:p w14:paraId="35EB5C06" w14:textId="485EB3F7" w:rsidR="0036077C" w:rsidRDefault="0036077C" w:rsidP="00AA020E">
      <w:pPr>
        <w:pStyle w:val="ListParagraph"/>
        <w:numPr>
          <w:ilvl w:val="0"/>
          <w:numId w:val="2"/>
        </w:numPr>
      </w:pPr>
      <w:r>
        <w:t>This program also includes all slow-speed handpieces and attachments, earning the customer even greater overall savings!</w:t>
      </w:r>
    </w:p>
    <w:p w14:paraId="742AEA09" w14:textId="5388281C" w:rsidR="0036077C" w:rsidRDefault="0036077C" w:rsidP="00AA020E">
      <w:pPr>
        <w:pStyle w:val="ListParagraph"/>
        <w:numPr>
          <w:ilvl w:val="0"/>
          <w:numId w:val="2"/>
        </w:numPr>
      </w:pPr>
      <w:r>
        <w:t xml:space="preserve">We do all of the repair locally, saving your office time on the repair and our tech </w:t>
      </w:r>
      <w:r w:rsidR="00613FB3">
        <w:t>t</w:t>
      </w:r>
      <w:r>
        <w:t>eam offers the best customer service in the industry.</w:t>
      </w:r>
      <w:bookmarkStart w:id="0" w:name="_GoBack"/>
      <w:bookmarkEnd w:id="0"/>
    </w:p>
    <w:sectPr w:rsidR="0036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3B00"/>
    <w:multiLevelType w:val="hybridMultilevel"/>
    <w:tmpl w:val="D84ED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5427"/>
    <w:multiLevelType w:val="hybridMultilevel"/>
    <w:tmpl w:val="1CEE3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E"/>
    <w:rsid w:val="00074A36"/>
    <w:rsid w:val="0036077C"/>
    <w:rsid w:val="00613FB3"/>
    <w:rsid w:val="00AA020E"/>
    <w:rsid w:val="00E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7080"/>
  <w15:chartTrackingRefBased/>
  <w15:docId w15:val="{35585E61-0CA7-4252-BE50-D2D8539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3</cp:revision>
  <dcterms:created xsi:type="dcterms:W3CDTF">2019-05-01T19:51:00Z</dcterms:created>
  <dcterms:modified xsi:type="dcterms:W3CDTF">2019-10-14T14:59:00Z</dcterms:modified>
</cp:coreProperties>
</file>