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709A" w14:textId="0618A88C" w:rsidR="00EA6114" w:rsidRPr="00F85F10" w:rsidRDefault="00E02113" w:rsidP="00F85F10">
      <w:pPr>
        <w:pStyle w:val="Logo"/>
        <w:rPr>
          <w:noProof/>
        </w:rPr>
      </w:pPr>
      <w:sdt>
        <w:sdtPr>
          <w:id w:val="-206116552"/>
          <w15:appearance w15:val="hidden"/>
          <w:picture/>
        </w:sdtPr>
        <w:sdtEndPr/>
        <w:sdtContent>
          <w:r w:rsidR="007D4548">
            <w:rPr>
              <w:noProof/>
            </w:rPr>
            <w:drawing>
              <wp:inline distT="0" distB="0" distL="0" distR="0" wp14:anchorId="7B06C205" wp14:editId="4F2A9AA7">
                <wp:extent cx="1511808" cy="1033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elleETayloD22eR07aP01ZL-Pierce7a_RGB.jpg"/>
                        <pic:cNvPicPr/>
                      </pic:nvPicPr>
                      <pic:blipFill>
                        <a:blip r:embed="rId10">
                          <a:extLst>
                            <a:ext uri="{28A0092B-C50C-407E-A947-70E740481C1C}">
                              <a14:useLocalDpi xmlns:a14="http://schemas.microsoft.com/office/drawing/2010/main" val="0"/>
                            </a:ext>
                          </a:extLst>
                        </a:blip>
                        <a:stretch>
                          <a:fillRect/>
                        </a:stretch>
                      </pic:blipFill>
                      <pic:spPr>
                        <a:xfrm>
                          <a:off x="0" y="0"/>
                          <a:ext cx="1511808" cy="1033272"/>
                        </a:xfrm>
                        <a:prstGeom prst="rect">
                          <a:avLst/>
                        </a:prstGeom>
                      </pic:spPr>
                    </pic:pic>
                  </a:graphicData>
                </a:graphic>
              </wp:inline>
            </w:drawing>
          </w:r>
        </w:sdtContent>
      </w:sdt>
      <w:r w:rsidR="00F85F10" w:rsidRPr="00F85F10">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14:paraId="1F2801F8" w14:textId="77777777" w:rsidTr="00EA6114">
        <w:trPr>
          <w:cantSplit/>
          <w:trHeight w:val="2016"/>
        </w:trPr>
        <w:tc>
          <w:tcPr>
            <w:tcW w:w="571" w:type="dxa"/>
            <w:textDirection w:val="btLr"/>
            <w:vAlign w:val="center"/>
          </w:tcPr>
          <w:p w14:paraId="330698FD" w14:textId="222068D0" w:rsidR="00EA6114" w:rsidRPr="00E56439" w:rsidRDefault="00EA6114" w:rsidP="00EA6114">
            <w:pPr>
              <w:spacing w:before="0" w:after="0"/>
              <w:ind w:left="113" w:right="113"/>
              <w:rPr>
                <w:sz w:val="18"/>
                <w:szCs w:val="18"/>
              </w:rPr>
            </w:pPr>
          </w:p>
        </w:tc>
      </w:tr>
      <w:tr w:rsidR="00EA6114" w14:paraId="262A4B8D" w14:textId="77777777" w:rsidTr="00EA6114">
        <w:trPr>
          <w:trHeight w:val="536"/>
        </w:trPr>
        <w:tc>
          <w:tcPr>
            <w:tcW w:w="571" w:type="dxa"/>
          </w:tcPr>
          <w:p w14:paraId="5CE05BB0" w14:textId="46FF4C74" w:rsidR="00EA6114" w:rsidRDefault="00EA6114" w:rsidP="00EA6114">
            <w:pPr>
              <w:pStyle w:val="Header"/>
              <w:jc w:val="center"/>
            </w:pPr>
          </w:p>
        </w:tc>
      </w:tr>
      <w:tr w:rsidR="00EA6114" w14:paraId="2468EA14" w14:textId="77777777" w:rsidTr="00EA6114">
        <w:trPr>
          <w:cantSplit/>
          <w:trHeight w:val="2160"/>
        </w:trPr>
        <w:tc>
          <w:tcPr>
            <w:tcW w:w="571" w:type="dxa"/>
            <w:textDirection w:val="btLr"/>
            <w:vAlign w:val="center"/>
          </w:tcPr>
          <w:p w14:paraId="3FA1272E" w14:textId="68F0206B" w:rsidR="00EA6114" w:rsidRPr="00E56439" w:rsidRDefault="00EA6114" w:rsidP="00EA6114">
            <w:pPr>
              <w:spacing w:before="0" w:after="0"/>
              <w:ind w:left="113" w:right="113"/>
              <w:rPr>
                <w:sz w:val="18"/>
                <w:szCs w:val="18"/>
              </w:rPr>
            </w:pPr>
          </w:p>
        </w:tc>
      </w:tr>
      <w:tr w:rsidR="00EA6114" w14:paraId="65C0EAD0" w14:textId="77777777" w:rsidTr="00EA6114">
        <w:trPr>
          <w:trHeight w:val="536"/>
        </w:trPr>
        <w:tc>
          <w:tcPr>
            <w:tcW w:w="571" w:type="dxa"/>
          </w:tcPr>
          <w:p w14:paraId="67E8B6FD" w14:textId="5F189272" w:rsidR="00EA6114" w:rsidRPr="00AB1B27" w:rsidRDefault="00EA6114" w:rsidP="007D4548">
            <w:pPr>
              <w:pStyle w:val="Header"/>
              <w:rPr>
                <w:caps/>
              </w:rPr>
            </w:pPr>
          </w:p>
        </w:tc>
      </w:tr>
      <w:tr w:rsidR="00EA6114" w:rsidRPr="00AB1B27" w14:paraId="6E789964" w14:textId="77777777" w:rsidTr="00EA6114">
        <w:trPr>
          <w:cantSplit/>
          <w:trHeight w:val="2016"/>
        </w:trPr>
        <w:tc>
          <w:tcPr>
            <w:tcW w:w="571" w:type="dxa"/>
            <w:textDirection w:val="btLr"/>
            <w:vAlign w:val="center"/>
          </w:tcPr>
          <w:p w14:paraId="34FD24C6" w14:textId="74357D79" w:rsidR="00EA6114" w:rsidRPr="00AB1B27" w:rsidRDefault="00EA6114" w:rsidP="00EA6114">
            <w:pPr>
              <w:pStyle w:val="NormalWeb"/>
              <w:spacing w:before="0" w:beforeAutospacing="0" w:after="0" w:afterAutospacing="0"/>
              <w:ind w:left="113" w:right="113"/>
              <w:rPr>
                <w:rFonts w:asciiTheme="minorHAnsi" w:eastAsiaTheme="minorHAnsi" w:hAnsiTheme="minorHAnsi" w:cstheme="minorHAnsi"/>
                <w:caps/>
                <w:color w:val="2F3342"/>
                <w:spacing w:val="19"/>
                <w:sz w:val="18"/>
                <w:szCs w:val="18"/>
                <w:lang w:val="en-ZA"/>
              </w:rPr>
            </w:pPr>
          </w:p>
        </w:tc>
      </w:tr>
      <w:tr w:rsidR="00EA6114" w14:paraId="07A6A82D" w14:textId="77777777" w:rsidTr="00EA6114">
        <w:trPr>
          <w:trHeight w:val="536"/>
        </w:trPr>
        <w:tc>
          <w:tcPr>
            <w:tcW w:w="571" w:type="dxa"/>
          </w:tcPr>
          <w:p w14:paraId="23A18CE3" w14:textId="7FF2ACC5" w:rsidR="00EA6114" w:rsidRDefault="00EA6114" w:rsidP="00EA6114">
            <w:pPr>
              <w:pStyle w:val="Header"/>
              <w:jc w:val="center"/>
            </w:pPr>
          </w:p>
        </w:tc>
      </w:tr>
    </w:tbl>
    <w:p w14:paraId="36EA5094" w14:textId="455962BB" w:rsidR="003F73A0" w:rsidRDefault="003F73A0" w:rsidP="005C0F38">
      <w:pPr>
        <w:spacing w:after="240"/>
      </w:pPr>
    </w:p>
    <w:p w14:paraId="112D7E46" w14:textId="0AD527F2" w:rsidR="007D4548" w:rsidRDefault="007D4548" w:rsidP="005C0F38">
      <w:pPr>
        <w:spacing w:after="240"/>
        <w:rPr>
          <w:b/>
          <w:color w:val="0070C0"/>
          <w:sz w:val="24"/>
        </w:rPr>
      </w:pPr>
      <w:r w:rsidRPr="007D4548">
        <w:rPr>
          <w:b/>
          <w:color w:val="0070C0"/>
          <w:sz w:val="24"/>
        </w:rPr>
        <w:t xml:space="preserve">Job Announcement </w:t>
      </w:r>
      <w:r w:rsidR="00B83B39">
        <w:rPr>
          <w:b/>
          <w:color w:val="0070C0"/>
          <w:sz w:val="24"/>
        </w:rPr>
        <w:t>#</w:t>
      </w:r>
      <w:r w:rsidR="009D7895">
        <w:rPr>
          <w:b/>
          <w:color w:val="0070C0"/>
          <w:sz w:val="24"/>
        </w:rPr>
        <w:t>3803</w:t>
      </w:r>
      <w:bookmarkStart w:id="0" w:name="_GoBack"/>
      <w:bookmarkEnd w:id="0"/>
    </w:p>
    <w:p w14:paraId="66574A07" w14:textId="77D0245B" w:rsidR="00B83B39" w:rsidRPr="007D4548" w:rsidRDefault="00A832A8" w:rsidP="005C0F38">
      <w:pPr>
        <w:spacing w:after="240"/>
        <w:rPr>
          <w:b/>
          <w:color w:val="0070C0"/>
          <w:sz w:val="24"/>
        </w:rPr>
      </w:pPr>
      <w:r>
        <w:rPr>
          <w:b/>
          <w:color w:val="0070C0"/>
          <w:sz w:val="24"/>
        </w:rPr>
        <w:t>PROJECT MANAGER</w:t>
      </w:r>
    </w:p>
    <w:p w14:paraId="5234C8F5" w14:textId="77777777" w:rsidR="00A832A8" w:rsidRDefault="00A832A8" w:rsidP="007F4778">
      <w:pPr>
        <w:spacing w:before="0" w:after="0" w:line="240" w:lineRule="auto"/>
        <w:rPr>
          <w:rFonts w:ascii="Arial" w:hAnsi="Arial" w:cs="Arial"/>
          <w:color w:val="404040"/>
          <w:sz w:val="23"/>
          <w:szCs w:val="23"/>
        </w:rPr>
      </w:pPr>
      <w:r>
        <w:rPr>
          <w:rFonts w:ascii="Arial" w:hAnsi="Arial" w:cs="Arial"/>
          <w:color w:val="404040"/>
          <w:sz w:val="23"/>
          <w:szCs w:val="23"/>
        </w:rPr>
        <w:t>T</w:t>
      </w:r>
      <w:r>
        <w:rPr>
          <w:rFonts w:ascii="Arial" w:hAnsi="Arial" w:cs="Arial"/>
          <w:color w:val="404040"/>
          <w:sz w:val="23"/>
          <w:szCs w:val="23"/>
        </w:rPr>
        <w:t xml:space="preserve">he Project Manager is accountable for the planning and execution of the project to achieve the client’s project objectives. This includes developing, leading and motivating the project team and championing high quality delivery and promoting a focus on health and safety. This role is responsible for leading the delivery of high value and/or complex projects involving multidisciplinary teams. </w:t>
      </w:r>
    </w:p>
    <w:p w14:paraId="3E297343" w14:textId="77777777" w:rsidR="009D7895" w:rsidRDefault="00A832A8" w:rsidP="007F4778">
      <w:pPr>
        <w:spacing w:before="0" w:after="0" w:line="240" w:lineRule="auto"/>
        <w:rPr>
          <w:rFonts w:ascii="Arial" w:hAnsi="Arial" w:cs="Arial"/>
          <w:color w:val="404040"/>
          <w:sz w:val="23"/>
          <w:szCs w:val="23"/>
        </w:rPr>
      </w:pPr>
      <w:r>
        <w:rPr>
          <w:rFonts w:ascii="&amp;quot" w:hAnsi="&amp;quot"/>
          <w:color w:val="404040"/>
          <w:sz w:val="23"/>
          <w:szCs w:val="23"/>
        </w:rPr>
        <w:br/>
      </w:r>
      <w:r w:rsidRPr="00A832A8">
        <w:rPr>
          <w:rFonts w:ascii="Arial" w:hAnsi="Arial" w:cs="Arial"/>
          <w:b/>
          <w:color w:val="404040"/>
          <w:sz w:val="23"/>
          <w:szCs w:val="23"/>
        </w:rPr>
        <w:t>Key responsibilities</w:t>
      </w:r>
      <w:r>
        <w:rPr>
          <w:rFonts w:ascii="Arial" w:hAnsi="Arial" w:cs="Arial"/>
          <w:color w:val="404040"/>
          <w:sz w:val="23"/>
          <w:szCs w:val="23"/>
        </w:rPr>
        <w:t xml:space="preserve"> </w:t>
      </w:r>
      <w:r>
        <w:rPr>
          <w:rFonts w:ascii="&amp;quot" w:hAnsi="&amp;quot"/>
          <w:color w:val="404040"/>
          <w:sz w:val="23"/>
          <w:szCs w:val="23"/>
        </w:rPr>
        <w:br/>
      </w:r>
    </w:p>
    <w:p w14:paraId="2E3778F1" w14:textId="77777777" w:rsidR="009D7895" w:rsidRPr="009D7895" w:rsidRDefault="00A832A8" w:rsidP="009D7895">
      <w:pPr>
        <w:pStyle w:val="ListParagraph"/>
        <w:numPr>
          <w:ilvl w:val="0"/>
          <w:numId w:val="14"/>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Preparing and maintaining definitions of the requirements of complex projects </w:t>
      </w:r>
    </w:p>
    <w:p w14:paraId="2FEA6D61" w14:textId="0FC990B9" w:rsidR="009D7895" w:rsidRDefault="00A832A8" w:rsidP="009D7895">
      <w:pPr>
        <w:pStyle w:val="ListParagraph"/>
        <w:numPr>
          <w:ilvl w:val="0"/>
          <w:numId w:val="14"/>
        </w:numPr>
        <w:spacing w:before="0" w:after="0" w:line="240" w:lineRule="auto"/>
        <w:rPr>
          <w:rFonts w:ascii="Arial" w:hAnsi="Arial" w:cs="Arial"/>
          <w:color w:val="404040"/>
          <w:sz w:val="23"/>
          <w:szCs w:val="23"/>
        </w:rPr>
      </w:pPr>
      <w:r w:rsidRPr="009D7895">
        <w:rPr>
          <w:rFonts w:ascii="Arial" w:hAnsi="Arial" w:cs="Arial"/>
          <w:color w:val="404040"/>
          <w:sz w:val="23"/>
          <w:szCs w:val="23"/>
        </w:rPr>
        <w:t>Developing the plans and strategies to successfully delivery the project objectives</w:t>
      </w:r>
      <w:r w:rsidRPr="009D7895">
        <w:rPr>
          <w:rFonts w:ascii="Arial" w:hAnsi="Arial" w:cs="Arial"/>
          <w:color w:val="404040"/>
          <w:sz w:val="23"/>
          <w:szCs w:val="23"/>
        </w:rPr>
        <w:t xml:space="preserve">. </w:t>
      </w:r>
    </w:p>
    <w:p w14:paraId="09462A01" w14:textId="77777777" w:rsidR="009D7895" w:rsidRDefault="00A832A8" w:rsidP="009D7895">
      <w:pPr>
        <w:pStyle w:val="ListParagraph"/>
        <w:numPr>
          <w:ilvl w:val="0"/>
          <w:numId w:val="14"/>
        </w:numPr>
        <w:spacing w:before="0" w:after="0" w:line="240" w:lineRule="auto"/>
        <w:rPr>
          <w:rFonts w:ascii="Arial" w:hAnsi="Arial" w:cs="Arial"/>
          <w:color w:val="404040"/>
          <w:sz w:val="23"/>
          <w:szCs w:val="23"/>
        </w:rPr>
      </w:pPr>
      <w:r w:rsidRPr="009D7895">
        <w:rPr>
          <w:rFonts w:ascii="Arial" w:hAnsi="Arial" w:cs="Arial"/>
          <w:color w:val="404040"/>
          <w:sz w:val="23"/>
          <w:szCs w:val="23"/>
        </w:rPr>
        <w:t>Selecting, developing and managing the project team</w:t>
      </w:r>
      <w:r w:rsidRPr="009D7895">
        <w:rPr>
          <w:rFonts w:ascii="Arial" w:hAnsi="Arial" w:cs="Arial"/>
          <w:color w:val="404040"/>
          <w:sz w:val="23"/>
          <w:szCs w:val="23"/>
        </w:rPr>
        <w:t>.</w:t>
      </w:r>
      <w:r w:rsidRPr="009D7895">
        <w:rPr>
          <w:rFonts w:ascii="&amp;quot" w:hAnsi="&amp;quot"/>
          <w:color w:val="404040"/>
          <w:sz w:val="23"/>
          <w:szCs w:val="23"/>
        </w:rPr>
        <w:br/>
      </w:r>
      <w:r w:rsidRPr="009D7895">
        <w:rPr>
          <w:rFonts w:ascii="Arial" w:hAnsi="Arial" w:cs="Arial"/>
          <w:color w:val="404040"/>
          <w:sz w:val="23"/>
          <w:szCs w:val="23"/>
        </w:rPr>
        <w:t>Identifying, addressing and resolving differences between individuals and/or interest groups</w:t>
      </w:r>
      <w:r w:rsidRPr="009D7895">
        <w:rPr>
          <w:rFonts w:ascii="Arial" w:hAnsi="Arial" w:cs="Arial"/>
          <w:color w:val="404040"/>
          <w:sz w:val="23"/>
          <w:szCs w:val="23"/>
        </w:rPr>
        <w:t>.</w:t>
      </w:r>
    </w:p>
    <w:p w14:paraId="14AA1B8B" w14:textId="77777777" w:rsidR="009D7895" w:rsidRPr="009D7895" w:rsidRDefault="00A832A8" w:rsidP="009D7895">
      <w:pPr>
        <w:pStyle w:val="ListParagraph"/>
        <w:numPr>
          <w:ilvl w:val="0"/>
          <w:numId w:val="14"/>
        </w:numPr>
        <w:spacing w:before="0" w:after="0" w:line="240" w:lineRule="auto"/>
        <w:rPr>
          <w:rFonts w:ascii="Arial" w:hAnsi="Arial" w:cs="Arial"/>
          <w:color w:val="404040"/>
          <w:sz w:val="23"/>
          <w:szCs w:val="23"/>
        </w:rPr>
      </w:pPr>
      <w:r w:rsidRPr="009D7895">
        <w:rPr>
          <w:rFonts w:ascii="Arial" w:hAnsi="Arial" w:cs="Arial"/>
          <w:color w:val="404040"/>
          <w:sz w:val="23"/>
          <w:szCs w:val="23"/>
        </w:rPr>
        <w:t>Empowering and inspiring others to deliver successful projects</w:t>
      </w:r>
      <w:r w:rsidRPr="009D7895">
        <w:rPr>
          <w:rFonts w:ascii="Arial" w:hAnsi="Arial" w:cs="Arial"/>
          <w:color w:val="404040"/>
          <w:sz w:val="23"/>
          <w:szCs w:val="23"/>
        </w:rPr>
        <w:t>.</w:t>
      </w:r>
    </w:p>
    <w:p w14:paraId="6C8D2DA3" w14:textId="77777777" w:rsidR="009D7895" w:rsidRPr="009D7895" w:rsidRDefault="00A832A8" w:rsidP="009D7895">
      <w:pPr>
        <w:pStyle w:val="ListParagraph"/>
        <w:numPr>
          <w:ilvl w:val="0"/>
          <w:numId w:val="14"/>
        </w:numPr>
        <w:spacing w:before="0" w:after="0" w:line="240" w:lineRule="auto"/>
        <w:rPr>
          <w:rFonts w:ascii="Arial" w:hAnsi="Arial" w:cs="Arial"/>
          <w:color w:val="404040"/>
          <w:sz w:val="23"/>
          <w:szCs w:val="23"/>
        </w:rPr>
      </w:pPr>
      <w:r w:rsidRPr="009D7895">
        <w:rPr>
          <w:rFonts w:ascii="Arial" w:hAnsi="Arial" w:cs="Arial"/>
          <w:color w:val="404040"/>
          <w:sz w:val="23"/>
          <w:szCs w:val="23"/>
        </w:rPr>
        <w:t>Agreeing contracts for the provision of goods and/or services, monitoring compliance and managing variances</w:t>
      </w:r>
      <w:r w:rsidRPr="009D7895">
        <w:rPr>
          <w:rFonts w:ascii="Arial" w:hAnsi="Arial" w:cs="Arial"/>
          <w:color w:val="404040"/>
          <w:sz w:val="23"/>
          <w:szCs w:val="23"/>
        </w:rPr>
        <w:t>.</w:t>
      </w:r>
      <w:r w:rsidRPr="009D7895">
        <w:rPr>
          <w:rFonts w:ascii="Arial" w:hAnsi="Arial" w:cs="Arial"/>
          <w:color w:val="404040"/>
          <w:sz w:val="23"/>
          <w:szCs w:val="23"/>
        </w:rPr>
        <w:t xml:space="preserve"> </w:t>
      </w:r>
    </w:p>
    <w:p w14:paraId="6DB36C26" w14:textId="77777777" w:rsidR="009D7895" w:rsidRPr="009D7895" w:rsidRDefault="00A832A8" w:rsidP="009D7895">
      <w:pPr>
        <w:pStyle w:val="ListParagraph"/>
        <w:numPr>
          <w:ilvl w:val="0"/>
          <w:numId w:val="14"/>
        </w:numPr>
        <w:spacing w:before="0" w:after="0" w:line="240" w:lineRule="auto"/>
        <w:rPr>
          <w:rFonts w:ascii="Arial" w:hAnsi="Arial" w:cs="Arial"/>
          <w:color w:val="404040"/>
          <w:sz w:val="23"/>
          <w:szCs w:val="23"/>
        </w:rPr>
      </w:pPr>
      <w:r w:rsidRPr="009D7895">
        <w:rPr>
          <w:rFonts w:ascii="Arial" w:hAnsi="Arial" w:cs="Arial"/>
          <w:color w:val="404040"/>
          <w:sz w:val="23"/>
          <w:szCs w:val="23"/>
        </w:rPr>
        <w:t>Establishing and maintaining governance arrangements for the delivery of projects, defining clear roles, responsibilities and accountabilities, that align with organizational practice</w:t>
      </w:r>
      <w:r w:rsidRPr="009D7895">
        <w:rPr>
          <w:rFonts w:ascii="Arial" w:hAnsi="Arial" w:cs="Arial"/>
          <w:color w:val="404040"/>
          <w:sz w:val="23"/>
          <w:szCs w:val="23"/>
        </w:rPr>
        <w:t>.</w:t>
      </w:r>
      <w:r w:rsidRPr="009D7895">
        <w:rPr>
          <w:rFonts w:ascii="Arial" w:hAnsi="Arial" w:cs="Arial"/>
          <w:color w:val="404040"/>
          <w:sz w:val="23"/>
          <w:szCs w:val="23"/>
        </w:rPr>
        <w:t xml:space="preserve"> </w:t>
      </w:r>
    </w:p>
    <w:p w14:paraId="1B89C7FA" w14:textId="77777777" w:rsidR="009D7895" w:rsidRPr="009D7895" w:rsidRDefault="00A832A8" w:rsidP="009D7895">
      <w:pPr>
        <w:pStyle w:val="ListParagraph"/>
        <w:numPr>
          <w:ilvl w:val="0"/>
          <w:numId w:val="14"/>
        </w:numPr>
        <w:spacing w:before="0" w:after="0" w:line="240" w:lineRule="auto"/>
        <w:rPr>
          <w:rFonts w:ascii="Arial" w:hAnsi="Arial" w:cs="Arial"/>
          <w:color w:val="404040"/>
          <w:sz w:val="23"/>
          <w:szCs w:val="23"/>
        </w:rPr>
      </w:pPr>
      <w:r w:rsidRPr="009D7895">
        <w:rPr>
          <w:rFonts w:ascii="Arial" w:hAnsi="Arial" w:cs="Arial"/>
          <w:color w:val="404040"/>
          <w:sz w:val="23"/>
          <w:szCs w:val="23"/>
        </w:rPr>
        <w:t>Engaging with stakeholders, taking account of their levels of influence and particular interests</w:t>
      </w:r>
      <w:r w:rsidRPr="009D7895">
        <w:rPr>
          <w:rFonts w:ascii="Arial" w:hAnsi="Arial" w:cs="Arial"/>
          <w:color w:val="404040"/>
          <w:sz w:val="23"/>
          <w:szCs w:val="23"/>
        </w:rPr>
        <w:t>.</w:t>
      </w:r>
      <w:r w:rsidRPr="009D7895">
        <w:rPr>
          <w:rFonts w:ascii="Arial" w:hAnsi="Arial" w:cs="Arial"/>
          <w:color w:val="404040"/>
          <w:sz w:val="23"/>
          <w:szCs w:val="23"/>
        </w:rPr>
        <w:t xml:space="preserve"> </w:t>
      </w:r>
    </w:p>
    <w:p w14:paraId="0F7350B7" w14:textId="61D74BF4" w:rsidR="009D7895" w:rsidRPr="009D7895" w:rsidRDefault="00A832A8" w:rsidP="009D7895">
      <w:pPr>
        <w:pStyle w:val="ListParagraph"/>
        <w:numPr>
          <w:ilvl w:val="0"/>
          <w:numId w:val="14"/>
        </w:numPr>
        <w:spacing w:before="0" w:after="0" w:line="240" w:lineRule="auto"/>
        <w:rPr>
          <w:rFonts w:ascii="Arial" w:hAnsi="Arial" w:cs="Arial"/>
          <w:color w:val="404040"/>
          <w:sz w:val="23"/>
          <w:szCs w:val="23"/>
        </w:rPr>
      </w:pPr>
      <w:r w:rsidRPr="009D7895">
        <w:rPr>
          <w:rFonts w:ascii="Arial" w:hAnsi="Arial" w:cs="Arial"/>
          <w:color w:val="404040"/>
          <w:sz w:val="23"/>
          <w:szCs w:val="23"/>
        </w:rPr>
        <w:t>Preparing, gaining approval of, refining and updating business cases that justify the initiation and/or continuation of projects in terms of benefits, costs and risks</w:t>
      </w:r>
      <w:r w:rsidRPr="009D7895">
        <w:rPr>
          <w:rFonts w:ascii="Arial" w:hAnsi="Arial" w:cs="Arial"/>
          <w:color w:val="404040"/>
          <w:sz w:val="23"/>
          <w:szCs w:val="23"/>
        </w:rPr>
        <w:t>.</w:t>
      </w:r>
    </w:p>
    <w:p w14:paraId="7D7E904B" w14:textId="77777777" w:rsidR="009D7895" w:rsidRDefault="00A832A8" w:rsidP="007F4778">
      <w:pPr>
        <w:spacing w:before="0" w:after="0" w:line="240" w:lineRule="auto"/>
        <w:rPr>
          <w:rFonts w:ascii="&amp;quot" w:hAnsi="&amp;quot"/>
          <w:color w:val="404040"/>
          <w:sz w:val="23"/>
          <w:szCs w:val="23"/>
        </w:rPr>
      </w:pPr>
      <w:r>
        <w:rPr>
          <w:rFonts w:ascii="Arial" w:hAnsi="Arial" w:cs="Arial"/>
          <w:color w:val="404040"/>
          <w:sz w:val="23"/>
          <w:szCs w:val="23"/>
        </w:rPr>
        <w:t xml:space="preserve"> </w:t>
      </w:r>
      <w:r>
        <w:rPr>
          <w:rFonts w:ascii="&amp;quot" w:hAnsi="&amp;quot"/>
          <w:color w:val="404040"/>
          <w:sz w:val="23"/>
          <w:szCs w:val="23"/>
        </w:rPr>
        <w:br/>
      </w:r>
      <w:r w:rsidRPr="009D7895">
        <w:rPr>
          <w:rFonts w:ascii="Arial" w:hAnsi="Arial" w:cs="Arial"/>
          <w:b/>
          <w:color w:val="404040"/>
          <w:sz w:val="23"/>
          <w:szCs w:val="23"/>
        </w:rPr>
        <w:t>Skills / Qualifications</w:t>
      </w:r>
      <w:r>
        <w:rPr>
          <w:rFonts w:ascii="Arial" w:hAnsi="Arial" w:cs="Arial"/>
          <w:color w:val="404040"/>
          <w:sz w:val="23"/>
          <w:szCs w:val="23"/>
        </w:rPr>
        <w:t xml:space="preserve"> </w:t>
      </w:r>
      <w:r>
        <w:rPr>
          <w:rFonts w:ascii="&amp;quot" w:hAnsi="&amp;quot"/>
          <w:color w:val="404040"/>
          <w:sz w:val="23"/>
          <w:szCs w:val="23"/>
        </w:rPr>
        <w:br/>
      </w:r>
      <w:r>
        <w:rPr>
          <w:rFonts w:ascii="Arial" w:hAnsi="Arial" w:cs="Arial"/>
          <w:color w:val="404040"/>
          <w:sz w:val="23"/>
          <w:szCs w:val="23"/>
        </w:rPr>
        <w:t xml:space="preserve">Essential </w:t>
      </w:r>
    </w:p>
    <w:p w14:paraId="45A7E0F6"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Proven track record in the successful delivery of infrastructure projects from initiation to completion. </w:t>
      </w:r>
    </w:p>
    <w:p w14:paraId="44A09182"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Development of project requirements and plans for the delivery of project objectives</w:t>
      </w:r>
      <w:r w:rsidR="009D7895" w:rsidRPr="009D7895">
        <w:rPr>
          <w:rFonts w:ascii="Arial" w:hAnsi="Arial" w:cs="Arial"/>
          <w:color w:val="404040"/>
          <w:sz w:val="23"/>
          <w:szCs w:val="23"/>
        </w:rPr>
        <w:t>.</w:t>
      </w:r>
      <w:r w:rsidRPr="009D7895">
        <w:rPr>
          <w:rFonts w:ascii="Arial" w:hAnsi="Arial" w:cs="Arial"/>
          <w:color w:val="404040"/>
          <w:sz w:val="23"/>
          <w:szCs w:val="23"/>
        </w:rPr>
        <w:t xml:space="preserve"> </w:t>
      </w:r>
    </w:p>
    <w:p w14:paraId="195C66B8" w14:textId="77777777" w:rsidR="009D7895" w:rsidRPr="009D7895" w:rsidRDefault="00A832A8" w:rsidP="007F4778">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lastRenderedPageBreak/>
        <w:t xml:space="preserve">Experience in contract preparation and procurement of service providers, in particular design and technical services and construction contracts. </w:t>
      </w:r>
      <w:r w:rsidRPr="009D7895">
        <w:rPr>
          <w:rFonts w:ascii="&amp;quot" w:hAnsi="&amp;quot"/>
          <w:color w:val="404040"/>
          <w:sz w:val="23"/>
          <w:szCs w:val="23"/>
        </w:rPr>
        <w:br/>
      </w:r>
      <w:r w:rsidRPr="009D7895">
        <w:rPr>
          <w:rFonts w:ascii="Arial" w:hAnsi="Arial" w:cs="Arial"/>
          <w:color w:val="404040"/>
          <w:sz w:val="23"/>
          <w:szCs w:val="23"/>
        </w:rPr>
        <w:t xml:space="preserve">Experience in the administration of professional services and construction contracts, contract change and valuation of payments. </w:t>
      </w:r>
    </w:p>
    <w:p w14:paraId="78490FD1" w14:textId="77777777" w:rsidR="009D7895" w:rsidRPr="009D7895" w:rsidRDefault="00A832A8" w:rsidP="007F4778">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Experience in the development of integrated project baselines and tracking / controlling performance to achieve delivery of projects to time and within budget. </w:t>
      </w:r>
    </w:p>
    <w:p w14:paraId="6D532A54" w14:textId="77777777" w:rsidR="009D7895" w:rsidRPr="009D7895" w:rsidRDefault="00A832A8" w:rsidP="007F4778">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Experience in the development of project business case and the evaluation of options to satisfy project requirements. </w:t>
      </w:r>
    </w:p>
    <w:p w14:paraId="170FE89D" w14:textId="77777777" w:rsidR="009D7895" w:rsidRPr="009D7895" w:rsidRDefault="00A832A8" w:rsidP="007F4778">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Knowledge of approaches to determining the best means of satisfying requirements within the context of project objectives and constraints i.e. developing solutions</w:t>
      </w:r>
      <w:r w:rsidR="009D7895" w:rsidRPr="009D7895">
        <w:rPr>
          <w:rFonts w:ascii="Arial" w:hAnsi="Arial" w:cs="Arial"/>
          <w:color w:val="404040"/>
          <w:sz w:val="23"/>
          <w:szCs w:val="23"/>
        </w:rPr>
        <w:t>.</w:t>
      </w:r>
      <w:r w:rsidRPr="009D7895">
        <w:rPr>
          <w:rFonts w:ascii="Arial" w:hAnsi="Arial" w:cs="Arial"/>
          <w:color w:val="404040"/>
          <w:sz w:val="23"/>
          <w:szCs w:val="23"/>
        </w:rPr>
        <w:t xml:space="preserve"> </w:t>
      </w:r>
    </w:p>
    <w:p w14:paraId="7A2FA0BC" w14:textId="77777777" w:rsidR="009D7895" w:rsidRPr="009D7895" w:rsidRDefault="00A832A8" w:rsidP="007F4778">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Techniques for the Preparation and maintenance of schedules for project activities and events, taking account of dependencies and resource requirements </w:t>
      </w:r>
    </w:p>
    <w:p w14:paraId="3C38E455" w14:textId="77777777" w:rsidR="009D7895" w:rsidRPr="009D7895" w:rsidRDefault="00A832A8" w:rsidP="007F4778">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Development and agreeing budgets for projects and controlling forecast and actual costs against them. </w:t>
      </w:r>
      <w:r w:rsidRPr="009D7895">
        <w:rPr>
          <w:rFonts w:ascii="&amp;quot" w:hAnsi="&amp;quot"/>
          <w:color w:val="404040"/>
          <w:sz w:val="23"/>
          <w:szCs w:val="23"/>
        </w:rPr>
        <w:br/>
      </w:r>
      <w:r w:rsidRPr="009D7895">
        <w:rPr>
          <w:rFonts w:ascii="Arial" w:hAnsi="Arial" w:cs="Arial"/>
          <w:color w:val="404040"/>
          <w:sz w:val="23"/>
          <w:szCs w:val="23"/>
        </w:rPr>
        <w:t xml:space="preserve">Identification and monitoring of project risks (threats and opportunities), planning and implementing responses to them and responding to other issues that affect projects </w:t>
      </w:r>
    </w:p>
    <w:p w14:paraId="4F272D0E" w14:textId="77777777" w:rsidR="009D7895" w:rsidRPr="009D7895" w:rsidRDefault="00A832A8" w:rsidP="007F4778">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Developing, maintaining and applying quality management processes for project activities and outputs </w:t>
      </w:r>
    </w:p>
    <w:p w14:paraId="25E38A82" w14:textId="77777777" w:rsidR="009D7895" w:rsidRPr="009D7895" w:rsidRDefault="00A832A8" w:rsidP="007F4778">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Consolidating and documenting the fundamental components of projects (scope, schedule, resource requirements, budgets, risks, opportunities and issues, and quality requirements) </w:t>
      </w:r>
    </w:p>
    <w:p w14:paraId="2C1218BA" w14:textId="77777777" w:rsid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Identifying and/or developing frameworks and methodologies that ensure management of projects will be comprehensive and consistent across different initiatives </w:t>
      </w:r>
    </w:p>
    <w:p w14:paraId="2086016F"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Establishing and managing reviews at appropriate points during and after projects, which will inform governance of projects by providing evaluations of progress, methodologies and continuing relevance </w:t>
      </w:r>
    </w:p>
    <w:p w14:paraId="0B925887" w14:textId="77777777" w:rsid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Establishing, and implementing where necessary, protocols to change the scope of projects, updating configuration documents as required. </w:t>
      </w:r>
    </w:p>
    <w:p w14:paraId="40931578" w14:textId="77777777" w:rsidR="009D7895" w:rsidRPr="009D7895" w:rsidRDefault="00A832A8" w:rsidP="009D7895">
      <w:pPr>
        <w:pStyle w:val="ListParagraph"/>
        <w:spacing w:before="0" w:after="0" w:line="240" w:lineRule="auto"/>
        <w:rPr>
          <w:rFonts w:ascii="Arial" w:hAnsi="Arial" w:cs="Arial"/>
          <w:color w:val="404040"/>
          <w:sz w:val="23"/>
          <w:szCs w:val="23"/>
        </w:rPr>
      </w:pPr>
      <w:r w:rsidRPr="009D7895">
        <w:rPr>
          <w:rFonts w:ascii="&amp;quot" w:hAnsi="&amp;quot"/>
          <w:color w:val="404040"/>
          <w:sz w:val="23"/>
          <w:szCs w:val="23"/>
        </w:rPr>
        <w:br/>
      </w:r>
      <w:r w:rsidRPr="009D7895">
        <w:rPr>
          <w:rFonts w:ascii="Arial" w:hAnsi="Arial" w:cs="Arial"/>
          <w:b/>
          <w:color w:val="404040"/>
          <w:sz w:val="23"/>
          <w:szCs w:val="23"/>
        </w:rPr>
        <w:t>Desirable</w:t>
      </w:r>
      <w:r w:rsidRPr="009D7895">
        <w:rPr>
          <w:rFonts w:ascii="Arial" w:hAnsi="Arial" w:cs="Arial"/>
          <w:color w:val="404040"/>
          <w:sz w:val="23"/>
          <w:szCs w:val="23"/>
        </w:rPr>
        <w:t xml:space="preserve"> </w:t>
      </w:r>
    </w:p>
    <w:p w14:paraId="39AA91F0"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Knowledge of value management and value engineering techniques </w:t>
      </w:r>
      <w:r w:rsidRPr="009D7895">
        <w:rPr>
          <w:rFonts w:ascii="&amp;quot" w:hAnsi="&amp;quot"/>
          <w:color w:val="404040"/>
          <w:sz w:val="23"/>
          <w:szCs w:val="23"/>
        </w:rPr>
        <w:br/>
      </w:r>
      <w:r w:rsidRPr="009D7895">
        <w:rPr>
          <w:rFonts w:ascii="Arial" w:hAnsi="Arial" w:cs="Arial"/>
          <w:color w:val="404040"/>
          <w:sz w:val="23"/>
          <w:szCs w:val="23"/>
        </w:rPr>
        <w:t xml:space="preserve">Experience of management of transition of infrastructure into operation </w:t>
      </w:r>
    </w:p>
    <w:p w14:paraId="0BEA98C0"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Knowledge of the application of quality management systems to projects </w:t>
      </w:r>
    </w:p>
    <w:p w14:paraId="12DF0B3E"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Experience of management of technical queries and defects during the construction phase </w:t>
      </w:r>
    </w:p>
    <w:p w14:paraId="6EA179F9"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Knowledge of processes for commissioning of assets prior to use in operation. </w:t>
      </w:r>
    </w:p>
    <w:p w14:paraId="7BB17EB7"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Management Skills, Knowledge and Experience </w:t>
      </w:r>
      <w:r w:rsidRPr="009D7895">
        <w:rPr>
          <w:rFonts w:ascii="&amp;quot" w:hAnsi="&amp;quot"/>
          <w:color w:val="404040"/>
          <w:sz w:val="23"/>
          <w:szCs w:val="23"/>
        </w:rPr>
        <w:br/>
      </w:r>
      <w:r w:rsidRPr="009D7895">
        <w:rPr>
          <w:rFonts w:ascii="Arial" w:hAnsi="Arial" w:cs="Arial"/>
          <w:color w:val="404040"/>
          <w:sz w:val="23"/>
          <w:szCs w:val="23"/>
        </w:rPr>
        <w:t xml:space="preserve">Essential </w:t>
      </w:r>
    </w:p>
    <w:p w14:paraId="10EFCF3E"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lastRenderedPageBreak/>
        <w:t xml:space="preserve">Proven experience of motivating people involved in the project, understanding strengths and weaknesses to achieve a high performing team. </w:t>
      </w:r>
    </w:p>
    <w:p w14:paraId="5951E54F"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Experience leading projects from inception to completion </w:t>
      </w:r>
    </w:p>
    <w:p w14:paraId="78F7F641"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Confident communicator and influencer of stakeholders </w:t>
      </w:r>
    </w:p>
    <w:p w14:paraId="6FEE8DD1" w14:textId="06142710"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Experience of leading complex infrastructure projects in one or more infrastructure sectors including; energy, waste, transportation, defen</w:t>
      </w:r>
      <w:r w:rsidR="009D7895">
        <w:rPr>
          <w:rFonts w:ascii="Arial" w:hAnsi="Arial" w:cs="Arial"/>
          <w:color w:val="404040"/>
          <w:sz w:val="23"/>
          <w:szCs w:val="23"/>
        </w:rPr>
        <w:t>s</w:t>
      </w:r>
      <w:r w:rsidRPr="009D7895">
        <w:rPr>
          <w:rFonts w:ascii="Arial" w:hAnsi="Arial" w:cs="Arial"/>
          <w:color w:val="404040"/>
          <w:sz w:val="23"/>
          <w:szCs w:val="23"/>
        </w:rPr>
        <w:t xml:space="preserve">e, water and buildings </w:t>
      </w:r>
    </w:p>
    <w:p w14:paraId="34DDDD23"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Strategic thinker and ability to solve complex problems </w:t>
      </w:r>
    </w:p>
    <w:p w14:paraId="6C042677"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Experience of providing consultancy services to clients including client relationship development, bidding, commercial management and conflict resolution. </w:t>
      </w:r>
    </w:p>
    <w:p w14:paraId="3DA71C90" w14:textId="77777777" w:rsid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Understanding of operational management of infrastructure asset organizations </w:t>
      </w:r>
    </w:p>
    <w:p w14:paraId="16D645C9"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Experience in preparing bids for professional services </w:t>
      </w:r>
    </w:p>
    <w:p w14:paraId="7293A7F0" w14:textId="259EA40A" w:rsid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Commercial management of services to clients </w:t>
      </w:r>
    </w:p>
    <w:p w14:paraId="4065D5E8"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Staff recruitment and selection </w:t>
      </w:r>
    </w:p>
    <w:p w14:paraId="2664EA51"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Staff performance management </w:t>
      </w:r>
    </w:p>
    <w:p w14:paraId="738B77C2"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Demonstrable experience as active participant in professional bodies </w:t>
      </w:r>
    </w:p>
    <w:p w14:paraId="2F154DCB" w14:textId="77777777" w:rsidR="009D7895"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color w:val="404040"/>
          <w:sz w:val="23"/>
          <w:szCs w:val="23"/>
        </w:rPr>
        <w:t xml:space="preserve">Qualifications and accreditations </w:t>
      </w:r>
      <w:r w:rsidRPr="009D7895">
        <w:rPr>
          <w:rFonts w:ascii="&amp;quot" w:hAnsi="&amp;quot"/>
          <w:color w:val="404040"/>
          <w:sz w:val="23"/>
          <w:szCs w:val="23"/>
        </w:rPr>
        <w:br/>
      </w:r>
    </w:p>
    <w:p w14:paraId="37761121" w14:textId="487E4476" w:rsidR="0043117B" w:rsidRPr="009D7895" w:rsidRDefault="00A832A8" w:rsidP="009D7895">
      <w:pPr>
        <w:pStyle w:val="ListParagraph"/>
        <w:numPr>
          <w:ilvl w:val="0"/>
          <w:numId w:val="15"/>
        </w:numPr>
        <w:spacing w:before="0" w:after="0" w:line="240" w:lineRule="auto"/>
        <w:rPr>
          <w:rFonts w:ascii="Arial" w:hAnsi="Arial" w:cs="Arial"/>
          <w:color w:val="404040"/>
          <w:sz w:val="23"/>
          <w:szCs w:val="23"/>
        </w:rPr>
      </w:pPr>
      <w:r w:rsidRPr="009D7895">
        <w:rPr>
          <w:rFonts w:ascii="Arial" w:hAnsi="Arial" w:cs="Arial"/>
          <w:b/>
          <w:color w:val="404040"/>
          <w:sz w:val="23"/>
          <w:szCs w:val="23"/>
        </w:rPr>
        <w:t xml:space="preserve">Essential </w:t>
      </w:r>
      <w:r w:rsidRPr="009D7895">
        <w:rPr>
          <w:rFonts w:ascii="&amp;quot" w:hAnsi="&amp;quot"/>
          <w:b/>
          <w:color w:val="404040"/>
          <w:sz w:val="23"/>
          <w:szCs w:val="23"/>
        </w:rPr>
        <w:br/>
      </w:r>
      <w:r w:rsidRPr="009D7895">
        <w:rPr>
          <w:rFonts w:ascii="Arial" w:hAnsi="Arial" w:cs="Arial"/>
          <w:b/>
          <w:color w:val="404040"/>
          <w:sz w:val="23"/>
          <w:szCs w:val="23"/>
        </w:rPr>
        <w:t xml:space="preserve">Degree level or equivalent in an engineering, building, quantity surveying, science or business subject </w:t>
      </w:r>
      <w:r w:rsidRPr="009D7895">
        <w:rPr>
          <w:rFonts w:ascii="&amp;quot" w:hAnsi="&amp;quot"/>
          <w:b/>
          <w:color w:val="404040"/>
          <w:sz w:val="23"/>
          <w:szCs w:val="23"/>
        </w:rPr>
        <w:br/>
      </w:r>
      <w:r w:rsidRPr="009D7895">
        <w:rPr>
          <w:rFonts w:ascii="Arial" w:hAnsi="Arial" w:cs="Arial"/>
          <w:b/>
          <w:color w:val="404040"/>
          <w:sz w:val="23"/>
          <w:szCs w:val="23"/>
        </w:rPr>
        <w:t xml:space="preserve">Membership of appropriate professional institution </w:t>
      </w:r>
      <w:r w:rsidRPr="009D7895">
        <w:rPr>
          <w:rFonts w:ascii="&amp;quot" w:hAnsi="&amp;quot"/>
          <w:b/>
          <w:color w:val="404040"/>
          <w:sz w:val="23"/>
          <w:szCs w:val="23"/>
        </w:rPr>
        <w:br/>
      </w:r>
      <w:r w:rsidRPr="009D7895">
        <w:rPr>
          <w:rFonts w:ascii="Arial" w:hAnsi="Arial" w:cs="Arial"/>
          <w:b/>
          <w:color w:val="404040"/>
          <w:sz w:val="23"/>
          <w:szCs w:val="23"/>
        </w:rPr>
        <w:t xml:space="preserve">Desirable </w:t>
      </w:r>
      <w:r w:rsidRPr="009D7895">
        <w:rPr>
          <w:rFonts w:ascii="&amp;quot" w:hAnsi="&amp;quot"/>
          <w:b/>
          <w:color w:val="404040"/>
          <w:sz w:val="23"/>
          <w:szCs w:val="23"/>
        </w:rPr>
        <w:br/>
      </w:r>
      <w:r w:rsidRPr="009D7895">
        <w:rPr>
          <w:rFonts w:ascii="Arial" w:hAnsi="Arial" w:cs="Arial"/>
          <w:b/>
          <w:color w:val="404040"/>
          <w:sz w:val="23"/>
          <w:szCs w:val="23"/>
        </w:rPr>
        <w:t xml:space="preserve">Post graduate qualification appropriate to infrastructure project management </w:t>
      </w:r>
      <w:r w:rsidRPr="009D7895">
        <w:rPr>
          <w:rFonts w:ascii="&amp;quot" w:hAnsi="&amp;quot"/>
          <w:b/>
          <w:color w:val="404040"/>
          <w:sz w:val="23"/>
          <w:szCs w:val="23"/>
        </w:rPr>
        <w:br/>
      </w:r>
      <w:r w:rsidRPr="009D7895">
        <w:rPr>
          <w:rFonts w:ascii="Arial" w:hAnsi="Arial" w:cs="Arial"/>
          <w:b/>
          <w:color w:val="404040"/>
          <w:sz w:val="23"/>
          <w:szCs w:val="23"/>
        </w:rPr>
        <w:t xml:space="preserve">Project Management qualification, for example PRINCE2, APM PMQ (APMP) or RPP </w:t>
      </w:r>
      <w:r w:rsidRPr="009D7895">
        <w:rPr>
          <w:rFonts w:ascii="&amp;quot" w:hAnsi="&amp;quot"/>
          <w:b/>
          <w:color w:val="404040"/>
          <w:sz w:val="23"/>
          <w:szCs w:val="23"/>
        </w:rPr>
        <w:br/>
      </w:r>
      <w:r w:rsidRPr="009D7895">
        <w:rPr>
          <w:rFonts w:ascii="Arial" w:hAnsi="Arial" w:cs="Arial"/>
          <w:b/>
          <w:color w:val="404040"/>
          <w:sz w:val="23"/>
          <w:szCs w:val="23"/>
        </w:rPr>
        <w:t>Membership of Association for Project Management or Project Management Institute</w:t>
      </w:r>
    </w:p>
    <w:sectPr w:rsidR="0043117B" w:rsidRPr="009D7895" w:rsidSect="004B6B3F">
      <w:headerReference w:type="default" r:id="rId11"/>
      <w:footerReference w:type="default" r:id="rId12"/>
      <w:pgSz w:w="12240" w:h="15840"/>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0637" w14:textId="77777777" w:rsidR="00E02113" w:rsidRDefault="00E02113" w:rsidP="00A73962">
      <w:pPr>
        <w:spacing w:before="0" w:after="0" w:line="240" w:lineRule="auto"/>
      </w:pPr>
      <w:r>
        <w:separator/>
      </w:r>
    </w:p>
  </w:endnote>
  <w:endnote w:type="continuationSeparator" w:id="0">
    <w:p w14:paraId="673630C1" w14:textId="77777777" w:rsidR="00E02113" w:rsidRDefault="00E02113"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9AED" w14:textId="6DB6EFB4" w:rsidR="0061783A" w:rsidRDefault="00EA6114">
    <w:pPr>
      <w:pStyle w:val="Footer"/>
    </w:pPr>
    <w:r>
      <w:rPr>
        <w:noProof/>
      </w:rPr>
      <mc:AlternateContent>
        <mc:Choice Requires="wps">
          <w:drawing>
            <wp:anchor distT="0" distB="0" distL="114300" distR="114300" simplePos="0" relativeHeight="251668480" behindDoc="0" locked="0" layoutInCell="1" allowOverlap="1" wp14:anchorId="0B8CA537" wp14:editId="2DAAF125">
              <wp:simplePos x="0" y="0"/>
              <wp:positionH relativeFrom="column">
                <wp:posOffset>-1844675</wp:posOffset>
              </wp:positionH>
              <wp:positionV relativeFrom="paragraph">
                <wp:posOffset>-1473200</wp:posOffset>
              </wp:positionV>
              <wp:extent cx="0" cy="2030095"/>
              <wp:effectExtent l="0" t="0" r="38100" b="2730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3EAC4" id="Straight Connecto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25pt,-116pt" to="-1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" strokecolor="#2683c6 [3205]" strokeweight="1.5pt">
              <v:stroke opacity="46003f" joinstyle="miter"/>
            </v:line>
          </w:pict>
        </mc:Fallback>
      </mc:AlternateContent>
    </w:r>
    <w:r w:rsidR="0061783A" w:rsidRPr="006F5536">
      <w:rPr>
        <w:noProof/>
      </w:rPr>
      <mc:AlternateContent>
        <mc:Choice Requires="wps">
          <w:drawing>
            <wp:anchor distT="0" distB="0" distL="114300" distR="114300" simplePos="0" relativeHeight="251670528" behindDoc="0" locked="0" layoutInCell="1" allowOverlap="1" wp14:anchorId="11F1DAD5" wp14:editId="0664CE50">
              <wp:simplePos x="0" y="0"/>
              <wp:positionH relativeFrom="column">
                <wp:posOffset>-1440873</wp:posOffset>
              </wp:positionH>
              <wp:positionV relativeFrom="paragraph">
                <wp:posOffset>-454660</wp:posOffset>
              </wp:positionV>
              <wp:extent cx="666550" cy="565346"/>
              <wp:effectExtent l="0" t="0" r="0" b="6350"/>
              <wp:wrapNone/>
              <wp:docPr id="36"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EC2837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" adj="4580" fillcolor="#1cade4 [3204]" stroked="f" strokeweight=".5pt">
              <v:fill opacity="13107f" color2="#2683c6 [3205]" o:opacity2="13107f" angle="90" focus="100%" type="gradient"/>
              <v:stroke dashstyle="1 1"/>
            </v:shape>
          </w:pict>
        </mc:Fallback>
      </mc:AlternateContent>
    </w:r>
    <w:r w:rsidR="00843DA7">
      <w:t>JTOA Corporation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62BE" w14:textId="77777777" w:rsidR="00E02113" w:rsidRDefault="00E02113" w:rsidP="00A73962">
      <w:pPr>
        <w:spacing w:before="0" w:after="0" w:line="240" w:lineRule="auto"/>
      </w:pPr>
      <w:r>
        <w:separator/>
      </w:r>
    </w:p>
  </w:footnote>
  <w:footnote w:type="continuationSeparator" w:id="0">
    <w:p w14:paraId="07CA91ED" w14:textId="77777777" w:rsidR="00E02113" w:rsidRDefault="00E02113"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1496" w14:textId="77777777" w:rsidR="00A73962" w:rsidRDefault="00EA6114">
    <w:pPr>
      <w:pStyle w:val="Header"/>
    </w:pPr>
    <w:r>
      <w:rPr>
        <w:noProof/>
      </w:rPr>
      <mc:AlternateContent>
        <mc:Choice Requires="wps">
          <w:drawing>
            <wp:anchor distT="0" distB="0" distL="114300" distR="114300" simplePos="0" relativeHeight="251667456" behindDoc="0" locked="0" layoutInCell="1" allowOverlap="1" wp14:anchorId="050C26A7" wp14:editId="3E338E97">
              <wp:simplePos x="0" y="0"/>
              <wp:positionH relativeFrom="column">
                <wp:posOffset>-1892300</wp:posOffset>
              </wp:positionH>
              <wp:positionV relativeFrom="paragraph">
                <wp:posOffset>318135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C8CBC"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" strokecolor="#2683c6 [3205]" strokeweight="1.5pt">
              <v:stroke opacity="46003f" joinstyle="miter"/>
            </v:line>
          </w:pict>
        </mc:Fallback>
      </mc:AlternateContent>
    </w:r>
    <w:r w:rsidR="00F85F10">
      <w:rPr>
        <w:noProof/>
        <w:lang w:eastAsia="en-US"/>
      </w:rPr>
      <mc:AlternateContent>
        <mc:Choice Requires="wpg">
          <w:drawing>
            <wp:anchor distT="0" distB="0" distL="114300" distR="114300" simplePos="0" relativeHeight="251672576" behindDoc="0" locked="0" layoutInCell="1" allowOverlap="1" wp14:anchorId="5AF1F9FD" wp14:editId="10105586">
              <wp:simplePos x="0" y="0"/>
              <wp:positionH relativeFrom="column">
                <wp:posOffset>-1871345</wp:posOffset>
              </wp:positionH>
              <wp:positionV relativeFrom="margin">
                <wp:posOffset>-911860</wp:posOffset>
              </wp:positionV>
              <wp:extent cx="7357745" cy="1350009"/>
              <wp:effectExtent l="0" t="57150" r="14605" b="603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AAA295" id="Group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">
              <v:shape id="Rectangle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tangle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rPr>
      <mc:AlternateContent>
        <mc:Choice Requires="wpg">
          <w:drawing>
            <wp:anchor distT="0" distB="0" distL="114300" distR="114300" simplePos="0" relativeHeight="251662336" behindDoc="0" locked="0" layoutInCell="1" allowOverlap="1" wp14:anchorId="5DADBDC2" wp14:editId="6D55B1A3">
              <wp:simplePos x="0" y="0"/>
              <wp:positionH relativeFrom="column">
                <wp:posOffset>-1579360</wp:posOffset>
              </wp:positionH>
              <wp:positionV relativeFrom="paragraph">
                <wp:posOffset>1329633</wp:posOffset>
              </wp:positionV>
              <wp:extent cx="6856918" cy="6863369"/>
              <wp:effectExtent l="0" t="0" r="1270" b="20320"/>
              <wp:wrapNone/>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644B77A0" w14:textId="77777777" w:rsidR="00A73962" w:rsidRDefault="00A73962" w:rsidP="00A73962">
                            <w:pPr>
                              <w:jc w:val="center"/>
                            </w:pPr>
                            <w:r>
                              <w:t>v</w:t>
                            </w:r>
                          </w:p>
                        </w:txbxContent>
                      </wps:txbx>
                      <wps:bodyPr rtlCol="0" anchor="ctr"/>
                    </wps:wsp>
                    <wps:wsp>
                      <wps:cNvPr id="33" name="Ov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al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DADBDC2" id="Group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644B77A0" w14:textId="77777777" w:rsidR="00A73962" w:rsidRDefault="00A73962" w:rsidP="00A73962">
                      <w:pPr>
                        <w:jc w:val="center"/>
                      </w:pPr>
                      <w:r>
                        <w:t>v</w:t>
                      </w:r>
                    </w:p>
                  </w:txbxContent>
                </v:textbox>
              </v:shape>
              <v:shape id="Oval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l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l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al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l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142"/>
    <w:multiLevelType w:val="multilevel"/>
    <w:tmpl w:val="5462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D31C7"/>
    <w:multiLevelType w:val="multilevel"/>
    <w:tmpl w:val="D77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A7563"/>
    <w:multiLevelType w:val="multilevel"/>
    <w:tmpl w:val="315AA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37A9D"/>
    <w:multiLevelType w:val="multilevel"/>
    <w:tmpl w:val="58CA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631D2"/>
    <w:multiLevelType w:val="multilevel"/>
    <w:tmpl w:val="F1F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F3B"/>
    <w:multiLevelType w:val="multilevel"/>
    <w:tmpl w:val="05A8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92F6C"/>
    <w:multiLevelType w:val="multilevel"/>
    <w:tmpl w:val="1C4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07686"/>
    <w:multiLevelType w:val="multilevel"/>
    <w:tmpl w:val="6D9C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818B2"/>
    <w:multiLevelType w:val="multilevel"/>
    <w:tmpl w:val="452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60B58"/>
    <w:multiLevelType w:val="hybridMultilevel"/>
    <w:tmpl w:val="E0CA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154AF"/>
    <w:multiLevelType w:val="multilevel"/>
    <w:tmpl w:val="F0B2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646D1"/>
    <w:multiLevelType w:val="multilevel"/>
    <w:tmpl w:val="10E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A10B4"/>
    <w:multiLevelType w:val="multilevel"/>
    <w:tmpl w:val="057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714C7"/>
    <w:multiLevelType w:val="multilevel"/>
    <w:tmpl w:val="884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7174DC"/>
    <w:multiLevelType w:val="hybridMultilevel"/>
    <w:tmpl w:val="10B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3"/>
  </w:num>
  <w:num w:numId="6">
    <w:abstractNumId w:val="1"/>
  </w:num>
  <w:num w:numId="7">
    <w:abstractNumId w:val="10"/>
  </w:num>
  <w:num w:numId="8">
    <w:abstractNumId w:val="5"/>
  </w:num>
  <w:num w:numId="9">
    <w:abstractNumId w:val="6"/>
  </w:num>
  <w:num w:numId="10">
    <w:abstractNumId w:val="12"/>
  </w:num>
  <w:num w:numId="11">
    <w:abstractNumId w:val="2"/>
  </w:num>
  <w:num w:numId="12">
    <w:abstractNumId w:val="13"/>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48"/>
    <w:rsid w:val="0005265C"/>
    <w:rsid w:val="00064E34"/>
    <w:rsid w:val="00066146"/>
    <w:rsid w:val="00150F68"/>
    <w:rsid w:val="002152E0"/>
    <w:rsid w:val="002345E8"/>
    <w:rsid w:val="00236E81"/>
    <w:rsid w:val="002777C2"/>
    <w:rsid w:val="00302459"/>
    <w:rsid w:val="003219F9"/>
    <w:rsid w:val="00360CE9"/>
    <w:rsid w:val="003B0F1C"/>
    <w:rsid w:val="003F73A0"/>
    <w:rsid w:val="00455170"/>
    <w:rsid w:val="004B6B3F"/>
    <w:rsid w:val="004E2E2C"/>
    <w:rsid w:val="005834D8"/>
    <w:rsid w:val="005C0F38"/>
    <w:rsid w:val="005C2210"/>
    <w:rsid w:val="0061783A"/>
    <w:rsid w:val="0062123A"/>
    <w:rsid w:val="00621A41"/>
    <w:rsid w:val="00646E75"/>
    <w:rsid w:val="006678EB"/>
    <w:rsid w:val="006B2FA2"/>
    <w:rsid w:val="006F5536"/>
    <w:rsid w:val="00711E9A"/>
    <w:rsid w:val="007330E9"/>
    <w:rsid w:val="0074211A"/>
    <w:rsid w:val="00785819"/>
    <w:rsid w:val="007B157E"/>
    <w:rsid w:val="007D4548"/>
    <w:rsid w:val="007F4778"/>
    <w:rsid w:val="0083560F"/>
    <w:rsid w:val="00843DA7"/>
    <w:rsid w:val="008944C7"/>
    <w:rsid w:val="0091088D"/>
    <w:rsid w:val="009D4404"/>
    <w:rsid w:val="009D7895"/>
    <w:rsid w:val="009F57C4"/>
    <w:rsid w:val="00A126B4"/>
    <w:rsid w:val="00A40516"/>
    <w:rsid w:val="00A431BA"/>
    <w:rsid w:val="00A73962"/>
    <w:rsid w:val="00A832A8"/>
    <w:rsid w:val="00AA3E47"/>
    <w:rsid w:val="00AC12AF"/>
    <w:rsid w:val="00AC29EE"/>
    <w:rsid w:val="00B113A9"/>
    <w:rsid w:val="00B65A30"/>
    <w:rsid w:val="00B83B39"/>
    <w:rsid w:val="00BA61AF"/>
    <w:rsid w:val="00C208AD"/>
    <w:rsid w:val="00D375C1"/>
    <w:rsid w:val="00D56C9E"/>
    <w:rsid w:val="00D90AFC"/>
    <w:rsid w:val="00DF0FF9"/>
    <w:rsid w:val="00E02113"/>
    <w:rsid w:val="00E15164"/>
    <w:rsid w:val="00E4159E"/>
    <w:rsid w:val="00E55D74"/>
    <w:rsid w:val="00EA6114"/>
    <w:rsid w:val="00EB2F7C"/>
    <w:rsid w:val="00EB788C"/>
    <w:rsid w:val="00F85F10"/>
    <w:rsid w:val="00F948C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740E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Heading2">
    <w:name w:val="heading 2"/>
    <w:basedOn w:val="Normal"/>
    <w:next w:val="Normal"/>
    <w:link w:val="Heading2Ch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Heading2Char">
    <w:name w:val="Heading 2 Char"/>
    <w:basedOn w:val="DefaultParagraphFont"/>
    <w:link w:val="Heading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
    <w:name w:val="Salutation"/>
    <w:basedOn w:val="Normal"/>
    <w:link w:val="SalutationChar"/>
    <w:uiPriority w:val="4"/>
    <w:unhideWhenUsed/>
    <w:qFormat/>
    <w:rsid w:val="003F73A0"/>
    <w:pPr>
      <w:spacing w:before="720"/>
    </w:pPr>
  </w:style>
  <w:style w:type="character" w:customStyle="1" w:styleId="SalutationChar">
    <w:name w:val="Salutation Char"/>
    <w:basedOn w:val="DefaultParagraphFont"/>
    <w:link w:val="Salutation"/>
    <w:uiPriority w:val="4"/>
    <w:rsid w:val="003F73A0"/>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F73A0"/>
    <w:pPr>
      <w:spacing w:before="480" w:after="960" w:line="240" w:lineRule="auto"/>
    </w:pPr>
  </w:style>
  <w:style w:type="character" w:customStyle="1" w:styleId="ClosingChar">
    <w:name w:val="Closing Char"/>
    <w:basedOn w:val="DefaultParagraphFont"/>
    <w:link w:val="Closing"/>
    <w:uiPriority w:val="6"/>
    <w:rsid w:val="003F73A0"/>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EB788C"/>
    <w:pPr>
      <w:spacing w:after="0"/>
    </w:pPr>
    <w:rPr>
      <w:b/>
      <w:bCs/>
    </w:rPr>
  </w:style>
  <w:style w:type="character" w:customStyle="1" w:styleId="SignatureChar">
    <w:name w:val="Signature Char"/>
    <w:basedOn w:val="DefaultParagraphFont"/>
    <w:link w:val="Signature"/>
    <w:uiPriority w:val="7"/>
    <w:rsid w:val="00EB788C"/>
    <w:rPr>
      <w:rFonts w:eastAsiaTheme="minorHAnsi"/>
      <w:b/>
      <w:bCs/>
      <w:color w:val="595959" w:themeColor="text1" w:themeTint="A6"/>
      <w:kern w:val="20"/>
      <w:sz w:val="20"/>
      <w:szCs w:val="20"/>
    </w:rPr>
  </w:style>
  <w:style w:type="character" w:styleId="Strong">
    <w:name w:val="Strong"/>
    <w:basedOn w:val="DefaultParagraphFont"/>
    <w:uiPriority w:val="22"/>
    <w:qFormat/>
    <w:rsid w:val="003F73A0"/>
    <w:rPr>
      <w:b/>
      <w:bCs/>
    </w:rPr>
  </w:style>
  <w:style w:type="paragraph" w:customStyle="1" w:styleId="ContactInfo">
    <w:name w:val="Contact Info"/>
    <w:basedOn w:val="Normal"/>
    <w:uiPriority w:val="1"/>
    <w:qFormat/>
    <w:rsid w:val="003F73A0"/>
    <w:pPr>
      <w:spacing w:before="0" w:after="0"/>
    </w:pPr>
  </w:style>
  <w:style w:type="paragraph" w:styleId="NormalWeb">
    <w:name w:val="Normal (Web)"/>
    <w:basedOn w:val="Normal"/>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Header">
    <w:name w:val="header"/>
    <w:basedOn w:val="Normal"/>
    <w:link w:val="HeaderChar"/>
    <w:uiPriority w:val="99"/>
    <w:unhideWhenUsed/>
    <w:rsid w:val="00A739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3962"/>
    <w:rPr>
      <w:rFonts w:eastAsiaTheme="minorHAnsi"/>
      <w:color w:val="595959" w:themeColor="text1" w:themeTint="A6"/>
      <w:kern w:val="20"/>
      <w:sz w:val="20"/>
      <w:szCs w:val="20"/>
    </w:rPr>
  </w:style>
  <w:style w:type="paragraph" w:styleId="Footer">
    <w:name w:val="footer"/>
    <w:basedOn w:val="Normal"/>
    <w:link w:val="FooterChar"/>
    <w:uiPriority w:val="99"/>
    <w:unhideWhenUsed/>
    <w:rsid w:val="00A739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3962"/>
    <w:rPr>
      <w:rFonts w:eastAsiaTheme="minorHAnsi"/>
      <w:color w:val="595959" w:themeColor="text1" w:themeTint="A6"/>
      <w:kern w:val="20"/>
      <w:sz w:val="20"/>
      <w:szCs w:val="20"/>
    </w:rPr>
  </w:style>
  <w:style w:type="character" w:styleId="PlaceholderText">
    <w:name w:val="Placeholder Text"/>
    <w:basedOn w:val="DefaultParagraphFon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Website">
    <w:name w:val="Website"/>
    <w:basedOn w:val="Normal"/>
    <w:qFormat/>
    <w:rsid w:val="00F85F10"/>
    <w:pPr>
      <w:ind w:left="-2160"/>
    </w:pPr>
  </w:style>
  <w:style w:type="paragraph" w:customStyle="1" w:styleId="Name">
    <w:name w:val="Name"/>
    <w:basedOn w:val="Normal"/>
    <w:qFormat/>
    <w:rsid w:val="00F85F10"/>
    <w:rPr>
      <w:b/>
      <w:sz w:val="24"/>
      <w:szCs w:val="24"/>
    </w:rPr>
  </w:style>
  <w:style w:type="paragraph" w:styleId="Title">
    <w:name w:val="Title"/>
    <w:basedOn w:val="Heading1"/>
    <w:next w:val="Normal"/>
    <w:link w:val="TitleChar"/>
    <w:uiPriority w:val="10"/>
    <w:qFormat/>
    <w:rsid w:val="006678EB"/>
    <w:rPr>
      <w:color w:val="0D5672" w:themeColor="accent1" w:themeShade="80"/>
    </w:rPr>
  </w:style>
  <w:style w:type="character" w:customStyle="1" w:styleId="TitleChar">
    <w:name w:val="Title Char"/>
    <w:basedOn w:val="DefaultParagraphFont"/>
    <w:link w:val="Title"/>
    <w:uiPriority w:val="10"/>
    <w:rsid w:val="006678EB"/>
    <w:rPr>
      <w:rFonts w:asciiTheme="majorHAnsi" w:eastAsiaTheme="majorEastAsia" w:hAnsiTheme="majorHAnsi" w:cstheme="majorBidi"/>
      <w:caps/>
      <w:color w:val="0D5672" w:themeColor="accent1" w:themeShade="80"/>
      <w:kern w:val="20"/>
      <w:sz w:val="20"/>
      <w:szCs w:val="20"/>
    </w:rPr>
  </w:style>
  <w:style w:type="paragraph" w:styleId="NoSpacing">
    <w:name w:val="No Spacing"/>
    <w:uiPriority w:val="1"/>
    <w:qFormat/>
    <w:rsid w:val="00D90AFC"/>
    <w:rPr>
      <w:rFonts w:eastAsiaTheme="minorHAnsi"/>
      <w:color w:val="595959" w:themeColor="text1" w:themeTint="A6"/>
      <w:kern w:val="20"/>
      <w:sz w:val="20"/>
      <w:szCs w:val="20"/>
    </w:rPr>
  </w:style>
  <w:style w:type="character" w:styleId="Hyperlink">
    <w:name w:val="Hyperlink"/>
    <w:basedOn w:val="DefaultParagraphFont"/>
    <w:uiPriority w:val="99"/>
    <w:unhideWhenUsed/>
    <w:rsid w:val="00A431BA"/>
    <w:rPr>
      <w:color w:val="6EAC1C" w:themeColor="hyperlink"/>
      <w:u w:val="single"/>
    </w:rPr>
  </w:style>
  <w:style w:type="character" w:styleId="UnresolvedMention">
    <w:name w:val="Unresolved Mention"/>
    <w:basedOn w:val="DefaultParagraphFont"/>
    <w:uiPriority w:val="99"/>
    <w:semiHidden/>
    <w:rsid w:val="00A431BA"/>
    <w:rPr>
      <w:color w:val="605E5C"/>
      <w:shd w:val="clear" w:color="auto" w:fill="E1DFDD"/>
    </w:rPr>
  </w:style>
  <w:style w:type="paragraph" w:styleId="ListParagraph">
    <w:name w:val="List Paragraph"/>
    <w:basedOn w:val="Normal"/>
    <w:uiPriority w:val="34"/>
    <w:semiHidden/>
    <w:rsid w:val="009D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129">
      <w:bodyDiv w:val="1"/>
      <w:marLeft w:val="0"/>
      <w:marRight w:val="0"/>
      <w:marTop w:val="0"/>
      <w:marBottom w:val="0"/>
      <w:divBdr>
        <w:top w:val="none" w:sz="0" w:space="0" w:color="auto"/>
        <w:left w:val="none" w:sz="0" w:space="0" w:color="auto"/>
        <w:bottom w:val="none" w:sz="0" w:space="0" w:color="auto"/>
        <w:right w:val="none" w:sz="0" w:space="0" w:color="auto"/>
      </w:divBdr>
    </w:div>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 w:id="1052114982">
      <w:bodyDiv w:val="1"/>
      <w:marLeft w:val="0"/>
      <w:marRight w:val="0"/>
      <w:marTop w:val="0"/>
      <w:marBottom w:val="0"/>
      <w:divBdr>
        <w:top w:val="none" w:sz="0" w:space="0" w:color="auto"/>
        <w:left w:val="none" w:sz="0" w:space="0" w:color="auto"/>
        <w:bottom w:val="none" w:sz="0" w:space="0" w:color="auto"/>
        <w:right w:val="none" w:sz="0" w:space="0" w:color="auto"/>
      </w:divBdr>
    </w:div>
    <w:div w:id="16701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Microsoft\Templates\Hexagon%20letterhead.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177D3-0391-4965-A050-27EB09DF6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Hexagon letterhead</Template>
  <TotalTime>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2019-02-27T05:23:00Z</dcterms:created>
  <dcterms:modified xsi:type="dcterms:W3CDTF">2019-02-27T05:23:00Z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