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A151" w14:textId="0E671D89" w:rsidR="00210500" w:rsidRDefault="00210500" w:rsidP="00210500">
      <w:pPr>
        <w:pStyle w:val="NormalWeb"/>
        <w:rPr>
          <w:rStyle w:val="Strong"/>
          <w:rFonts w:eastAsiaTheme="major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E4BB55" wp14:editId="45C53692">
            <wp:simplePos x="0" y="0"/>
            <wp:positionH relativeFrom="column">
              <wp:posOffset>-133350</wp:posOffset>
            </wp:positionH>
            <wp:positionV relativeFrom="paragraph">
              <wp:posOffset>9525</wp:posOffset>
            </wp:positionV>
            <wp:extent cx="3219450" cy="856374"/>
            <wp:effectExtent l="0" t="0" r="0" b="1270"/>
            <wp:wrapTopAndBottom/>
            <wp:docPr id="13" name="Picture 3" descr="Tatomer Win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atomer Wines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85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880512" w14:textId="77777777" w:rsidR="00702AA7" w:rsidRDefault="00702AA7" w:rsidP="00210500">
      <w:pPr>
        <w:pStyle w:val="NormalWeb"/>
        <w:rPr>
          <w:rStyle w:val="Strong"/>
          <w:rFonts w:ascii="Arial" w:eastAsiaTheme="majorEastAsia" w:hAnsi="Arial" w:cs="Arial"/>
          <w:sz w:val="32"/>
          <w:szCs w:val="32"/>
        </w:rPr>
      </w:pPr>
    </w:p>
    <w:p w14:paraId="1C3FC220" w14:textId="75217B67" w:rsidR="00210500" w:rsidRPr="00210500" w:rsidRDefault="00210500" w:rsidP="00210500">
      <w:pPr>
        <w:pStyle w:val="NormalWeb"/>
        <w:rPr>
          <w:rFonts w:ascii="Arial" w:hAnsi="Arial" w:cs="Arial"/>
          <w:sz w:val="32"/>
          <w:szCs w:val="32"/>
        </w:rPr>
      </w:pPr>
      <w:r w:rsidRPr="00210500">
        <w:rPr>
          <w:rStyle w:val="Strong"/>
          <w:rFonts w:ascii="Arial" w:eastAsiaTheme="majorEastAsia" w:hAnsi="Arial" w:cs="Arial"/>
          <w:sz w:val="32"/>
          <w:szCs w:val="32"/>
        </w:rPr>
        <w:t xml:space="preserve">2022 </w:t>
      </w:r>
      <w:proofErr w:type="spellStart"/>
      <w:r w:rsidRPr="00210500">
        <w:rPr>
          <w:rStyle w:val="Strong"/>
          <w:rFonts w:ascii="Arial" w:eastAsiaTheme="majorEastAsia" w:hAnsi="Arial" w:cs="Arial"/>
          <w:sz w:val="32"/>
          <w:szCs w:val="32"/>
        </w:rPr>
        <w:t>Tatomer</w:t>
      </w:r>
      <w:proofErr w:type="spellEnd"/>
      <w:r w:rsidRPr="00210500">
        <w:rPr>
          <w:rStyle w:val="Strong"/>
          <w:rFonts w:ascii="Arial" w:eastAsiaTheme="majorEastAsia" w:hAnsi="Arial" w:cs="Arial"/>
          <w:sz w:val="32"/>
          <w:szCs w:val="32"/>
        </w:rPr>
        <w:t xml:space="preserve"> Pinot Noir</w:t>
      </w:r>
      <w:r w:rsidRPr="00210500">
        <w:rPr>
          <w:rFonts w:ascii="Arial" w:hAnsi="Arial" w:cs="Arial"/>
          <w:sz w:val="32"/>
          <w:szCs w:val="32"/>
        </w:rPr>
        <w:br/>
      </w:r>
      <w:r w:rsidRPr="00210500">
        <w:rPr>
          <w:rStyle w:val="Emphasis"/>
          <w:rFonts w:ascii="Arial" w:eastAsiaTheme="majorEastAsia" w:hAnsi="Arial" w:cs="Arial"/>
          <w:sz w:val="32"/>
          <w:szCs w:val="32"/>
        </w:rPr>
        <w:t>Santa Barbara County</w:t>
      </w:r>
    </w:p>
    <w:p w14:paraId="55070FBA" w14:textId="77777777" w:rsidR="00210500" w:rsidRPr="00210500" w:rsidRDefault="00210500" w:rsidP="00210500">
      <w:pPr>
        <w:pStyle w:val="NormalWeb"/>
        <w:rPr>
          <w:rFonts w:ascii="Arial" w:hAnsi="Arial" w:cs="Arial"/>
          <w:sz w:val="28"/>
          <w:szCs w:val="28"/>
        </w:rPr>
      </w:pPr>
      <w:r w:rsidRPr="00210500">
        <w:rPr>
          <w:rStyle w:val="Strong"/>
          <w:rFonts w:ascii="Arial" w:eastAsiaTheme="majorEastAsia" w:hAnsi="Arial" w:cs="Arial"/>
          <w:sz w:val="28"/>
          <w:szCs w:val="28"/>
        </w:rPr>
        <w:t>Varietal</w:t>
      </w:r>
      <w:r w:rsidRPr="00210500">
        <w:rPr>
          <w:rFonts w:ascii="Arial" w:hAnsi="Arial" w:cs="Arial"/>
          <w:sz w:val="28"/>
          <w:szCs w:val="28"/>
        </w:rPr>
        <w:t>: 100% Pinot Noir</w:t>
      </w:r>
      <w:r w:rsidRPr="00210500">
        <w:rPr>
          <w:rFonts w:ascii="Arial" w:hAnsi="Arial" w:cs="Arial"/>
          <w:sz w:val="28"/>
          <w:szCs w:val="28"/>
        </w:rPr>
        <w:br/>
      </w:r>
      <w:r w:rsidRPr="00210500">
        <w:rPr>
          <w:rStyle w:val="Strong"/>
          <w:rFonts w:ascii="Arial" w:eastAsiaTheme="majorEastAsia" w:hAnsi="Arial" w:cs="Arial"/>
          <w:sz w:val="28"/>
          <w:szCs w:val="28"/>
        </w:rPr>
        <w:t>Vintage</w:t>
      </w:r>
      <w:r w:rsidRPr="00210500">
        <w:rPr>
          <w:rFonts w:ascii="Arial" w:hAnsi="Arial" w:cs="Arial"/>
          <w:sz w:val="28"/>
          <w:szCs w:val="28"/>
        </w:rPr>
        <w:t>: 2022</w:t>
      </w:r>
      <w:r w:rsidRPr="00210500">
        <w:rPr>
          <w:rFonts w:ascii="Arial" w:hAnsi="Arial" w:cs="Arial"/>
          <w:sz w:val="28"/>
          <w:szCs w:val="28"/>
        </w:rPr>
        <w:br/>
      </w:r>
      <w:r w:rsidRPr="00210500">
        <w:rPr>
          <w:rStyle w:val="Strong"/>
          <w:rFonts w:ascii="Arial" w:eastAsiaTheme="majorEastAsia" w:hAnsi="Arial" w:cs="Arial"/>
          <w:sz w:val="28"/>
          <w:szCs w:val="28"/>
        </w:rPr>
        <w:t>Appellation</w:t>
      </w:r>
      <w:r w:rsidRPr="00210500">
        <w:rPr>
          <w:rFonts w:ascii="Arial" w:hAnsi="Arial" w:cs="Arial"/>
          <w:sz w:val="28"/>
          <w:szCs w:val="28"/>
        </w:rPr>
        <w:t>: Santa Barbara County</w:t>
      </w:r>
      <w:r w:rsidRPr="00210500">
        <w:rPr>
          <w:rFonts w:ascii="Arial" w:hAnsi="Arial" w:cs="Arial"/>
          <w:sz w:val="28"/>
          <w:szCs w:val="28"/>
        </w:rPr>
        <w:br/>
      </w:r>
      <w:r w:rsidRPr="00210500">
        <w:rPr>
          <w:rStyle w:val="Strong"/>
          <w:rFonts w:ascii="Arial" w:eastAsiaTheme="majorEastAsia" w:hAnsi="Arial" w:cs="Arial"/>
          <w:sz w:val="28"/>
          <w:szCs w:val="28"/>
        </w:rPr>
        <w:t>Alcohol</w:t>
      </w:r>
      <w:r w:rsidRPr="00210500">
        <w:rPr>
          <w:rFonts w:ascii="Arial" w:hAnsi="Arial" w:cs="Arial"/>
          <w:sz w:val="28"/>
          <w:szCs w:val="28"/>
        </w:rPr>
        <w:t>: 12.5% ABV</w:t>
      </w:r>
      <w:r w:rsidRPr="00210500">
        <w:rPr>
          <w:rFonts w:ascii="Arial" w:hAnsi="Arial" w:cs="Arial"/>
          <w:sz w:val="28"/>
          <w:szCs w:val="28"/>
        </w:rPr>
        <w:br/>
      </w:r>
      <w:r w:rsidRPr="00210500">
        <w:rPr>
          <w:rStyle w:val="Strong"/>
          <w:rFonts w:ascii="Arial" w:eastAsiaTheme="majorEastAsia" w:hAnsi="Arial" w:cs="Arial"/>
          <w:sz w:val="28"/>
          <w:szCs w:val="28"/>
        </w:rPr>
        <w:t>Fermentation</w:t>
      </w:r>
      <w:r w:rsidRPr="00210500">
        <w:rPr>
          <w:rFonts w:ascii="Arial" w:hAnsi="Arial" w:cs="Arial"/>
          <w:sz w:val="28"/>
          <w:szCs w:val="28"/>
        </w:rPr>
        <w:t>: Native yeast, partial whole cluster</w:t>
      </w:r>
      <w:r w:rsidRPr="00210500">
        <w:rPr>
          <w:rFonts w:ascii="Arial" w:hAnsi="Arial" w:cs="Arial"/>
          <w:sz w:val="28"/>
          <w:szCs w:val="28"/>
        </w:rPr>
        <w:br/>
      </w:r>
      <w:r w:rsidRPr="00210500">
        <w:rPr>
          <w:rStyle w:val="Strong"/>
          <w:rFonts w:ascii="Arial" w:eastAsiaTheme="majorEastAsia" w:hAnsi="Arial" w:cs="Arial"/>
          <w:sz w:val="28"/>
          <w:szCs w:val="28"/>
        </w:rPr>
        <w:t>Aging</w:t>
      </w:r>
      <w:r w:rsidRPr="00210500">
        <w:rPr>
          <w:rFonts w:ascii="Arial" w:hAnsi="Arial" w:cs="Arial"/>
          <w:sz w:val="28"/>
          <w:szCs w:val="28"/>
        </w:rPr>
        <w:t>: 11 months in neutral French oak barrels</w:t>
      </w:r>
    </w:p>
    <w:p w14:paraId="0AF34510" w14:textId="42FD5A4C" w:rsidR="00210500" w:rsidRPr="00210500" w:rsidRDefault="00210500" w:rsidP="00210500">
      <w:pPr>
        <w:pStyle w:val="NormalWeb"/>
        <w:rPr>
          <w:rFonts w:ascii="Arial" w:hAnsi="Arial" w:cs="Arial"/>
          <w:sz w:val="28"/>
          <w:szCs w:val="28"/>
        </w:rPr>
      </w:pPr>
      <w:r w:rsidRPr="00210500">
        <w:rPr>
          <w:rStyle w:val="Strong"/>
          <w:rFonts w:ascii="Arial" w:eastAsiaTheme="majorEastAsia" w:hAnsi="Arial" w:cs="Arial"/>
          <w:sz w:val="28"/>
          <w:szCs w:val="28"/>
        </w:rPr>
        <w:t>Tasting Notes</w:t>
      </w:r>
      <w:r w:rsidRPr="00210500">
        <w:rPr>
          <w:rFonts w:ascii="Arial" w:hAnsi="Arial" w:cs="Arial"/>
          <w:sz w:val="28"/>
          <w:szCs w:val="28"/>
        </w:rPr>
        <w:t>:</w:t>
      </w:r>
      <w:r w:rsidRPr="00210500">
        <w:rPr>
          <w:rFonts w:ascii="Arial" w:hAnsi="Arial" w:cs="Arial"/>
          <w:sz w:val="28"/>
          <w:szCs w:val="28"/>
        </w:rPr>
        <w:br/>
        <w:t xml:space="preserve">This Pinot Noir offers bright red fruit aromas like cherry and </w:t>
      </w:r>
      <w:r w:rsidRPr="00210500">
        <w:rPr>
          <w:rFonts w:ascii="Arial" w:hAnsi="Arial" w:cs="Arial"/>
          <w:sz w:val="28"/>
          <w:szCs w:val="28"/>
        </w:rPr>
        <w:t>cranberries</w:t>
      </w:r>
      <w:r w:rsidRPr="00210500">
        <w:rPr>
          <w:rFonts w:ascii="Arial" w:hAnsi="Arial" w:cs="Arial"/>
          <w:sz w:val="28"/>
          <w:szCs w:val="28"/>
        </w:rPr>
        <w:t>, balanced by subtle earthy tones and a touch of spice. On the palate, it shows vibrant acidity and a refined, elegant structure—making it both expressive and food-friendly.</w:t>
      </w:r>
    </w:p>
    <w:p w14:paraId="31AD3F45" w14:textId="77777777" w:rsidR="00210500" w:rsidRPr="00210500" w:rsidRDefault="00210500" w:rsidP="00210500">
      <w:pPr>
        <w:pStyle w:val="NormalWeb"/>
        <w:rPr>
          <w:rFonts w:ascii="Arial" w:hAnsi="Arial" w:cs="Arial"/>
          <w:sz w:val="28"/>
          <w:szCs w:val="28"/>
        </w:rPr>
      </w:pPr>
      <w:r w:rsidRPr="00210500">
        <w:rPr>
          <w:rStyle w:val="Strong"/>
          <w:rFonts w:ascii="Arial" w:eastAsiaTheme="majorEastAsia" w:hAnsi="Arial" w:cs="Arial"/>
          <w:sz w:val="28"/>
          <w:szCs w:val="28"/>
        </w:rPr>
        <w:t>Winemaking Notes</w:t>
      </w:r>
      <w:r w:rsidRPr="00210500">
        <w:rPr>
          <w:rFonts w:ascii="Arial" w:hAnsi="Arial" w:cs="Arial"/>
          <w:sz w:val="28"/>
          <w:szCs w:val="28"/>
        </w:rPr>
        <w:t>:</w:t>
      </w:r>
      <w:r w:rsidRPr="00210500">
        <w:rPr>
          <w:rFonts w:ascii="Arial" w:hAnsi="Arial" w:cs="Arial"/>
          <w:sz w:val="28"/>
          <w:szCs w:val="28"/>
        </w:rPr>
        <w:br/>
        <w:t>The fruit was carefully sourced from select vineyards in Santa Barbara County. Fermented with native yeast and a portion of whole clusters to enhance complexity, then aged in neutral oak to preserve purity of fruit.</w:t>
      </w:r>
    </w:p>
    <w:p w14:paraId="5E610658" w14:textId="77777777" w:rsidR="00210500" w:rsidRPr="00210500" w:rsidRDefault="00210500" w:rsidP="00210500">
      <w:pPr>
        <w:pStyle w:val="NormalWeb"/>
        <w:rPr>
          <w:rFonts w:ascii="Arial" w:hAnsi="Arial" w:cs="Arial"/>
          <w:sz w:val="28"/>
          <w:szCs w:val="28"/>
        </w:rPr>
      </w:pPr>
      <w:r w:rsidRPr="00210500">
        <w:rPr>
          <w:rStyle w:val="Strong"/>
          <w:rFonts w:ascii="Arial" w:eastAsiaTheme="majorEastAsia" w:hAnsi="Arial" w:cs="Arial"/>
          <w:sz w:val="28"/>
          <w:szCs w:val="28"/>
        </w:rPr>
        <w:t>Pairing Suggestions</w:t>
      </w:r>
      <w:r w:rsidRPr="00210500">
        <w:rPr>
          <w:rFonts w:ascii="Arial" w:hAnsi="Arial" w:cs="Arial"/>
          <w:sz w:val="28"/>
          <w:szCs w:val="28"/>
        </w:rPr>
        <w:t>:</w:t>
      </w:r>
      <w:r w:rsidRPr="00210500">
        <w:rPr>
          <w:rFonts w:ascii="Arial" w:hAnsi="Arial" w:cs="Arial"/>
          <w:sz w:val="28"/>
          <w:szCs w:val="28"/>
        </w:rPr>
        <w:br/>
        <w:t>Perfect with roast chicken, duck, mushroom dishes, or soft cheeses.</w:t>
      </w:r>
    </w:p>
    <w:p w14:paraId="6A169C0E" w14:textId="77777777" w:rsidR="00E06205" w:rsidRDefault="00E06205"/>
    <w:sectPr w:rsidR="00E06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00"/>
    <w:rsid w:val="00210500"/>
    <w:rsid w:val="003B2F96"/>
    <w:rsid w:val="00702AA7"/>
    <w:rsid w:val="00761FCA"/>
    <w:rsid w:val="009D26BF"/>
    <w:rsid w:val="00E0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1380"/>
  <w15:chartTrackingRefBased/>
  <w15:docId w15:val="{5AABBF7B-5762-4F4B-8D44-B6FA04A4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5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10500"/>
    <w:rPr>
      <w:b/>
      <w:bCs/>
    </w:rPr>
  </w:style>
  <w:style w:type="character" w:styleId="Emphasis">
    <w:name w:val="Emphasis"/>
    <w:basedOn w:val="DefaultParagraphFont"/>
    <w:uiPriority w:val="20"/>
    <w:qFormat/>
    <w:rsid w:val="002105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Smalley</dc:creator>
  <cp:keywords/>
  <dc:description/>
  <cp:lastModifiedBy>Rose Smalley</cp:lastModifiedBy>
  <cp:revision>2</cp:revision>
  <dcterms:created xsi:type="dcterms:W3CDTF">2025-03-21T22:17:00Z</dcterms:created>
  <dcterms:modified xsi:type="dcterms:W3CDTF">2025-03-21T22:21:00Z</dcterms:modified>
</cp:coreProperties>
</file>