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417F4" w14:textId="5B0F19E0" w:rsidR="00DA2170" w:rsidRDefault="00DA2170" w:rsidP="00DA2170">
      <w:pPr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EC221C" wp14:editId="73E609B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19275" cy="4366260"/>
            <wp:effectExtent l="0" t="0" r="9525" b="0"/>
            <wp:wrapTopAndBottom/>
            <wp:docPr id="4" name="Picture 3" descr="2021 Union Sacré &quot;Sangio - San Juan North Vineyard&quot; Paso Robl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1 Union Sacré &quot;Sangio - San Juan North Vineyard&quot; Paso Robles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36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75FF58" w14:textId="6D609E55" w:rsidR="00DA2170" w:rsidRPr="00DA2170" w:rsidRDefault="00DA2170" w:rsidP="00DA2170">
      <w:pPr>
        <w:jc w:val="center"/>
        <w:rPr>
          <w:sz w:val="40"/>
          <w:szCs w:val="40"/>
        </w:rPr>
      </w:pPr>
      <w:r w:rsidRPr="00DA2170">
        <w:rPr>
          <w:sz w:val="40"/>
          <w:szCs w:val="40"/>
        </w:rPr>
        <w:t>"</w:t>
      </w:r>
      <w:proofErr w:type="spellStart"/>
      <w:r w:rsidRPr="00DA2170">
        <w:rPr>
          <w:sz w:val="40"/>
          <w:szCs w:val="40"/>
        </w:rPr>
        <w:t>Sangio</w:t>
      </w:r>
      <w:proofErr w:type="spellEnd"/>
      <w:r w:rsidRPr="00DA2170">
        <w:rPr>
          <w:sz w:val="40"/>
          <w:szCs w:val="40"/>
        </w:rPr>
        <w:t>" Carbonic Sangiovese</w:t>
      </w:r>
    </w:p>
    <w:p w14:paraId="4B099761" w14:textId="77777777" w:rsidR="00DA2170" w:rsidRDefault="00DA2170" w:rsidP="00DA2170">
      <w:pPr>
        <w:rPr>
          <w:b/>
          <w:bCs/>
        </w:rPr>
      </w:pPr>
    </w:p>
    <w:p w14:paraId="16DBAADC" w14:textId="45936DA1" w:rsidR="00DA2170" w:rsidRDefault="00DA2170" w:rsidP="00DA2170">
      <w:r w:rsidRPr="00DA2170">
        <w:rPr>
          <w:b/>
          <w:bCs/>
        </w:rPr>
        <w:t>Vintage:</w:t>
      </w:r>
      <w:r>
        <w:t xml:space="preserve"> 202</w:t>
      </w:r>
      <w:r w:rsidR="008C3DE6">
        <w:t>5</w:t>
      </w:r>
    </w:p>
    <w:p w14:paraId="04368681" w14:textId="14DE834F" w:rsidR="00DA2170" w:rsidRDefault="00DA2170" w:rsidP="00DA2170">
      <w:r w:rsidRPr="00DA2170">
        <w:rPr>
          <w:b/>
          <w:bCs/>
        </w:rPr>
        <w:t>Varietal:</w:t>
      </w:r>
      <w:r>
        <w:t xml:space="preserve"> 100% Sangiovese</w:t>
      </w:r>
    </w:p>
    <w:p w14:paraId="3AD2A867" w14:textId="2F4F92C3" w:rsidR="00DA2170" w:rsidRDefault="00DA2170" w:rsidP="00DA2170">
      <w:r w:rsidRPr="00DA2170">
        <w:rPr>
          <w:b/>
          <w:bCs/>
        </w:rPr>
        <w:t>Vineyard:</w:t>
      </w:r>
      <w:r>
        <w:t xml:space="preserve"> San Juan North</w:t>
      </w:r>
    </w:p>
    <w:p w14:paraId="3E935155" w14:textId="400DC597" w:rsidR="00DA2170" w:rsidRDefault="00DA2170" w:rsidP="00DA2170">
      <w:r w:rsidRPr="00DA2170">
        <w:rPr>
          <w:b/>
          <w:bCs/>
        </w:rPr>
        <w:t>Appellation:</w:t>
      </w:r>
      <w:r>
        <w:t xml:space="preserve"> Paso Robles</w:t>
      </w:r>
    </w:p>
    <w:p w14:paraId="4BCA0150" w14:textId="226A03DC" w:rsidR="00181D10" w:rsidRDefault="00DA2170" w:rsidP="00DA2170">
      <w:r w:rsidRPr="00F76766">
        <w:rPr>
          <w:b/>
          <w:bCs/>
        </w:rPr>
        <w:t>Tasting Notes:</w:t>
      </w:r>
      <w:r>
        <w:t xml:space="preserve"> </w:t>
      </w:r>
      <w:r w:rsidR="007633E3" w:rsidRPr="0059128E">
        <w:rPr>
          <w:rFonts w:ascii="Times New Roman" w:eastAsia="Times New Roman" w:hAnsi="Times New Roman" w:cs="Times New Roman"/>
          <w:kern w:val="0"/>
          <w14:ligatures w14:val="none"/>
        </w:rPr>
        <w:t>juicy red with cherry, raspberry, strawberry, subtle spice, and a hint of bubblegum</w:t>
      </w:r>
      <w:r w:rsidR="00181D10">
        <w:t xml:space="preserve">.  </w:t>
      </w:r>
      <w:r w:rsidR="00181D10">
        <w:t>Expect a light-bodied, soft style. Union Sacré explains that its carbonic process produces fruity reds with gentle tannins.</w:t>
      </w:r>
    </w:p>
    <w:p w14:paraId="702BC29C" w14:textId="0CEF10AD" w:rsidR="00DA2170" w:rsidRDefault="00DA2170" w:rsidP="00F76766">
      <w:r w:rsidRPr="00F76766">
        <w:rPr>
          <w:b/>
          <w:bCs/>
        </w:rPr>
        <w:t>Fermentation</w:t>
      </w:r>
      <w:r>
        <w:t xml:space="preserve">: </w:t>
      </w:r>
      <w:r w:rsidR="00F76766">
        <w:t>Fermentation begins inside whole, uncrushed grapes in a tank filled with carbon dioxide, encouraging juicy fruit flavors and less tannin extraction.</w:t>
      </w:r>
    </w:p>
    <w:p w14:paraId="5ACB8B10" w14:textId="5A473A84" w:rsidR="00181D10" w:rsidRDefault="00DA2170" w:rsidP="00DA2170">
      <w:r w:rsidRPr="000A4AED">
        <w:rPr>
          <w:b/>
          <w:bCs/>
        </w:rPr>
        <w:t xml:space="preserve">On </w:t>
      </w:r>
      <w:proofErr w:type="spellStart"/>
      <w:r w:rsidRPr="000A4AED">
        <w:rPr>
          <w:b/>
          <w:bCs/>
        </w:rPr>
        <w:t>Elevage</w:t>
      </w:r>
      <w:proofErr w:type="spellEnd"/>
      <w:r w:rsidRPr="000A4AED">
        <w:rPr>
          <w:b/>
          <w:bCs/>
        </w:rPr>
        <w:t>:</w:t>
      </w:r>
      <w:r>
        <w:t xml:space="preserve"> 100% neutral French Oak, 3 months</w:t>
      </w:r>
    </w:p>
    <w:p w14:paraId="5D2A3031" w14:textId="77777777" w:rsidR="00181D10" w:rsidRDefault="00181D10" w:rsidP="00181D10">
      <w:r w:rsidRPr="00F76766">
        <w:rPr>
          <w:b/>
          <w:bCs/>
        </w:rPr>
        <w:t>ABV</w:t>
      </w:r>
      <w:r>
        <w:t>: 12%</w:t>
      </w:r>
    </w:p>
    <w:p w14:paraId="76AFA764" w14:textId="77777777" w:rsidR="00181D10" w:rsidRDefault="00181D10" w:rsidP="00DA2170"/>
    <w:sectPr w:rsidR="00181D10" w:rsidSect="00DA21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043E"/>
    <w:multiLevelType w:val="multilevel"/>
    <w:tmpl w:val="E3B0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735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70"/>
    <w:rsid w:val="00013A12"/>
    <w:rsid w:val="000A4AED"/>
    <w:rsid w:val="00144B46"/>
    <w:rsid w:val="00181D10"/>
    <w:rsid w:val="0059128E"/>
    <w:rsid w:val="007633E3"/>
    <w:rsid w:val="008C3DE6"/>
    <w:rsid w:val="00932B91"/>
    <w:rsid w:val="00A94878"/>
    <w:rsid w:val="00BD713A"/>
    <w:rsid w:val="00BF6FC0"/>
    <w:rsid w:val="00DA2170"/>
    <w:rsid w:val="00F7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1999D"/>
  <w15:chartTrackingRefBased/>
  <w15:docId w15:val="{2CE617C5-FD0D-4F4F-A5DE-86D268B78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1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1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1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80</Words>
  <Characters>486</Characters>
  <Application>Microsoft Office Word</Application>
  <DocSecurity>0</DocSecurity>
  <Lines>18</Lines>
  <Paragraphs>20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Smalley</dc:creator>
  <cp:keywords/>
  <dc:description/>
  <cp:lastModifiedBy>Rose Smalley</cp:lastModifiedBy>
  <cp:revision>9</cp:revision>
  <dcterms:created xsi:type="dcterms:W3CDTF">2026-10-01T01:32:00Z</dcterms:created>
  <dcterms:modified xsi:type="dcterms:W3CDTF">2026-10-01T01:56:00Z</dcterms:modified>
</cp:coreProperties>
</file>