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28FE" w14:textId="52D89D9B" w:rsidR="00A8794D" w:rsidRPr="003F51D1" w:rsidRDefault="00A8794D" w:rsidP="00A8794D">
      <w:pPr>
        <w:tabs>
          <w:tab w:val="left" w:pos="-1440"/>
        </w:tabs>
        <w:ind w:left="-156"/>
        <w:jc w:val="both"/>
        <w:rPr>
          <w:highlight w:val="yellow"/>
        </w:rPr>
      </w:pPr>
    </w:p>
    <w:p w14:paraId="014A5040" w14:textId="77777777" w:rsidR="00613B73" w:rsidRPr="003F51D1" w:rsidRDefault="00A8794D" w:rsidP="00A8794D">
      <w:pPr>
        <w:tabs>
          <w:tab w:val="center" w:pos="4680"/>
          <w:tab w:val="left" w:pos="5040"/>
          <w:tab w:val="left" w:pos="5760"/>
          <w:tab w:val="left" w:pos="6480"/>
          <w:tab w:val="left" w:pos="7200"/>
          <w:tab w:val="left" w:pos="7920"/>
          <w:tab w:val="left" w:pos="8640"/>
        </w:tabs>
        <w:jc w:val="both"/>
        <w:rPr>
          <w:b/>
        </w:rPr>
      </w:pPr>
      <w:r w:rsidRPr="003F51D1">
        <w:rPr>
          <w:b/>
        </w:rPr>
        <w:tab/>
      </w:r>
    </w:p>
    <w:p w14:paraId="1AF54EAA" w14:textId="53113576" w:rsidR="00A8794D" w:rsidRPr="003F51D1" w:rsidRDefault="00A8794D" w:rsidP="00613B73">
      <w:pPr>
        <w:tabs>
          <w:tab w:val="center" w:pos="4680"/>
          <w:tab w:val="left" w:pos="5040"/>
          <w:tab w:val="left" w:pos="5760"/>
          <w:tab w:val="left" w:pos="6480"/>
          <w:tab w:val="left" w:pos="7200"/>
          <w:tab w:val="left" w:pos="7920"/>
          <w:tab w:val="left" w:pos="8640"/>
        </w:tabs>
        <w:jc w:val="center"/>
      </w:pPr>
      <w:r w:rsidRPr="003F51D1">
        <w:rPr>
          <w:b/>
        </w:rPr>
        <w:t>20</w:t>
      </w:r>
      <w:r w:rsidR="0070605F" w:rsidRPr="003F51D1">
        <w:rPr>
          <w:b/>
        </w:rPr>
        <w:t>2</w:t>
      </w:r>
      <w:r w:rsidR="007F5EA6" w:rsidRPr="003F51D1">
        <w:rPr>
          <w:b/>
        </w:rPr>
        <w:t>6</w:t>
      </w:r>
      <w:r w:rsidRPr="003F51D1">
        <w:rPr>
          <w:b/>
        </w:rPr>
        <w:t xml:space="preserve"> DUES AND CONTRIBUTIONS</w:t>
      </w:r>
    </w:p>
    <w:p w14:paraId="4FD79810" w14:textId="77777777" w:rsidR="00A8794D" w:rsidRPr="003F51D1" w:rsidRDefault="00A8794D" w:rsidP="00A8794D">
      <w:pPr>
        <w:tabs>
          <w:tab w:val="left" w:pos="-726"/>
          <w:tab w:val="left" w:pos="252"/>
        </w:tabs>
        <w:jc w:val="both"/>
      </w:pPr>
    </w:p>
    <w:p w14:paraId="1CF18E05" w14:textId="37E86FD4" w:rsidR="00A8794D" w:rsidRPr="003F51D1" w:rsidRDefault="00A8794D" w:rsidP="00A8794D">
      <w:pPr>
        <w:tabs>
          <w:tab w:val="left" w:pos="-726"/>
          <w:tab w:val="left" w:pos="270"/>
        </w:tabs>
        <w:spacing w:line="287" w:lineRule="auto"/>
        <w:jc w:val="both"/>
      </w:pPr>
      <w:r w:rsidRPr="003F51D1">
        <w:rPr>
          <w:b/>
        </w:rPr>
        <w:t>INSTRUCTIONS:</w:t>
      </w:r>
      <w:r w:rsidRPr="003F51D1">
        <w:t xml:space="preserve">  Copy and complete the form </w:t>
      </w:r>
      <w:r w:rsidRPr="003F51D1">
        <w:rPr>
          <w:b/>
        </w:rPr>
        <w:t xml:space="preserve">(Page </w:t>
      </w:r>
      <w:r w:rsidR="00BD1312" w:rsidRPr="003F51D1">
        <w:rPr>
          <w:b/>
        </w:rPr>
        <w:t>79</w:t>
      </w:r>
      <w:r w:rsidR="007F5EA6" w:rsidRPr="003F51D1">
        <w:rPr>
          <w:b/>
        </w:rPr>
        <w:t>S</w:t>
      </w:r>
      <w:r w:rsidRPr="003F51D1">
        <w:rPr>
          <w:b/>
        </w:rPr>
        <w:t>)</w:t>
      </w:r>
      <w:r w:rsidRPr="003F51D1">
        <w:t xml:space="preserve"> and mail with </w:t>
      </w:r>
      <w:r w:rsidRPr="003F51D1">
        <w:rPr>
          <w:b/>
        </w:rPr>
        <w:t>one check made payable to GFWC Virginia BEFORE</w:t>
      </w:r>
      <w:r w:rsidRPr="003F51D1">
        <w:t xml:space="preserve"> </w:t>
      </w:r>
      <w:r w:rsidRPr="003F51D1">
        <w:rPr>
          <w:b/>
        </w:rPr>
        <w:t>January 25, 20</w:t>
      </w:r>
      <w:r w:rsidR="0070605F" w:rsidRPr="003F51D1">
        <w:rPr>
          <w:b/>
        </w:rPr>
        <w:t>2</w:t>
      </w:r>
      <w:r w:rsidR="007F5EA6" w:rsidRPr="003F51D1">
        <w:rPr>
          <w:b/>
        </w:rPr>
        <w:t>6</w:t>
      </w:r>
      <w:r w:rsidRPr="003F51D1">
        <w:t xml:space="preserve"> to entitle your club to representation at the GFWC Virginia and GFWC Conventions.    </w:t>
      </w:r>
    </w:p>
    <w:p w14:paraId="79E21CB2" w14:textId="77777777" w:rsidR="00A8794D" w:rsidRPr="003F51D1" w:rsidRDefault="00A8794D" w:rsidP="00A8794D">
      <w:pPr>
        <w:tabs>
          <w:tab w:val="left" w:pos="-726"/>
          <w:tab w:val="left" w:pos="270"/>
        </w:tabs>
        <w:spacing w:line="287" w:lineRule="auto"/>
        <w:jc w:val="both"/>
      </w:pPr>
      <w:r w:rsidRPr="003F51D1">
        <w:t xml:space="preserve">Send club check and form to: </w:t>
      </w:r>
      <w:r w:rsidRPr="003F51D1">
        <w:tab/>
        <w:t xml:space="preserve">       GFWC Virginia Headquarters</w:t>
      </w:r>
    </w:p>
    <w:p w14:paraId="7273D26B" w14:textId="77777777" w:rsidR="00A8794D" w:rsidRPr="003F51D1" w:rsidRDefault="00A8794D" w:rsidP="00A8794D">
      <w:pPr>
        <w:tabs>
          <w:tab w:val="left" w:pos="-726"/>
          <w:tab w:val="left" w:pos="252"/>
          <w:tab w:val="left" w:pos="3330"/>
        </w:tabs>
        <w:spacing w:line="287" w:lineRule="auto"/>
        <w:ind w:firstLine="3330"/>
        <w:jc w:val="both"/>
      </w:pPr>
      <w:r w:rsidRPr="003F51D1">
        <w:t>P. O. Box 8750</w:t>
      </w:r>
    </w:p>
    <w:p w14:paraId="605C5984" w14:textId="77777777" w:rsidR="00A8794D" w:rsidRPr="003F51D1" w:rsidRDefault="00A8794D" w:rsidP="00A8794D">
      <w:pPr>
        <w:tabs>
          <w:tab w:val="left" w:pos="-726"/>
          <w:tab w:val="left" w:pos="252"/>
          <w:tab w:val="left" w:pos="3330"/>
        </w:tabs>
        <w:spacing w:line="287" w:lineRule="auto"/>
        <w:ind w:firstLine="3330"/>
        <w:jc w:val="both"/>
      </w:pPr>
      <w:r w:rsidRPr="003F51D1">
        <w:t>Richmond, Virginia 23226</w:t>
      </w:r>
    </w:p>
    <w:p w14:paraId="51E30687" w14:textId="77777777" w:rsidR="00A8794D" w:rsidRPr="003F51D1" w:rsidRDefault="00A8794D" w:rsidP="00A8794D">
      <w:pPr>
        <w:tabs>
          <w:tab w:val="left" w:pos="-726"/>
          <w:tab w:val="left" w:pos="252"/>
          <w:tab w:val="left" w:pos="3330"/>
        </w:tabs>
        <w:spacing w:line="287" w:lineRule="auto"/>
        <w:jc w:val="both"/>
        <w:rPr>
          <w:b/>
        </w:rPr>
      </w:pPr>
    </w:p>
    <w:p w14:paraId="0D7E4043" w14:textId="3C2DA89D"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pPr>
      <w:r w:rsidRPr="003F51D1">
        <w:rPr>
          <w:b/>
        </w:rPr>
        <w:t>DUES:</w:t>
      </w:r>
      <w:r w:rsidRPr="003F51D1">
        <w:t xml:space="preserve">  </w:t>
      </w:r>
      <w:r w:rsidRPr="003F51D1">
        <w:rPr>
          <w:b/>
        </w:rPr>
        <w:t>GFWC VIRGINIA/GFWC</w:t>
      </w:r>
      <w:r w:rsidRPr="003F51D1">
        <w:t xml:space="preserve"> dues for </w:t>
      </w:r>
      <w:r w:rsidR="006E029C" w:rsidRPr="003F51D1">
        <w:t>Women’s Clubs</w:t>
      </w:r>
      <w:r w:rsidRPr="003F51D1">
        <w:t>, Junior</w:t>
      </w:r>
      <w:r w:rsidR="006E029C" w:rsidRPr="003F51D1">
        <w:t xml:space="preserve"> Women’s Clubs</w:t>
      </w:r>
      <w:r w:rsidRPr="003F51D1">
        <w:t>, and Juniorette Clubs are made payable to GFWC Virginia at the address listed above. Total amount due is $2</w:t>
      </w:r>
      <w:r w:rsidR="00EF0F14" w:rsidRPr="003F51D1">
        <w:t>5</w:t>
      </w:r>
      <w:r w:rsidRPr="003F51D1">
        <w:t xml:space="preserve"> per member, ($</w:t>
      </w:r>
      <w:r w:rsidR="00EF0F14" w:rsidRPr="003F51D1">
        <w:t>10</w:t>
      </w:r>
      <w:r w:rsidRPr="003F51D1">
        <w:t xml:space="preserve">/member is retained by GFWC Virginia and $15/member is sent to GFWC). </w:t>
      </w:r>
      <w:r w:rsidRPr="003F51D1">
        <w:rPr>
          <w:b/>
        </w:rPr>
        <w:t>Exception:</w:t>
      </w:r>
      <w:r w:rsidRPr="003F51D1">
        <w:t xml:space="preserve"> Juniorette Clubs pay $12.00 per member ($2/member is retained by GFWC Virginia and $10/member is sent to GFWC).</w:t>
      </w:r>
    </w:p>
    <w:p w14:paraId="3F740E4D"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rPr>
          <w:b/>
        </w:rPr>
      </w:pPr>
    </w:p>
    <w:p w14:paraId="62557025" w14:textId="311C7532"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pPr>
      <w:r w:rsidRPr="003F51D1">
        <w:rPr>
          <w:b/>
        </w:rPr>
        <w:t>SUPPLEMENTAL DUES:</w:t>
      </w:r>
      <w:r w:rsidRPr="003F51D1">
        <w:t xml:space="preserve"> Copy and complete the Supplemental Dues Form (Page 8</w:t>
      </w:r>
      <w:r w:rsidR="00BD1312" w:rsidRPr="003F51D1">
        <w:t>1</w:t>
      </w:r>
      <w:r w:rsidRPr="003F51D1">
        <w:t>). Total amount due is $2</w:t>
      </w:r>
      <w:r w:rsidR="00EF0F14" w:rsidRPr="003F51D1">
        <w:t>5</w:t>
      </w:r>
      <w:r w:rsidRPr="003F51D1">
        <w:t xml:space="preserve"> per member, ($</w:t>
      </w:r>
      <w:r w:rsidR="00EF0F14" w:rsidRPr="003F51D1">
        <w:t>10</w:t>
      </w:r>
      <w:r w:rsidRPr="003F51D1">
        <w:t xml:space="preserve">/member is retained by GFWC Virginia and $15/member is sent to GFWC), for all members who join after January 25. Make check payable to GFWC Virginia and send to above address </w:t>
      </w:r>
      <w:r w:rsidRPr="003F51D1">
        <w:rPr>
          <w:b/>
        </w:rPr>
        <w:t>BEFORE April 15.</w:t>
      </w:r>
    </w:p>
    <w:p w14:paraId="02BC22EC"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rPr>
          <w:b/>
        </w:rPr>
      </w:pPr>
    </w:p>
    <w:p w14:paraId="0694654B" w14:textId="2EF2BB3B"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pPr>
      <w:r w:rsidRPr="003F51D1">
        <w:rPr>
          <w:b/>
        </w:rPr>
        <w:t>Juniors</w:t>
      </w:r>
      <w:r w:rsidRPr="003F51D1">
        <w:t xml:space="preserve">: Complete and send the additional </w:t>
      </w:r>
      <w:r w:rsidRPr="003F51D1">
        <w:rPr>
          <w:u w:val="single"/>
        </w:rPr>
        <w:t>JUNIOR CONTRIBUTIONS FORM</w:t>
      </w:r>
      <w:r w:rsidR="006E029C" w:rsidRPr="003F51D1">
        <w:rPr>
          <w:u w:val="single"/>
        </w:rPr>
        <w:t xml:space="preserve"> (page 1</w:t>
      </w:r>
      <w:r w:rsidR="00825C45" w:rsidRPr="003F51D1">
        <w:rPr>
          <w:u w:val="single"/>
        </w:rPr>
        <w:t>4</w:t>
      </w:r>
      <w:r w:rsidR="005F1508" w:rsidRPr="003F51D1">
        <w:rPr>
          <w:u w:val="single"/>
        </w:rPr>
        <w:t>1</w:t>
      </w:r>
      <w:r w:rsidR="006E029C" w:rsidRPr="003F51D1">
        <w:rPr>
          <w:u w:val="single"/>
        </w:rPr>
        <w:t>)</w:t>
      </w:r>
      <w:r w:rsidRPr="003F51D1">
        <w:t xml:space="preserve"> to GFWC Virginia Headquarters, for contributions to Junior Travel Fund and other special Junior accounts found in the Junior supplement.  Make check payable to </w:t>
      </w:r>
      <w:r w:rsidRPr="003F51D1">
        <w:rPr>
          <w:b/>
          <w:u w:val="single"/>
        </w:rPr>
        <w:t>GFWC Virginia Juniors</w:t>
      </w:r>
      <w:r w:rsidRPr="003F51D1">
        <w:t>.</w:t>
      </w:r>
    </w:p>
    <w:p w14:paraId="05FEB283"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rPr>
          <w:b/>
          <w:u w:val="single"/>
        </w:rPr>
      </w:pPr>
    </w:p>
    <w:p w14:paraId="171301E8"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ind w:left="720"/>
        <w:jc w:val="both"/>
      </w:pPr>
      <w:r w:rsidRPr="003F51D1">
        <w:rPr>
          <w:b/>
          <w:u w:val="single"/>
        </w:rPr>
        <w:t>Reminder</w:t>
      </w:r>
      <w:r w:rsidRPr="003F51D1">
        <w:t>:  District dues and contributions are made payable to the District and sent to the District Treasurer.  To be eligible for membership, all clubs must pay district dues.</w:t>
      </w:r>
    </w:p>
    <w:p w14:paraId="4F3CDFF3"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rPr>
          <w:b/>
        </w:rPr>
      </w:pPr>
    </w:p>
    <w:p w14:paraId="6D6848D6" w14:textId="77777777" w:rsidR="00A8794D" w:rsidRPr="003F51D1" w:rsidRDefault="00A8794D" w:rsidP="00A8794D">
      <w:pPr>
        <w:tabs>
          <w:tab w:val="left" w:pos="-726"/>
          <w:tab w:val="left" w:pos="252"/>
          <w:tab w:val="left" w:pos="2070"/>
          <w:tab w:val="left" w:pos="2610"/>
          <w:tab w:val="left" w:pos="3510"/>
          <w:tab w:val="left" w:pos="3960"/>
          <w:tab w:val="left" w:pos="4320"/>
          <w:tab w:val="left" w:pos="5400"/>
          <w:tab w:val="left" w:pos="6300"/>
        </w:tabs>
        <w:spacing w:line="287" w:lineRule="auto"/>
        <w:jc w:val="both"/>
        <w:rPr>
          <w:b/>
        </w:rPr>
      </w:pPr>
      <w:r w:rsidRPr="003F51D1">
        <w:rPr>
          <w:b/>
        </w:rPr>
        <w:t>CONTRIBUTIONS:</w:t>
      </w:r>
      <w:r w:rsidRPr="003F51D1">
        <w:t xml:space="preserve"> ONLY contributions listed on the Dues </w:t>
      </w:r>
      <w:r w:rsidR="00A91227" w:rsidRPr="003F51D1">
        <w:t>and</w:t>
      </w:r>
      <w:r w:rsidRPr="003F51D1">
        <w:t xml:space="preserve"> Contributions Form should be included in the same check with your dues or supplemental dues payment.</w:t>
      </w:r>
      <w:r w:rsidRPr="003F51D1">
        <w:rPr>
          <w:b/>
        </w:rPr>
        <w:t xml:space="preserve">  Contributions to philanthropic organizations that are </w:t>
      </w:r>
      <w:r w:rsidRPr="003F51D1">
        <w:rPr>
          <w:b/>
          <w:u w:val="single"/>
        </w:rPr>
        <w:t>not</w:t>
      </w:r>
      <w:r w:rsidRPr="003F51D1">
        <w:rPr>
          <w:b/>
        </w:rPr>
        <w:t xml:space="preserve"> listed on the Dues and Contributions form should be made payable to the organization and mailed directly to that organization.</w:t>
      </w:r>
      <w:r w:rsidRPr="003F51D1">
        <w:t xml:space="preserve">  Additional contributions sent at other times during the year should be made payable to GFWC Virginia and the appropriate fund(s) indicated on your check or statement included with your check and mailed to GFWC Virginia (address above). </w:t>
      </w:r>
      <w:r w:rsidRPr="003F51D1">
        <w:rPr>
          <w:b/>
        </w:rPr>
        <w:t>Do not include on this form contributions which have already been made earlier; enter on this form only contributions which are included in the check being sent.</w:t>
      </w:r>
    </w:p>
    <w:p w14:paraId="46EB0CFD" w14:textId="6752525F" w:rsidR="00A8794D" w:rsidRPr="003F51D1" w:rsidRDefault="00A8794D" w:rsidP="00A8794D">
      <w:pPr>
        <w:tabs>
          <w:tab w:val="center" w:pos="4680"/>
          <w:tab w:val="left" w:pos="5400"/>
          <w:tab w:val="left" w:pos="6300"/>
        </w:tabs>
        <w:jc w:val="both"/>
        <w:rPr>
          <w:b/>
        </w:rPr>
      </w:pPr>
      <w:r w:rsidRPr="003F51D1">
        <w:rPr>
          <w:b/>
          <w:highlight w:val="yellow"/>
        </w:rPr>
        <w:br w:type="page"/>
      </w:r>
      <w:r w:rsidRPr="003F51D1">
        <w:rPr>
          <w:b/>
        </w:rPr>
        <w:lastRenderedPageBreak/>
        <w:tab/>
        <w:t>20</w:t>
      </w:r>
      <w:r w:rsidR="0070605F" w:rsidRPr="003F51D1">
        <w:rPr>
          <w:b/>
        </w:rPr>
        <w:t>2</w:t>
      </w:r>
      <w:r w:rsidR="007F5EA6" w:rsidRPr="003F51D1">
        <w:rPr>
          <w:b/>
        </w:rPr>
        <w:t>6</w:t>
      </w:r>
    </w:p>
    <w:p w14:paraId="425E23B8" w14:textId="77777777" w:rsidR="00A8794D" w:rsidRPr="003F51D1" w:rsidRDefault="00A8794D" w:rsidP="00A8794D">
      <w:pPr>
        <w:tabs>
          <w:tab w:val="center" w:pos="4680"/>
          <w:tab w:val="left" w:pos="5400"/>
          <w:tab w:val="left" w:pos="6300"/>
        </w:tabs>
        <w:jc w:val="center"/>
      </w:pPr>
      <w:r w:rsidRPr="003F51D1">
        <w:rPr>
          <w:b/>
        </w:rPr>
        <w:t>DUES AND CONTRIBUTIONS FORM</w:t>
      </w:r>
    </w:p>
    <w:p w14:paraId="308D3392" w14:textId="77777777" w:rsidR="00A8794D" w:rsidRPr="003F51D1" w:rsidRDefault="00A8794D" w:rsidP="00A8794D">
      <w:pPr>
        <w:tabs>
          <w:tab w:val="left" w:pos="-726"/>
          <w:tab w:val="left" w:pos="252"/>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1440"/>
        <w:gridCol w:w="3240"/>
      </w:tblGrid>
      <w:tr w:rsidR="003F51D1" w:rsidRPr="003F51D1" w14:paraId="1ADBEA2F" w14:textId="77777777" w:rsidTr="00201508">
        <w:tc>
          <w:tcPr>
            <w:tcW w:w="6120" w:type="dxa"/>
            <w:gridSpan w:val="2"/>
            <w:tcBorders>
              <w:top w:val="single" w:sz="7" w:space="0" w:color="000000"/>
              <w:left w:val="single" w:sz="7" w:space="0" w:color="000000"/>
              <w:bottom w:val="single" w:sz="7" w:space="0" w:color="000000"/>
              <w:right w:val="single" w:sz="7" w:space="0" w:color="000000"/>
            </w:tcBorders>
          </w:tcPr>
          <w:p w14:paraId="340026D4" w14:textId="77777777" w:rsidR="00A8794D" w:rsidRPr="003F51D1" w:rsidRDefault="00A8794D" w:rsidP="00201508">
            <w:pPr>
              <w:spacing w:line="120" w:lineRule="exact"/>
              <w:jc w:val="both"/>
            </w:pPr>
          </w:p>
          <w:p w14:paraId="04DE751A" w14:textId="77777777" w:rsidR="00A8794D" w:rsidRPr="003F51D1" w:rsidRDefault="00A8794D" w:rsidP="00201508">
            <w:pPr>
              <w:tabs>
                <w:tab w:val="left" w:pos="-726"/>
                <w:tab w:val="left" w:pos="252"/>
              </w:tabs>
              <w:spacing w:after="58"/>
              <w:jc w:val="both"/>
            </w:pPr>
            <w:r w:rsidRPr="003F51D1">
              <w:t>Name of Club</w:t>
            </w:r>
          </w:p>
        </w:tc>
        <w:tc>
          <w:tcPr>
            <w:tcW w:w="3240" w:type="dxa"/>
            <w:tcBorders>
              <w:top w:val="single" w:sz="7" w:space="0" w:color="000000"/>
              <w:left w:val="single" w:sz="7" w:space="0" w:color="000000"/>
              <w:bottom w:val="single" w:sz="7" w:space="0" w:color="000000"/>
              <w:right w:val="single" w:sz="7" w:space="0" w:color="000000"/>
            </w:tcBorders>
          </w:tcPr>
          <w:p w14:paraId="653F1101" w14:textId="77777777" w:rsidR="00A8794D" w:rsidRPr="003F51D1" w:rsidRDefault="00A8794D" w:rsidP="00201508">
            <w:pPr>
              <w:spacing w:line="120" w:lineRule="exact"/>
              <w:jc w:val="both"/>
            </w:pPr>
          </w:p>
          <w:p w14:paraId="3F7C33CC" w14:textId="77777777" w:rsidR="00A8794D" w:rsidRPr="003F51D1" w:rsidRDefault="00A8794D" w:rsidP="00201508">
            <w:pPr>
              <w:tabs>
                <w:tab w:val="left" w:pos="-726"/>
                <w:tab w:val="left" w:pos="252"/>
              </w:tabs>
              <w:spacing w:after="58"/>
              <w:jc w:val="both"/>
            </w:pPr>
            <w:r w:rsidRPr="003F51D1">
              <w:t>District</w:t>
            </w:r>
          </w:p>
        </w:tc>
      </w:tr>
      <w:tr w:rsidR="003F51D1" w:rsidRPr="003F51D1" w14:paraId="78CE3E96" w14:textId="77777777" w:rsidTr="00201508">
        <w:tc>
          <w:tcPr>
            <w:tcW w:w="4680" w:type="dxa"/>
            <w:tcBorders>
              <w:top w:val="single" w:sz="7" w:space="0" w:color="000000"/>
              <w:left w:val="single" w:sz="7" w:space="0" w:color="000000"/>
              <w:right w:val="single" w:sz="7" w:space="0" w:color="000000"/>
            </w:tcBorders>
          </w:tcPr>
          <w:p w14:paraId="01B3D516" w14:textId="77777777" w:rsidR="00A8794D" w:rsidRPr="003F51D1" w:rsidRDefault="00A8794D" w:rsidP="00201508">
            <w:pPr>
              <w:spacing w:line="120" w:lineRule="exact"/>
              <w:jc w:val="both"/>
            </w:pPr>
          </w:p>
          <w:p w14:paraId="6B024F75" w14:textId="77777777" w:rsidR="00A8794D" w:rsidRPr="003F51D1" w:rsidRDefault="00A8794D" w:rsidP="00201508">
            <w:pPr>
              <w:tabs>
                <w:tab w:val="left" w:pos="-726"/>
                <w:tab w:val="left" w:pos="252"/>
              </w:tabs>
              <w:spacing w:after="58"/>
              <w:jc w:val="both"/>
            </w:pPr>
            <w:r w:rsidRPr="003F51D1">
              <w:t>Name of Club Treasurer</w:t>
            </w:r>
          </w:p>
        </w:tc>
        <w:tc>
          <w:tcPr>
            <w:tcW w:w="4680" w:type="dxa"/>
            <w:gridSpan w:val="2"/>
            <w:tcBorders>
              <w:top w:val="single" w:sz="7" w:space="0" w:color="000000"/>
              <w:left w:val="single" w:sz="7" w:space="0" w:color="000000"/>
              <w:right w:val="single" w:sz="7" w:space="0" w:color="000000"/>
            </w:tcBorders>
          </w:tcPr>
          <w:p w14:paraId="52AF2AA0" w14:textId="77777777" w:rsidR="00A8794D" w:rsidRPr="003F51D1" w:rsidRDefault="00A8794D" w:rsidP="00201508">
            <w:pPr>
              <w:spacing w:line="120" w:lineRule="exact"/>
              <w:jc w:val="both"/>
            </w:pPr>
          </w:p>
          <w:p w14:paraId="250314EB" w14:textId="77777777" w:rsidR="00A8794D" w:rsidRPr="003F51D1" w:rsidRDefault="00A8794D" w:rsidP="00201508">
            <w:pPr>
              <w:tabs>
                <w:tab w:val="left" w:pos="-726"/>
                <w:tab w:val="left" w:pos="252"/>
              </w:tabs>
              <w:spacing w:after="58"/>
              <w:jc w:val="both"/>
            </w:pPr>
            <w:r w:rsidRPr="003F51D1">
              <w:t>Telephone-</w:t>
            </w:r>
          </w:p>
          <w:p w14:paraId="02463838" w14:textId="77777777" w:rsidR="00A8794D" w:rsidRPr="003F51D1" w:rsidRDefault="00A8794D" w:rsidP="00201508">
            <w:pPr>
              <w:tabs>
                <w:tab w:val="left" w:pos="-726"/>
                <w:tab w:val="left" w:pos="252"/>
              </w:tabs>
              <w:spacing w:after="58"/>
              <w:jc w:val="both"/>
            </w:pPr>
          </w:p>
          <w:p w14:paraId="5AE75C56" w14:textId="77777777" w:rsidR="00A8794D" w:rsidRPr="003F51D1" w:rsidRDefault="00A8794D" w:rsidP="00201508">
            <w:pPr>
              <w:tabs>
                <w:tab w:val="left" w:pos="-726"/>
                <w:tab w:val="left" w:pos="252"/>
              </w:tabs>
              <w:spacing w:after="58"/>
              <w:jc w:val="both"/>
            </w:pPr>
            <w:r w:rsidRPr="003F51D1">
              <w:t>E-mail-</w:t>
            </w:r>
          </w:p>
        </w:tc>
      </w:tr>
      <w:tr w:rsidR="003F51D1" w:rsidRPr="003F51D1" w14:paraId="0B9A57A4" w14:textId="77777777" w:rsidTr="00201508">
        <w:tc>
          <w:tcPr>
            <w:tcW w:w="9360" w:type="dxa"/>
            <w:gridSpan w:val="3"/>
            <w:tcBorders>
              <w:top w:val="single" w:sz="4" w:space="0" w:color="000000"/>
              <w:left w:val="single" w:sz="4" w:space="0" w:color="000000"/>
              <w:bottom w:val="single" w:sz="4" w:space="0" w:color="000000"/>
              <w:right w:val="single" w:sz="4" w:space="0" w:color="auto"/>
            </w:tcBorders>
          </w:tcPr>
          <w:p w14:paraId="1B43EE31" w14:textId="77777777" w:rsidR="00A8794D" w:rsidRPr="003F51D1" w:rsidRDefault="00A8794D" w:rsidP="00201508">
            <w:pPr>
              <w:spacing w:line="120" w:lineRule="exact"/>
              <w:jc w:val="both"/>
            </w:pPr>
          </w:p>
          <w:p w14:paraId="18157E48" w14:textId="77777777" w:rsidR="00A8794D" w:rsidRPr="003F51D1" w:rsidRDefault="00A8794D" w:rsidP="00201508">
            <w:pPr>
              <w:tabs>
                <w:tab w:val="left" w:pos="-726"/>
                <w:tab w:val="left" w:pos="252"/>
              </w:tabs>
              <w:spacing w:after="58"/>
              <w:jc w:val="both"/>
            </w:pPr>
            <w:r w:rsidRPr="003F51D1">
              <w:t>Club Treasurer’s Mailing Address</w:t>
            </w:r>
          </w:p>
        </w:tc>
      </w:tr>
    </w:tbl>
    <w:p w14:paraId="3B20ECFE" w14:textId="0F671717" w:rsidR="00A8794D" w:rsidRPr="003F51D1" w:rsidRDefault="00A8794D" w:rsidP="00A8794D">
      <w:pPr>
        <w:tabs>
          <w:tab w:val="left" w:pos="-726"/>
          <w:tab w:val="left" w:pos="252"/>
        </w:tabs>
        <w:jc w:val="both"/>
        <w:rPr>
          <w:b/>
        </w:rPr>
      </w:pPr>
      <w:r w:rsidRPr="003F51D1">
        <w:t>PLEASE write</w:t>
      </w:r>
      <w:r w:rsidRPr="003F51D1">
        <w:rPr>
          <w:b/>
        </w:rPr>
        <w:t xml:space="preserve"> </w:t>
      </w:r>
      <w:r w:rsidRPr="003F51D1">
        <w:rPr>
          <w:b/>
          <w:sz w:val="32"/>
          <w:u w:val="single"/>
        </w:rPr>
        <w:t>ONE CHECK</w:t>
      </w:r>
      <w:r w:rsidRPr="003F51D1">
        <w:t xml:space="preserve"> payable to GFWC Virginia for items listed below ONLY. All other donations should be sent directly to the named organization.  Mail to GFWC Virginia Headquarters P.O. Box 8750, Richmond, VA 23226 by January 25, 20</w:t>
      </w:r>
      <w:r w:rsidR="0070605F" w:rsidRPr="003F51D1">
        <w:t>2</w:t>
      </w:r>
      <w:r w:rsidR="007F5EA6" w:rsidRPr="003F51D1">
        <w:t>6</w:t>
      </w:r>
    </w:p>
    <w:tbl>
      <w:tblPr>
        <w:tblW w:w="10080" w:type="dxa"/>
        <w:tblInd w:w="-60" w:type="dxa"/>
        <w:tblLayout w:type="fixed"/>
        <w:tblCellMar>
          <w:left w:w="120" w:type="dxa"/>
          <w:right w:w="120" w:type="dxa"/>
        </w:tblCellMar>
        <w:tblLook w:val="0000" w:firstRow="0" w:lastRow="0" w:firstColumn="0" w:lastColumn="0" w:noHBand="0" w:noVBand="0"/>
      </w:tblPr>
      <w:tblGrid>
        <w:gridCol w:w="810"/>
        <w:gridCol w:w="7470"/>
        <w:gridCol w:w="1800"/>
      </w:tblGrid>
      <w:tr w:rsidR="003F51D1" w:rsidRPr="003F51D1" w14:paraId="781C625D" w14:textId="77777777" w:rsidTr="00201508">
        <w:trPr>
          <w:trHeight w:hRule="exact" w:val="504"/>
        </w:trPr>
        <w:tc>
          <w:tcPr>
            <w:tcW w:w="810" w:type="dxa"/>
            <w:tcBorders>
              <w:top w:val="single" w:sz="8" w:space="0" w:color="000000"/>
              <w:left w:val="single" w:sz="8" w:space="0" w:color="000000"/>
              <w:bottom w:val="single" w:sz="8" w:space="0" w:color="000000"/>
              <w:right w:val="single" w:sz="4" w:space="0" w:color="auto"/>
            </w:tcBorders>
          </w:tcPr>
          <w:p w14:paraId="7930B1DF" w14:textId="77777777" w:rsidR="00A8794D" w:rsidRPr="003F51D1" w:rsidRDefault="00A8794D" w:rsidP="00201508">
            <w:pPr>
              <w:spacing w:line="120" w:lineRule="exact"/>
              <w:jc w:val="both"/>
              <w:rPr>
                <w:sz w:val="16"/>
                <w:szCs w:val="16"/>
              </w:rPr>
            </w:pPr>
          </w:p>
          <w:p w14:paraId="5C24C3E7" w14:textId="77777777" w:rsidR="00A8794D" w:rsidRPr="003F51D1" w:rsidRDefault="00A8794D" w:rsidP="00201508">
            <w:pPr>
              <w:spacing w:line="120" w:lineRule="exact"/>
              <w:jc w:val="both"/>
              <w:rPr>
                <w:sz w:val="16"/>
                <w:szCs w:val="16"/>
              </w:rPr>
            </w:pPr>
            <w:r w:rsidRPr="003F51D1">
              <w:rPr>
                <w:sz w:val="16"/>
                <w:szCs w:val="16"/>
              </w:rPr>
              <w:t>GFWC VA USE ONLY</w:t>
            </w:r>
          </w:p>
        </w:tc>
        <w:tc>
          <w:tcPr>
            <w:tcW w:w="7470" w:type="dxa"/>
            <w:tcBorders>
              <w:left w:val="single" w:sz="4" w:space="0" w:color="auto"/>
              <w:bottom w:val="single" w:sz="4" w:space="0" w:color="auto"/>
            </w:tcBorders>
          </w:tcPr>
          <w:p w14:paraId="097C538E" w14:textId="77777777" w:rsidR="00A8794D" w:rsidRPr="003F51D1" w:rsidRDefault="00A8794D" w:rsidP="00201508">
            <w:pPr>
              <w:pStyle w:val="Heading1"/>
              <w:rPr>
                <w:rFonts w:ascii="Times New Roman" w:hAnsi="Times New Roman"/>
                <w:sz w:val="24"/>
                <w:szCs w:val="24"/>
              </w:rPr>
            </w:pPr>
            <w:r w:rsidRPr="003F51D1">
              <w:rPr>
                <w:rFonts w:ascii="Times New Roman" w:hAnsi="Times New Roman"/>
                <w:sz w:val="24"/>
                <w:szCs w:val="24"/>
              </w:rPr>
              <w:t>CONTRIBUTIONS AND DUES</w:t>
            </w:r>
          </w:p>
          <w:p w14:paraId="019E31E0" w14:textId="77777777" w:rsidR="00A8794D" w:rsidRPr="003F51D1" w:rsidRDefault="00A8794D" w:rsidP="00201508">
            <w:pPr>
              <w:spacing w:line="120" w:lineRule="exact"/>
              <w:jc w:val="both"/>
            </w:pPr>
          </w:p>
        </w:tc>
        <w:tc>
          <w:tcPr>
            <w:tcW w:w="1800" w:type="dxa"/>
            <w:tcBorders>
              <w:bottom w:val="single" w:sz="4" w:space="0" w:color="auto"/>
            </w:tcBorders>
          </w:tcPr>
          <w:p w14:paraId="2CEC1633" w14:textId="77777777" w:rsidR="00A8794D" w:rsidRPr="003F51D1" w:rsidRDefault="00A8794D" w:rsidP="00201508">
            <w:pPr>
              <w:spacing w:line="120" w:lineRule="exact"/>
              <w:jc w:val="both"/>
            </w:pPr>
          </w:p>
        </w:tc>
      </w:tr>
      <w:tr w:rsidR="003F51D1" w:rsidRPr="003F51D1" w14:paraId="140A523C" w14:textId="77777777" w:rsidTr="00201508">
        <w:trPr>
          <w:trHeight w:hRule="exact" w:val="504"/>
        </w:trPr>
        <w:tc>
          <w:tcPr>
            <w:tcW w:w="810" w:type="dxa"/>
            <w:tcBorders>
              <w:top w:val="single" w:sz="8" w:space="0" w:color="000000"/>
              <w:left w:val="single" w:sz="7" w:space="0" w:color="000000"/>
              <w:bottom w:val="single" w:sz="7" w:space="0" w:color="000000"/>
              <w:right w:val="single" w:sz="8" w:space="0" w:color="000000"/>
            </w:tcBorders>
            <w:vAlign w:val="center"/>
          </w:tcPr>
          <w:p w14:paraId="73F68C32" w14:textId="34B8D002" w:rsidR="00A8794D" w:rsidRPr="003F51D1" w:rsidRDefault="00EF0F14" w:rsidP="00E4549C">
            <w:pPr>
              <w:spacing w:line="120" w:lineRule="exact"/>
              <w:jc w:val="both"/>
              <w:rPr>
                <w:sz w:val="16"/>
                <w:szCs w:val="16"/>
              </w:rPr>
            </w:pPr>
            <w:r w:rsidRPr="003F51D1">
              <w:rPr>
                <w:sz w:val="16"/>
                <w:szCs w:val="16"/>
              </w:rPr>
              <w:t>20</w:t>
            </w:r>
            <w:r w:rsidR="00D03C76" w:rsidRPr="003F51D1">
              <w:rPr>
                <w:sz w:val="16"/>
                <w:szCs w:val="16"/>
              </w:rPr>
              <w:t>3</w:t>
            </w:r>
            <w:r w:rsidR="006E029C" w:rsidRPr="003F51D1">
              <w:rPr>
                <w:sz w:val="16"/>
                <w:szCs w:val="16"/>
              </w:rPr>
              <w:t>1</w:t>
            </w:r>
          </w:p>
        </w:tc>
        <w:tc>
          <w:tcPr>
            <w:tcW w:w="7470" w:type="dxa"/>
            <w:tcBorders>
              <w:top w:val="single" w:sz="4" w:space="0" w:color="auto"/>
              <w:left w:val="single" w:sz="8" w:space="0" w:color="000000"/>
              <w:bottom w:val="single" w:sz="8" w:space="0" w:color="000000"/>
              <w:right w:val="single" w:sz="8" w:space="0" w:color="000000"/>
            </w:tcBorders>
          </w:tcPr>
          <w:p w14:paraId="546D4CE1" w14:textId="363451DB" w:rsidR="00A8794D" w:rsidRPr="003F51D1" w:rsidRDefault="00A8794D" w:rsidP="00E4549C">
            <w:pPr>
              <w:tabs>
                <w:tab w:val="left" w:pos="-726"/>
                <w:tab w:val="left" w:pos="252"/>
              </w:tabs>
              <w:spacing w:after="58"/>
              <w:jc w:val="both"/>
            </w:pPr>
            <w:r w:rsidRPr="003F51D1">
              <w:t xml:space="preserve">GFWC Virginia State Project </w:t>
            </w:r>
            <w:r w:rsidR="00E4549C" w:rsidRPr="003F51D1">
              <w:t>202</w:t>
            </w:r>
            <w:r w:rsidR="00A140F3" w:rsidRPr="003F51D1">
              <w:t>4</w:t>
            </w:r>
            <w:r w:rsidR="00E4549C" w:rsidRPr="003F51D1">
              <w:t>-202</w:t>
            </w:r>
            <w:r w:rsidR="007F5EA6" w:rsidRPr="003F51D1">
              <w:t>6</w:t>
            </w:r>
          </w:p>
        </w:tc>
        <w:tc>
          <w:tcPr>
            <w:tcW w:w="1800" w:type="dxa"/>
            <w:tcBorders>
              <w:top w:val="single" w:sz="4" w:space="0" w:color="auto"/>
              <w:left w:val="single" w:sz="8" w:space="0" w:color="000000"/>
              <w:bottom w:val="single" w:sz="8" w:space="0" w:color="000000"/>
              <w:right w:val="single" w:sz="8" w:space="0" w:color="000000"/>
            </w:tcBorders>
            <w:vAlign w:val="center"/>
          </w:tcPr>
          <w:p w14:paraId="002B312E" w14:textId="77777777" w:rsidR="00A8794D" w:rsidRPr="003F51D1" w:rsidRDefault="00A8794D" w:rsidP="00201508">
            <w:pPr>
              <w:spacing w:line="120" w:lineRule="exact"/>
            </w:pPr>
            <w:r w:rsidRPr="003F51D1">
              <w:t>$</w:t>
            </w:r>
          </w:p>
        </w:tc>
      </w:tr>
      <w:tr w:rsidR="003F51D1" w:rsidRPr="003F51D1" w14:paraId="7166F7E6" w14:textId="77777777" w:rsidTr="00201508">
        <w:trPr>
          <w:trHeight w:hRule="exact" w:val="504"/>
        </w:trPr>
        <w:tc>
          <w:tcPr>
            <w:tcW w:w="810" w:type="dxa"/>
            <w:tcBorders>
              <w:top w:val="single" w:sz="8" w:space="0" w:color="000000"/>
              <w:left w:val="single" w:sz="7" w:space="0" w:color="000000"/>
              <w:bottom w:val="single" w:sz="7" w:space="0" w:color="000000"/>
              <w:right w:val="single" w:sz="8" w:space="0" w:color="000000"/>
            </w:tcBorders>
            <w:vAlign w:val="center"/>
          </w:tcPr>
          <w:p w14:paraId="6B0174D4" w14:textId="77777777" w:rsidR="00A8794D" w:rsidRPr="003F51D1" w:rsidRDefault="00A8794D" w:rsidP="00201508">
            <w:pPr>
              <w:jc w:val="both"/>
              <w:rPr>
                <w:sz w:val="20"/>
              </w:rPr>
            </w:pPr>
          </w:p>
          <w:p w14:paraId="31EBD798" w14:textId="77777777" w:rsidR="00A8794D" w:rsidRPr="003F51D1" w:rsidRDefault="00A8794D" w:rsidP="00201508">
            <w:pPr>
              <w:jc w:val="both"/>
              <w:rPr>
                <w:sz w:val="16"/>
                <w:szCs w:val="16"/>
              </w:rPr>
            </w:pPr>
            <w:r w:rsidRPr="003F51D1">
              <w:rPr>
                <w:sz w:val="16"/>
                <w:szCs w:val="16"/>
              </w:rPr>
              <w:t>2020</w:t>
            </w:r>
          </w:p>
        </w:tc>
        <w:tc>
          <w:tcPr>
            <w:tcW w:w="7470" w:type="dxa"/>
            <w:tcBorders>
              <w:top w:val="single" w:sz="4" w:space="0" w:color="auto"/>
              <w:left w:val="single" w:sz="8" w:space="0" w:color="000000"/>
              <w:bottom w:val="single" w:sz="8" w:space="0" w:color="000000"/>
              <w:right w:val="single" w:sz="8" w:space="0" w:color="000000"/>
            </w:tcBorders>
          </w:tcPr>
          <w:p w14:paraId="3FBAA189" w14:textId="77777777" w:rsidR="00A8794D" w:rsidRPr="003F51D1" w:rsidRDefault="00A8794D" w:rsidP="00201508">
            <w:pPr>
              <w:spacing w:line="120" w:lineRule="exact"/>
              <w:jc w:val="both"/>
            </w:pPr>
          </w:p>
          <w:p w14:paraId="75D3CAE6" w14:textId="77777777" w:rsidR="00A8794D" w:rsidRPr="003F51D1" w:rsidRDefault="00A8794D" w:rsidP="00201508">
            <w:pPr>
              <w:tabs>
                <w:tab w:val="left" w:pos="-726"/>
                <w:tab w:val="left" w:pos="252"/>
              </w:tabs>
              <w:spacing w:after="58"/>
              <w:jc w:val="both"/>
            </w:pPr>
            <w:r w:rsidRPr="003F51D1">
              <w:t xml:space="preserve">Camp Easter Seals UCP </w:t>
            </w:r>
          </w:p>
          <w:p w14:paraId="591BDA5B" w14:textId="77777777" w:rsidR="00A8794D" w:rsidRPr="003F51D1" w:rsidRDefault="00A8794D" w:rsidP="00201508">
            <w:pPr>
              <w:tabs>
                <w:tab w:val="left" w:pos="-726"/>
                <w:tab w:val="left" w:pos="252"/>
              </w:tabs>
              <w:spacing w:after="58"/>
              <w:jc w:val="both"/>
            </w:pPr>
          </w:p>
        </w:tc>
        <w:tc>
          <w:tcPr>
            <w:tcW w:w="1800" w:type="dxa"/>
            <w:tcBorders>
              <w:top w:val="single" w:sz="4" w:space="0" w:color="auto"/>
              <w:left w:val="single" w:sz="8" w:space="0" w:color="000000"/>
              <w:bottom w:val="single" w:sz="8" w:space="0" w:color="000000"/>
              <w:right w:val="single" w:sz="8" w:space="0" w:color="000000"/>
            </w:tcBorders>
          </w:tcPr>
          <w:p w14:paraId="1C94B831" w14:textId="77777777" w:rsidR="00A8794D" w:rsidRPr="003F51D1" w:rsidRDefault="00A8794D" w:rsidP="00201508">
            <w:pPr>
              <w:spacing w:line="120" w:lineRule="exact"/>
              <w:jc w:val="both"/>
            </w:pPr>
          </w:p>
          <w:p w14:paraId="106AEF31" w14:textId="77777777" w:rsidR="00A8794D" w:rsidRPr="003F51D1" w:rsidRDefault="00A8794D" w:rsidP="00201508">
            <w:pPr>
              <w:tabs>
                <w:tab w:val="left" w:pos="-726"/>
                <w:tab w:val="left" w:pos="252"/>
              </w:tabs>
              <w:spacing w:after="58"/>
              <w:jc w:val="both"/>
            </w:pPr>
            <w:r w:rsidRPr="003F51D1">
              <w:t>$</w:t>
            </w:r>
          </w:p>
        </w:tc>
      </w:tr>
      <w:tr w:rsidR="003F51D1" w:rsidRPr="003F51D1" w14:paraId="38B342BD" w14:textId="77777777" w:rsidTr="00201508">
        <w:tc>
          <w:tcPr>
            <w:tcW w:w="810" w:type="dxa"/>
            <w:tcBorders>
              <w:top w:val="single" w:sz="7" w:space="0" w:color="000000"/>
              <w:left w:val="single" w:sz="7" w:space="0" w:color="000000"/>
              <w:bottom w:val="single" w:sz="7" w:space="0" w:color="000000"/>
              <w:right w:val="single" w:sz="7" w:space="0" w:color="000000"/>
            </w:tcBorders>
            <w:vAlign w:val="center"/>
          </w:tcPr>
          <w:p w14:paraId="16412F3D" w14:textId="77777777" w:rsidR="00A8794D" w:rsidRPr="003F51D1" w:rsidRDefault="00A8794D" w:rsidP="00201508">
            <w:pPr>
              <w:rPr>
                <w:sz w:val="16"/>
                <w:szCs w:val="16"/>
              </w:rPr>
            </w:pPr>
            <w:r w:rsidRPr="003F51D1">
              <w:rPr>
                <w:sz w:val="16"/>
                <w:szCs w:val="16"/>
              </w:rPr>
              <w:t>2030</w:t>
            </w:r>
          </w:p>
        </w:tc>
        <w:tc>
          <w:tcPr>
            <w:tcW w:w="7470" w:type="dxa"/>
            <w:tcBorders>
              <w:top w:val="single" w:sz="8" w:space="0" w:color="000000"/>
              <w:left w:val="single" w:sz="7" w:space="0" w:color="000000"/>
              <w:bottom w:val="single" w:sz="7" w:space="0" w:color="000000"/>
              <w:right w:val="single" w:sz="7" w:space="0" w:color="000000"/>
            </w:tcBorders>
          </w:tcPr>
          <w:p w14:paraId="5DBDF43A" w14:textId="77777777" w:rsidR="00A8794D" w:rsidRPr="003F51D1" w:rsidRDefault="00A8794D" w:rsidP="00201508">
            <w:pPr>
              <w:spacing w:line="120" w:lineRule="exact"/>
              <w:jc w:val="both"/>
            </w:pPr>
          </w:p>
          <w:p w14:paraId="5B4F3055" w14:textId="77777777" w:rsidR="00A8794D" w:rsidRPr="003F51D1" w:rsidRDefault="00A8794D" w:rsidP="00201508">
            <w:pPr>
              <w:tabs>
                <w:tab w:val="left" w:pos="-726"/>
                <w:tab w:val="left" w:pos="252"/>
              </w:tabs>
              <w:spacing w:after="58"/>
              <w:jc w:val="both"/>
            </w:pPr>
            <w:r w:rsidRPr="003F51D1">
              <w:t xml:space="preserve">Camp Easter Seals UCP Camperships </w:t>
            </w:r>
          </w:p>
        </w:tc>
        <w:tc>
          <w:tcPr>
            <w:tcW w:w="1800" w:type="dxa"/>
            <w:tcBorders>
              <w:top w:val="single" w:sz="8" w:space="0" w:color="000000"/>
              <w:left w:val="single" w:sz="7" w:space="0" w:color="000000"/>
              <w:bottom w:val="single" w:sz="7" w:space="0" w:color="000000"/>
              <w:right w:val="single" w:sz="7" w:space="0" w:color="000000"/>
            </w:tcBorders>
          </w:tcPr>
          <w:p w14:paraId="07FE0FDD" w14:textId="77777777" w:rsidR="00A8794D" w:rsidRPr="003F51D1" w:rsidRDefault="00A8794D" w:rsidP="00201508">
            <w:pPr>
              <w:tabs>
                <w:tab w:val="left" w:pos="-726"/>
                <w:tab w:val="left" w:pos="252"/>
              </w:tabs>
              <w:spacing w:after="58"/>
              <w:jc w:val="both"/>
            </w:pPr>
            <w:r w:rsidRPr="003F51D1">
              <w:t>$</w:t>
            </w:r>
          </w:p>
        </w:tc>
      </w:tr>
      <w:tr w:rsidR="003F51D1" w:rsidRPr="003F51D1" w14:paraId="7F51EB1D"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50142201" w14:textId="77777777" w:rsidR="00A8794D" w:rsidRPr="003F51D1" w:rsidRDefault="00A8794D" w:rsidP="00201508">
            <w:r w:rsidRPr="003F51D1">
              <w:rPr>
                <w:sz w:val="16"/>
                <w:szCs w:val="16"/>
              </w:rPr>
              <w:t>2065</w:t>
            </w:r>
          </w:p>
        </w:tc>
        <w:tc>
          <w:tcPr>
            <w:tcW w:w="7470" w:type="dxa"/>
            <w:tcBorders>
              <w:top w:val="single" w:sz="7" w:space="0" w:color="000000"/>
              <w:left w:val="single" w:sz="7" w:space="0" w:color="000000"/>
              <w:bottom w:val="single" w:sz="7" w:space="0" w:color="000000"/>
              <w:right w:val="single" w:sz="7" w:space="0" w:color="000000"/>
            </w:tcBorders>
          </w:tcPr>
          <w:p w14:paraId="2F6955EF" w14:textId="77777777" w:rsidR="00A8794D" w:rsidRPr="003F51D1" w:rsidRDefault="00A8794D" w:rsidP="00201508">
            <w:pPr>
              <w:spacing w:line="120" w:lineRule="exact"/>
              <w:jc w:val="both"/>
            </w:pPr>
          </w:p>
          <w:p w14:paraId="771275EE" w14:textId="1B676B6D" w:rsidR="00A8794D" w:rsidRPr="003F51D1" w:rsidRDefault="00A8794D" w:rsidP="00E4549C">
            <w:pPr>
              <w:tabs>
                <w:tab w:val="left" w:pos="-726"/>
                <w:tab w:val="left" w:pos="252"/>
              </w:tabs>
              <w:spacing w:after="58"/>
              <w:jc w:val="both"/>
              <w:rPr>
                <w:sz w:val="20"/>
              </w:rPr>
            </w:pPr>
            <w:r w:rsidRPr="003F51D1">
              <w:rPr>
                <w:sz w:val="20"/>
              </w:rPr>
              <w:t xml:space="preserve">HOBY (Hugh O'Brian Youth Foundation) </w:t>
            </w:r>
            <w:r w:rsidRPr="003F51D1">
              <w:rPr>
                <w:b/>
                <w:sz w:val="20"/>
              </w:rPr>
              <w:t xml:space="preserve">MUST </w:t>
            </w:r>
            <w:r w:rsidRPr="003F51D1">
              <w:rPr>
                <w:sz w:val="20"/>
              </w:rPr>
              <w:t>Include HOBY form, page 8</w:t>
            </w:r>
            <w:r w:rsidR="006E029C" w:rsidRPr="003F51D1">
              <w:rPr>
                <w:sz w:val="20"/>
              </w:rPr>
              <w:t>4</w:t>
            </w:r>
            <w:r w:rsidRPr="003F51D1">
              <w:rPr>
                <w:sz w:val="20"/>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A432FF0" w14:textId="77777777" w:rsidR="00A8794D" w:rsidRPr="003F51D1" w:rsidRDefault="00A8794D" w:rsidP="00201508">
            <w:pPr>
              <w:jc w:val="both"/>
            </w:pPr>
          </w:p>
          <w:p w14:paraId="1E92C30F" w14:textId="77777777" w:rsidR="00A8794D" w:rsidRPr="003F51D1" w:rsidRDefault="00A8794D" w:rsidP="00201508">
            <w:pPr>
              <w:tabs>
                <w:tab w:val="left" w:pos="-726"/>
                <w:tab w:val="left" w:pos="252"/>
              </w:tabs>
              <w:spacing w:after="58"/>
              <w:jc w:val="both"/>
            </w:pPr>
            <w:r w:rsidRPr="003F51D1">
              <w:t>$</w:t>
            </w:r>
          </w:p>
        </w:tc>
      </w:tr>
      <w:tr w:rsidR="003F51D1" w:rsidRPr="003F51D1" w14:paraId="568D8C0E"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04B5C17B" w14:textId="77777777" w:rsidR="00675478" w:rsidRPr="003F51D1" w:rsidRDefault="00675478" w:rsidP="00675478">
            <w:pPr>
              <w:rPr>
                <w:sz w:val="16"/>
                <w:szCs w:val="16"/>
              </w:rPr>
            </w:pPr>
            <w:r w:rsidRPr="003F51D1">
              <w:rPr>
                <w:sz w:val="16"/>
                <w:szCs w:val="16"/>
              </w:rPr>
              <w:t>2067</w:t>
            </w:r>
          </w:p>
        </w:tc>
        <w:tc>
          <w:tcPr>
            <w:tcW w:w="7470" w:type="dxa"/>
            <w:tcBorders>
              <w:top w:val="single" w:sz="7" w:space="0" w:color="000000"/>
              <w:left w:val="single" w:sz="7" w:space="0" w:color="000000"/>
              <w:bottom w:val="single" w:sz="7" w:space="0" w:color="000000"/>
              <w:right w:val="single" w:sz="7" w:space="0" w:color="000000"/>
            </w:tcBorders>
          </w:tcPr>
          <w:p w14:paraId="4BCC4E98" w14:textId="77777777" w:rsidR="00675478" w:rsidRPr="003F51D1" w:rsidRDefault="00675478" w:rsidP="00675478">
            <w:pPr>
              <w:spacing w:line="120" w:lineRule="exact"/>
            </w:pPr>
          </w:p>
          <w:p w14:paraId="77EFFEEC" w14:textId="26737931" w:rsidR="00675478" w:rsidRPr="003F51D1" w:rsidRDefault="00675478" w:rsidP="00675478">
            <w:r w:rsidRPr="003F51D1">
              <w:t xml:space="preserve">GFWC Candidate Fund (see page </w:t>
            </w:r>
            <w:r w:rsidR="006E029C" w:rsidRPr="003F51D1">
              <w:t>66</w:t>
            </w:r>
            <w:r w:rsidRPr="003F51D1">
              <w:t xml:space="preserve"> for details)</w:t>
            </w:r>
          </w:p>
          <w:p w14:paraId="4D139E8B" w14:textId="77777777" w:rsidR="00675478" w:rsidRPr="003F51D1" w:rsidRDefault="00675478" w:rsidP="00675478"/>
        </w:tc>
        <w:tc>
          <w:tcPr>
            <w:tcW w:w="1800" w:type="dxa"/>
            <w:tcBorders>
              <w:top w:val="single" w:sz="7" w:space="0" w:color="000000"/>
              <w:left w:val="single" w:sz="7" w:space="0" w:color="000000"/>
              <w:bottom w:val="single" w:sz="7" w:space="0" w:color="000000"/>
              <w:right w:val="single" w:sz="7" w:space="0" w:color="000000"/>
            </w:tcBorders>
          </w:tcPr>
          <w:p w14:paraId="04B60940" w14:textId="77777777" w:rsidR="00675478" w:rsidRPr="003F51D1" w:rsidRDefault="008A5367" w:rsidP="00201508">
            <w:pPr>
              <w:tabs>
                <w:tab w:val="left" w:pos="-726"/>
                <w:tab w:val="left" w:pos="252"/>
              </w:tabs>
              <w:spacing w:after="58"/>
              <w:jc w:val="both"/>
              <w:rPr>
                <w:sz w:val="8"/>
                <w:szCs w:val="8"/>
              </w:rPr>
            </w:pPr>
            <w:r w:rsidRPr="003F51D1">
              <w:t>$</w:t>
            </w:r>
          </w:p>
        </w:tc>
      </w:tr>
      <w:tr w:rsidR="003F51D1" w:rsidRPr="003F51D1" w14:paraId="791669D7"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0F42CA95" w14:textId="77777777" w:rsidR="00675478" w:rsidRPr="003F51D1" w:rsidRDefault="00675478" w:rsidP="00201508">
            <w:r w:rsidRPr="003F51D1">
              <w:rPr>
                <w:sz w:val="16"/>
                <w:szCs w:val="16"/>
              </w:rPr>
              <w:t>2080</w:t>
            </w:r>
          </w:p>
        </w:tc>
        <w:tc>
          <w:tcPr>
            <w:tcW w:w="7470" w:type="dxa"/>
            <w:tcBorders>
              <w:top w:val="single" w:sz="7" w:space="0" w:color="000000"/>
              <w:left w:val="single" w:sz="7" w:space="0" w:color="000000"/>
              <w:bottom w:val="single" w:sz="7" w:space="0" w:color="000000"/>
              <w:right w:val="single" w:sz="7" w:space="0" w:color="000000"/>
            </w:tcBorders>
          </w:tcPr>
          <w:p w14:paraId="10627346" w14:textId="77777777" w:rsidR="00675478" w:rsidRPr="003F51D1" w:rsidRDefault="00675478" w:rsidP="00201508">
            <w:pPr>
              <w:spacing w:line="120" w:lineRule="exact"/>
              <w:jc w:val="both"/>
            </w:pPr>
          </w:p>
          <w:p w14:paraId="2BED004D" w14:textId="77777777" w:rsidR="00675478" w:rsidRPr="003F51D1" w:rsidRDefault="00675478" w:rsidP="00201508">
            <w:pPr>
              <w:tabs>
                <w:tab w:val="left" w:pos="-726"/>
                <w:tab w:val="left" w:pos="252"/>
              </w:tabs>
              <w:spacing w:after="58"/>
              <w:jc w:val="both"/>
            </w:pPr>
            <w:r w:rsidRPr="003F51D1">
              <w:t>GFWC Virginia Membership Fund</w:t>
            </w:r>
          </w:p>
        </w:tc>
        <w:tc>
          <w:tcPr>
            <w:tcW w:w="1800" w:type="dxa"/>
            <w:tcBorders>
              <w:top w:val="single" w:sz="7" w:space="0" w:color="000000"/>
              <w:left w:val="single" w:sz="7" w:space="0" w:color="000000"/>
              <w:bottom w:val="single" w:sz="7" w:space="0" w:color="000000"/>
              <w:right w:val="single" w:sz="7" w:space="0" w:color="000000"/>
            </w:tcBorders>
          </w:tcPr>
          <w:p w14:paraId="3E314278" w14:textId="77777777" w:rsidR="00675478" w:rsidRPr="003F51D1" w:rsidRDefault="00675478" w:rsidP="00201508">
            <w:pPr>
              <w:tabs>
                <w:tab w:val="left" w:pos="-726"/>
                <w:tab w:val="left" w:pos="252"/>
              </w:tabs>
              <w:spacing w:after="58"/>
              <w:jc w:val="both"/>
              <w:rPr>
                <w:sz w:val="8"/>
                <w:szCs w:val="8"/>
              </w:rPr>
            </w:pPr>
          </w:p>
          <w:p w14:paraId="02CFCDCA" w14:textId="77777777" w:rsidR="00675478" w:rsidRPr="003F51D1" w:rsidRDefault="00675478" w:rsidP="00201508">
            <w:pPr>
              <w:tabs>
                <w:tab w:val="left" w:pos="-726"/>
                <w:tab w:val="left" w:pos="252"/>
              </w:tabs>
              <w:spacing w:after="58"/>
              <w:jc w:val="both"/>
            </w:pPr>
            <w:r w:rsidRPr="003F51D1">
              <w:t>$</w:t>
            </w:r>
          </w:p>
        </w:tc>
      </w:tr>
      <w:tr w:rsidR="003F51D1" w:rsidRPr="003F51D1" w14:paraId="37552CB0"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6BE7446E" w14:textId="77777777" w:rsidR="00675478" w:rsidRPr="003F51D1" w:rsidRDefault="00675478" w:rsidP="00201508">
            <w:r w:rsidRPr="003F51D1">
              <w:rPr>
                <w:sz w:val="16"/>
                <w:szCs w:val="16"/>
              </w:rPr>
              <w:t>2100</w:t>
            </w:r>
          </w:p>
        </w:tc>
        <w:tc>
          <w:tcPr>
            <w:tcW w:w="7470" w:type="dxa"/>
            <w:tcBorders>
              <w:top w:val="single" w:sz="7" w:space="0" w:color="000000"/>
              <w:left w:val="single" w:sz="7" w:space="0" w:color="000000"/>
              <w:bottom w:val="single" w:sz="7" w:space="0" w:color="000000"/>
              <w:right w:val="single" w:sz="7" w:space="0" w:color="000000"/>
            </w:tcBorders>
          </w:tcPr>
          <w:p w14:paraId="22393350" w14:textId="77777777" w:rsidR="00675478" w:rsidRPr="003F51D1" w:rsidRDefault="00675478" w:rsidP="00201508">
            <w:pPr>
              <w:spacing w:line="120" w:lineRule="exact"/>
              <w:jc w:val="both"/>
            </w:pPr>
          </w:p>
          <w:p w14:paraId="07724794" w14:textId="77777777" w:rsidR="00675478" w:rsidRPr="003F51D1" w:rsidRDefault="00675478" w:rsidP="00201508">
            <w:pPr>
              <w:pStyle w:val="Footer"/>
              <w:tabs>
                <w:tab w:val="clear" w:pos="4320"/>
                <w:tab w:val="clear" w:pos="8640"/>
                <w:tab w:val="left" w:pos="-726"/>
                <w:tab w:val="left" w:pos="252"/>
              </w:tabs>
              <w:spacing w:after="58"/>
              <w:jc w:val="both"/>
            </w:pPr>
            <w:r w:rsidRPr="003F51D1">
              <w:t>GFWC Virginia Arts Contests Fund (Suggested minimum $10.00)</w:t>
            </w:r>
          </w:p>
        </w:tc>
        <w:tc>
          <w:tcPr>
            <w:tcW w:w="1800" w:type="dxa"/>
            <w:tcBorders>
              <w:top w:val="single" w:sz="7" w:space="0" w:color="000000"/>
              <w:left w:val="single" w:sz="7" w:space="0" w:color="000000"/>
              <w:bottom w:val="single" w:sz="7" w:space="0" w:color="000000"/>
              <w:right w:val="single" w:sz="7" w:space="0" w:color="000000"/>
            </w:tcBorders>
          </w:tcPr>
          <w:p w14:paraId="46309F21" w14:textId="77777777" w:rsidR="00675478" w:rsidRPr="003F51D1" w:rsidRDefault="00675478" w:rsidP="00201508">
            <w:pPr>
              <w:spacing w:line="120" w:lineRule="exact"/>
              <w:jc w:val="both"/>
            </w:pPr>
          </w:p>
          <w:p w14:paraId="52558ED4" w14:textId="77777777" w:rsidR="00675478" w:rsidRPr="003F51D1" w:rsidRDefault="00675478" w:rsidP="00201508">
            <w:pPr>
              <w:tabs>
                <w:tab w:val="left" w:pos="-726"/>
                <w:tab w:val="left" w:pos="252"/>
              </w:tabs>
              <w:spacing w:after="58"/>
              <w:jc w:val="both"/>
            </w:pPr>
            <w:r w:rsidRPr="003F51D1">
              <w:t>$</w:t>
            </w:r>
          </w:p>
        </w:tc>
      </w:tr>
      <w:tr w:rsidR="003F51D1" w:rsidRPr="003F51D1" w14:paraId="4E4EBAB0"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59A03553" w14:textId="77777777" w:rsidR="00675478" w:rsidRPr="003F51D1" w:rsidRDefault="00675478" w:rsidP="00201508">
            <w:r w:rsidRPr="003F51D1">
              <w:rPr>
                <w:sz w:val="16"/>
                <w:szCs w:val="16"/>
              </w:rPr>
              <w:t>2120</w:t>
            </w:r>
          </w:p>
        </w:tc>
        <w:tc>
          <w:tcPr>
            <w:tcW w:w="7470" w:type="dxa"/>
            <w:tcBorders>
              <w:top w:val="single" w:sz="7" w:space="0" w:color="000000"/>
              <w:left w:val="single" w:sz="7" w:space="0" w:color="000000"/>
              <w:bottom w:val="single" w:sz="7" w:space="0" w:color="000000"/>
              <w:right w:val="single" w:sz="7" w:space="0" w:color="000000"/>
            </w:tcBorders>
          </w:tcPr>
          <w:p w14:paraId="722AA5BD" w14:textId="77777777" w:rsidR="00675478" w:rsidRPr="003F51D1" w:rsidRDefault="00675478" w:rsidP="00201508">
            <w:pPr>
              <w:spacing w:line="120" w:lineRule="exact"/>
              <w:jc w:val="both"/>
            </w:pPr>
          </w:p>
          <w:p w14:paraId="692535C6" w14:textId="77777777" w:rsidR="00675478" w:rsidRPr="003F51D1" w:rsidRDefault="00675478" w:rsidP="00201508">
            <w:pPr>
              <w:tabs>
                <w:tab w:val="left" w:pos="-726"/>
                <w:tab w:val="left" w:pos="252"/>
              </w:tabs>
              <w:spacing w:after="58"/>
              <w:jc w:val="both"/>
            </w:pPr>
            <w:r w:rsidRPr="003F51D1">
              <w:t>GFWC Virginia Headquarters Operating and Maintenance Fund</w:t>
            </w:r>
          </w:p>
        </w:tc>
        <w:tc>
          <w:tcPr>
            <w:tcW w:w="1800" w:type="dxa"/>
            <w:tcBorders>
              <w:top w:val="single" w:sz="7" w:space="0" w:color="000000"/>
              <w:left w:val="single" w:sz="7" w:space="0" w:color="000000"/>
              <w:bottom w:val="single" w:sz="7" w:space="0" w:color="000000"/>
              <w:right w:val="single" w:sz="7" w:space="0" w:color="000000"/>
            </w:tcBorders>
          </w:tcPr>
          <w:p w14:paraId="538CDF58" w14:textId="77777777" w:rsidR="00675478" w:rsidRPr="003F51D1" w:rsidRDefault="00675478" w:rsidP="00201508">
            <w:pPr>
              <w:spacing w:line="120" w:lineRule="exact"/>
              <w:jc w:val="both"/>
            </w:pPr>
          </w:p>
          <w:p w14:paraId="5E611AD1" w14:textId="77777777" w:rsidR="00675478" w:rsidRPr="003F51D1" w:rsidRDefault="00675478" w:rsidP="00201508">
            <w:pPr>
              <w:tabs>
                <w:tab w:val="left" w:pos="-726"/>
                <w:tab w:val="left" w:pos="252"/>
              </w:tabs>
              <w:spacing w:after="58"/>
              <w:jc w:val="both"/>
            </w:pPr>
            <w:r w:rsidRPr="003F51D1">
              <w:t>$</w:t>
            </w:r>
          </w:p>
        </w:tc>
      </w:tr>
      <w:tr w:rsidR="003F51D1" w:rsidRPr="003F51D1" w14:paraId="6DD04BE0"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3D5CC7F5" w14:textId="77777777" w:rsidR="00675478" w:rsidRPr="003F51D1" w:rsidRDefault="00675478" w:rsidP="00201508">
            <w:r w:rsidRPr="003F51D1">
              <w:rPr>
                <w:sz w:val="16"/>
                <w:szCs w:val="16"/>
              </w:rPr>
              <w:t>2115</w:t>
            </w:r>
          </w:p>
        </w:tc>
        <w:tc>
          <w:tcPr>
            <w:tcW w:w="7470" w:type="dxa"/>
            <w:tcBorders>
              <w:top w:val="single" w:sz="7" w:space="0" w:color="000000"/>
              <w:left w:val="single" w:sz="7" w:space="0" w:color="000000"/>
              <w:bottom w:val="single" w:sz="7" w:space="0" w:color="000000"/>
              <w:right w:val="single" w:sz="7" w:space="0" w:color="000000"/>
            </w:tcBorders>
          </w:tcPr>
          <w:p w14:paraId="2B6FC990" w14:textId="77777777" w:rsidR="00675478" w:rsidRPr="003F51D1" w:rsidRDefault="00675478" w:rsidP="00201508">
            <w:pPr>
              <w:spacing w:line="120" w:lineRule="exact"/>
              <w:jc w:val="both"/>
            </w:pPr>
          </w:p>
          <w:p w14:paraId="7A945EB1" w14:textId="77777777" w:rsidR="00675478" w:rsidRPr="003F51D1" w:rsidRDefault="00675478" w:rsidP="00201508">
            <w:pPr>
              <w:tabs>
                <w:tab w:val="left" w:pos="-726"/>
                <w:tab w:val="left" w:pos="252"/>
              </w:tabs>
              <w:spacing w:after="58"/>
              <w:jc w:val="both"/>
            </w:pPr>
            <w:r w:rsidRPr="003F51D1">
              <w:t xml:space="preserve">GFWC Virginia Endowment Fund </w:t>
            </w:r>
          </w:p>
        </w:tc>
        <w:tc>
          <w:tcPr>
            <w:tcW w:w="1800" w:type="dxa"/>
            <w:tcBorders>
              <w:top w:val="single" w:sz="7" w:space="0" w:color="000000"/>
              <w:left w:val="single" w:sz="7" w:space="0" w:color="000000"/>
              <w:bottom w:val="single" w:sz="7" w:space="0" w:color="000000"/>
              <w:right w:val="single" w:sz="7" w:space="0" w:color="000000"/>
            </w:tcBorders>
          </w:tcPr>
          <w:p w14:paraId="2901B426" w14:textId="77777777" w:rsidR="00675478" w:rsidRPr="003F51D1" w:rsidRDefault="00675478" w:rsidP="00201508">
            <w:pPr>
              <w:spacing w:line="120" w:lineRule="exact"/>
              <w:jc w:val="both"/>
            </w:pPr>
          </w:p>
          <w:p w14:paraId="4168D56B" w14:textId="77777777" w:rsidR="00675478" w:rsidRPr="003F51D1" w:rsidRDefault="00675478" w:rsidP="00201508">
            <w:pPr>
              <w:tabs>
                <w:tab w:val="left" w:pos="-726"/>
                <w:tab w:val="left" w:pos="252"/>
              </w:tabs>
              <w:spacing w:after="58"/>
              <w:jc w:val="both"/>
            </w:pPr>
            <w:r w:rsidRPr="003F51D1">
              <w:t>$</w:t>
            </w:r>
          </w:p>
        </w:tc>
      </w:tr>
      <w:tr w:rsidR="003F51D1" w:rsidRPr="003F51D1" w14:paraId="43843D2B"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vAlign w:val="center"/>
          </w:tcPr>
          <w:p w14:paraId="6AFBC0B1" w14:textId="77777777" w:rsidR="00675478" w:rsidRPr="003F51D1" w:rsidRDefault="00675478" w:rsidP="00201508">
            <w:pPr>
              <w:spacing w:before="120"/>
            </w:pPr>
            <w:r w:rsidRPr="003F51D1">
              <w:rPr>
                <w:sz w:val="16"/>
                <w:szCs w:val="16"/>
              </w:rPr>
              <w:t>2075</w:t>
            </w:r>
          </w:p>
        </w:tc>
        <w:tc>
          <w:tcPr>
            <w:tcW w:w="7470" w:type="dxa"/>
            <w:tcBorders>
              <w:top w:val="single" w:sz="7" w:space="0" w:color="000000"/>
              <w:left w:val="single" w:sz="7" w:space="0" w:color="000000"/>
              <w:bottom w:val="single" w:sz="7" w:space="0" w:color="000000"/>
              <w:right w:val="single" w:sz="7" w:space="0" w:color="000000"/>
            </w:tcBorders>
          </w:tcPr>
          <w:p w14:paraId="571C2AEE" w14:textId="77777777" w:rsidR="00675478" w:rsidRPr="003F51D1" w:rsidRDefault="00675478" w:rsidP="00201508">
            <w:pPr>
              <w:spacing w:before="120"/>
              <w:jc w:val="both"/>
            </w:pPr>
            <w:r w:rsidRPr="003F51D1">
              <w:t>GFWC Mary Macon McGuire Scholarship Fund</w:t>
            </w:r>
          </w:p>
        </w:tc>
        <w:tc>
          <w:tcPr>
            <w:tcW w:w="1800" w:type="dxa"/>
            <w:tcBorders>
              <w:top w:val="single" w:sz="7" w:space="0" w:color="000000"/>
              <w:left w:val="single" w:sz="7" w:space="0" w:color="000000"/>
              <w:bottom w:val="single" w:sz="7" w:space="0" w:color="000000"/>
              <w:right w:val="single" w:sz="7" w:space="0" w:color="000000"/>
            </w:tcBorders>
          </w:tcPr>
          <w:p w14:paraId="6EA7C433" w14:textId="77777777" w:rsidR="00675478" w:rsidRPr="003F51D1" w:rsidRDefault="00675478" w:rsidP="00201508">
            <w:pPr>
              <w:spacing w:line="120" w:lineRule="exact"/>
              <w:jc w:val="both"/>
            </w:pPr>
          </w:p>
          <w:p w14:paraId="351ECD44" w14:textId="77777777" w:rsidR="00675478" w:rsidRPr="003F51D1" w:rsidRDefault="00675478" w:rsidP="00201508">
            <w:pPr>
              <w:spacing w:line="120" w:lineRule="exact"/>
              <w:jc w:val="both"/>
            </w:pPr>
          </w:p>
          <w:p w14:paraId="79B5838A" w14:textId="77777777" w:rsidR="00675478" w:rsidRPr="003F51D1" w:rsidRDefault="00675478" w:rsidP="00201508">
            <w:pPr>
              <w:spacing w:line="120" w:lineRule="exact"/>
              <w:jc w:val="both"/>
            </w:pPr>
            <w:r w:rsidRPr="003F51D1">
              <w:t>$</w:t>
            </w:r>
          </w:p>
        </w:tc>
      </w:tr>
      <w:tr w:rsidR="003F51D1" w:rsidRPr="003F51D1" w14:paraId="31E95F6E"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tcPr>
          <w:p w14:paraId="432B7429" w14:textId="77777777" w:rsidR="00675478" w:rsidRPr="003F51D1" w:rsidRDefault="00675478" w:rsidP="00201508">
            <w:pPr>
              <w:tabs>
                <w:tab w:val="left" w:pos="-726"/>
                <w:tab w:val="left" w:pos="252"/>
              </w:tabs>
              <w:spacing w:before="120" w:after="58"/>
              <w:jc w:val="both"/>
            </w:pPr>
            <w:r w:rsidRPr="003F51D1">
              <w:rPr>
                <w:sz w:val="16"/>
                <w:szCs w:val="16"/>
              </w:rPr>
              <w:t>2125</w:t>
            </w:r>
          </w:p>
        </w:tc>
        <w:tc>
          <w:tcPr>
            <w:tcW w:w="7470" w:type="dxa"/>
            <w:tcBorders>
              <w:top w:val="single" w:sz="7" w:space="0" w:color="000000"/>
              <w:left w:val="single" w:sz="7" w:space="0" w:color="000000"/>
              <w:bottom w:val="single" w:sz="7" w:space="0" w:color="000000"/>
              <w:right w:val="single" w:sz="7" w:space="0" w:color="000000"/>
            </w:tcBorders>
          </w:tcPr>
          <w:p w14:paraId="7514250E" w14:textId="77777777" w:rsidR="00675478" w:rsidRPr="003F51D1" w:rsidRDefault="00675478" w:rsidP="00201508">
            <w:pPr>
              <w:tabs>
                <w:tab w:val="left" w:pos="-726"/>
                <w:tab w:val="left" w:pos="252"/>
              </w:tabs>
              <w:spacing w:before="120" w:after="58"/>
              <w:jc w:val="both"/>
            </w:pPr>
            <w:r w:rsidRPr="003F51D1">
              <w:t>GFWC Virginia Phyllis V. Roberts Scholarship Fund</w:t>
            </w:r>
          </w:p>
        </w:tc>
        <w:tc>
          <w:tcPr>
            <w:tcW w:w="1800" w:type="dxa"/>
            <w:tcBorders>
              <w:top w:val="single" w:sz="7" w:space="0" w:color="000000"/>
              <w:left w:val="single" w:sz="7" w:space="0" w:color="000000"/>
              <w:bottom w:val="single" w:sz="7" w:space="0" w:color="000000"/>
              <w:right w:val="single" w:sz="7" w:space="0" w:color="000000"/>
            </w:tcBorders>
          </w:tcPr>
          <w:p w14:paraId="20DE73F6" w14:textId="77777777" w:rsidR="00675478" w:rsidRPr="003F51D1" w:rsidRDefault="00675478" w:rsidP="00201508">
            <w:pPr>
              <w:spacing w:line="120" w:lineRule="exact"/>
              <w:jc w:val="both"/>
            </w:pPr>
          </w:p>
          <w:p w14:paraId="1113712C" w14:textId="77777777" w:rsidR="00675478" w:rsidRPr="003F51D1" w:rsidRDefault="00675478" w:rsidP="00201508">
            <w:pPr>
              <w:tabs>
                <w:tab w:val="left" w:pos="-726"/>
                <w:tab w:val="left" w:pos="252"/>
              </w:tabs>
              <w:spacing w:after="58"/>
              <w:jc w:val="both"/>
            </w:pPr>
            <w:r w:rsidRPr="003F51D1">
              <w:t>$</w:t>
            </w:r>
          </w:p>
        </w:tc>
      </w:tr>
      <w:tr w:rsidR="003F51D1" w:rsidRPr="003F51D1" w14:paraId="049B3E5B" w14:textId="77777777" w:rsidTr="00201508">
        <w:trPr>
          <w:trHeight w:hRule="exact" w:val="504"/>
        </w:trPr>
        <w:tc>
          <w:tcPr>
            <w:tcW w:w="810" w:type="dxa"/>
            <w:tcBorders>
              <w:top w:val="single" w:sz="7" w:space="0" w:color="000000"/>
              <w:left w:val="single" w:sz="7" w:space="0" w:color="000000"/>
              <w:bottom w:val="single" w:sz="7" w:space="0" w:color="000000"/>
              <w:right w:val="single" w:sz="7" w:space="0" w:color="000000"/>
            </w:tcBorders>
          </w:tcPr>
          <w:p w14:paraId="60FECC83" w14:textId="77777777" w:rsidR="00675478" w:rsidRPr="003F51D1" w:rsidRDefault="00675478" w:rsidP="00201508">
            <w:pPr>
              <w:tabs>
                <w:tab w:val="left" w:pos="-726"/>
                <w:tab w:val="left" w:pos="252"/>
              </w:tabs>
              <w:spacing w:before="120" w:after="120"/>
              <w:jc w:val="both"/>
            </w:pPr>
            <w:r w:rsidRPr="003F51D1">
              <w:rPr>
                <w:sz w:val="16"/>
                <w:szCs w:val="16"/>
              </w:rPr>
              <w:t>2090</w:t>
            </w:r>
          </w:p>
        </w:tc>
        <w:tc>
          <w:tcPr>
            <w:tcW w:w="7470" w:type="dxa"/>
            <w:tcBorders>
              <w:top w:val="single" w:sz="7" w:space="0" w:color="000000"/>
              <w:left w:val="single" w:sz="7" w:space="0" w:color="000000"/>
              <w:bottom w:val="single" w:sz="7" w:space="0" w:color="000000"/>
              <w:right w:val="single" w:sz="7" w:space="0" w:color="000000"/>
            </w:tcBorders>
          </w:tcPr>
          <w:p w14:paraId="29F8975B" w14:textId="77777777" w:rsidR="00675478" w:rsidRPr="003F51D1" w:rsidRDefault="00675478" w:rsidP="00201508">
            <w:pPr>
              <w:tabs>
                <w:tab w:val="left" w:pos="-726"/>
                <w:tab w:val="left" w:pos="252"/>
              </w:tabs>
              <w:spacing w:before="120" w:after="120"/>
              <w:jc w:val="both"/>
            </w:pPr>
            <w:r w:rsidRPr="003F51D1">
              <w:t>GFWC Virginia Public Relations Campaign Fund</w:t>
            </w:r>
          </w:p>
        </w:tc>
        <w:tc>
          <w:tcPr>
            <w:tcW w:w="1800" w:type="dxa"/>
            <w:tcBorders>
              <w:top w:val="single" w:sz="7" w:space="0" w:color="000000"/>
              <w:left w:val="single" w:sz="7" w:space="0" w:color="000000"/>
              <w:bottom w:val="single" w:sz="7" w:space="0" w:color="000000"/>
              <w:right w:val="single" w:sz="7" w:space="0" w:color="000000"/>
            </w:tcBorders>
          </w:tcPr>
          <w:p w14:paraId="40D348C3" w14:textId="77777777" w:rsidR="00675478" w:rsidRPr="003F51D1" w:rsidRDefault="00675478" w:rsidP="00201508">
            <w:pPr>
              <w:spacing w:before="120" w:after="120"/>
              <w:jc w:val="both"/>
            </w:pPr>
            <w:r w:rsidRPr="003F51D1">
              <w:t>$</w:t>
            </w:r>
          </w:p>
        </w:tc>
      </w:tr>
      <w:tr w:rsidR="003F51D1" w:rsidRPr="003F51D1" w14:paraId="0D24F825" w14:textId="77777777" w:rsidTr="00201508">
        <w:trPr>
          <w:trHeight w:hRule="exact" w:val="1619"/>
        </w:trPr>
        <w:tc>
          <w:tcPr>
            <w:tcW w:w="810" w:type="dxa"/>
            <w:tcBorders>
              <w:top w:val="single" w:sz="7" w:space="0" w:color="000000"/>
              <w:left w:val="single" w:sz="7" w:space="0" w:color="000000"/>
              <w:bottom w:val="single" w:sz="7" w:space="0" w:color="000000"/>
              <w:right w:val="single" w:sz="7" w:space="0" w:color="000000"/>
            </w:tcBorders>
          </w:tcPr>
          <w:p w14:paraId="52B3D08C" w14:textId="77777777" w:rsidR="00675478" w:rsidRPr="003F51D1" w:rsidRDefault="00675478" w:rsidP="00201508">
            <w:pPr>
              <w:spacing w:line="120" w:lineRule="exact"/>
              <w:jc w:val="both"/>
              <w:rPr>
                <w:sz w:val="16"/>
                <w:szCs w:val="16"/>
              </w:rPr>
            </w:pPr>
          </w:p>
          <w:p w14:paraId="57545A22" w14:textId="77777777" w:rsidR="00675478" w:rsidRPr="003F51D1" w:rsidRDefault="00675478" w:rsidP="00201508">
            <w:pPr>
              <w:spacing w:line="120" w:lineRule="exact"/>
              <w:jc w:val="both"/>
              <w:rPr>
                <w:sz w:val="16"/>
                <w:szCs w:val="16"/>
              </w:rPr>
            </w:pPr>
          </w:p>
          <w:p w14:paraId="5A12AAEF" w14:textId="77777777" w:rsidR="00675478" w:rsidRPr="003F51D1" w:rsidRDefault="00675478" w:rsidP="00201508">
            <w:pPr>
              <w:jc w:val="both"/>
              <w:rPr>
                <w:sz w:val="16"/>
                <w:szCs w:val="16"/>
              </w:rPr>
            </w:pPr>
            <w:r w:rsidRPr="003F51D1">
              <w:rPr>
                <w:sz w:val="16"/>
                <w:szCs w:val="16"/>
              </w:rPr>
              <w:t>2111</w:t>
            </w:r>
          </w:p>
          <w:p w14:paraId="193471D6" w14:textId="77777777" w:rsidR="00675478" w:rsidRPr="003F51D1" w:rsidRDefault="00675478" w:rsidP="00201508">
            <w:pPr>
              <w:jc w:val="both"/>
              <w:rPr>
                <w:sz w:val="16"/>
                <w:szCs w:val="16"/>
              </w:rPr>
            </w:pPr>
          </w:p>
          <w:p w14:paraId="0BFFDE82" w14:textId="77777777" w:rsidR="00675478" w:rsidRPr="003F51D1" w:rsidRDefault="00675478" w:rsidP="00201508">
            <w:pPr>
              <w:jc w:val="both"/>
              <w:rPr>
                <w:sz w:val="16"/>
                <w:szCs w:val="16"/>
              </w:rPr>
            </w:pPr>
          </w:p>
          <w:p w14:paraId="7207EACE" w14:textId="77777777" w:rsidR="00675478" w:rsidRPr="003F51D1" w:rsidRDefault="00675478" w:rsidP="00201508">
            <w:pPr>
              <w:jc w:val="both"/>
            </w:pPr>
            <w:r w:rsidRPr="003F51D1">
              <w:rPr>
                <w:sz w:val="16"/>
                <w:szCs w:val="16"/>
              </w:rPr>
              <w:t>4045</w:t>
            </w:r>
          </w:p>
        </w:tc>
        <w:tc>
          <w:tcPr>
            <w:tcW w:w="7470" w:type="dxa"/>
            <w:tcBorders>
              <w:top w:val="single" w:sz="7" w:space="0" w:color="000000"/>
              <w:left w:val="single" w:sz="7" w:space="0" w:color="000000"/>
              <w:bottom w:val="single" w:sz="7" w:space="0" w:color="000000"/>
              <w:right w:val="single" w:sz="7" w:space="0" w:color="000000"/>
            </w:tcBorders>
          </w:tcPr>
          <w:p w14:paraId="34C7C8EA" w14:textId="77777777" w:rsidR="00675478" w:rsidRPr="003F51D1" w:rsidRDefault="00675478" w:rsidP="00201508">
            <w:pPr>
              <w:spacing w:line="120" w:lineRule="exact"/>
              <w:jc w:val="both"/>
            </w:pPr>
          </w:p>
          <w:p w14:paraId="6F737805" w14:textId="33AFAC88" w:rsidR="00675478" w:rsidRPr="003F51D1" w:rsidRDefault="00675478" w:rsidP="00201508">
            <w:pPr>
              <w:tabs>
                <w:tab w:val="left" w:pos="-726"/>
                <w:tab w:val="left" w:pos="252"/>
              </w:tabs>
              <w:spacing w:after="58"/>
              <w:jc w:val="both"/>
            </w:pPr>
            <w:r w:rsidRPr="003F51D1">
              <w:t>Dues-</w:t>
            </w:r>
            <w:r w:rsidR="006E029C" w:rsidRPr="003F51D1">
              <w:rPr>
                <w:b/>
              </w:rPr>
              <w:t>Women’s Clubs</w:t>
            </w:r>
            <w:r w:rsidRPr="003F51D1">
              <w:rPr>
                <w:b/>
              </w:rPr>
              <w:t xml:space="preserve"> </w:t>
            </w:r>
            <w:r w:rsidR="006E029C" w:rsidRPr="003F51D1">
              <w:rPr>
                <w:b/>
              </w:rPr>
              <w:t>&amp;</w:t>
            </w:r>
            <w:r w:rsidRPr="003F51D1">
              <w:rPr>
                <w:b/>
              </w:rPr>
              <w:t xml:space="preserve"> Junior </w:t>
            </w:r>
            <w:r w:rsidR="006E029C" w:rsidRPr="003F51D1">
              <w:rPr>
                <w:b/>
              </w:rPr>
              <w:t xml:space="preserve">Women’s </w:t>
            </w:r>
            <w:r w:rsidRPr="003F51D1">
              <w:rPr>
                <w:b/>
              </w:rPr>
              <w:t xml:space="preserve">Clubs - $25 X  </w:t>
            </w:r>
            <w:r w:rsidRPr="003F51D1">
              <w:rPr>
                <w:b/>
                <w:u w:val="single"/>
              </w:rPr>
              <w:t xml:space="preserve">           </w:t>
            </w:r>
            <w:r w:rsidRPr="003F51D1">
              <w:rPr>
                <w:b/>
              </w:rPr>
              <w:t>members</w:t>
            </w:r>
            <w:r w:rsidRPr="003F51D1">
              <w:t xml:space="preserve"> </w:t>
            </w:r>
          </w:p>
          <w:p w14:paraId="3BD04ECE" w14:textId="77777777" w:rsidR="00675478" w:rsidRPr="003F51D1" w:rsidRDefault="00675478" w:rsidP="00201508">
            <w:pPr>
              <w:tabs>
                <w:tab w:val="left" w:pos="-726"/>
                <w:tab w:val="left" w:pos="252"/>
              </w:tabs>
              <w:spacing w:after="58"/>
              <w:jc w:val="both"/>
            </w:pPr>
            <w:r w:rsidRPr="003F51D1">
              <w:t xml:space="preserve">(GFWC dues $15 per member and GFWC Virginia dues $10 per member) </w:t>
            </w:r>
          </w:p>
          <w:p w14:paraId="416BF965" w14:textId="47068A66" w:rsidR="00675478" w:rsidRPr="003F51D1" w:rsidRDefault="00675478" w:rsidP="00201508">
            <w:pPr>
              <w:tabs>
                <w:tab w:val="left" w:pos="-726"/>
                <w:tab w:val="left" w:pos="252"/>
              </w:tabs>
              <w:spacing w:after="58"/>
              <w:jc w:val="both"/>
              <w:rPr>
                <w:b/>
              </w:rPr>
            </w:pPr>
            <w:r w:rsidRPr="003F51D1">
              <w:rPr>
                <w:b/>
              </w:rPr>
              <w:t>Juniorette</w:t>
            </w:r>
            <w:r w:rsidR="006E029C" w:rsidRPr="003F51D1">
              <w:rPr>
                <w:b/>
              </w:rPr>
              <w:t xml:space="preserve"> Club</w:t>
            </w:r>
            <w:r w:rsidRPr="003F51D1">
              <w:rPr>
                <w:b/>
              </w:rPr>
              <w:t xml:space="preserve"> Dues $12 X _____ </w:t>
            </w:r>
            <w:r w:rsidR="006E029C" w:rsidRPr="003F51D1">
              <w:rPr>
                <w:b/>
              </w:rPr>
              <w:t>members</w:t>
            </w:r>
          </w:p>
          <w:p w14:paraId="664B793F" w14:textId="77777777" w:rsidR="00675478" w:rsidRPr="003F51D1" w:rsidRDefault="00675478" w:rsidP="00201508">
            <w:pPr>
              <w:tabs>
                <w:tab w:val="left" w:pos="-726"/>
                <w:tab w:val="left" w:pos="252"/>
              </w:tabs>
              <w:spacing w:after="58"/>
              <w:jc w:val="both"/>
            </w:pPr>
            <w:r w:rsidRPr="003F51D1">
              <w:t xml:space="preserve">(GFWC dues $10 per member and GFWC Virginia dues $2 per member.)  </w:t>
            </w:r>
          </w:p>
        </w:tc>
        <w:tc>
          <w:tcPr>
            <w:tcW w:w="1800" w:type="dxa"/>
            <w:tcBorders>
              <w:top w:val="single" w:sz="7" w:space="0" w:color="000000"/>
              <w:left w:val="single" w:sz="7" w:space="0" w:color="000000"/>
              <w:bottom w:val="single" w:sz="7" w:space="0" w:color="000000"/>
              <w:right w:val="single" w:sz="7" w:space="0" w:color="000000"/>
            </w:tcBorders>
          </w:tcPr>
          <w:p w14:paraId="787752C1" w14:textId="77777777" w:rsidR="00675478" w:rsidRPr="003F51D1" w:rsidRDefault="00675478" w:rsidP="00201508">
            <w:pPr>
              <w:spacing w:line="120" w:lineRule="exact"/>
              <w:jc w:val="both"/>
            </w:pPr>
          </w:p>
          <w:p w14:paraId="14AEB365" w14:textId="77777777" w:rsidR="00675478" w:rsidRPr="003F51D1" w:rsidRDefault="00675478" w:rsidP="00201508">
            <w:pPr>
              <w:tabs>
                <w:tab w:val="left" w:pos="-726"/>
                <w:tab w:val="left" w:pos="252"/>
              </w:tabs>
              <w:spacing w:after="58"/>
              <w:jc w:val="both"/>
            </w:pPr>
            <w:r w:rsidRPr="003F51D1">
              <w:t>$</w:t>
            </w:r>
          </w:p>
        </w:tc>
      </w:tr>
      <w:tr w:rsidR="003F51D1" w:rsidRPr="003F51D1" w14:paraId="54C1C340" w14:textId="77777777" w:rsidTr="00201508">
        <w:trPr>
          <w:cantSplit/>
          <w:trHeight w:hRule="exact" w:val="360"/>
        </w:trPr>
        <w:tc>
          <w:tcPr>
            <w:tcW w:w="810" w:type="dxa"/>
            <w:tcBorders>
              <w:top w:val="single" w:sz="7" w:space="0" w:color="000000"/>
              <w:left w:val="single" w:sz="7" w:space="0" w:color="000000"/>
              <w:right w:val="single" w:sz="7" w:space="0" w:color="000000"/>
            </w:tcBorders>
          </w:tcPr>
          <w:p w14:paraId="5E505DBC" w14:textId="77777777" w:rsidR="00675478" w:rsidRPr="003F51D1" w:rsidRDefault="00675478" w:rsidP="00201508">
            <w:pPr>
              <w:tabs>
                <w:tab w:val="left" w:pos="-726"/>
                <w:tab w:val="left" w:pos="252"/>
              </w:tabs>
              <w:jc w:val="both"/>
              <w:rPr>
                <w:b/>
              </w:rPr>
            </w:pPr>
          </w:p>
        </w:tc>
        <w:tc>
          <w:tcPr>
            <w:tcW w:w="7470" w:type="dxa"/>
            <w:vMerge w:val="restart"/>
            <w:tcBorders>
              <w:top w:val="single" w:sz="7" w:space="0" w:color="000000"/>
              <w:left w:val="single" w:sz="7" w:space="0" w:color="000000"/>
              <w:right w:val="single" w:sz="7" w:space="0" w:color="000000"/>
            </w:tcBorders>
          </w:tcPr>
          <w:p w14:paraId="4C28DB46" w14:textId="77777777" w:rsidR="00675478" w:rsidRPr="003F51D1" w:rsidRDefault="00675478" w:rsidP="00201508">
            <w:pPr>
              <w:tabs>
                <w:tab w:val="left" w:pos="-726"/>
                <w:tab w:val="left" w:pos="252"/>
              </w:tabs>
              <w:jc w:val="both"/>
              <w:rPr>
                <w:sz w:val="20"/>
              </w:rPr>
            </w:pPr>
            <w:r w:rsidRPr="003F51D1">
              <w:rPr>
                <w:b/>
              </w:rPr>
              <w:t>TOTAL DUES AND CONTRIBUTIONS</w:t>
            </w:r>
          </w:p>
          <w:p w14:paraId="5670EE6F" w14:textId="77777777" w:rsidR="00675478" w:rsidRPr="003F51D1" w:rsidRDefault="00675478" w:rsidP="00201508">
            <w:pPr>
              <w:tabs>
                <w:tab w:val="left" w:pos="-726"/>
                <w:tab w:val="left" w:pos="252"/>
              </w:tabs>
              <w:spacing w:after="58"/>
              <w:jc w:val="both"/>
              <w:rPr>
                <w:sz w:val="20"/>
              </w:rPr>
            </w:pPr>
            <w:r w:rsidRPr="003F51D1">
              <w:rPr>
                <w:sz w:val="20"/>
              </w:rPr>
              <w:t>(check amount should match this total)</w:t>
            </w:r>
          </w:p>
        </w:tc>
        <w:tc>
          <w:tcPr>
            <w:tcW w:w="1800" w:type="dxa"/>
            <w:vMerge w:val="restart"/>
            <w:tcBorders>
              <w:top w:val="single" w:sz="7" w:space="0" w:color="000000"/>
              <w:left w:val="single" w:sz="7" w:space="0" w:color="000000"/>
              <w:right w:val="single" w:sz="7" w:space="0" w:color="000000"/>
            </w:tcBorders>
          </w:tcPr>
          <w:p w14:paraId="457808A4" w14:textId="77777777" w:rsidR="00675478" w:rsidRPr="003F51D1" w:rsidRDefault="00675478" w:rsidP="00201508">
            <w:pPr>
              <w:spacing w:line="120" w:lineRule="exact"/>
              <w:jc w:val="both"/>
              <w:rPr>
                <w:sz w:val="20"/>
              </w:rPr>
            </w:pPr>
          </w:p>
          <w:p w14:paraId="28F06022" w14:textId="77777777" w:rsidR="00675478" w:rsidRPr="003F51D1" w:rsidRDefault="00675478" w:rsidP="00201508">
            <w:pPr>
              <w:tabs>
                <w:tab w:val="left" w:pos="-726"/>
                <w:tab w:val="left" w:pos="252"/>
              </w:tabs>
              <w:jc w:val="both"/>
              <w:rPr>
                <w:sz w:val="20"/>
              </w:rPr>
            </w:pPr>
            <w:r w:rsidRPr="003F51D1">
              <w:t>$</w:t>
            </w:r>
          </w:p>
          <w:p w14:paraId="28A4C90D" w14:textId="77777777" w:rsidR="00675478" w:rsidRPr="003F51D1" w:rsidRDefault="00675478" w:rsidP="00201508">
            <w:pPr>
              <w:tabs>
                <w:tab w:val="left" w:pos="-726"/>
                <w:tab w:val="left" w:pos="252"/>
              </w:tabs>
              <w:spacing w:after="58"/>
              <w:jc w:val="both"/>
              <w:rPr>
                <w:sz w:val="20"/>
              </w:rPr>
            </w:pPr>
          </w:p>
        </w:tc>
      </w:tr>
      <w:tr w:rsidR="003F51D1" w:rsidRPr="003F51D1" w14:paraId="55E0A5C8" w14:textId="77777777" w:rsidTr="00201508">
        <w:trPr>
          <w:cantSplit/>
          <w:trHeight w:hRule="exact" w:val="360"/>
        </w:trPr>
        <w:tc>
          <w:tcPr>
            <w:tcW w:w="810" w:type="dxa"/>
            <w:tcBorders>
              <w:left w:val="single" w:sz="7" w:space="0" w:color="000000"/>
              <w:bottom w:val="single" w:sz="7" w:space="0" w:color="000000"/>
              <w:right w:val="single" w:sz="7" w:space="0" w:color="000000"/>
            </w:tcBorders>
          </w:tcPr>
          <w:p w14:paraId="286C4BB0" w14:textId="77777777" w:rsidR="00675478" w:rsidRPr="003F51D1" w:rsidRDefault="00675478" w:rsidP="00201508">
            <w:pPr>
              <w:tabs>
                <w:tab w:val="left" w:pos="-726"/>
                <w:tab w:val="left" w:pos="252"/>
              </w:tabs>
              <w:spacing w:after="58"/>
              <w:jc w:val="both"/>
              <w:rPr>
                <w:sz w:val="20"/>
              </w:rPr>
            </w:pPr>
          </w:p>
        </w:tc>
        <w:tc>
          <w:tcPr>
            <w:tcW w:w="7470" w:type="dxa"/>
            <w:vMerge/>
            <w:tcBorders>
              <w:left w:val="single" w:sz="7" w:space="0" w:color="000000"/>
              <w:bottom w:val="single" w:sz="7" w:space="0" w:color="000000"/>
              <w:right w:val="single" w:sz="7" w:space="0" w:color="000000"/>
            </w:tcBorders>
          </w:tcPr>
          <w:p w14:paraId="5DA065D1" w14:textId="77777777" w:rsidR="00675478" w:rsidRPr="003F51D1" w:rsidRDefault="00675478" w:rsidP="00201508">
            <w:pPr>
              <w:tabs>
                <w:tab w:val="left" w:pos="-726"/>
                <w:tab w:val="left" w:pos="252"/>
              </w:tabs>
              <w:spacing w:after="58"/>
              <w:jc w:val="both"/>
              <w:rPr>
                <w:sz w:val="20"/>
              </w:rPr>
            </w:pPr>
          </w:p>
        </w:tc>
        <w:tc>
          <w:tcPr>
            <w:tcW w:w="1800" w:type="dxa"/>
            <w:vMerge/>
            <w:tcBorders>
              <w:left w:val="single" w:sz="7" w:space="0" w:color="000000"/>
              <w:bottom w:val="single" w:sz="7" w:space="0" w:color="000000"/>
              <w:right w:val="single" w:sz="7" w:space="0" w:color="000000"/>
            </w:tcBorders>
          </w:tcPr>
          <w:p w14:paraId="6D6EFCAF" w14:textId="77777777" w:rsidR="00675478" w:rsidRPr="003F51D1" w:rsidRDefault="00675478" w:rsidP="00201508">
            <w:pPr>
              <w:tabs>
                <w:tab w:val="left" w:pos="-726"/>
                <w:tab w:val="left" w:pos="252"/>
              </w:tabs>
              <w:spacing w:after="58"/>
              <w:jc w:val="both"/>
              <w:rPr>
                <w:sz w:val="20"/>
              </w:rPr>
            </w:pPr>
          </w:p>
        </w:tc>
      </w:tr>
    </w:tbl>
    <w:p w14:paraId="2644CC30" w14:textId="77777777" w:rsidR="00A8794D" w:rsidRPr="003F51D1" w:rsidRDefault="00A8794D" w:rsidP="00A8794D">
      <w:pPr>
        <w:tabs>
          <w:tab w:val="left" w:pos="-726"/>
          <w:tab w:val="left" w:pos="252"/>
        </w:tabs>
        <w:ind w:right="2250"/>
        <w:jc w:val="both"/>
        <w:rPr>
          <w:b/>
          <w:sz w:val="20"/>
        </w:rPr>
      </w:pPr>
    </w:p>
    <w:p w14:paraId="385A21CF" w14:textId="77777777" w:rsidR="00A8794D" w:rsidRPr="003F51D1" w:rsidRDefault="00A8794D" w:rsidP="00A8794D">
      <w:pPr>
        <w:tabs>
          <w:tab w:val="center" w:pos="4680"/>
          <w:tab w:val="left" w:pos="5400"/>
          <w:tab w:val="left" w:pos="6300"/>
        </w:tabs>
        <w:jc w:val="both"/>
        <w:rPr>
          <w:b/>
        </w:rPr>
      </w:pPr>
    </w:p>
    <w:p w14:paraId="51C36190" w14:textId="77777777" w:rsidR="00A8794D" w:rsidRPr="003F51D1" w:rsidRDefault="00A8794D" w:rsidP="00A8794D">
      <w:pPr>
        <w:tabs>
          <w:tab w:val="center" w:pos="4680"/>
          <w:tab w:val="left" w:pos="5400"/>
          <w:tab w:val="left" w:pos="6300"/>
        </w:tabs>
        <w:jc w:val="both"/>
        <w:rPr>
          <w:b/>
        </w:rPr>
      </w:pPr>
    </w:p>
    <w:sectPr w:rsidR="00A8794D" w:rsidRPr="003F51D1" w:rsidSect="00E87754">
      <w:headerReference w:type="default" r:id="rId8"/>
      <w:footerReference w:type="default" r:id="rId9"/>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FC59" w14:textId="77777777" w:rsidR="004F684E" w:rsidRDefault="004F684E" w:rsidP="00C42C09">
      <w:r>
        <w:separator/>
      </w:r>
    </w:p>
  </w:endnote>
  <w:endnote w:type="continuationSeparator" w:id="0">
    <w:p w14:paraId="029A8A35" w14:textId="77777777" w:rsidR="004F684E" w:rsidRDefault="004F684E"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913" w14:textId="48B755B8" w:rsidR="004F684E" w:rsidRPr="003B1948" w:rsidRDefault="004F684E" w:rsidP="0088372A">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5B5" w14:textId="77777777" w:rsidR="004F684E" w:rsidRDefault="004F684E" w:rsidP="00C42C09">
      <w:r>
        <w:separator/>
      </w:r>
    </w:p>
  </w:footnote>
  <w:footnote w:type="continuationSeparator" w:id="0">
    <w:p w14:paraId="0227E92D" w14:textId="77777777" w:rsidR="004F684E" w:rsidRDefault="004F684E"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7797" w14:textId="53E7D533" w:rsidR="004F684E" w:rsidRPr="00FC6DAC" w:rsidRDefault="004F684E"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1807119740">
    <w:abstractNumId w:val="147"/>
  </w:num>
  <w:num w:numId="2" w16cid:durableId="890269198">
    <w:abstractNumId w:val="145"/>
  </w:num>
  <w:num w:numId="3" w16cid:durableId="1734959807">
    <w:abstractNumId w:val="94"/>
  </w:num>
  <w:num w:numId="4" w16cid:durableId="2065255743">
    <w:abstractNumId w:val="116"/>
  </w:num>
  <w:num w:numId="5" w16cid:durableId="1343782066">
    <w:abstractNumId w:val="107"/>
  </w:num>
  <w:num w:numId="6" w16cid:durableId="2054380639">
    <w:abstractNumId w:val="142"/>
  </w:num>
  <w:num w:numId="7" w16cid:durableId="1475832305">
    <w:abstractNumId w:val="5"/>
  </w:num>
  <w:num w:numId="8" w16cid:durableId="256208848">
    <w:abstractNumId w:val="37"/>
  </w:num>
  <w:num w:numId="9" w16cid:durableId="1443376871">
    <w:abstractNumId w:val="88"/>
  </w:num>
  <w:num w:numId="10" w16cid:durableId="1476491421">
    <w:abstractNumId w:val="23"/>
  </w:num>
  <w:num w:numId="11" w16cid:durableId="1122842516">
    <w:abstractNumId w:val="4"/>
  </w:num>
  <w:num w:numId="12" w16cid:durableId="1979263294">
    <w:abstractNumId w:val="125"/>
  </w:num>
  <w:num w:numId="13" w16cid:durableId="1128357332">
    <w:abstractNumId w:val="104"/>
  </w:num>
  <w:num w:numId="14" w16cid:durableId="1894348216">
    <w:abstractNumId w:val="130"/>
  </w:num>
  <w:num w:numId="15" w16cid:durableId="958878089">
    <w:abstractNumId w:val="22"/>
  </w:num>
  <w:num w:numId="16" w16cid:durableId="1708984558">
    <w:abstractNumId w:val="36"/>
  </w:num>
  <w:num w:numId="17" w16cid:durableId="1076435802">
    <w:abstractNumId w:val="26"/>
  </w:num>
  <w:num w:numId="18" w16cid:durableId="1976369338">
    <w:abstractNumId w:val="39"/>
  </w:num>
  <w:num w:numId="19" w16cid:durableId="210777068">
    <w:abstractNumId w:val="141"/>
  </w:num>
  <w:num w:numId="20" w16cid:durableId="1099909595">
    <w:abstractNumId w:val="91"/>
  </w:num>
  <w:num w:numId="21" w16cid:durableId="61871279">
    <w:abstractNumId w:val="150"/>
  </w:num>
  <w:num w:numId="22" w16cid:durableId="1175654788">
    <w:abstractNumId w:val="137"/>
  </w:num>
  <w:num w:numId="23" w16cid:durableId="260644730">
    <w:abstractNumId w:val="6"/>
  </w:num>
  <w:num w:numId="24" w16cid:durableId="2006739987">
    <w:abstractNumId w:val="97"/>
  </w:num>
  <w:num w:numId="25" w16cid:durableId="1560356698">
    <w:abstractNumId w:val="127"/>
  </w:num>
  <w:num w:numId="26" w16cid:durableId="1416585638">
    <w:abstractNumId w:val="93"/>
  </w:num>
  <w:num w:numId="27" w16cid:durableId="273827671">
    <w:abstractNumId w:val="117"/>
  </w:num>
  <w:num w:numId="28" w16cid:durableId="774979941">
    <w:abstractNumId w:val="43"/>
  </w:num>
  <w:num w:numId="29" w16cid:durableId="1672175754">
    <w:abstractNumId w:val="114"/>
  </w:num>
  <w:num w:numId="30" w16cid:durableId="1058020283">
    <w:abstractNumId w:val="56"/>
  </w:num>
  <w:num w:numId="31" w16cid:durableId="1863398029">
    <w:abstractNumId w:val="42"/>
  </w:num>
  <w:num w:numId="32" w16cid:durableId="635532585">
    <w:abstractNumId w:val="14"/>
  </w:num>
  <w:num w:numId="33" w16cid:durableId="758521362">
    <w:abstractNumId w:val="72"/>
  </w:num>
  <w:num w:numId="34" w16cid:durableId="2030524181">
    <w:abstractNumId w:val="7"/>
  </w:num>
  <w:num w:numId="35" w16cid:durableId="1735616352">
    <w:abstractNumId w:val="146"/>
  </w:num>
  <w:num w:numId="36" w16cid:durableId="16203016">
    <w:abstractNumId w:val="47"/>
  </w:num>
  <w:num w:numId="37" w16cid:durableId="494495599">
    <w:abstractNumId w:val="118"/>
  </w:num>
  <w:num w:numId="38" w16cid:durableId="1553425888">
    <w:abstractNumId w:val="61"/>
  </w:num>
  <w:num w:numId="39" w16cid:durableId="1823623607">
    <w:abstractNumId w:val="92"/>
  </w:num>
  <w:num w:numId="40" w16cid:durableId="1558593190">
    <w:abstractNumId w:val="31"/>
  </w:num>
  <w:num w:numId="41" w16cid:durableId="1533415357">
    <w:abstractNumId w:val="11"/>
  </w:num>
  <w:num w:numId="42" w16cid:durableId="631716640">
    <w:abstractNumId w:val="144"/>
  </w:num>
  <w:num w:numId="43" w16cid:durableId="361516138">
    <w:abstractNumId w:val="89"/>
  </w:num>
  <w:num w:numId="44" w16cid:durableId="115028708">
    <w:abstractNumId w:val="67"/>
  </w:num>
  <w:num w:numId="45" w16cid:durableId="1331329986">
    <w:abstractNumId w:val="53"/>
  </w:num>
  <w:num w:numId="46" w16cid:durableId="2080319795">
    <w:abstractNumId w:val="139"/>
  </w:num>
  <w:num w:numId="47" w16cid:durableId="1470972236">
    <w:abstractNumId w:val="80"/>
  </w:num>
  <w:num w:numId="48" w16cid:durableId="1657760194">
    <w:abstractNumId w:val="20"/>
  </w:num>
  <w:num w:numId="49" w16cid:durableId="846483971">
    <w:abstractNumId w:val="24"/>
  </w:num>
  <w:num w:numId="50" w16cid:durableId="1229028297">
    <w:abstractNumId w:val="40"/>
  </w:num>
  <w:num w:numId="51" w16cid:durableId="1124226417">
    <w:abstractNumId w:val="49"/>
  </w:num>
  <w:num w:numId="52" w16cid:durableId="723021070">
    <w:abstractNumId w:val="134"/>
  </w:num>
  <w:num w:numId="53" w16cid:durableId="244195957">
    <w:abstractNumId w:val="13"/>
  </w:num>
  <w:num w:numId="54" w16cid:durableId="216085697">
    <w:abstractNumId w:val="105"/>
  </w:num>
  <w:num w:numId="55" w16cid:durableId="523134556">
    <w:abstractNumId w:val="120"/>
  </w:num>
  <w:num w:numId="56" w16cid:durableId="1855028808">
    <w:abstractNumId w:val="27"/>
  </w:num>
  <w:num w:numId="57" w16cid:durableId="1065451130">
    <w:abstractNumId w:val="58"/>
  </w:num>
  <w:num w:numId="58" w16cid:durableId="1976639406">
    <w:abstractNumId w:val="18"/>
  </w:num>
  <w:num w:numId="59" w16cid:durableId="1982610062">
    <w:abstractNumId w:val="86"/>
  </w:num>
  <w:num w:numId="60" w16cid:durableId="924846236">
    <w:abstractNumId w:val="111"/>
  </w:num>
  <w:num w:numId="61" w16cid:durableId="593591895">
    <w:abstractNumId w:val="55"/>
  </w:num>
  <w:num w:numId="62" w16cid:durableId="898202251">
    <w:abstractNumId w:val="95"/>
  </w:num>
  <w:num w:numId="63" w16cid:durableId="258177938">
    <w:abstractNumId w:val="122"/>
  </w:num>
  <w:num w:numId="64" w16cid:durableId="1064640482">
    <w:abstractNumId w:val="32"/>
  </w:num>
  <w:num w:numId="65" w16cid:durableId="1163009405">
    <w:abstractNumId w:val="129"/>
  </w:num>
  <w:num w:numId="66" w16cid:durableId="1621716639">
    <w:abstractNumId w:val="133"/>
  </w:num>
  <w:num w:numId="67" w16cid:durableId="1357003385">
    <w:abstractNumId w:val="66"/>
  </w:num>
  <w:num w:numId="68" w16cid:durableId="1137644399">
    <w:abstractNumId w:val="98"/>
  </w:num>
  <w:num w:numId="69" w16cid:durableId="769735344">
    <w:abstractNumId w:val="35"/>
  </w:num>
  <w:num w:numId="70" w16cid:durableId="1644775299">
    <w:abstractNumId w:val="90"/>
  </w:num>
  <w:num w:numId="71" w16cid:durableId="1349871728">
    <w:abstractNumId w:val="60"/>
  </w:num>
  <w:num w:numId="72" w16cid:durableId="24016371">
    <w:abstractNumId w:val="138"/>
  </w:num>
  <w:num w:numId="73" w16cid:durableId="577447340">
    <w:abstractNumId w:val="102"/>
  </w:num>
  <w:num w:numId="74" w16cid:durableId="1911186262">
    <w:abstractNumId w:val="78"/>
  </w:num>
  <w:num w:numId="75" w16cid:durableId="1424112235">
    <w:abstractNumId w:val="81"/>
  </w:num>
  <w:num w:numId="76" w16cid:durableId="1496146301">
    <w:abstractNumId w:val="16"/>
  </w:num>
  <w:num w:numId="77" w16cid:durableId="1624965996">
    <w:abstractNumId w:val="79"/>
  </w:num>
  <w:num w:numId="78" w16cid:durableId="1320308849">
    <w:abstractNumId w:val="19"/>
  </w:num>
  <w:num w:numId="79" w16cid:durableId="1831486010">
    <w:abstractNumId w:val="108"/>
  </w:num>
  <w:num w:numId="80" w16cid:durableId="1304042275">
    <w:abstractNumId w:val="9"/>
  </w:num>
  <w:num w:numId="81" w16cid:durableId="1646163080">
    <w:abstractNumId w:val="45"/>
  </w:num>
  <w:num w:numId="82" w16cid:durableId="937248557">
    <w:abstractNumId w:val="101"/>
  </w:num>
  <w:num w:numId="83" w16cid:durableId="690257532">
    <w:abstractNumId w:val="84"/>
  </w:num>
  <w:num w:numId="84" w16cid:durableId="1841578878">
    <w:abstractNumId w:val="103"/>
  </w:num>
  <w:num w:numId="85" w16cid:durableId="357320615">
    <w:abstractNumId w:val="17"/>
  </w:num>
  <w:num w:numId="86" w16cid:durableId="242495037">
    <w:abstractNumId w:val="136"/>
  </w:num>
  <w:num w:numId="87" w16cid:durableId="1873372200">
    <w:abstractNumId w:val="87"/>
  </w:num>
  <w:num w:numId="88" w16cid:durableId="1359039438">
    <w:abstractNumId w:val="64"/>
  </w:num>
  <w:num w:numId="89" w16cid:durableId="2048677205">
    <w:abstractNumId w:val="70"/>
  </w:num>
  <w:num w:numId="90" w16cid:durableId="48697478">
    <w:abstractNumId w:val="115"/>
  </w:num>
  <w:num w:numId="91" w16cid:durableId="1289506533">
    <w:abstractNumId w:val="148"/>
  </w:num>
  <w:num w:numId="92" w16cid:durableId="34813124">
    <w:abstractNumId w:val="143"/>
  </w:num>
  <w:num w:numId="93" w16cid:durableId="1486582503">
    <w:abstractNumId w:val="69"/>
  </w:num>
  <w:num w:numId="94" w16cid:durableId="1994407505">
    <w:abstractNumId w:val="15"/>
  </w:num>
  <w:num w:numId="95" w16cid:durableId="541210975">
    <w:abstractNumId w:val="12"/>
  </w:num>
  <w:num w:numId="96" w16cid:durableId="490022099">
    <w:abstractNumId w:val="128"/>
  </w:num>
  <w:num w:numId="97" w16cid:durableId="1967655331">
    <w:abstractNumId w:val="124"/>
  </w:num>
  <w:num w:numId="98" w16cid:durableId="485052731">
    <w:abstractNumId w:val="131"/>
  </w:num>
  <w:num w:numId="99" w16cid:durableId="384066969">
    <w:abstractNumId w:val="121"/>
  </w:num>
  <w:num w:numId="100" w16cid:durableId="41634052">
    <w:abstractNumId w:val="10"/>
  </w:num>
  <w:num w:numId="101" w16cid:durableId="365449750">
    <w:abstractNumId w:val="109"/>
  </w:num>
  <w:num w:numId="102" w16cid:durableId="546069233">
    <w:abstractNumId w:val="85"/>
  </w:num>
  <w:num w:numId="103" w16cid:durableId="1478837233">
    <w:abstractNumId w:val="132"/>
  </w:num>
  <w:num w:numId="104" w16cid:durableId="2030258898">
    <w:abstractNumId w:val="76"/>
  </w:num>
  <w:num w:numId="105" w16cid:durableId="1837108836">
    <w:abstractNumId w:val="119"/>
  </w:num>
  <w:num w:numId="106" w16cid:durableId="563759281">
    <w:abstractNumId w:val="57"/>
  </w:num>
  <w:num w:numId="107" w16cid:durableId="1161391405">
    <w:abstractNumId w:val="21"/>
  </w:num>
  <w:num w:numId="108" w16cid:durableId="1000430751">
    <w:abstractNumId w:val="44"/>
  </w:num>
  <w:num w:numId="109" w16cid:durableId="1897005932">
    <w:abstractNumId w:val="106"/>
  </w:num>
  <w:num w:numId="110" w16cid:durableId="805780523">
    <w:abstractNumId w:val="123"/>
  </w:num>
  <w:num w:numId="111" w16cid:durableId="674188126">
    <w:abstractNumId w:val="71"/>
  </w:num>
  <w:num w:numId="112" w16cid:durableId="1628584768">
    <w:abstractNumId w:val="140"/>
  </w:num>
  <w:num w:numId="113" w16cid:durableId="1880245184">
    <w:abstractNumId w:val="46"/>
  </w:num>
  <w:num w:numId="114" w16cid:durableId="1880047702">
    <w:abstractNumId w:val="68"/>
  </w:num>
  <w:num w:numId="115" w16cid:durableId="378674626">
    <w:abstractNumId w:val="126"/>
  </w:num>
  <w:num w:numId="116" w16cid:durableId="420611255">
    <w:abstractNumId w:val="96"/>
  </w:num>
  <w:num w:numId="117" w16cid:durableId="619654844">
    <w:abstractNumId w:val="0"/>
  </w:num>
  <w:num w:numId="118" w16cid:durableId="124930386">
    <w:abstractNumId w:val="1"/>
  </w:num>
  <w:num w:numId="119" w16cid:durableId="894507783">
    <w:abstractNumId w:val="2"/>
  </w:num>
  <w:num w:numId="120" w16cid:durableId="1572808323">
    <w:abstractNumId w:val="82"/>
  </w:num>
  <w:num w:numId="121" w16cid:durableId="1261450655">
    <w:abstractNumId w:val="34"/>
  </w:num>
  <w:num w:numId="122" w16cid:durableId="993027115">
    <w:abstractNumId w:val="38"/>
  </w:num>
  <w:num w:numId="123" w16cid:durableId="422648109">
    <w:abstractNumId w:val="65"/>
  </w:num>
  <w:num w:numId="124" w16cid:durableId="1189100479">
    <w:abstractNumId w:val="74"/>
  </w:num>
  <w:num w:numId="125" w16cid:durableId="1930892752">
    <w:abstractNumId w:val="51"/>
  </w:num>
  <w:num w:numId="126" w16cid:durableId="1737974892">
    <w:abstractNumId w:val="62"/>
  </w:num>
  <w:num w:numId="127" w16cid:durableId="2051565156">
    <w:abstractNumId w:val="99"/>
  </w:num>
  <w:num w:numId="128" w16cid:durableId="1371297502">
    <w:abstractNumId w:val="75"/>
  </w:num>
  <w:num w:numId="129" w16cid:durableId="217711628">
    <w:abstractNumId w:val="113"/>
  </w:num>
  <w:num w:numId="130" w16cid:durableId="496771917">
    <w:abstractNumId w:val="73"/>
  </w:num>
  <w:num w:numId="131" w16cid:durableId="1377586372">
    <w:abstractNumId w:val="112"/>
  </w:num>
  <w:num w:numId="132" w16cid:durableId="974801437">
    <w:abstractNumId w:val="25"/>
  </w:num>
  <w:num w:numId="133" w16cid:durableId="36591795">
    <w:abstractNumId w:val="83"/>
  </w:num>
  <w:num w:numId="134" w16cid:durableId="1482649384">
    <w:abstractNumId w:val="149"/>
  </w:num>
  <w:num w:numId="135" w16cid:durableId="1916739612">
    <w:abstractNumId w:val="33"/>
  </w:num>
  <w:num w:numId="136" w16cid:durableId="2016491609">
    <w:abstractNumId w:val="100"/>
  </w:num>
  <w:num w:numId="137" w16cid:durableId="761335736">
    <w:abstractNumId w:val="63"/>
  </w:num>
  <w:num w:numId="138" w16cid:durableId="1239824030">
    <w:abstractNumId w:val="52"/>
  </w:num>
  <w:num w:numId="139" w16cid:durableId="467555625">
    <w:abstractNumId w:val="41"/>
  </w:num>
  <w:num w:numId="140" w16cid:durableId="83193309">
    <w:abstractNumId w:val="135"/>
  </w:num>
  <w:num w:numId="141" w16cid:durableId="399645008">
    <w:abstractNumId w:val="8"/>
  </w:num>
  <w:num w:numId="142" w16cid:durableId="828405756">
    <w:abstractNumId w:val="54"/>
  </w:num>
  <w:num w:numId="143" w16cid:durableId="1542210331">
    <w:abstractNumId w:val="48"/>
  </w:num>
  <w:num w:numId="144" w16cid:durableId="208422347">
    <w:abstractNumId w:val="29"/>
  </w:num>
  <w:num w:numId="145" w16cid:durableId="1059937145">
    <w:abstractNumId w:val="59"/>
  </w:num>
  <w:num w:numId="146" w16cid:durableId="14300047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4249515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3141138">
    <w:abstractNumId w:val="110"/>
  </w:num>
  <w:num w:numId="149" w16cid:durableId="1398363032">
    <w:abstractNumId w:val="77"/>
  </w:num>
  <w:num w:numId="150" w16cid:durableId="778725213">
    <w:abstractNumId w:val="30"/>
  </w:num>
  <w:num w:numId="151" w16cid:durableId="805392397">
    <w:abstractNumId w:val="3"/>
  </w:num>
  <w:num w:numId="152" w16cid:durableId="2155088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956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9C2"/>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D10EC"/>
    <w:rsid w:val="000D3533"/>
    <w:rsid w:val="000D3611"/>
    <w:rsid w:val="000D3631"/>
    <w:rsid w:val="000D3B81"/>
    <w:rsid w:val="000D3D5A"/>
    <w:rsid w:val="000D7893"/>
    <w:rsid w:val="000E050A"/>
    <w:rsid w:val="000E1253"/>
    <w:rsid w:val="000E1ACE"/>
    <w:rsid w:val="000E3BE0"/>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6AEF"/>
    <w:rsid w:val="00127BA3"/>
    <w:rsid w:val="00130B33"/>
    <w:rsid w:val="00130DC1"/>
    <w:rsid w:val="00132C2A"/>
    <w:rsid w:val="0013435D"/>
    <w:rsid w:val="00134B19"/>
    <w:rsid w:val="001356BF"/>
    <w:rsid w:val="00135E2E"/>
    <w:rsid w:val="001363AA"/>
    <w:rsid w:val="00137B0D"/>
    <w:rsid w:val="00137D05"/>
    <w:rsid w:val="00141541"/>
    <w:rsid w:val="00142749"/>
    <w:rsid w:val="0014447E"/>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50A"/>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6A0F"/>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6CD2"/>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24C7"/>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DA3"/>
    <w:rsid w:val="00350FAB"/>
    <w:rsid w:val="0035249B"/>
    <w:rsid w:val="00352745"/>
    <w:rsid w:val="00355342"/>
    <w:rsid w:val="003558B1"/>
    <w:rsid w:val="003564CF"/>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C6FB2"/>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5FAB"/>
    <w:rsid w:val="003E6A41"/>
    <w:rsid w:val="003E713D"/>
    <w:rsid w:val="003E7196"/>
    <w:rsid w:val="003F1559"/>
    <w:rsid w:val="003F2976"/>
    <w:rsid w:val="003F32F9"/>
    <w:rsid w:val="003F4E34"/>
    <w:rsid w:val="003F51D1"/>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67DBA"/>
    <w:rsid w:val="00470128"/>
    <w:rsid w:val="0047123C"/>
    <w:rsid w:val="004740E2"/>
    <w:rsid w:val="0047416A"/>
    <w:rsid w:val="00475AAC"/>
    <w:rsid w:val="00476F38"/>
    <w:rsid w:val="00477352"/>
    <w:rsid w:val="0047751D"/>
    <w:rsid w:val="00477B86"/>
    <w:rsid w:val="00480D90"/>
    <w:rsid w:val="00482FFC"/>
    <w:rsid w:val="00483802"/>
    <w:rsid w:val="00483CB6"/>
    <w:rsid w:val="0048416F"/>
    <w:rsid w:val="00484E77"/>
    <w:rsid w:val="00484F76"/>
    <w:rsid w:val="0048529B"/>
    <w:rsid w:val="004859B7"/>
    <w:rsid w:val="00485D72"/>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A67"/>
    <w:rsid w:val="004F5D39"/>
    <w:rsid w:val="004F684E"/>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7CE"/>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2A3B"/>
    <w:rsid w:val="005D676F"/>
    <w:rsid w:val="005D6E9E"/>
    <w:rsid w:val="005E39E0"/>
    <w:rsid w:val="005E54F5"/>
    <w:rsid w:val="005E6117"/>
    <w:rsid w:val="005E6664"/>
    <w:rsid w:val="005E68EC"/>
    <w:rsid w:val="005E6EAF"/>
    <w:rsid w:val="005F04EA"/>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409E"/>
    <w:rsid w:val="00625508"/>
    <w:rsid w:val="00625926"/>
    <w:rsid w:val="0062664A"/>
    <w:rsid w:val="00626689"/>
    <w:rsid w:val="006266E8"/>
    <w:rsid w:val="006271D6"/>
    <w:rsid w:val="00627604"/>
    <w:rsid w:val="00627875"/>
    <w:rsid w:val="00627A0D"/>
    <w:rsid w:val="006323FE"/>
    <w:rsid w:val="0063364E"/>
    <w:rsid w:val="00634439"/>
    <w:rsid w:val="006346C3"/>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3FDE"/>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19F1"/>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07C29"/>
    <w:rsid w:val="00710893"/>
    <w:rsid w:val="007114C2"/>
    <w:rsid w:val="007118F6"/>
    <w:rsid w:val="0071227D"/>
    <w:rsid w:val="00713E53"/>
    <w:rsid w:val="00714174"/>
    <w:rsid w:val="007148C9"/>
    <w:rsid w:val="00715A28"/>
    <w:rsid w:val="007167AC"/>
    <w:rsid w:val="0071685D"/>
    <w:rsid w:val="007170E1"/>
    <w:rsid w:val="007179CF"/>
    <w:rsid w:val="007179E7"/>
    <w:rsid w:val="00717A3C"/>
    <w:rsid w:val="00720C74"/>
    <w:rsid w:val="007222D2"/>
    <w:rsid w:val="007227CC"/>
    <w:rsid w:val="00724146"/>
    <w:rsid w:val="007247E5"/>
    <w:rsid w:val="007279C5"/>
    <w:rsid w:val="007312B9"/>
    <w:rsid w:val="0073394A"/>
    <w:rsid w:val="00737175"/>
    <w:rsid w:val="007400AA"/>
    <w:rsid w:val="0074049E"/>
    <w:rsid w:val="00740703"/>
    <w:rsid w:val="007412EE"/>
    <w:rsid w:val="007418B4"/>
    <w:rsid w:val="00741B3E"/>
    <w:rsid w:val="00742551"/>
    <w:rsid w:val="0074261C"/>
    <w:rsid w:val="00743058"/>
    <w:rsid w:val="00743495"/>
    <w:rsid w:val="0074425A"/>
    <w:rsid w:val="0074435A"/>
    <w:rsid w:val="0074465F"/>
    <w:rsid w:val="0074499E"/>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43F6"/>
    <w:rsid w:val="007D449D"/>
    <w:rsid w:val="007D6739"/>
    <w:rsid w:val="007D736D"/>
    <w:rsid w:val="007E006B"/>
    <w:rsid w:val="007E0342"/>
    <w:rsid w:val="007E3CBB"/>
    <w:rsid w:val="007E5390"/>
    <w:rsid w:val="007E5408"/>
    <w:rsid w:val="007F09C5"/>
    <w:rsid w:val="007F13BB"/>
    <w:rsid w:val="007F1D83"/>
    <w:rsid w:val="007F2CB1"/>
    <w:rsid w:val="007F3E5C"/>
    <w:rsid w:val="007F4E5C"/>
    <w:rsid w:val="007F5807"/>
    <w:rsid w:val="007F5EA6"/>
    <w:rsid w:val="007F670D"/>
    <w:rsid w:val="007F70D2"/>
    <w:rsid w:val="00800027"/>
    <w:rsid w:val="00800657"/>
    <w:rsid w:val="00802EDE"/>
    <w:rsid w:val="008055B7"/>
    <w:rsid w:val="008058A2"/>
    <w:rsid w:val="00810D30"/>
    <w:rsid w:val="00811EB9"/>
    <w:rsid w:val="00813B95"/>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812"/>
    <w:rsid w:val="00854E60"/>
    <w:rsid w:val="00855525"/>
    <w:rsid w:val="00855758"/>
    <w:rsid w:val="0085596A"/>
    <w:rsid w:val="00855B70"/>
    <w:rsid w:val="00856BD7"/>
    <w:rsid w:val="0085723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B00"/>
    <w:rsid w:val="0089156E"/>
    <w:rsid w:val="00891A2C"/>
    <w:rsid w:val="00891B4F"/>
    <w:rsid w:val="00892557"/>
    <w:rsid w:val="008947E0"/>
    <w:rsid w:val="008954C3"/>
    <w:rsid w:val="00896B0F"/>
    <w:rsid w:val="0089723E"/>
    <w:rsid w:val="00897349"/>
    <w:rsid w:val="008A0559"/>
    <w:rsid w:val="008A2B51"/>
    <w:rsid w:val="008A2CE3"/>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5561"/>
    <w:rsid w:val="009455C4"/>
    <w:rsid w:val="00945E5C"/>
    <w:rsid w:val="00946955"/>
    <w:rsid w:val="00947511"/>
    <w:rsid w:val="0094763E"/>
    <w:rsid w:val="00947751"/>
    <w:rsid w:val="00947D5A"/>
    <w:rsid w:val="00947FCD"/>
    <w:rsid w:val="0095084D"/>
    <w:rsid w:val="00951328"/>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1A9A"/>
    <w:rsid w:val="00992259"/>
    <w:rsid w:val="0099289A"/>
    <w:rsid w:val="00992CC2"/>
    <w:rsid w:val="00992CF0"/>
    <w:rsid w:val="009936F9"/>
    <w:rsid w:val="0099372A"/>
    <w:rsid w:val="00993800"/>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4322"/>
    <w:rsid w:val="009D46E6"/>
    <w:rsid w:val="009D496E"/>
    <w:rsid w:val="009D5381"/>
    <w:rsid w:val="009D5C25"/>
    <w:rsid w:val="009D5D5D"/>
    <w:rsid w:val="009D6E4E"/>
    <w:rsid w:val="009E0604"/>
    <w:rsid w:val="009E4BEA"/>
    <w:rsid w:val="009E5928"/>
    <w:rsid w:val="009E666C"/>
    <w:rsid w:val="009E6C87"/>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0C2D"/>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7B4"/>
    <w:rsid w:val="00A868B7"/>
    <w:rsid w:val="00A86AE2"/>
    <w:rsid w:val="00A86BC6"/>
    <w:rsid w:val="00A87354"/>
    <w:rsid w:val="00A8794D"/>
    <w:rsid w:val="00A87C1C"/>
    <w:rsid w:val="00A91227"/>
    <w:rsid w:val="00A914CD"/>
    <w:rsid w:val="00A918F4"/>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2AD2"/>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D39EF"/>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27B"/>
    <w:rsid w:val="00B03D44"/>
    <w:rsid w:val="00B05798"/>
    <w:rsid w:val="00B07995"/>
    <w:rsid w:val="00B11E97"/>
    <w:rsid w:val="00B11F84"/>
    <w:rsid w:val="00B151A8"/>
    <w:rsid w:val="00B1644E"/>
    <w:rsid w:val="00B169CD"/>
    <w:rsid w:val="00B16F78"/>
    <w:rsid w:val="00B17707"/>
    <w:rsid w:val="00B17958"/>
    <w:rsid w:val="00B17AAA"/>
    <w:rsid w:val="00B221E0"/>
    <w:rsid w:val="00B23050"/>
    <w:rsid w:val="00B23AA0"/>
    <w:rsid w:val="00B24081"/>
    <w:rsid w:val="00B25A45"/>
    <w:rsid w:val="00B26DA4"/>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4B91"/>
    <w:rsid w:val="00B504CE"/>
    <w:rsid w:val="00B5095E"/>
    <w:rsid w:val="00B509E2"/>
    <w:rsid w:val="00B50B58"/>
    <w:rsid w:val="00B52091"/>
    <w:rsid w:val="00B523E7"/>
    <w:rsid w:val="00B533A0"/>
    <w:rsid w:val="00B606EA"/>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080"/>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F0"/>
    <w:rsid w:val="00C77540"/>
    <w:rsid w:val="00C80098"/>
    <w:rsid w:val="00C826C9"/>
    <w:rsid w:val="00C83FA8"/>
    <w:rsid w:val="00C84C77"/>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2C09"/>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97E96"/>
    <w:rsid w:val="00DA2782"/>
    <w:rsid w:val="00DA3DFD"/>
    <w:rsid w:val="00DA4067"/>
    <w:rsid w:val="00DA46D9"/>
    <w:rsid w:val="00DA4A7B"/>
    <w:rsid w:val="00DA4D8A"/>
    <w:rsid w:val="00DA5168"/>
    <w:rsid w:val="00DA5C2C"/>
    <w:rsid w:val="00DA611F"/>
    <w:rsid w:val="00DA6646"/>
    <w:rsid w:val="00DA7339"/>
    <w:rsid w:val="00DB071C"/>
    <w:rsid w:val="00DB14A9"/>
    <w:rsid w:val="00DB628C"/>
    <w:rsid w:val="00DB75B3"/>
    <w:rsid w:val="00DB76C1"/>
    <w:rsid w:val="00DC06E6"/>
    <w:rsid w:val="00DC26AE"/>
    <w:rsid w:val="00DC35DE"/>
    <w:rsid w:val="00DC3AF3"/>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0AE5"/>
    <w:rsid w:val="00E41C1E"/>
    <w:rsid w:val="00E420E6"/>
    <w:rsid w:val="00E42CB9"/>
    <w:rsid w:val="00E43005"/>
    <w:rsid w:val="00E44584"/>
    <w:rsid w:val="00E4549C"/>
    <w:rsid w:val="00E454A1"/>
    <w:rsid w:val="00E469F9"/>
    <w:rsid w:val="00E51D2D"/>
    <w:rsid w:val="00E525BC"/>
    <w:rsid w:val="00E52C46"/>
    <w:rsid w:val="00E53715"/>
    <w:rsid w:val="00E540FB"/>
    <w:rsid w:val="00E55890"/>
    <w:rsid w:val="00E55E42"/>
    <w:rsid w:val="00E56734"/>
    <w:rsid w:val="00E603BD"/>
    <w:rsid w:val="00E605E4"/>
    <w:rsid w:val="00E66767"/>
    <w:rsid w:val="00E670BF"/>
    <w:rsid w:val="00E7078C"/>
    <w:rsid w:val="00E70A1E"/>
    <w:rsid w:val="00E7156A"/>
    <w:rsid w:val="00E7188E"/>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5629"/>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067"/>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8CD"/>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53E4"/>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0E1"/>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6E56"/>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7"/>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1A59-0D10-4C57-9BD6-D8EAFA69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3641</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2025-08-27T20:55:00Z</dcterms:created>
  <dcterms:modified xsi:type="dcterms:W3CDTF">2025-08-27T20:55:00Z</dcterms:modified>
</cp:coreProperties>
</file>