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F3B7" w14:textId="77777777" w:rsidR="00A956CF" w:rsidRDefault="00A956CF" w:rsidP="003467FD">
      <w:pPr>
        <w:pStyle w:val="NoSpacing"/>
        <w:rPr>
          <w:b/>
          <w:sz w:val="36"/>
          <w:szCs w:val="36"/>
        </w:rPr>
      </w:pPr>
    </w:p>
    <w:p w14:paraId="2EF86724" w14:textId="0FDCB1A6" w:rsidR="00A956CF" w:rsidRDefault="00302FF3" w:rsidP="00590A79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097DAB7" wp14:editId="7CAE54CD">
            <wp:extent cx="942975" cy="942975"/>
            <wp:effectExtent l="0" t="0" r="9525" b="9525"/>
            <wp:docPr id="2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5316" w14:textId="77777777" w:rsidR="00A956CF" w:rsidRDefault="00A956CF" w:rsidP="003467FD">
      <w:pPr>
        <w:pStyle w:val="NoSpacing"/>
        <w:rPr>
          <w:b/>
          <w:sz w:val="36"/>
          <w:szCs w:val="36"/>
        </w:rPr>
      </w:pPr>
    </w:p>
    <w:p w14:paraId="6F090040" w14:textId="0A99A700" w:rsidR="003467FD" w:rsidRPr="003467FD" w:rsidRDefault="003467FD" w:rsidP="003467FD">
      <w:pPr>
        <w:pStyle w:val="NoSpacing"/>
        <w:rPr>
          <w:b/>
          <w:sz w:val="36"/>
          <w:szCs w:val="36"/>
        </w:rPr>
      </w:pPr>
      <w:r w:rsidRPr="003467FD">
        <w:rPr>
          <w:b/>
          <w:sz w:val="36"/>
          <w:szCs w:val="36"/>
        </w:rPr>
        <w:t>82</w:t>
      </w:r>
      <w:r w:rsidRPr="003467FD">
        <w:rPr>
          <w:b/>
          <w:sz w:val="36"/>
          <w:szCs w:val="36"/>
          <w:vertAlign w:val="superscript"/>
        </w:rPr>
        <w:t>nd</w:t>
      </w:r>
      <w:r w:rsidRPr="003467FD">
        <w:rPr>
          <w:b/>
          <w:sz w:val="36"/>
          <w:szCs w:val="36"/>
        </w:rPr>
        <w:t xml:space="preserve"> Annual Corpus Christi Golden Gloves</w:t>
      </w:r>
    </w:p>
    <w:p w14:paraId="475B7B94" w14:textId="77777777" w:rsidR="003467FD" w:rsidRDefault="003467FD" w:rsidP="003467FD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Elite Boxer Weigh In </w:t>
      </w:r>
    </w:p>
    <w:p w14:paraId="1BA0BF00" w14:textId="77777777" w:rsidR="00187F64" w:rsidRPr="003467FD" w:rsidRDefault="003467FD" w:rsidP="003467FD">
      <w:pPr>
        <w:pStyle w:val="NoSpacing"/>
        <w:rPr>
          <w:b/>
          <w:sz w:val="36"/>
          <w:szCs w:val="36"/>
        </w:rPr>
      </w:pPr>
      <w:r w:rsidRPr="003467FD">
        <w:rPr>
          <w:b/>
          <w:sz w:val="36"/>
          <w:szCs w:val="36"/>
        </w:rPr>
        <w:t>Coaches Meeting</w:t>
      </w:r>
    </w:p>
    <w:p w14:paraId="00CC1B80" w14:textId="77777777" w:rsidR="003467FD" w:rsidRPr="003467FD" w:rsidRDefault="003467FD" w:rsidP="003467FD">
      <w:pPr>
        <w:pStyle w:val="NoSpacing"/>
        <w:rPr>
          <w:b/>
          <w:sz w:val="36"/>
          <w:szCs w:val="36"/>
        </w:rPr>
      </w:pPr>
      <w:r w:rsidRPr="003467FD">
        <w:rPr>
          <w:b/>
          <w:sz w:val="36"/>
          <w:szCs w:val="36"/>
        </w:rPr>
        <w:t>February 15, 2025</w:t>
      </w:r>
    </w:p>
    <w:p w14:paraId="3147AF54" w14:textId="77777777" w:rsidR="003467FD" w:rsidRDefault="003467FD"/>
    <w:p w14:paraId="261DFB57" w14:textId="40A26DF7" w:rsidR="003467FD" w:rsidRPr="003819D6" w:rsidRDefault="003467FD" w:rsidP="003819D6">
      <w:pPr>
        <w:pStyle w:val="NoSpacing"/>
        <w:rPr>
          <w:rFonts w:ascii="Arial" w:hAnsi="Arial" w:cs="Arial"/>
          <w:b/>
          <w:sz w:val="32"/>
          <w:szCs w:val="32"/>
        </w:rPr>
      </w:pPr>
      <w:r w:rsidRPr="003819D6">
        <w:rPr>
          <w:rFonts w:ascii="Arial" w:hAnsi="Arial" w:cs="Arial"/>
          <w:b/>
          <w:sz w:val="32"/>
          <w:szCs w:val="32"/>
        </w:rPr>
        <w:t>Weigh Ins</w:t>
      </w:r>
      <w:r w:rsidR="003819D6" w:rsidRPr="003819D6">
        <w:rPr>
          <w:rFonts w:ascii="Arial" w:hAnsi="Arial" w:cs="Arial"/>
          <w:b/>
          <w:sz w:val="32"/>
          <w:szCs w:val="32"/>
        </w:rPr>
        <w:t xml:space="preserve"> </w:t>
      </w:r>
      <w:r w:rsidR="0092665E">
        <w:rPr>
          <w:rFonts w:ascii="Arial" w:hAnsi="Arial" w:cs="Arial"/>
          <w:b/>
          <w:sz w:val="32"/>
          <w:szCs w:val="32"/>
        </w:rPr>
        <w:t>-</w:t>
      </w:r>
      <w:r w:rsidR="003819D6" w:rsidRPr="003819D6">
        <w:rPr>
          <w:rFonts w:ascii="Arial" w:hAnsi="Arial" w:cs="Arial"/>
          <w:b/>
          <w:sz w:val="32"/>
          <w:szCs w:val="32"/>
        </w:rPr>
        <w:t xml:space="preserve"> Elite Boxers </w:t>
      </w:r>
      <w:r w:rsidR="003B2C3A">
        <w:rPr>
          <w:rFonts w:ascii="Arial" w:hAnsi="Arial" w:cs="Arial"/>
          <w:b/>
          <w:sz w:val="32"/>
          <w:szCs w:val="32"/>
        </w:rPr>
        <w:t>Only</w:t>
      </w:r>
    </w:p>
    <w:p w14:paraId="67400511" w14:textId="4BCE97A6" w:rsidR="003467FD" w:rsidRPr="003819D6" w:rsidRDefault="003467FD" w:rsidP="003819D6">
      <w:pPr>
        <w:pStyle w:val="NoSpacing"/>
        <w:rPr>
          <w:rFonts w:ascii="Arial" w:hAnsi="Arial" w:cs="Arial"/>
          <w:b/>
          <w:sz w:val="32"/>
          <w:szCs w:val="32"/>
        </w:rPr>
      </w:pPr>
      <w:r w:rsidRPr="003819D6">
        <w:rPr>
          <w:rFonts w:ascii="Arial" w:hAnsi="Arial" w:cs="Arial"/>
          <w:b/>
          <w:sz w:val="32"/>
          <w:szCs w:val="32"/>
        </w:rPr>
        <w:t xml:space="preserve">9am – </w:t>
      </w:r>
      <w:r w:rsidR="003B2C3A">
        <w:rPr>
          <w:rFonts w:ascii="Arial" w:hAnsi="Arial" w:cs="Arial"/>
          <w:b/>
          <w:sz w:val="32"/>
          <w:szCs w:val="32"/>
        </w:rPr>
        <w:t>10am</w:t>
      </w:r>
    </w:p>
    <w:p w14:paraId="1E0F582C" w14:textId="77777777" w:rsidR="003819D6" w:rsidRDefault="003819D6" w:rsidP="003467FD"/>
    <w:p w14:paraId="4DB65CDC" w14:textId="77777777" w:rsidR="003467FD" w:rsidRPr="00A65CC7" w:rsidRDefault="003467FD" w:rsidP="003467FD">
      <w:p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>Coaches meeting</w:t>
      </w:r>
    </w:p>
    <w:p w14:paraId="68154BB2" w14:textId="77777777" w:rsidR="003467FD" w:rsidRPr="00A65CC7" w:rsidRDefault="003467FD" w:rsidP="003467FD">
      <w:p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>10am</w:t>
      </w:r>
    </w:p>
    <w:p w14:paraId="1405DB76" w14:textId="77777777" w:rsidR="003467FD" w:rsidRPr="00A65CC7" w:rsidRDefault="003467FD" w:rsidP="003467FD">
      <w:pPr>
        <w:rPr>
          <w:rFonts w:ascii="Arial" w:hAnsi="Arial" w:cs="Arial"/>
          <w:b/>
          <w:sz w:val="28"/>
          <w:szCs w:val="28"/>
        </w:rPr>
      </w:pPr>
    </w:p>
    <w:p w14:paraId="3FC0F1A5" w14:textId="58C20749" w:rsidR="00A65CC7" w:rsidRPr="00A65CC7" w:rsidRDefault="00A65CC7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All boxers will be allowed into the building up to 30 minutes prior to the start of the </w:t>
      </w:r>
      <w:r w:rsidR="00590A79" w:rsidRPr="00A65CC7">
        <w:rPr>
          <w:rFonts w:ascii="Arial" w:hAnsi="Arial" w:cs="Arial"/>
          <w:b/>
          <w:sz w:val="28"/>
          <w:szCs w:val="28"/>
        </w:rPr>
        <w:t>physical</w:t>
      </w:r>
      <w:r w:rsidRPr="00A65CC7">
        <w:rPr>
          <w:rFonts w:ascii="Arial" w:hAnsi="Arial" w:cs="Arial"/>
          <w:b/>
          <w:sz w:val="28"/>
          <w:szCs w:val="28"/>
        </w:rPr>
        <w:t>.</w:t>
      </w:r>
    </w:p>
    <w:p w14:paraId="68030E1F" w14:textId="77777777" w:rsidR="00A65CC7" w:rsidRPr="00A65CC7" w:rsidRDefault="00A65CC7" w:rsidP="00A65CC7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5841AA87" w14:textId="77777777" w:rsidR="003467FD" w:rsidRPr="00A65CC7" w:rsidRDefault="00D3293F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 Pre -bout Physical start times</w:t>
      </w:r>
    </w:p>
    <w:p w14:paraId="6A37F321" w14:textId="25D85E18" w:rsidR="00A65CC7" w:rsidRPr="00A65CC7" w:rsidRDefault="00D3293F" w:rsidP="00A65CC7">
      <w:pPr>
        <w:pStyle w:val="ListParagraph"/>
        <w:ind w:firstLine="360"/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 </w:t>
      </w:r>
      <w:r w:rsidR="00A65CC7" w:rsidRPr="00A65CC7">
        <w:rPr>
          <w:rFonts w:ascii="Arial" w:hAnsi="Arial" w:cs="Arial"/>
          <w:b/>
          <w:sz w:val="28"/>
          <w:szCs w:val="28"/>
        </w:rPr>
        <w:tab/>
      </w:r>
      <w:r w:rsidRPr="00A65CC7">
        <w:rPr>
          <w:rFonts w:ascii="Arial" w:hAnsi="Arial" w:cs="Arial"/>
          <w:b/>
          <w:sz w:val="28"/>
          <w:szCs w:val="28"/>
        </w:rPr>
        <w:t xml:space="preserve">Fri 02.21.2025 – </w:t>
      </w:r>
      <w:r w:rsidR="00590A79" w:rsidRPr="00A65CC7">
        <w:rPr>
          <w:rFonts w:ascii="Arial" w:hAnsi="Arial" w:cs="Arial"/>
          <w:b/>
          <w:sz w:val="28"/>
          <w:szCs w:val="28"/>
        </w:rPr>
        <w:t>6pm.</w:t>
      </w:r>
    </w:p>
    <w:p w14:paraId="7F771D04" w14:textId="71F17570" w:rsidR="00A65CC7" w:rsidRPr="00A65CC7" w:rsidRDefault="00D3293F" w:rsidP="00D3293F">
      <w:pPr>
        <w:pStyle w:val="ListParagraph"/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 </w:t>
      </w:r>
      <w:r w:rsidR="00A65CC7" w:rsidRPr="00A65CC7">
        <w:rPr>
          <w:rFonts w:ascii="Arial" w:hAnsi="Arial" w:cs="Arial"/>
          <w:b/>
          <w:sz w:val="28"/>
          <w:szCs w:val="28"/>
        </w:rPr>
        <w:tab/>
      </w:r>
      <w:r w:rsidRPr="00A65CC7">
        <w:rPr>
          <w:rFonts w:ascii="Arial" w:hAnsi="Arial" w:cs="Arial"/>
          <w:b/>
          <w:sz w:val="28"/>
          <w:szCs w:val="28"/>
        </w:rPr>
        <w:t xml:space="preserve">Sat 02.22.2025 – </w:t>
      </w:r>
      <w:r w:rsidR="00590A79" w:rsidRPr="00A65CC7">
        <w:rPr>
          <w:rFonts w:ascii="Arial" w:hAnsi="Arial" w:cs="Arial"/>
          <w:b/>
          <w:sz w:val="28"/>
          <w:szCs w:val="28"/>
        </w:rPr>
        <w:t>6pm.</w:t>
      </w:r>
      <w:r w:rsidRPr="00A65CC7">
        <w:rPr>
          <w:rFonts w:ascii="Arial" w:hAnsi="Arial" w:cs="Arial"/>
          <w:b/>
          <w:sz w:val="28"/>
          <w:szCs w:val="28"/>
        </w:rPr>
        <w:t xml:space="preserve"> </w:t>
      </w:r>
    </w:p>
    <w:p w14:paraId="17A10F1A" w14:textId="77777777" w:rsidR="00D3293F" w:rsidRPr="00A65CC7" w:rsidRDefault="00D3293F" w:rsidP="00A65CC7">
      <w:pPr>
        <w:pStyle w:val="ListParagraph"/>
        <w:ind w:firstLine="720"/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>Sun 02.23.2025</w:t>
      </w:r>
      <w:r w:rsidR="00B6441B" w:rsidRPr="00A65CC7">
        <w:rPr>
          <w:rFonts w:ascii="Arial" w:hAnsi="Arial" w:cs="Arial"/>
          <w:b/>
          <w:sz w:val="28"/>
          <w:szCs w:val="28"/>
        </w:rPr>
        <w:t xml:space="preserve"> – 12noon</w:t>
      </w:r>
    </w:p>
    <w:p w14:paraId="18CD1A9C" w14:textId="77777777" w:rsidR="00B6441B" w:rsidRPr="00A65CC7" w:rsidRDefault="00B6441B" w:rsidP="00D3293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F829510" w14:textId="1C4B56DD" w:rsidR="00B6441B" w:rsidRPr="00A65CC7" w:rsidRDefault="00B6441B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 When coaches </w:t>
      </w:r>
      <w:r w:rsidR="003819D6" w:rsidRPr="00A65CC7">
        <w:rPr>
          <w:rFonts w:ascii="Arial" w:hAnsi="Arial" w:cs="Arial"/>
          <w:b/>
          <w:sz w:val="28"/>
          <w:szCs w:val="28"/>
        </w:rPr>
        <w:t xml:space="preserve">arrive </w:t>
      </w:r>
      <w:r w:rsidR="00590A79" w:rsidRPr="00A65CC7">
        <w:rPr>
          <w:rFonts w:ascii="Arial" w:hAnsi="Arial" w:cs="Arial"/>
          <w:b/>
          <w:sz w:val="28"/>
          <w:szCs w:val="28"/>
        </w:rPr>
        <w:t>at</w:t>
      </w:r>
      <w:r w:rsidR="003819D6" w:rsidRPr="00A65CC7">
        <w:rPr>
          <w:rFonts w:ascii="Arial" w:hAnsi="Arial" w:cs="Arial"/>
          <w:b/>
          <w:sz w:val="28"/>
          <w:szCs w:val="28"/>
        </w:rPr>
        <w:t xml:space="preserve"> the venue on the day(s) of the tournament, GG Staff will be at the door to hand out </w:t>
      </w:r>
      <w:r w:rsidR="00BA7F8A" w:rsidRPr="00A65CC7">
        <w:rPr>
          <w:rFonts w:ascii="Arial" w:hAnsi="Arial" w:cs="Arial"/>
          <w:b/>
          <w:sz w:val="28"/>
          <w:szCs w:val="28"/>
        </w:rPr>
        <w:t>wristbands</w:t>
      </w:r>
      <w:r w:rsidR="003819D6" w:rsidRPr="00A65CC7">
        <w:rPr>
          <w:rFonts w:ascii="Arial" w:hAnsi="Arial" w:cs="Arial"/>
          <w:b/>
          <w:sz w:val="28"/>
          <w:szCs w:val="28"/>
        </w:rPr>
        <w:t xml:space="preserve"> for your registered coaches and boxers who signed up for the tournament. The color of the wrist bands will change </w:t>
      </w:r>
      <w:r w:rsidR="00E04550" w:rsidRPr="00A65CC7">
        <w:rPr>
          <w:rFonts w:ascii="Arial" w:hAnsi="Arial" w:cs="Arial"/>
          <w:b/>
          <w:sz w:val="28"/>
          <w:szCs w:val="28"/>
        </w:rPr>
        <w:t>daily</w:t>
      </w:r>
      <w:r w:rsidR="003819D6" w:rsidRPr="00A65CC7">
        <w:rPr>
          <w:rFonts w:ascii="Arial" w:hAnsi="Arial" w:cs="Arial"/>
          <w:b/>
          <w:sz w:val="28"/>
          <w:szCs w:val="28"/>
        </w:rPr>
        <w:t xml:space="preserve">. </w:t>
      </w:r>
    </w:p>
    <w:p w14:paraId="1F9D37BE" w14:textId="77777777" w:rsidR="003819D6" w:rsidRPr="00A65CC7" w:rsidRDefault="003819D6" w:rsidP="00D3293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D703EF3" w14:textId="675D4935" w:rsidR="003819D6" w:rsidRPr="00A65CC7" w:rsidRDefault="003819D6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>Two Team Trophies – Elite Division and Matched Bout Division</w:t>
      </w:r>
      <w:r w:rsidR="00A65CC7">
        <w:rPr>
          <w:rFonts w:ascii="Arial" w:hAnsi="Arial" w:cs="Arial"/>
          <w:b/>
          <w:sz w:val="28"/>
          <w:szCs w:val="28"/>
        </w:rPr>
        <w:t xml:space="preserve"> to presented on Sunday 02.23.2025 at the conclusion </w:t>
      </w:r>
      <w:r w:rsidR="00A65CC7">
        <w:rPr>
          <w:rFonts w:ascii="Arial" w:hAnsi="Arial" w:cs="Arial"/>
          <w:b/>
          <w:sz w:val="28"/>
          <w:szCs w:val="28"/>
        </w:rPr>
        <w:lastRenderedPageBreak/>
        <w:t xml:space="preserve">of the tournament. </w:t>
      </w:r>
      <w:r w:rsidR="00590A79">
        <w:rPr>
          <w:rFonts w:ascii="Arial" w:hAnsi="Arial" w:cs="Arial"/>
          <w:b/>
          <w:sz w:val="28"/>
          <w:szCs w:val="28"/>
        </w:rPr>
        <w:t xml:space="preserve">Also, </w:t>
      </w:r>
      <w:r w:rsidR="00BA7F8A">
        <w:rPr>
          <w:rFonts w:ascii="Arial" w:hAnsi="Arial" w:cs="Arial"/>
          <w:b/>
          <w:sz w:val="28"/>
          <w:szCs w:val="28"/>
        </w:rPr>
        <w:t>one</w:t>
      </w:r>
      <w:r w:rsidR="00A65CC7">
        <w:rPr>
          <w:rFonts w:ascii="Arial" w:hAnsi="Arial" w:cs="Arial"/>
          <w:b/>
          <w:sz w:val="28"/>
          <w:szCs w:val="28"/>
        </w:rPr>
        <w:t xml:space="preserve"> outstanding boxer will be named.</w:t>
      </w:r>
    </w:p>
    <w:p w14:paraId="062BE2B2" w14:textId="77777777" w:rsidR="003819D6" w:rsidRPr="00A65CC7" w:rsidRDefault="003819D6" w:rsidP="00D3293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CA4883A" w14:textId="77777777" w:rsidR="003819D6" w:rsidRPr="00A65CC7" w:rsidRDefault="003819D6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 Respect the Field of Play and do not enter unless you are approaching the ring with your boxer who is scheduled to fight.</w:t>
      </w:r>
    </w:p>
    <w:p w14:paraId="2F0AF070" w14:textId="77777777" w:rsidR="003819D6" w:rsidRPr="00A65CC7" w:rsidRDefault="003819D6" w:rsidP="00D3293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1B6CA95" w14:textId="19CCF598" w:rsidR="00A65CC7" w:rsidRPr="00A65CC7" w:rsidRDefault="00A65CC7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Unopposed winners will be </w:t>
      </w:r>
      <w:r w:rsidR="00590A79" w:rsidRPr="00A65CC7">
        <w:rPr>
          <w:rFonts w:ascii="Arial" w:hAnsi="Arial" w:cs="Arial"/>
          <w:b/>
          <w:sz w:val="28"/>
          <w:szCs w:val="28"/>
        </w:rPr>
        <w:t>presented with</w:t>
      </w:r>
      <w:r w:rsidRPr="00A65CC7">
        <w:rPr>
          <w:rFonts w:ascii="Arial" w:hAnsi="Arial" w:cs="Arial"/>
          <w:b/>
          <w:sz w:val="28"/>
          <w:szCs w:val="28"/>
        </w:rPr>
        <w:t xml:space="preserve"> their awards on Saturday night prior to the first </w:t>
      </w:r>
      <w:r w:rsidR="00BA7F8A" w:rsidRPr="00A65CC7">
        <w:rPr>
          <w:rFonts w:ascii="Arial" w:hAnsi="Arial" w:cs="Arial"/>
          <w:b/>
          <w:sz w:val="28"/>
          <w:szCs w:val="28"/>
        </w:rPr>
        <w:t>match.</w:t>
      </w:r>
    </w:p>
    <w:p w14:paraId="6C86A46C" w14:textId="77777777" w:rsidR="00A65CC7" w:rsidRPr="00A65CC7" w:rsidRDefault="00A65CC7" w:rsidP="00A65CC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45EAB77" w14:textId="0A461D2A" w:rsidR="00A65CC7" w:rsidRDefault="00A65CC7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65CC7">
        <w:rPr>
          <w:rFonts w:ascii="Arial" w:hAnsi="Arial" w:cs="Arial"/>
          <w:b/>
          <w:sz w:val="28"/>
          <w:szCs w:val="28"/>
        </w:rPr>
        <w:t xml:space="preserve">Prior to the start of each night’s bouts, there will be a coaches’ meeting to provide tournament </w:t>
      </w:r>
      <w:r w:rsidR="00590A79" w:rsidRPr="00A65CC7">
        <w:rPr>
          <w:rFonts w:ascii="Arial" w:hAnsi="Arial" w:cs="Arial"/>
          <w:b/>
          <w:sz w:val="28"/>
          <w:szCs w:val="28"/>
        </w:rPr>
        <w:t>updates.</w:t>
      </w:r>
    </w:p>
    <w:p w14:paraId="3EE49AD2" w14:textId="77777777" w:rsidR="00EC0B93" w:rsidRPr="00EC0B93" w:rsidRDefault="00EC0B93" w:rsidP="00EC0B9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31432AB" w14:textId="77777777" w:rsidR="00EC0B93" w:rsidRPr="00EC0B93" w:rsidRDefault="00EC0B93" w:rsidP="00A65CC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Tournament updates can be found at: </w:t>
      </w:r>
      <w:r w:rsidRPr="00EC0B93">
        <w:rPr>
          <w:rFonts w:ascii="Arial" w:hAnsi="Arial" w:cs="Arial"/>
          <w:b/>
          <w:sz w:val="28"/>
          <w:szCs w:val="28"/>
          <w:u w:val="single"/>
        </w:rPr>
        <w:t>kiwanisclubofccbay.com</w:t>
      </w:r>
    </w:p>
    <w:p w14:paraId="18E8B5CC" w14:textId="77777777" w:rsidR="00EC0B93" w:rsidRDefault="00EC0B93" w:rsidP="00EC0B93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14:paraId="32930743" w14:textId="77777777" w:rsidR="00A65CC7" w:rsidRPr="00A65CC7" w:rsidRDefault="00A65CC7" w:rsidP="00A65CC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B6A9B7A" w14:textId="77777777" w:rsidR="00A65CC7" w:rsidRPr="00A65CC7" w:rsidRDefault="00A65CC7" w:rsidP="00D3293F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3DB9008" w14:textId="77777777" w:rsidR="003819D6" w:rsidRPr="00A65CC7" w:rsidRDefault="00A65CC7" w:rsidP="00D3293F">
      <w:pPr>
        <w:pStyle w:val="ListParagraph"/>
        <w:rPr>
          <w:b/>
        </w:rPr>
      </w:pPr>
      <w:r>
        <w:rPr>
          <w:b/>
        </w:rPr>
        <w:t xml:space="preserve"> </w:t>
      </w:r>
    </w:p>
    <w:sectPr w:rsidR="003819D6" w:rsidRPr="00A6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184"/>
    <w:multiLevelType w:val="hybridMultilevel"/>
    <w:tmpl w:val="486A565C"/>
    <w:lvl w:ilvl="0" w:tplc="441A0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C1208"/>
    <w:multiLevelType w:val="hybridMultilevel"/>
    <w:tmpl w:val="EE4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850"/>
    <w:multiLevelType w:val="hybridMultilevel"/>
    <w:tmpl w:val="607CD1EA"/>
    <w:lvl w:ilvl="0" w:tplc="8012DA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60285">
    <w:abstractNumId w:val="2"/>
  </w:num>
  <w:num w:numId="2" w16cid:durableId="1135216942">
    <w:abstractNumId w:val="1"/>
  </w:num>
  <w:num w:numId="3" w16cid:durableId="80532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D"/>
    <w:rsid w:val="00187F64"/>
    <w:rsid w:val="00302FF3"/>
    <w:rsid w:val="0031167E"/>
    <w:rsid w:val="003467FD"/>
    <w:rsid w:val="003819D6"/>
    <w:rsid w:val="003B2C3A"/>
    <w:rsid w:val="00590A79"/>
    <w:rsid w:val="005A60BF"/>
    <w:rsid w:val="007A6D89"/>
    <w:rsid w:val="007B28E6"/>
    <w:rsid w:val="008D558F"/>
    <w:rsid w:val="0092665E"/>
    <w:rsid w:val="00A65CC7"/>
    <w:rsid w:val="00A956CF"/>
    <w:rsid w:val="00B6441B"/>
    <w:rsid w:val="00BA7F8A"/>
    <w:rsid w:val="00D3293F"/>
    <w:rsid w:val="00DC3F9F"/>
    <w:rsid w:val="00E04550"/>
    <w:rsid w:val="00EC0B93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F5E3"/>
  <w15:chartTrackingRefBased/>
  <w15:docId w15:val="{E2B4DCDD-DA24-4113-A704-0139B44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7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Gonzales</dc:creator>
  <cp:keywords/>
  <dc:description/>
  <cp:lastModifiedBy>Robert Gonzales</cp:lastModifiedBy>
  <cp:revision>9</cp:revision>
  <dcterms:created xsi:type="dcterms:W3CDTF">2025-02-13T23:58:00Z</dcterms:created>
  <dcterms:modified xsi:type="dcterms:W3CDTF">2025-02-14T00:04:00Z</dcterms:modified>
</cp:coreProperties>
</file>