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FA062" w14:textId="14F54206" w:rsidR="00D60360" w:rsidRDefault="00D60360" w:rsidP="00EE03C2">
      <w:pPr>
        <w:pStyle w:val="Header"/>
        <w:rPr>
          <w:rFonts w:ascii="Helvetica" w:hAnsi="Helvetica"/>
          <w:sz w:val="24"/>
          <w:szCs w:val="24"/>
        </w:rPr>
      </w:pPr>
      <w:r>
        <w:rPr>
          <w:rFonts w:ascii="Helvetica" w:hAnsi="Helvetica"/>
          <w:noProof/>
          <w:sz w:val="24"/>
          <w:szCs w:val="24"/>
        </w:rPr>
        <w:drawing>
          <wp:inline distT="0" distB="0" distL="0" distR="0" wp14:anchorId="1FF2A92A" wp14:editId="15788796">
            <wp:extent cx="6843697" cy="2319020"/>
            <wp:effectExtent l="0" t="0" r="1905" b="5080"/>
            <wp:docPr id="891626506" name="Picture 2" descr="A table of information with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626506" name="Picture 2" descr="A table of information with numbers and symbol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9621" cy="23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67BC4" w14:textId="77777777" w:rsidR="00D60360" w:rsidRDefault="00D60360" w:rsidP="00EE03C2">
      <w:pPr>
        <w:pStyle w:val="Header"/>
        <w:rPr>
          <w:rFonts w:ascii="Helvetica" w:hAnsi="Helvetica"/>
          <w:sz w:val="24"/>
          <w:szCs w:val="24"/>
        </w:rPr>
      </w:pPr>
    </w:p>
    <w:p w14:paraId="0BEF284A" w14:textId="1E9FEF6B" w:rsidR="000A044E" w:rsidRPr="00EE03C2" w:rsidRDefault="006B6349" w:rsidP="00EE03C2">
      <w:pPr>
        <w:pStyle w:val="Header"/>
        <w:rPr>
          <w:sz w:val="44"/>
          <w:szCs w:val="44"/>
        </w:rPr>
      </w:pPr>
      <w:r w:rsidRPr="006B6349">
        <w:rPr>
          <w:color w:val="8EAADB" w:themeColor="accent1" w:themeTint="99"/>
          <w:sz w:val="44"/>
          <w:szCs w:val="44"/>
        </w:rPr>
        <w:ptab w:relativeTo="margin" w:alignment="center" w:leader="none"/>
      </w:r>
      <w:r w:rsidRPr="006B6349">
        <w:rPr>
          <w:color w:val="8EAADB" w:themeColor="accent1" w:themeTint="99"/>
          <w:sz w:val="44"/>
          <w:szCs w:val="44"/>
        </w:rPr>
        <w:ptab w:relativeTo="margin" w:alignment="right" w:leader="none"/>
      </w:r>
    </w:p>
    <w:p w14:paraId="0997216E" w14:textId="37351853" w:rsidR="004C3C02" w:rsidRDefault="006E2836">
      <w:r>
        <w:t xml:space="preserve">        </w:t>
      </w:r>
    </w:p>
    <w:p w14:paraId="04D4298F" w14:textId="77777777" w:rsidR="004C3C02" w:rsidRDefault="004C3C02"/>
    <w:p w14:paraId="0D4A9DDD" w14:textId="77777777" w:rsidR="004C3C02" w:rsidRDefault="004C3C02"/>
    <w:sectPr w:rsidR="004C3C0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EA426" w14:textId="77777777" w:rsidR="00E72D36" w:rsidRDefault="00E72D36" w:rsidP="003C52CB">
      <w:pPr>
        <w:spacing w:after="0" w:line="240" w:lineRule="auto"/>
      </w:pPr>
      <w:r>
        <w:separator/>
      </w:r>
    </w:p>
  </w:endnote>
  <w:endnote w:type="continuationSeparator" w:id="0">
    <w:p w14:paraId="6940A75F" w14:textId="77777777" w:rsidR="00E72D36" w:rsidRDefault="00E72D36" w:rsidP="003C5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B11B" w14:textId="1AFF1B5D" w:rsidR="003C52CB" w:rsidRDefault="00D60360">
    <w:pPr>
      <w:pStyle w:val="Footer"/>
    </w:pPr>
    <w:r>
      <w:rPr>
        <w:noProof/>
      </w:rPr>
      <w:drawing>
        <wp:inline distT="0" distB="0" distL="0" distR="0" wp14:anchorId="42774C75" wp14:editId="0AE322AF">
          <wp:extent cx="1739900" cy="879580"/>
          <wp:effectExtent l="0" t="0" r="0" b="0"/>
          <wp:docPr id="771087092" name="Picture 5" descr="A blue map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087092" name="Picture 5" descr="A blue map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016" cy="900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2E57">
      <w:t xml:space="preserve">                         </w:t>
    </w:r>
    <w:r w:rsidR="002F16D0">
      <w:t xml:space="preserve">  </w:t>
    </w:r>
    <w:r w:rsidR="002F16D0" w:rsidRPr="00162E57">
      <w:rPr>
        <w:i/>
        <w:iCs/>
        <w:color w:val="4472C4" w:themeColor="accent1"/>
        <w:sz w:val="24"/>
        <w:szCs w:val="24"/>
      </w:rPr>
      <w:t xml:space="preserve">solutions </w:t>
    </w:r>
    <w:r w:rsidR="00162E57" w:rsidRPr="00162E57">
      <w:rPr>
        <w:i/>
        <w:iCs/>
        <w:color w:val="4472C4" w:themeColor="accent1"/>
        <w:sz w:val="24"/>
        <w:szCs w:val="24"/>
      </w:rPr>
      <w:t>dans la fabrication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4690F" w14:textId="77777777" w:rsidR="00E72D36" w:rsidRDefault="00E72D36" w:rsidP="003C52CB">
      <w:pPr>
        <w:spacing w:after="0" w:line="240" w:lineRule="auto"/>
      </w:pPr>
      <w:r>
        <w:separator/>
      </w:r>
    </w:p>
  </w:footnote>
  <w:footnote w:type="continuationSeparator" w:id="0">
    <w:p w14:paraId="56442B14" w14:textId="77777777" w:rsidR="00E72D36" w:rsidRDefault="00E72D36" w:rsidP="003C5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7867" w14:textId="0F9D60F9" w:rsidR="00AA1B64" w:rsidRDefault="00D60360">
    <w:pPr>
      <w:pStyle w:val="Header"/>
    </w:pPr>
    <w:r>
      <w:rPr>
        <w:noProof/>
        <w:color w:val="8EAADB" w:themeColor="accent1" w:themeTint="99"/>
        <w:sz w:val="44"/>
        <w:szCs w:val="44"/>
      </w:rPr>
      <w:drawing>
        <wp:inline distT="0" distB="0" distL="0" distR="0" wp14:anchorId="239DFACA" wp14:editId="7EAAD20C">
          <wp:extent cx="3148330" cy="2644598"/>
          <wp:effectExtent l="0" t="0" r="0" b="0"/>
          <wp:docPr id="16632986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550441" name="Picture 12645504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02897" cy="2690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144E8D" w14:textId="77777777" w:rsidR="00AA1B64" w:rsidRDefault="00AA1B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05BC5"/>
    <w:multiLevelType w:val="hybridMultilevel"/>
    <w:tmpl w:val="012AFF4C"/>
    <w:lvl w:ilvl="0" w:tplc="B2E46780"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A588C"/>
    <w:multiLevelType w:val="hybridMultilevel"/>
    <w:tmpl w:val="63868BF4"/>
    <w:lvl w:ilvl="0" w:tplc="AC9447F2"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300151">
    <w:abstractNumId w:val="0"/>
  </w:num>
  <w:num w:numId="2" w16cid:durableId="408382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CB"/>
    <w:rsid w:val="000A044E"/>
    <w:rsid w:val="00132D98"/>
    <w:rsid w:val="00162E57"/>
    <w:rsid w:val="00175CF4"/>
    <w:rsid w:val="00191236"/>
    <w:rsid w:val="001D5517"/>
    <w:rsid w:val="00215362"/>
    <w:rsid w:val="002B3052"/>
    <w:rsid w:val="002F16D0"/>
    <w:rsid w:val="003C52CB"/>
    <w:rsid w:val="00436485"/>
    <w:rsid w:val="004C3C02"/>
    <w:rsid w:val="005915B7"/>
    <w:rsid w:val="00613DD5"/>
    <w:rsid w:val="006B6349"/>
    <w:rsid w:val="006E2836"/>
    <w:rsid w:val="006F3C12"/>
    <w:rsid w:val="00700D89"/>
    <w:rsid w:val="007F2E34"/>
    <w:rsid w:val="00875C2B"/>
    <w:rsid w:val="008E0433"/>
    <w:rsid w:val="00936A4C"/>
    <w:rsid w:val="00A16661"/>
    <w:rsid w:val="00AA1B64"/>
    <w:rsid w:val="00B12967"/>
    <w:rsid w:val="00C7033D"/>
    <w:rsid w:val="00D55C10"/>
    <w:rsid w:val="00D60360"/>
    <w:rsid w:val="00DB4B3B"/>
    <w:rsid w:val="00E72D36"/>
    <w:rsid w:val="00EE03C2"/>
    <w:rsid w:val="00FA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51EDB"/>
  <w15:chartTrackingRefBased/>
  <w15:docId w15:val="{7D520A01-B0D4-44B5-921F-D6D22231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2CB"/>
  </w:style>
  <w:style w:type="paragraph" w:styleId="Footer">
    <w:name w:val="footer"/>
    <w:basedOn w:val="Normal"/>
    <w:link w:val="FooterChar"/>
    <w:uiPriority w:val="99"/>
    <w:unhideWhenUsed/>
    <w:rsid w:val="003C5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2CB"/>
  </w:style>
  <w:style w:type="paragraph" w:styleId="ListParagraph">
    <w:name w:val="List Paragraph"/>
    <w:basedOn w:val="Normal"/>
    <w:uiPriority w:val="34"/>
    <w:qFormat/>
    <w:rsid w:val="00132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Norman</dc:creator>
  <cp:keywords/>
  <dc:description/>
  <cp:lastModifiedBy>Chad Norman</cp:lastModifiedBy>
  <cp:revision>2</cp:revision>
  <cp:lastPrinted>2025-02-05T15:33:00Z</cp:lastPrinted>
  <dcterms:created xsi:type="dcterms:W3CDTF">2025-02-17T22:43:00Z</dcterms:created>
  <dcterms:modified xsi:type="dcterms:W3CDTF">2025-02-17T22:43:00Z</dcterms:modified>
</cp:coreProperties>
</file>