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A3D5" w14:textId="49839B99" w:rsidR="00DB6E9D" w:rsidRPr="006C7665" w:rsidRDefault="006C7665" w:rsidP="006C76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C7665">
        <w:rPr>
          <w:rFonts w:cstheme="minorHAnsi"/>
          <w:b/>
          <w:bCs/>
          <w:sz w:val="28"/>
          <w:szCs w:val="28"/>
        </w:rPr>
        <w:t>Board Meeting Agenda</w:t>
      </w:r>
    </w:p>
    <w:p w14:paraId="4D41C0B7" w14:textId="59C45EEF" w:rsidR="006C7665" w:rsidRPr="006C7665" w:rsidRDefault="006C7665" w:rsidP="006C76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C7665">
        <w:rPr>
          <w:rFonts w:cstheme="minorHAnsi"/>
          <w:b/>
          <w:bCs/>
          <w:sz w:val="28"/>
          <w:szCs w:val="28"/>
        </w:rPr>
        <w:t>Thursday, February 19, 2026</w:t>
      </w:r>
    </w:p>
    <w:p w14:paraId="4BAC7B0B" w14:textId="42A0CB63" w:rsidR="006C7665" w:rsidRDefault="006C7665" w:rsidP="006C76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C7665">
        <w:rPr>
          <w:rFonts w:cstheme="minorHAnsi"/>
          <w:b/>
          <w:bCs/>
          <w:sz w:val="28"/>
          <w:szCs w:val="28"/>
        </w:rPr>
        <w:t>10401 Cross Creek Blvd. Tampa, Fl 33647</w:t>
      </w:r>
    </w:p>
    <w:p w14:paraId="703803D5" w14:textId="54EA3960" w:rsidR="006C7665" w:rsidRDefault="006C7665" w:rsidP="006C766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7665">
        <w:rPr>
          <w:rFonts w:cstheme="minorHAnsi"/>
          <w:sz w:val="24"/>
          <w:szCs w:val="24"/>
        </w:rPr>
        <w:t>Zoom: us06web.zoom.us/j/89507856384</w:t>
      </w:r>
    </w:p>
    <w:p w14:paraId="1EE2404B" w14:textId="19B6F4A6" w:rsidR="006C7665" w:rsidRDefault="006C7665" w:rsidP="006C766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ID: 895 0785 6384</w:t>
      </w:r>
    </w:p>
    <w:p w14:paraId="5ED96960" w14:textId="74249893" w:rsid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45767F17" w14:textId="715CCB26" w:rsid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6:00 pm - Call to order</w:t>
      </w:r>
    </w:p>
    <w:p w14:paraId="7D5AA74C" w14:textId="77777777" w:rsid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02606844" w14:textId="75DD90E6" w:rsid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06:08 – No quorum. 17 owners present</w:t>
      </w:r>
    </w:p>
    <w:p w14:paraId="1267111C" w14:textId="77777777" w:rsid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5EDB8CD2" w14:textId="30FA9694" w:rsidR="000D593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</w:t>
      </w:r>
      <w:r w:rsidR="000D5935">
        <w:rPr>
          <w:rFonts w:cstheme="minorHAnsi"/>
          <w:sz w:val="24"/>
          <w:szCs w:val="24"/>
        </w:rPr>
        <w:t xml:space="preserve">board members positions: </w:t>
      </w:r>
      <w:r w:rsidR="000A5413">
        <w:rPr>
          <w:rFonts w:cstheme="minorHAnsi"/>
          <w:sz w:val="24"/>
          <w:szCs w:val="24"/>
        </w:rPr>
        <w:t xml:space="preserve">1. </w:t>
      </w:r>
      <w:r w:rsidR="000D5935">
        <w:rPr>
          <w:rFonts w:cstheme="minorHAnsi"/>
          <w:sz w:val="24"/>
          <w:szCs w:val="24"/>
        </w:rPr>
        <w:t>William Crocitto</w:t>
      </w:r>
    </w:p>
    <w:p w14:paraId="7182A0F1" w14:textId="6C3B502B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</w:t>
      </w:r>
      <w:r w:rsidR="000A54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0A5413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 Paola Pino</w:t>
      </w:r>
    </w:p>
    <w:p w14:paraId="70BFC485" w14:textId="77777777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0788B3AB" w14:textId="26D6B8F8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Approved notification of meeting: Mail-out: 01/20, 2026</w:t>
      </w:r>
    </w:p>
    <w:p w14:paraId="4BC60148" w14:textId="2D6E15E1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Posted on bulletin board: 02/16/2026</w:t>
      </w:r>
    </w:p>
    <w:p w14:paraId="7D8C4B93" w14:textId="77777777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4772E2C7" w14:textId="2602E5C6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Previous meeting minutes (12/11/25) approved</w:t>
      </w:r>
    </w:p>
    <w:p w14:paraId="1CEE550E" w14:textId="77777777" w:rsidR="000D5935" w:rsidRDefault="000D5935" w:rsidP="006C7665">
      <w:pPr>
        <w:spacing w:after="0" w:line="240" w:lineRule="auto"/>
        <w:rPr>
          <w:rFonts w:cstheme="minorHAnsi"/>
          <w:sz w:val="24"/>
          <w:szCs w:val="24"/>
        </w:rPr>
      </w:pPr>
    </w:p>
    <w:p w14:paraId="3B0DA391" w14:textId="1BC0E637" w:rsidR="000D5935" w:rsidRDefault="000D5935" w:rsidP="000D593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D5935">
        <w:rPr>
          <w:rFonts w:cstheme="minorHAnsi"/>
          <w:b/>
          <w:bCs/>
          <w:sz w:val="24"/>
          <w:szCs w:val="24"/>
        </w:rPr>
        <w:t>Giancarlo/Seacoast Roofing Report:</w:t>
      </w:r>
    </w:p>
    <w:p w14:paraId="237021AE" w14:textId="148B93E1" w:rsidR="000D5935" w:rsidRDefault="000D5935" w:rsidP="000D593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D5935">
        <w:rPr>
          <w:rFonts w:cstheme="minorHAnsi"/>
          <w:sz w:val="24"/>
          <w:szCs w:val="24"/>
        </w:rPr>
        <w:t>Explain</w:t>
      </w:r>
      <w:r>
        <w:rPr>
          <w:rFonts w:cstheme="minorHAnsi"/>
          <w:sz w:val="24"/>
          <w:szCs w:val="24"/>
        </w:rPr>
        <w:t>ed t</w:t>
      </w:r>
      <w:r w:rsidR="00412668">
        <w:rPr>
          <w:rFonts w:cstheme="minorHAnsi"/>
          <w:sz w:val="24"/>
          <w:szCs w:val="24"/>
        </w:rPr>
        <w:t>he benefits of using “peel &amp;stick” option while the litigation claim is completed; suggested that tarps placed right after hurricane Milton may need to be replaced</w:t>
      </w:r>
    </w:p>
    <w:p w14:paraId="3DCADF2C" w14:textId="77777777" w:rsidR="00412668" w:rsidRDefault="00412668" w:rsidP="00412668">
      <w:pPr>
        <w:spacing w:after="0" w:line="240" w:lineRule="auto"/>
        <w:rPr>
          <w:rFonts w:cstheme="minorHAnsi"/>
          <w:sz w:val="24"/>
          <w:szCs w:val="24"/>
        </w:rPr>
      </w:pPr>
    </w:p>
    <w:p w14:paraId="7F16FE05" w14:textId="008B24E3" w:rsidR="00412668" w:rsidRDefault="00412668" w:rsidP="0041266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2668">
        <w:rPr>
          <w:rFonts w:cstheme="minorHAnsi"/>
          <w:b/>
          <w:bCs/>
          <w:sz w:val="24"/>
          <w:szCs w:val="24"/>
        </w:rPr>
        <w:t>President’s Report:</w:t>
      </w:r>
    </w:p>
    <w:p w14:paraId="518A1A44" w14:textId="3A3BEAC8" w:rsidR="00412668" w:rsidRDefault="008D2BE6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</w:t>
      </w:r>
      <w:r w:rsidR="00412668">
        <w:rPr>
          <w:rFonts w:cstheme="minorHAnsi"/>
          <w:sz w:val="24"/>
          <w:szCs w:val="24"/>
        </w:rPr>
        <w:t xml:space="preserve">Reminded owners to report water leak issues to </w:t>
      </w:r>
      <w:hyperlink r:id="rId5" w:history="1">
        <w:r w:rsidR="00412668" w:rsidRPr="00F8380B">
          <w:rPr>
            <w:rStyle w:val="Hyperlink"/>
            <w:rFonts w:cstheme="minorHAnsi"/>
            <w:sz w:val="24"/>
            <w:szCs w:val="24"/>
          </w:rPr>
          <w:t>president@thevillascondos.com</w:t>
        </w:r>
      </w:hyperlink>
    </w:p>
    <w:p w14:paraId="6DB24C11" w14:textId="06DFC8E9" w:rsidR="00412668" w:rsidRDefault="00412668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to Real Manage</w:t>
      </w:r>
    </w:p>
    <w:p w14:paraId="63EB4560" w14:textId="5D8D55FE" w:rsidR="00412668" w:rsidRDefault="008D2BE6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Described reasons why loans have not been approved</w:t>
      </w:r>
    </w:p>
    <w:p w14:paraId="4275042A" w14:textId="5F27B4D5" w:rsidR="008D2BE6" w:rsidRDefault="008D2BE6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Board members are in the process of reviewing estimates to have the lights fixed in common areas in all the buildings</w:t>
      </w:r>
    </w:p>
    <w:p w14:paraId="64DDF095" w14:textId="77777777" w:rsidR="0092554F" w:rsidRDefault="008D2BE6" w:rsidP="00870060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</w:t>
      </w:r>
      <w:r w:rsidRPr="0092554F">
        <w:rPr>
          <w:rFonts w:cstheme="minorHAnsi"/>
          <w:b/>
          <w:bCs/>
          <w:sz w:val="24"/>
          <w:szCs w:val="24"/>
        </w:rPr>
        <w:t>Update on completed projects:</w:t>
      </w:r>
    </w:p>
    <w:p w14:paraId="6F75703D" w14:textId="77777777" w:rsidR="0092554F" w:rsidRDefault="008D2BE6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gates </w:t>
      </w:r>
      <w:r w:rsidR="0092554F">
        <w:rPr>
          <w:rFonts w:cstheme="minorHAnsi"/>
          <w:sz w:val="24"/>
          <w:szCs w:val="24"/>
        </w:rPr>
        <w:t>fixed</w:t>
      </w:r>
      <w:r>
        <w:rPr>
          <w:rFonts w:cstheme="minorHAnsi"/>
          <w:sz w:val="24"/>
          <w:szCs w:val="24"/>
        </w:rPr>
        <w:t xml:space="preserve"> (3 years warranty); </w:t>
      </w:r>
    </w:p>
    <w:p w14:paraId="1CDF6FC7" w14:textId="198A7349" w:rsidR="0092554F" w:rsidRDefault="00870060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cable machine in the fitness center was repaired; </w:t>
      </w:r>
    </w:p>
    <w:p w14:paraId="3B964569" w14:textId="669D2EDB" w:rsidR="0092554F" w:rsidRDefault="00870060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camera pointing the west gate was added; entry manager app may not recognize old stickers, if </w:t>
      </w:r>
      <w:proofErr w:type="gramStart"/>
      <w:r>
        <w:rPr>
          <w:rFonts w:cstheme="minorHAnsi"/>
          <w:sz w:val="24"/>
          <w:szCs w:val="24"/>
        </w:rPr>
        <w:t>that’s</w:t>
      </w:r>
      <w:proofErr w:type="gramEnd"/>
      <w:r>
        <w:rPr>
          <w:rFonts w:cstheme="minorHAnsi"/>
          <w:sz w:val="24"/>
          <w:szCs w:val="24"/>
        </w:rPr>
        <w:t xml:space="preserve"> the case, the sticker will be replaced free of charge</w:t>
      </w:r>
      <w:r w:rsidR="0092554F">
        <w:rPr>
          <w:rFonts w:cstheme="minorHAnsi"/>
          <w:sz w:val="24"/>
          <w:szCs w:val="24"/>
        </w:rPr>
        <w:t>;</w:t>
      </w:r>
    </w:p>
    <w:p w14:paraId="7F85C66E" w14:textId="3FD5C110" w:rsidR="0092554F" w:rsidRDefault="00870060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C7C0B" w:rsidRPr="004C7C0B">
        <w:rPr>
          <w:rFonts w:cstheme="minorHAnsi"/>
          <w:sz w:val="24"/>
          <w:szCs w:val="24"/>
          <w:u w:val="single"/>
        </w:rPr>
        <w:t xml:space="preserve">Emergency plumbing calls: </w:t>
      </w:r>
      <w:r w:rsidRPr="004C7C0B">
        <w:rPr>
          <w:rFonts w:cstheme="minorHAnsi"/>
          <w:sz w:val="24"/>
          <w:szCs w:val="24"/>
        </w:rPr>
        <w:t>Sewage pipe outside building 16 had to be replaced</w:t>
      </w:r>
      <w:r w:rsidR="000A5413">
        <w:rPr>
          <w:rFonts w:cstheme="minorHAnsi"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 xml:space="preserve">plumber charged $2,900.00. </w:t>
      </w:r>
      <w:r w:rsidR="004C7C0B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uilding 12, plumbing pipe was clogged with wet wipes</w:t>
      </w:r>
      <w:r w:rsidR="00BF497D">
        <w:rPr>
          <w:rFonts w:cstheme="minorHAnsi"/>
          <w:sz w:val="24"/>
          <w:szCs w:val="24"/>
        </w:rPr>
        <w:t xml:space="preserve">; </w:t>
      </w:r>
      <w:r w:rsidR="004C7C0B">
        <w:rPr>
          <w:rFonts w:cstheme="minorHAnsi"/>
          <w:sz w:val="24"/>
          <w:szCs w:val="24"/>
        </w:rPr>
        <w:t xml:space="preserve">a common pipe was replaced in building 3 </w:t>
      </w:r>
    </w:p>
    <w:p w14:paraId="6B324FED" w14:textId="2069AF29" w:rsidR="00870060" w:rsidRDefault="000A5413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BF497D">
        <w:rPr>
          <w:rFonts w:cstheme="minorHAnsi"/>
          <w:sz w:val="24"/>
          <w:szCs w:val="24"/>
        </w:rPr>
        <w:t>roken umbrellas were removed; extra signs were posted by the dumpster as reminders that furniture</w:t>
      </w:r>
      <w:r w:rsidR="0092554F">
        <w:rPr>
          <w:rFonts w:cstheme="minorHAnsi"/>
          <w:sz w:val="24"/>
          <w:szCs w:val="24"/>
        </w:rPr>
        <w:t xml:space="preserve"> is not allowed in/by the dumpster;</w:t>
      </w:r>
    </w:p>
    <w:p w14:paraId="36C14F39" w14:textId="56F540C2" w:rsidR="0092554F" w:rsidRDefault="0092554F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Citizens insurance claim </w:t>
      </w:r>
      <w:r w:rsidR="004C7C0B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>ongoing on buildings 1, 2 and 25</w:t>
      </w:r>
      <w:r w:rsidR="004C7C0B">
        <w:rPr>
          <w:rFonts w:cstheme="minorHAnsi"/>
          <w:sz w:val="24"/>
          <w:szCs w:val="24"/>
        </w:rPr>
        <w:t>, t</w:t>
      </w:r>
      <w:r>
        <w:rPr>
          <w:rFonts w:cstheme="minorHAnsi"/>
          <w:sz w:val="24"/>
          <w:szCs w:val="24"/>
        </w:rPr>
        <w:t xml:space="preserve">he analysis of the adjustor and the insurance engineer </w:t>
      </w:r>
      <w:r w:rsidR="004C7C0B">
        <w:rPr>
          <w:rFonts w:cstheme="minorHAnsi"/>
          <w:sz w:val="24"/>
          <w:szCs w:val="24"/>
        </w:rPr>
        <w:t>does not</w:t>
      </w:r>
      <w:r>
        <w:rPr>
          <w:rFonts w:cstheme="minorHAnsi"/>
          <w:sz w:val="24"/>
          <w:szCs w:val="24"/>
        </w:rPr>
        <w:t xml:space="preserve"> match, for this reason a mediator may need to be involved. Adjustor is claiming 3 million for damages </w:t>
      </w:r>
      <w:r w:rsidR="004C7C0B">
        <w:rPr>
          <w:rFonts w:cstheme="minorHAnsi"/>
          <w:sz w:val="24"/>
          <w:szCs w:val="24"/>
        </w:rPr>
        <w:t>on these 3 buildings</w:t>
      </w:r>
    </w:p>
    <w:p w14:paraId="1A969FED" w14:textId="4F3B0D5E" w:rsidR="004C7C0B" w:rsidRDefault="004C7C0B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. </w:t>
      </w:r>
      <w:r w:rsidR="000A5413">
        <w:rPr>
          <w:rFonts w:cstheme="minorHAnsi"/>
          <w:sz w:val="24"/>
          <w:szCs w:val="24"/>
        </w:rPr>
        <w:t>Contemplating t</w:t>
      </w:r>
      <w:r>
        <w:rPr>
          <w:rFonts w:cstheme="minorHAnsi"/>
          <w:sz w:val="24"/>
          <w:szCs w:val="24"/>
        </w:rPr>
        <w:t>o hire a security company to cover the night shift 7 days a week may cost around $80.000 annually</w:t>
      </w:r>
    </w:p>
    <w:p w14:paraId="3B5137D3" w14:textId="08C1534D" w:rsidR="004C7C0B" w:rsidRDefault="004C7C0B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In communication with attorney to intercept rent payment</w:t>
      </w:r>
      <w:r w:rsidR="00FC199D">
        <w:rPr>
          <w:rFonts w:cstheme="minorHAnsi"/>
          <w:sz w:val="24"/>
          <w:szCs w:val="24"/>
        </w:rPr>
        <w:t xml:space="preserve"> to owners who are </w:t>
      </w:r>
      <w:r w:rsidR="000A5413">
        <w:rPr>
          <w:rFonts w:cstheme="minorHAnsi"/>
          <w:sz w:val="24"/>
          <w:szCs w:val="24"/>
        </w:rPr>
        <w:t xml:space="preserve">delinquent with </w:t>
      </w:r>
      <w:r w:rsidR="00FC199D">
        <w:rPr>
          <w:rFonts w:cstheme="minorHAnsi"/>
          <w:sz w:val="24"/>
          <w:szCs w:val="24"/>
        </w:rPr>
        <w:t>hoa payments</w:t>
      </w:r>
    </w:p>
    <w:p w14:paraId="38E92DAB" w14:textId="0F9E7106" w:rsidR="00FC199D" w:rsidRDefault="00FC199D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Next project will be to have water service account under owners only</w:t>
      </w:r>
    </w:p>
    <w:p w14:paraId="00414577" w14:textId="16EB34B3" w:rsidR="00FC199D" w:rsidRDefault="00FC199D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In the process to create a $500.00 deposit to new tenants for common area damages</w:t>
      </w:r>
    </w:p>
    <w:p w14:paraId="46D44402" w14:textId="77777777" w:rsidR="00FC199D" w:rsidRDefault="00FC199D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2BB0F37" w14:textId="1EDCE62D" w:rsidR="00FC199D" w:rsidRDefault="00FC199D" w:rsidP="00FC199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C199D">
        <w:rPr>
          <w:rFonts w:cstheme="minorHAnsi"/>
          <w:b/>
          <w:bCs/>
          <w:sz w:val="24"/>
          <w:szCs w:val="24"/>
        </w:rPr>
        <w:t>Gwen/Real Manage</w:t>
      </w:r>
      <w:r>
        <w:rPr>
          <w:rFonts w:cstheme="minorHAnsi"/>
          <w:sz w:val="24"/>
          <w:szCs w:val="24"/>
        </w:rPr>
        <w:t xml:space="preserve">: </w:t>
      </w:r>
    </w:p>
    <w:p w14:paraId="43A220E3" w14:textId="493E20B0" w:rsidR="00FC199D" w:rsidRDefault="00FC199D" w:rsidP="00FC199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C199D">
        <w:rPr>
          <w:rFonts w:cstheme="minorHAnsi"/>
          <w:sz w:val="24"/>
          <w:szCs w:val="24"/>
        </w:rPr>
        <w:t>Elections of Directors</w:t>
      </w:r>
      <w:r w:rsidR="000855A8">
        <w:rPr>
          <w:rFonts w:cstheme="minorHAnsi"/>
          <w:sz w:val="24"/>
          <w:szCs w:val="24"/>
        </w:rPr>
        <w:t>, 2026</w:t>
      </w:r>
    </w:p>
    <w:p w14:paraId="08C08A8F" w14:textId="77777777" w:rsidR="000855A8" w:rsidRDefault="000855A8" w:rsidP="00FC199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02D18A8" w14:textId="1444F979" w:rsidR="000855A8" w:rsidRDefault="000855A8" w:rsidP="000855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Steve Gresskoff, President – 1 year term</w:t>
      </w:r>
    </w:p>
    <w:p w14:paraId="2877D8A4" w14:textId="1F2C5436" w:rsidR="000855A8" w:rsidRDefault="000855A8" w:rsidP="000855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Paola Pino, Treasurer – 2 years term</w:t>
      </w:r>
    </w:p>
    <w:p w14:paraId="3BB4B90F" w14:textId="0D81A42F" w:rsidR="000855A8" w:rsidRDefault="000855A8" w:rsidP="000855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William Crocitto, Vice-president – 2 years term</w:t>
      </w:r>
    </w:p>
    <w:p w14:paraId="0EB881DE" w14:textId="1D5A74DD" w:rsidR="000855A8" w:rsidRDefault="000855A8" w:rsidP="000855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Guadalupe Casares, 1 year term – Director</w:t>
      </w:r>
    </w:p>
    <w:p w14:paraId="218E2AB4" w14:textId="77777777" w:rsidR="000855A8" w:rsidRDefault="000855A8" w:rsidP="000855A8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2F855F1C" w14:textId="1E9E8ED1" w:rsidR="000855A8" w:rsidRDefault="000855A8" w:rsidP="000855A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0855A8">
        <w:rPr>
          <w:rFonts w:cstheme="minorHAnsi"/>
          <w:sz w:val="24"/>
          <w:szCs w:val="24"/>
          <w:u w:val="single"/>
        </w:rPr>
        <w:t>Ongoing Projects</w:t>
      </w:r>
      <w:r>
        <w:rPr>
          <w:rFonts w:cstheme="minorHAnsi"/>
          <w:sz w:val="24"/>
          <w:szCs w:val="24"/>
        </w:rPr>
        <w:t>: - Having water bills under owner’s accounts only; creating a new deposit account of $500 for new tenants in case renters</w:t>
      </w:r>
      <w:r w:rsidR="00362092">
        <w:rPr>
          <w:rFonts w:cstheme="minorHAnsi"/>
          <w:sz w:val="24"/>
          <w:szCs w:val="24"/>
        </w:rPr>
        <w:t xml:space="preserve"> cause damage to common areas. This amount will be refunded after the tenant moves out and he/she is in good standing</w:t>
      </w:r>
    </w:p>
    <w:p w14:paraId="0334C5BE" w14:textId="77777777" w:rsidR="00362092" w:rsidRDefault="00362092" w:rsidP="000855A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6525330" w14:textId="7549C96F" w:rsidR="00362092" w:rsidRDefault="00362092" w:rsidP="0036209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&amp; A:</w:t>
      </w:r>
    </w:p>
    <w:p w14:paraId="2BC2750B" w14:textId="66BBAD6A" w:rsidR="00362092" w:rsidRDefault="00362092" w:rsidP="003620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62092">
        <w:rPr>
          <w:rFonts w:cstheme="minorHAnsi"/>
          <w:sz w:val="24"/>
          <w:szCs w:val="24"/>
          <w:u w:val="single"/>
        </w:rPr>
        <w:t>How to reduce landscaping cost</w:t>
      </w:r>
      <w:r>
        <w:rPr>
          <w:rFonts w:cstheme="minorHAnsi"/>
          <w:sz w:val="24"/>
          <w:szCs w:val="24"/>
        </w:rPr>
        <w:t>: Gwen (Real Manage) will reach out to Crowders Landscaping services; dead plants are the resident’s responsibility</w:t>
      </w:r>
    </w:p>
    <w:p w14:paraId="05C15CAB" w14:textId="5EA718C7" w:rsidR="00F17A99" w:rsidRDefault="00F17A99" w:rsidP="003620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17A99">
        <w:rPr>
          <w:rFonts w:cstheme="minorHAnsi"/>
          <w:sz w:val="24"/>
          <w:szCs w:val="24"/>
          <w:u w:val="single"/>
        </w:rPr>
        <w:t>Water Fountain</w:t>
      </w:r>
      <w:r>
        <w:rPr>
          <w:rFonts w:cstheme="minorHAnsi"/>
          <w:sz w:val="24"/>
          <w:szCs w:val="24"/>
        </w:rPr>
        <w:t xml:space="preserve">: </w:t>
      </w:r>
      <w:r w:rsidR="00362092" w:rsidRPr="00362092">
        <w:rPr>
          <w:rFonts w:cstheme="minorHAnsi"/>
          <w:sz w:val="24"/>
          <w:szCs w:val="24"/>
        </w:rPr>
        <w:t xml:space="preserve">Different </w:t>
      </w:r>
      <w:r w:rsidR="00362092">
        <w:rPr>
          <w:rFonts w:cstheme="minorHAnsi"/>
          <w:sz w:val="24"/>
          <w:szCs w:val="24"/>
        </w:rPr>
        <w:t xml:space="preserve">methods were implemented to fix the water fountain </w:t>
      </w:r>
      <w:r>
        <w:rPr>
          <w:rFonts w:cstheme="minorHAnsi"/>
          <w:sz w:val="24"/>
          <w:szCs w:val="24"/>
        </w:rPr>
        <w:t xml:space="preserve">leak issue </w:t>
      </w:r>
    </w:p>
    <w:p w14:paraId="1672774A" w14:textId="18801C10" w:rsidR="00362092" w:rsidRDefault="00362092" w:rsidP="00F17A99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with no success. Several options are</w:t>
      </w:r>
      <w:r w:rsidR="00F17A99">
        <w:rPr>
          <w:rFonts w:cstheme="minorHAnsi"/>
          <w:sz w:val="24"/>
          <w:szCs w:val="24"/>
        </w:rPr>
        <w:t xml:space="preserve"> being considered in this regard</w:t>
      </w:r>
    </w:p>
    <w:p w14:paraId="41B1759D" w14:textId="4B8E8136" w:rsidR="00F17A99" w:rsidRDefault="00F17A99" w:rsidP="00F17A9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Plant list</w:t>
      </w:r>
    </w:p>
    <w:p w14:paraId="6AAC4437" w14:textId="77777777" w:rsidR="00F17A99" w:rsidRDefault="00F17A99" w:rsidP="00F17A99">
      <w:pPr>
        <w:spacing w:after="0" w:line="240" w:lineRule="auto"/>
        <w:rPr>
          <w:rFonts w:cstheme="minorHAnsi"/>
          <w:sz w:val="24"/>
          <w:szCs w:val="24"/>
        </w:rPr>
      </w:pPr>
    </w:p>
    <w:p w14:paraId="5F2061F4" w14:textId="785AB26B" w:rsidR="00F17A99" w:rsidRDefault="00F17A99" w:rsidP="00F17A9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07:03 pm: Adjournment</w:t>
      </w:r>
    </w:p>
    <w:p w14:paraId="02953F7D" w14:textId="77777777" w:rsidR="00F17A99" w:rsidRDefault="00F17A99" w:rsidP="00F17A99">
      <w:pPr>
        <w:spacing w:after="0" w:line="240" w:lineRule="auto"/>
        <w:rPr>
          <w:rFonts w:cstheme="minorHAnsi"/>
          <w:sz w:val="24"/>
          <w:szCs w:val="24"/>
        </w:rPr>
      </w:pPr>
    </w:p>
    <w:p w14:paraId="58545AFE" w14:textId="446F0B11" w:rsidR="00F17A99" w:rsidRDefault="00F17A99" w:rsidP="00F17A9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17A99">
        <w:rPr>
          <w:rFonts w:cstheme="minorHAnsi"/>
          <w:b/>
          <w:bCs/>
          <w:sz w:val="24"/>
          <w:szCs w:val="24"/>
        </w:rPr>
        <w:t>Jennifer/Adjuster Report</w:t>
      </w:r>
      <w:r>
        <w:rPr>
          <w:rFonts w:cstheme="minorHAnsi"/>
          <w:sz w:val="24"/>
          <w:szCs w:val="24"/>
        </w:rPr>
        <w:t xml:space="preserve"> – Buildings 1, 2, 25</w:t>
      </w:r>
    </w:p>
    <w:p w14:paraId="1F6F2189" w14:textId="0B37868D" w:rsidR="00F17A99" w:rsidRDefault="00F17A99" w:rsidP="00F17A9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engineering report was produced</w:t>
      </w:r>
      <w:r w:rsidR="00EE1B7F">
        <w:rPr>
          <w:rFonts w:cstheme="minorHAnsi"/>
          <w:sz w:val="24"/>
          <w:szCs w:val="24"/>
        </w:rPr>
        <w:t>. Jeniffer/Bay Area Public Adjustor is representing</w:t>
      </w:r>
    </w:p>
    <w:p w14:paraId="4519200D" w14:textId="3AF828C7" w:rsidR="00EE1B7F" w:rsidRDefault="00EE1B7F" w:rsidP="00F17A9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Villas Condominiums</w:t>
      </w:r>
    </w:p>
    <w:p w14:paraId="2618A06B" w14:textId="1C17247E" w:rsidR="00EE1B7F" w:rsidRDefault="00EE1B7F" w:rsidP="00F17A9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Citizens Insurance had until 02/30/26 to chose a negotiator</w:t>
      </w:r>
    </w:p>
    <w:p w14:paraId="4C116711" w14:textId="77777777" w:rsidR="00F17A99" w:rsidRPr="00F17A99" w:rsidRDefault="00F17A99" w:rsidP="00F17A9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C66C361" w14:textId="12764ACD" w:rsidR="00F17A99" w:rsidRPr="00F17A99" w:rsidRDefault="00F17A99" w:rsidP="00F17A9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4C2A3DE" w14:textId="77777777" w:rsidR="00F17A99" w:rsidRPr="00362092" w:rsidRDefault="00F17A99" w:rsidP="00F17A99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626A1608" w14:textId="77777777" w:rsidR="00362092" w:rsidRDefault="00362092" w:rsidP="00362092">
      <w:pPr>
        <w:spacing w:after="0" w:line="240" w:lineRule="auto"/>
        <w:rPr>
          <w:rFonts w:cstheme="minorHAnsi"/>
          <w:sz w:val="24"/>
          <w:szCs w:val="24"/>
        </w:rPr>
      </w:pPr>
    </w:p>
    <w:p w14:paraId="2011DEDA" w14:textId="3CC7879F" w:rsidR="00362092" w:rsidRPr="00362092" w:rsidRDefault="00362092" w:rsidP="00362092">
      <w:pPr>
        <w:spacing w:after="0" w:line="240" w:lineRule="auto"/>
        <w:rPr>
          <w:rFonts w:cstheme="minorHAnsi"/>
          <w:sz w:val="24"/>
          <w:szCs w:val="24"/>
        </w:rPr>
      </w:pPr>
    </w:p>
    <w:p w14:paraId="508A567B" w14:textId="77777777" w:rsidR="000855A8" w:rsidRPr="000855A8" w:rsidRDefault="000855A8" w:rsidP="000855A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7957251" w14:textId="77777777" w:rsidR="0092554F" w:rsidRPr="00870060" w:rsidRDefault="0092554F" w:rsidP="0087006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E966C2F" w14:textId="77777777" w:rsidR="008D2BE6" w:rsidRDefault="008D2BE6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5D895D7" w14:textId="77777777" w:rsidR="00412668" w:rsidRPr="00412668" w:rsidRDefault="00412668" w:rsidP="0041266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2EEFB2F" w14:textId="77777777" w:rsidR="006C7665" w:rsidRPr="006C7665" w:rsidRDefault="006C7665" w:rsidP="006C7665">
      <w:pPr>
        <w:spacing w:after="0" w:line="240" w:lineRule="auto"/>
        <w:rPr>
          <w:rFonts w:cstheme="minorHAnsi"/>
          <w:sz w:val="24"/>
          <w:szCs w:val="24"/>
        </w:rPr>
      </w:pPr>
    </w:p>
    <w:sectPr w:rsidR="006C7665" w:rsidRPr="006C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551E9"/>
    <w:multiLevelType w:val="hybridMultilevel"/>
    <w:tmpl w:val="1C0076EA"/>
    <w:lvl w:ilvl="0" w:tplc="E1A06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54F8"/>
    <w:multiLevelType w:val="hybridMultilevel"/>
    <w:tmpl w:val="F4FCFE96"/>
    <w:lvl w:ilvl="0" w:tplc="155251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86DC0"/>
    <w:multiLevelType w:val="hybridMultilevel"/>
    <w:tmpl w:val="DC122CB4"/>
    <w:lvl w:ilvl="0" w:tplc="5C5235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559610">
    <w:abstractNumId w:val="0"/>
  </w:num>
  <w:num w:numId="2" w16cid:durableId="1115447349">
    <w:abstractNumId w:val="1"/>
  </w:num>
  <w:num w:numId="3" w16cid:durableId="94761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65"/>
    <w:rsid w:val="000855A8"/>
    <w:rsid w:val="000A5413"/>
    <w:rsid w:val="000D5935"/>
    <w:rsid w:val="0025265D"/>
    <w:rsid w:val="002A39DD"/>
    <w:rsid w:val="002F6153"/>
    <w:rsid w:val="00362092"/>
    <w:rsid w:val="00412668"/>
    <w:rsid w:val="0043491C"/>
    <w:rsid w:val="004C7C0B"/>
    <w:rsid w:val="006C7665"/>
    <w:rsid w:val="00870060"/>
    <w:rsid w:val="008D2BE6"/>
    <w:rsid w:val="008F2ED6"/>
    <w:rsid w:val="0092554F"/>
    <w:rsid w:val="00A60AE3"/>
    <w:rsid w:val="00AD5CAE"/>
    <w:rsid w:val="00BF497D"/>
    <w:rsid w:val="00CF4FDD"/>
    <w:rsid w:val="00DB6E9D"/>
    <w:rsid w:val="00E90820"/>
    <w:rsid w:val="00EC78F2"/>
    <w:rsid w:val="00EE1B7F"/>
    <w:rsid w:val="00F17A99"/>
    <w:rsid w:val="00F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F3DD"/>
  <w15:chartTrackingRefBased/>
  <w15:docId w15:val="{E3925EDD-BE42-40CA-9980-6129C03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A39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9DD"/>
    <w:pPr>
      <w:spacing w:after="0" w:line="240" w:lineRule="auto"/>
    </w:pPr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C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6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thevillascond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| The Villas Condos</dc:creator>
  <cp:keywords/>
  <dc:description/>
  <cp:lastModifiedBy>Office  | The Villas Condos</cp:lastModifiedBy>
  <cp:revision>2</cp:revision>
  <dcterms:created xsi:type="dcterms:W3CDTF">2026-03-23T14:27:00Z</dcterms:created>
  <dcterms:modified xsi:type="dcterms:W3CDTF">2026-03-23T14:27:00Z</dcterms:modified>
</cp:coreProperties>
</file>