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29B8" w14:textId="614FF5F1" w:rsidR="009C3E64" w:rsidRDefault="00973A51" w:rsidP="00973A51">
      <w:pPr>
        <w:pStyle w:val="BodyText"/>
        <w:jc w:val="right"/>
        <w:rPr>
          <w:rFonts w:ascii="Times New Roman"/>
          <w:sz w:val="20"/>
        </w:rPr>
      </w:pPr>
      <w:r>
        <w:rPr>
          <w:noProof/>
        </w:rPr>
        <w:drawing>
          <wp:inline distT="0" distB="0" distL="0" distR="0" wp14:anchorId="539B1323" wp14:editId="189B6AE4">
            <wp:extent cx="1893570" cy="564260"/>
            <wp:effectExtent l="0" t="0" r="0" b="0"/>
            <wp:docPr id="2087951290"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3570" cy="564260"/>
                    </a:xfrm>
                    <a:prstGeom prst="rect">
                      <a:avLst/>
                    </a:prstGeom>
                    <a:noFill/>
                    <a:ln>
                      <a:noFill/>
                    </a:ln>
                  </pic:spPr>
                </pic:pic>
              </a:graphicData>
            </a:graphic>
          </wp:inline>
        </w:drawing>
      </w:r>
      <w:r w:rsidR="00EC6BB6">
        <w:rPr>
          <w:noProof/>
          <w:lang w:val="en-GB" w:eastAsia="en-GB"/>
        </w:rPr>
        <mc:AlternateContent>
          <mc:Choice Requires="wps">
            <w:drawing>
              <wp:anchor distT="0" distB="0" distL="114300" distR="114300" simplePos="0" relativeHeight="15728640" behindDoc="0" locked="0" layoutInCell="1" allowOverlap="1" wp14:anchorId="4A271946" wp14:editId="590174A9">
                <wp:simplePos x="0" y="0"/>
                <wp:positionH relativeFrom="page">
                  <wp:posOffset>0</wp:posOffset>
                </wp:positionH>
                <wp:positionV relativeFrom="page">
                  <wp:posOffset>10673080</wp:posOffset>
                </wp:positionV>
                <wp:extent cx="7556500" cy="1016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E37FA" id="docshape1" o:spid="_x0000_s1026" style="position:absolute;margin-left:0;margin-top:840.4pt;width:595pt;height:.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" fillcolor="black" stroked="f">
                <w10:wrap anchorx="page" anchory="page"/>
              </v:rect>
            </w:pict>
          </mc:Fallback>
        </mc:AlternateContent>
      </w:r>
    </w:p>
    <w:p w14:paraId="4209428C" w14:textId="77777777" w:rsidR="009C3E64" w:rsidRDefault="009C3E64">
      <w:pPr>
        <w:pStyle w:val="BodyText"/>
        <w:rPr>
          <w:rFonts w:ascii="Times New Roman"/>
          <w:sz w:val="20"/>
        </w:rPr>
      </w:pPr>
    </w:p>
    <w:p w14:paraId="784AD25E" w14:textId="69F16A2F" w:rsidR="009C3E64" w:rsidRDefault="00AA666B">
      <w:pPr>
        <w:pStyle w:val="BodyText"/>
        <w:rPr>
          <w:rFonts w:ascii="Times New Roman"/>
          <w:sz w:val="20"/>
        </w:rPr>
      </w:pPr>
      <w:r>
        <w:rPr>
          <w:noProof/>
          <w:lang w:val="en-GB" w:eastAsia="en-GB"/>
        </w:rPr>
        <mc:AlternateContent>
          <mc:Choice Requires="wps">
            <w:drawing>
              <wp:inline distT="0" distB="0" distL="0" distR="0" wp14:anchorId="1A0C57A9" wp14:editId="6D837A78">
                <wp:extent cx="304800" cy="304800"/>
                <wp:effectExtent l="0" t="0" r="0" b="0"/>
                <wp:docPr id="2" name="AutoShape 2" descr="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3E508" id="AutoShape 2" o:spid="_x0000_s1026" alt="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A666B">
        <w:t xml:space="preserve"> </w:t>
      </w:r>
      <w:r w:rsidRPr="00AA666B">
        <w:rPr>
          <w:rFonts w:ascii="Times New Roman"/>
          <w:noProof/>
          <w:sz w:val="20"/>
          <w:lang w:val="en-GB" w:eastAsia="en-GB"/>
        </w:rPr>
        <mc:AlternateContent>
          <mc:Choice Requires="wps">
            <w:drawing>
              <wp:inline distT="0" distB="0" distL="0" distR="0" wp14:anchorId="17D32268" wp14:editId="19DBBC49">
                <wp:extent cx="304800" cy="304800"/>
                <wp:effectExtent l="0" t="0" r="0" b="0"/>
                <wp:docPr id="4" name="Rectangle 4" descr="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89652" id="Rectangle 4" o:spid="_x0000_s1026" alt="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975545C" w14:textId="77777777" w:rsidR="009C3E64" w:rsidRDefault="00AA666B">
      <w:pPr>
        <w:pStyle w:val="BodyText"/>
        <w:rPr>
          <w:rFonts w:ascii="Times New Roman"/>
          <w:sz w:val="20"/>
        </w:rPr>
      </w:pPr>
      <w:r w:rsidRPr="00AA666B">
        <w:rPr>
          <w:rFonts w:ascii="Times New Roman"/>
          <w:noProof/>
          <w:sz w:val="20"/>
          <w:lang w:val="en-GB" w:eastAsia="en-GB"/>
        </w:rPr>
        <mc:AlternateContent>
          <mc:Choice Requires="wps">
            <w:drawing>
              <wp:inline distT="0" distB="0" distL="0" distR="0" wp14:anchorId="1DD30175" wp14:editId="42EB9D2D">
                <wp:extent cx="304800" cy="304800"/>
                <wp:effectExtent l="0" t="0" r="0" b="0"/>
                <wp:docPr id="6" name="Rectangle 6" descr="https://static.wixstatic.com/media/898d11_16e7e9b1488e44e08889036dfdbe1527~mv2.png/v1/fill/w_430,h_239,al_c,lg_1,q_85/logo.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1DAEB" id="Rectangle 6" o:spid="_x0000_s1026" alt="https://static.wixstatic.com/media/898d11_16e7e9b1488e44e08889036dfdbe1527~mv2.png/v1/fill/w_430,h_239,al_c,lg_1,q_85/logo.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324322" w14:textId="77777777" w:rsidR="009C3E64" w:rsidRDefault="009C3E64">
      <w:pPr>
        <w:pStyle w:val="BodyText"/>
        <w:rPr>
          <w:rFonts w:ascii="Times New Roman"/>
          <w:sz w:val="20"/>
        </w:rPr>
      </w:pPr>
    </w:p>
    <w:p w14:paraId="044656E8" w14:textId="77777777" w:rsidR="009C3E64" w:rsidRDefault="009C3E64">
      <w:pPr>
        <w:pStyle w:val="BodyText"/>
        <w:rPr>
          <w:rFonts w:ascii="Times New Roman"/>
          <w:sz w:val="20"/>
        </w:rPr>
      </w:pPr>
    </w:p>
    <w:p w14:paraId="1980B6CF" w14:textId="77777777" w:rsidR="009C3E64" w:rsidRDefault="009C3E64">
      <w:pPr>
        <w:pStyle w:val="BodyText"/>
        <w:rPr>
          <w:rFonts w:ascii="Times New Roman"/>
          <w:sz w:val="20"/>
        </w:rPr>
      </w:pPr>
    </w:p>
    <w:p w14:paraId="79F1E356" w14:textId="77777777" w:rsidR="009C3E64" w:rsidRDefault="009C3E64">
      <w:pPr>
        <w:pStyle w:val="BodyText"/>
        <w:rPr>
          <w:rFonts w:ascii="Times New Roman"/>
          <w:sz w:val="20"/>
        </w:rPr>
      </w:pPr>
    </w:p>
    <w:p w14:paraId="4FAB46AA" w14:textId="77777777" w:rsidR="009C3E64" w:rsidRDefault="009C3E64">
      <w:pPr>
        <w:pStyle w:val="BodyText"/>
        <w:rPr>
          <w:rFonts w:ascii="Times New Roman"/>
          <w:sz w:val="20"/>
        </w:rPr>
      </w:pPr>
    </w:p>
    <w:p w14:paraId="78C2BB4D" w14:textId="47F4433F" w:rsidR="009C3E64" w:rsidRDefault="009C3E64">
      <w:pPr>
        <w:pStyle w:val="BodyText"/>
        <w:rPr>
          <w:rFonts w:ascii="Times New Roman"/>
          <w:sz w:val="20"/>
        </w:rPr>
      </w:pPr>
    </w:p>
    <w:p w14:paraId="6198671E" w14:textId="05500E82" w:rsidR="009C3E64" w:rsidRDefault="009C3E64">
      <w:pPr>
        <w:pStyle w:val="BodyText"/>
        <w:rPr>
          <w:rFonts w:ascii="Times New Roman"/>
          <w:sz w:val="20"/>
        </w:rPr>
      </w:pPr>
    </w:p>
    <w:p w14:paraId="2EB8C457" w14:textId="0610173C" w:rsidR="009C3E64" w:rsidRDefault="009C3E64">
      <w:pPr>
        <w:pStyle w:val="BodyText"/>
        <w:rPr>
          <w:rFonts w:ascii="Times New Roman"/>
          <w:sz w:val="20"/>
        </w:rPr>
      </w:pPr>
    </w:p>
    <w:p w14:paraId="0150FA4D" w14:textId="7BE223D0" w:rsidR="009C3E64" w:rsidRDefault="009C3E64">
      <w:pPr>
        <w:pStyle w:val="BodyText"/>
        <w:rPr>
          <w:rFonts w:ascii="Times New Roman"/>
          <w:sz w:val="20"/>
        </w:rPr>
      </w:pPr>
    </w:p>
    <w:p w14:paraId="1A9F1465" w14:textId="2D516B3A" w:rsidR="009C3E64" w:rsidRDefault="009C3E64">
      <w:pPr>
        <w:pStyle w:val="BodyText"/>
        <w:spacing w:before="10"/>
        <w:rPr>
          <w:rFonts w:ascii="Times New Roman"/>
          <w:sz w:val="15"/>
        </w:rPr>
      </w:pPr>
    </w:p>
    <w:p w14:paraId="63DE37EA" w14:textId="118CD900" w:rsidR="009C3E64" w:rsidRDefault="009C3E64" w:rsidP="00AA666B">
      <w:pPr>
        <w:spacing w:before="93"/>
        <w:ind w:left="2005" w:right="2000"/>
        <w:rPr>
          <w:rFonts w:ascii="Lucida Sans Unicode"/>
          <w:sz w:val="24"/>
        </w:rPr>
      </w:pPr>
    </w:p>
    <w:p w14:paraId="5F13ED73" w14:textId="77777777" w:rsidR="009C3E64" w:rsidRDefault="009C3E64">
      <w:pPr>
        <w:pStyle w:val="BodyText"/>
        <w:rPr>
          <w:rFonts w:ascii="Arial"/>
          <w:b/>
          <w:sz w:val="20"/>
        </w:rPr>
      </w:pPr>
    </w:p>
    <w:p w14:paraId="1A894A6B" w14:textId="52FC6CA0" w:rsidR="009C3E64" w:rsidRDefault="009C3E64">
      <w:pPr>
        <w:pStyle w:val="BodyText"/>
        <w:rPr>
          <w:rFonts w:ascii="Arial"/>
          <w:b/>
          <w:sz w:val="20"/>
        </w:rPr>
      </w:pPr>
    </w:p>
    <w:p w14:paraId="1FF8A518" w14:textId="1BDE5570" w:rsidR="009C3E64" w:rsidRPr="001C56B8" w:rsidRDefault="001C56B8" w:rsidP="001C56B8">
      <w:pPr>
        <w:pStyle w:val="BodyText"/>
        <w:jc w:val="center"/>
        <w:rPr>
          <w:rFonts w:ascii="Arial"/>
          <w:b/>
          <w:sz w:val="44"/>
          <w:szCs w:val="44"/>
        </w:rPr>
      </w:pPr>
      <w:r w:rsidRPr="001C56B8">
        <w:rPr>
          <w:rFonts w:ascii="Arial"/>
          <w:b/>
          <w:sz w:val="44"/>
          <w:szCs w:val="44"/>
        </w:rPr>
        <w:t>INNOV4TE INDEPENDENT SCHOOL</w:t>
      </w:r>
    </w:p>
    <w:p w14:paraId="20E2425E" w14:textId="77777777" w:rsidR="009C3E64" w:rsidRDefault="009C3E64">
      <w:pPr>
        <w:pStyle w:val="BodyText"/>
        <w:spacing w:before="5"/>
        <w:rPr>
          <w:rFonts w:ascii="Arial"/>
          <w:b/>
          <w:sz w:val="29"/>
        </w:rPr>
      </w:pPr>
    </w:p>
    <w:p w14:paraId="2318CFEA" w14:textId="7C594900" w:rsidR="009C3E64" w:rsidRDefault="0090054C" w:rsidP="00553277">
      <w:pPr>
        <w:pStyle w:val="Title"/>
        <w:tabs>
          <w:tab w:val="left" w:pos="3485"/>
          <w:tab w:val="left" w:pos="11900"/>
        </w:tabs>
        <w:jc w:val="center"/>
      </w:pPr>
      <w:r w:rsidRPr="31BD12C5">
        <w:rPr>
          <w:color w:val="FFFFFF"/>
          <w:w w:val="95"/>
          <w:highlight w:val="darkCyan"/>
          <w:shd w:val="clear" w:color="auto" w:fill="96BEEE"/>
        </w:rPr>
        <w:t>RECRUITMENT</w:t>
      </w:r>
      <w:r w:rsidR="00553277" w:rsidRPr="31BD12C5">
        <w:rPr>
          <w:color w:val="FFFFFF"/>
          <w:spacing w:val="37"/>
          <w:w w:val="95"/>
          <w:highlight w:val="darkCyan"/>
          <w:shd w:val="clear" w:color="auto" w:fill="96BEEE"/>
        </w:rPr>
        <w:t xml:space="preserve"> </w:t>
      </w:r>
      <w:r w:rsidRPr="31BD12C5">
        <w:rPr>
          <w:color w:val="FFFFFF" w:themeColor="background1"/>
          <w:highlight w:val="darkCyan"/>
        </w:rPr>
        <w:t>PACK</w:t>
      </w:r>
      <w:r>
        <w:rPr>
          <w:color w:val="FFFFFF"/>
          <w:shd w:val="clear" w:color="auto" w:fill="96BEEE"/>
        </w:rPr>
        <w:tab/>
      </w:r>
    </w:p>
    <w:p w14:paraId="09ED0D97" w14:textId="77777777" w:rsidR="009C3E64" w:rsidRDefault="009C3E64">
      <w:pPr>
        <w:pStyle w:val="BodyText"/>
        <w:rPr>
          <w:rFonts w:ascii="Tahoma"/>
          <w:b/>
          <w:sz w:val="20"/>
        </w:rPr>
      </w:pPr>
    </w:p>
    <w:p w14:paraId="662F1B91" w14:textId="77777777" w:rsidR="009C3E64" w:rsidRDefault="009C3E64">
      <w:pPr>
        <w:pStyle w:val="BodyText"/>
        <w:rPr>
          <w:rFonts w:ascii="Tahoma"/>
          <w:b/>
          <w:sz w:val="20"/>
        </w:rPr>
      </w:pPr>
    </w:p>
    <w:p w14:paraId="38416EFB" w14:textId="77777777" w:rsidR="009C3E64" w:rsidRDefault="009C3E64">
      <w:pPr>
        <w:pStyle w:val="BodyText"/>
        <w:rPr>
          <w:rFonts w:ascii="Tahoma"/>
          <w:b/>
          <w:sz w:val="20"/>
        </w:rPr>
      </w:pPr>
    </w:p>
    <w:p w14:paraId="414B5CD7" w14:textId="77777777" w:rsidR="009C3E64" w:rsidRDefault="009C3E64">
      <w:pPr>
        <w:pStyle w:val="BodyText"/>
        <w:rPr>
          <w:rFonts w:ascii="Tahoma"/>
          <w:b/>
          <w:sz w:val="20"/>
        </w:rPr>
      </w:pPr>
    </w:p>
    <w:p w14:paraId="03356CCA" w14:textId="77777777" w:rsidR="009C3E64" w:rsidRDefault="009C3E64">
      <w:pPr>
        <w:pStyle w:val="BodyText"/>
        <w:rPr>
          <w:rFonts w:ascii="Tahoma"/>
          <w:b/>
          <w:sz w:val="20"/>
        </w:rPr>
      </w:pPr>
    </w:p>
    <w:p w14:paraId="339B3C34" w14:textId="77777777" w:rsidR="009C3E64" w:rsidRDefault="009C3E64">
      <w:pPr>
        <w:pStyle w:val="BodyText"/>
        <w:rPr>
          <w:rFonts w:ascii="Tahoma"/>
          <w:b/>
          <w:sz w:val="20"/>
        </w:rPr>
      </w:pPr>
    </w:p>
    <w:p w14:paraId="656160EC" w14:textId="77777777" w:rsidR="009C3E64" w:rsidRDefault="009C3E64">
      <w:pPr>
        <w:pStyle w:val="BodyText"/>
        <w:rPr>
          <w:rFonts w:ascii="Tahoma"/>
          <w:b/>
          <w:sz w:val="20"/>
        </w:rPr>
      </w:pPr>
    </w:p>
    <w:p w14:paraId="63D019E5" w14:textId="77777777" w:rsidR="009C3E64" w:rsidRDefault="009C3E64">
      <w:pPr>
        <w:pStyle w:val="BodyText"/>
        <w:rPr>
          <w:rFonts w:ascii="Tahoma"/>
          <w:b/>
          <w:sz w:val="20"/>
        </w:rPr>
      </w:pPr>
    </w:p>
    <w:p w14:paraId="417E5011" w14:textId="77777777" w:rsidR="009C3E64" w:rsidRDefault="009C3E64">
      <w:pPr>
        <w:pStyle w:val="BodyText"/>
        <w:rPr>
          <w:rFonts w:ascii="Tahoma"/>
          <w:b/>
          <w:sz w:val="20"/>
        </w:rPr>
      </w:pPr>
    </w:p>
    <w:p w14:paraId="25D268E7" w14:textId="77777777" w:rsidR="009C3E64" w:rsidRDefault="009C3E64">
      <w:pPr>
        <w:pStyle w:val="BodyText"/>
        <w:rPr>
          <w:rFonts w:ascii="Tahoma"/>
          <w:b/>
          <w:sz w:val="20"/>
        </w:rPr>
      </w:pPr>
    </w:p>
    <w:p w14:paraId="140F3FC3" w14:textId="77777777" w:rsidR="009C3E64" w:rsidRDefault="009C3E64">
      <w:pPr>
        <w:pStyle w:val="BodyText"/>
        <w:rPr>
          <w:rFonts w:ascii="Tahoma"/>
          <w:b/>
          <w:sz w:val="20"/>
        </w:rPr>
      </w:pPr>
    </w:p>
    <w:p w14:paraId="280DC726" w14:textId="77777777" w:rsidR="009C3E64" w:rsidRDefault="009C3E64">
      <w:pPr>
        <w:pStyle w:val="BodyText"/>
        <w:rPr>
          <w:rFonts w:ascii="Tahoma"/>
          <w:b/>
          <w:sz w:val="20"/>
        </w:rPr>
      </w:pPr>
    </w:p>
    <w:p w14:paraId="339DD632" w14:textId="77777777" w:rsidR="009C3E64" w:rsidRDefault="009C3E64">
      <w:pPr>
        <w:pStyle w:val="BodyText"/>
        <w:rPr>
          <w:rFonts w:ascii="Tahoma"/>
          <w:b/>
          <w:sz w:val="20"/>
        </w:rPr>
      </w:pPr>
    </w:p>
    <w:p w14:paraId="492F0A64" w14:textId="77777777" w:rsidR="009C3E64" w:rsidRDefault="009C3E64">
      <w:pPr>
        <w:pStyle w:val="BodyText"/>
        <w:rPr>
          <w:rFonts w:ascii="Tahoma"/>
          <w:b/>
          <w:sz w:val="20"/>
        </w:rPr>
      </w:pPr>
    </w:p>
    <w:p w14:paraId="2CAE6A15" w14:textId="77777777" w:rsidR="009C3E64" w:rsidRDefault="009C3E64">
      <w:pPr>
        <w:pStyle w:val="BodyText"/>
        <w:rPr>
          <w:rFonts w:ascii="Tahoma"/>
          <w:b/>
          <w:sz w:val="20"/>
        </w:rPr>
      </w:pPr>
    </w:p>
    <w:p w14:paraId="3A28739B" w14:textId="77777777" w:rsidR="009C3E64" w:rsidRDefault="009C3E64">
      <w:pPr>
        <w:pStyle w:val="BodyText"/>
        <w:rPr>
          <w:rFonts w:ascii="Tahoma"/>
          <w:b/>
          <w:sz w:val="20"/>
        </w:rPr>
      </w:pPr>
    </w:p>
    <w:p w14:paraId="3CE7E231" w14:textId="77777777" w:rsidR="009C3E64" w:rsidRDefault="009C3E64">
      <w:pPr>
        <w:pStyle w:val="BodyText"/>
        <w:rPr>
          <w:rFonts w:ascii="Tahoma"/>
          <w:b/>
          <w:sz w:val="20"/>
        </w:rPr>
      </w:pPr>
    </w:p>
    <w:p w14:paraId="26DD4652" w14:textId="77777777" w:rsidR="009C3E64" w:rsidRDefault="009C3E64">
      <w:pPr>
        <w:pStyle w:val="BodyText"/>
        <w:rPr>
          <w:rFonts w:ascii="Tahoma"/>
          <w:b/>
          <w:sz w:val="20"/>
        </w:rPr>
      </w:pPr>
    </w:p>
    <w:p w14:paraId="11DF8D6F" w14:textId="77777777" w:rsidR="009C3E64" w:rsidRDefault="009C3E64">
      <w:pPr>
        <w:pStyle w:val="BodyText"/>
        <w:rPr>
          <w:rFonts w:ascii="Tahoma"/>
          <w:b/>
          <w:sz w:val="20"/>
        </w:rPr>
      </w:pPr>
    </w:p>
    <w:p w14:paraId="4841A667" w14:textId="77777777" w:rsidR="009C3E64" w:rsidRDefault="009C3E64">
      <w:pPr>
        <w:pStyle w:val="BodyText"/>
        <w:rPr>
          <w:rFonts w:ascii="Tahoma"/>
          <w:b/>
          <w:sz w:val="20"/>
        </w:rPr>
      </w:pPr>
    </w:p>
    <w:p w14:paraId="19999769" w14:textId="77777777" w:rsidR="009C3E64" w:rsidRDefault="009C3E64">
      <w:pPr>
        <w:pStyle w:val="BodyText"/>
        <w:rPr>
          <w:rFonts w:ascii="Tahoma"/>
          <w:b/>
          <w:sz w:val="20"/>
        </w:rPr>
      </w:pPr>
    </w:p>
    <w:p w14:paraId="34525064" w14:textId="77777777" w:rsidR="009C3E64" w:rsidRDefault="009C3E64">
      <w:pPr>
        <w:pStyle w:val="BodyText"/>
        <w:rPr>
          <w:rFonts w:ascii="Tahoma"/>
          <w:b/>
          <w:sz w:val="20"/>
        </w:rPr>
      </w:pPr>
    </w:p>
    <w:p w14:paraId="54E2DD79" w14:textId="77777777" w:rsidR="009C3E64" w:rsidRDefault="009C3E64">
      <w:pPr>
        <w:pStyle w:val="BodyText"/>
        <w:rPr>
          <w:rFonts w:ascii="Tahoma"/>
          <w:b/>
          <w:sz w:val="20"/>
        </w:rPr>
      </w:pPr>
    </w:p>
    <w:p w14:paraId="60B7933C" w14:textId="35B7019E" w:rsidR="009C3E64" w:rsidRPr="00EF4693" w:rsidRDefault="009C3E64" w:rsidP="00C02204">
      <w:pPr>
        <w:spacing w:before="293"/>
        <w:ind w:right="2000"/>
        <w:rPr>
          <w:rFonts w:ascii="Arial"/>
          <w:b/>
          <w:sz w:val="38"/>
        </w:rPr>
        <w:sectPr w:rsidR="009C3E64" w:rsidRPr="00EF4693" w:rsidSect="00553277">
          <w:footerReference w:type="default" r:id="rId11"/>
          <w:type w:val="continuous"/>
          <w:pgSz w:w="11910" w:h="16840"/>
          <w:pgMar w:top="1440" w:right="1440" w:bottom="1440" w:left="1440" w:header="720" w:footer="720" w:gutter="0"/>
          <w:cols w:space="720"/>
          <w:docGrid w:linePitch="299"/>
        </w:sectPr>
      </w:pPr>
    </w:p>
    <w:p w14:paraId="7D985051" w14:textId="77777777" w:rsidR="009C3E64" w:rsidRDefault="0090054C" w:rsidP="5572A873">
      <w:pPr>
        <w:pStyle w:val="Heading2"/>
        <w:spacing w:before="51"/>
        <w:ind w:left="130" w:firstLine="720"/>
      </w:pPr>
      <w:r>
        <w:lastRenderedPageBreak/>
        <w:t>Contents</w:t>
      </w:r>
    </w:p>
    <w:sdt>
      <w:sdtPr>
        <w:id w:val="90982806"/>
        <w:docPartObj>
          <w:docPartGallery w:val="Table of Contents"/>
          <w:docPartUnique/>
        </w:docPartObj>
      </w:sdtPr>
      <w:sdtEndPr/>
      <w:sdtContent>
        <w:p w14:paraId="574E265D" w14:textId="5B6E6B8A" w:rsidR="009C3E64" w:rsidRDefault="0090054C">
          <w:pPr>
            <w:pStyle w:val="TOC1"/>
            <w:tabs>
              <w:tab w:val="right" w:pos="9601"/>
            </w:tabs>
            <w:spacing w:before="245"/>
          </w:pPr>
          <w:hyperlink w:anchor="_TOC_250000" w:history="1">
            <w:r>
              <w:t>The</w:t>
            </w:r>
            <w:r>
              <w:rPr>
                <w:spacing w:val="-2"/>
              </w:rPr>
              <w:t xml:space="preserve"> </w:t>
            </w:r>
            <w:r>
              <w:t>Application</w:t>
            </w:r>
            <w:r>
              <w:rPr>
                <w:spacing w:val="-1"/>
              </w:rPr>
              <w:t xml:space="preserve"> </w:t>
            </w:r>
            <w:r>
              <w:t>Process</w:t>
            </w:r>
            <w:r>
              <w:rPr>
                <w:rFonts w:ascii="Times New Roman"/>
              </w:rPr>
              <w:tab/>
            </w:r>
          </w:hyperlink>
        </w:p>
        <w:p w14:paraId="6C22B033" w14:textId="44FDE607" w:rsidR="009C3E64" w:rsidRDefault="0090054C">
          <w:pPr>
            <w:pStyle w:val="TOC1"/>
            <w:tabs>
              <w:tab w:val="right" w:pos="9601"/>
            </w:tabs>
            <w:spacing w:before="468"/>
          </w:pPr>
          <w:r>
            <w:t>Vacancy Advert</w:t>
          </w:r>
          <w:r>
            <w:rPr>
              <w:rFonts w:ascii="Times New Roman"/>
            </w:rPr>
            <w:tab/>
          </w:r>
        </w:p>
        <w:p w14:paraId="09CE7C62" w14:textId="44ECA189" w:rsidR="009C3E64" w:rsidRDefault="0090054C">
          <w:pPr>
            <w:pStyle w:val="TOC1"/>
            <w:tabs>
              <w:tab w:val="right" w:pos="9601"/>
            </w:tabs>
          </w:pPr>
          <w:r>
            <w:t>Job</w:t>
          </w:r>
          <w:r>
            <w:rPr>
              <w:spacing w:val="-2"/>
            </w:rPr>
            <w:t xml:space="preserve"> </w:t>
          </w:r>
          <w:r>
            <w:t>Description</w:t>
          </w:r>
          <w:r>
            <w:rPr>
              <w:rFonts w:ascii="Times New Roman"/>
            </w:rPr>
            <w:tab/>
          </w:r>
        </w:p>
        <w:p w14:paraId="518665C9" w14:textId="0E148986" w:rsidR="009C3E64" w:rsidRDefault="0090054C">
          <w:pPr>
            <w:pStyle w:val="TOC1"/>
            <w:tabs>
              <w:tab w:val="right" w:pos="9601"/>
            </w:tabs>
          </w:pPr>
          <w:r>
            <w:t>Person</w:t>
          </w:r>
          <w:r>
            <w:rPr>
              <w:spacing w:val="-3"/>
            </w:rPr>
            <w:t xml:space="preserve"> </w:t>
          </w:r>
          <w:r>
            <w:t>Specification</w:t>
          </w:r>
          <w:r>
            <w:rPr>
              <w:rFonts w:ascii="Times New Roman"/>
            </w:rPr>
            <w:tab/>
          </w:r>
        </w:p>
      </w:sdtContent>
    </w:sdt>
    <w:p w14:paraId="2BFBB3FA" w14:textId="77777777" w:rsidR="009C3E64" w:rsidRDefault="0090054C">
      <w:pPr>
        <w:spacing w:before="468"/>
        <w:ind w:left="850"/>
        <w:rPr>
          <w:b/>
        </w:rPr>
      </w:pPr>
      <w:r>
        <w:t>Please</w:t>
      </w:r>
      <w:r>
        <w:rPr>
          <w:spacing w:val="-5"/>
        </w:rPr>
        <w:t xml:space="preserve"> </w:t>
      </w:r>
      <w:r>
        <w:t>also</w:t>
      </w:r>
      <w:r>
        <w:rPr>
          <w:spacing w:val="-4"/>
        </w:rPr>
        <w:t xml:space="preserve"> </w:t>
      </w:r>
      <w:r>
        <w:t>find</w:t>
      </w:r>
      <w:r>
        <w:rPr>
          <w:spacing w:val="-4"/>
        </w:rPr>
        <w:t xml:space="preserve"> </w:t>
      </w:r>
      <w:r>
        <w:t>our</w:t>
      </w:r>
      <w:r>
        <w:rPr>
          <w:spacing w:val="-4"/>
        </w:rPr>
        <w:t xml:space="preserve"> </w:t>
      </w:r>
      <w:r>
        <w:t>full</w:t>
      </w:r>
      <w:r>
        <w:rPr>
          <w:spacing w:val="-3"/>
        </w:rPr>
        <w:t xml:space="preserve"> </w:t>
      </w:r>
      <w:r>
        <w:t>Safeguarding</w:t>
      </w:r>
      <w:r>
        <w:rPr>
          <w:spacing w:val="-2"/>
        </w:rPr>
        <w:t xml:space="preserve"> </w:t>
      </w:r>
      <w:r>
        <w:t>Policy</w:t>
      </w:r>
      <w:r>
        <w:rPr>
          <w:spacing w:val="-4"/>
        </w:rPr>
        <w:t xml:space="preserve"> </w:t>
      </w:r>
      <w:r>
        <w:t>on</w:t>
      </w:r>
      <w:r>
        <w:rPr>
          <w:spacing w:val="-3"/>
        </w:rPr>
        <w:t xml:space="preserve"> </w:t>
      </w:r>
      <w:r>
        <w:t>our</w:t>
      </w:r>
      <w:r>
        <w:rPr>
          <w:spacing w:val="-1"/>
        </w:rPr>
        <w:t xml:space="preserve"> </w:t>
      </w:r>
      <w:r w:rsidR="00695E2B">
        <w:t xml:space="preserve">website </w:t>
      </w:r>
      <w:r w:rsidR="00685330">
        <w:rPr>
          <w:b/>
          <w:color w:val="0000FF"/>
          <w:u w:val="single" w:color="0000FF"/>
        </w:rPr>
        <w:t>www.innov4te.co.uk</w:t>
      </w:r>
    </w:p>
    <w:p w14:paraId="72343D22" w14:textId="77777777" w:rsidR="009C3E64" w:rsidRDefault="009C3E64">
      <w:pPr>
        <w:sectPr w:rsidR="009C3E64">
          <w:headerReference w:type="default" r:id="rId12"/>
          <w:footerReference w:type="default" r:id="rId13"/>
          <w:pgSz w:w="11910" w:h="16840"/>
          <w:pgMar w:top="1920" w:right="0" w:bottom="800" w:left="0" w:header="313" w:footer="607" w:gutter="0"/>
          <w:cols w:space="720"/>
        </w:sectPr>
      </w:pPr>
    </w:p>
    <w:p w14:paraId="591A2DD9" w14:textId="77777777" w:rsidR="009C3E64" w:rsidRDefault="0090054C">
      <w:pPr>
        <w:pStyle w:val="Heading1"/>
        <w:spacing w:before="116"/>
        <w:ind w:firstLine="0"/>
      </w:pPr>
      <w:bookmarkStart w:id="0" w:name="_TOC_250000"/>
      <w:r>
        <w:lastRenderedPageBreak/>
        <w:t>The</w:t>
      </w:r>
      <w:r>
        <w:rPr>
          <w:spacing w:val="-5"/>
        </w:rPr>
        <w:t xml:space="preserve"> </w:t>
      </w:r>
      <w:r>
        <w:t>Application</w:t>
      </w:r>
      <w:r>
        <w:rPr>
          <w:spacing w:val="-4"/>
        </w:rPr>
        <w:t xml:space="preserve"> </w:t>
      </w:r>
      <w:bookmarkEnd w:id="0"/>
      <w:r>
        <w:t>Process</w:t>
      </w:r>
    </w:p>
    <w:p w14:paraId="5C5DB845" w14:textId="77777777" w:rsidR="009C3E64" w:rsidRPr="00032913" w:rsidRDefault="0090054C" w:rsidP="00032913">
      <w:pPr>
        <w:pStyle w:val="BodyText"/>
        <w:spacing w:before="252" w:line="276" w:lineRule="auto"/>
        <w:ind w:left="850" w:right="689"/>
        <w:rPr>
          <w:spacing w:val="10"/>
        </w:rPr>
      </w:pPr>
      <w:r>
        <w:t>We</w:t>
      </w:r>
      <w:r>
        <w:rPr>
          <w:spacing w:val="7"/>
        </w:rPr>
        <w:t xml:space="preserve"> </w:t>
      </w:r>
      <w:r>
        <w:t>hope</w:t>
      </w:r>
      <w:r>
        <w:rPr>
          <w:spacing w:val="9"/>
        </w:rPr>
        <w:t xml:space="preserve"> </w:t>
      </w:r>
      <w:r>
        <w:t>that</w:t>
      </w:r>
      <w:r>
        <w:rPr>
          <w:spacing w:val="7"/>
        </w:rPr>
        <w:t xml:space="preserve"> </w:t>
      </w:r>
      <w:r>
        <w:t>this</w:t>
      </w:r>
      <w:r>
        <w:rPr>
          <w:spacing w:val="8"/>
        </w:rPr>
        <w:t xml:space="preserve"> </w:t>
      </w:r>
      <w:r>
        <w:t>application</w:t>
      </w:r>
      <w:r>
        <w:rPr>
          <w:spacing w:val="8"/>
        </w:rPr>
        <w:t xml:space="preserve"> </w:t>
      </w:r>
      <w:r>
        <w:t>pack</w:t>
      </w:r>
      <w:r>
        <w:rPr>
          <w:spacing w:val="7"/>
        </w:rPr>
        <w:t xml:space="preserve"> </w:t>
      </w:r>
      <w:r>
        <w:t>and</w:t>
      </w:r>
      <w:r>
        <w:rPr>
          <w:spacing w:val="9"/>
        </w:rPr>
        <w:t xml:space="preserve"> </w:t>
      </w:r>
      <w:r>
        <w:t>our</w:t>
      </w:r>
      <w:r>
        <w:rPr>
          <w:spacing w:val="8"/>
        </w:rPr>
        <w:t xml:space="preserve"> </w:t>
      </w:r>
      <w:r>
        <w:t>website</w:t>
      </w:r>
      <w:r>
        <w:rPr>
          <w:spacing w:val="10"/>
        </w:rPr>
        <w:t xml:space="preserve"> </w:t>
      </w:r>
      <w:hyperlink r:id="rId14" w:history="1">
        <w:r w:rsidR="00233C0B" w:rsidRPr="0008031F">
          <w:rPr>
            <w:rStyle w:val="Hyperlink"/>
            <w:spacing w:val="10"/>
          </w:rPr>
          <w:t>www.innov4te.co.uk</w:t>
        </w:r>
      </w:hyperlink>
      <w:r w:rsidR="00032913">
        <w:rPr>
          <w:spacing w:val="10"/>
        </w:rPr>
        <w:t xml:space="preserve"> </w:t>
      </w:r>
      <w:r>
        <w:t>inspires</w:t>
      </w:r>
      <w:r>
        <w:rPr>
          <w:spacing w:val="9"/>
        </w:rPr>
        <w:t xml:space="preserve"> </w:t>
      </w:r>
      <w:r>
        <w:t>you</w:t>
      </w:r>
      <w:r>
        <w:rPr>
          <w:spacing w:val="7"/>
        </w:rPr>
        <w:t xml:space="preserve"> </w:t>
      </w:r>
      <w:r>
        <w:t>to apply</w:t>
      </w:r>
      <w:r>
        <w:rPr>
          <w:spacing w:val="-1"/>
        </w:rPr>
        <w:t xml:space="preserve"> </w:t>
      </w:r>
      <w:r>
        <w:t>for</w:t>
      </w:r>
      <w:r>
        <w:rPr>
          <w:spacing w:val="-1"/>
        </w:rPr>
        <w:t xml:space="preserve"> </w:t>
      </w:r>
      <w:r>
        <w:t>this post.</w:t>
      </w:r>
    </w:p>
    <w:p w14:paraId="12731220" w14:textId="77777777" w:rsidR="009C3E64" w:rsidRDefault="009C3E64">
      <w:pPr>
        <w:pStyle w:val="BodyText"/>
        <w:spacing w:before="3"/>
        <w:rPr>
          <w:sz w:val="25"/>
        </w:rPr>
      </w:pPr>
    </w:p>
    <w:p w14:paraId="638B0E0B" w14:textId="77777777" w:rsidR="003C3719" w:rsidRDefault="0090054C" w:rsidP="00032913">
      <w:pPr>
        <w:pStyle w:val="BodyText"/>
        <w:spacing w:line="276" w:lineRule="auto"/>
        <w:ind w:left="850" w:right="689" w:hanging="1"/>
        <w:rPr>
          <w:rStyle w:val="Hyperlink"/>
        </w:rPr>
      </w:pPr>
      <w:r>
        <w:t>If</w:t>
      </w:r>
      <w:r>
        <w:rPr>
          <w:spacing w:val="11"/>
        </w:rPr>
        <w:t xml:space="preserve"> </w:t>
      </w:r>
      <w:r>
        <w:t>you</w:t>
      </w:r>
      <w:r>
        <w:rPr>
          <w:spacing w:val="12"/>
        </w:rPr>
        <w:t xml:space="preserve"> </w:t>
      </w:r>
      <w:r>
        <w:t>have</w:t>
      </w:r>
      <w:r>
        <w:rPr>
          <w:spacing w:val="13"/>
        </w:rPr>
        <w:t xml:space="preserve"> </w:t>
      </w:r>
      <w:r>
        <w:t>any</w:t>
      </w:r>
      <w:r>
        <w:rPr>
          <w:spacing w:val="13"/>
        </w:rPr>
        <w:t xml:space="preserve"> </w:t>
      </w:r>
      <w:r>
        <w:t>questions</w:t>
      </w:r>
      <w:r>
        <w:rPr>
          <w:spacing w:val="15"/>
        </w:rPr>
        <w:t xml:space="preserve"> </w:t>
      </w:r>
      <w:r>
        <w:t>regarding</w:t>
      </w:r>
      <w:r>
        <w:rPr>
          <w:spacing w:val="12"/>
        </w:rPr>
        <w:t xml:space="preserve"> </w:t>
      </w:r>
      <w:r>
        <w:t>any</w:t>
      </w:r>
      <w:r>
        <w:rPr>
          <w:spacing w:val="12"/>
        </w:rPr>
        <w:t xml:space="preserve"> </w:t>
      </w:r>
      <w:r>
        <w:t>aspect</w:t>
      </w:r>
      <w:r>
        <w:rPr>
          <w:spacing w:val="12"/>
        </w:rPr>
        <w:t xml:space="preserve"> </w:t>
      </w:r>
      <w:r>
        <w:t>of</w:t>
      </w:r>
      <w:r>
        <w:rPr>
          <w:spacing w:val="13"/>
        </w:rPr>
        <w:t xml:space="preserve"> </w:t>
      </w:r>
      <w:r>
        <w:t>the</w:t>
      </w:r>
      <w:r>
        <w:rPr>
          <w:spacing w:val="11"/>
        </w:rPr>
        <w:t xml:space="preserve"> </w:t>
      </w:r>
      <w:r>
        <w:t>application</w:t>
      </w:r>
      <w:r>
        <w:rPr>
          <w:spacing w:val="13"/>
        </w:rPr>
        <w:t xml:space="preserve"> </w:t>
      </w:r>
      <w:r>
        <w:t>process</w:t>
      </w:r>
      <w:r>
        <w:rPr>
          <w:spacing w:val="12"/>
        </w:rPr>
        <w:t xml:space="preserve"> </w:t>
      </w:r>
      <w:r>
        <w:t>or</w:t>
      </w:r>
      <w:r>
        <w:rPr>
          <w:spacing w:val="14"/>
        </w:rPr>
        <w:t xml:space="preserve"> </w:t>
      </w:r>
      <w:r>
        <w:t>need</w:t>
      </w:r>
      <w:r>
        <w:rPr>
          <w:spacing w:val="13"/>
        </w:rPr>
        <w:t xml:space="preserve"> </w:t>
      </w:r>
      <w:r>
        <w:t>additional</w:t>
      </w:r>
      <w:r>
        <w:rPr>
          <w:spacing w:val="11"/>
        </w:rPr>
        <w:t xml:space="preserve"> </w:t>
      </w:r>
      <w:r w:rsidR="00220DAB">
        <w:t>information,</w:t>
      </w:r>
      <w:r>
        <w:rPr>
          <w:spacing w:val="12"/>
        </w:rPr>
        <w:t xml:space="preserve"> </w:t>
      </w:r>
      <w:r>
        <w:t>please</w:t>
      </w:r>
      <w:r>
        <w:rPr>
          <w:spacing w:val="1"/>
        </w:rPr>
        <w:t xml:space="preserve"> </w:t>
      </w:r>
      <w:r>
        <w:t>contact</w:t>
      </w:r>
      <w:r>
        <w:rPr>
          <w:spacing w:val="-3"/>
        </w:rPr>
        <w:t xml:space="preserve"> </w:t>
      </w:r>
      <w:r w:rsidR="00233C0B">
        <w:t xml:space="preserve">Stacy Millington-Moss </w:t>
      </w:r>
    </w:p>
    <w:p w14:paraId="68A6B394" w14:textId="77777777" w:rsidR="00032913" w:rsidRDefault="00233C0B" w:rsidP="00032913">
      <w:pPr>
        <w:pStyle w:val="BodyText"/>
        <w:spacing w:line="276" w:lineRule="auto"/>
        <w:ind w:left="850" w:right="689" w:hanging="1"/>
      </w:pPr>
      <w:hyperlink r:id="rId15" w:history="1">
        <w:r w:rsidRPr="0008031F">
          <w:rPr>
            <w:rStyle w:val="Hyperlink"/>
          </w:rPr>
          <w:t>stacy@innov4te.co.uk</w:t>
        </w:r>
      </w:hyperlink>
    </w:p>
    <w:p w14:paraId="5E443112" w14:textId="77777777" w:rsidR="00233C0B" w:rsidRDefault="00233C0B" w:rsidP="00233C0B">
      <w:pPr>
        <w:pStyle w:val="BodyText"/>
        <w:spacing w:line="276" w:lineRule="auto"/>
        <w:ind w:right="689"/>
      </w:pPr>
    </w:p>
    <w:p w14:paraId="791B667D" w14:textId="77777777" w:rsidR="009C3E64" w:rsidRDefault="0090054C" w:rsidP="00233C0B">
      <w:pPr>
        <w:pStyle w:val="Heading2"/>
        <w:spacing w:before="52"/>
        <w:ind w:left="0" w:firstLine="720"/>
      </w:pPr>
      <w:r>
        <w:t>How</w:t>
      </w:r>
      <w:r>
        <w:rPr>
          <w:spacing w:val="-3"/>
        </w:rPr>
        <w:t xml:space="preserve"> </w:t>
      </w:r>
      <w:r>
        <w:t>to</w:t>
      </w:r>
      <w:r>
        <w:rPr>
          <w:spacing w:val="-2"/>
        </w:rPr>
        <w:t xml:space="preserve"> </w:t>
      </w:r>
      <w:r>
        <w:t>apply</w:t>
      </w:r>
    </w:p>
    <w:p w14:paraId="2B37B948" w14:textId="77777777" w:rsidR="009C3E64" w:rsidRDefault="009C3E64">
      <w:pPr>
        <w:pStyle w:val="BodyText"/>
        <w:spacing w:before="3"/>
        <w:rPr>
          <w:b/>
          <w:sz w:val="23"/>
        </w:rPr>
      </w:pPr>
    </w:p>
    <w:p w14:paraId="13CBB9FA" w14:textId="77777777" w:rsidR="009C3E64" w:rsidRDefault="0090054C">
      <w:pPr>
        <w:pStyle w:val="BodyText"/>
        <w:ind w:left="850" w:right="689"/>
      </w:pPr>
      <w:r>
        <w:t>Please</w:t>
      </w:r>
      <w:r>
        <w:rPr>
          <w:spacing w:val="-6"/>
        </w:rPr>
        <w:t xml:space="preserve"> </w:t>
      </w:r>
      <w:r>
        <w:t>visit</w:t>
      </w:r>
      <w:r>
        <w:rPr>
          <w:spacing w:val="-5"/>
        </w:rPr>
        <w:t xml:space="preserve"> </w:t>
      </w:r>
      <w:r>
        <w:t>our</w:t>
      </w:r>
      <w:r>
        <w:rPr>
          <w:spacing w:val="-4"/>
        </w:rPr>
        <w:t xml:space="preserve"> </w:t>
      </w:r>
      <w:r>
        <w:t>website</w:t>
      </w:r>
      <w:r>
        <w:rPr>
          <w:spacing w:val="-5"/>
        </w:rPr>
        <w:t xml:space="preserve"> </w:t>
      </w:r>
      <w:r>
        <w:t>for</w:t>
      </w:r>
      <w:r>
        <w:rPr>
          <w:spacing w:val="-5"/>
        </w:rPr>
        <w:t xml:space="preserve"> </w:t>
      </w:r>
      <w:r>
        <w:t>an</w:t>
      </w:r>
      <w:r>
        <w:rPr>
          <w:spacing w:val="-5"/>
        </w:rPr>
        <w:t xml:space="preserve"> </w:t>
      </w:r>
      <w:r>
        <w:t>application</w:t>
      </w:r>
      <w:r>
        <w:rPr>
          <w:spacing w:val="-5"/>
        </w:rPr>
        <w:t xml:space="preserve"> </w:t>
      </w:r>
      <w:r>
        <w:t>form</w:t>
      </w:r>
      <w:r w:rsidR="00220DAB">
        <w:rPr>
          <w:spacing w:val="-5"/>
        </w:rPr>
        <w:t>.</w:t>
      </w:r>
    </w:p>
    <w:p w14:paraId="09AA75DA" w14:textId="77777777" w:rsidR="009C3E64" w:rsidRDefault="0090054C">
      <w:pPr>
        <w:pStyle w:val="BodyText"/>
        <w:spacing w:before="169"/>
        <w:ind w:left="850"/>
      </w:pPr>
      <w:r>
        <w:t>It</w:t>
      </w:r>
      <w:r>
        <w:rPr>
          <w:spacing w:val="-4"/>
        </w:rPr>
        <w:t xml:space="preserve"> </w:t>
      </w:r>
      <w:r>
        <w:t>should</w:t>
      </w:r>
      <w:r>
        <w:rPr>
          <w:spacing w:val="-2"/>
        </w:rPr>
        <w:t xml:space="preserve"> </w:t>
      </w:r>
      <w:r>
        <w:t>include:</w:t>
      </w:r>
    </w:p>
    <w:p w14:paraId="6B77F15A" w14:textId="77777777" w:rsidR="009C3E64" w:rsidRDefault="0090054C">
      <w:pPr>
        <w:pStyle w:val="ListParagraph"/>
        <w:numPr>
          <w:ilvl w:val="0"/>
          <w:numId w:val="34"/>
        </w:numPr>
        <w:tabs>
          <w:tab w:val="left" w:pos="1930"/>
          <w:tab w:val="left" w:pos="1931"/>
        </w:tabs>
        <w:spacing w:before="40"/>
        <w:ind w:hanging="307"/>
      </w:pPr>
      <w:r>
        <w:t>personal</w:t>
      </w:r>
      <w:r>
        <w:rPr>
          <w:spacing w:val="-3"/>
        </w:rPr>
        <w:t xml:space="preserve"> </w:t>
      </w:r>
      <w:r>
        <w:t>educational</w:t>
      </w:r>
      <w:r>
        <w:rPr>
          <w:spacing w:val="-3"/>
        </w:rPr>
        <w:t xml:space="preserve"> </w:t>
      </w:r>
      <w:r>
        <w:t>philosophy</w:t>
      </w:r>
    </w:p>
    <w:p w14:paraId="7372FCA2" w14:textId="77777777" w:rsidR="009C3E64" w:rsidRDefault="0090054C">
      <w:pPr>
        <w:pStyle w:val="ListParagraph"/>
        <w:numPr>
          <w:ilvl w:val="0"/>
          <w:numId w:val="34"/>
        </w:numPr>
        <w:tabs>
          <w:tab w:val="left" w:pos="1930"/>
          <w:tab w:val="left" w:pos="1931"/>
        </w:tabs>
        <w:spacing w:before="39"/>
        <w:ind w:hanging="307"/>
      </w:pPr>
      <w:r>
        <w:t>experience,</w:t>
      </w:r>
      <w:r>
        <w:rPr>
          <w:spacing w:val="-3"/>
        </w:rPr>
        <w:t xml:space="preserve"> </w:t>
      </w:r>
      <w:r>
        <w:t>knowledge,</w:t>
      </w:r>
      <w:r>
        <w:rPr>
          <w:spacing w:val="-3"/>
        </w:rPr>
        <w:t xml:space="preserve"> </w:t>
      </w:r>
      <w:r>
        <w:t>skills</w:t>
      </w:r>
      <w:r>
        <w:rPr>
          <w:spacing w:val="-3"/>
        </w:rPr>
        <w:t xml:space="preserve"> </w:t>
      </w:r>
      <w:r>
        <w:t>and</w:t>
      </w:r>
      <w:r>
        <w:rPr>
          <w:spacing w:val="-3"/>
        </w:rPr>
        <w:t xml:space="preserve"> </w:t>
      </w:r>
      <w:r>
        <w:t>personal</w:t>
      </w:r>
      <w:r>
        <w:rPr>
          <w:spacing w:val="-4"/>
        </w:rPr>
        <w:t xml:space="preserve"> </w:t>
      </w:r>
      <w:r>
        <w:t>qualities</w:t>
      </w:r>
      <w:r>
        <w:rPr>
          <w:spacing w:val="-2"/>
        </w:rPr>
        <w:t xml:space="preserve"> </w:t>
      </w:r>
      <w:r>
        <w:t>which</w:t>
      </w:r>
      <w:r>
        <w:rPr>
          <w:spacing w:val="-3"/>
        </w:rPr>
        <w:t xml:space="preserve"> </w:t>
      </w:r>
      <w:r>
        <w:t>will</w:t>
      </w:r>
      <w:r>
        <w:rPr>
          <w:spacing w:val="-3"/>
        </w:rPr>
        <w:t xml:space="preserve"> </w:t>
      </w:r>
      <w:r>
        <w:t>equip</w:t>
      </w:r>
      <w:r>
        <w:rPr>
          <w:spacing w:val="-5"/>
        </w:rPr>
        <w:t xml:space="preserve"> </w:t>
      </w:r>
      <w:r>
        <w:t>you</w:t>
      </w:r>
      <w:r>
        <w:rPr>
          <w:spacing w:val="-3"/>
        </w:rPr>
        <w:t xml:space="preserve"> </w:t>
      </w:r>
      <w:r>
        <w:t>for</w:t>
      </w:r>
      <w:r>
        <w:rPr>
          <w:spacing w:val="-4"/>
        </w:rPr>
        <w:t xml:space="preserve"> </w:t>
      </w:r>
      <w:r>
        <w:t>this</w:t>
      </w:r>
      <w:r>
        <w:rPr>
          <w:spacing w:val="-3"/>
        </w:rPr>
        <w:t xml:space="preserve"> </w:t>
      </w:r>
      <w:r>
        <w:t>post</w:t>
      </w:r>
    </w:p>
    <w:p w14:paraId="1D52C545" w14:textId="77777777" w:rsidR="009C3E64" w:rsidRDefault="009C3E64">
      <w:pPr>
        <w:pStyle w:val="BodyText"/>
        <w:spacing w:before="1"/>
        <w:rPr>
          <w:sz w:val="23"/>
        </w:rPr>
      </w:pPr>
    </w:p>
    <w:p w14:paraId="0B66A9A2" w14:textId="048DA607" w:rsidR="009C3E64" w:rsidRDefault="0090054C" w:rsidP="00233C0B">
      <w:pPr>
        <w:pStyle w:val="BodyText"/>
        <w:ind w:left="850" w:right="846" w:hanging="1"/>
        <w:jc w:val="both"/>
      </w:pPr>
      <w:r>
        <w:t>It</w:t>
      </w:r>
      <w:r>
        <w:rPr>
          <w:spacing w:val="-5"/>
        </w:rPr>
        <w:t xml:space="preserve"> </w:t>
      </w:r>
      <w:r>
        <w:t>is</w:t>
      </w:r>
      <w:r w:rsidR="00233C0B">
        <w:rPr>
          <w:spacing w:val="-2"/>
        </w:rPr>
        <w:t xml:space="preserve"> </w:t>
      </w:r>
      <w:r>
        <w:t>expected</w:t>
      </w:r>
      <w:r>
        <w:rPr>
          <w:spacing w:val="-4"/>
        </w:rPr>
        <w:t xml:space="preserve"> </w:t>
      </w:r>
      <w:r>
        <w:t>that</w:t>
      </w:r>
      <w:r>
        <w:rPr>
          <w:spacing w:val="-5"/>
        </w:rPr>
        <w:t xml:space="preserve"> </w:t>
      </w:r>
      <w:r>
        <w:t>applicants</w:t>
      </w:r>
      <w:r>
        <w:rPr>
          <w:spacing w:val="-4"/>
        </w:rPr>
        <w:t xml:space="preserve"> </w:t>
      </w:r>
      <w:r>
        <w:t>will</w:t>
      </w:r>
      <w:r>
        <w:rPr>
          <w:spacing w:val="-2"/>
        </w:rPr>
        <w:t xml:space="preserve"> </w:t>
      </w:r>
      <w:r>
        <w:t>make</w:t>
      </w:r>
      <w:r>
        <w:rPr>
          <w:spacing w:val="-3"/>
        </w:rPr>
        <w:t xml:space="preserve"> </w:t>
      </w:r>
      <w:r>
        <w:t>links</w:t>
      </w:r>
      <w:r>
        <w:rPr>
          <w:spacing w:val="-3"/>
        </w:rPr>
        <w:t xml:space="preserve"> </w:t>
      </w:r>
      <w:r>
        <w:t>between</w:t>
      </w:r>
      <w:r>
        <w:rPr>
          <w:spacing w:val="-2"/>
        </w:rPr>
        <w:t xml:space="preserve"> </w:t>
      </w:r>
      <w:r>
        <w:t>their</w:t>
      </w:r>
      <w:r>
        <w:rPr>
          <w:spacing w:val="-3"/>
        </w:rPr>
        <w:t xml:space="preserve"> </w:t>
      </w:r>
      <w:r>
        <w:t>experience</w:t>
      </w:r>
      <w:r>
        <w:rPr>
          <w:spacing w:val="-3"/>
        </w:rPr>
        <w:t xml:space="preserve"> </w:t>
      </w:r>
      <w:r>
        <w:t>and</w:t>
      </w:r>
      <w:r>
        <w:rPr>
          <w:spacing w:val="-2"/>
        </w:rPr>
        <w:t xml:space="preserve"> </w:t>
      </w:r>
      <w:r>
        <w:t>philosophy</w:t>
      </w:r>
      <w:r>
        <w:rPr>
          <w:spacing w:val="-3"/>
        </w:rPr>
        <w:t xml:space="preserve"> </w:t>
      </w:r>
      <w:r>
        <w:t>and</w:t>
      </w:r>
      <w:r>
        <w:rPr>
          <w:spacing w:val="-3"/>
        </w:rPr>
        <w:t xml:space="preserve"> </w:t>
      </w:r>
      <w:r>
        <w:t>the</w:t>
      </w:r>
      <w:r>
        <w:rPr>
          <w:spacing w:val="-4"/>
        </w:rPr>
        <w:t xml:space="preserve"> </w:t>
      </w:r>
      <w:r>
        <w:t>details</w:t>
      </w:r>
      <w:r>
        <w:rPr>
          <w:spacing w:val="-2"/>
        </w:rPr>
        <w:t xml:space="preserve"> </w:t>
      </w:r>
      <w:r>
        <w:t>contained</w:t>
      </w:r>
      <w:r>
        <w:rPr>
          <w:spacing w:val="-4"/>
        </w:rPr>
        <w:t xml:space="preserve"> </w:t>
      </w:r>
      <w:r w:rsidR="006B7761">
        <w:t>in</w:t>
      </w:r>
      <w:r w:rsidR="366C7E48">
        <w:t xml:space="preserve"> the </w:t>
      </w:r>
      <w:r>
        <w:t xml:space="preserve">job information/person specification. </w:t>
      </w:r>
    </w:p>
    <w:p w14:paraId="7C865CDA" w14:textId="77777777" w:rsidR="009C3E64" w:rsidRDefault="009C3E64" w:rsidP="00233C0B">
      <w:pPr>
        <w:pStyle w:val="BodyText"/>
        <w:spacing w:before="3"/>
        <w:rPr>
          <w:sz w:val="25"/>
        </w:rPr>
      </w:pPr>
    </w:p>
    <w:p w14:paraId="49A50F74" w14:textId="77777777" w:rsidR="00220DAB" w:rsidRDefault="0090054C">
      <w:pPr>
        <w:pStyle w:val="BodyText"/>
        <w:ind w:left="850"/>
      </w:pPr>
      <w:r>
        <w:t>Our</w:t>
      </w:r>
      <w:r>
        <w:rPr>
          <w:spacing w:val="-3"/>
        </w:rPr>
        <w:t xml:space="preserve"> </w:t>
      </w:r>
      <w:r>
        <w:t>method</w:t>
      </w:r>
      <w:r>
        <w:rPr>
          <w:spacing w:val="-2"/>
        </w:rPr>
        <w:t xml:space="preserve"> </w:t>
      </w:r>
      <w:r>
        <w:t>of</w:t>
      </w:r>
      <w:r>
        <w:rPr>
          <w:spacing w:val="-1"/>
        </w:rPr>
        <w:t xml:space="preserve"> </w:t>
      </w:r>
      <w:r>
        <w:t>application</w:t>
      </w:r>
      <w:r>
        <w:rPr>
          <w:spacing w:val="-2"/>
        </w:rPr>
        <w:t xml:space="preserve"> </w:t>
      </w:r>
      <w:r>
        <w:t>is</w:t>
      </w:r>
      <w:r w:rsidR="00220DAB">
        <w:t xml:space="preserve"> completion of the application form, which you can download on the website and submit via</w:t>
      </w:r>
      <w:r>
        <w:rPr>
          <w:spacing w:val="-3"/>
        </w:rPr>
        <w:t xml:space="preserve"> </w:t>
      </w:r>
      <w:r>
        <w:t>email</w:t>
      </w:r>
      <w:r>
        <w:rPr>
          <w:spacing w:val="-1"/>
        </w:rPr>
        <w:t xml:space="preserve"> </w:t>
      </w:r>
      <w:r>
        <w:t xml:space="preserve">to </w:t>
      </w:r>
      <w:hyperlink r:id="rId16" w:history="1">
        <w:r w:rsidR="00233C0B" w:rsidRPr="0008031F">
          <w:rPr>
            <w:rStyle w:val="Hyperlink"/>
          </w:rPr>
          <w:t>stacy@innov4te.co.uk</w:t>
        </w:r>
      </w:hyperlink>
    </w:p>
    <w:p w14:paraId="5C4EC382" w14:textId="77777777" w:rsidR="00233C0B" w:rsidRDefault="00233C0B">
      <w:pPr>
        <w:pStyle w:val="BodyText"/>
        <w:ind w:left="850"/>
        <w:rPr>
          <w:color w:val="0000FF"/>
          <w:u w:val="single" w:color="0000FF"/>
        </w:rPr>
      </w:pPr>
    </w:p>
    <w:p w14:paraId="54AF416B" w14:textId="7DED3109" w:rsidR="00220DAB" w:rsidRPr="00220DAB" w:rsidRDefault="00220DAB">
      <w:pPr>
        <w:pStyle w:val="BodyText"/>
        <w:ind w:left="850"/>
      </w:pPr>
      <w:r>
        <w:t>Should you require any of the information in an alternative format, please let us know by telephoning the office</w:t>
      </w:r>
      <w:r w:rsidR="698977C2">
        <w:t xml:space="preserve"> on 01384 </w:t>
      </w:r>
      <w:r w:rsidR="00326BEB">
        <w:t>889 288 or</w:t>
      </w:r>
      <w:r>
        <w:t xml:space="preserve"> putting your request in writing via email.</w:t>
      </w:r>
    </w:p>
    <w:p w14:paraId="626D94FD" w14:textId="77777777" w:rsidR="009C3E64" w:rsidRPr="00220DAB" w:rsidRDefault="009C3E64">
      <w:pPr>
        <w:pStyle w:val="BodyText"/>
        <w:spacing w:before="1"/>
        <w:rPr>
          <w:sz w:val="24"/>
        </w:rPr>
      </w:pPr>
    </w:p>
    <w:p w14:paraId="20F99610" w14:textId="46C3FD03" w:rsidR="009C3E64" w:rsidRDefault="0090054C">
      <w:pPr>
        <w:pStyle w:val="BodyText"/>
        <w:spacing w:before="55" w:line="276" w:lineRule="auto"/>
        <w:ind w:left="850" w:right="845" w:hanging="1"/>
        <w:jc w:val="both"/>
      </w:pPr>
      <w:r>
        <w:t xml:space="preserve">It should be noted that it is a requirement of </w:t>
      </w:r>
      <w:r w:rsidR="00233C0B">
        <w:t xml:space="preserve">INNOV4TE </w:t>
      </w:r>
      <w:r>
        <w:t>that candidates should,</w:t>
      </w:r>
      <w:r>
        <w:rPr>
          <w:spacing w:val="1"/>
        </w:rPr>
        <w:t xml:space="preserve"> </w:t>
      </w:r>
      <w:r>
        <w:t>whenever</w:t>
      </w:r>
      <w:r>
        <w:rPr>
          <w:spacing w:val="-4"/>
        </w:rPr>
        <w:t xml:space="preserve"> </w:t>
      </w:r>
      <w:r>
        <w:t>possible,</w:t>
      </w:r>
      <w:r>
        <w:rPr>
          <w:spacing w:val="-4"/>
        </w:rPr>
        <w:t xml:space="preserve"> </w:t>
      </w:r>
      <w:r>
        <w:t>name</w:t>
      </w:r>
      <w:r>
        <w:rPr>
          <w:spacing w:val="-3"/>
        </w:rPr>
        <w:t xml:space="preserve"> </w:t>
      </w:r>
      <w:r>
        <w:t>as</w:t>
      </w:r>
      <w:r>
        <w:rPr>
          <w:spacing w:val="-5"/>
        </w:rPr>
        <w:t xml:space="preserve"> </w:t>
      </w:r>
      <w:r>
        <w:t>referees</w:t>
      </w:r>
      <w:r>
        <w:rPr>
          <w:spacing w:val="-4"/>
        </w:rPr>
        <w:t xml:space="preserve"> </w:t>
      </w:r>
      <w:r>
        <w:t>current</w:t>
      </w:r>
      <w:r>
        <w:rPr>
          <w:spacing w:val="-5"/>
        </w:rPr>
        <w:t xml:space="preserve"> </w:t>
      </w:r>
      <w:r>
        <w:t>and</w:t>
      </w:r>
      <w:r>
        <w:rPr>
          <w:spacing w:val="-4"/>
        </w:rPr>
        <w:t xml:space="preserve"> </w:t>
      </w:r>
      <w:r>
        <w:t>former</w:t>
      </w:r>
      <w:r>
        <w:rPr>
          <w:spacing w:val="-5"/>
        </w:rPr>
        <w:t xml:space="preserve"> </w:t>
      </w:r>
      <w:r>
        <w:t>employers</w:t>
      </w:r>
      <w:r>
        <w:rPr>
          <w:spacing w:val="-5"/>
        </w:rPr>
        <w:t xml:space="preserve"> </w:t>
      </w:r>
      <w:r>
        <w:t>(via</w:t>
      </w:r>
      <w:r>
        <w:rPr>
          <w:spacing w:val="-4"/>
        </w:rPr>
        <w:t xml:space="preserve"> </w:t>
      </w:r>
      <w:r>
        <w:t>Heads</w:t>
      </w:r>
      <w:r>
        <w:rPr>
          <w:spacing w:val="-4"/>
        </w:rPr>
        <w:t xml:space="preserve"> </w:t>
      </w:r>
      <w:r>
        <w:t>or</w:t>
      </w:r>
      <w:r>
        <w:rPr>
          <w:spacing w:val="-5"/>
        </w:rPr>
        <w:t xml:space="preserve"> </w:t>
      </w:r>
      <w:r>
        <w:t>Principals</w:t>
      </w:r>
      <w:r>
        <w:rPr>
          <w:spacing w:val="-5"/>
        </w:rPr>
        <w:t xml:space="preserve"> </w:t>
      </w:r>
      <w:r>
        <w:t>where</w:t>
      </w:r>
      <w:r>
        <w:rPr>
          <w:spacing w:val="-4"/>
        </w:rPr>
        <w:t xml:space="preserve"> </w:t>
      </w:r>
      <w:r>
        <w:t>employment</w:t>
      </w:r>
      <w:r>
        <w:rPr>
          <w:spacing w:val="-4"/>
        </w:rPr>
        <w:t xml:space="preserve"> </w:t>
      </w:r>
      <w:r>
        <w:t>at</w:t>
      </w:r>
      <w:r w:rsidR="15BEF0E1">
        <w:t xml:space="preserve"> </w:t>
      </w:r>
      <w:r>
        <w:t>educational</w:t>
      </w:r>
      <w:r>
        <w:rPr>
          <w:spacing w:val="-2"/>
        </w:rPr>
        <w:t xml:space="preserve"> </w:t>
      </w:r>
      <w:r>
        <w:t>institutions is</w:t>
      </w:r>
      <w:r>
        <w:rPr>
          <w:spacing w:val="1"/>
        </w:rPr>
        <w:t xml:space="preserve"> </w:t>
      </w:r>
      <w:r>
        <w:t>concerned).</w:t>
      </w:r>
    </w:p>
    <w:p w14:paraId="21FEA9B9" w14:textId="77777777" w:rsidR="00220DAB" w:rsidRDefault="00220DAB">
      <w:pPr>
        <w:pStyle w:val="BodyText"/>
        <w:spacing w:before="55" w:line="276" w:lineRule="auto"/>
        <w:ind w:left="850" w:right="845" w:hanging="1"/>
        <w:jc w:val="both"/>
      </w:pPr>
    </w:p>
    <w:p w14:paraId="2937310A" w14:textId="3640581C" w:rsidR="00220DAB" w:rsidRDefault="00220DAB">
      <w:pPr>
        <w:pStyle w:val="BodyText"/>
        <w:spacing w:before="55" w:line="276" w:lineRule="auto"/>
        <w:ind w:left="850" w:right="845" w:hanging="1"/>
        <w:jc w:val="both"/>
      </w:pPr>
      <w:r>
        <w:t>Should you be offered a post, this will be on the provision of successful checks – including</w:t>
      </w:r>
      <w:r w:rsidR="66487EA9">
        <w:t>,</w:t>
      </w:r>
      <w:r w:rsidR="3489782F">
        <w:t xml:space="preserve"> </w:t>
      </w:r>
      <w:r w:rsidR="2FC0D7CA">
        <w:t>but not limited to</w:t>
      </w:r>
    </w:p>
    <w:p w14:paraId="621CBF64" w14:textId="5CE18C0C" w:rsidR="00220DAB" w:rsidRDefault="3489782F">
      <w:pPr>
        <w:pStyle w:val="BodyText"/>
        <w:spacing w:before="55" w:line="276" w:lineRule="auto"/>
        <w:ind w:left="850" w:right="845" w:hanging="1"/>
        <w:jc w:val="both"/>
      </w:pPr>
      <w:r>
        <w:t>Identification checks</w:t>
      </w:r>
    </w:p>
    <w:p w14:paraId="602CA908" w14:textId="1287AB3C" w:rsidR="00220DAB" w:rsidRDefault="4FC491B1">
      <w:pPr>
        <w:pStyle w:val="BodyText"/>
        <w:spacing w:before="55" w:line="276" w:lineRule="auto"/>
        <w:ind w:left="850" w:right="845" w:hanging="1"/>
        <w:jc w:val="both"/>
      </w:pPr>
      <w:r>
        <w:t>R</w:t>
      </w:r>
      <w:r w:rsidR="00220DAB">
        <w:t>ight to work in the UK</w:t>
      </w:r>
    </w:p>
    <w:p w14:paraId="4148E6C7" w14:textId="1E2FB48E" w:rsidR="00220DAB" w:rsidRDefault="00220DAB">
      <w:pPr>
        <w:pStyle w:val="BodyText"/>
        <w:spacing w:before="55" w:line="276" w:lineRule="auto"/>
        <w:ind w:left="850" w:right="845" w:hanging="1"/>
        <w:jc w:val="both"/>
      </w:pPr>
      <w:r>
        <w:t xml:space="preserve">Medical Questionnaire </w:t>
      </w:r>
    </w:p>
    <w:p w14:paraId="41C1E3BE" w14:textId="5F1ED8FA" w:rsidR="00220DAB" w:rsidRDefault="40F9CB68">
      <w:pPr>
        <w:pStyle w:val="BodyText"/>
        <w:spacing w:before="55" w:line="276" w:lineRule="auto"/>
        <w:ind w:left="850" w:right="845" w:hanging="1"/>
        <w:jc w:val="both"/>
      </w:pPr>
      <w:r>
        <w:t>E</w:t>
      </w:r>
      <w:r w:rsidR="00220DAB">
        <w:t>nhanced DBS</w:t>
      </w:r>
      <w:r w:rsidR="70CC426B">
        <w:t xml:space="preserve"> and Prohibition from Teaching</w:t>
      </w:r>
    </w:p>
    <w:p w14:paraId="176BE117" w14:textId="36AC16BC" w:rsidR="70CC426B" w:rsidRDefault="70CC426B" w:rsidP="5572A873">
      <w:pPr>
        <w:pStyle w:val="BodyText"/>
        <w:spacing w:before="55" w:line="276" w:lineRule="auto"/>
        <w:ind w:left="850" w:right="845" w:hanging="1"/>
        <w:jc w:val="both"/>
      </w:pPr>
      <w:r>
        <w:t>Qualification</w:t>
      </w:r>
      <w:r w:rsidR="7BE99E0A">
        <w:t xml:space="preserve"> Checks – including QTS and Teacher Reference number where you are a qualified teacher.</w:t>
      </w:r>
    </w:p>
    <w:p w14:paraId="464AB914" w14:textId="13D9E596" w:rsidR="009C3E64" w:rsidRDefault="009C3E64">
      <w:pPr>
        <w:pStyle w:val="BodyText"/>
      </w:pPr>
    </w:p>
    <w:p w14:paraId="3BAB11ED" w14:textId="77777777" w:rsidR="009C3E64" w:rsidRDefault="009C3E64">
      <w:pPr>
        <w:pStyle w:val="BodyText"/>
        <w:spacing w:before="11"/>
      </w:pPr>
    </w:p>
    <w:p w14:paraId="2CDB8CE3" w14:textId="77777777" w:rsidR="009C3E64" w:rsidRPr="006B04E9" w:rsidRDefault="0090054C" w:rsidP="006B04E9">
      <w:pPr>
        <w:tabs>
          <w:tab w:val="left" w:pos="4674"/>
        </w:tabs>
        <w:ind w:left="850"/>
        <w:rPr>
          <w:rFonts w:asciiTheme="minorHAnsi" w:hAnsiTheme="minorHAnsi" w:cstheme="minorHAnsi"/>
        </w:rPr>
      </w:pPr>
      <w:r w:rsidRPr="006B04E9">
        <w:rPr>
          <w:rFonts w:asciiTheme="minorHAnsi" w:hAnsiTheme="minorHAnsi" w:cstheme="minorHAnsi"/>
          <w:b/>
        </w:rPr>
        <w:tab/>
      </w:r>
    </w:p>
    <w:p w14:paraId="7DB8A77E" w14:textId="77777777" w:rsidR="009C3E64" w:rsidRDefault="009C3E64">
      <w:pPr>
        <w:rPr>
          <w:sz w:val="23"/>
        </w:rPr>
        <w:sectPr w:rsidR="009C3E64" w:rsidSect="00220DAB">
          <w:pgSz w:w="11910" w:h="16840"/>
          <w:pgMar w:top="1440" w:right="1440" w:bottom="1440" w:left="1440" w:header="313" w:footer="607" w:gutter="0"/>
          <w:cols w:space="720"/>
          <w:docGrid w:linePitch="299"/>
        </w:sectPr>
      </w:pPr>
    </w:p>
    <w:p w14:paraId="2FFE9478" w14:textId="41B3FF80" w:rsidR="009C3E64" w:rsidRDefault="006B04E9" w:rsidP="78DACC1A">
      <w:pPr>
        <w:spacing w:before="117"/>
        <w:ind w:left="709"/>
        <w:rPr>
          <w:b/>
          <w:bCs/>
          <w:sz w:val="36"/>
          <w:szCs w:val="36"/>
        </w:rPr>
      </w:pPr>
      <w:r w:rsidRPr="78DACC1A">
        <w:rPr>
          <w:b/>
          <w:bCs/>
          <w:sz w:val="36"/>
          <w:szCs w:val="36"/>
        </w:rPr>
        <w:lastRenderedPageBreak/>
        <w:t xml:space="preserve">SEMH </w:t>
      </w:r>
      <w:r w:rsidR="0090054C" w:rsidRPr="78DACC1A">
        <w:rPr>
          <w:b/>
          <w:bCs/>
          <w:sz w:val="36"/>
          <w:szCs w:val="36"/>
        </w:rPr>
        <w:t>Teacher</w:t>
      </w:r>
      <w:r w:rsidR="0090054C" w:rsidRPr="78DACC1A">
        <w:rPr>
          <w:b/>
          <w:bCs/>
          <w:spacing w:val="-3"/>
          <w:sz w:val="36"/>
          <w:szCs w:val="36"/>
        </w:rPr>
        <w:t xml:space="preserve"> </w:t>
      </w:r>
      <w:r w:rsidR="00220DAB" w:rsidRPr="78DACC1A">
        <w:rPr>
          <w:b/>
          <w:bCs/>
          <w:spacing w:val="-3"/>
          <w:sz w:val="36"/>
          <w:szCs w:val="36"/>
        </w:rPr>
        <w:t>£2</w:t>
      </w:r>
      <w:r w:rsidR="44B649D2" w:rsidRPr="78DACC1A">
        <w:rPr>
          <w:b/>
          <w:bCs/>
          <w:spacing w:val="-3"/>
          <w:sz w:val="36"/>
          <w:szCs w:val="36"/>
        </w:rPr>
        <w:t>1</w:t>
      </w:r>
      <w:r w:rsidR="00220DAB" w:rsidRPr="78DACC1A">
        <w:rPr>
          <w:b/>
          <w:bCs/>
          <w:spacing w:val="-3"/>
          <w:sz w:val="36"/>
          <w:szCs w:val="36"/>
        </w:rPr>
        <w:t>,000-£</w:t>
      </w:r>
      <w:r w:rsidR="0B7AC438" w:rsidRPr="78DACC1A">
        <w:rPr>
          <w:b/>
          <w:bCs/>
          <w:spacing w:val="-3"/>
          <w:sz w:val="36"/>
          <w:szCs w:val="36"/>
        </w:rPr>
        <w:t>35</w:t>
      </w:r>
      <w:r w:rsidR="00220DAB" w:rsidRPr="78DACC1A">
        <w:rPr>
          <w:b/>
          <w:bCs/>
          <w:spacing w:val="-3"/>
          <w:sz w:val="36"/>
          <w:szCs w:val="36"/>
        </w:rPr>
        <w:t>,000-FTE, Per Annum</w:t>
      </w:r>
    </w:p>
    <w:p w14:paraId="549297A2" w14:textId="62F2FDE5" w:rsidR="009C3E64" w:rsidRDefault="0090054C">
      <w:pPr>
        <w:ind w:left="709"/>
        <w:rPr>
          <w:sz w:val="24"/>
        </w:rPr>
      </w:pPr>
      <w:r>
        <w:rPr>
          <w:b/>
          <w:sz w:val="24"/>
        </w:rPr>
        <w:t>Appointment</w:t>
      </w:r>
      <w:r>
        <w:rPr>
          <w:b/>
          <w:spacing w:val="-5"/>
          <w:sz w:val="24"/>
        </w:rPr>
        <w:t xml:space="preserve"> </w:t>
      </w:r>
      <w:r>
        <w:rPr>
          <w:b/>
          <w:sz w:val="24"/>
        </w:rPr>
        <w:t>Date:</w:t>
      </w:r>
      <w:r>
        <w:rPr>
          <w:b/>
          <w:spacing w:val="-5"/>
          <w:sz w:val="24"/>
        </w:rPr>
        <w:t xml:space="preserve"> </w:t>
      </w:r>
    </w:p>
    <w:p w14:paraId="16D00C1A" w14:textId="77777777" w:rsidR="009C3E64" w:rsidRDefault="009C3E64">
      <w:pPr>
        <w:pStyle w:val="BodyText"/>
      </w:pPr>
    </w:p>
    <w:p w14:paraId="466D0AA6" w14:textId="192D5688" w:rsidR="009C3E64" w:rsidRDefault="0090054C" w:rsidP="31BD12C5">
      <w:pPr>
        <w:ind w:left="708" w:right="681"/>
        <w:jc w:val="both"/>
        <w:rPr>
          <w:b/>
          <w:bCs/>
          <w:sz w:val="21"/>
          <w:szCs w:val="21"/>
        </w:rPr>
      </w:pPr>
      <w:r w:rsidRPr="31BD12C5">
        <w:rPr>
          <w:b/>
          <w:bCs/>
          <w:sz w:val="21"/>
          <w:szCs w:val="21"/>
        </w:rPr>
        <w:t>We</w:t>
      </w:r>
      <w:r w:rsidRPr="31BD12C5">
        <w:rPr>
          <w:b/>
          <w:bCs/>
          <w:spacing w:val="-7"/>
          <w:sz w:val="21"/>
          <w:szCs w:val="21"/>
        </w:rPr>
        <w:t xml:space="preserve"> </w:t>
      </w:r>
      <w:r w:rsidRPr="31BD12C5">
        <w:rPr>
          <w:b/>
          <w:bCs/>
          <w:sz w:val="21"/>
          <w:szCs w:val="21"/>
        </w:rPr>
        <w:t>are</w:t>
      </w:r>
      <w:r w:rsidRPr="31BD12C5">
        <w:rPr>
          <w:b/>
          <w:bCs/>
          <w:spacing w:val="-7"/>
          <w:sz w:val="21"/>
          <w:szCs w:val="21"/>
        </w:rPr>
        <w:t xml:space="preserve"> </w:t>
      </w:r>
      <w:r w:rsidRPr="31BD12C5">
        <w:rPr>
          <w:b/>
          <w:bCs/>
          <w:sz w:val="21"/>
          <w:szCs w:val="21"/>
        </w:rPr>
        <w:t>seeking</w:t>
      </w:r>
      <w:r w:rsidRPr="31BD12C5">
        <w:rPr>
          <w:b/>
          <w:bCs/>
          <w:spacing w:val="-7"/>
          <w:sz w:val="21"/>
          <w:szCs w:val="21"/>
        </w:rPr>
        <w:t xml:space="preserve"> </w:t>
      </w:r>
      <w:r w:rsidRPr="31BD12C5">
        <w:rPr>
          <w:b/>
          <w:bCs/>
          <w:sz w:val="21"/>
          <w:szCs w:val="21"/>
        </w:rPr>
        <w:t>to</w:t>
      </w:r>
      <w:r w:rsidRPr="31BD12C5">
        <w:rPr>
          <w:b/>
          <w:bCs/>
          <w:spacing w:val="-7"/>
          <w:sz w:val="21"/>
          <w:szCs w:val="21"/>
        </w:rPr>
        <w:t xml:space="preserve"> </w:t>
      </w:r>
      <w:r w:rsidRPr="31BD12C5">
        <w:rPr>
          <w:b/>
          <w:bCs/>
          <w:sz w:val="21"/>
          <w:szCs w:val="21"/>
        </w:rPr>
        <w:t>appoint</w:t>
      </w:r>
      <w:r w:rsidRPr="31BD12C5">
        <w:rPr>
          <w:b/>
          <w:bCs/>
          <w:spacing w:val="-8"/>
          <w:sz w:val="21"/>
          <w:szCs w:val="21"/>
        </w:rPr>
        <w:t xml:space="preserve"> </w:t>
      </w:r>
      <w:r w:rsidRPr="31BD12C5">
        <w:rPr>
          <w:b/>
          <w:bCs/>
          <w:sz w:val="21"/>
          <w:szCs w:val="21"/>
        </w:rPr>
        <w:t>a</w:t>
      </w:r>
      <w:r w:rsidRPr="31BD12C5">
        <w:rPr>
          <w:b/>
          <w:bCs/>
          <w:spacing w:val="-8"/>
          <w:sz w:val="21"/>
          <w:szCs w:val="21"/>
        </w:rPr>
        <w:t xml:space="preserve"> </w:t>
      </w:r>
      <w:r w:rsidR="009A3A1D" w:rsidRPr="31BD12C5">
        <w:rPr>
          <w:b/>
          <w:bCs/>
          <w:sz w:val="21"/>
          <w:szCs w:val="21"/>
        </w:rPr>
        <w:t>well‐trained</w:t>
      </w:r>
      <w:r w:rsidRPr="31BD12C5">
        <w:rPr>
          <w:b/>
          <w:bCs/>
          <w:sz w:val="21"/>
          <w:szCs w:val="21"/>
        </w:rPr>
        <w:t>,</w:t>
      </w:r>
      <w:r w:rsidRPr="31BD12C5">
        <w:rPr>
          <w:b/>
          <w:bCs/>
          <w:spacing w:val="-7"/>
          <w:sz w:val="21"/>
          <w:szCs w:val="21"/>
        </w:rPr>
        <w:t xml:space="preserve"> </w:t>
      </w:r>
      <w:r w:rsidRPr="31BD12C5">
        <w:rPr>
          <w:b/>
          <w:bCs/>
          <w:sz w:val="21"/>
          <w:szCs w:val="21"/>
        </w:rPr>
        <w:t>highly</w:t>
      </w:r>
      <w:r w:rsidRPr="31BD12C5">
        <w:rPr>
          <w:b/>
          <w:bCs/>
          <w:spacing w:val="-7"/>
          <w:sz w:val="21"/>
          <w:szCs w:val="21"/>
        </w:rPr>
        <w:t xml:space="preserve"> </w:t>
      </w:r>
      <w:r w:rsidRPr="31BD12C5">
        <w:rPr>
          <w:b/>
          <w:bCs/>
          <w:sz w:val="21"/>
          <w:szCs w:val="21"/>
        </w:rPr>
        <w:t>motivated</w:t>
      </w:r>
      <w:r w:rsidR="003C3719" w:rsidRPr="31BD12C5">
        <w:rPr>
          <w:b/>
          <w:bCs/>
          <w:sz w:val="21"/>
          <w:szCs w:val="21"/>
        </w:rPr>
        <w:t xml:space="preserve">, </w:t>
      </w:r>
      <w:r w:rsidRPr="31BD12C5">
        <w:rPr>
          <w:b/>
          <w:bCs/>
          <w:sz w:val="21"/>
          <w:szCs w:val="21"/>
        </w:rPr>
        <w:t>professional</w:t>
      </w:r>
      <w:r w:rsidR="003C3719" w:rsidRPr="31BD12C5">
        <w:rPr>
          <w:b/>
          <w:bCs/>
          <w:sz w:val="21"/>
          <w:szCs w:val="21"/>
        </w:rPr>
        <w:t xml:space="preserve"> who has experience of working with children with SEMH needs </w:t>
      </w:r>
      <w:r w:rsidRPr="31BD12C5">
        <w:rPr>
          <w:b/>
          <w:bCs/>
          <w:sz w:val="21"/>
          <w:szCs w:val="21"/>
        </w:rPr>
        <w:t>to</w:t>
      </w:r>
      <w:r w:rsidRPr="31BD12C5">
        <w:rPr>
          <w:b/>
          <w:bCs/>
          <w:spacing w:val="-7"/>
          <w:sz w:val="21"/>
          <w:szCs w:val="21"/>
        </w:rPr>
        <w:t xml:space="preserve"> </w:t>
      </w:r>
      <w:r w:rsidRPr="31BD12C5">
        <w:rPr>
          <w:b/>
          <w:bCs/>
          <w:sz w:val="21"/>
          <w:szCs w:val="21"/>
        </w:rPr>
        <w:t>our</w:t>
      </w:r>
      <w:r w:rsidRPr="31BD12C5">
        <w:rPr>
          <w:b/>
          <w:bCs/>
          <w:spacing w:val="-7"/>
          <w:sz w:val="21"/>
          <w:szCs w:val="21"/>
        </w:rPr>
        <w:t xml:space="preserve"> </w:t>
      </w:r>
      <w:r w:rsidR="70BE7596" w:rsidRPr="31BD12C5">
        <w:rPr>
          <w:b/>
          <w:bCs/>
          <w:spacing w:val="-7"/>
          <w:sz w:val="21"/>
          <w:szCs w:val="21"/>
        </w:rPr>
        <w:t>Independent School</w:t>
      </w:r>
      <w:r w:rsidRPr="31BD12C5">
        <w:rPr>
          <w:b/>
          <w:bCs/>
          <w:sz w:val="21"/>
          <w:szCs w:val="21"/>
        </w:rPr>
        <w:t>. We welcome applications from all excellent classroom practitioners, particularly those who</w:t>
      </w:r>
      <w:r w:rsidRPr="31BD12C5">
        <w:rPr>
          <w:b/>
          <w:bCs/>
          <w:spacing w:val="1"/>
          <w:sz w:val="21"/>
          <w:szCs w:val="21"/>
        </w:rPr>
        <w:t xml:space="preserve"> </w:t>
      </w:r>
      <w:r w:rsidRPr="31BD12C5">
        <w:rPr>
          <w:b/>
          <w:bCs/>
          <w:sz w:val="21"/>
          <w:szCs w:val="21"/>
        </w:rPr>
        <w:t xml:space="preserve">are keen to inspire </w:t>
      </w:r>
      <w:r w:rsidR="00695E2B" w:rsidRPr="31BD12C5">
        <w:rPr>
          <w:b/>
          <w:bCs/>
          <w:sz w:val="21"/>
          <w:szCs w:val="21"/>
        </w:rPr>
        <w:t>learners</w:t>
      </w:r>
      <w:r w:rsidRPr="31BD12C5">
        <w:rPr>
          <w:b/>
          <w:bCs/>
          <w:sz w:val="21"/>
          <w:szCs w:val="21"/>
        </w:rPr>
        <w:t xml:space="preserve"> through teaching exciting lessons, implementing creative and personalised activities and</w:t>
      </w:r>
      <w:r w:rsidRPr="31BD12C5">
        <w:rPr>
          <w:b/>
          <w:bCs/>
          <w:spacing w:val="1"/>
          <w:sz w:val="21"/>
          <w:szCs w:val="21"/>
        </w:rPr>
        <w:t xml:space="preserve"> </w:t>
      </w:r>
      <w:r w:rsidRPr="31BD12C5">
        <w:rPr>
          <w:b/>
          <w:bCs/>
          <w:sz w:val="21"/>
          <w:szCs w:val="21"/>
        </w:rPr>
        <w:t>supporting</w:t>
      </w:r>
      <w:r w:rsidRPr="31BD12C5">
        <w:rPr>
          <w:b/>
          <w:bCs/>
          <w:spacing w:val="-1"/>
          <w:sz w:val="21"/>
          <w:szCs w:val="21"/>
        </w:rPr>
        <w:t xml:space="preserve"> </w:t>
      </w:r>
      <w:r w:rsidRPr="31BD12C5">
        <w:rPr>
          <w:b/>
          <w:bCs/>
          <w:sz w:val="21"/>
          <w:szCs w:val="21"/>
        </w:rPr>
        <w:t>progress</w:t>
      </w:r>
      <w:r w:rsidRPr="31BD12C5">
        <w:rPr>
          <w:b/>
          <w:bCs/>
          <w:spacing w:val="-1"/>
          <w:sz w:val="21"/>
          <w:szCs w:val="21"/>
        </w:rPr>
        <w:t xml:space="preserve"> </w:t>
      </w:r>
      <w:r w:rsidRPr="31BD12C5">
        <w:rPr>
          <w:b/>
          <w:bCs/>
          <w:sz w:val="21"/>
          <w:szCs w:val="21"/>
        </w:rPr>
        <w:t>through high quality</w:t>
      </w:r>
      <w:r w:rsidRPr="31BD12C5">
        <w:rPr>
          <w:b/>
          <w:bCs/>
          <w:spacing w:val="-1"/>
          <w:sz w:val="21"/>
          <w:szCs w:val="21"/>
        </w:rPr>
        <w:t xml:space="preserve"> </w:t>
      </w:r>
      <w:r w:rsidRPr="31BD12C5">
        <w:rPr>
          <w:b/>
          <w:bCs/>
          <w:sz w:val="21"/>
          <w:szCs w:val="21"/>
        </w:rPr>
        <w:t>assessment</w:t>
      </w:r>
      <w:r w:rsidRPr="31BD12C5">
        <w:rPr>
          <w:b/>
          <w:bCs/>
          <w:spacing w:val="-1"/>
          <w:sz w:val="21"/>
          <w:szCs w:val="21"/>
        </w:rPr>
        <w:t xml:space="preserve"> </w:t>
      </w:r>
      <w:r w:rsidRPr="31BD12C5">
        <w:rPr>
          <w:b/>
          <w:bCs/>
          <w:sz w:val="21"/>
          <w:szCs w:val="21"/>
        </w:rPr>
        <w:t>and feedback.</w:t>
      </w:r>
      <w:r w:rsidR="009A3A1D" w:rsidRPr="31BD12C5">
        <w:rPr>
          <w:b/>
          <w:bCs/>
          <w:sz w:val="21"/>
          <w:szCs w:val="21"/>
        </w:rPr>
        <w:t xml:space="preserve">  Whilst a </w:t>
      </w:r>
      <w:bookmarkStart w:id="1" w:name="_Int_HMIIpCXA"/>
      <w:r w:rsidR="009A3A1D" w:rsidRPr="31BD12C5">
        <w:rPr>
          <w:b/>
          <w:bCs/>
          <w:sz w:val="21"/>
          <w:szCs w:val="21"/>
        </w:rPr>
        <w:t>recognised</w:t>
      </w:r>
      <w:bookmarkEnd w:id="1"/>
      <w:r w:rsidR="009A3A1D" w:rsidRPr="31BD12C5">
        <w:rPr>
          <w:b/>
          <w:bCs/>
          <w:sz w:val="21"/>
          <w:szCs w:val="21"/>
        </w:rPr>
        <w:t xml:space="preserve"> teaching qualification is desirable it is not essential; what is essential is </w:t>
      </w:r>
      <w:r w:rsidR="32D52332" w:rsidRPr="31BD12C5">
        <w:rPr>
          <w:b/>
          <w:bCs/>
          <w:sz w:val="21"/>
          <w:szCs w:val="21"/>
        </w:rPr>
        <w:t xml:space="preserve">experience and </w:t>
      </w:r>
      <w:r w:rsidR="009A3A1D" w:rsidRPr="31BD12C5">
        <w:rPr>
          <w:b/>
          <w:bCs/>
          <w:sz w:val="21"/>
          <w:szCs w:val="21"/>
        </w:rPr>
        <w:t>a genuine desire to make a difference to young people.</w:t>
      </w:r>
    </w:p>
    <w:p w14:paraId="603E6DE6" w14:textId="77777777" w:rsidR="009C3E64" w:rsidRDefault="009C3E64">
      <w:pPr>
        <w:pStyle w:val="BodyText"/>
        <w:rPr>
          <w:b/>
          <w:sz w:val="21"/>
        </w:rPr>
      </w:pPr>
    </w:p>
    <w:p w14:paraId="560B0A76" w14:textId="21433BE1" w:rsidR="009C3E64" w:rsidRDefault="0090054C" w:rsidP="0016292D">
      <w:pPr>
        <w:ind w:left="709" w:right="680" w:hanging="1"/>
        <w:jc w:val="both"/>
        <w:rPr>
          <w:sz w:val="21"/>
          <w:szCs w:val="21"/>
        </w:rPr>
      </w:pPr>
      <w:r w:rsidRPr="31BD12C5">
        <w:rPr>
          <w:sz w:val="21"/>
          <w:szCs w:val="21"/>
        </w:rPr>
        <w:t xml:space="preserve">We are a </w:t>
      </w:r>
      <w:r w:rsidR="055CB3DC" w:rsidRPr="31BD12C5">
        <w:rPr>
          <w:sz w:val="21"/>
          <w:szCs w:val="21"/>
        </w:rPr>
        <w:t>forward-thinking</w:t>
      </w:r>
      <w:r w:rsidR="0016292D">
        <w:rPr>
          <w:sz w:val="21"/>
          <w:szCs w:val="21"/>
        </w:rPr>
        <w:t xml:space="preserve"> independent school offering</w:t>
      </w:r>
      <w:r w:rsidR="00233C0B" w:rsidRPr="31BD12C5">
        <w:rPr>
          <w:sz w:val="21"/>
          <w:szCs w:val="21"/>
        </w:rPr>
        <w:t xml:space="preserve"> alternative provisio</w:t>
      </w:r>
      <w:r w:rsidR="28D73548" w:rsidRPr="31BD12C5">
        <w:rPr>
          <w:sz w:val="21"/>
          <w:szCs w:val="21"/>
        </w:rPr>
        <w:t>n for le</w:t>
      </w:r>
      <w:r w:rsidR="00CC4EAC" w:rsidRPr="31BD12C5">
        <w:rPr>
          <w:sz w:val="21"/>
          <w:szCs w:val="21"/>
        </w:rPr>
        <w:t>arners</w:t>
      </w:r>
      <w:r w:rsidR="00032913" w:rsidRPr="31BD12C5">
        <w:rPr>
          <w:sz w:val="21"/>
          <w:szCs w:val="21"/>
        </w:rPr>
        <w:t xml:space="preserve"> from acr</w:t>
      </w:r>
      <w:r w:rsidR="00233C0B" w:rsidRPr="31BD12C5">
        <w:rPr>
          <w:sz w:val="21"/>
          <w:szCs w:val="21"/>
        </w:rPr>
        <w:t>oss the Black Country</w:t>
      </w:r>
      <w:r w:rsidR="00032913" w:rsidRPr="31BD12C5">
        <w:rPr>
          <w:sz w:val="21"/>
          <w:szCs w:val="21"/>
        </w:rPr>
        <w:t xml:space="preserve">.  We have </w:t>
      </w:r>
      <w:r w:rsidRPr="31BD12C5">
        <w:rPr>
          <w:sz w:val="21"/>
          <w:szCs w:val="21"/>
        </w:rPr>
        <w:t>a highly committed and enthusiastic</w:t>
      </w:r>
      <w:r w:rsidRPr="31BD12C5">
        <w:rPr>
          <w:spacing w:val="1"/>
          <w:sz w:val="21"/>
          <w:szCs w:val="21"/>
        </w:rPr>
        <w:t xml:space="preserve"> </w:t>
      </w:r>
      <w:r w:rsidRPr="31BD12C5">
        <w:rPr>
          <w:sz w:val="21"/>
          <w:szCs w:val="21"/>
        </w:rPr>
        <w:t>staff</w:t>
      </w:r>
      <w:r w:rsidR="00032913" w:rsidRPr="31BD12C5">
        <w:rPr>
          <w:sz w:val="21"/>
          <w:szCs w:val="21"/>
        </w:rPr>
        <w:t xml:space="preserve"> team</w:t>
      </w:r>
      <w:r w:rsidRPr="31BD12C5">
        <w:rPr>
          <w:sz w:val="21"/>
          <w:szCs w:val="21"/>
        </w:rPr>
        <w:t>.</w:t>
      </w:r>
      <w:r w:rsidRPr="31BD12C5">
        <w:rPr>
          <w:spacing w:val="46"/>
          <w:sz w:val="21"/>
          <w:szCs w:val="21"/>
        </w:rPr>
        <w:t xml:space="preserve"> </w:t>
      </w:r>
      <w:r w:rsidR="00032913" w:rsidRPr="31BD12C5">
        <w:rPr>
          <w:sz w:val="21"/>
          <w:szCs w:val="21"/>
        </w:rPr>
        <w:t>We offer provision for KS3 and KS4</w:t>
      </w:r>
      <w:r w:rsidR="00512B5B">
        <w:rPr>
          <w:sz w:val="21"/>
          <w:szCs w:val="21"/>
        </w:rPr>
        <w:t xml:space="preserve"> full time or part time</w:t>
      </w:r>
      <w:r w:rsidR="1C258745" w:rsidRPr="31BD12C5">
        <w:rPr>
          <w:sz w:val="21"/>
          <w:szCs w:val="21"/>
        </w:rPr>
        <w:t>, Mon-</w:t>
      </w:r>
      <w:r w:rsidR="007E75FC">
        <w:rPr>
          <w:sz w:val="21"/>
          <w:szCs w:val="21"/>
        </w:rPr>
        <w:t>Thurs</w:t>
      </w:r>
      <w:r w:rsidR="00512B5B">
        <w:rPr>
          <w:sz w:val="21"/>
          <w:szCs w:val="21"/>
        </w:rPr>
        <w:t xml:space="preserve"> 9.30am – 3.00pm </w:t>
      </w:r>
      <w:r w:rsidR="0081352A">
        <w:rPr>
          <w:sz w:val="21"/>
          <w:szCs w:val="21"/>
        </w:rPr>
        <w:t xml:space="preserve">and </w:t>
      </w:r>
      <w:r w:rsidR="00F135CE">
        <w:rPr>
          <w:sz w:val="21"/>
          <w:szCs w:val="21"/>
        </w:rPr>
        <w:t>Fri 9.30am-12.30pm.</w:t>
      </w:r>
    </w:p>
    <w:p w14:paraId="009D3F04" w14:textId="77777777" w:rsidR="00032913" w:rsidRDefault="00032913">
      <w:pPr>
        <w:ind w:left="709" w:right="680" w:hanging="1"/>
        <w:jc w:val="both"/>
        <w:rPr>
          <w:sz w:val="21"/>
        </w:rPr>
      </w:pPr>
    </w:p>
    <w:p w14:paraId="2B873061" w14:textId="3A657190" w:rsidR="00032913" w:rsidRDefault="00032913" w:rsidP="78DACC1A">
      <w:pPr>
        <w:ind w:left="709" w:right="680" w:hanging="1"/>
        <w:jc w:val="both"/>
        <w:rPr>
          <w:sz w:val="21"/>
          <w:szCs w:val="21"/>
        </w:rPr>
      </w:pPr>
      <w:r w:rsidRPr="78DACC1A">
        <w:rPr>
          <w:sz w:val="21"/>
          <w:szCs w:val="21"/>
        </w:rPr>
        <w:t>Learners join our</w:t>
      </w:r>
      <w:r w:rsidR="00233C0B" w:rsidRPr="78DACC1A">
        <w:rPr>
          <w:sz w:val="21"/>
          <w:szCs w:val="21"/>
        </w:rPr>
        <w:t xml:space="preserve"> provision via referral from their mainstream school; where they remain </w:t>
      </w:r>
      <w:r w:rsidR="009A3A1D" w:rsidRPr="78DACC1A">
        <w:rPr>
          <w:sz w:val="21"/>
          <w:szCs w:val="21"/>
        </w:rPr>
        <w:t xml:space="preserve">on roll, </w:t>
      </w:r>
      <w:r w:rsidR="00CC4EAC" w:rsidRPr="78DACC1A">
        <w:rPr>
          <w:sz w:val="21"/>
          <w:szCs w:val="21"/>
        </w:rPr>
        <w:t>whilst they are awaiting to be allocat</w:t>
      </w:r>
      <w:r w:rsidR="009A3A1D" w:rsidRPr="78DACC1A">
        <w:rPr>
          <w:sz w:val="21"/>
          <w:szCs w:val="21"/>
        </w:rPr>
        <w:t xml:space="preserve">ed an alternative school place, or as a </w:t>
      </w:r>
      <w:r w:rsidR="00326BEB" w:rsidRPr="78DACC1A">
        <w:rPr>
          <w:sz w:val="21"/>
          <w:szCs w:val="21"/>
        </w:rPr>
        <w:t>short-term</w:t>
      </w:r>
      <w:r w:rsidR="009A3A1D" w:rsidRPr="78DACC1A">
        <w:rPr>
          <w:sz w:val="21"/>
          <w:szCs w:val="21"/>
        </w:rPr>
        <w:t xml:space="preserve"> respite from their mainstream school. We also offer </w:t>
      </w:r>
      <w:r w:rsidR="14EC6CA0" w:rsidRPr="78DACC1A">
        <w:rPr>
          <w:sz w:val="21"/>
          <w:szCs w:val="21"/>
        </w:rPr>
        <w:t xml:space="preserve">single registration </w:t>
      </w:r>
      <w:r w:rsidR="00CC4EAC" w:rsidRPr="78DACC1A">
        <w:rPr>
          <w:sz w:val="21"/>
          <w:szCs w:val="21"/>
        </w:rPr>
        <w:t>places for children with SEND</w:t>
      </w:r>
      <w:r w:rsidR="00F135CE" w:rsidRPr="78DACC1A">
        <w:rPr>
          <w:sz w:val="21"/>
          <w:szCs w:val="21"/>
        </w:rPr>
        <w:t xml:space="preserve">, </w:t>
      </w:r>
      <w:r w:rsidR="44D511E3" w:rsidRPr="78DACC1A">
        <w:rPr>
          <w:sz w:val="21"/>
          <w:szCs w:val="21"/>
        </w:rPr>
        <w:t>who have a</w:t>
      </w:r>
      <w:r w:rsidR="0E92A23F" w:rsidRPr="78DACC1A">
        <w:rPr>
          <w:sz w:val="21"/>
          <w:szCs w:val="21"/>
        </w:rPr>
        <w:t>n</w:t>
      </w:r>
      <w:r w:rsidR="44D511E3" w:rsidRPr="78DACC1A">
        <w:rPr>
          <w:sz w:val="21"/>
          <w:szCs w:val="21"/>
        </w:rPr>
        <w:t xml:space="preserve"> </w:t>
      </w:r>
      <w:proofErr w:type="gramStart"/>
      <w:r w:rsidR="44D511E3" w:rsidRPr="78DACC1A">
        <w:rPr>
          <w:sz w:val="21"/>
          <w:szCs w:val="21"/>
        </w:rPr>
        <w:t>EHCP</w:t>
      </w:r>
      <w:proofErr w:type="gramEnd"/>
      <w:r w:rsidR="44D511E3" w:rsidRPr="78DACC1A">
        <w:rPr>
          <w:sz w:val="21"/>
          <w:szCs w:val="21"/>
        </w:rPr>
        <w:t xml:space="preserve"> </w:t>
      </w:r>
      <w:r w:rsidR="00F135CE" w:rsidRPr="78DACC1A">
        <w:rPr>
          <w:sz w:val="21"/>
          <w:szCs w:val="21"/>
        </w:rPr>
        <w:t>and these are referred directly from the Local Authority</w:t>
      </w:r>
      <w:r w:rsidR="31EC6315" w:rsidRPr="78DACC1A">
        <w:rPr>
          <w:sz w:val="21"/>
          <w:szCs w:val="21"/>
        </w:rPr>
        <w:t xml:space="preserve"> via the consultation process.</w:t>
      </w:r>
    </w:p>
    <w:p w14:paraId="7C57CE5B" w14:textId="77777777" w:rsidR="009C3E64" w:rsidRDefault="009C3E64">
      <w:pPr>
        <w:pStyle w:val="BodyText"/>
        <w:rPr>
          <w:sz w:val="20"/>
        </w:rPr>
      </w:pPr>
    </w:p>
    <w:p w14:paraId="4F946B96" w14:textId="77777777" w:rsidR="006B04E9" w:rsidRDefault="0090054C" w:rsidP="006B04E9">
      <w:pPr>
        <w:spacing w:before="132"/>
        <w:ind w:left="709"/>
        <w:jc w:val="both"/>
        <w:rPr>
          <w:b/>
          <w:sz w:val="21"/>
        </w:rPr>
      </w:pPr>
      <w:r>
        <w:rPr>
          <w:b/>
          <w:sz w:val="21"/>
        </w:rPr>
        <w:t>We</w:t>
      </w:r>
      <w:r>
        <w:rPr>
          <w:b/>
          <w:spacing w:val="-2"/>
          <w:sz w:val="21"/>
        </w:rPr>
        <w:t xml:space="preserve"> </w:t>
      </w:r>
      <w:r>
        <w:rPr>
          <w:b/>
          <w:sz w:val="21"/>
        </w:rPr>
        <w:t>are</w:t>
      </w:r>
      <w:r>
        <w:rPr>
          <w:b/>
          <w:spacing w:val="-2"/>
          <w:sz w:val="21"/>
        </w:rPr>
        <w:t xml:space="preserve"> </w:t>
      </w:r>
      <w:r>
        <w:rPr>
          <w:b/>
          <w:sz w:val="21"/>
        </w:rPr>
        <w:t>looking</w:t>
      </w:r>
      <w:r>
        <w:rPr>
          <w:b/>
          <w:spacing w:val="-2"/>
          <w:sz w:val="21"/>
        </w:rPr>
        <w:t xml:space="preserve"> </w:t>
      </w:r>
      <w:r>
        <w:rPr>
          <w:b/>
          <w:sz w:val="21"/>
        </w:rPr>
        <w:t>to</w:t>
      </w:r>
      <w:r>
        <w:rPr>
          <w:b/>
          <w:spacing w:val="-2"/>
          <w:sz w:val="21"/>
        </w:rPr>
        <w:t xml:space="preserve"> </w:t>
      </w:r>
      <w:r>
        <w:rPr>
          <w:b/>
          <w:sz w:val="21"/>
        </w:rPr>
        <w:t>appoint</w:t>
      </w:r>
      <w:r>
        <w:rPr>
          <w:b/>
          <w:spacing w:val="-2"/>
          <w:sz w:val="21"/>
        </w:rPr>
        <w:t xml:space="preserve"> </w:t>
      </w:r>
      <w:r>
        <w:rPr>
          <w:b/>
          <w:sz w:val="21"/>
        </w:rPr>
        <w:t>an</w:t>
      </w:r>
      <w:r>
        <w:rPr>
          <w:b/>
          <w:spacing w:val="-2"/>
          <w:sz w:val="21"/>
        </w:rPr>
        <w:t xml:space="preserve"> </w:t>
      </w:r>
      <w:r>
        <w:rPr>
          <w:b/>
          <w:sz w:val="21"/>
        </w:rPr>
        <w:t>enthusiastic</w:t>
      </w:r>
      <w:r>
        <w:rPr>
          <w:b/>
          <w:spacing w:val="-3"/>
          <w:sz w:val="21"/>
        </w:rPr>
        <w:t xml:space="preserve"> </w:t>
      </w:r>
      <w:r>
        <w:rPr>
          <w:b/>
          <w:sz w:val="21"/>
        </w:rPr>
        <w:t>teacher</w:t>
      </w:r>
      <w:r>
        <w:rPr>
          <w:b/>
          <w:spacing w:val="-2"/>
          <w:sz w:val="21"/>
        </w:rPr>
        <w:t xml:space="preserve"> </w:t>
      </w:r>
      <w:r>
        <w:rPr>
          <w:b/>
          <w:sz w:val="21"/>
        </w:rPr>
        <w:t>who</w:t>
      </w:r>
      <w:r>
        <w:rPr>
          <w:b/>
          <w:spacing w:val="-2"/>
          <w:sz w:val="21"/>
        </w:rPr>
        <w:t xml:space="preserve"> </w:t>
      </w:r>
      <w:r>
        <w:rPr>
          <w:b/>
          <w:sz w:val="21"/>
        </w:rPr>
        <w:t>will:</w:t>
      </w:r>
    </w:p>
    <w:p w14:paraId="0BF038BB" w14:textId="77777777" w:rsidR="009C3E64" w:rsidRDefault="009C3E64">
      <w:pPr>
        <w:pStyle w:val="BodyText"/>
        <w:spacing w:before="7"/>
        <w:rPr>
          <w:b/>
          <w:sz w:val="19"/>
        </w:rPr>
      </w:pPr>
    </w:p>
    <w:p w14:paraId="19BD0C3E" w14:textId="77777777" w:rsidR="006B04E9" w:rsidRDefault="006B04E9">
      <w:pPr>
        <w:pStyle w:val="ListParagraph"/>
        <w:numPr>
          <w:ilvl w:val="0"/>
          <w:numId w:val="33"/>
        </w:numPr>
        <w:tabs>
          <w:tab w:val="left" w:pos="1559"/>
          <w:tab w:val="left" w:pos="1560"/>
        </w:tabs>
        <w:rPr>
          <w:sz w:val="21"/>
        </w:rPr>
      </w:pPr>
      <w:r>
        <w:rPr>
          <w:sz w:val="21"/>
        </w:rPr>
        <w:t>Have in-depth knowledge about social, emotional and mental health</w:t>
      </w:r>
      <w:r w:rsidR="009375D6">
        <w:rPr>
          <w:sz w:val="21"/>
        </w:rPr>
        <w:t xml:space="preserve"> needs of young people in an educational environment</w:t>
      </w:r>
    </w:p>
    <w:p w14:paraId="048B63BE" w14:textId="79D84BB0" w:rsidR="006B04E9" w:rsidRDefault="006B04E9" w:rsidP="31BD12C5">
      <w:pPr>
        <w:pStyle w:val="ListParagraph"/>
        <w:numPr>
          <w:ilvl w:val="0"/>
          <w:numId w:val="33"/>
        </w:numPr>
        <w:tabs>
          <w:tab w:val="left" w:pos="1559"/>
          <w:tab w:val="left" w:pos="1560"/>
        </w:tabs>
        <w:rPr>
          <w:sz w:val="21"/>
          <w:szCs w:val="21"/>
        </w:rPr>
      </w:pPr>
      <w:proofErr w:type="gramStart"/>
      <w:r w:rsidRPr="31BD12C5">
        <w:rPr>
          <w:sz w:val="21"/>
          <w:szCs w:val="21"/>
        </w:rPr>
        <w:t>Have the ability to</w:t>
      </w:r>
      <w:proofErr w:type="gramEnd"/>
      <w:r w:rsidRPr="31BD12C5">
        <w:rPr>
          <w:sz w:val="21"/>
          <w:szCs w:val="21"/>
        </w:rPr>
        <w:t xml:space="preserve"> teach</w:t>
      </w:r>
      <w:r w:rsidR="009A3A1D" w:rsidRPr="31BD12C5">
        <w:rPr>
          <w:sz w:val="21"/>
          <w:szCs w:val="21"/>
        </w:rPr>
        <w:t xml:space="preserve"> a range of subjects, </w:t>
      </w:r>
      <w:r w:rsidRPr="31BD12C5">
        <w:rPr>
          <w:sz w:val="21"/>
          <w:szCs w:val="21"/>
        </w:rPr>
        <w:t>in a nurturing environment, balancing academic progress with SEMH progress</w:t>
      </w:r>
    </w:p>
    <w:p w14:paraId="727E32DB" w14:textId="77777777" w:rsidR="009C3E64" w:rsidRDefault="006B04E9">
      <w:pPr>
        <w:pStyle w:val="ListParagraph"/>
        <w:numPr>
          <w:ilvl w:val="0"/>
          <w:numId w:val="33"/>
        </w:numPr>
        <w:tabs>
          <w:tab w:val="left" w:pos="1559"/>
          <w:tab w:val="left" w:pos="1560"/>
        </w:tabs>
        <w:rPr>
          <w:sz w:val="21"/>
        </w:rPr>
      </w:pPr>
      <w:r>
        <w:rPr>
          <w:sz w:val="21"/>
        </w:rPr>
        <w:t xml:space="preserve">Be </w:t>
      </w:r>
      <w:r w:rsidR="0090054C">
        <w:rPr>
          <w:sz w:val="21"/>
        </w:rPr>
        <w:t>an</w:t>
      </w:r>
      <w:r w:rsidR="0090054C">
        <w:rPr>
          <w:spacing w:val="-2"/>
          <w:sz w:val="21"/>
        </w:rPr>
        <w:t xml:space="preserve"> </w:t>
      </w:r>
      <w:r w:rsidR="0090054C">
        <w:rPr>
          <w:sz w:val="21"/>
        </w:rPr>
        <w:t>outstanding</w:t>
      </w:r>
      <w:r w:rsidR="0090054C">
        <w:rPr>
          <w:spacing w:val="-2"/>
          <w:sz w:val="21"/>
        </w:rPr>
        <w:t xml:space="preserve"> </w:t>
      </w:r>
      <w:r w:rsidR="0090054C">
        <w:rPr>
          <w:sz w:val="21"/>
        </w:rPr>
        <w:t>teacher</w:t>
      </w:r>
      <w:r w:rsidR="0090054C">
        <w:rPr>
          <w:spacing w:val="-1"/>
          <w:sz w:val="21"/>
        </w:rPr>
        <w:t xml:space="preserve"> </w:t>
      </w:r>
      <w:r w:rsidR="0090054C">
        <w:rPr>
          <w:sz w:val="21"/>
        </w:rPr>
        <w:t>with</w:t>
      </w:r>
      <w:r w:rsidR="0090054C">
        <w:rPr>
          <w:spacing w:val="-3"/>
          <w:sz w:val="21"/>
        </w:rPr>
        <w:t xml:space="preserve"> </w:t>
      </w:r>
      <w:r w:rsidR="0090054C">
        <w:rPr>
          <w:sz w:val="21"/>
        </w:rPr>
        <w:t>a</w:t>
      </w:r>
      <w:r w:rsidR="0090054C">
        <w:rPr>
          <w:spacing w:val="-3"/>
          <w:sz w:val="21"/>
        </w:rPr>
        <w:t xml:space="preserve"> </w:t>
      </w:r>
      <w:r w:rsidR="0090054C">
        <w:rPr>
          <w:sz w:val="21"/>
        </w:rPr>
        <w:t>breadth</w:t>
      </w:r>
      <w:r w:rsidR="0090054C">
        <w:rPr>
          <w:spacing w:val="-2"/>
          <w:sz w:val="21"/>
        </w:rPr>
        <w:t xml:space="preserve"> </w:t>
      </w:r>
      <w:r w:rsidR="0090054C">
        <w:rPr>
          <w:sz w:val="21"/>
        </w:rPr>
        <w:t>of</w:t>
      </w:r>
      <w:r w:rsidR="0090054C">
        <w:rPr>
          <w:spacing w:val="-2"/>
          <w:sz w:val="21"/>
        </w:rPr>
        <w:t xml:space="preserve"> </w:t>
      </w:r>
      <w:r w:rsidR="0090054C">
        <w:rPr>
          <w:sz w:val="21"/>
        </w:rPr>
        <w:t>teaching</w:t>
      </w:r>
      <w:r w:rsidR="0090054C">
        <w:rPr>
          <w:spacing w:val="-3"/>
          <w:sz w:val="21"/>
        </w:rPr>
        <w:t xml:space="preserve"> </w:t>
      </w:r>
      <w:r w:rsidR="0090054C">
        <w:rPr>
          <w:sz w:val="21"/>
        </w:rPr>
        <w:t>and</w:t>
      </w:r>
      <w:r w:rsidR="0090054C">
        <w:rPr>
          <w:spacing w:val="-1"/>
          <w:sz w:val="21"/>
        </w:rPr>
        <w:t xml:space="preserve"> </w:t>
      </w:r>
      <w:r w:rsidR="0090054C">
        <w:rPr>
          <w:sz w:val="21"/>
        </w:rPr>
        <w:t>learning</w:t>
      </w:r>
      <w:r w:rsidR="0090054C">
        <w:rPr>
          <w:spacing w:val="-2"/>
          <w:sz w:val="21"/>
        </w:rPr>
        <w:t xml:space="preserve"> </w:t>
      </w:r>
      <w:r w:rsidR="0090054C">
        <w:rPr>
          <w:sz w:val="21"/>
        </w:rPr>
        <w:t>experience</w:t>
      </w:r>
    </w:p>
    <w:p w14:paraId="6E71FCA8" w14:textId="3E0D14ED" w:rsidR="009C3E64" w:rsidRDefault="006B04E9" w:rsidP="78DACC1A">
      <w:pPr>
        <w:pStyle w:val="ListParagraph"/>
        <w:numPr>
          <w:ilvl w:val="0"/>
          <w:numId w:val="33"/>
        </w:numPr>
        <w:tabs>
          <w:tab w:val="left" w:pos="1559"/>
          <w:tab w:val="left" w:pos="1561"/>
        </w:tabs>
        <w:ind w:hanging="361"/>
        <w:rPr>
          <w:sz w:val="21"/>
          <w:szCs w:val="21"/>
        </w:rPr>
      </w:pPr>
      <w:proofErr w:type="gramStart"/>
      <w:r w:rsidRPr="78DACC1A">
        <w:rPr>
          <w:sz w:val="21"/>
          <w:szCs w:val="21"/>
        </w:rPr>
        <w:t xml:space="preserve">Have </w:t>
      </w:r>
      <w:r w:rsidR="0090054C" w:rsidRPr="78DACC1A">
        <w:rPr>
          <w:sz w:val="21"/>
          <w:szCs w:val="21"/>
        </w:rPr>
        <w:t>the</w:t>
      </w:r>
      <w:r w:rsidR="0090054C" w:rsidRPr="78DACC1A">
        <w:rPr>
          <w:spacing w:val="-3"/>
          <w:sz w:val="21"/>
          <w:szCs w:val="21"/>
        </w:rPr>
        <w:t xml:space="preserve"> </w:t>
      </w:r>
      <w:r w:rsidR="0090054C" w:rsidRPr="78DACC1A">
        <w:rPr>
          <w:sz w:val="21"/>
          <w:szCs w:val="21"/>
        </w:rPr>
        <w:t>ability</w:t>
      </w:r>
      <w:r w:rsidR="0090054C" w:rsidRPr="78DACC1A">
        <w:rPr>
          <w:spacing w:val="-4"/>
          <w:sz w:val="21"/>
          <w:szCs w:val="21"/>
        </w:rPr>
        <w:t xml:space="preserve"> </w:t>
      </w:r>
      <w:r w:rsidR="0090054C" w:rsidRPr="78DACC1A">
        <w:rPr>
          <w:sz w:val="21"/>
          <w:szCs w:val="21"/>
        </w:rPr>
        <w:t>to</w:t>
      </w:r>
      <w:proofErr w:type="gramEnd"/>
      <w:r w:rsidR="0090054C" w:rsidRPr="78DACC1A">
        <w:rPr>
          <w:spacing w:val="-3"/>
          <w:sz w:val="21"/>
          <w:szCs w:val="21"/>
        </w:rPr>
        <w:t xml:space="preserve"> </w:t>
      </w:r>
      <w:r w:rsidR="0090054C" w:rsidRPr="78DACC1A">
        <w:rPr>
          <w:sz w:val="21"/>
          <w:szCs w:val="21"/>
        </w:rPr>
        <w:t>teach</w:t>
      </w:r>
      <w:r w:rsidR="0090054C" w:rsidRPr="78DACC1A">
        <w:rPr>
          <w:spacing w:val="-2"/>
          <w:sz w:val="21"/>
          <w:szCs w:val="21"/>
        </w:rPr>
        <w:t xml:space="preserve"> </w:t>
      </w:r>
      <w:r w:rsidRPr="78DACC1A">
        <w:rPr>
          <w:sz w:val="21"/>
          <w:szCs w:val="21"/>
        </w:rPr>
        <w:t>PSHE, RSE and SEMH thematic lessons alongside their main subject</w:t>
      </w:r>
      <w:r w:rsidR="06F91C05" w:rsidRPr="78DACC1A">
        <w:rPr>
          <w:sz w:val="21"/>
          <w:szCs w:val="21"/>
        </w:rPr>
        <w:t>(s)</w:t>
      </w:r>
    </w:p>
    <w:p w14:paraId="25F6B809" w14:textId="7C81C372" w:rsidR="009C3E64" w:rsidRDefault="006B04E9" w:rsidP="78DACC1A">
      <w:pPr>
        <w:pStyle w:val="ListParagraph"/>
        <w:numPr>
          <w:ilvl w:val="0"/>
          <w:numId w:val="33"/>
        </w:numPr>
        <w:tabs>
          <w:tab w:val="left" w:pos="1560"/>
          <w:tab w:val="left" w:pos="1561"/>
        </w:tabs>
        <w:ind w:hanging="361"/>
        <w:rPr>
          <w:sz w:val="21"/>
          <w:szCs w:val="21"/>
        </w:rPr>
      </w:pPr>
      <w:r w:rsidRPr="78DACC1A">
        <w:rPr>
          <w:sz w:val="21"/>
          <w:szCs w:val="21"/>
        </w:rPr>
        <w:t xml:space="preserve">Be </w:t>
      </w:r>
      <w:r w:rsidR="0090054C" w:rsidRPr="78DACC1A">
        <w:rPr>
          <w:sz w:val="21"/>
          <w:szCs w:val="21"/>
        </w:rPr>
        <w:t>passionate</w:t>
      </w:r>
      <w:r w:rsidR="0090054C" w:rsidRPr="78DACC1A">
        <w:rPr>
          <w:spacing w:val="-2"/>
          <w:sz w:val="21"/>
          <w:szCs w:val="21"/>
        </w:rPr>
        <w:t xml:space="preserve"> </w:t>
      </w:r>
      <w:r w:rsidR="0090054C" w:rsidRPr="78DACC1A">
        <w:rPr>
          <w:sz w:val="21"/>
          <w:szCs w:val="21"/>
        </w:rPr>
        <w:t>about</w:t>
      </w:r>
      <w:r w:rsidR="0090054C" w:rsidRPr="78DACC1A">
        <w:rPr>
          <w:spacing w:val="-2"/>
          <w:sz w:val="21"/>
          <w:szCs w:val="21"/>
        </w:rPr>
        <w:t xml:space="preserve"> </w:t>
      </w:r>
      <w:r w:rsidR="0090054C" w:rsidRPr="78DACC1A">
        <w:rPr>
          <w:sz w:val="21"/>
          <w:szCs w:val="21"/>
        </w:rPr>
        <w:t>their</w:t>
      </w:r>
      <w:r w:rsidR="0090054C" w:rsidRPr="78DACC1A">
        <w:rPr>
          <w:spacing w:val="-3"/>
          <w:sz w:val="21"/>
          <w:szCs w:val="21"/>
        </w:rPr>
        <w:t xml:space="preserve"> </w:t>
      </w:r>
      <w:r w:rsidR="0090054C" w:rsidRPr="78DACC1A">
        <w:rPr>
          <w:sz w:val="21"/>
          <w:szCs w:val="21"/>
        </w:rPr>
        <w:t>subject</w:t>
      </w:r>
      <w:r w:rsidR="5FE2C531" w:rsidRPr="78DACC1A">
        <w:rPr>
          <w:sz w:val="21"/>
          <w:szCs w:val="21"/>
        </w:rPr>
        <w:t>(s)</w:t>
      </w:r>
      <w:r w:rsidR="0090054C" w:rsidRPr="78DACC1A">
        <w:rPr>
          <w:sz w:val="21"/>
          <w:szCs w:val="21"/>
        </w:rPr>
        <w:t>,</w:t>
      </w:r>
      <w:r w:rsidR="0090054C" w:rsidRPr="78DACC1A">
        <w:rPr>
          <w:spacing w:val="-3"/>
          <w:sz w:val="21"/>
          <w:szCs w:val="21"/>
        </w:rPr>
        <w:t xml:space="preserve"> </w:t>
      </w:r>
      <w:r w:rsidR="0090054C" w:rsidRPr="78DACC1A">
        <w:rPr>
          <w:sz w:val="21"/>
          <w:szCs w:val="21"/>
        </w:rPr>
        <w:t>bringing</w:t>
      </w:r>
      <w:r w:rsidR="0090054C" w:rsidRPr="78DACC1A">
        <w:rPr>
          <w:spacing w:val="-2"/>
          <w:sz w:val="21"/>
          <w:szCs w:val="21"/>
        </w:rPr>
        <w:t xml:space="preserve"> </w:t>
      </w:r>
      <w:r w:rsidR="0090054C" w:rsidRPr="78DACC1A">
        <w:rPr>
          <w:sz w:val="21"/>
          <w:szCs w:val="21"/>
        </w:rPr>
        <w:t>energy,</w:t>
      </w:r>
      <w:r w:rsidR="0090054C" w:rsidRPr="78DACC1A">
        <w:rPr>
          <w:spacing w:val="-3"/>
          <w:sz w:val="21"/>
          <w:szCs w:val="21"/>
        </w:rPr>
        <w:t xml:space="preserve"> </w:t>
      </w:r>
      <w:r w:rsidR="0090054C" w:rsidRPr="78DACC1A">
        <w:rPr>
          <w:sz w:val="21"/>
          <w:szCs w:val="21"/>
        </w:rPr>
        <w:t>enthusiasm</w:t>
      </w:r>
      <w:r w:rsidR="0090054C" w:rsidRPr="78DACC1A">
        <w:rPr>
          <w:spacing w:val="-3"/>
          <w:sz w:val="21"/>
          <w:szCs w:val="21"/>
        </w:rPr>
        <w:t xml:space="preserve"> </w:t>
      </w:r>
      <w:r w:rsidR="0090054C" w:rsidRPr="78DACC1A">
        <w:rPr>
          <w:sz w:val="21"/>
          <w:szCs w:val="21"/>
        </w:rPr>
        <w:t>and</w:t>
      </w:r>
      <w:r w:rsidR="0090054C" w:rsidRPr="78DACC1A">
        <w:rPr>
          <w:spacing w:val="-3"/>
          <w:sz w:val="21"/>
          <w:szCs w:val="21"/>
        </w:rPr>
        <w:t xml:space="preserve"> </w:t>
      </w:r>
      <w:r w:rsidR="0090054C" w:rsidRPr="78DACC1A">
        <w:rPr>
          <w:sz w:val="21"/>
          <w:szCs w:val="21"/>
        </w:rPr>
        <w:t>new</w:t>
      </w:r>
      <w:r w:rsidR="0090054C" w:rsidRPr="78DACC1A">
        <w:rPr>
          <w:spacing w:val="-3"/>
          <w:sz w:val="21"/>
          <w:szCs w:val="21"/>
        </w:rPr>
        <w:t xml:space="preserve"> </w:t>
      </w:r>
      <w:r w:rsidR="0090054C" w:rsidRPr="78DACC1A">
        <w:rPr>
          <w:sz w:val="21"/>
          <w:szCs w:val="21"/>
        </w:rPr>
        <w:t>ideas</w:t>
      </w:r>
      <w:r w:rsidR="0090054C" w:rsidRPr="78DACC1A">
        <w:rPr>
          <w:spacing w:val="-2"/>
          <w:sz w:val="21"/>
          <w:szCs w:val="21"/>
        </w:rPr>
        <w:t xml:space="preserve"> </w:t>
      </w:r>
      <w:r w:rsidR="0090054C" w:rsidRPr="78DACC1A">
        <w:rPr>
          <w:sz w:val="21"/>
          <w:szCs w:val="21"/>
        </w:rPr>
        <w:t>to</w:t>
      </w:r>
      <w:r w:rsidR="0090054C" w:rsidRPr="78DACC1A">
        <w:rPr>
          <w:spacing w:val="-3"/>
          <w:sz w:val="21"/>
          <w:szCs w:val="21"/>
        </w:rPr>
        <w:t xml:space="preserve"> </w:t>
      </w:r>
      <w:r w:rsidR="0090054C" w:rsidRPr="78DACC1A">
        <w:rPr>
          <w:sz w:val="21"/>
          <w:szCs w:val="21"/>
        </w:rPr>
        <w:t>the</w:t>
      </w:r>
      <w:r w:rsidR="0090054C" w:rsidRPr="78DACC1A">
        <w:rPr>
          <w:spacing w:val="-4"/>
          <w:sz w:val="21"/>
          <w:szCs w:val="21"/>
        </w:rPr>
        <w:t xml:space="preserve"> </w:t>
      </w:r>
      <w:r w:rsidR="0090054C" w:rsidRPr="78DACC1A">
        <w:rPr>
          <w:sz w:val="21"/>
          <w:szCs w:val="21"/>
        </w:rPr>
        <w:t>classroom</w:t>
      </w:r>
      <w:r w:rsidR="0090054C" w:rsidRPr="78DACC1A">
        <w:rPr>
          <w:spacing w:val="-3"/>
          <w:sz w:val="21"/>
          <w:szCs w:val="21"/>
        </w:rPr>
        <w:t xml:space="preserve"> </w:t>
      </w:r>
      <w:r w:rsidR="0090054C" w:rsidRPr="78DACC1A">
        <w:rPr>
          <w:sz w:val="21"/>
          <w:szCs w:val="21"/>
        </w:rPr>
        <w:t>and</w:t>
      </w:r>
      <w:r w:rsidR="0090054C" w:rsidRPr="78DACC1A">
        <w:rPr>
          <w:spacing w:val="-2"/>
          <w:sz w:val="21"/>
          <w:szCs w:val="21"/>
        </w:rPr>
        <w:t xml:space="preserve"> </w:t>
      </w:r>
      <w:r w:rsidR="00685330" w:rsidRPr="78DACC1A">
        <w:rPr>
          <w:sz w:val="21"/>
          <w:szCs w:val="21"/>
        </w:rPr>
        <w:t>INNOV4TE</w:t>
      </w:r>
    </w:p>
    <w:p w14:paraId="04FF069E" w14:textId="77777777" w:rsidR="009C3E64" w:rsidRDefault="006B04E9" w:rsidP="78DACC1A">
      <w:pPr>
        <w:pStyle w:val="ListParagraph"/>
        <w:numPr>
          <w:ilvl w:val="0"/>
          <w:numId w:val="33"/>
        </w:numPr>
        <w:tabs>
          <w:tab w:val="left" w:pos="1560"/>
          <w:tab w:val="left" w:pos="1561"/>
        </w:tabs>
        <w:ind w:right="922"/>
        <w:rPr>
          <w:sz w:val="21"/>
          <w:szCs w:val="21"/>
        </w:rPr>
      </w:pPr>
      <w:r w:rsidRPr="78DACC1A">
        <w:rPr>
          <w:sz w:val="21"/>
          <w:szCs w:val="21"/>
        </w:rPr>
        <w:t xml:space="preserve">Be </w:t>
      </w:r>
      <w:r w:rsidR="0090054C" w:rsidRPr="78DACC1A">
        <w:rPr>
          <w:sz w:val="21"/>
          <w:szCs w:val="21"/>
        </w:rPr>
        <w:t xml:space="preserve">ambitious for themselves and their </w:t>
      </w:r>
      <w:r w:rsidR="00695E2B" w:rsidRPr="78DACC1A">
        <w:rPr>
          <w:sz w:val="21"/>
          <w:szCs w:val="21"/>
        </w:rPr>
        <w:t>learners</w:t>
      </w:r>
      <w:r w:rsidR="0090054C" w:rsidRPr="78DACC1A">
        <w:rPr>
          <w:sz w:val="21"/>
          <w:szCs w:val="21"/>
        </w:rPr>
        <w:t>, wanting the best outcomes for all whatever their backgrounds or</w:t>
      </w:r>
      <w:r w:rsidR="0090054C" w:rsidRPr="78DACC1A">
        <w:rPr>
          <w:spacing w:val="-45"/>
          <w:sz w:val="21"/>
          <w:szCs w:val="21"/>
        </w:rPr>
        <w:t xml:space="preserve"> </w:t>
      </w:r>
      <w:r w:rsidR="0090054C" w:rsidRPr="78DACC1A">
        <w:rPr>
          <w:sz w:val="21"/>
          <w:szCs w:val="21"/>
        </w:rPr>
        <w:t>barriers</w:t>
      </w:r>
      <w:r w:rsidR="0090054C" w:rsidRPr="78DACC1A">
        <w:rPr>
          <w:spacing w:val="-1"/>
          <w:sz w:val="21"/>
          <w:szCs w:val="21"/>
        </w:rPr>
        <w:t xml:space="preserve"> </w:t>
      </w:r>
      <w:r w:rsidR="0090054C" w:rsidRPr="78DACC1A">
        <w:rPr>
          <w:sz w:val="21"/>
          <w:szCs w:val="21"/>
        </w:rPr>
        <w:t>to learning.</w:t>
      </w:r>
    </w:p>
    <w:p w14:paraId="46AD8A9A" w14:textId="77777777" w:rsidR="00220DAB" w:rsidRDefault="00220DAB">
      <w:pPr>
        <w:pStyle w:val="ListParagraph"/>
        <w:numPr>
          <w:ilvl w:val="0"/>
          <w:numId w:val="33"/>
        </w:numPr>
        <w:tabs>
          <w:tab w:val="left" w:pos="1560"/>
          <w:tab w:val="left" w:pos="1561"/>
        </w:tabs>
        <w:ind w:right="922"/>
        <w:rPr>
          <w:sz w:val="21"/>
        </w:rPr>
      </w:pPr>
      <w:r>
        <w:rPr>
          <w:sz w:val="21"/>
        </w:rPr>
        <w:t>Have great skill in managing behaviour in the classroom, with knowledge of de-escalation techniques.</w:t>
      </w:r>
    </w:p>
    <w:p w14:paraId="0AAB206C" w14:textId="77777777" w:rsidR="009C3E64" w:rsidRDefault="009C3E64">
      <w:pPr>
        <w:pStyle w:val="BodyText"/>
      </w:pPr>
    </w:p>
    <w:p w14:paraId="620786FB" w14:textId="77777777" w:rsidR="009C3E64" w:rsidRDefault="009160F4">
      <w:pPr>
        <w:ind w:left="566" w:right="845" w:hanging="1"/>
        <w:jc w:val="both"/>
        <w:rPr>
          <w:sz w:val="21"/>
        </w:rPr>
      </w:pPr>
      <w:r>
        <w:rPr>
          <w:sz w:val="21"/>
        </w:rPr>
        <w:t xml:space="preserve">INNOV4TE </w:t>
      </w:r>
      <w:r w:rsidR="0090054C">
        <w:rPr>
          <w:sz w:val="21"/>
        </w:rPr>
        <w:t>is a great place to teach. We are continually raising standards to produce the highest</w:t>
      </w:r>
      <w:r w:rsidR="0090054C">
        <w:rPr>
          <w:spacing w:val="1"/>
          <w:sz w:val="21"/>
        </w:rPr>
        <w:t xml:space="preserve"> </w:t>
      </w:r>
      <w:r w:rsidR="0090054C">
        <w:rPr>
          <w:sz w:val="21"/>
        </w:rPr>
        <w:t xml:space="preserve">levels of </w:t>
      </w:r>
      <w:r w:rsidR="00695E2B">
        <w:rPr>
          <w:sz w:val="21"/>
        </w:rPr>
        <w:t>learner</w:t>
      </w:r>
      <w:r w:rsidR="0090054C">
        <w:rPr>
          <w:sz w:val="21"/>
        </w:rPr>
        <w:t xml:space="preserve"> achievement and are seeking to appoint a highly motivated professional who shares our aims and our</w:t>
      </w:r>
      <w:r w:rsidR="0090054C">
        <w:rPr>
          <w:spacing w:val="1"/>
          <w:sz w:val="21"/>
        </w:rPr>
        <w:t xml:space="preserve"> </w:t>
      </w:r>
      <w:r w:rsidR="0090054C">
        <w:rPr>
          <w:sz w:val="21"/>
        </w:rPr>
        <w:t>ethos.</w:t>
      </w:r>
    </w:p>
    <w:p w14:paraId="55D22A6B" w14:textId="77777777" w:rsidR="009C3E64" w:rsidRDefault="009C3E64">
      <w:pPr>
        <w:pStyle w:val="BodyText"/>
        <w:rPr>
          <w:sz w:val="21"/>
        </w:rPr>
      </w:pPr>
    </w:p>
    <w:p w14:paraId="7AB21F89" w14:textId="77777777" w:rsidR="009C3E64" w:rsidRDefault="0090054C">
      <w:pPr>
        <w:pStyle w:val="Heading3"/>
      </w:pPr>
      <w:r>
        <w:t>Applications</w:t>
      </w:r>
      <w:r>
        <w:rPr>
          <w:spacing w:val="-4"/>
        </w:rPr>
        <w:t xml:space="preserve"> </w:t>
      </w:r>
      <w:r>
        <w:t>are</w:t>
      </w:r>
      <w:r>
        <w:rPr>
          <w:spacing w:val="-3"/>
        </w:rPr>
        <w:t xml:space="preserve"> </w:t>
      </w:r>
      <w:r>
        <w:t>welcome</w:t>
      </w:r>
      <w:r>
        <w:rPr>
          <w:spacing w:val="-4"/>
        </w:rPr>
        <w:t xml:space="preserve"> </w:t>
      </w:r>
      <w:r>
        <w:t>from</w:t>
      </w:r>
      <w:r>
        <w:rPr>
          <w:spacing w:val="-2"/>
        </w:rPr>
        <w:t xml:space="preserve"> </w:t>
      </w:r>
      <w:r w:rsidR="009160F4">
        <w:t xml:space="preserve">unqualified, </w:t>
      </w:r>
      <w:r>
        <w:t>newly</w:t>
      </w:r>
      <w:r>
        <w:rPr>
          <w:spacing w:val="-4"/>
        </w:rPr>
        <w:t xml:space="preserve"> </w:t>
      </w:r>
      <w:r>
        <w:t>qualified</w:t>
      </w:r>
      <w:r>
        <w:rPr>
          <w:spacing w:val="-3"/>
        </w:rPr>
        <w:t xml:space="preserve"> </w:t>
      </w:r>
      <w:r w:rsidR="009160F4">
        <w:rPr>
          <w:spacing w:val="-3"/>
        </w:rPr>
        <w:t xml:space="preserve">and experienced </w:t>
      </w:r>
      <w:r>
        <w:t>teachers.</w:t>
      </w:r>
    </w:p>
    <w:p w14:paraId="1E70D4B7" w14:textId="77777777" w:rsidR="009C3E64" w:rsidRDefault="009C3E64">
      <w:pPr>
        <w:pStyle w:val="BodyText"/>
        <w:rPr>
          <w:b/>
          <w:sz w:val="21"/>
        </w:rPr>
      </w:pPr>
    </w:p>
    <w:p w14:paraId="699D3364" w14:textId="745C476F" w:rsidR="009C3E64" w:rsidRDefault="0090054C">
      <w:pPr>
        <w:spacing w:before="1"/>
        <w:ind w:left="566" w:right="822"/>
        <w:jc w:val="both"/>
        <w:rPr>
          <w:spacing w:val="-2"/>
          <w:sz w:val="21"/>
        </w:rPr>
      </w:pPr>
      <w:r>
        <w:rPr>
          <w:sz w:val="21"/>
        </w:rPr>
        <w:t>For further information and an application form, please visit the vacancies section of our website and download the</w:t>
      </w:r>
      <w:r>
        <w:rPr>
          <w:spacing w:val="1"/>
          <w:sz w:val="21"/>
        </w:rPr>
        <w:t xml:space="preserve"> </w:t>
      </w:r>
      <w:r>
        <w:rPr>
          <w:sz w:val="21"/>
        </w:rPr>
        <w:t>recruitment pack</w:t>
      </w:r>
      <w:r w:rsidR="00CC4EAC">
        <w:rPr>
          <w:sz w:val="21"/>
        </w:rPr>
        <w:t xml:space="preserve">. </w:t>
      </w:r>
      <w:r>
        <w:rPr>
          <w:sz w:val="21"/>
        </w:rPr>
        <w:t>For any other queries, please email</w:t>
      </w:r>
      <w:r>
        <w:rPr>
          <w:spacing w:val="-2"/>
          <w:sz w:val="21"/>
        </w:rPr>
        <w:t xml:space="preserve"> </w:t>
      </w:r>
      <w:hyperlink r:id="rId17" w:history="1">
        <w:r w:rsidR="00553277" w:rsidRPr="0008031F">
          <w:rPr>
            <w:rStyle w:val="Hyperlink"/>
            <w:spacing w:val="-2"/>
            <w:sz w:val="21"/>
          </w:rPr>
          <w:t>stacy@innov4te.co.uk</w:t>
        </w:r>
      </w:hyperlink>
    </w:p>
    <w:p w14:paraId="3770E2F0" w14:textId="77777777" w:rsidR="00553277" w:rsidRDefault="00553277">
      <w:pPr>
        <w:spacing w:before="1"/>
        <w:ind w:left="566" w:right="822"/>
        <w:jc w:val="both"/>
        <w:rPr>
          <w:sz w:val="21"/>
          <w:u w:color="0000FF"/>
        </w:rPr>
      </w:pPr>
    </w:p>
    <w:p w14:paraId="4EC96509" w14:textId="77777777" w:rsidR="00B43884" w:rsidRDefault="00B43884" w:rsidP="00553277">
      <w:pPr>
        <w:spacing w:before="1"/>
        <w:ind w:right="822"/>
        <w:jc w:val="both"/>
        <w:rPr>
          <w:sz w:val="21"/>
        </w:rPr>
      </w:pPr>
    </w:p>
    <w:p w14:paraId="1F35DEB7" w14:textId="77777777" w:rsidR="009C3E64" w:rsidRDefault="009C3E64">
      <w:pPr>
        <w:pStyle w:val="BodyText"/>
        <w:spacing w:before="2"/>
        <w:rPr>
          <w:sz w:val="16"/>
        </w:rPr>
      </w:pPr>
    </w:p>
    <w:p w14:paraId="70ADE127" w14:textId="77777777" w:rsidR="009C3E64" w:rsidRDefault="0090054C">
      <w:pPr>
        <w:spacing w:before="58"/>
        <w:ind w:left="566" w:right="689" w:hanging="1"/>
        <w:rPr>
          <w:sz w:val="21"/>
        </w:rPr>
      </w:pPr>
      <w:r>
        <w:rPr>
          <w:sz w:val="21"/>
        </w:rPr>
        <w:t>We</w:t>
      </w:r>
      <w:r>
        <w:rPr>
          <w:spacing w:val="6"/>
          <w:sz w:val="21"/>
        </w:rPr>
        <w:t xml:space="preserve"> </w:t>
      </w:r>
      <w:r>
        <w:rPr>
          <w:sz w:val="21"/>
        </w:rPr>
        <w:t>welcome</w:t>
      </w:r>
      <w:r>
        <w:rPr>
          <w:spacing w:val="4"/>
          <w:sz w:val="21"/>
        </w:rPr>
        <w:t xml:space="preserve"> </w:t>
      </w:r>
      <w:r>
        <w:rPr>
          <w:sz w:val="21"/>
        </w:rPr>
        <w:t>visits</w:t>
      </w:r>
      <w:r>
        <w:rPr>
          <w:spacing w:val="5"/>
          <w:sz w:val="21"/>
        </w:rPr>
        <w:t xml:space="preserve"> </w:t>
      </w:r>
      <w:r>
        <w:rPr>
          <w:sz w:val="21"/>
        </w:rPr>
        <w:t>to</w:t>
      </w:r>
      <w:r>
        <w:rPr>
          <w:spacing w:val="7"/>
          <w:sz w:val="21"/>
        </w:rPr>
        <w:t xml:space="preserve"> </w:t>
      </w:r>
      <w:r w:rsidR="009160F4">
        <w:rPr>
          <w:sz w:val="21"/>
        </w:rPr>
        <w:t xml:space="preserve">our provision </w:t>
      </w:r>
      <w:r>
        <w:rPr>
          <w:sz w:val="21"/>
        </w:rPr>
        <w:t>for</w:t>
      </w:r>
      <w:r>
        <w:rPr>
          <w:spacing w:val="7"/>
          <w:sz w:val="21"/>
        </w:rPr>
        <w:t xml:space="preserve"> </w:t>
      </w:r>
      <w:r>
        <w:rPr>
          <w:sz w:val="21"/>
        </w:rPr>
        <w:t>prospective</w:t>
      </w:r>
      <w:r>
        <w:rPr>
          <w:spacing w:val="7"/>
          <w:sz w:val="21"/>
        </w:rPr>
        <w:t xml:space="preserve"> </w:t>
      </w:r>
      <w:r>
        <w:rPr>
          <w:sz w:val="21"/>
        </w:rPr>
        <w:t>candidates.</w:t>
      </w:r>
      <w:r>
        <w:rPr>
          <w:spacing w:val="7"/>
          <w:sz w:val="21"/>
        </w:rPr>
        <w:t xml:space="preserve"> </w:t>
      </w:r>
      <w:r>
        <w:rPr>
          <w:sz w:val="21"/>
        </w:rPr>
        <w:t>Please</w:t>
      </w:r>
      <w:r>
        <w:rPr>
          <w:spacing w:val="6"/>
          <w:sz w:val="21"/>
        </w:rPr>
        <w:t xml:space="preserve"> </w:t>
      </w:r>
      <w:r w:rsidR="009160F4">
        <w:rPr>
          <w:sz w:val="21"/>
        </w:rPr>
        <w:t xml:space="preserve">email </w:t>
      </w:r>
      <w:r>
        <w:rPr>
          <w:sz w:val="21"/>
        </w:rPr>
        <w:t>to</w:t>
      </w:r>
      <w:r>
        <w:rPr>
          <w:spacing w:val="7"/>
          <w:sz w:val="21"/>
        </w:rPr>
        <w:t xml:space="preserve"> </w:t>
      </w:r>
      <w:r>
        <w:rPr>
          <w:sz w:val="21"/>
        </w:rPr>
        <w:t>arrange</w:t>
      </w:r>
      <w:r>
        <w:rPr>
          <w:spacing w:val="1"/>
          <w:sz w:val="21"/>
        </w:rPr>
        <w:t xml:space="preserve"> </w:t>
      </w:r>
      <w:r>
        <w:rPr>
          <w:sz w:val="21"/>
        </w:rPr>
        <w:lastRenderedPageBreak/>
        <w:t>your</w:t>
      </w:r>
      <w:r>
        <w:rPr>
          <w:spacing w:val="-1"/>
          <w:sz w:val="21"/>
        </w:rPr>
        <w:t xml:space="preserve"> </w:t>
      </w:r>
      <w:r>
        <w:rPr>
          <w:sz w:val="21"/>
        </w:rPr>
        <w:t>visit.</w:t>
      </w:r>
    </w:p>
    <w:p w14:paraId="59A38ABB" w14:textId="77777777" w:rsidR="009C3E64" w:rsidRDefault="009C3E64">
      <w:pPr>
        <w:pStyle w:val="BodyText"/>
        <w:spacing w:before="11"/>
        <w:rPr>
          <w:sz w:val="20"/>
        </w:rPr>
      </w:pPr>
    </w:p>
    <w:p w14:paraId="0E504B8F" w14:textId="33C5B1D4" w:rsidR="009C3E64" w:rsidRDefault="0090054C" w:rsidP="5572A873">
      <w:pPr>
        <w:tabs>
          <w:tab w:val="left" w:pos="4389"/>
        </w:tabs>
        <w:ind w:left="566"/>
        <w:rPr>
          <w:sz w:val="18"/>
          <w:szCs w:val="18"/>
        </w:rPr>
      </w:pPr>
      <w:r w:rsidRPr="5572A873">
        <w:rPr>
          <w:sz w:val="18"/>
          <w:szCs w:val="18"/>
        </w:rPr>
        <w:t xml:space="preserve">We look forward to receiving your application should you be interested. If you have not heard from us by the </w:t>
      </w:r>
      <w:r w:rsidR="00CC4EAC" w:rsidRPr="5572A873">
        <w:rPr>
          <w:sz w:val="18"/>
          <w:szCs w:val="18"/>
        </w:rPr>
        <w:t xml:space="preserve">shortlist </w:t>
      </w:r>
      <w:r w:rsidRPr="5572A873">
        <w:rPr>
          <w:sz w:val="18"/>
          <w:szCs w:val="18"/>
        </w:rPr>
        <w:t>date, you may assume</w:t>
      </w:r>
      <w:r w:rsidRPr="5572A873">
        <w:rPr>
          <w:spacing w:val="1"/>
          <w:sz w:val="18"/>
          <w:szCs w:val="18"/>
        </w:rPr>
        <w:t xml:space="preserve"> </w:t>
      </w:r>
      <w:r w:rsidRPr="5572A873">
        <w:rPr>
          <w:sz w:val="18"/>
          <w:szCs w:val="18"/>
        </w:rPr>
        <w:t>that your application has been unsuccessful on this occasion. Unfortunately, we are unable to offer feedback on individual applications that are</w:t>
      </w:r>
      <w:r w:rsidRPr="5572A873">
        <w:rPr>
          <w:spacing w:val="1"/>
          <w:sz w:val="18"/>
          <w:szCs w:val="18"/>
        </w:rPr>
        <w:t xml:space="preserve"> </w:t>
      </w:r>
      <w:r w:rsidRPr="5572A873">
        <w:rPr>
          <w:sz w:val="18"/>
          <w:szCs w:val="18"/>
        </w:rPr>
        <w:t>not</w:t>
      </w:r>
      <w:r w:rsidRPr="5572A873">
        <w:rPr>
          <w:spacing w:val="-2"/>
          <w:sz w:val="18"/>
          <w:szCs w:val="18"/>
        </w:rPr>
        <w:t xml:space="preserve"> </w:t>
      </w:r>
      <w:r w:rsidRPr="5572A873">
        <w:rPr>
          <w:sz w:val="18"/>
          <w:szCs w:val="18"/>
        </w:rPr>
        <w:t>shortlisted for</w:t>
      </w:r>
      <w:r w:rsidRPr="5572A873">
        <w:rPr>
          <w:spacing w:val="-1"/>
          <w:sz w:val="18"/>
          <w:szCs w:val="18"/>
        </w:rPr>
        <w:t xml:space="preserve"> </w:t>
      </w:r>
      <w:r w:rsidRPr="5572A873">
        <w:rPr>
          <w:sz w:val="18"/>
          <w:szCs w:val="18"/>
        </w:rPr>
        <w:t>interview.</w:t>
      </w:r>
    </w:p>
    <w:p w14:paraId="396F5410" w14:textId="77777777" w:rsidR="009C3E64" w:rsidRPr="006B04E9" w:rsidRDefault="00685330">
      <w:pPr>
        <w:spacing w:before="147"/>
        <w:ind w:left="566"/>
        <w:rPr>
          <w:b/>
          <w:i/>
        </w:rPr>
      </w:pPr>
      <w:r>
        <w:rPr>
          <w:b/>
          <w:i/>
        </w:rPr>
        <w:t xml:space="preserve">INNOV4TE </w:t>
      </w:r>
      <w:r w:rsidR="0090054C" w:rsidRPr="006B04E9">
        <w:rPr>
          <w:b/>
          <w:i/>
        </w:rPr>
        <w:t>is</w:t>
      </w:r>
      <w:r w:rsidR="0090054C" w:rsidRPr="006B04E9">
        <w:rPr>
          <w:b/>
          <w:i/>
          <w:spacing w:val="-4"/>
        </w:rPr>
        <w:t xml:space="preserve"> </w:t>
      </w:r>
      <w:r w:rsidR="0090054C" w:rsidRPr="006B04E9">
        <w:rPr>
          <w:b/>
          <w:i/>
        </w:rPr>
        <w:t>committed</w:t>
      </w:r>
      <w:r w:rsidR="0090054C" w:rsidRPr="006B04E9">
        <w:rPr>
          <w:b/>
          <w:i/>
          <w:spacing w:val="-5"/>
        </w:rPr>
        <w:t xml:space="preserve"> </w:t>
      </w:r>
      <w:r w:rsidR="0090054C" w:rsidRPr="006B04E9">
        <w:rPr>
          <w:b/>
          <w:i/>
        </w:rPr>
        <w:t>to</w:t>
      </w:r>
      <w:r w:rsidR="0090054C" w:rsidRPr="006B04E9">
        <w:rPr>
          <w:b/>
          <w:i/>
          <w:spacing w:val="-5"/>
        </w:rPr>
        <w:t xml:space="preserve"> </w:t>
      </w:r>
      <w:r w:rsidR="0090054C" w:rsidRPr="006B04E9">
        <w:rPr>
          <w:b/>
          <w:i/>
        </w:rPr>
        <w:t>safeguarding</w:t>
      </w:r>
      <w:r w:rsidR="0090054C" w:rsidRPr="006B04E9">
        <w:rPr>
          <w:b/>
          <w:i/>
          <w:spacing w:val="-6"/>
        </w:rPr>
        <w:t xml:space="preserve"> </w:t>
      </w:r>
      <w:r w:rsidR="0090054C" w:rsidRPr="006B04E9">
        <w:rPr>
          <w:b/>
          <w:i/>
        </w:rPr>
        <w:t>and</w:t>
      </w:r>
      <w:r w:rsidR="0090054C" w:rsidRPr="006B04E9">
        <w:rPr>
          <w:b/>
          <w:i/>
          <w:spacing w:val="-4"/>
        </w:rPr>
        <w:t xml:space="preserve"> </w:t>
      </w:r>
      <w:r w:rsidR="0090054C" w:rsidRPr="006B04E9">
        <w:rPr>
          <w:b/>
          <w:i/>
        </w:rPr>
        <w:t>promoting</w:t>
      </w:r>
      <w:r w:rsidR="0090054C" w:rsidRPr="006B04E9">
        <w:rPr>
          <w:b/>
          <w:i/>
          <w:spacing w:val="-5"/>
        </w:rPr>
        <w:t xml:space="preserve"> </w:t>
      </w:r>
      <w:r w:rsidR="0090054C" w:rsidRPr="006B04E9">
        <w:rPr>
          <w:b/>
          <w:i/>
        </w:rPr>
        <w:t>the</w:t>
      </w:r>
      <w:r w:rsidR="0090054C" w:rsidRPr="006B04E9">
        <w:rPr>
          <w:b/>
          <w:i/>
          <w:spacing w:val="-4"/>
        </w:rPr>
        <w:t xml:space="preserve"> </w:t>
      </w:r>
      <w:r w:rsidR="0090054C" w:rsidRPr="006B04E9">
        <w:rPr>
          <w:b/>
          <w:i/>
        </w:rPr>
        <w:t>welfare</w:t>
      </w:r>
      <w:r w:rsidR="0090054C" w:rsidRPr="006B04E9">
        <w:rPr>
          <w:b/>
          <w:i/>
          <w:spacing w:val="-5"/>
        </w:rPr>
        <w:t xml:space="preserve"> </w:t>
      </w:r>
      <w:r w:rsidR="0090054C" w:rsidRPr="006B04E9">
        <w:rPr>
          <w:b/>
          <w:i/>
        </w:rPr>
        <w:t>of</w:t>
      </w:r>
      <w:r w:rsidR="0090054C" w:rsidRPr="006B04E9">
        <w:rPr>
          <w:b/>
          <w:i/>
          <w:spacing w:val="-4"/>
        </w:rPr>
        <w:t xml:space="preserve"> </w:t>
      </w:r>
      <w:r w:rsidR="0090054C" w:rsidRPr="006B04E9">
        <w:rPr>
          <w:b/>
          <w:i/>
        </w:rPr>
        <w:t>children</w:t>
      </w:r>
      <w:r w:rsidR="0090054C" w:rsidRPr="006B04E9">
        <w:rPr>
          <w:b/>
          <w:i/>
          <w:spacing w:val="-4"/>
        </w:rPr>
        <w:t xml:space="preserve"> </w:t>
      </w:r>
      <w:r w:rsidR="0090054C" w:rsidRPr="006B04E9">
        <w:rPr>
          <w:b/>
          <w:i/>
        </w:rPr>
        <w:t>and</w:t>
      </w:r>
      <w:r w:rsidR="0090054C" w:rsidRPr="006B04E9">
        <w:rPr>
          <w:b/>
          <w:i/>
          <w:spacing w:val="-5"/>
        </w:rPr>
        <w:t xml:space="preserve"> </w:t>
      </w:r>
      <w:r w:rsidR="0090054C" w:rsidRPr="006B04E9">
        <w:rPr>
          <w:b/>
          <w:i/>
        </w:rPr>
        <w:t>young</w:t>
      </w:r>
      <w:r w:rsidR="0090054C" w:rsidRPr="006B04E9">
        <w:rPr>
          <w:b/>
          <w:i/>
          <w:spacing w:val="-5"/>
        </w:rPr>
        <w:t xml:space="preserve"> </w:t>
      </w:r>
      <w:r w:rsidR="0090054C" w:rsidRPr="006B04E9">
        <w:rPr>
          <w:b/>
          <w:i/>
        </w:rPr>
        <w:t>people</w:t>
      </w:r>
      <w:r w:rsidR="0090054C" w:rsidRPr="006B04E9">
        <w:rPr>
          <w:b/>
          <w:i/>
          <w:spacing w:val="-5"/>
        </w:rPr>
        <w:t xml:space="preserve"> </w:t>
      </w:r>
      <w:r w:rsidR="0090054C" w:rsidRPr="006B04E9">
        <w:rPr>
          <w:b/>
          <w:i/>
        </w:rPr>
        <w:t>and</w:t>
      </w:r>
      <w:r w:rsidR="0090054C" w:rsidRPr="006B04E9">
        <w:rPr>
          <w:b/>
          <w:i/>
          <w:spacing w:val="-5"/>
        </w:rPr>
        <w:t xml:space="preserve"> </w:t>
      </w:r>
      <w:r w:rsidR="0090054C" w:rsidRPr="006B04E9">
        <w:rPr>
          <w:b/>
          <w:i/>
        </w:rPr>
        <w:t>expects</w:t>
      </w:r>
      <w:r w:rsidR="0090054C" w:rsidRPr="006B04E9">
        <w:rPr>
          <w:b/>
          <w:i/>
          <w:spacing w:val="-6"/>
        </w:rPr>
        <w:t xml:space="preserve"> </w:t>
      </w:r>
      <w:r w:rsidR="0090054C" w:rsidRPr="006B04E9">
        <w:rPr>
          <w:b/>
          <w:i/>
        </w:rPr>
        <w:t>all</w:t>
      </w:r>
      <w:r w:rsidR="0090054C" w:rsidRPr="006B04E9">
        <w:rPr>
          <w:b/>
          <w:i/>
          <w:spacing w:val="-4"/>
        </w:rPr>
        <w:t xml:space="preserve"> </w:t>
      </w:r>
      <w:r w:rsidR="0090054C" w:rsidRPr="006B04E9">
        <w:rPr>
          <w:b/>
          <w:i/>
        </w:rPr>
        <w:t>staff</w:t>
      </w:r>
      <w:r w:rsidR="0090054C" w:rsidRPr="006B04E9">
        <w:rPr>
          <w:b/>
          <w:i/>
          <w:spacing w:val="-4"/>
        </w:rPr>
        <w:t xml:space="preserve"> </w:t>
      </w:r>
      <w:r w:rsidR="0090054C" w:rsidRPr="006B04E9">
        <w:rPr>
          <w:b/>
          <w:i/>
        </w:rPr>
        <w:t>and</w:t>
      </w:r>
      <w:r w:rsidR="0090054C" w:rsidRPr="006B04E9">
        <w:rPr>
          <w:b/>
          <w:i/>
          <w:spacing w:val="-5"/>
        </w:rPr>
        <w:t xml:space="preserve"> </w:t>
      </w:r>
      <w:r w:rsidR="0090054C" w:rsidRPr="006B04E9">
        <w:rPr>
          <w:b/>
          <w:i/>
        </w:rPr>
        <w:t>volunteers</w:t>
      </w:r>
      <w:r w:rsidR="0090054C" w:rsidRPr="006B04E9">
        <w:rPr>
          <w:b/>
          <w:i/>
          <w:spacing w:val="-6"/>
        </w:rPr>
        <w:t xml:space="preserve"> </w:t>
      </w:r>
      <w:r w:rsidR="0090054C" w:rsidRPr="006B04E9">
        <w:rPr>
          <w:b/>
          <w:i/>
        </w:rPr>
        <w:t>to</w:t>
      </w:r>
      <w:r w:rsidR="0090054C" w:rsidRPr="006B04E9">
        <w:rPr>
          <w:b/>
          <w:i/>
          <w:spacing w:val="-5"/>
        </w:rPr>
        <w:t xml:space="preserve"> </w:t>
      </w:r>
      <w:r w:rsidR="0090054C" w:rsidRPr="006B04E9">
        <w:rPr>
          <w:b/>
          <w:i/>
        </w:rPr>
        <w:t>share</w:t>
      </w:r>
      <w:r w:rsidR="0090054C" w:rsidRPr="006B04E9">
        <w:rPr>
          <w:b/>
          <w:i/>
          <w:spacing w:val="-4"/>
        </w:rPr>
        <w:t xml:space="preserve"> </w:t>
      </w:r>
      <w:r w:rsidR="0090054C" w:rsidRPr="006B04E9">
        <w:rPr>
          <w:b/>
          <w:i/>
        </w:rPr>
        <w:t>this</w:t>
      </w:r>
      <w:r w:rsidR="0090054C" w:rsidRPr="006B04E9">
        <w:rPr>
          <w:b/>
          <w:i/>
          <w:spacing w:val="1"/>
        </w:rPr>
        <w:t xml:space="preserve"> </w:t>
      </w:r>
      <w:r w:rsidR="0090054C" w:rsidRPr="006B04E9">
        <w:rPr>
          <w:b/>
          <w:i/>
        </w:rPr>
        <w:t>commitment.</w:t>
      </w:r>
      <w:r w:rsidR="0090054C" w:rsidRPr="006B04E9">
        <w:rPr>
          <w:b/>
          <w:i/>
          <w:spacing w:val="39"/>
        </w:rPr>
        <w:t xml:space="preserve"> </w:t>
      </w:r>
      <w:r w:rsidR="0090054C" w:rsidRPr="006B04E9">
        <w:rPr>
          <w:b/>
          <w:i/>
        </w:rPr>
        <w:t>Successful</w:t>
      </w:r>
      <w:r w:rsidR="0090054C" w:rsidRPr="006B04E9">
        <w:rPr>
          <w:b/>
          <w:i/>
          <w:spacing w:val="-1"/>
        </w:rPr>
        <w:t xml:space="preserve"> </w:t>
      </w:r>
      <w:r w:rsidR="0090054C" w:rsidRPr="006B04E9">
        <w:rPr>
          <w:b/>
          <w:i/>
        </w:rPr>
        <w:t>applicants will</w:t>
      </w:r>
      <w:r w:rsidR="0090054C" w:rsidRPr="006B04E9">
        <w:rPr>
          <w:b/>
          <w:i/>
          <w:spacing w:val="-2"/>
        </w:rPr>
        <w:t xml:space="preserve"> </w:t>
      </w:r>
      <w:r w:rsidR="0090054C" w:rsidRPr="006B04E9">
        <w:rPr>
          <w:b/>
          <w:i/>
        </w:rPr>
        <w:t>need</w:t>
      </w:r>
      <w:r w:rsidR="0090054C" w:rsidRPr="006B04E9">
        <w:rPr>
          <w:b/>
          <w:i/>
          <w:spacing w:val="-1"/>
        </w:rPr>
        <w:t xml:space="preserve"> </w:t>
      </w:r>
      <w:r w:rsidR="0090054C" w:rsidRPr="006B04E9">
        <w:rPr>
          <w:b/>
          <w:i/>
        </w:rPr>
        <w:t>to</w:t>
      </w:r>
      <w:r w:rsidR="0090054C" w:rsidRPr="006B04E9">
        <w:rPr>
          <w:b/>
          <w:i/>
          <w:spacing w:val="1"/>
        </w:rPr>
        <w:t xml:space="preserve"> </w:t>
      </w:r>
      <w:r w:rsidR="0090054C" w:rsidRPr="006B04E9">
        <w:rPr>
          <w:b/>
          <w:i/>
        </w:rPr>
        <w:t>undertake</w:t>
      </w:r>
      <w:r w:rsidR="0090054C" w:rsidRPr="006B04E9">
        <w:rPr>
          <w:b/>
          <w:i/>
          <w:spacing w:val="-1"/>
        </w:rPr>
        <w:t xml:space="preserve"> </w:t>
      </w:r>
      <w:r w:rsidR="0090054C" w:rsidRPr="006B04E9">
        <w:rPr>
          <w:b/>
          <w:i/>
        </w:rPr>
        <w:t>an enhanced</w:t>
      </w:r>
      <w:r w:rsidR="0090054C" w:rsidRPr="006B04E9">
        <w:rPr>
          <w:b/>
          <w:i/>
          <w:spacing w:val="-3"/>
        </w:rPr>
        <w:t xml:space="preserve"> </w:t>
      </w:r>
      <w:r w:rsidR="0090054C" w:rsidRPr="006B04E9">
        <w:rPr>
          <w:b/>
          <w:i/>
        </w:rPr>
        <w:t>DBS disclosure.</w:t>
      </w:r>
    </w:p>
    <w:p w14:paraId="7EF8BC9B" w14:textId="77777777" w:rsidR="009C3E64" w:rsidRDefault="009C3E64">
      <w:pPr>
        <w:rPr>
          <w:sz w:val="18"/>
        </w:rPr>
        <w:sectPr w:rsidR="009C3E64" w:rsidSect="004F28AC">
          <w:pgSz w:w="11910" w:h="16840"/>
          <w:pgMar w:top="1440" w:right="1440" w:bottom="1440" w:left="1440" w:header="313" w:footer="607" w:gutter="0"/>
          <w:cols w:space="720"/>
          <w:docGrid w:linePitch="299"/>
        </w:sectPr>
      </w:pPr>
    </w:p>
    <w:tbl>
      <w:tblPr>
        <w:tblpPr w:leftFromText="180" w:rightFromText="180" w:vertAnchor="text" w:horzAnchor="margin" w:tblpXSpec="center" w:tblpY="-299"/>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6"/>
        <w:gridCol w:w="353"/>
        <w:gridCol w:w="7857"/>
      </w:tblGrid>
      <w:tr w:rsidR="00F94AAA" w14:paraId="58DE4BFC" w14:textId="77777777" w:rsidTr="00F94AAA">
        <w:trPr>
          <w:trHeight w:val="336"/>
        </w:trPr>
        <w:tc>
          <w:tcPr>
            <w:tcW w:w="10776" w:type="dxa"/>
            <w:gridSpan w:val="3"/>
            <w:shd w:val="clear" w:color="auto" w:fill="31849B" w:themeFill="accent5" w:themeFillShade="BF"/>
          </w:tcPr>
          <w:p w14:paraId="3953A499" w14:textId="77777777" w:rsidR="00F94AAA" w:rsidRDefault="00F94AAA" w:rsidP="00F94AAA">
            <w:pPr>
              <w:pStyle w:val="TableParagraph"/>
              <w:ind w:left="2784" w:right="2774"/>
              <w:jc w:val="center"/>
              <w:rPr>
                <w:b/>
                <w:sz w:val="24"/>
              </w:rPr>
            </w:pPr>
            <w:r>
              <w:rPr>
                <w:b/>
                <w:color w:val="FFFFFF"/>
                <w:sz w:val="24"/>
              </w:rPr>
              <w:lastRenderedPageBreak/>
              <w:t>SEMH Teacher</w:t>
            </w:r>
            <w:r>
              <w:rPr>
                <w:b/>
                <w:color w:val="FFFFFF"/>
                <w:spacing w:val="-2"/>
                <w:sz w:val="24"/>
              </w:rPr>
              <w:t xml:space="preserve"> </w:t>
            </w:r>
          </w:p>
        </w:tc>
      </w:tr>
      <w:tr w:rsidR="00F94AAA" w14:paraId="51A31F9F" w14:textId="77777777" w:rsidTr="00F94AAA">
        <w:trPr>
          <w:trHeight w:val="2743"/>
        </w:trPr>
        <w:tc>
          <w:tcPr>
            <w:tcW w:w="2566" w:type="dxa"/>
          </w:tcPr>
          <w:p w14:paraId="6315EA8C" w14:textId="77777777" w:rsidR="00F94AAA" w:rsidRDefault="00F94AAA" w:rsidP="00F94AAA">
            <w:pPr>
              <w:pStyle w:val="TableParagraph"/>
              <w:spacing w:before="3"/>
              <w:rPr>
                <w:i/>
                <w:sz w:val="25"/>
              </w:rPr>
            </w:pPr>
          </w:p>
          <w:p w14:paraId="5AD3DB31" w14:textId="77777777" w:rsidR="00F94AAA" w:rsidRDefault="00F94AAA" w:rsidP="00F94AAA">
            <w:pPr>
              <w:pStyle w:val="TableParagraph"/>
              <w:ind w:left="109"/>
            </w:pPr>
            <w:r>
              <w:t>Purpose:</w:t>
            </w:r>
          </w:p>
        </w:tc>
        <w:tc>
          <w:tcPr>
            <w:tcW w:w="353" w:type="dxa"/>
          </w:tcPr>
          <w:p w14:paraId="0C8CDAF1" w14:textId="77777777" w:rsidR="00F94AAA" w:rsidRDefault="00F94AAA" w:rsidP="00F94AAA">
            <w:pPr>
              <w:pStyle w:val="TableParagraph"/>
              <w:rPr>
                <w:rFonts w:ascii="Times New Roman"/>
              </w:rPr>
            </w:pPr>
          </w:p>
        </w:tc>
        <w:tc>
          <w:tcPr>
            <w:tcW w:w="7857" w:type="dxa"/>
          </w:tcPr>
          <w:p w14:paraId="12B817DC" w14:textId="77777777" w:rsidR="00F94AAA" w:rsidRDefault="00F94AAA" w:rsidP="00F94AAA">
            <w:pPr>
              <w:pStyle w:val="TableParagraph"/>
              <w:numPr>
                <w:ilvl w:val="0"/>
                <w:numId w:val="32"/>
              </w:numPr>
              <w:tabs>
                <w:tab w:val="left" w:pos="468"/>
              </w:tabs>
              <w:ind w:right="97" w:hanging="361"/>
              <w:jc w:val="both"/>
            </w:pPr>
            <w:r>
              <w:t>To engage learners who have been identified as complex, with additional SEMH needs into a nurturing and academic timetable</w:t>
            </w:r>
          </w:p>
          <w:p w14:paraId="3B781143" w14:textId="77777777" w:rsidR="00F94AAA" w:rsidRDefault="00F94AAA" w:rsidP="00F94AAA">
            <w:pPr>
              <w:pStyle w:val="TableParagraph"/>
              <w:numPr>
                <w:ilvl w:val="0"/>
                <w:numId w:val="32"/>
              </w:numPr>
              <w:tabs>
                <w:tab w:val="left" w:pos="468"/>
              </w:tabs>
              <w:ind w:right="97" w:hanging="361"/>
              <w:jc w:val="both"/>
            </w:pPr>
            <w:r>
              <w:t>To</w:t>
            </w:r>
            <w:r>
              <w:rPr>
                <w:spacing w:val="1"/>
              </w:rPr>
              <w:t xml:space="preserve"> </w:t>
            </w:r>
            <w:r>
              <w:t>implement</w:t>
            </w:r>
            <w:r>
              <w:rPr>
                <w:spacing w:val="1"/>
              </w:rPr>
              <w:t xml:space="preserve"> </w:t>
            </w:r>
            <w:r>
              <w:t>and</w:t>
            </w:r>
            <w:r>
              <w:rPr>
                <w:spacing w:val="1"/>
              </w:rPr>
              <w:t xml:space="preserve"> </w:t>
            </w:r>
            <w:r>
              <w:t>deliver</w:t>
            </w:r>
            <w:r>
              <w:rPr>
                <w:spacing w:val="1"/>
              </w:rPr>
              <w:t xml:space="preserve"> </w:t>
            </w:r>
            <w:r>
              <w:t>an</w:t>
            </w:r>
            <w:r>
              <w:rPr>
                <w:spacing w:val="1"/>
              </w:rPr>
              <w:t xml:space="preserve"> </w:t>
            </w:r>
            <w:r>
              <w:t>appropriately</w:t>
            </w:r>
            <w:r>
              <w:rPr>
                <w:spacing w:val="1"/>
              </w:rPr>
              <w:t xml:space="preserve"> </w:t>
            </w:r>
            <w:r>
              <w:t>broad,</w:t>
            </w:r>
            <w:r>
              <w:rPr>
                <w:spacing w:val="1"/>
              </w:rPr>
              <w:t xml:space="preserve"> </w:t>
            </w:r>
            <w:r>
              <w:t>balanced,</w:t>
            </w:r>
            <w:r>
              <w:rPr>
                <w:spacing w:val="1"/>
              </w:rPr>
              <w:t xml:space="preserve"> </w:t>
            </w:r>
            <w:r>
              <w:t>relevant</w:t>
            </w:r>
            <w:r>
              <w:rPr>
                <w:spacing w:val="1"/>
              </w:rPr>
              <w:t xml:space="preserve"> </w:t>
            </w:r>
            <w:r>
              <w:t>and</w:t>
            </w:r>
            <w:r>
              <w:rPr>
                <w:spacing w:val="1"/>
              </w:rPr>
              <w:t xml:space="preserve"> </w:t>
            </w:r>
            <w:r>
              <w:t>differentiated curriculum for learners and to support a designated curriculum</w:t>
            </w:r>
            <w:r>
              <w:rPr>
                <w:spacing w:val="1"/>
              </w:rPr>
              <w:t xml:space="preserve"> </w:t>
            </w:r>
            <w:r>
              <w:t>area</w:t>
            </w:r>
            <w:r>
              <w:rPr>
                <w:spacing w:val="-1"/>
              </w:rPr>
              <w:t xml:space="preserve"> </w:t>
            </w:r>
            <w:r>
              <w:t>as</w:t>
            </w:r>
            <w:r>
              <w:rPr>
                <w:spacing w:val="-1"/>
              </w:rPr>
              <w:t xml:space="preserve"> </w:t>
            </w:r>
            <w:r>
              <w:t>appropriate</w:t>
            </w:r>
          </w:p>
          <w:p w14:paraId="083B15FA" w14:textId="77777777" w:rsidR="00F94AAA" w:rsidRDefault="00F94AAA" w:rsidP="00F94AAA">
            <w:pPr>
              <w:pStyle w:val="TableParagraph"/>
              <w:numPr>
                <w:ilvl w:val="0"/>
                <w:numId w:val="32"/>
              </w:numPr>
              <w:tabs>
                <w:tab w:val="left" w:pos="468"/>
              </w:tabs>
              <w:ind w:right="97" w:hanging="361"/>
              <w:jc w:val="both"/>
            </w:pPr>
            <w:r>
              <w:t>To monitor and support the overall progress and development of learners as</w:t>
            </w:r>
            <w:r>
              <w:rPr>
                <w:spacing w:val="1"/>
              </w:rPr>
              <w:t xml:space="preserve"> </w:t>
            </w:r>
            <w:r>
              <w:t>Teacher/Form</w:t>
            </w:r>
            <w:r>
              <w:rPr>
                <w:spacing w:val="-2"/>
              </w:rPr>
              <w:t xml:space="preserve"> </w:t>
            </w:r>
            <w:r>
              <w:t>Tutor</w:t>
            </w:r>
          </w:p>
          <w:p w14:paraId="5DC6DB1B" w14:textId="77777777" w:rsidR="00F94AAA" w:rsidRDefault="00F94AAA" w:rsidP="00F94AAA">
            <w:pPr>
              <w:pStyle w:val="TableParagraph"/>
              <w:numPr>
                <w:ilvl w:val="0"/>
                <w:numId w:val="32"/>
              </w:numPr>
              <w:tabs>
                <w:tab w:val="left" w:pos="468"/>
              </w:tabs>
              <w:spacing w:before="1"/>
              <w:ind w:right="98"/>
              <w:jc w:val="both"/>
            </w:pPr>
            <w:r>
              <w:t>To facilitate and encourage a learning experience which provides learners with</w:t>
            </w:r>
            <w:r>
              <w:rPr>
                <w:spacing w:val="1"/>
              </w:rPr>
              <w:t xml:space="preserve"> </w:t>
            </w:r>
            <w:r>
              <w:t>the</w:t>
            </w:r>
            <w:r>
              <w:rPr>
                <w:spacing w:val="-2"/>
              </w:rPr>
              <w:t xml:space="preserve"> </w:t>
            </w:r>
            <w:r>
              <w:t>opportunity to</w:t>
            </w:r>
            <w:r>
              <w:rPr>
                <w:spacing w:val="-1"/>
              </w:rPr>
              <w:t xml:space="preserve"> </w:t>
            </w:r>
            <w:r>
              <w:t>achieve their</w:t>
            </w:r>
            <w:r>
              <w:rPr>
                <w:spacing w:val="-1"/>
              </w:rPr>
              <w:t xml:space="preserve"> </w:t>
            </w:r>
            <w:r>
              <w:t>individual potential</w:t>
            </w:r>
          </w:p>
          <w:p w14:paraId="30D078FF" w14:textId="77777777" w:rsidR="00F94AAA" w:rsidRDefault="00F94AAA" w:rsidP="00F94AAA">
            <w:pPr>
              <w:pStyle w:val="TableParagraph"/>
              <w:numPr>
                <w:ilvl w:val="0"/>
                <w:numId w:val="32"/>
              </w:numPr>
              <w:tabs>
                <w:tab w:val="left" w:pos="468"/>
              </w:tabs>
              <w:spacing w:line="280" w:lineRule="exact"/>
              <w:ind w:hanging="361"/>
              <w:jc w:val="both"/>
            </w:pPr>
            <w:r>
              <w:t>To</w:t>
            </w:r>
            <w:r>
              <w:rPr>
                <w:spacing w:val="-3"/>
              </w:rPr>
              <w:t xml:space="preserve"> </w:t>
            </w:r>
            <w:r>
              <w:t>contribute</w:t>
            </w:r>
            <w:r>
              <w:rPr>
                <w:spacing w:val="-3"/>
              </w:rPr>
              <w:t xml:space="preserve"> </w:t>
            </w:r>
            <w:r>
              <w:t>to</w:t>
            </w:r>
            <w:r>
              <w:rPr>
                <w:spacing w:val="-2"/>
              </w:rPr>
              <w:t xml:space="preserve"> </w:t>
            </w:r>
            <w:r>
              <w:t>raising</w:t>
            </w:r>
            <w:r>
              <w:rPr>
                <w:spacing w:val="-4"/>
              </w:rPr>
              <w:t xml:space="preserve"> </w:t>
            </w:r>
            <w:r>
              <w:t>standards</w:t>
            </w:r>
            <w:r>
              <w:rPr>
                <w:spacing w:val="-2"/>
              </w:rPr>
              <w:t xml:space="preserve"> </w:t>
            </w:r>
            <w:r>
              <w:t>of</w:t>
            </w:r>
            <w:r>
              <w:rPr>
                <w:spacing w:val="-4"/>
              </w:rPr>
              <w:t xml:space="preserve"> </w:t>
            </w:r>
            <w:r>
              <w:t>learner</w:t>
            </w:r>
            <w:r>
              <w:rPr>
                <w:spacing w:val="-2"/>
              </w:rPr>
              <w:t xml:space="preserve"> </w:t>
            </w:r>
            <w:r>
              <w:t>attainment</w:t>
            </w:r>
          </w:p>
          <w:p w14:paraId="48BE8E7A" w14:textId="77777777" w:rsidR="00F94AAA" w:rsidRDefault="00F94AAA" w:rsidP="00F94AAA">
            <w:pPr>
              <w:pStyle w:val="TableParagraph"/>
              <w:numPr>
                <w:ilvl w:val="0"/>
                <w:numId w:val="32"/>
              </w:numPr>
              <w:tabs>
                <w:tab w:val="left" w:pos="468"/>
              </w:tabs>
              <w:spacing w:line="268" w:lineRule="exact"/>
              <w:ind w:right="96"/>
              <w:jc w:val="both"/>
            </w:pPr>
            <w:r>
              <w:t>To</w:t>
            </w:r>
            <w:r>
              <w:rPr>
                <w:spacing w:val="1"/>
              </w:rPr>
              <w:t xml:space="preserve"> </w:t>
            </w:r>
            <w:r>
              <w:t>share</w:t>
            </w:r>
            <w:r>
              <w:rPr>
                <w:spacing w:val="1"/>
              </w:rPr>
              <w:t xml:space="preserve"> </w:t>
            </w:r>
            <w:r>
              <w:t>and</w:t>
            </w:r>
            <w:r>
              <w:rPr>
                <w:spacing w:val="1"/>
              </w:rPr>
              <w:t xml:space="preserve"> </w:t>
            </w:r>
            <w:r>
              <w:t>support</w:t>
            </w:r>
            <w:r>
              <w:rPr>
                <w:spacing w:val="1"/>
              </w:rPr>
              <w:t xml:space="preserve"> </w:t>
            </w:r>
            <w:r>
              <w:t>INNOV4TE’s</w:t>
            </w:r>
            <w:r>
              <w:rPr>
                <w:spacing w:val="1"/>
              </w:rPr>
              <w:t xml:space="preserve"> </w:t>
            </w:r>
            <w:r>
              <w:t>responsibility</w:t>
            </w:r>
            <w:r>
              <w:rPr>
                <w:spacing w:val="1"/>
              </w:rPr>
              <w:t xml:space="preserve"> </w:t>
            </w:r>
            <w:r>
              <w:t>to</w:t>
            </w:r>
            <w:r>
              <w:rPr>
                <w:spacing w:val="1"/>
              </w:rPr>
              <w:t xml:space="preserve"> </w:t>
            </w:r>
            <w:r>
              <w:t>provide</w:t>
            </w:r>
            <w:r>
              <w:rPr>
                <w:spacing w:val="1"/>
              </w:rPr>
              <w:t xml:space="preserve"> </w:t>
            </w:r>
            <w:r>
              <w:t>and</w:t>
            </w:r>
            <w:r>
              <w:rPr>
                <w:spacing w:val="1"/>
              </w:rPr>
              <w:t xml:space="preserve"> </w:t>
            </w:r>
            <w:r>
              <w:t>monitor</w:t>
            </w:r>
            <w:r>
              <w:rPr>
                <w:spacing w:val="1"/>
              </w:rPr>
              <w:t xml:space="preserve"> </w:t>
            </w:r>
            <w:r>
              <w:t>opportunities for</w:t>
            </w:r>
            <w:r>
              <w:rPr>
                <w:spacing w:val="-1"/>
              </w:rPr>
              <w:t xml:space="preserve"> </w:t>
            </w:r>
            <w:r>
              <w:t>personal</w:t>
            </w:r>
            <w:r>
              <w:rPr>
                <w:spacing w:val="1"/>
              </w:rPr>
              <w:t xml:space="preserve"> </w:t>
            </w:r>
            <w:r>
              <w:t>and</w:t>
            </w:r>
            <w:r>
              <w:rPr>
                <w:spacing w:val="-2"/>
              </w:rPr>
              <w:t xml:space="preserve"> </w:t>
            </w:r>
            <w:r>
              <w:t>academic</w:t>
            </w:r>
            <w:r>
              <w:rPr>
                <w:spacing w:val="-2"/>
              </w:rPr>
              <w:t xml:space="preserve"> </w:t>
            </w:r>
            <w:r>
              <w:t>growth.</w:t>
            </w:r>
          </w:p>
          <w:p w14:paraId="516CAEDE" w14:textId="77777777" w:rsidR="00F94AAA" w:rsidRDefault="00F94AAA" w:rsidP="00F94AAA">
            <w:pPr>
              <w:pStyle w:val="TableParagraph"/>
              <w:numPr>
                <w:ilvl w:val="0"/>
                <w:numId w:val="32"/>
              </w:numPr>
              <w:tabs>
                <w:tab w:val="left" w:pos="468"/>
              </w:tabs>
              <w:spacing w:line="268" w:lineRule="exact"/>
              <w:ind w:right="96"/>
              <w:jc w:val="both"/>
            </w:pPr>
            <w:r>
              <w:t>To monitor academic and SEMH progress</w:t>
            </w:r>
          </w:p>
          <w:p w14:paraId="517D5E9A" w14:textId="77777777" w:rsidR="00F94AAA" w:rsidRDefault="00F94AAA" w:rsidP="00F94AAA">
            <w:pPr>
              <w:pStyle w:val="TableParagraph"/>
              <w:numPr>
                <w:ilvl w:val="0"/>
                <w:numId w:val="32"/>
              </w:numPr>
              <w:tabs>
                <w:tab w:val="left" w:pos="468"/>
              </w:tabs>
              <w:spacing w:line="268" w:lineRule="exact"/>
              <w:ind w:right="96"/>
              <w:jc w:val="both"/>
            </w:pPr>
            <w:r>
              <w:t>To support reintegration into other educational establishments where appropriate</w:t>
            </w:r>
          </w:p>
        </w:tc>
      </w:tr>
      <w:tr w:rsidR="00F94AAA" w14:paraId="305520F8" w14:textId="77777777" w:rsidTr="00F94AAA">
        <w:trPr>
          <w:trHeight w:val="410"/>
        </w:trPr>
        <w:tc>
          <w:tcPr>
            <w:tcW w:w="2566" w:type="dxa"/>
          </w:tcPr>
          <w:p w14:paraId="7A010341" w14:textId="77777777" w:rsidR="00F94AAA" w:rsidRDefault="00F94AAA" w:rsidP="00F94AAA">
            <w:pPr>
              <w:pStyle w:val="TableParagraph"/>
              <w:ind w:left="109"/>
            </w:pPr>
            <w:r>
              <w:t>Reporting</w:t>
            </w:r>
            <w:r>
              <w:rPr>
                <w:spacing w:val="-1"/>
              </w:rPr>
              <w:t xml:space="preserve"> </w:t>
            </w:r>
            <w:r>
              <w:t>to:</w:t>
            </w:r>
          </w:p>
        </w:tc>
        <w:tc>
          <w:tcPr>
            <w:tcW w:w="353" w:type="dxa"/>
          </w:tcPr>
          <w:p w14:paraId="13E6D56B" w14:textId="77777777" w:rsidR="00F94AAA" w:rsidRDefault="00F94AAA" w:rsidP="00F94AAA">
            <w:pPr>
              <w:pStyle w:val="TableParagraph"/>
              <w:rPr>
                <w:rFonts w:ascii="Times New Roman"/>
              </w:rPr>
            </w:pPr>
          </w:p>
        </w:tc>
        <w:tc>
          <w:tcPr>
            <w:tcW w:w="7857" w:type="dxa"/>
          </w:tcPr>
          <w:p w14:paraId="199626A4" w14:textId="77777777" w:rsidR="00F94AAA" w:rsidRDefault="00F94AAA" w:rsidP="00F94AAA">
            <w:pPr>
              <w:pStyle w:val="TableParagraph"/>
              <w:ind w:left="107"/>
            </w:pPr>
            <w:r>
              <w:t>Directors</w:t>
            </w:r>
          </w:p>
        </w:tc>
      </w:tr>
      <w:tr w:rsidR="00F94AAA" w14:paraId="67E8E4CC" w14:textId="77777777" w:rsidTr="00F94AAA">
        <w:trPr>
          <w:trHeight w:val="410"/>
        </w:trPr>
        <w:tc>
          <w:tcPr>
            <w:tcW w:w="2566" w:type="dxa"/>
          </w:tcPr>
          <w:p w14:paraId="4CDE9732" w14:textId="77777777" w:rsidR="00F94AAA" w:rsidRDefault="00F94AAA" w:rsidP="00F94AAA">
            <w:pPr>
              <w:pStyle w:val="TableParagraph"/>
              <w:ind w:left="109"/>
            </w:pPr>
            <w:r>
              <w:t>Responsible</w:t>
            </w:r>
            <w:r>
              <w:rPr>
                <w:spacing w:val="-2"/>
              </w:rPr>
              <w:t xml:space="preserve"> </w:t>
            </w:r>
            <w:r>
              <w:t>for:</w:t>
            </w:r>
          </w:p>
        </w:tc>
        <w:tc>
          <w:tcPr>
            <w:tcW w:w="353" w:type="dxa"/>
          </w:tcPr>
          <w:p w14:paraId="125B2F7C" w14:textId="77777777" w:rsidR="00F94AAA" w:rsidRDefault="00F94AAA" w:rsidP="00F94AAA">
            <w:pPr>
              <w:pStyle w:val="TableParagraph"/>
              <w:rPr>
                <w:rFonts w:ascii="Times New Roman"/>
              </w:rPr>
            </w:pPr>
          </w:p>
        </w:tc>
        <w:tc>
          <w:tcPr>
            <w:tcW w:w="7857" w:type="dxa"/>
          </w:tcPr>
          <w:p w14:paraId="4F39651D" w14:textId="77777777" w:rsidR="00F94AAA" w:rsidRDefault="00F94AAA" w:rsidP="00F94AAA">
            <w:pPr>
              <w:pStyle w:val="TableParagraph"/>
              <w:ind w:left="107"/>
            </w:pPr>
            <w:r>
              <w:t>The</w:t>
            </w:r>
            <w:r>
              <w:rPr>
                <w:spacing w:val="-2"/>
              </w:rPr>
              <w:t xml:space="preserve"> </w:t>
            </w:r>
            <w:r>
              <w:t>provision</w:t>
            </w:r>
            <w:r>
              <w:rPr>
                <w:spacing w:val="-2"/>
              </w:rPr>
              <w:t xml:space="preserve"> </w:t>
            </w:r>
            <w:r>
              <w:t>of</w:t>
            </w:r>
            <w:r>
              <w:rPr>
                <w:spacing w:val="-3"/>
              </w:rPr>
              <w:t xml:space="preserve"> </w:t>
            </w:r>
            <w:r>
              <w:t>a</w:t>
            </w:r>
            <w:r>
              <w:rPr>
                <w:spacing w:val="-2"/>
              </w:rPr>
              <w:t xml:space="preserve"> </w:t>
            </w:r>
            <w:r>
              <w:t>full</w:t>
            </w:r>
            <w:r>
              <w:rPr>
                <w:spacing w:val="-2"/>
              </w:rPr>
              <w:t xml:space="preserve"> </w:t>
            </w:r>
            <w:r>
              <w:t>learning</w:t>
            </w:r>
            <w:r>
              <w:rPr>
                <w:spacing w:val="-1"/>
              </w:rPr>
              <w:t xml:space="preserve"> </w:t>
            </w:r>
            <w:r>
              <w:t>experience</w:t>
            </w:r>
            <w:r>
              <w:rPr>
                <w:spacing w:val="-3"/>
              </w:rPr>
              <w:t xml:space="preserve"> </w:t>
            </w:r>
            <w:r>
              <w:t>and</w:t>
            </w:r>
            <w:r>
              <w:rPr>
                <w:spacing w:val="-2"/>
              </w:rPr>
              <w:t xml:space="preserve"> </w:t>
            </w:r>
            <w:r>
              <w:t>support</w:t>
            </w:r>
            <w:r>
              <w:rPr>
                <w:spacing w:val="-3"/>
              </w:rPr>
              <w:t xml:space="preserve"> </w:t>
            </w:r>
            <w:r>
              <w:t>for</w:t>
            </w:r>
            <w:r>
              <w:rPr>
                <w:spacing w:val="-3"/>
              </w:rPr>
              <w:t xml:space="preserve"> </w:t>
            </w:r>
            <w:r>
              <w:t>learners in a trauma informed, nurturing environment</w:t>
            </w:r>
          </w:p>
        </w:tc>
      </w:tr>
      <w:tr w:rsidR="00F94AAA" w14:paraId="42E18C15" w14:textId="77777777" w:rsidTr="00F94AAA">
        <w:trPr>
          <w:trHeight w:val="618"/>
        </w:trPr>
        <w:tc>
          <w:tcPr>
            <w:tcW w:w="2566" w:type="dxa"/>
          </w:tcPr>
          <w:p w14:paraId="6C9E4916" w14:textId="77777777" w:rsidR="00F94AAA" w:rsidRDefault="00F94AAA" w:rsidP="00F94AAA">
            <w:pPr>
              <w:pStyle w:val="TableParagraph"/>
              <w:ind w:left="109"/>
            </w:pPr>
            <w:r>
              <w:t>Liaising</w:t>
            </w:r>
            <w:r>
              <w:rPr>
                <w:spacing w:val="-1"/>
              </w:rPr>
              <w:t xml:space="preserve"> </w:t>
            </w:r>
            <w:r>
              <w:t>with:</w:t>
            </w:r>
          </w:p>
        </w:tc>
        <w:tc>
          <w:tcPr>
            <w:tcW w:w="353" w:type="dxa"/>
          </w:tcPr>
          <w:p w14:paraId="0F66CF2D" w14:textId="77777777" w:rsidR="00F94AAA" w:rsidRDefault="00F94AAA" w:rsidP="00F94AAA">
            <w:pPr>
              <w:pStyle w:val="TableParagraph"/>
              <w:rPr>
                <w:rFonts w:ascii="Times New Roman"/>
              </w:rPr>
            </w:pPr>
          </w:p>
        </w:tc>
        <w:tc>
          <w:tcPr>
            <w:tcW w:w="7857" w:type="dxa"/>
          </w:tcPr>
          <w:p w14:paraId="7626A053" w14:textId="77777777" w:rsidR="00F94AAA" w:rsidRDefault="00F94AAA" w:rsidP="00F94AAA">
            <w:pPr>
              <w:pStyle w:val="TableParagraph"/>
              <w:ind w:left="107"/>
            </w:pPr>
            <w:r>
              <w:t>Directors, teaching/support</w:t>
            </w:r>
            <w:r>
              <w:rPr>
                <w:spacing w:val="-2"/>
              </w:rPr>
              <w:t xml:space="preserve"> </w:t>
            </w:r>
            <w:r>
              <w:t>staff,</w:t>
            </w:r>
            <w:r>
              <w:rPr>
                <w:spacing w:val="-1"/>
              </w:rPr>
              <w:t xml:space="preserve"> </w:t>
            </w:r>
            <w:r>
              <w:t>external</w:t>
            </w:r>
            <w:r>
              <w:rPr>
                <w:spacing w:val="-3"/>
              </w:rPr>
              <w:t xml:space="preserve"> </w:t>
            </w:r>
            <w:r>
              <w:t>agencies, counsellors and</w:t>
            </w:r>
            <w:r>
              <w:rPr>
                <w:spacing w:val="-2"/>
              </w:rPr>
              <w:t xml:space="preserve"> </w:t>
            </w:r>
            <w:r>
              <w:t>parents</w:t>
            </w:r>
          </w:p>
        </w:tc>
      </w:tr>
    </w:tbl>
    <w:p w14:paraId="6835FD6B" w14:textId="41918912" w:rsidR="009C3E64" w:rsidRDefault="0090054C" w:rsidP="00F94AAA">
      <w:pPr>
        <w:pStyle w:val="BodyText"/>
        <w:spacing w:line="276" w:lineRule="auto"/>
        <w:ind w:right="689"/>
      </w:pPr>
      <w:r>
        <w:t>All</w:t>
      </w:r>
      <w:r>
        <w:rPr>
          <w:spacing w:val="9"/>
        </w:rPr>
        <w:t xml:space="preserve"> </w:t>
      </w:r>
      <w:r>
        <w:t>employees</w:t>
      </w:r>
      <w:r>
        <w:rPr>
          <w:spacing w:val="9"/>
        </w:rPr>
        <w:t xml:space="preserve"> </w:t>
      </w:r>
      <w:r>
        <w:t>of</w:t>
      </w:r>
      <w:r>
        <w:rPr>
          <w:spacing w:val="9"/>
        </w:rPr>
        <w:t xml:space="preserve"> </w:t>
      </w:r>
      <w:r w:rsidR="003E494B">
        <w:t>INNOV4TE</w:t>
      </w:r>
      <w:r>
        <w:rPr>
          <w:spacing w:val="9"/>
        </w:rPr>
        <w:t xml:space="preserve"> </w:t>
      </w:r>
      <w:r>
        <w:t>are</w:t>
      </w:r>
      <w:r>
        <w:rPr>
          <w:spacing w:val="10"/>
        </w:rPr>
        <w:t xml:space="preserve"> </w:t>
      </w:r>
      <w:r>
        <w:t>required</w:t>
      </w:r>
      <w:r>
        <w:rPr>
          <w:spacing w:val="10"/>
        </w:rPr>
        <w:t xml:space="preserve"> </w:t>
      </w:r>
      <w:r>
        <w:t>to</w:t>
      </w:r>
      <w:r>
        <w:rPr>
          <w:spacing w:val="10"/>
        </w:rPr>
        <w:t xml:space="preserve"> </w:t>
      </w:r>
      <w:r>
        <w:t>understand</w:t>
      </w:r>
      <w:r>
        <w:rPr>
          <w:spacing w:val="9"/>
        </w:rPr>
        <w:t xml:space="preserve"> </w:t>
      </w:r>
      <w:r>
        <w:t>and</w:t>
      </w:r>
      <w:r>
        <w:rPr>
          <w:spacing w:val="11"/>
        </w:rPr>
        <w:t xml:space="preserve"> </w:t>
      </w:r>
      <w:r>
        <w:t>contribute</w:t>
      </w:r>
      <w:r>
        <w:rPr>
          <w:spacing w:val="10"/>
        </w:rPr>
        <w:t xml:space="preserve"> </w:t>
      </w:r>
      <w:r>
        <w:t>to</w:t>
      </w:r>
      <w:r>
        <w:rPr>
          <w:spacing w:val="10"/>
        </w:rPr>
        <w:t xml:space="preserve"> </w:t>
      </w:r>
      <w:r w:rsidR="003E494B">
        <w:t>o</w:t>
      </w:r>
      <w:r w:rsidR="7E9D1FC6">
        <w:t>u</w:t>
      </w:r>
      <w:r w:rsidR="003E494B">
        <w:t>r</w:t>
      </w:r>
      <w:r w:rsidR="00F94AAA">
        <w:t xml:space="preserve"> </w:t>
      </w:r>
      <w:r w:rsidR="003E494B">
        <w:t>ethos,</w:t>
      </w:r>
      <w:r w:rsidR="00F94AAA">
        <w:t xml:space="preserve"> </w:t>
      </w:r>
      <w:r w:rsidR="003E494B">
        <w:t>o</w:t>
      </w:r>
      <w:r>
        <w:t>bjectives</w:t>
      </w:r>
      <w:r>
        <w:rPr>
          <w:spacing w:val="10"/>
        </w:rPr>
        <w:t xml:space="preserve"> </w:t>
      </w:r>
      <w:r>
        <w:t>and</w:t>
      </w:r>
      <w:r>
        <w:rPr>
          <w:spacing w:val="1"/>
        </w:rPr>
        <w:t xml:space="preserve"> </w:t>
      </w:r>
      <w:r w:rsidR="003E494B">
        <w:t>c</w:t>
      </w:r>
      <w:r>
        <w:t>ore</w:t>
      </w:r>
      <w:r>
        <w:rPr>
          <w:spacing w:val="-2"/>
        </w:rPr>
        <w:t xml:space="preserve"> </w:t>
      </w:r>
      <w:r w:rsidR="003E494B">
        <w:t>v</w:t>
      </w:r>
      <w:r>
        <w:t>alues.</w:t>
      </w:r>
    </w:p>
    <w:tbl>
      <w:tblPr>
        <w:tblpPr w:leftFromText="180" w:rightFromText="180" w:vertAnchor="text" w:horzAnchor="margin" w:tblpXSpec="center" w:tblpY="141"/>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8505"/>
      </w:tblGrid>
      <w:tr w:rsidR="00F94AAA" w14:paraId="123F09E3" w14:textId="77777777" w:rsidTr="00F94AAA">
        <w:trPr>
          <w:trHeight w:val="336"/>
        </w:trPr>
        <w:tc>
          <w:tcPr>
            <w:tcW w:w="10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1849B" w:themeFill="accent5" w:themeFillShade="BF"/>
          </w:tcPr>
          <w:p w14:paraId="1A643B2E" w14:textId="77777777" w:rsidR="00F94AAA" w:rsidRDefault="00F94AAA" w:rsidP="00F94AAA">
            <w:pPr>
              <w:pStyle w:val="TableParagraph"/>
              <w:spacing w:line="292" w:lineRule="exact"/>
              <w:ind w:left="3797" w:right="3787"/>
              <w:jc w:val="center"/>
              <w:rPr>
                <w:b/>
                <w:sz w:val="24"/>
              </w:rPr>
            </w:pPr>
            <w:r>
              <w:rPr>
                <w:b/>
                <w:color w:val="FFFFFF"/>
                <w:sz w:val="24"/>
              </w:rPr>
              <w:t>Principle</w:t>
            </w:r>
            <w:r>
              <w:rPr>
                <w:b/>
                <w:color w:val="FFFFFF"/>
                <w:spacing w:val="-3"/>
                <w:sz w:val="24"/>
              </w:rPr>
              <w:t xml:space="preserve"> </w:t>
            </w:r>
            <w:r>
              <w:rPr>
                <w:b/>
                <w:color w:val="FFFFFF"/>
                <w:sz w:val="24"/>
              </w:rPr>
              <w:t>(Core)</w:t>
            </w:r>
            <w:r>
              <w:rPr>
                <w:b/>
                <w:color w:val="FFFFFF"/>
                <w:spacing w:val="-5"/>
                <w:sz w:val="24"/>
              </w:rPr>
              <w:t xml:space="preserve"> </w:t>
            </w:r>
            <w:r>
              <w:rPr>
                <w:b/>
                <w:color w:val="FFFFFF"/>
                <w:sz w:val="24"/>
              </w:rPr>
              <w:t>Responsibilities</w:t>
            </w:r>
          </w:p>
        </w:tc>
      </w:tr>
      <w:tr w:rsidR="00F94AAA" w14:paraId="3BC66E14" w14:textId="77777777" w:rsidTr="00F94AAA">
        <w:trPr>
          <w:trHeight w:val="1389"/>
        </w:trPr>
        <w:tc>
          <w:tcPr>
            <w:tcW w:w="2269" w:type="dxa"/>
            <w:tcBorders>
              <w:top w:val="single" w:sz="4" w:space="0" w:color="FFFFFF" w:themeColor="background1"/>
            </w:tcBorders>
          </w:tcPr>
          <w:p w14:paraId="176B0975" w14:textId="77777777" w:rsidR="00F94AAA" w:rsidRDefault="00F94AAA" w:rsidP="00F94AAA">
            <w:pPr>
              <w:pStyle w:val="TableParagraph"/>
              <w:spacing w:line="268" w:lineRule="exact"/>
              <w:ind w:left="109"/>
            </w:pPr>
            <w:r>
              <w:t>Operational/</w:t>
            </w:r>
            <w:r>
              <w:rPr>
                <w:spacing w:val="-3"/>
              </w:rPr>
              <w:t xml:space="preserve"> </w:t>
            </w:r>
            <w:r>
              <w:t>Strategic</w:t>
            </w:r>
          </w:p>
        </w:tc>
        <w:tc>
          <w:tcPr>
            <w:tcW w:w="8505" w:type="dxa"/>
            <w:tcBorders>
              <w:top w:val="single" w:sz="4" w:space="0" w:color="FFFFFF" w:themeColor="background1"/>
            </w:tcBorders>
          </w:tcPr>
          <w:p w14:paraId="005685A1" w14:textId="77777777" w:rsidR="00F94AAA" w:rsidRDefault="00F94AAA" w:rsidP="00F94AAA">
            <w:pPr>
              <w:pStyle w:val="TableParagraph"/>
              <w:numPr>
                <w:ilvl w:val="0"/>
                <w:numId w:val="31"/>
              </w:numPr>
              <w:tabs>
                <w:tab w:val="left" w:pos="467"/>
                <w:tab w:val="left" w:pos="468"/>
              </w:tabs>
              <w:ind w:left="467" w:right="96"/>
            </w:pPr>
            <w:r>
              <w:t>To</w:t>
            </w:r>
            <w:r>
              <w:rPr>
                <w:spacing w:val="36"/>
              </w:rPr>
              <w:t xml:space="preserve"> </w:t>
            </w:r>
            <w:r>
              <w:t>assist</w:t>
            </w:r>
            <w:r>
              <w:rPr>
                <w:spacing w:val="35"/>
              </w:rPr>
              <w:t xml:space="preserve"> </w:t>
            </w:r>
            <w:r>
              <w:t>in</w:t>
            </w:r>
            <w:r>
              <w:rPr>
                <w:spacing w:val="38"/>
              </w:rPr>
              <w:t xml:space="preserve"> </w:t>
            </w:r>
            <w:r>
              <w:t>the</w:t>
            </w:r>
            <w:r>
              <w:rPr>
                <w:spacing w:val="36"/>
              </w:rPr>
              <w:t xml:space="preserve"> </w:t>
            </w:r>
            <w:r>
              <w:t>development</w:t>
            </w:r>
            <w:r>
              <w:rPr>
                <w:spacing w:val="38"/>
              </w:rPr>
              <w:t xml:space="preserve"> </w:t>
            </w:r>
            <w:r>
              <w:t>of</w:t>
            </w:r>
            <w:r>
              <w:rPr>
                <w:spacing w:val="36"/>
              </w:rPr>
              <w:t xml:space="preserve"> </w:t>
            </w:r>
            <w:r>
              <w:t>appropriate,</w:t>
            </w:r>
            <w:r>
              <w:rPr>
                <w:spacing w:val="36"/>
              </w:rPr>
              <w:t xml:space="preserve"> </w:t>
            </w:r>
            <w:r>
              <w:t>resources,</w:t>
            </w:r>
            <w:r>
              <w:rPr>
                <w:spacing w:val="35"/>
              </w:rPr>
              <w:t xml:space="preserve"> </w:t>
            </w:r>
            <w:r>
              <w:t>schemes</w:t>
            </w:r>
            <w:r>
              <w:rPr>
                <w:spacing w:val="38"/>
              </w:rPr>
              <w:t xml:space="preserve"> </w:t>
            </w:r>
            <w:r>
              <w:t>of</w:t>
            </w:r>
            <w:r>
              <w:rPr>
                <w:spacing w:val="36"/>
              </w:rPr>
              <w:t xml:space="preserve"> </w:t>
            </w:r>
            <w:r>
              <w:t>work,</w:t>
            </w:r>
            <w:r>
              <w:rPr>
                <w:spacing w:val="-46"/>
              </w:rPr>
              <w:t xml:space="preserve"> </w:t>
            </w:r>
            <w:r>
              <w:t>marking</w:t>
            </w:r>
            <w:r>
              <w:rPr>
                <w:spacing w:val="-1"/>
              </w:rPr>
              <w:t xml:space="preserve"> </w:t>
            </w:r>
            <w:r>
              <w:t>policies and teaching</w:t>
            </w:r>
            <w:r>
              <w:rPr>
                <w:spacing w:val="-1"/>
              </w:rPr>
              <w:t xml:space="preserve"> </w:t>
            </w:r>
            <w:r>
              <w:t>strategies in the curriculum area</w:t>
            </w:r>
          </w:p>
          <w:p w14:paraId="125126D7" w14:textId="77777777" w:rsidR="00F94AAA" w:rsidRDefault="00F94AAA" w:rsidP="00F94AAA">
            <w:pPr>
              <w:pStyle w:val="TableParagraph"/>
              <w:numPr>
                <w:ilvl w:val="0"/>
                <w:numId w:val="31"/>
              </w:numPr>
              <w:tabs>
                <w:tab w:val="left" w:pos="467"/>
                <w:tab w:val="left" w:pos="468"/>
              </w:tabs>
              <w:spacing w:line="280" w:lineRule="exact"/>
              <w:ind w:left="467" w:hanging="361"/>
            </w:pPr>
            <w:r>
              <w:t>To</w:t>
            </w:r>
            <w:r>
              <w:rPr>
                <w:spacing w:val="-2"/>
              </w:rPr>
              <w:t xml:space="preserve"> </w:t>
            </w:r>
            <w:r>
              <w:t>contribute</w:t>
            </w:r>
            <w:r>
              <w:rPr>
                <w:spacing w:val="-1"/>
              </w:rPr>
              <w:t xml:space="preserve"> </w:t>
            </w:r>
            <w:r>
              <w:t>to</w:t>
            </w:r>
            <w:r>
              <w:rPr>
                <w:spacing w:val="-1"/>
              </w:rPr>
              <w:t xml:space="preserve"> </w:t>
            </w:r>
            <w:r>
              <w:t>the</w:t>
            </w:r>
            <w:r>
              <w:rPr>
                <w:spacing w:val="-1"/>
              </w:rPr>
              <w:t xml:space="preserve"> </w:t>
            </w:r>
            <w:r>
              <w:t>curriculum</w:t>
            </w:r>
            <w:r>
              <w:rPr>
                <w:spacing w:val="-2"/>
              </w:rPr>
              <w:t xml:space="preserve"> </w:t>
            </w:r>
            <w:r>
              <w:t>area</w:t>
            </w:r>
            <w:r>
              <w:rPr>
                <w:spacing w:val="-1"/>
              </w:rPr>
              <w:t xml:space="preserve"> </w:t>
            </w:r>
            <w:r>
              <w:t>SDP</w:t>
            </w:r>
            <w:r>
              <w:rPr>
                <w:spacing w:val="-1"/>
              </w:rPr>
              <w:t xml:space="preserve"> </w:t>
            </w:r>
            <w:r>
              <w:t>and</w:t>
            </w:r>
            <w:r>
              <w:rPr>
                <w:spacing w:val="-2"/>
              </w:rPr>
              <w:t xml:space="preserve"> </w:t>
            </w:r>
            <w:r>
              <w:t>its</w:t>
            </w:r>
            <w:r>
              <w:rPr>
                <w:spacing w:val="-1"/>
              </w:rPr>
              <w:t xml:space="preserve"> </w:t>
            </w:r>
            <w:r>
              <w:t>implementation</w:t>
            </w:r>
          </w:p>
          <w:p w14:paraId="4E4BC62C" w14:textId="77777777" w:rsidR="00F94AAA" w:rsidRDefault="00F94AAA" w:rsidP="00F94AAA">
            <w:pPr>
              <w:pStyle w:val="TableParagraph"/>
              <w:numPr>
                <w:ilvl w:val="0"/>
                <w:numId w:val="31"/>
              </w:numPr>
              <w:tabs>
                <w:tab w:val="left" w:pos="467"/>
                <w:tab w:val="left" w:pos="468"/>
              </w:tabs>
              <w:spacing w:before="1" w:line="280" w:lineRule="exact"/>
              <w:ind w:left="467" w:hanging="361"/>
            </w:pPr>
            <w:r>
              <w:t>To</w:t>
            </w:r>
            <w:r>
              <w:rPr>
                <w:spacing w:val="-1"/>
              </w:rPr>
              <w:t xml:space="preserve"> </w:t>
            </w:r>
            <w:r>
              <w:t>plan</w:t>
            </w:r>
            <w:r>
              <w:rPr>
                <w:spacing w:val="-2"/>
              </w:rPr>
              <w:t xml:space="preserve"> </w:t>
            </w:r>
            <w:r>
              <w:t>and</w:t>
            </w:r>
            <w:r>
              <w:rPr>
                <w:spacing w:val="-1"/>
              </w:rPr>
              <w:t xml:space="preserve"> </w:t>
            </w:r>
            <w:r>
              <w:t>prepare</w:t>
            </w:r>
            <w:r>
              <w:rPr>
                <w:spacing w:val="-1"/>
              </w:rPr>
              <w:t xml:space="preserve"> </w:t>
            </w:r>
            <w:r>
              <w:t>courses</w:t>
            </w:r>
            <w:r>
              <w:rPr>
                <w:spacing w:val="-2"/>
              </w:rPr>
              <w:t xml:space="preserve"> </w:t>
            </w:r>
            <w:r>
              <w:t>and</w:t>
            </w:r>
            <w:r>
              <w:rPr>
                <w:spacing w:val="47"/>
              </w:rPr>
              <w:t xml:space="preserve"> </w:t>
            </w:r>
            <w:r>
              <w:t>lessons</w:t>
            </w:r>
          </w:p>
          <w:p w14:paraId="4BFE5371" w14:textId="77777777" w:rsidR="00F94AAA" w:rsidRDefault="00F94AAA" w:rsidP="00F94AAA">
            <w:pPr>
              <w:pStyle w:val="TableParagraph"/>
              <w:numPr>
                <w:ilvl w:val="0"/>
                <w:numId w:val="31"/>
              </w:numPr>
              <w:tabs>
                <w:tab w:val="left" w:pos="467"/>
                <w:tab w:val="left" w:pos="468"/>
              </w:tabs>
              <w:spacing w:line="259" w:lineRule="exact"/>
              <w:ind w:left="467" w:hanging="361"/>
            </w:pPr>
            <w:r>
              <w:t>To</w:t>
            </w:r>
            <w:r>
              <w:rPr>
                <w:spacing w:val="-3"/>
              </w:rPr>
              <w:t xml:space="preserve"> </w:t>
            </w:r>
            <w:r>
              <w:t>contribute</w:t>
            </w:r>
            <w:r>
              <w:rPr>
                <w:spacing w:val="-2"/>
              </w:rPr>
              <w:t xml:space="preserve"> </w:t>
            </w:r>
            <w:r>
              <w:t>to</w:t>
            </w:r>
            <w:r>
              <w:rPr>
                <w:spacing w:val="-2"/>
              </w:rPr>
              <w:t xml:space="preserve"> </w:t>
            </w:r>
            <w:r>
              <w:t>INNOV4TE’s planning</w:t>
            </w:r>
            <w:r>
              <w:rPr>
                <w:spacing w:val="-3"/>
              </w:rPr>
              <w:t xml:space="preserve"> </w:t>
            </w:r>
            <w:r>
              <w:t>activities</w:t>
            </w:r>
          </w:p>
          <w:p w14:paraId="76D3F0B6" w14:textId="77777777" w:rsidR="00F94AAA" w:rsidRDefault="00F94AAA" w:rsidP="00F94AAA">
            <w:pPr>
              <w:pStyle w:val="TableParagraph"/>
              <w:numPr>
                <w:ilvl w:val="0"/>
                <w:numId w:val="31"/>
              </w:numPr>
              <w:tabs>
                <w:tab w:val="left" w:pos="467"/>
                <w:tab w:val="left" w:pos="468"/>
              </w:tabs>
              <w:spacing w:line="259" w:lineRule="exact"/>
              <w:ind w:left="467" w:hanging="361"/>
            </w:pPr>
            <w:r>
              <w:t>To increase SEMH awareness and successful teaching strategies in this area across INNOV4TE</w:t>
            </w:r>
          </w:p>
        </w:tc>
      </w:tr>
      <w:tr w:rsidR="00F94AAA" w14:paraId="7872A7E8" w14:textId="77777777" w:rsidTr="00F94AAA">
        <w:trPr>
          <w:trHeight w:val="2183"/>
        </w:trPr>
        <w:tc>
          <w:tcPr>
            <w:tcW w:w="2269" w:type="dxa"/>
          </w:tcPr>
          <w:p w14:paraId="4679C7C3" w14:textId="77777777" w:rsidR="00F94AAA" w:rsidRDefault="00F94AAA" w:rsidP="00F94AAA">
            <w:pPr>
              <w:pStyle w:val="TableParagraph"/>
              <w:spacing w:line="276" w:lineRule="auto"/>
              <w:ind w:left="108" w:right="467"/>
            </w:pPr>
            <w:r>
              <w:t>Teaching,</w:t>
            </w:r>
            <w:r>
              <w:rPr>
                <w:spacing w:val="-11"/>
              </w:rPr>
              <w:t xml:space="preserve"> </w:t>
            </w:r>
            <w:r>
              <w:t>Learning</w:t>
            </w:r>
            <w:r>
              <w:rPr>
                <w:spacing w:val="-47"/>
              </w:rPr>
              <w:t xml:space="preserve"> </w:t>
            </w:r>
            <w:r>
              <w:t>and</w:t>
            </w:r>
            <w:r>
              <w:rPr>
                <w:spacing w:val="-2"/>
              </w:rPr>
              <w:t xml:space="preserve"> </w:t>
            </w:r>
            <w:r>
              <w:t>Curriculum:</w:t>
            </w:r>
          </w:p>
        </w:tc>
        <w:tc>
          <w:tcPr>
            <w:tcW w:w="8505" w:type="dxa"/>
          </w:tcPr>
          <w:p w14:paraId="48F15D27" w14:textId="77777777" w:rsidR="00F94AAA" w:rsidRDefault="00F94AAA" w:rsidP="00F94AAA">
            <w:pPr>
              <w:pStyle w:val="TableParagraph"/>
              <w:numPr>
                <w:ilvl w:val="0"/>
                <w:numId w:val="30"/>
              </w:numPr>
              <w:tabs>
                <w:tab w:val="left" w:pos="468"/>
              </w:tabs>
              <w:ind w:right="98"/>
              <w:jc w:val="both"/>
            </w:pPr>
            <w:r>
              <w:t>To assist the Directors to ensure that the curriculum area provides a range of teaching which</w:t>
            </w:r>
            <w:r>
              <w:rPr>
                <w:spacing w:val="1"/>
              </w:rPr>
              <w:t xml:space="preserve"> </w:t>
            </w:r>
            <w:r>
              <w:t>complements</w:t>
            </w:r>
            <w:r>
              <w:rPr>
                <w:spacing w:val="-2"/>
              </w:rPr>
              <w:t xml:space="preserve"> </w:t>
            </w:r>
            <w:r>
              <w:t>INNOV4TE’s</w:t>
            </w:r>
            <w:r>
              <w:rPr>
                <w:spacing w:val="1"/>
              </w:rPr>
              <w:t xml:space="preserve"> </w:t>
            </w:r>
            <w:r>
              <w:t>strategic objectives</w:t>
            </w:r>
          </w:p>
          <w:p w14:paraId="6E8F8EC9" w14:textId="77777777" w:rsidR="00F94AAA" w:rsidRDefault="00F94AAA" w:rsidP="00F94AAA">
            <w:pPr>
              <w:pStyle w:val="TableParagraph"/>
              <w:numPr>
                <w:ilvl w:val="0"/>
                <w:numId w:val="30"/>
              </w:numPr>
              <w:tabs>
                <w:tab w:val="left" w:pos="468"/>
              </w:tabs>
              <w:ind w:right="96"/>
              <w:jc w:val="both"/>
            </w:pPr>
            <w:r>
              <w:t>To assist in the process of curriculum development and change to ensure continued</w:t>
            </w:r>
            <w:r>
              <w:rPr>
                <w:spacing w:val="1"/>
              </w:rPr>
              <w:t xml:space="preserve"> </w:t>
            </w:r>
            <w:r>
              <w:t>relevance</w:t>
            </w:r>
            <w:r>
              <w:rPr>
                <w:spacing w:val="-8"/>
              </w:rPr>
              <w:t xml:space="preserve"> </w:t>
            </w:r>
            <w:r>
              <w:t>to</w:t>
            </w:r>
            <w:r>
              <w:rPr>
                <w:spacing w:val="-7"/>
              </w:rPr>
              <w:t xml:space="preserve"> </w:t>
            </w:r>
            <w:r>
              <w:t>the</w:t>
            </w:r>
            <w:r>
              <w:rPr>
                <w:spacing w:val="-8"/>
              </w:rPr>
              <w:t xml:space="preserve"> </w:t>
            </w:r>
            <w:r>
              <w:t>needs</w:t>
            </w:r>
            <w:r>
              <w:rPr>
                <w:spacing w:val="-8"/>
              </w:rPr>
              <w:t xml:space="preserve"> </w:t>
            </w:r>
            <w:r>
              <w:t>of</w:t>
            </w:r>
            <w:r>
              <w:rPr>
                <w:spacing w:val="-8"/>
              </w:rPr>
              <w:t xml:space="preserve"> </w:t>
            </w:r>
            <w:r>
              <w:t>learners,</w:t>
            </w:r>
            <w:r>
              <w:rPr>
                <w:spacing w:val="-8"/>
              </w:rPr>
              <w:t xml:space="preserve"> </w:t>
            </w:r>
            <w:r>
              <w:t>examining</w:t>
            </w:r>
            <w:r>
              <w:rPr>
                <w:spacing w:val="-8"/>
              </w:rPr>
              <w:t xml:space="preserve"> </w:t>
            </w:r>
            <w:r>
              <w:t>and</w:t>
            </w:r>
            <w:r>
              <w:rPr>
                <w:spacing w:val="-8"/>
              </w:rPr>
              <w:t xml:space="preserve"> </w:t>
            </w:r>
            <w:r>
              <w:t>awarding</w:t>
            </w:r>
            <w:r>
              <w:rPr>
                <w:spacing w:val="-8"/>
              </w:rPr>
              <w:t xml:space="preserve"> </w:t>
            </w:r>
            <w:r>
              <w:t>bodies</w:t>
            </w:r>
            <w:r>
              <w:rPr>
                <w:spacing w:val="-7"/>
              </w:rPr>
              <w:t xml:space="preserve"> </w:t>
            </w:r>
            <w:r>
              <w:t>and</w:t>
            </w:r>
            <w:r>
              <w:rPr>
                <w:spacing w:val="-8"/>
              </w:rPr>
              <w:t xml:space="preserve"> </w:t>
            </w:r>
            <w:r>
              <w:t>INNOV4TE’s aims</w:t>
            </w:r>
          </w:p>
          <w:p w14:paraId="1465AB42" w14:textId="77777777" w:rsidR="00F94AAA" w:rsidRDefault="00F94AAA" w:rsidP="00F94AAA">
            <w:pPr>
              <w:pStyle w:val="TableParagraph"/>
              <w:numPr>
                <w:ilvl w:val="0"/>
                <w:numId w:val="30"/>
              </w:numPr>
              <w:tabs>
                <w:tab w:val="left" w:pos="468"/>
              </w:tabs>
              <w:spacing w:before="1"/>
              <w:ind w:right="94"/>
              <w:jc w:val="both"/>
            </w:pPr>
            <w:r>
              <w:t>To</w:t>
            </w:r>
            <w:r>
              <w:rPr>
                <w:spacing w:val="1"/>
              </w:rPr>
              <w:t xml:space="preserve"> </w:t>
            </w:r>
            <w:r>
              <w:t>assist</w:t>
            </w:r>
            <w:r>
              <w:rPr>
                <w:spacing w:val="1"/>
              </w:rPr>
              <w:t xml:space="preserve"> </w:t>
            </w:r>
            <w:r>
              <w:t>the</w:t>
            </w:r>
            <w:r>
              <w:rPr>
                <w:spacing w:val="1"/>
              </w:rPr>
              <w:t xml:space="preserve"> </w:t>
            </w:r>
            <w:r>
              <w:t>Director’s in</w:t>
            </w:r>
            <w:r>
              <w:rPr>
                <w:spacing w:val="1"/>
              </w:rPr>
              <w:t xml:space="preserve"> </w:t>
            </w:r>
            <w:r>
              <w:t>the</w:t>
            </w:r>
            <w:r>
              <w:rPr>
                <w:spacing w:val="1"/>
              </w:rPr>
              <w:t xml:space="preserve"> </w:t>
            </w:r>
            <w:r>
              <w:t>process</w:t>
            </w:r>
            <w:r>
              <w:rPr>
                <w:spacing w:val="1"/>
              </w:rPr>
              <w:t xml:space="preserve"> </w:t>
            </w:r>
            <w:r>
              <w:t>of</w:t>
            </w:r>
            <w:r>
              <w:rPr>
                <w:spacing w:val="1"/>
              </w:rPr>
              <w:t xml:space="preserve"> </w:t>
            </w:r>
            <w:r>
              <w:t>curriculum</w:t>
            </w:r>
            <w:r>
              <w:rPr>
                <w:spacing w:val="1"/>
              </w:rPr>
              <w:t xml:space="preserve"> </w:t>
            </w:r>
            <w:r>
              <w:t>development</w:t>
            </w:r>
            <w:r>
              <w:rPr>
                <w:spacing w:val="1"/>
              </w:rPr>
              <w:t xml:space="preserve"> </w:t>
            </w:r>
            <w:r>
              <w:t>for</w:t>
            </w:r>
            <w:r>
              <w:rPr>
                <w:spacing w:val="1"/>
              </w:rPr>
              <w:t xml:space="preserve"> </w:t>
            </w:r>
            <w:r>
              <w:t>Personal</w:t>
            </w:r>
            <w:r>
              <w:rPr>
                <w:spacing w:val="1"/>
              </w:rPr>
              <w:t xml:space="preserve"> </w:t>
            </w:r>
            <w:r>
              <w:t>Development</w:t>
            </w:r>
            <w:r>
              <w:rPr>
                <w:spacing w:val="18"/>
              </w:rPr>
              <w:t xml:space="preserve"> </w:t>
            </w:r>
            <w:r>
              <w:t>Time</w:t>
            </w:r>
            <w:r>
              <w:rPr>
                <w:spacing w:val="19"/>
              </w:rPr>
              <w:t xml:space="preserve"> </w:t>
            </w:r>
            <w:r>
              <w:t>(PDT),</w:t>
            </w:r>
            <w:r>
              <w:rPr>
                <w:spacing w:val="20"/>
              </w:rPr>
              <w:t xml:space="preserve"> </w:t>
            </w:r>
            <w:r>
              <w:t>Personal,</w:t>
            </w:r>
            <w:r>
              <w:rPr>
                <w:spacing w:val="17"/>
              </w:rPr>
              <w:t xml:space="preserve"> </w:t>
            </w:r>
            <w:r>
              <w:t>Social,</w:t>
            </w:r>
            <w:r>
              <w:rPr>
                <w:spacing w:val="19"/>
              </w:rPr>
              <w:t xml:space="preserve"> </w:t>
            </w:r>
            <w:r>
              <w:t>Health</w:t>
            </w:r>
            <w:r>
              <w:rPr>
                <w:spacing w:val="19"/>
              </w:rPr>
              <w:t xml:space="preserve"> </w:t>
            </w:r>
            <w:r>
              <w:t>and</w:t>
            </w:r>
            <w:r>
              <w:rPr>
                <w:spacing w:val="17"/>
              </w:rPr>
              <w:t xml:space="preserve"> </w:t>
            </w:r>
            <w:r>
              <w:t>Economic</w:t>
            </w:r>
            <w:r>
              <w:rPr>
                <w:spacing w:val="18"/>
              </w:rPr>
              <w:t xml:space="preserve"> </w:t>
            </w:r>
            <w:r>
              <w:t>Education</w:t>
            </w:r>
            <w:r>
              <w:rPr>
                <w:spacing w:val="19"/>
              </w:rPr>
              <w:t xml:space="preserve"> </w:t>
            </w:r>
            <w:r>
              <w:t>(PSHE)</w:t>
            </w:r>
            <w:r>
              <w:rPr>
                <w:spacing w:val="18"/>
              </w:rPr>
              <w:t xml:space="preserve"> </w:t>
            </w:r>
            <w:r>
              <w:t>and</w:t>
            </w:r>
          </w:p>
          <w:p w14:paraId="1B67CEBB" w14:textId="77777777" w:rsidR="00F94AAA" w:rsidRDefault="00F94AAA" w:rsidP="00F94AAA">
            <w:pPr>
              <w:pStyle w:val="TableParagraph"/>
              <w:spacing w:line="247" w:lineRule="exact"/>
              <w:ind w:left="467"/>
              <w:jc w:val="both"/>
            </w:pPr>
            <w:r>
              <w:t>other</w:t>
            </w:r>
            <w:r>
              <w:rPr>
                <w:spacing w:val="-2"/>
              </w:rPr>
              <w:t xml:space="preserve"> </w:t>
            </w:r>
            <w:r>
              <w:t>tutor</w:t>
            </w:r>
            <w:r>
              <w:rPr>
                <w:spacing w:val="-3"/>
              </w:rPr>
              <w:t xml:space="preserve"> </w:t>
            </w:r>
            <w:r>
              <w:t>group</w:t>
            </w:r>
            <w:r>
              <w:rPr>
                <w:spacing w:val="-2"/>
              </w:rPr>
              <w:t xml:space="preserve"> </w:t>
            </w:r>
            <w:r>
              <w:t>and</w:t>
            </w:r>
            <w:r>
              <w:rPr>
                <w:spacing w:val="-2"/>
              </w:rPr>
              <w:t xml:space="preserve"> </w:t>
            </w:r>
            <w:r>
              <w:t>year</w:t>
            </w:r>
            <w:r>
              <w:rPr>
                <w:spacing w:val="-1"/>
              </w:rPr>
              <w:t xml:space="preserve"> </w:t>
            </w:r>
            <w:r>
              <w:t>group</w:t>
            </w:r>
            <w:r>
              <w:rPr>
                <w:spacing w:val="-4"/>
              </w:rPr>
              <w:t xml:space="preserve"> </w:t>
            </w:r>
            <w:r>
              <w:t>provision</w:t>
            </w:r>
          </w:p>
        </w:tc>
      </w:tr>
      <w:tr w:rsidR="00F94AAA" w14:paraId="44893C86" w14:textId="77777777" w:rsidTr="00F94AAA">
        <w:trPr>
          <w:trHeight w:val="2207"/>
        </w:trPr>
        <w:tc>
          <w:tcPr>
            <w:tcW w:w="2269" w:type="dxa"/>
          </w:tcPr>
          <w:p w14:paraId="61A07686" w14:textId="77777777" w:rsidR="00F94AAA" w:rsidRDefault="00F94AAA" w:rsidP="00F94AAA">
            <w:pPr>
              <w:pStyle w:val="TableParagraph"/>
              <w:ind w:left="109"/>
            </w:pPr>
            <w:r>
              <w:t>Staff</w:t>
            </w:r>
          </w:p>
        </w:tc>
        <w:tc>
          <w:tcPr>
            <w:tcW w:w="8505" w:type="dxa"/>
          </w:tcPr>
          <w:p w14:paraId="63EFEDA3" w14:textId="77777777" w:rsidR="00F94AAA" w:rsidRDefault="00F94AAA" w:rsidP="00F94AAA">
            <w:pPr>
              <w:pStyle w:val="TableParagraph"/>
              <w:numPr>
                <w:ilvl w:val="0"/>
                <w:numId w:val="29"/>
              </w:numPr>
              <w:tabs>
                <w:tab w:val="left" w:pos="467"/>
                <w:tab w:val="left" w:pos="468"/>
              </w:tabs>
              <w:ind w:right="95"/>
            </w:pPr>
            <w:r>
              <w:t>To</w:t>
            </w:r>
            <w:r>
              <w:rPr>
                <w:spacing w:val="33"/>
              </w:rPr>
              <w:t xml:space="preserve"> </w:t>
            </w:r>
            <w:r>
              <w:t>take</w:t>
            </w:r>
            <w:r>
              <w:rPr>
                <w:spacing w:val="34"/>
              </w:rPr>
              <w:t xml:space="preserve"> </w:t>
            </w:r>
            <w:r>
              <w:t>part</w:t>
            </w:r>
            <w:r>
              <w:rPr>
                <w:spacing w:val="34"/>
              </w:rPr>
              <w:t xml:space="preserve"> </w:t>
            </w:r>
            <w:r>
              <w:t>in</w:t>
            </w:r>
            <w:r>
              <w:rPr>
                <w:spacing w:val="34"/>
              </w:rPr>
              <w:t xml:space="preserve"> </w:t>
            </w:r>
            <w:r>
              <w:t>continuous</w:t>
            </w:r>
            <w:r>
              <w:rPr>
                <w:spacing w:val="34"/>
              </w:rPr>
              <w:t xml:space="preserve"> </w:t>
            </w:r>
            <w:r>
              <w:t>professional</w:t>
            </w:r>
            <w:r>
              <w:rPr>
                <w:spacing w:val="34"/>
              </w:rPr>
              <w:t xml:space="preserve"> </w:t>
            </w:r>
            <w:r>
              <w:t>learning,</w:t>
            </w:r>
            <w:r>
              <w:rPr>
                <w:spacing w:val="35"/>
              </w:rPr>
              <w:t xml:space="preserve"> </w:t>
            </w:r>
            <w:bookmarkStart w:id="2" w:name="_Int_QQwUvUS1"/>
            <w:r>
              <w:t>utilising</w:t>
            </w:r>
            <w:bookmarkEnd w:id="2"/>
            <w:r>
              <w:rPr>
                <w:spacing w:val="34"/>
              </w:rPr>
              <w:t xml:space="preserve"> </w:t>
            </w:r>
            <w:r>
              <w:t>INNOV4TE’s self‐evaluation</w:t>
            </w:r>
            <w:r>
              <w:rPr>
                <w:spacing w:val="-46"/>
              </w:rPr>
              <w:t xml:space="preserve"> </w:t>
            </w:r>
            <w:r>
              <w:t>processes</w:t>
            </w:r>
          </w:p>
          <w:p w14:paraId="067C62D4" w14:textId="77777777" w:rsidR="00F94AAA" w:rsidRDefault="00F94AAA" w:rsidP="00F94AAA">
            <w:pPr>
              <w:pStyle w:val="TableParagraph"/>
              <w:numPr>
                <w:ilvl w:val="0"/>
                <w:numId w:val="29"/>
              </w:numPr>
              <w:tabs>
                <w:tab w:val="left" w:pos="467"/>
                <w:tab w:val="left" w:pos="468"/>
              </w:tabs>
              <w:ind w:right="96" w:hanging="361"/>
            </w:pPr>
            <w:r>
              <w:t>To</w:t>
            </w:r>
            <w:r>
              <w:rPr>
                <w:spacing w:val="10"/>
              </w:rPr>
              <w:t xml:space="preserve"> </w:t>
            </w:r>
            <w:r>
              <w:t>maintain</w:t>
            </w:r>
            <w:r>
              <w:rPr>
                <w:spacing w:val="11"/>
              </w:rPr>
              <w:t xml:space="preserve"> </w:t>
            </w:r>
            <w:r>
              <w:t>good</w:t>
            </w:r>
            <w:r>
              <w:rPr>
                <w:spacing w:val="9"/>
              </w:rPr>
              <w:t xml:space="preserve"> </w:t>
            </w:r>
            <w:r>
              <w:t>subject</w:t>
            </w:r>
            <w:r>
              <w:rPr>
                <w:spacing w:val="10"/>
              </w:rPr>
              <w:t xml:space="preserve"> </w:t>
            </w:r>
            <w:r>
              <w:t>knowledge</w:t>
            </w:r>
            <w:r>
              <w:rPr>
                <w:spacing w:val="11"/>
              </w:rPr>
              <w:t xml:space="preserve"> </w:t>
            </w:r>
            <w:r>
              <w:t>and</w:t>
            </w:r>
            <w:r>
              <w:rPr>
                <w:spacing w:val="10"/>
              </w:rPr>
              <w:t xml:space="preserve"> </w:t>
            </w:r>
            <w:r>
              <w:t>an</w:t>
            </w:r>
            <w:r>
              <w:rPr>
                <w:spacing w:val="10"/>
              </w:rPr>
              <w:t xml:space="preserve"> </w:t>
            </w:r>
            <w:r>
              <w:t>awareness</w:t>
            </w:r>
            <w:r>
              <w:rPr>
                <w:spacing w:val="10"/>
              </w:rPr>
              <w:t xml:space="preserve"> </w:t>
            </w:r>
            <w:r>
              <w:t>of</w:t>
            </w:r>
            <w:r>
              <w:rPr>
                <w:spacing w:val="10"/>
              </w:rPr>
              <w:t xml:space="preserve"> </w:t>
            </w:r>
            <w:r>
              <w:t>excellent,</w:t>
            </w:r>
            <w:r>
              <w:rPr>
                <w:spacing w:val="11"/>
              </w:rPr>
              <w:t xml:space="preserve"> </w:t>
            </w:r>
            <w:r>
              <w:t>current</w:t>
            </w:r>
            <w:r>
              <w:rPr>
                <w:spacing w:val="9"/>
              </w:rPr>
              <w:t xml:space="preserve"> </w:t>
            </w:r>
            <w:r>
              <w:t>practice</w:t>
            </w:r>
            <w:r>
              <w:rPr>
                <w:spacing w:val="11"/>
              </w:rPr>
              <w:t xml:space="preserve"> </w:t>
            </w:r>
            <w:r>
              <w:t>in</w:t>
            </w:r>
            <w:r>
              <w:rPr>
                <w:spacing w:val="-47"/>
              </w:rPr>
              <w:t xml:space="preserve"> </w:t>
            </w:r>
            <w:r>
              <w:t>teaching</w:t>
            </w:r>
          </w:p>
          <w:p w14:paraId="6CE825F8" w14:textId="77777777" w:rsidR="00F94AAA" w:rsidRDefault="00F94AAA" w:rsidP="00F94AAA">
            <w:pPr>
              <w:pStyle w:val="TableParagraph"/>
              <w:numPr>
                <w:ilvl w:val="0"/>
                <w:numId w:val="29"/>
              </w:numPr>
              <w:tabs>
                <w:tab w:val="left" w:pos="467"/>
                <w:tab w:val="left" w:pos="468"/>
              </w:tabs>
              <w:spacing w:before="1" w:line="280" w:lineRule="exact"/>
              <w:ind w:hanging="361"/>
            </w:pPr>
            <w:r>
              <w:t>To</w:t>
            </w:r>
            <w:r>
              <w:rPr>
                <w:spacing w:val="-2"/>
              </w:rPr>
              <w:t xml:space="preserve"> </w:t>
            </w:r>
            <w:r>
              <w:t>engage</w:t>
            </w:r>
            <w:r>
              <w:rPr>
                <w:spacing w:val="-3"/>
              </w:rPr>
              <w:t xml:space="preserve"> </w:t>
            </w:r>
            <w:r>
              <w:t>actively</w:t>
            </w:r>
            <w:r>
              <w:rPr>
                <w:spacing w:val="-3"/>
              </w:rPr>
              <w:t xml:space="preserve"> </w:t>
            </w:r>
            <w:r>
              <w:t>in</w:t>
            </w:r>
            <w:r>
              <w:rPr>
                <w:spacing w:val="-1"/>
              </w:rPr>
              <w:t xml:space="preserve"> </w:t>
            </w:r>
            <w:r>
              <w:t>the</w:t>
            </w:r>
            <w:r>
              <w:rPr>
                <w:spacing w:val="-2"/>
              </w:rPr>
              <w:t xml:space="preserve"> </w:t>
            </w:r>
            <w:r>
              <w:t>Appraisal</w:t>
            </w:r>
            <w:r>
              <w:rPr>
                <w:spacing w:val="-3"/>
              </w:rPr>
              <w:t xml:space="preserve"> </w:t>
            </w:r>
            <w:r>
              <w:t>and</w:t>
            </w:r>
            <w:r>
              <w:rPr>
                <w:spacing w:val="-1"/>
              </w:rPr>
              <w:t xml:space="preserve"> </w:t>
            </w:r>
            <w:r>
              <w:t>Review</w:t>
            </w:r>
            <w:r>
              <w:rPr>
                <w:spacing w:val="-3"/>
              </w:rPr>
              <w:t xml:space="preserve"> </w:t>
            </w:r>
            <w:r>
              <w:t>Process</w:t>
            </w:r>
          </w:p>
          <w:p w14:paraId="21059BD3" w14:textId="77777777" w:rsidR="00F94AAA" w:rsidRDefault="00F94AAA" w:rsidP="00F94AAA">
            <w:pPr>
              <w:pStyle w:val="TableParagraph"/>
              <w:numPr>
                <w:ilvl w:val="0"/>
                <w:numId w:val="29"/>
              </w:numPr>
              <w:tabs>
                <w:tab w:val="left" w:pos="467"/>
                <w:tab w:val="left" w:pos="468"/>
              </w:tabs>
              <w:spacing w:line="280" w:lineRule="exact"/>
              <w:ind w:hanging="361"/>
            </w:pPr>
            <w:r>
              <w:t>To</w:t>
            </w:r>
            <w:r>
              <w:rPr>
                <w:spacing w:val="-2"/>
              </w:rPr>
              <w:t xml:space="preserve"> </w:t>
            </w:r>
            <w:r>
              <w:t>ensure</w:t>
            </w:r>
            <w:r>
              <w:rPr>
                <w:spacing w:val="-2"/>
              </w:rPr>
              <w:t xml:space="preserve"> </w:t>
            </w:r>
            <w:r>
              <w:t>the</w:t>
            </w:r>
            <w:r>
              <w:rPr>
                <w:spacing w:val="-2"/>
              </w:rPr>
              <w:t xml:space="preserve"> </w:t>
            </w:r>
            <w:r>
              <w:t>effective</w:t>
            </w:r>
            <w:r>
              <w:rPr>
                <w:spacing w:val="-4"/>
              </w:rPr>
              <w:t xml:space="preserve"> </w:t>
            </w:r>
            <w:r>
              <w:t>and</w:t>
            </w:r>
            <w:r>
              <w:rPr>
                <w:spacing w:val="-2"/>
              </w:rPr>
              <w:t xml:space="preserve"> </w:t>
            </w:r>
            <w:r>
              <w:t>efficient</w:t>
            </w:r>
            <w:r>
              <w:rPr>
                <w:spacing w:val="-3"/>
              </w:rPr>
              <w:t xml:space="preserve"> </w:t>
            </w:r>
            <w:r>
              <w:t>deployment</w:t>
            </w:r>
            <w:r>
              <w:rPr>
                <w:spacing w:val="-1"/>
              </w:rPr>
              <w:t xml:space="preserve"> </w:t>
            </w:r>
            <w:r>
              <w:t>of</w:t>
            </w:r>
            <w:r>
              <w:rPr>
                <w:spacing w:val="-1"/>
              </w:rPr>
              <w:t xml:space="preserve"> </w:t>
            </w:r>
            <w:r>
              <w:t>classroom</w:t>
            </w:r>
            <w:r>
              <w:rPr>
                <w:spacing w:val="-4"/>
              </w:rPr>
              <w:t xml:space="preserve"> </w:t>
            </w:r>
            <w:r>
              <w:t>support</w:t>
            </w:r>
          </w:p>
          <w:p w14:paraId="6F37A386" w14:textId="77777777" w:rsidR="00F94AAA" w:rsidRDefault="00F94AAA" w:rsidP="00F94AAA">
            <w:pPr>
              <w:pStyle w:val="TableParagraph"/>
              <w:numPr>
                <w:ilvl w:val="0"/>
                <w:numId w:val="29"/>
              </w:numPr>
              <w:tabs>
                <w:tab w:val="left" w:pos="467"/>
                <w:tab w:val="left" w:pos="468"/>
              </w:tabs>
              <w:spacing w:line="270" w:lineRule="atLeast"/>
              <w:ind w:right="95"/>
            </w:pPr>
            <w:r>
              <w:t>To</w:t>
            </w:r>
            <w:r>
              <w:rPr>
                <w:spacing w:val="40"/>
              </w:rPr>
              <w:t xml:space="preserve"> </w:t>
            </w:r>
            <w:r>
              <w:t>work</w:t>
            </w:r>
            <w:r>
              <w:rPr>
                <w:spacing w:val="39"/>
              </w:rPr>
              <w:t xml:space="preserve"> </w:t>
            </w:r>
            <w:r>
              <w:t>as</w:t>
            </w:r>
            <w:r>
              <w:rPr>
                <w:spacing w:val="40"/>
              </w:rPr>
              <w:t xml:space="preserve"> </w:t>
            </w:r>
            <w:r>
              <w:t>a</w:t>
            </w:r>
            <w:r>
              <w:rPr>
                <w:spacing w:val="40"/>
              </w:rPr>
              <w:t xml:space="preserve"> </w:t>
            </w:r>
            <w:r>
              <w:t>member</w:t>
            </w:r>
            <w:r>
              <w:rPr>
                <w:spacing w:val="39"/>
              </w:rPr>
              <w:t xml:space="preserve"> </w:t>
            </w:r>
            <w:r>
              <w:t>of</w:t>
            </w:r>
            <w:r>
              <w:rPr>
                <w:spacing w:val="39"/>
              </w:rPr>
              <w:t xml:space="preserve"> </w:t>
            </w:r>
            <w:r>
              <w:t>designated</w:t>
            </w:r>
            <w:r>
              <w:rPr>
                <w:spacing w:val="41"/>
              </w:rPr>
              <w:t xml:space="preserve"> </w:t>
            </w:r>
            <w:r>
              <w:t>teams</w:t>
            </w:r>
            <w:r>
              <w:rPr>
                <w:spacing w:val="40"/>
              </w:rPr>
              <w:t xml:space="preserve"> </w:t>
            </w:r>
            <w:r>
              <w:t>and</w:t>
            </w:r>
            <w:r>
              <w:rPr>
                <w:spacing w:val="40"/>
              </w:rPr>
              <w:t xml:space="preserve"> </w:t>
            </w:r>
            <w:r>
              <w:t>to</w:t>
            </w:r>
            <w:r>
              <w:rPr>
                <w:spacing w:val="40"/>
              </w:rPr>
              <w:t xml:space="preserve"> </w:t>
            </w:r>
            <w:r>
              <w:t>contribute</w:t>
            </w:r>
            <w:r>
              <w:rPr>
                <w:spacing w:val="40"/>
              </w:rPr>
              <w:t xml:space="preserve"> </w:t>
            </w:r>
            <w:r>
              <w:t>positively</w:t>
            </w:r>
            <w:r>
              <w:rPr>
                <w:spacing w:val="40"/>
              </w:rPr>
              <w:t xml:space="preserve"> </w:t>
            </w:r>
            <w:r>
              <w:t>to</w:t>
            </w:r>
            <w:r>
              <w:rPr>
                <w:spacing w:val="41"/>
              </w:rPr>
              <w:t xml:space="preserve"> </w:t>
            </w:r>
            <w:r>
              <w:t>effective</w:t>
            </w:r>
            <w:r>
              <w:rPr>
                <w:spacing w:val="-46"/>
              </w:rPr>
              <w:t xml:space="preserve"> </w:t>
            </w:r>
            <w:r>
              <w:t>working</w:t>
            </w:r>
            <w:r>
              <w:rPr>
                <w:spacing w:val="-2"/>
              </w:rPr>
              <w:t xml:space="preserve"> </w:t>
            </w:r>
            <w:r>
              <w:t>relations</w:t>
            </w:r>
            <w:r>
              <w:rPr>
                <w:spacing w:val="-1"/>
              </w:rPr>
              <w:t xml:space="preserve"> </w:t>
            </w:r>
            <w:r>
              <w:t>within INNOV4TE</w:t>
            </w:r>
          </w:p>
        </w:tc>
      </w:tr>
    </w:tbl>
    <w:p w14:paraId="66932D34" w14:textId="77777777" w:rsidR="009C3E64" w:rsidRDefault="009C3E64">
      <w:pPr>
        <w:spacing w:line="249" w:lineRule="exact"/>
        <w:sectPr w:rsidR="009C3E64">
          <w:pgSz w:w="11910" w:h="16840"/>
          <w:pgMar w:top="1440" w:right="1440" w:bottom="1440" w:left="1440" w:header="313" w:footer="607" w:gutter="0"/>
          <w:cols w:space="720"/>
        </w:sectPr>
      </w:pPr>
    </w:p>
    <w:p w14:paraId="3739FFC1" w14:textId="77777777" w:rsidR="009C3E64" w:rsidRDefault="009C3E64">
      <w:pPr>
        <w:pStyle w:val="BodyText"/>
        <w:spacing w:before="7"/>
        <w:rPr>
          <w:sz w:val="9"/>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8505"/>
      </w:tblGrid>
      <w:tr w:rsidR="009C3E64" w14:paraId="5EB2C373" w14:textId="77777777">
        <w:trPr>
          <w:trHeight w:val="1938"/>
        </w:trPr>
        <w:tc>
          <w:tcPr>
            <w:tcW w:w="2269" w:type="dxa"/>
          </w:tcPr>
          <w:p w14:paraId="47155D1D" w14:textId="77777777" w:rsidR="009C3E64" w:rsidRDefault="0090054C">
            <w:pPr>
              <w:pStyle w:val="TableParagraph"/>
              <w:spacing w:line="268" w:lineRule="exact"/>
              <w:ind w:left="109"/>
            </w:pPr>
            <w:r>
              <w:t>Communications</w:t>
            </w:r>
          </w:p>
        </w:tc>
        <w:tc>
          <w:tcPr>
            <w:tcW w:w="8505" w:type="dxa"/>
          </w:tcPr>
          <w:p w14:paraId="19A1FEC0" w14:textId="77777777" w:rsidR="009C3E64" w:rsidRDefault="0090054C">
            <w:pPr>
              <w:pStyle w:val="TableParagraph"/>
              <w:numPr>
                <w:ilvl w:val="0"/>
                <w:numId w:val="27"/>
              </w:numPr>
              <w:tabs>
                <w:tab w:val="left" w:pos="468"/>
              </w:tabs>
              <w:spacing w:line="280" w:lineRule="exact"/>
              <w:ind w:left="468"/>
              <w:jc w:val="both"/>
            </w:pPr>
            <w:r>
              <w:t>To</w:t>
            </w:r>
            <w:r>
              <w:rPr>
                <w:spacing w:val="-2"/>
              </w:rPr>
              <w:t xml:space="preserve"> </w:t>
            </w:r>
            <w:r>
              <w:t>communicate</w:t>
            </w:r>
            <w:r>
              <w:rPr>
                <w:spacing w:val="-3"/>
              </w:rPr>
              <w:t xml:space="preserve"> </w:t>
            </w:r>
            <w:r>
              <w:t>effectively</w:t>
            </w:r>
            <w:r>
              <w:rPr>
                <w:spacing w:val="-4"/>
              </w:rPr>
              <w:t xml:space="preserve"> </w:t>
            </w:r>
            <w:r>
              <w:t>with</w:t>
            </w:r>
            <w:r>
              <w:rPr>
                <w:spacing w:val="-2"/>
              </w:rPr>
              <w:t xml:space="preserve"> </w:t>
            </w:r>
            <w:r>
              <w:t>the</w:t>
            </w:r>
            <w:r>
              <w:rPr>
                <w:spacing w:val="-3"/>
              </w:rPr>
              <w:t xml:space="preserve"> </w:t>
            </w:r>
            <w:r>
              <w:t>parents</w:t>
            </w:r>
            <w:r>
              <w:rPr>
                <w:spacing w:val="-2"/>
              </w:rPr>
              <w:t xml:space="preserve"> </w:t>
            </w:r>
            <w:r>
              <w:t>of</w:t>
            </w:r>
            <w:r>
              <w:rPr>
                <w:spacing w:val="-3"/>
              </w:rPr>
              <w:t xml:space="preserve"> </w:t>
            </w:r>
            <w:r w:rsidR="00695E2B">
              <w:t>learners</w:t>
            </w:r>
            <w:r>
              <w:t>,</w:t>
            </w:r>
            <w:r>
              <w:rPr>
                <w:spacing w:val="-3"/>
              </w:rPr>
              <w:t xml:space="preserve"> </w:t>
            </w:r>
            <w:r>
              <w:t>as</w:t>
            </w:r>
            <w:r>
              <w:rPr>
                <w:spacing w:val="-3"/>
              </w:rPr>
              <w:t xml:space="preserve"> </w:t>
            </w:r>
            <w:r>
              <w:t>appropriate</w:t>
            </w:r>
          </w:p>
          <w:p w14:paraId="76B6BDB9" w14:textId="77777777" w:rsidR="009C3E64" w:rsidRDefault="0090054C">
            <w:pPr>
              <w:pStyle w:val="TableParagraph"/>
              <w:numPr>
                <w:ilvl w:val="0"/>
                <w:numId w:val="27"/>
              </w:numPr>
              <w:tabs>
                <w:tab w:val="left" w:pos="468"/>
              </w:tabs>
              <w:spacing w:line="280" w:lineRule="exact"/>
              <w:ind w:hanging="361"/>
              <w:jc w:val="both"/>
            </w:pPr>
            <w:r>
              <w:t>Where</w:t>
            </w:r>
            <w:r>
              <w:rPr>
                <w:spacing w:val="-4"/>
              </w:rPr>
              <w:t xml:space="preserve"> </w:t>
            </w:r>
            <w:r>
              <w:t>appropriate,</w:t>
            </w:r>
            <w:r>
              <w:rPr>
                <w:spacing w:val="-2"/>
              </w:rPr>
              <w:t xml:space="preserve"> </w:t>
            </w:r>
            <w:r>
              <w:t>communicate</w:t>
            </w:r>
            <w:r>
              <w:rPr>
                <w:spacing w:val="-2"/>
              </w:rPr>
              <w:t xml:space="preserve"> </w:t>
            </w:r>
            <w:r>
              <w:t>and</w:t>
            </w:r>
            <w:r>
              <w:rPr>
                <w:spacing w:val="-2"/>
              </w:rPr>
              <w:t xml:space="preserve"> </w:t>
            </w:r>
            <w:r>
              <w:t>work</w:t>
            </w:r>
            <w:r>
              <w:rPr>
                <w:spacing w:val="-3"/>
              </w:rPr>
              <w:t xml:space="preserve"> </w:t>
            </w:r>
            <w:r>
              <w:t>with</w:t>
            </w:r>
            <w:r>
              <w:rPr>
                <w:spacing w:val="-3"/>
              </w:rPr>
              <w:t xml:space="preserve"> </w:t>
            </w:r>
            <w:r>
              <w:t>persons</w:t>
            </w:r>
            <w:r>
              <w:rPr>
                <w:spacing w:val="-2"/>
              </w:rPr>
              <w:t xml:space="preserve"> </w:t>
            </w:r>
            <w:r>
              <w:t>or</w:t>
            </w:r>
            <w:r>
              <w:rPr>
                <w:spacing w:val="-3"/>
              </w:rPr>
              <w:t xml:space="preserve"> </w:t>
            </w:r>
            <w:r>
              <w:t>agencies</w:t>
            </w:r>
            <w:r>
              <w:rPr>
                <w:spacing w:val="-3"/>
              </w:rPr>
              <w:t xml:space="preserve"> </w:t>
            </w:r>
            <w:r>
              <w:t>outside</w:t>
            </w:r>
            <w:r>
              <w:rPr>
                <w:spacing w:val="-1"/>
              </w:rPr>
              <w:t xml:space="preserve"> </w:t>
            </w:r>
            <w:r w:rsidR="003E494B">
              <w:t>INNOV4TE</w:t>
            </w:r>
          </w:p>
          <w:p w14:paraId="5B996854" w14:textId="77777777" w:rsidR="009C3E64" w:rsidRDefault="0090054C">
            <w:pPr>
              <w:pStyle w:val="TableParagraph"/>
              <w:numPr>
                <w:ilvl w:val="0"/>
                <w:numId w:val="27"/>
              </w:numPr>
              <w:tabs>
                <w:tab w:val="left" w:pos="468"/>
              </w:tabs>
              <w:spacing w:before="1"/>
              <w:ind w:hanging="361"/>
              <w:jc w:val="both"/>
            </w:pPr>
            <w:r>
              <w:t>To</w:t>
            </w:r>
            <w:r>
              <w:rPr>
                <w:spacing w:val="-4"/>
              </w:rPr>
              <w:t xml:space="preserve"> </w:t>
            </w:r>
            <w:r>
              <w:t>maintain</w:t>
            </w:r>
            <w:r>
              <w:rPr>
                <w:spacing w:val="-4"/>
              </w:rPr>
              <w:t xml:space="preserve"> </w:t>
            </w:r>
            <w:r>
              <w:t>appropriate</w:t>
            </w:r>
            <w:r>
              <w:rPr>
                <w:spacing w:val="-3"/>
              </w:rPr>
              <w:t xml:space="preserve"> </w:t>
            </w:r>
            <w:r w:rsidR="00695E2B">
              <w:t>learner</w:t>
            </w:r>
            <w:r>
              <w:rPr>
                <w:spacing w:val="-4"/>
              </w:rPr>
              <w:t xml:space="preserve"> </w:t>
            </w:r>
            <w:r>
              <w:t>records</w:t>
            </w:r>
          </w:p>
          <w:p w14:paraId="27443DC0" w14:textId="77777777" w:rsidR="009C3E64" w:rsidRDefault="0090054C">
            <w:pPr>
              <w:pStyle w:val="TableParagraph"/>
              <w:numPr>
                <w:ilvl w:val="0"/>
                <w:numId w:val="27"/>
              </w:numPr>
              <w:tabs>
                <w:tab w:val="left" w:pos="468"/>
              </w:tabs>
              <w:spacing w:line="280" w:lineRule="exact"/>
              <w:ind w:hanging="361"/>
              <w:jc w:val="both"/>
            </w:pPr>
            <w:r>
              <w:t>To</w:t>
            </w:r>
            <w:r>
              <w:rPr>
                <w:spacing w:val="-3"/>
              </w:rPr>
              <w:t xml:space="preserve"> </w:t>
            </w:r>
            <w:r>
              <w:t>complete</w:t>
            </w:r>
            <w:r>
              <w:rPr>
                <w:spacing w:val="-2"/>
              </w:rPr>
              <w:t xml:space="preserve"> </w:t>
            </w:r>
            <w:r>
              <w:t>relevant</w:t>
            </w:r>
            <w:r>
              <w:rPr>
                <w:spacing w:val="-3"/>
              </w:rPr>
              <w:t xml:space="preserve"> </w:t>
            </w:r>
            <w:r>
              <w:t>documentation</w:t>
            </w:r>
            <w:r>
              <w:rPr>
                <w:spacing w:val="-2"/>
              </w:rPr>
              <w:t xml:space="preserve"> </w:t>
            </w:r>
            <w:r>
              <w:t>in</w:t>
            </w:r>
            <w:r>
              <w:rPr>
                <w:spacing w:val="-4"/>
              </w:rPr>
              <w:t xml:space="preserve"> </w:t>
            </w:r>
            <w:r>
              <w:t>support</w:t>
            </w:r>
            <w:r>
              <w:rPr>
                <w:spacing w:val="-2"/>
              </w:rPr>
              <w:t xml:space="preserve"> </w:t>
            </w:r>
            <w:r>
              <w:t>of</w:t>
            </w:r>
            <w:r>
              <w:rPr>
                <w:spacing w:val="-3"/>
              </w:rPr>
              <w:t xml:space="preserve"> </w:t>
            </w:r>
            <w:r w:rsidR="00695E2B">
              <w:t>learner</w:t>
            </w:r>
            <w:r>
              <w:rPr>
                <w:spacing w:val="-3"/>
              </w:rPr>
              <w:t xml:space="preserve"> </w:t>
            </w:r>
            <w:r>
              <w:t>tracking</w:t>
            </w:r>
          </w:p>
          <w:p w14:paraId="0001C36C" w14:textId="77777777" w:rsidR="009C3E64" w:rsidRDefault="0090054C" w:rsidP="003E494B">
            <w:pPr>
              <w:pStyle w:val="TableParagraph"/>
              <w:numPr>
                <w:ilvl w:val="0"/>
                <w:numId w:val="27"/>
              </w:numPr>
              <w:tabs>
                <w:tab w:val="left" w:pos="468"/>
              </w:tabs>
              <w:spacing w:line="268" w:lineRule="exact"/>
              <w:ind w:right="95" w:hanging="361"/>
              <w:jc w:val="both"/>
            </w:pPr>
            <w:r>
              <w:t xml:space="preserve">To track </w:t>
            </w:r>
            <w:r w:rsidR="00695E2B">
              <w:t>learner</w:t>
            </w:r>
            <w:r>
              <w:t xml:space="preserve"> progress and use information to inform teaching and learning, engaging</w:t>
            </w:r>
            <w:r>
              <w:rPr>
                <w:spacing w:val="-47"/>
              </w:rPr>
              <w:t xml:space="preserve"> </w:t>
            </w:r>
            <w:r>
              <w:t>with assessment, recording and reporting procedures (including Academic</w:t>
            </w:r>
            <w:r>
              <w:rPr>
                <w:spacing w:val="1"/>
              </w:rPr>
              <w:t xml:space="preserve"> </w:t>
            </w:r>
            <w:r>
              <w:t>Mentoring</w:t>
            </w:r>
            <w:r>
              <w:rPr>
                <w:spacing w:val="-2"/>
              </w:rPr>
              <w:t xml:space="preserve"> </w:t>
            </w:r>
            <w:r>
              <w:t>and</w:t>
            </w:r>
            <w:r>
              <w:rPr>
                <w:spacing w:val="-1"/>
              </w:rPr>
              <w:t xml:space="preserve"> </w:t>
            </w:r>
            <w:r>
              <w:t>other</w:t>
            </w:r>
            <w:r>
              <w:rPr>
                <w:spacing w:val="1"/>
              </w:rPr>
              <w:t xml:space="preserve"> </w:t>
            </w:r>
            <w:r>
              <w:t>consultations)</w:t>
            </w:r>
          </w:p>
        </w:tc>
      </w:tr>
      <w:tr w:rsidR="009C3E64" w14:paraId="18978E98" w14:textId="77777777">
        <w:trPr>
          <w:trHeight w:val="547"/>
        </w:trPr>
        <w:tc>
          <w:tcPr>
            <w:tcW w:w="2269" w:type="dxa"/>
          </w:tcPr>
          <w:p w14:paraId="0B00FBFB" w14:textId="77777777" w:rsidR="009C3E64" w:rsidRDefault="0090054C">
            <w:pPr>
              <w:pStyle w:val="TableParagraph"/>
              <w:spacing w:line="268" w:lineRule="exact"/>
              <w:ind w:left="109"/>
            </w:pPr>
            <w:r>
              <w:t>Resources</w:t>
            </w:r>
          </w:p>
        </w:tc>
        <w:tc>
          <w:tcPr>
            <w:tcW w:w="8505" w:type="dxa"/>
          </w:tcPr>
          <w:p w14:paraId="3FCF8E6C" w14:textId="77777777" w:rsidR="009C3E64" w:rsidRDefault="0090054C" w:rsidP="00695E2B">
            <w:pPr>
              <w:pStyle w:val="TableParagraph"/>
              <w:numPr>
                <w:ilvl w:val="0"/>
                <w:numId w:val="26"/>
              </w:numPr>
              <w:tabs>
                <w:tab w:val="left" w:pos="467"/>
                <w:tab w:val="left" w:pos="468"/>
              </w:tabs>
              <w:spacing w:line="268" w:lineRule="exact"/>
              <w:ind w:right="98" w:hanging="361"/>
            </w:pPr>
            <w:r>
              <w:t>To</w:t>
            </w:r>
            <w:r>
              <w:rPr>
                <w:spacing w:val="25"/>
              </w:rPr>
              <w:t xml:space="preserve"> </w:t>
            </w:r>
            <w:r>
              <w:t>work</w:t>
            </w:r>
            <w:r>
              <w:rPr>
                <w:spacing w:val="26"/>
              </w:rPr>
              <w:t xml:space="preserve"> </w:t>
            </w:r>
            <w:r>
              <w:t>productively</w:t>
            </w:r>
            <w:r>
              <w:rPr>
                <w:spacing w:val="27"/>
              </w:rPr>
              <w:t xml:space="preserve"> </w:t>
            </w:r>
            <w:r>
              <w:t>to ensure</w:t>
            </w:r>
            <w:r>
              <w:rPr>
                <w:spacing w:val="-1"/>
              </w:rPr>
              <w:t xml:space="preserve"> </w:t>
            </w:r>
            <w:r>
              <w:t>effective</w:t>
            </w:r>
            <w:r>
              <w:rPr>
                <w:spacing w:val="-3"/>
              </w:rPr>
              <w:t xml:space="preserve"> </w:t>
            </w:r>
            <w:r>
              <w:t>ordering</w:t>
            </w:r>
            <w:r>
              <w:rPr>
                <w:spacing w:val="1"/>
              </w:rPr>
              <w:t xml:space="preserve"> </w:t>
            </w:r>
            <w:r>
              <w:t>and</w:t>
            </w:r>
            <w:r>
              <w:rPr>
                <w:spacing w:val="-1"/>
              </w:rPr>
              <w:t xml:space="preserve"> </w:t>
            </w:r>
            <w:r>
              <w:t>management</w:t>
            </w:r>
            <w:r>
              <w:rPr>
                <w:spacing w:val="-2"/>
              </w:rPr>
              <w:t xml:space="preserve"> </w:t>
            </w:r>
            <w:r>
              <w:t>of</w:t>
            </w:r>
            <w:r>
              <w:rPr>
                <w:spacing w:val="-1"/>
              </w:rPr>
              <w:t xml:space="preserve"> </w:t>
            </w:r>
            <w:r>
              <w:t>resources</w:t>
            </w:r>
          </w:p>
        </w:tc>
      </w:tr>
      <w:tr w:rsidR="009C3E64" w14:paraId="7F60582F" w14:textId="77777777">
        <w:trPr>
          <w:trHeight w:val="3585"/>
        </w:trPr>
        <w:tc>
          <w:tcPr>
            <w:tcW w:w="2269" w:type="dxa"/>
          </w:tcPr>
          <w:p w14:paraId="09460A08" w14:textId="77777777" w:rsidR="009C3E64" w:rsidRDefault="00695E2B">
            <w:pPr>
              <w:pStyle w:val="TableParagraph"/>
              <w:ind w:left="109"/>
            </w:pPr>
            <w:r>
              <w:t>Learner</w:t>
            </w:r>
            <w:r w:rsidR="0090054C">
              <w:rPr>
                <w:spacing w:val="-4"/>
              </w:rPr>
              <w:t xml:space="preserve"> </w:t>
            </w:r>
            <w:r w:rsidR="0090054C">
              <w:t>Guidance</w:t>
            </w:r>
          </w:p>
        </w:tc>
        <w:tc>
          <w:tcPr>
            <w:tcW w:w="8505" w:type="dxa"/>
          </w:tcPr>
          <w:p w14:paraId="5EFB79D8" w14:textId="77777777" w:rsidR="009C3E64" w:rsidRDefault="0090054C">
            <w:pPr>
              <w:pStyle w:val="TableParagraph"/>
              <w:numPr>
                <w:ilvl w:val="0"/>
                <w:numId w:val="25"/>
              </w:numPr>
              <w:tabs>
                <w:tab w:val="left" w:pos="468"/>
              </w:tabs>
              <w:jc w:val="both"/>
            </w:pPr>
            <w:r>
              <w:t>To</w:t>
            </w:r>
            <w:r>
              <w:rPr>
                <w:spacing w:val="-2"/>
              </w:rPr>
              <w:t xml:space="preserve"> </w:t>
            </w:r>
            <w:r>
              <w:t>be</w:t>
            </w:r>
            <w:r>
              <w:rPr>
                <w:spacing w:val="-3"/>
              </w:rPr>
              <w:t xml:space="preserve"> </w:t>
            </w:r>
            <w:r>
              <w:t>a</w:t>
            </w:r>
            <w:r>
              <w:rPr>
                <w:spacing w:val="-1"/>
              </w:rPr>
              <w:t xml:space="preserve"> </w:t>
            </w:r>
            <w:r>
              <w:t>Tutor</w:t>
            </w:r>
          </w:p>
          <w:p w14:paraId="707E425C" w14:textId="77777777" w:rsidR="009C3E64" w:rsidRDefault="0090054C">
            <w:pPr>
              <w:pStyle w:val="TableParagraph"/>
              <w:numPr>
                <w:ilvl w:val="0"/>
                <w:numId w:val="25"/>
              </w:numPr>
              <w:tabs>
                <w:tab w:val="left" w:pos="468"/>
              </w:tabs>
              <w:spacing w:before="1"/>
              <w:ind w:right="96" w:hanging="361"/>
              <w:jc w:val="both"/>
            </w:pPr>
            <w:r>
              <w:t xml:space="preserve">To promote the general progress and well‐being of individual </w:t>
            </w:r>
            <w:r w:rsidR="00695E2B">
              <w:t>learners</w:t>
            </w:r>
            <w:r>
              <w:t xml:space="preserve"> and of the tutor</w:t>
            </w:r>
            <w:r>
              <w:rPr>
                <w:spacing w:val="1"/>
              </w:rPr>
              <w:t xml:space="preserve"> </w:t>
            </w:r>
            <w:r>
              <w:t>group</w:t>
            </w:r>
            <w:r>
              <w:rPr>
                <w:spacing w:val="-3"/>
              </w:rPr>
              <w:t xml:space="preserve"> </w:t>
            </w:r>
            <w:r>
              <w:t>as</w:t>
            </w:r>
            <w:r>
              <w:rPr>
                <w:spacing w:val="-1"/>
              </w:rPr>
              <w:t xml:space="preserve"> </w:t>
            </w:r>
            <w:r>
              <w:t>a</w:t>
            </w:r>
            <w:r>
              <w:rPr>
                <w:spacing w:val="-1"/>
              </w:rPr>
              <w:t xml:space="preserve"> </w:t>
            </w:r>
            <w:r>
              <w:t>whole</w:t>
            </w:r>
          </w:p>
          <w:p w14:paraId="36C4BD08" w14:textId="77777777" w:rsidR="009C3E64" w:rsidRDefault="0090054C">
            <w:pPr>
              <w:pStyle w:val="TableParagraph"/>
              <w:numPr>
                <w:ilvl w:val="0"/>
                <w:numId w:val="25"/>
              </w:numPr>
              <w:tabs>
                <w:tab w:val="left" w:pos="468"/>
              </w:tabs>
              <w:ind w:left="467" w:right="96"/>
              <w:jc w:val="both"/>
            </w:pPr>
            <w:r>
              <w:t>Under</w:t>
            </w:r>
            <w:r>
              <w:rPr>
                <w:spacing w:val="-8"/>
              </w:rPr>
              <w:t xml:space="preserve"> </w:t>
            </w:r>
            <w:r>
              <w:t>the</w:t>
            </w:r>
            <w:r>
              <w:rPr>
                <w:spacing w:val="-8"/>
              </w:rPr>
              <w:t xml:space="preserve"> </w:t>
            </w:r>
            <w:r>
              <w:t>leadership</w:t>
            </w:r>
            <w:r>
              <w:rPr>
                <w:spacing w:val="-8"/>
              </w:rPr>
              <w:t xml:space="preserve"> </w:t>
            </w:r>
            <w:r>
              <w:t>of</w:t>
            </w:r>
            <w:r>
              <w:rPr>
                <w:spacing w:val="-8"/>
              </w:rPr>
              <w:t xml:space="preserve"> </w:t>
            </w:r>
            <w:r>
              <w:t>the</w:t>
            </w:r>
            <w:r w:rsidR="00695E2B">
              <w:t xml:space="preserve"> ELT</w:t>
            </w:r>
            <w:r>
              <w:t>,</w:t>
            </w:r>
            <w:r>
              <w:rPr>
                <w:spacing w:val="-8"/>
              </w:rPr>
              <w:t xml:space="preserve"> </w:t>
            </w:r>
            <w:r>
              <w:t>ensure</w:t>
            </w:r>
            <w:r>
              <w:rPr>
                <w:spacing w:val="-7"/>
              </w:rPr>
              <w:t xml:space="preserve"> </w:t>
            </w:r>
            <w:r>
              <w:t>implementation</w:t>
            </w:r>
            <w:r>
              <w:rPr>
                <w:spacing w:val="-9"/>
              </w:rPr>
              <w:t xml:space="preserve"> </w:t>
            </w:r>
            <w:r>
              <w:t>of</w:t>
            </w:r>
            <w:r>
              <w:rPr>
                <w:spacing w:val="-8"/>
              </w:rPr>
              <w:t xml:space="preserve"> </w:t>
            </w:r>
            <w:r w:rsidR="003E494B">
              <w:t>INNOV4TE</w:t>
            </w:r>
            <w:r>
              <w:t>’s</w:t>
            </w:r>
            <w:r>
              <w:rPr>
                <w:spacing w:val="-8"/>
              </w:rPr>
              <w:t xml:space="preserve"> </w:t>
            </w:r>
            <w:r>
              <w:t>pastoral</w:t>
            </w:r>
            <w:r>
              <w:rPr>
                <w:spacing w:val="-47"/>
              </w:rPr>
              <w:t xml:space="preserve"> </w:t>
            </w:r>
            <w:r>
              <w:t>and</w:t>
            </w:r>
            <w:r>
              <w:rPr>
                <w:spacing w:val="-2"/>
              </w:rPr>
              <w:t xml:space="preserve"> </w:t>
            </w:r>
            <w:r>
              <w:t>guidance systems</w:t>
            </w:r>
          </w:p>
          <w:p w14:paraId="3494AE41" w14:textId="77777777" w:rsidR="009C3E64" w:rsidRDefault="0090054C">
            <w:pPr>
              <w:pStyle w:val="TableParagraph"/>
              <w:numPr>
                <w:ilvl w:val="0"/>
                <w:numId w:val="25"/>
              </w:numPr>
              <w:tabs>
                <w:tab w:val="left" w:pos="468"/>
              </w:tabs>
              <w:spacing w:line="280" w:lineRule="exact"/>
              <w:ind w:left="467" w:hanging="361"/>
              <w:jc w:val="both"/>
            </w:pPr>
            <w:r>
              <w:t>To</w:t>
            </w:r>
            <w:r>
              <w:rPr>
                <w:spacing w:val="-3"/>
              </w:rPr>
              <w:t xml:space="preserve"> </w:t>
            </w:r>
            <w:r>
              <w:t>register</w:t>
            </w:r>
            <w:r>
              <w:rPr>
                <w:spacing w:val="-3"/>
              </w:rPr>
              <w:t xml:space="preserve"> </w:t>
            </w:r>
            <w:r w:rsidR="00695E2B">
              <w:t>learners</w:t>
            </w:r>
            <w:r>
              <w:t>,</w:t>
            </w:r>
            <w:r>
              <w:rPr>
                <w:spacing w:val="-3"/>
              </w:rPr>
              <w:t xml:space="preserve"> </w:t>
            </w:r>
            <w:r>
              <w:t>and</w:t>
            </w:r>
            <w:r>
              <w:rPr>
                <w:spacing w:val="-3"/>
              </w:rPr>
              <w:t xml:space="preserve"> </w:t>
            </w:r>
            <w:r>
              <w:t>encourage</w:t>
            </w:r>
            <w:r>
              <w:rPr>
                <w:spacing w:val="-3"/>
              </w:rPr>
              <w:t xml:space="preserve"> </w:t>
            </w:r>
            <w:r>
              <w:t>their</w:t>
            </w:r>
            <w:r>
              <w:rPr>
                <w:spacing w:val="-3"/>
              </w:rPr>
              <w:t xml:space="preserve"> </w:t>
            </w:r>
            <w:r>
              <w:t>full</w:t>
            </w:r>
            <w:r>
              <w:rPr>
                <w:spacing w:val="-3"/>
              </w:rPr>
              <w:t xml:space="preserve"> </w:t>
            </w:r>
            <w:r>
              <w:t>engagement</w:t>
            </w:r>
            <w:r>
              <w:rPr>
                <w:spacing w:val="-3"/>
              </w:rPr>
              <w:t xml:space="preserve"> </w:t>
            </w:r>
            <w:r>
              <w:t>in</w:t>
            </w:r>
            <w:r>
              <w:rPr>
                <w:spacing w:val="-3"/>
              </w:rPr>
              <w:t xml:space="preserve"> </w:t>
            </w:r>
            <w:r>
              <w:t>all</w:t>
            </w:r>
            <w:r>
              <w:rPr>
                <w:spacing w:val="-3"/>
              </w:rPr>
              <w:t xml:space="preserve"> </w:t>
            </w:r>
            <w:r>
              <w:t>aspects</w:t>
            </w:r>
            <w:r>
              <w:rPr>
                <w:spacing w:val="-2"/>
              </w:rPr>
              <w:t xml:space="preserve"> </w:t>
            </w:r>
            <w:r>
              <w:t>of</w:t>
            </w:r>
            <w:r>
              <w:rPr>
                <w:spacing w:val="-4"/>
              </w:rPr>
              <w:t xml:space="preserve"> </w:t>
            </w:r>
            <w:r w:rsidR="00685330">
              <w:t>their alternative education</w:t>
            </w:r>
          </w:p>
          <w:p w14:paraId="46EDBEFE" w14:textId="77777777" w:rsidR="009C3E64" w:rsidRDefault="0090054C" w:rsidP="00695E2B">
            <w:pPr>
              <w:pStyle w:val="TableParagraph"/>
              <w:numPr>
                <w:ilvl w:val="0"/>
                <w:numId w:val="25"/>
              </w:numPr>
              <w:tabs>
                <w:tab w:val="left" w:pos="468"/>
              </w:tabs>
              <w:ind w:left="467" w:right="95"/>
              <w:jc w:val="both"/>
            </w:pPr>
            <w:r>
              <w:t>To</w:t>
            </w:r>
            <w:r>
              <w:rPr>
                <w:spacing w:val="-3"/>
              </w:rPr>
              <w:t xml:space="preserve"> </w:t>
            </w:r>
            <w:r>
              <w:t>contribute</w:t>
            </w:r>
            <w:r>
              <w:rPr>
                <w:spacing w:val="-2"/>
              </w:rPr>
              <w:t xml:space="preserve"> </w:t>
            </w:r>
            <w:r>
              <w:t>to</w:t>
            </w:r>
            <w:r>
              <w:rPr>
                <w:spacing w:val="-2"/>
              </w:rPr>
              <w:t xml:space="preserve"> </w:t>
            </w:r>
            <w:r>
              <w:t>the</w:t>
            </w:r>
            <w:r>
              <w:rPr>
                <w:spacing w:val="-2"/>
              </w:rPr>
              <w:t xml:space="preserve"> </w:t>
            </w:r>
            <w:r>
              <w:t>teaching</w:t>
            </w:r>
            <w:r>
              <w:rPr>
                <w:spacing w:val="-3"/>
              </w:rPr>
              <w:t xml:space="preserve"> </w:t>
            </w:r>
            <w:r>
              <w:t>of,</w:t>
            </w:r>
            <w:r>
              <w:rPr>
                <w:spacing w:val="-2"/>
              </w:rPr>
              <w:t xml:space="preserve"> </w:t>
            </w:r>
            <w:r>
              <w:t>and</w:t>
            </w:r>
            <w:r>
              <w:rPr>
                <w:spacing w:val="-4"/>
              </w:rPr>
              <w:t xml:space="preserve"> </w:t>
            </w:r>
            <w:r>
              <w:t>deliver,</w:t>
            </w:r>
            <w:r>
              <w:rPr>
                <w:spacing w:val="-3"/>
              </w:rPr>
              <w:t xml:space="preserve"> </w:t>
            </w:r>
            <w:r>
              <w:t>PSHE</w:t>
            </w:r>
            <w:r>
              <w:rPr>
                <w:spacing w:val="-4"/>
              </w:rPr>
              <w:t xml:space="preserve"> </w:t>
            </w:r>
            <w:r>
              <w:t>in</w:t>
            </w:r>
            <w:r>
              <w:rPr>
                <w:spacing w:val="-2"/>
              </w:rPr>
              <w:t xml:space="preserve"> </w:t>
            </w:r>
            <w:r>
              <w:t>line</w:t>
            </w:r>
            <w:r>
              <w:rPr>
                <w:spacing w:val="-2"/>
              </w:rPr>
              <w:t xml:space="preserve"> </w:t>
            </w:r>
            <w:r>
              <w:t>with</w:t>
            </w:r>
            <w:r>
              <w:rPr>
                <w:spacing w:val="-3"/>
              </w:rPr>
              <w:t xml:space="preserve"> </w:t>
            </w:r>
            <w:r w:rsidR="00685330">
              <w:t>INNOV4</w:t>
            </w:r>
            <w:proofErr w:type="gramStart"/>
            <w:r w:rsidR="00685330">
              <w:t xml:space="preserve">TE’s </w:t>
            </w:r>
            <w:r>
              <w:rPr>
                <w:spacing w:val="-3"/>
              </w:rPr>
              <w:t xml:space="preserve"> </w:t>
            </w:r>
            <w:r>
              <w:t>policy</w:t>
            </w:r>
            <w:proofErr w:type="gramEnd"/>
            <w:r>
              <w:rPr>
                <w:spacing w:val="-3"/>
              </w:rPr>
              <w:t xml:space="preserve"> </w:t>
            </w:r>
            <w:r>
              <w:t>and</w:t>
            </w:r>
            <w:r>
              <w:rPr>
                <w:spacing w:val="-47"/>
              </w:rPr>
              <w:t xml:space="preserve"> </w:t>
            </w:r>
            <w:r w:rsidR="006B7761">
              <w:rPr>
                <w:spacing w:val="-47"/>
              </w:rPr>
              <w:t xml:space="preserve"> </w:t>
            </w:r>
            <w:r w:rsidR="006B7761">
              <w:t xml:space="preserve"> work</w:t>
            </w:r>
            <w:r>
              <w:rPr>
                <w:spacing w:val="1"/>
              </w:rPr>
              <w:t xml:space="preserve"> </w:t>
            </w:r>
            <w:r>
              <w:t>with</w:t>
            </w:r>
            <w:r>
              <w:rPr>
                <w:spacing w:val="1"/>
              </w:rPr>
              <w:t xml:space="preserve"> </w:t>
            </w:r>
            <w:r>
              <w:t>the</w:t>
            </w:r>
            <w:r>
              <w:rPr>
                <w:spacing w:val="1"/>
              </w:rPr>
              <w:t xml:space="preserve"> </w:t>
            </w:r>
            <w:r w:rsidR="006B7761">
              <w:t>Head teacher</w:t>
            </w:r>
            <w:r w:rsidRPr="00695E2B">
              <w:rPr>
                <w:spacing w:val="1"/>
              </w:rPr>
              <w:t xml:space="preserve"> </w:t>
            </w:r>
            <w:r>
              <w:t>to</w:t>
            </w:r>
            <w:r w:rsidRPr="00695E2B">
              <w:rPr>
                <w:spacing w:val="1"/>
              </w:rPr>
              <w:t xml:space="preserve"> </w:t>
            </w:r>
            <w:r>
              <w:t>plan</w:t>
            </w:r>
            <w:r w:rsidRPr="00695E2B">
              <w:rPr>
                <w:spacing w:val="1"/>
              </w:rPr>
              <w:t xml:space="preserve"> </w:t>
            </w:r>
            <w:r>
              <w:t>an</w:t>
            </w:r>
            <w:r w:rsidRPr="00695E2B">
              <w:rPr>
                <w:spacing w:val="1"/>
              </w:rPr>
              <w:t xml:space="preserve"> </w:t>
            </w:r>
            <w:r>
              <w:t>appropriate,</w:t>
            </w:r>
            <w:r w:rsidRPr="00695E2B">
              <w:rPr>
                <w:spacing w:val="1"/>
              </w:rPr>
              <w:t xml:space="preserve"> </w:t>
            </w:r>
            <w:r>
              <w:t>differentiated</w:t>
            </w:r>
            <w:r w:rsidRPr="00695E2B">
              <w:rPr>
                <w:spacing w:val="1"/>
              </w:rPr>
              <w:t xml:space="preserve"> </w:t>
            </w:r>
            <w:r>
              <w:t>PDT</w:t>
            </w:r>
            <w:r w:rsidRPr="00695E2B">
              <w:rPr>
                <w:spacing w:val="1"/>
              </w:rPr>
              <w:t xml:space="preserve"> </w:t>
            </w:r>
            <w:r>
              <w:t>and</w:t>
            </w:r>
            <w:r w:rsidRPr="00695E2B">
              <w:rPr>
                <w:spacing w:val="1"/>
              </w:rPr>
              <w:t xml:space="preserve"> </w:t>
            </w:r>
            <w:r>
              <w:t>PSHE</w:t>
            </w:r>
            <w:r w:rsidRPr="00695E2B">
              <w:rPr>
                <w:spacing w:val="1"/>
              </w:rPr>
              <w:t xml:space="preserve"> </w:t>
            </w:r>
            <w:r>
              <w:t>curriculum</w:t>
            </w:r>
          </w:p>
          <w:p w14:paraId="29C4E5C6" w14:textId="77777777" w:rsidR="009C3E64" w:rsidRDefault="0090054C">
            <w:pPr>
              <w:pStyle w:val="TableParagraph"/>
              <w:numPr>
                <w:ilvl w:val="0"/>
                <w:numId w:val="25"/>
              </w:numPr>
              <w:tabs>
                <w:tab w:val="left" w:pos="468"/>
              </w:tabs>
              <w:ind w:left="467" w:hanging="361"/>
              <w:jc w:val="both"/>
            </w:pPr>
            <w:r>
              <w:t>To</w:t>
            </w:r>
            <w:r>
              <w:rPr>
                <w:spacing w:val="-3"/>
              </w:rPr>
              <w:t xml:space="preserve"> </w:t>
            </w:r>
            <w:r>
              <w:t>apply</w:t>
            </w:r>
            <w:r>
              <w:rPr>
                <w:spacing w:val="-2"/>
              </w:rPr>
              <w:t xml:space="preserve"> </w:t>
            </w:r>
            <w:r>
              <w:t>behaviour</w:t>
            </w:r>
            <w:r>
              <w:rPr>
                <w:spacing w:val="-2"/>
              </w:rPr>
              <w:t xml:space="preserve"> </w:t>
            </w:r>
            <w:r>
              <w:t>for</w:t>
            </w:r>
            <w:r>
              <w:rPr>
                <w:spacing w:val="-3"/>
              </w:rPr>
              <w:t xml:space="preserve"> </w:t>
            </w:r>
            <w:r>
              <w:t>learning</w:t>
            </w:r>
            <w:r>
              <w:rPr>
                <w:spacing w:val="-3"/>
              </w:rPr>
              <w:t xml:space="preserve"> </w:t>
            </w:r>
            <w:r>
              <w:t>systems</w:t>
            </w:r>
            <w:r>
              <w:rPr>
                <w:spacing w:val="-2"/>
              </w:rPr>
              <w:t xml:space="preserve"> </w:t>
            </w:r>
            <w:r>
              <w:t>so</w:t>
            </w:r>
            <w:r>
              <w:rPr>
                <w:spacing w:val="-2"/>
              </w:rPr>
              <w:t xml:space="preserve"> </w:t>
            </w:r>
            <w:r>
              <w:t>that</w:t>
            </w:r>
            <w:r>
              <w:rPr>
                <w:spacing w:val="-3"/>
              </w:rPr>
              <w:t xml:space="preserve"> </w:t>
            </w:r>
            <w:r>
              <w:t>effective</w:t>
            </w:r>
            <w:r>
              <w:rPr>
                <w:spacing w:val="-3"/>
              </w:rPr>
              <w:t xml:space="preserve"> </w:t>
            </w:r>
            <w:r>
              <w:t>learning</w:t>
            </w:r>
            <w:r>
              <w:rPr>
                <w:spacing w:val="-2"/>
              </w:rPr>
              <w:t xml:space="preserve"> </w:t>
            </w:r>
            <w:r>
              <w:t>can</w:t>
            </w:r>
            <w:r>
              <w:rPr>
                <w:spacing w:val="-2"/>
              </w:rPr>
              <w:t xml:space="preserve"> </w:t>
            </w:r>
            <w:r>
              <w:t>take</w:t>
            </w:r>
            <w:r>
              <w:rPr>
                <w:spacing w:val="-2"/>
              </w:rPr>
              <w:t xml:space="preserve"> </w:t>
            </w:r>
            <w:r>
              <w:t>place</w:t>
            </w:r>
          </w:p>
          <w:p w14:paraId="01AFAC0F" w14:textId="77777777" w:rsidR="009C3E64" w:rsidRDefault="0090054C">
            <w:pPr>
              <w:pStyle w:val="TableParagraph"/>
              <w:numPr>
                <w:ilvl w:val="0"/>
                <w:numId w:val="25"/>
              </w:numPr>
              <w:tabs>
                <w:tab w:val="left" w:pos="468"/>
              </w:tabs>
              <w:ind w:right="98" w:hanging="361"/>
              <w:jc w:val="both"/>
            </w:pPr>
            <w:r>
              <w:rPr>
                <w:spacing w:val="-1"/>
              </w:rPr>
              <w:t>To</w:t>
            </w:r>
            <w:r>
              <w:rPr>
                <w:spacing w:val="-12"/>
              </w:rPr>
              <w:t xml:space="preserve"> </w:t>
            </w:r>
            <w:r>
              <w:rPr>
                <w:spacing w:val="-1"/>
              </w:rPr>
              <w:t>liaise</w:t>
            </w:r>
            <w:r>
              <w:rPr>
                <w:spacing w:val="-10"/>
              </w:rPr>
              <w:t xml:space="preserve"> </w:t>
            </w:r>
            <w:r>
              <w:rPr>
                <w:spacing w:val="-1"/>
              </w:rPr>
              <w:t>with</w:t>
            </w:r>
            <w:r>
              <w:rPr>
                <w:spacing w:val="-11"/>
              </w:rPr>
              <w:t xml:space="preserve"> </w:t>
            </w:r>
            <w:r>
              <w:rPr>
                <w:spacing w:val="-1"/>
              </w:rPr>
              <w:t>other</w:t>
            </w:r>
            <w:r>
              <w:rPr>
                <w:spacing w:val="-11"/>
              </w:rPr>
              <w:t xml:space="preserve"> </w:t>
            </w:r>
            <w:r>
              <w:rPr>
                <w:spacing w:val="-1"/>
              </w:rPr>
              <w:t>staff,</w:t>
            </w:r>
            <w:r>
              <w:rPr>
                <w:spacing w:val="-11"/>
              </w:rPr>
              <w:t xml:space="preserve"> </w:t>
            </w:r>
            <w:r>
              <w:rPr>
                <w:spacing w:val="-1"/>
              </w:rPr>
              <w:t>as</w:t>
            </w:r>
            <w:r>
              <w:rPr>
                <w:spacing w:val="-12"/>
              </w:rPr>
              <w:t xml:space="preserve"> </w:t>
            </w:r>
            <w:r>
              <w:rPr>
                <w:spacing w:val="-1"/>
              </w:rPr>
              <w:t>appropriate,</w:t>
            </w:r>
            <w:r>
              <w:rPr>
                <w:spacing w:val="-11"/>
              </w:rPr>
              <w:t xml:space="preserve"> </w:t>
            </w:r>
            <w:r>
              <w:rPr>
                <w:spacing w:val="-1"/>
              </w:rPr>
              <w:t>in</w:t>
            </w:r>
            <w:r>
              <w:rPr>
                <w:spacing w:val="-12"/>
              </w:rPr>
              <w:t xml:space="preserve"> </w:t>
            </w:r>
            <w:r>
              <w:rPr>
                <w:spacing w:val="-1"/>
              </w:rPr>
              <w:t>response</w:t>
            </w:r>
            <w:r>
              <w:rPr>
                <w:spacing w:val="-12"/>
              </w:rPr>
              <w:t xml:space="preserve"> </w:t>
            </w:r>
            <w:r>
              <w:t>to</w:t>
            </w:r>
            <w:r>
              <w:rPr>
                <w:spacing w:val="-11"/>
              </w:rPr>
              <w:t xml:space="preserve"> </w:t>
            </w:r>
            <w:r>
              <w:t>problems</w:t>
            </w:r>
            <w:r>
              <w:rPr>
                <w:spacing w:val="-11"/>
              </w:rPr>
              <w:t xml:space="preserve"> </w:t>
            </w:r>
            <w:r>
              <w:t>experienced</w:t>
            </w:r>
            <w:r>
              <w:rPr>
                <w:spacing w:val="-12"/>
              </w:rPr>
              <w:t xml:space="preserve"> </w:t>
            </w:r>
            <w:r>
              <w:t>by</w:t>
            </w:r>
            <w:r>
              <w:rPr>
                <w:spacing w:val="-13"/>
              </w:rPr>
              <w:t xml:space="preserve"> </w:t>
            </w:r>
            <w:r w:rsidR="00695E2B">
              <w:t>learners</w:t>
            </w:r>
            <w:r>
              <w:rPr>
                <w:spacing w:val="-47"/>
              </w:rPr>
              <w:t xml:space="preserve"> </w:t>
            </w:r>
            <w:r>
              <w:t>across</w:t>
            </w:r>
            <w:r>
              <w:rPr>
                <w:spacing w:val="-2"/>
              </w:rPr>
              <w:t xml:space="preserve"> </w:t>
            </w:r>
            <w:r>
              <w:t>the curriculum</w:t>
            </w:r>
          </w:p>
          <w:p w14:paraId="4B6867BB" w14:textId="77777777" w:rsidR="009C3E64" w:rsidRDefault="0090054C">
            <w:pPr>
              <w:pStyle w:val="TableParagraph"/>
              <w:numPr>
                <w:ilvl w:val="0"/>
                <w:numId w:val="25"/>
              </w:numPr>
              <w:tabs>
                <w:tab w:val="left" w:pos="468"/>
              </w:tabs>
              <w:spacing w:line="259" w:lineRule="exact"/>
              <w:ind w:hanging="361"/>
              <w:jc w:val="both"/>
            </w:pPr>
            <w:r>
              <w:t>To</w:t>
            </w:r>
            <w:r>
              <w:rPr>
                <w:spacing w:val="-2"/>
              </w:rPr>
              <w:t xml:space="preserve"> </w:t>
            </w:r>
            <w:r>
              <w:t>play</w:t>
            </w:r>
            <w:r>
              <w:rPr>
                <w:spacing w:val="-3"/>
              </w:rPr>
              <w:t xml:space="preserve"> </w:t>
            </w:r>
            <w:r>
              <w:t>a</w:t>
            </w:r>
            <w:r>
              <w:rPr>
                <w:spacing w:val="-1"/>
              </w:rPr>
              <w:t xml:space="preserve"> </w:t>
            </w:r>
            <w:r>
              <w:t>central</w:t>
            </w:r>
            <w:r>
              <w:rPr>
                <w:spacing w:val="-2"/>
              </w:rPr>
              <w:t xml:space="preserve"> </w:t>
            </w:r>
            <w:r>
              <w:t>role</w:t>
            </w:r>
            <w:r>
              <w:rPr>
                <w:spacing w:val="-3"/>
              </w:rPr>
              <w:t xml:space="preserve"> </w:t>
            </w:r>
            <w:r>
              <w:t>in</w:t>
            </w:r>
            <w:r>
              <w:rPr>
                <w:spacing w:val="-2"/>
              </w:rPr>
              <w:t xml:space="preserve"> </w:t>
            </w:r>
            <w:r>
              <w:t>managing the</w:t>
            </w:r>
            <w:r>
              <w:rPr>
                <w:spacing w:val="-2"/>
              </w:rPr>
              <w:t xml:space="preserve"> </w:t>
            </w:r>
            <w:r>
              <w:t>learning</w:t>
            </w:r>
            <w:r>
              <w:rPr>
                <w:spacing w:val="-3"/>
              </w:rPr>
              <w:t xml:space="preserve"> </w:t>
            </w:r>
            <w:r>
              <w:t>of</w:t>
            </w:r>
            <w:r>
              <w:rPr>
                <w:spacing w:val="-2"/>
              </w:rPr>
              <w:t xml:space="preserve"> </w:t>
            </w:r>
            <w:r w:rsidR="00695E2B">
              <w:t>learners</w:t>
            </w:r>
            <w:r>
              <w:rPr>
                <w:spacing w:val="-2"/>
              </w:rPr>
              <w:t xml:space="preserve"> </w:t>
            </w:r>
            <w:r>
              <w:t>in</w:t>
            </w:r>
            <w:r>
              <w:rPr>
                <w:spacing w:val="-2"/>
              </w:rPr>
              <w:t xml:space="preserve"> </w:t>
            </w:r>
            <w:r>
              <w:t>the</w:t>
            </w:r>
            <w:r>
              <w:rPr>
                <w:spacing w:val="-2"/>
              </w:rPr>
              <w:t xml:space="preserve"> </w:t>
            </w:r>
            <w:r>
              <w:t>tutor</w:t>
            </w:r>
            <w:r>
              <w:rPr>
                <w:spacing w:val="-2"/>
              </w:rPr>
              <w:t xml:space="preserve"> </w:t>
            </w:r>
            <w:r>
              <w:t>group</w:t>
            </w:r>
          </w:p>
        </w:tc>
      </w:tr>
      <w:tr w:rsidR="009C3E64" w14:paraId="5BFDCD81" w14:textId="77777777">
        <w:trPr>
          <w:trHeight w:val="1916"/>
        </w:trPr>
        <w:tc>
          <w:tcPr>
            <w:tcW w:w="2269" w:type="dxa"/>
          </w:tcPr>
          <w:p w14:paraId="2E23FF75" w14:textId="77777777" w:rsidR="009C3E64" w:rsidRPr="00695E2B" w:rsidRDefault="00695E2B">
            <w:pPr>
              <w:pStyle w:val="TableParagraph"/>
              <w:rPr>
                <w:rFonts w:asciiTheme="minorHAnsi" w:hAnsiTheme="minorHAnsi" w:cstheme="minorHAnsi"/>
              </w:rPr>
            </w:pPr>
            <w:r>
              <w:rPr>
                <w:rFonts w:asciiTheme="minorHAnsi" w:hAnsiTheme="minorHAnsi" w:cstheme="minorHAnsi"/>
              </w:rPr>
              <w:t>Other Duties:</w:t>
            </w:r>
          </w:p>
        </w:tc>
        <w:tc>
          <w:tcPr>
            <w:tcW w:w="8505" w:type="dxa"/>
          </w:tcPr>
          <w:p w14:paraId="360BF310" w14:textId="77777777" w:rsidR="009C3E64" w:rsidRDefault="0090054C">
            <w:pPr>
              <w:pStyle w:val="TableParagraph"/>
              <w:numPr>
                <w:ilvl w:val="0"/>
                <w:numId w:val="24"/>
              </w:numPr>
              <w:tabs>
                <w:tab w:val="left" w:pos="467"/>
                <w:tab w:val="left" w:pos="468"/>
              </w:tabs>
              <w:ind w:left="467" w:right="98"/>
            </w:pPr>
            <w:r>
              <w:t>Comply</w:t>
            </w:r>
            <w:r>
              <w:rPr>
                <w:spacing w:val="-5"/>
              </w:rPr>
              <w:t xml:space="preserve"> </w:t>
            </w:r>
            <w:r>
              <w:t>with</w:t>
            </w:r>
            <w:r>
              <w:rPr>
                <w:spacing w:val="-5"/>
              </w:rPr>
              <w:t xml:space="preserve"> </w:t>
            </w:r>
            <w:r>
              <w:t>any</w:t>
            </w:r>
            <w:r>
              <w:rPr>
                <w:spacing w:val="-5"/>
              </w:rPr>
              <w:t xml:space="preserve"> </w:t>
            </w:r>
            <w:r>
              <w:t>reasonable</w:t>
            </w:r>
            <w:r>
              <w:rPr>
                <w:spacing w:val="-5"/>
              </w:rPr>
              <w:t xml:space="preserve"> </w:t>
            </w:r>
            <w:r>
              <w:t>request</w:t>
            </w:r>
            <w:r>
              <w:rPr>
                <w:spacing w:val="-6"/>
              </w:rPr>
              <w:t xml:space="preserve"> </w:t>
            </w:r>
            <w:r>
              <w:t>from</w:t>
            </w:r>
            <w:r>
              <w:rPr>
                <w:spacing w:val="-6"/>
              </w:rPr>
              <w:t xml:space="preserve"> </w:t>
            </w:r>
            <w:r w:rsidR="00695E2B">
              <w:t xml:space="preserve">the ELT </w:t>
            </w:r>
            <w:r>
              <w:t>to</w:t>
            </w:r>
            <w:r>
              <w:rPr>
                <w:spacing w:val="-5"/>
              </w:rPr>
              <w:t xml:space="preserve"> </w:t>
            </w:r>
            <w:r>
              <w:t>undertake</w:t>
            </w:r>
            <w:r>
              <w:rPr>
                <w:spacing w:val="-2"/>
              </w:rPr>
              <w:t xml:space="preserve"> </w:t>
            </w:r>
            <w:r>
              <w:t>work</w:t>
            </w:r>
            <w:r>
              <w:rPr>
                <w:spacing w:val="-5"/>
              </w:rPr>
              <w:t xml:space="preserve"> </w:t>
            </w:r>
            <w:r>
              <w:t>of</w:t>
            </w:r>
            <w:r>
              <w:rPr>
                <w:spacing w:val="-5"/>
              </w:rPr>
              <w:t xml:space="preserve"> </w:t>
            </w:r>
            <w:r>
              <w:t>a</w:t>
            </w:r>
            <w:r>
              <w:rPr>
                <w:spacing w:val="-5"/>
              </w:rPr>
              <w:t xml:space="preserve"> </w:t>
            </w:r>
            <w:r>
              <w:t>similar</w:t>
            </w:r>
            <w:r>
              <w:rPr>
                <w:spacing w:val="-5"/>
              </w:rPr>
              <w:t xml:space="preserve"> </w:t>
            </w:r>
            <w:r>
              <w:t>level</w:t>
            </w:r>
            <w:r>
              <w:rPr>
                <w:spacing w:val="-46"/>
              </w:rPr>
              <w:t xml:space="preserve"> </w:t>
            </w:r>
            <w:r>
              <w:t>that</w:t>
            </w:r>
            <w:r>
              <w:rPr>
                <w:spacing w:val="-3"/>
              </w:rPr>
              <w:t xml:space="preserve"> </w:t>
            </w:r>
            <w:r>
              <w:t>is</w:t>
            </w:r>
            <w:r>
              <w:rPr>
                <w:spacing w:val="1"/>
              </w:rPr>
              <w:t xml:space="preserve"> </w:t>
            </w:r>
            <w:r>
              <w:t>not</w:t>
            </w:r>
            <w:r>
              <w:rPr>
                <w:spacing w:val="-1"/>
              </w:rPr>
              <w:t xml:space="preserve"> </w:t>
            </w:r>
            <w:r>
              <w:t>specified in this</w:t>
            </w:r>
            <w:r>
              <w:rPr>
                <w:spacing w:val="1"/>
              </w:rPr>
              <w:t xml:space="preserve"> </w:t>
            </w:r>
            <w:r>
              <w:t>job</w:t>
            </w:r>
            <w:r>
              <w:rPr>
                <w:spacing w:val="-1"/>
              </w:rPr>
              <w:t xml:space="preserve"> </w:t>
            </w:r>
            <w:r>
              <w:t>description</w:t>
            </w:r>
          </w:p>
          <w:p w14:paraId="03787233" w14:textId="77777777" w:rsidR="009C3E64" w:rsidRDefault="0090054C">
            <w:pPr>
              <w:pStyle w:val="TableParagraph"/>
              <w:numPr>
                <w:ilvl w:val="0"/>
                <w:numId w:val="24"/>
              </w:numPr>
              <w:tabs>
                <w:tab w:val="left" w:pos="467"/>
                <w:tab w:val="left" w:pos="468"/>
              </w:tabs>
              <w:ind w:left="467" w:right="97"/>
            </w:pPr>
            <w:r>
              <w:t>The</w:t>
            </w:r>
            <w:r>
              <w:rPr>
                <w:spacing w:val="1"/>
              </w:rPr>
              <w:t xml:space="preserve"> </w:t>
            </w:r>
            <w:r>
              <w:t>individual</w:t>
            </w:r>
            <w:r>
              <w:rPr>
                <w:spacing w:val="1"/>
              </w:rPr>
              <w:t xml:space="preserve"> </w:t>
            </w:r>
            <w:r>
              <w:t>is</w:t>
            </w:r>
            <w:r>
              <w:rPr>
                <w:spacing w:val="1"/>
              </w:rPr>
              <w:t xml:space="preserve"> </w:t>
            </w:r>
            <w:r>
              <w:t>responsible for</w:t>
            </w:r>
            <w:r>
              <w:rPr>
                <w:spacing w:val="2"/>
              </w:rPr>
              <w:t xml:space="preserve"> </w:t>
            </w:r>
            <w:r>
              <w:t>promoting</w:t>
            </w:r>
            <w:r>
              <w:rPr>
                <w:spacing w:val="1"/>
              </w:rPr>
              <w:t xml:space="preserve"> </w:t>
            </w:r>
            <w:r>
              <w:t>and</w:t>
            </w:r>
            <w:r>
              <w:rPr>
                <w:spacing w:val="2"/>
              </w:rPr>
              <w:t xml:space="preserve"> </w:t>
            </w:r>
            <w:r>
              <w:t>safeguarding</w:t>
            </w:r>
            <w:r>
              <w:rPr>
                <w:spacing w:val="2"/>
              </w:rPr>
              <w:t xml:space="preserve"> </w:t>
            </w:r>
            <w:r>
              <w:t>the</w:t>
            </w:r>
            <w:r>
              <w:rPr>
                <w:spacing w:val="2"/>
              </w:rPr>
              <w:t xml:space="preserve"> </w:t>
            </w:r>
            <w:r>
              <w:t>welfare of</w:t>
            </w:r>
            <w:r>
              <w:rPr>
                <w:spacing w:val="2"/>
              </w:rPr>
              <w:t xml:space="preserve"> </w:t>
            </w:r>
            <w:r>
              <w:t>children</w:t>
            </w:r>
            <w:r>
              <w:rPr>
                <w:spacing w:val="2"/>
              </w:rPr>
              <w:t xml:space="preserve"> </w:t>
            </w:r>
            <w:r>
              <w:t>and</w:t>
            </w:r>
            <w:r>
              <w:rPr>
                <w:spacing w:val="-47"/>
              </w:rPr>
              <w:t xml:space="preserve"> </w:t>
            </w:r>
            <w:r>
              <w:t>young</w:t>
            </w:r>
            <w:r>
              <w:rPr>
                <w:spacing w:val="-2"/>
              </w:rPr>
              <w:t xml:space="preserve"> </w:t>
            </w:r>
            <w:r>
              <w:t xml:space="preserve">persons </w:t>
            </w:r>
            <w:r w:rsidR="00695E2B">
              <w:t xml:space="preserve">that they are </w:t>
            </w:r>
            <w:r>
              <w:t>responsible</w:t>
            </w:r>
            <w:r>
              <w:rPr>
                <w:spacing w:val="-3"/>
              </w:rPr>
              <w:t xml:space="preserve"> </w:t>
            </w:r>
            <w:r>
              <w:t>for</w:t>
            </w:r>
            <w:r>
              <w:rPr>
                <w:spacing w:val="-1"/>
              </w:rPr>
              <w:t xml:space="preserve"> </w:t>
            </w:r>
            <w:r>
              <w:t>or</w:t>
            </w:r>
            <w:r>
              <w:rPr>
                <w:spacing w:val="-2"/>
              </w:rPr>
              <w:t xml:space="preserve"> </w:t>
            </w:r>
            <w:proofErr w:type="gramStart"/>
            <w:r>
              <w:t>comes</w:t>
            </w:r>
            <w:r>
              <w:rPr>
                <w:spacing w:val="1"/>
              </w:rPr>
              <w:t xml:space="preserve"> </w:t>
            </w:r>
            <w:r>
              <w:t>into</w:t>
            </w:r>
            <w:r>
              <w:rPr>
                <w:spacing w:val="1"/>
              </w:rPr>
              <w:t xml:space="preserve"> </w:t>
            </w:r>
            <w:r>
              <w:t>contact</w:t>
            </w:r>
            <w:r>
              <w:rPr>
                <w:spacing w:val="-2"/>
              </w:rPr>
              <w:t xml:space="preserve"> </w:t>
            </w:r>
            <w:r>
              <w:t>with</w:t>
            </w:r>
            <w:proofErr w:type="gramEnd"/>
          </w:p>
          <w:p w14:paraId="3EC1C9A5" w14:textId="77777777" w:rsidR="009C3E64" w:rsidRDefault="0090054C">
            <w:pPr>
              <w:pStyle w:val="TableParagraph"/>
              <w:numPr>
                <w:ilvl w:val="0"/>
                <w:numId w:val="24"/>
              </w:numPr>
              <w:tabs>
                <w:tab w:val="left" w:pos="467"/>
                <w:tab w:val="left" w:pos="468"/>
              </w:tabs>
              <w:spacing w:before="1"/>
              <w:ind w:right="94" w:hanging="361"/>
            </w:pPr>
            <w:r>
              <w:t>This</w:t>
            </w:r>
            <w:r>
              <w:rPr>
                <w:spacing w:val="-7"/>
              </w:rPr>
              <w:t xml:space="preserve"> </w:t>
            </w:r>
            <w:r>
              <w:t>job</w:t>
            </w:r>
            <w:r>
              <w:rPr>
                <w:spacing w:val="-8"/>
              </w:rPr>
              <w:t xml:space="preserve"> </w:t>
            </w:r>
            <w:r>
              <w:t>description</w:t>
            </w:r>
            <w:r>
              <w:rPr>
                <w:spacing w:val="-7"/>
              </w:rPr>
              <w:t xml:space="preserve"> </w:t>
            </w:r>
            <w:r>
              <w:t>may</w:t>
            </w:r>
            <w:r>
              <w:rPr>
                <w:spacing w:val="-8"/>
              </w:rPr>
              <w:t xml:space="preserve"> </w:t>
            </w:r>
            <w:r>
              <w:t>be</w:t>
            </w:r>
            <w:r>
              <w:rPr>
                <w:spacing w:val="-7"/>
              </w:rPr>
              <w:t xml:space="preserve"> </w:t>
            </w:r>
            <w:r>
              <w:t>changed</w:t>
            </w:r>
            <w:r>
              <w:rPr>
                <w:spacing w:val="-8"/>
              </w:rPr>
              <w:t xml:space="preserve"> </w:t>
            </w:r>
            <w:r>
              <w:t>by</w:t>
            </w:r>
            <w:r>
              <w:rPr>
                <w:spacing w:val="-8"/>
              </w:rPr>
              <w:t xml:space="preserve"> </w:t>
            </w:r>
            <w:r>
              <w:t>the</w:t>
            </w:r>
            <w:r>
              <w:rPr>
                <w:spacing w:val="-8"/>
              </w:rPr>
              <w:t xml:space="preserve"> </w:t>
            </w:r>
            <w:r w:rsidR="00E803FC">
              <w:t xml:space="preserve">ELT </w:t>
            </w:r>
            <w:r w:rsidR="00E803FC">
              <w:rPr>
                <w:spacing w:val="-8"/>
              </w:rPr>
              <w:t>in</w:t>
            </w:r>
            <w:r>
              <w:rPr>
                <w:spacing w:val="-8"/>
              </w:rPr>
              <w:t xml:space="preserve"> </w:t>
            </w:r>
            <w:r>
              <w:t>consultation</w:t>
            </w:r>
            <w:r>
              <w:rPr>
                <w:spacing w:val="-9"/>
              </w:rPr>
              <w:t xml:space="preserve"> </w:t>
            </w:r>
            <w:r>
              <w:t>with</w:t>
            </w:r>
            <w:r>
              <w:rPr>
                <w:spacing w:val="-8"/>
              </w:rPr>
              <w:t xml:space="preserve"> </w:t>
            </w:r>
            <w:r>
              <w:t>you</w:t>
            </w:r>
            <w:r>
              <w:rPr>
                <w:spacing w:val="-8"/>
              </w:rPr>
              <w:t xml:space="preserve"> </w:t>
            </w:r>
            <w:r>
              <w:t>to</w:t>
            </w:r>
            <w:r>
              <w:rPr>
                <w:spacing w:val="-6"/>
              </w:rPr>
              <w:t xml:space="preserve"> </w:t>
            </w:r>
            <w:r>
              <w:t>reflect</w:t>
            </w:r>
            <w:r>
              <w:rPr>
                <w:spacing w:val="-9"/>
              </w:rPr>
              <w:t xml:space="preserve"> </w:t>
            </w:r>
            <w:r>
              <w:t>or</w:t>
            </w:r>
            <w:r>
              <w:rPr>
                <w:spacing w:val="-47"/>
              </w:rPr>
              <w:t xml:space="preserve"> </w:t>
            </w:r>
            <w:r>
              <w:t>anticipate</w:t>
            </w:r>
            <w:r>
              <w:rPr>
                <w:spacing w:val="-1"/>
              </w:rPr>
              <w:t xml:space="preserve"> </w:t>
            </w:r>
            <w:r>
              <w:t>changes</w:t>
            </w:r>
            <w:r>
              <w:rPr>
                <w:spacing w:val="-1"/>
              </w:rPr>
              <w:t xml:space="preserve"> </w:t>
            </w:r>
            <w:r>
              <w:t>in</w:t>
            </w:r>
            <w:r>
              <w:rPr>
                <w:spacing w:val="-2"/>
              </w:rPr>
              <w:t xml:space="preserve"> </w:t>
            </w:r>
            <w:r>
              <w:t>the</w:t>
            </w:r>
            <w:r>
              <w:rPr>
                <w:spacing w:val="-1"/>
              </w:rPr>
              <w:t xml:space="preserve"> </w:t>
            </w:r>
            <w:r>
              <w:t>job</w:t>
            </w:r>
            <w:r>
              <w:rPr>
                <w:spacing w:val="-3"/>
              </w:rPr>
              <w:t xml:space="preserve"> </w:t>
            </w:r>
            <w:r>
              <w:t>commensurate</w:t>
            </w:r>
            <w:r>
              <w:rPr>
                <w:spacing w:val="-2"/>
              </w:rPr>
              <w:t xml:space="preserve"> </w:t>
            </w:r>
            <w:r>
              <w:t>with the</w:t>
            </w:r>
            <w:r>
              <w:rPr>
                <w:spacing w:val="-3"/>
              </w:rPr>
              <w:t xml:space="preserve"> </w:t>
            </w:r>
            <w:r>
              <w:t>grade</w:t>
            </w:r>
            <w:r>
              <w:rPr>
                <w:spacing w:val="-1"/>
              </w:rPr>
              <w:t xml:space="preserve"> </w:t>
            </w:r>
            <w:r>
              <w:t>and</w:t>
            </w:r>
            <w:r>
              <w:rPr>
                <w:spacing w:val="-3"/>
              </w:rPr>
              <w:t xml:space="preserve"> </w:t>
            </w:r>
            <w:r>
              <w:t>job</w:t>
            </w:r>
            <w:r>
              <w:rPr>
                <w:spacing w:val="-2"/>
              </w:rPr>
              <w:t xml:space="preserve"> </w:t>
            </w:r>
            <w:r>
              <w:t>title.</w:t>
            </w:r>
            <w:r>
              <w:rPr>
                <w:spacing w:val="-2"/>
              </w:rPr>
              <w:t xml:space="preserve"> </w:t>
            </w:r>
            <w:r>
              <w:t>Such</w:t>
            </w:r>
            <w:r>
              <w:rPr>
                <w:spacing w:val="-2"/>
              </w:rPr>
              <w:t xml:space="preserve"> </w:t>
            </w:r>
            <w:r>
              <w:t>variations</w:t>
            </w:r>
          </w:p>
          <w:p w14:paraId="2B61A4D8" w14:textId="77777777" w:rsidR="009C3E64" w:rsidRDefault="0090054C">
            <w:pPr>
              <w:pStyle w:val="TableParagraph"/>
              <w:spacing w:line="249" w:lineRule="exact"/>
              <w:ind w:left="468"/>
            </w:pPr>
            <w:r>
              <w:t>would</w:t>
            </w:r>
            <w:r>
              <w:rPr>
                <w:spacing w:val="-2"/>
              </w:rPr>
              <w:t xml:space="preserve"> </w:t>
            </w:r>
            <w:r>
              <w:t>not</w:t>
            </w:r>
            <w:r>
              <w:rPr>
                <w:spacing w:val="-1"/>
              </w:rPr>
              <w:t xml:space="preserve"> </w:t>
            </w:r>
            <w:r>
              <w:t>justify</w:t>
            </w:r>
            <w:r>
              <w:rPr>
                <w:spacing w:val="-1"/>
              </w:rPr>
              <w:t xml:space="preserve"> </w:t>
            </w:r>
            <w:r>
              <w:t>the</w:t>
            </w:r>
            <w:r>
              <w:rPr>
                <w:spacing w:val="-2"/>
              </w:rPr>
              <w:t xml:space="preserve"> </w:t>
            </w:r>
            <w:r>
              <w:t>re‐evaluation</w:t>
            </w:r>
            <w:r>
              <w:rPr>
                <w:spacing w:val="-3"/>
              </w:rPr>
              <w:t xml:space="preserve"> </w:t>
            </w:r>
            <w:r>
              <w:t>of</w:t>
            </w:r>
            <w:r>
              <w:rPr>
                <w:spacing w:val="-2"/>
              </w:rPr>
              <w:t xml:space="preserve"> </w:t>
            </w:r>
            <w:r>
              <w:t>a post</w:t>
            </w:r>
          </w:p>
        </w:tc>
      </w:tr>
    </w:tbl>
    <w:p w14:paraId="32C1C24E" w14:textId="77777777" w:rsidR="009C3E64" w:rsidRDefault="009C3E64">
      <w:pPr>
        <w:pStyle w:val="BodyText"/>
        <w:spacing w:before="9"/>
        <w:rPr>
          <w:sz w:val="20"/>
        </w:rPr>
      </w:pPr>
    </w:p>
    <w:p w14:paraId="4E47E827" w14:textId="77777777" w:rsidR="009C3E64" w:rsidRDefault="0090054C">
      <w:pPr>
        <w:pStyle w:val="BodyText"/>
        <w:spacing w:before="56" w:line="276" w:lineRule="auto"/>
        <w:ind w:left="566" w:right="689"/>
      </w:pPr>
      <w:r>
        <w:t>The</w:t>
      </w:r>
      <w:r>
        <w:rPr>
          <w:spacing w:val="1"/>
        </w:rPr>
        <w:t xml:space="preserve"> </w:t>
      </w:r>
      <w:r>
        <w:t>post</w:t>
      </w:r>
      <w:r>
        <w:rPr>
          <w:spacing w:val="2"/>
        </w:rPr>
        <w:t xml:space="preserve"> </w:t>
      </w:r>
      <w:r>
        <w:t>holder</w:t>
      </w:r>
      <w:r>
        <w:rPr>
          <w:spacing w:val="1"/>
        </w:rPr>
        <w:t xml:space="preserve"> </w:t>
      </w:r>
      <w:r>
        <w:t>may</w:t>
      </w:r>
      <w:r>
        <w:rPr>
          <w:spacing w:val="2"/>
        </w:rPr>
        <w:t xml:space="preserve"> </w:t>
      </w:r>
      <w:r>
        <w:t>be</w:t>
      </w:r>
      <w:r>
        <w:rPr>
          <w:spacing w:val="1"/>
        </w:rPr>
        <w:t xml:space="preserve"> </w:t>
      </w:r>
      <w:r>
        <w:t>required</w:t>
      </w:r>
      <w:r>
        <w:rPr>
          <w:spacing w:val="2"/>
        </w:rPr>
        <w:t xml:space="preserve"> </w:t>
      </w:r>
      <w:r>
        <w:t>to</w:t>
      </w:r>
      <w:r>
        <w:rPr>
          <w:spacing w:val="1"/>
        </w:rPr>
        <w:t xml:space="preserve"> </w:t>
      </w:r>
      <w:r>
        <w:t>perform</w:t>
      </w:r>
      <w:r>
        <w:rPr>
          <w:spacing w:val="2"/>
        </w:rPr>
        <w:t xml:space="preserve"> </w:t>
      </w:r>
      <w:r>
        <w:t>duties</w:t>
      </w:r>
      <w:r>
        <w:rPr>
          <w:spacing w:val="1"/>
        </w:rPr>
        <w:t xml:space="preserve"> </w:t>
      </w:r>
      <w:r>
        <w:t>other</w:t>
      </w:r>
      <w:r>
        <w:rPr>
          <w:spacing w:val="1"/>
        </w:rPr>
        <w:t xml:space="preserve"> </w:t>
      </w:r>
      <w:r>
        <w:t>than those</w:t>
      </w:r>
      <w:r>
        <w:rPr>
          <w:spacing w:val="1"/>
        </w:rPr>
        <w:t xml:space="preserve"> </w:t>
      </w:r>
      <w:r>
        <w:t>given above.</w:t>
      </w:r>
      <w:r>
        <w:rPr>
          <w:spacing w:val="2"/>
        </w:rPr>
        <w:t xml:space="preserve"> </w:t>
      </w:r>
      <w:r>
        <w:t>These may</w:t>
      </w:r>
      <w:r>
        <w:rPr>
          <w:spacing w:val="2"/>
        </w:rPr>
        <w:t xml:space="preserve"> </w:t>
      </w:r>
      <w:r>
        <w:t>vary</w:t>
      </w:r>
      <w:r>
        <w:rPr>
          <w:spacing w:val="1"/>
        </w:rPr>
        <w:t xml:space="preserve"> </w:t>
      </w:r>
      <w:r>
        <w:t>from time to</w:t>
      </w:r>
      <w:r>
        <w:rPr>
          <w:spacing w:val="3"/>
        </w:rPr>
        <w:t xml:space="preserve"> </w:t>
      </w:r>
      <w:r>
        <w:t>time</w:t>
      </w:r>
      <w:r>
        <w:rPr>
          <w:spacing w:val="1"/>
        </w:rPr>
        <w:t xml:space="preserve"> </w:t>
      </w:r>
      <w:r>
        <w:t>without</w:t>
      </w:r>
      <w:r>
        <w:rPr>
          <w:spacing w:val="-1"/>
        </w:rPr>
        <w:t xml:space="preserve"> </w:t>
      </w:r>
      <w:r>
        <w:t>changing</w:t>
      </w:r>
      <w:r>
        <w:rPr>
          <w:spacing w:val="-1"/>
        </w:rPr>
        <w:t xml:space="preserve"> </w:t>
      </w:r>
      <w:r>
        <w:t>the</w:t>
      </w:r>
      <w:r>
        <w:rPr>
          <w:spacing w:val="-1"/>
        </w:rPr>
        <w:t xml:space="preserve"> </w:t>
      </w:r>
      <w:r>
        <w:t>general</w:t>
      </w:r>
      <w:r>
        <w:rPr>
          <w:spacing w:val="-2"/>
        </w:rPr>
        <w:t xml:space="preserve"> </w:t>
      </w:r>
      <w:r>
        <w:t>level</w:t>
      </w:r>
      <w:r>
        <w:rPr>
          <w:spacing w:val="-2"/>
        </w:rPr>
        <w:t xml:space="preserve"> </w:t>
      </w:r>
      <w:r>
        <w:t>of</w:t>
      </w:r>
      <w:r>
        <w:rPr>
          <w:spacing w:val="-2"/>
        </w:rPr>
        <w:t xml:space="preserve"> </w:t>
      </w:r>
      <w:r>
        <w:t>responsibility.</w:t>
      </w:r>
      <w:r>
        <w:rPr>
          <w:spacing w:val="49"/>
        </w:rPr>
        <w:t xml:space="preserve"> </w:t>
      </w:r>
      <w:r>
        <w:t>Such</w:t>
      </w:r>
      <w:r>
        <w:rPr>
          <w:spacing w:val="-1"/>
        </w:rPr>
        <w:t xml:space="preserve"> </w:t>
      </w:r>
      <w:r>
        <w:t>variations</w:t>
      </w:r>
      <w:r>
        <w:rPr>
          <w:spacing w:val="-2"/>
        </w:rPr>
        <w:t xml:space="preserve"> </w:t>
      </w:r>
      <w:r>
        <w:t>would</w:t>
      </w:r>
      <w:r>
        <w:rPr>
          <w:spacing w:val="-1"/>
        </w:rPr>
        <w:t xml:space="preserve"> </w:t>
      </w:r>
      <w:r>
        <w:t>not</w:t>
      </w:r>
      <w:r>
        <w:rPr>
          <w:spacing w:val="-1"/>
        </w:rPr>
        <w:t xml:space="preserve"> </w:t>
      </w:r>
      <w:r>
        <w:t>justify</w:t>
      </w:r>
      <w:r>
        <w:rPr>
          <w:spacing w:val="-1"/>
        </w:rPr>
        <w:t xml:space="preserve"> </w:t>
      </w:r>
      <w:r>
        <w:t>the</w:t>
      </w:r>
      <w:r>
        <w:rPr>
          <w:spacing w:val="-1"/>
        </w:rPr>
        <w:t xml:space="preserve"> </w:t>
      </w:r>
      <w:r>
        <w:t>re‐evaluation</w:t>
      </w:r>
      <w:r>
        <w:rPr>
          <w:spacing w:val="-3"/>
        </w:rPr>
        <w:t xml:space="preserve"> </w:t>
      </w:r>
      <w:r>
        <w:t>of</w:t>
      </w:r>
      <w:r>
        <w:rPr>
          <w:spacing w:val="-1"/>
        </w:rPr>
        <w:t xml:space="preserve"> </w:t>
      </w:r>
      <w:r>
        <w:t>a</w:t>
      </w:r>
      <w:r>
        <w:rPr>
          <w:spacing w:val="-2"/>
        </w:rPr>
        <w:t xml:space="preserve"> </w:t>
      </w:r>
      <w:r>
        <w:t>post.</w:t>
      </w:r>
    </w:p>
    <w:p w14:paraId="37A1F463" w14:textId="77777777" w:rsidR="009C3E64" w:rsidRDefault="009C3E64">
      <w:pPr>
        <w:spacing w:line="276" w:lineRule="auto"/>
        <w:sectPr w:rsidR="009C3E64">
          <w:headerReference w:type="default" r:id="rId18"/>
          <w:footerReference w:type="default" r:id="rId19"/>
          <w:pgSz w:w="11910" w:h="16840"/>
          <w:pgMar w:top="1920" w:right="0" w:bottom="800" w:left="0" w:header="313" w:footer="607" w:gutter="0"/>
          <w:cols w:space="720"/>
        </w:sectPr>
      </w:pPr>
    </w:p>
    <w:tbl>
      <w:tblPr>
        <w:tblpPr w:leftFromText="180" w:rightFromText="180" w:vertAnchor="text" w:horzAnchor="margin" w:tblpXSpec="center" w:tblpY="-809"/>
        <w:tblW w:w="1104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1E0" w:firstRow="1" w:lastRow="1" w:firstColumn="1" w:lastColumn="1" w:noHBand="0" w:noVBand="0"/>
      </w:tblPr>
      <w:tblGrid>
        <w:gridCol w:w="1778"/>
        <w:gridCol w:w="5044"/>
        <w:gridCol w:w="2229"/>
        <w:gridCol w:w="1997"/>
      </w:tblGrid>
      <w:tr w:rsidR="0066264D" w14:paraId="0A6CDDE6" w14:textId="77777777" w:rsidTr="0066264D">
        <w:trPr>
          <w:trHeight w:val="389"/>
        </w:trPr>
        <w:tc>
          <w:tcPr>
            <w:tcW w:w="0" w:type="auto"/>
            <w:tcBorders>
              <w:top w:val="nil"/>
              <w:left w:val="nil"/>
              <w:bottom w:val="nil"/>
              <w:right w:val="nil"/>
            </w:tcBorders>
            <w:shd w:val="clear" w:color="auto" w:fill="8DB3E2" w:themeFill="text2" w:themeFillTint="66"/>
          </w:tcPr>
          <w:p w14:paraId="1B18DFDA" w14:textId="77777777" w:rsidR="0066264D" w:rsidRDefault="0066264D" w:rsidP="0066264D">
            <w:pPr>
              <w:pStyle w:val="TableParagraph"/>
              <w:spacing w:before="60"/>
              <w:ind w:left="115"/>
              <w:rPr>
                <w:b/>
              </w:rPr>
            </w:pPr>
            <w:r>
              <w:rPr>
                <w:b/>
                <w:color w:val="FFFFFF"/>
              </w:rPr>
              <w:lastRenderedPageBreak/>
              <w:t>ATTRIBUTES</w:t>
            </w:r>
          </w:p>
        </w:tc>
        <w:tc>
          <w:tcPr>
            <w:tcW w:w="0" w:type="auto"/>
            <w:tcBorders>
              <w:top w:val="nil"/>
              <w:left w:val="nil"/>
              <w:bottom w:val="nil"/>
              <w:right w:val="nil"/>
            </w:tcBorders>
            <w:shd w:val="clear" w:color="auto" w:fill="8DB3E2" w:themeFill="text2" w:themeFillTint="66"/>
          </w:tcPr>
          <w:p w14:paraId="24506558" w14:textId="77777777" w:rsidR="0066264D" w:rsidRDefault="0066264D" w:rsidP="0066264D">
            <w:pPr>
              <w:pStyle w:val="TableParagraph"/>
              <w:spacing w:before="60"/>
              <w:ind w:left="115"/>
              <w:rPr>
                <w:b/>
              </w:rPr>
            </w:pPr>
            <w:r>
              <w:rPr>
                <w:b/>
                <w:color w:val="FFFFFF"/>
              </w:rPr>
              <w:t>ESSENTIAL</w:t>
            </w:r>
          </w:p>
        </w:tc>
        <w:tc>
          <w:tcPr>
            <w:tcW w:w="0" w:type="auto"/>
            <w:tcBorders>
              <w:top w:val="nil"/>
              <w:left w:val="nil"/>
              <w:bottom w:val="nil"/>
              <w:right w:val="nil"/>
            </w:tcBorders>
            <w:shd w:val="clear" w:color="auto" w:fill="8DB3E2" w:themeFill="text2" w:themeFillTint="66"/>
          </w:tcPr>
          <w:p w14:paraId="3B4CAED2" w14:textId="77777777" w:rsidR="0066264D" w:rsidRDefault="0066264D" w:rsidP="0066264D">
            <w:pPr>
              <w:pStyle w:val="TableParagraph"/>
              <w:spacing w:before="60"/>
              <w:ind w:left="115"/>
              <w:rPr>
                <w:b/>
              </w:rPr>
            </w:pPr>
            <w:r>
              <w:rPr>
                <w:b/>
                <w:color w:val="FFFFFF"/>
              </w:rPr>
              <w:t>DESIRABLE</w:t>
            </w:r>
          </w:p>
        </w:tc>
        <w:tc>
          <w:tcPr>
            <w:tcW w:w="0" w:type="auto"/>
            <w:tcBorders>
              <w:top w:val="nil"/>
              <w:left w:val="nil"/>
              <w:bottom w:val="nil"/>
              <w:right w:val="nil"/>
            </w:tcBorders>
            <w:shd w:val="clear" w:color="auto" w:fill="8DB3E2" w:themeFill="text2" w:themeFillTint="66"/>
          </w:tcPr>
          <w:p w14:paraId="07DB7D91" w14:textId="77777777" w:rsidR="0066264D" w:rsidRDefault="0066264D" w:rsidP="0066264D">
            <w:pPr>
              <w:pStyle w:val="TableParagraph"/>
              <w:spacing w:before="60"/>
              <w:ind w:left="114"/>
              <w:rPr>
                <w:b/>
              </w:rPr>
            </w:pPr>
            <w:r>
              <w:rPr>
                <w:b/>
                <w:color w:val="FFFFFF"/>
              </w:rPr>
              <w:t>EVIDENCE</w:t>
            </w:r>
          </w:p>
        </w:tc>
      </w:tr>
      <w:tr w:rsidR="0066264D" w14:paraId="0191E979" w14:textId="77777777" w:rsidTr="0066264D">
        <w:trPr>
          <w:trHeight w:val="1587"/>
        </w:trPr>
        <w:tc>
          <w:tcPr>
            <w:tcW w:w="0" w:type="auto"/>
            <w:tcBorders>
              <w:top w:val="nil"/>
              <w:bottom w:val="nil"/>
            </w:tcBorders>
          </w:tcPr>
          <w:p w14:paraId="0D897934" w14:textId="77777777" w:rsidR="0066264D" w:rsidRDefault="0066264D" w:rsidP="0066264D">
            <w:pPr>
              <w:pStyle w:val="TableParagraph"/>
            </w:pPr>
          </w:p>
          <w:p w14:paraId="6DFB7FA7" w14:textId="77777777" w:rsidR="0066264D" w:rsidRDefault="0066264D" w:rsidP="0066264D">
            <w:pPr>
              <w:pStyle w:val="TableParagraph"/>
              <w:spacing w:line="248" w:lineRule="exact"/>
              <w:ind w:left="107"/>
              <w:rPr>
                <w:b/>
              </w:rPr>
            </w:pPr>
            <w:r>
              <w:rPr>
                <w:b/>
              </w:rPr>
              <w:t>Personal</w:t>
            </w:r>
          </w:p>
        </w:tc>
        <w:tc>
          <w:tcPr>
            <w:tcW w:w="0" w:type="auto"/>
            <w:vMerge w:val="restart"/>
            <w:tcBorders>
              <w:top w:val="nil"/>
            </w:tcBorders>
          </w:tcPr>
          <w:p w14:paraId="645D199C" w14:textId="77777777" w:rsidR="0066264D" w:rsidRDefault="0066264D" w:rsidP="0066264D">
            <w:pPr>
              <w:pStyle w:val="TableParagraph"/>
              <w:spacing w:afterAutospacing="1"/>
              <w:rPr>
                <w:sz w:val="20"/>
                <w:szCs w:val="20"/>
              </w:rPr>
            </w:pPr>
          </w:p>
          <w:p w14:paraId="62AC5DE5" w14:textId="77777777" w:rsidR="0066264D" w:rsidRPr="006A62B9"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31BD12C5">
              <w:rPr>
                <w:sz w:val="21"/>
                <w:szCs w:val="21"/>
              </w:rPr>
              <w:t>Be passionate about teaching</w:t>
            </w:r>
            <w:r>
              <w:tab/>
            </w:r>
          </w:p>
          <w:p w14:paraId="099B0D6F" w14:textId="77777777" w:rsidR="0066264D"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006A62B9">
              <w:rPr>
                <w:sz w:val="21"/>
                <w:szCs w:val="21"/>
              </w:rPr>
              <w:t>Possesses</w:t>
            </w:r>
            <w:r w:rsidRPr="006A62B9">
              <w:rPr>
                <w:spacing w:val="-4"/>
                <w:sz w:val="21"/>
                <w:szCs w:val="21"/>
              </w:rPr>
              <w:t xml:space="preserve"> </w:t>
            </w:r>
            <w:r w:rsidRPr="006A62B9">
              <w:rPr>
                <w:sz w:val="21"/>
                <w:szCs w:val="21"/>
              </w:rPr>
              <w:t>a</w:t>
            </w:r>
            <w:r w:rsidRPr="006A62B9">
              <w:rPr>
                <w:spacing w:val="-2"/>
                <w:sz w:val="21"/>
                <w:szCs w:val="21"/>
              </w:rPr>
              <w:t xml:space="preserve"> </w:t>
            </w:r>
            <w:r w:rsidRPr="006A62B9">
              <w:rPr>
                <w:sz w:val="21"/>
                <w:szCs w:val="21"/>
              </w:rPr>
              <w:t>‘can</w:t>
            </w:r>
            <w:r w:rsidRPr="006A62B9">
              <w:rPr>
                <w:spacing w:val="-3"/>
                <w:sz w:val="21"/>
                <w:szCs w:val="21"/>
              </w:rPr>
              <w:t xml:space="preserve"> </w:t>
            </w:r>
            <w:r w:rsidRPr="006A62B9">
              <w:rPr>
                <w:sz w:val="21"/>
                <w:szCs w:val="21"/>
              </w:rPr>
              <w:t>do’</w:t>
            </w:r>
            <w:r w:rsidRPr="006A62B9">
              <w:rPr>
                <w:spacing w:val="-1"/>
                <w:sz w:val="21"/>
                <w:szCs w:val="21"/>
              </w:rPr>
              <w:t xml:space="preserve"> </w:t>
            </w:r>
            <w:r w:rsidRPr="006A62B9">
              <w:rPr>
                <w:sz w:val="21"/>
                <w:szCs w:val="21"/>
              </w:rPr>
              <w:t>attitude</w:t>
            </w:r>
          </w:p>
          <w:p w14:paraId="1C5F1CBD" w14:textId="77777777" w:rsidR="0066264D"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006A62B9">
              <w:rPr>
                <w:sz w:val="21"/>
                <w:szCs w:val="21"/>
              </w:rPr>
              <w:t>Creative</w:t>
            </w:r>
            <w:r w:rsidRPr="006A62B9">
              <w:rPr>
                <w:spacing w:val="-5"/>
                <w:sz w:val="21"/>
                <w:szCs w:val="21"/>
              </w:rPr>
              <w:t xml:space="preserve"> </w:t>
            </w:r>
            <w:r w:rsidRPr="006A62B9">
              <w:rPr>
                <w:sz w:val="21"/>
                <w:szCs w:val="21"/>
              </w:rPr>
              <w:t>and</w:t>
            </w:r>
            <w:r w:rsidRPr="006A62B9">
              <w:rPr>
                <w:spacing w:val="-6"/>
                <w:sz w:val="21"/>
                <w:szCs w:val="21"/>
              </w:rPr>
              <w:t xml:space="preserve"> </w:t>
            </w:r>
            <w:r w:rsidRPr="006A62B9">
              <w:rPr>
                <w:sz w:val="21"/>
                <w:szCs w:val="21"/>
              </w:rPr>
              <w:t>proactive</w:t>
            </w:r>
            <w:r w:rsidRPr="006A62B9">
              <w:rPr>
                <w:spacing w:val="-3"/>
                <w:sz w:val="21"/>
                <w:szCs w:val="21"/>
              </w:rPr>
              <w:t xml:space="preserve"> </w:t>
            </w:r>
            <w:r w:rsidRPr="006A62B9">
              <w:rPr>
                <w:sz w:val="21"/>
                <w:szCs w:val="21"/>
              </w:rPr>
              <w:t>in</w:t>
            </w:r>
            <w:r w:rsidRPr="006A62B9">
              <w:rPr>
                <w:spacing w:val="-5"/>
                <w:sz w:val="21"/>
                <w:szCs w:val="21"/>
              </w:rPr>
              <w:t xml:space="preserve"> </w:t>
            </w:r>
            <w:r w:rsidRPr="006A62B9">
              <w:rPr>
                <w:sz w:val="21"/>
                <w:szCs w:val="21"/>
              </w:rPr>
              <w:t>finding</w:t>
            </w:r>
            <w:r w:rsidRPr="006A62B9">
              <w:rPr>
                <w:spacing w:val="-4"/>
                <w:sz w:val="21"/>
                <w:szCs w:val="21"/>
              </w:rPr>
              <w:t xml:space="preserve"> </w:t>
            </w:r>
            <w:r w:rsidRPr="006A62B9">
              <w:rPr>
                <w:sz w:val="21"/>
                <w:szCs w:val="21"/>
              </w:rPr>
              <w:t>solutions</w:t>
            </w:r>
          </w:p>
          <w:p w14:paraId="07DE4818" w14:textId="77777777" w:rsidR="0066264D"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006A62B9">
              <w:rPr>
                <w:sz w:val="21"/>
                <w:szCs w:val="21"/>
              </w:rPr>
              <w:t>Flexible</w:t>
            </w:r>
            <w:r w:rsidRPr="006A62B9">
              <w:rPr>
                <w:spacing w:val="16"/>
                <w:sz w:val="21"/>
                <w:szCs w:val="21"/>
              </w:rPr>
              <w:t xml:space="preserve"> </w:t>
            </w:r>
            <w:r w:rsidRPr="006A62B9">
              <w:rPr>
                <w:sz w:val="21"/>
                <w:szCs w:val="21"/>
              </w:rPr>
              <w:t>and</w:t>
            </w:r>
            <w:r w:rsidRPr="006A62B9">
              <w:rPr>
                <w:spacing w:val="61"/>
                <w:sz w:val="21"/>
                <w:szCs w:val="21"/>
              </w:rPr>
              <w:t xml:space="preserve"> </w:t>
            </w:r>
            <w:r w:rsidRPr="006A62B9">
              <w:rPr>
                <w:sz w:val="21"/>
                <w:szCs w:val="21"/>
              </w:rPr>
              <w:t>adaptive</w:t>
            </w:r>
            <w:r w:rsidRPr="006A62B9">
              <w:rPr>
                <w:spacing w:val="61"/>
                <w:sz w:val="21"/>
                <w:szCs w:val="21"/>
              </w:rPr>
              <w:t xml:space="preserve"> </w:t>
            </w:r>
            <w:r w:rsidRPr="006A62B9">
              <w:rPr>
                <w:sz w:val="21"/>
                <w:szCs w:val="21"/>
              </w:rPr>
              <w:t>to</w:t>
            </w:r>
            <w:r w:rsidRPr="006A62B9">
              <w:rPr>
                <w:spacing w:val="62"/>
                <w:sz w:val="21"/>
                <w:szCs w:val="21"/>
              </w:rPr>
              <w:t xml:space="preserve"> </w:t>
            </w:r>
            <w:r w:rsidRPr="006A62B9">
              <w:rPr>
                <w:sz w:val="21"/>
                <w:szCs w:val="21"/>
              </w:rPr>
              <w:t>changing</w:t>
            </w:r>
            <w:r w:rsidRPr="006A62B9">
              <w:rPr>
                <w:spacing w:val="61"/>
                <w:sz w:val="21"/>
                <w:szCs w:val="21"/>
              </w:rPr>
              <w:t xml:space="preserve"> </w:t>
            </w:r>
            <w:r w:rsidRPr="006A62B9">
              <w:rPr>
                <w:sz w:val="21"/>
                <w:szCs w:val="21"/>
              </w:rPr>
              <w:t>needs</w:t>
            </w:r>
            <w:r w:rsidRPr="006A62B9">
              <w:rPr>
                <w:spacing w:val="62"/>
                <w:sz w:val="21"/>
                <w:szCs w:val="21"/>
              </w:rPr>
              <w:t xml:space="preserve"> </w:t>
            </w:r>
            <w:r w:rsidRPr="006A62B9">
              <w:rPr>
                <w:sz w:val="21"/>
                <w:szCs w:val="21"/>
              </w:rPr>
              <w:t>and priorities</w:t>
            </w:r>
          </w:p>
          <w:p w14:paraId="7580747E" w14:textId="77777777" w:rsidR="0066264D"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006A62B9">
              <w:rPr>
                <w:sz w:val="21"/>
                <w:szCs w:val="21"/>
              </w:rPr>
              <w:t>Resilient,</w:t>
            </w:r>
            <w:r w:rsidRPr="006A62B9">
              <w:rPr>
                <w:spacing w:val="-5"/>
                <w:sz w:val="21"/>
                <w:szCs w:val="21"/>
              </w:rPr>
              <w:t xml:space="preserve"> </w:t>
            </w:r>
            <w:r w:rsidRPr="006A62B9">
              <w:rPr>
                <w:sz w:val="21"/>
                <w:szCs w:val="21"/>
              </w:rPr>
              <w:t>calm</w:t>
            </w:r>
            <w:r w:rsidRPr="006A62B9">
              <w:rPr>
                <w:spacing w:val="-4"/>
                <w:sz w:val="21"/>
                <w:szCs w:val="21"/>
              </w:rPr>
              <w:t xml:space="preserve"> </w:t>
            </w:r>
            <w:r w:rsidRPr="006A62B9">
              <w:rPr>
                <w:sz w:val="21"/>
                <w:szCs w:val="21"/>
              </w:rPr>
              <w:t>and</w:t>
            </w:r>
            <w:r w:rsidRPr="006A62B9">
              <w:rPr>
                <w:spacing w:val="-5"/>
                <w:sz w:val="21"/>
                <w:szCs w:val="21"/>
              </w:rPr>
              <w:t xml:space="preserve"> </w:t>
            </w:r>
            <w:r w:rsidRPr="006A62B9">
              <w:rPr>
                <w:sz w:val="21"/>
                <w:szCs w:val="21"/>
              </w:rPr>
              <w:t>tenacious</w:t>
            </w:r>
            <w:r w:rsidRPr="006A62B9">
              <w:rPr>
                <w:spacing w:val="-4"/>
                <w:sz w:val="21"/>
                <w:szCs w:val="21"/>
              </w:rPr>
              <w:t xml:space="preserve"> </w:t>
            </w:r>
            <w:r w:rsidRPr="006A62B9">
              <w:rPr>
                <w:sz w:val="21"/>
                <w:szCs w:val="21"/>
              </w:rPr>
              <w:t>under</w:t>
            </w:r>
            <w:r w:rsidRPr="006A62B9">
              <w:rPr>
                <w:spacing w:val="-5"/>
                <w:sz w:val="21"/>
                <w:szCs w:val="21"/>
              </w:rPr>
              <w:t xml:space="preserve"> </w:t>
            </w:r>
            <w:r w:rsidRPr="006A62B9">
              <w:rPr>
                <w:sz w:val="21"/>
                <w:szCs w:val="21"/>
              </w:rPr>
              <w:t>pressure</w:t>
            </w:r>
          </w:p>
          <w:p w14:paraId="5C01F351" w14:textId="77777777" w:rsidR="0066264D"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006A62B9">
              <w:rPr>
                <w:sz w:val="21"/>
                <w:szCs w:val="21"/>
              </w:rPr>
              <w:t>Passionate</w:t>
            </w:r>
            <w:r w:rsidRPr="006A62B9">
              <w:rPr>
                <w:spacing w:val="10"/>
                <w:sz w:val="21"/>
                <w:szCs w:val="21"/>
              </w:rPr>
              <w:t xml:space="preserve"> </w:t>
            </w:r>
            <w:r w:rsidRPr="006A62B9">
              <w:rPr>
                <w:sz w:val="21"/>
                <w:szCs w:val="21"/>
              </w:rPr>
              <w:t>about</w:t>
            </w:r>
            <w:r w:rsidRPr="006A62B9">
              <w:rPr>
                <w:spacing w:val="11"/>
                <w:sz w:val="21"/>
                <w:szCs w:val="21"/>
              </w:rPr>
              <w:t xml:space="preserve"> </w:t>
            </w:r>
            <w:r w:rsidRPr="006A62B9">
              <w:rPr>
                <w:sz w:val="21"/>
                <w:szCs w:val="21"/>
              </w:rPr>
              <w:t>inclusive</w:t>
            </w:r>
            <w:r w:rsidRPr="006A62B9">
              <w:rPr>
                <w:spacing w:val="11"/>
                <w:sz w:val="21"/>
                <w:szCs w:val="21"/>
              </w:rPr>
              <w:t xml:space="preserve"> </w:t>
            </w:r>
            <w:r w:rsidRPr="006A62B9">
              <w:rPr>
                <w:sz w:val="21"/>
                <w:szCs w:val="21"/>
              </w:rPr>
              <w:t>practice</w:t>
            </w:r>
            <w:r w:rsidRPr="006A62B9">
              <w:rPr>
                <w:spacing w:val="11"/>
                <w:sz w:val="21"/>
                <w:szCs w:val="21"/>
              </w:rPr>
              <w:t xml:space="preserve"> </w:t>
            </w:r>
            <w:r w:rsidRPr="006A62B9">
              <w:rPr>
                <w:sz w:val="21"/>
                <w:szCs w:val="21"/>
              </w:rPr>
              <w:t>and</w:t>
            </w:r>
            <w:r w:rsidRPr="006A62B9">
              <w:rPr>
                <w:spacing w:val="8"/>
                <w:sz w:val="21"/>
                <w:szCs w:val="21"/>
              </w:rPr>
              <w:t xml:space="preserve"> </w:t>
            </w:r>
            <w:r w:rsidRPr="006A62B9">
              <w:rPr>
                <w:sz w:val="21"/>
                <w:szCs w:val="21"/>
              </w:rPr>
              <w:t>equality of opportunity</w:t>
            </w:r>
          </w:p>
          <w:p w14:paraId="51E059D8" w14:textId="77777777" w:rsidR="0066264D"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006A62B9">
              <w:rPr>
                <w:sz w:val="21"/>
                <w:szCs w:val="21"/>
              </w:rPr>
              <w:t>Relentless</w:t>
            </w:r>
            <w:r w:rsidRPr="006A62B9">
              <w:rPr>
                <w:spacing w:val="-7"/>
                <w:sz w:val="21"/>
                <w:szCs w:val="21"/>
              </w:rPr>
              <w:t xml:space="preserve"> </w:t>
            </w:r>
            <w:r w:rsidRPr="006A62B9">
              <w:rPr>
                <w:sz w:val="21"/>
                <w:szCs w:val="21"/>
              </w:rPr>
              <w:t>in</w:t>
            </w:r>
            <w:r w:rsidRPr="006A62B9">
              <w:rPr>
                <w:spacing w:val="-5"/>
                <w:sz w:val="21"/>
                <w:szCs w:val="21"/>
              </w:rPr>
              <w:t xml:space="preserve"> </w:t>
            </w:r>
            <w:r w:rsidRPr="006A62B9">
              <w:rPr>
                <w:sz w:val="21"/>
                <w:szCs w:val="21"/>
              </w:rPr>
              <w:t>finding</w:t>
            </w:r>
            <w:r w:rsidRPr="006A62B9">
              <w:rPr>
                <w:spacing w:val="-7"/>
                <w:sz w:val="21"/>
                <w:szCs w:val="21"/>
              </w:rPr>
              <w:t xml:space="preserve"> </w:t>
            </w:r>
            <w:r w:rsidRPr="006A62B9">
              <w:rPr>
                <w:sz w:val="21"/>
                <w:szCs w:val="21"/>
              </w:rPr>
              <w:t>ways</w:t>
            </w:r>
            <w:r w:rsidRPr="006A62B9">
              <w:rPr>
                <w:spacing w:val="-6"/>
                <w:sz w:val="21"/>
                <w:szCs w:val="21"/>
              </w:rPr>
              <w:t xml:space="preserve"> </w:t>
            </w:r>
            <w:r w:rsidRPr="006A62B9">
              <w:rPr>
                <w:sz w:val="21"/>
                <w:szCs w:val="21"/>
              </w:rPr>
              <w:t>to</w:t>
            </w:r>
            <w:r w:rsidRPr="006A62B9">
              <w:rPr>
                <w:spacing w:val="-7"/>
                <w:sz w:val="21"/>
                <w:szCs w:val="21"/>
              </w:rPr>
              <w:t xml:space="preserve"> </w:t>
            </w:r>
            <w:r w:rsidRPr="006A62B9">
              <w:rPr>
                <w:sz w:val="21"/>
                <w:szCs w:val="21"/>
              </w:rPr>
              <w:t>remove</w:t>
            </w:r>
            <w:r w:rsidRPr="006A62B9">
              <w:rPr>
                <w:spacing w:val="-6"/>
                <w:sz w:val="21"/>
                <w:szCs w:val="21"/>
              </w:rPr>
              <w:t xml:space="preserve"> </w:t>
            </w:r>
            <w:r w:rsidRPr="006A62B9">
              <w:rPr>
                <w:sz w:val="21"/>
                <w:szCs w:val="21"/>
              </w:rPr>
              <w:t>any</w:t>
            </w:r>
            <w:r w:rsidRPr="006A62B9">
              <w:rPr>
                <w:spacing w:val="-8"/>
                <w:sz w:val="21"/>
                <w:szCs w:val="21"/>
              </w:rPr>
              <w:t xml:space="preserve"> </w:t>
            </w:r>
            <w:r w:rsidRPr="006A62B9">
              <w:rPr>
                <w:sz w:val="21"/>
                <w:szCs w:val="21"/>
              </w:rPr>
              <w:t>barriers to success</w:t>
            </w:r>
          </w:p>
          <w:p w14:paraId="26E39122" w14:textId="77777777" w:rsidR="0066264D"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006A62B9">
              <w:rPr>
                <w:sz w:val="21"/>
                <w:szCs w:val="21"/>
              </w:rPr>
              <w:t>Excellent</w:t>
            </w:r>
            <w:r w:rsidRPr="006A62B9">
              <w:rPr>
                <w:spacing w:val="29"/>
                <w:sz w:val="21"/>
                <w:szCs w:val="21"/>
              </w:rPr>
              <w:t xml:space="preserve"> </w:t>
            </w:r>
            <w:r w:rsidRPr="006A62B9">
              <w:rPr>
                <w:sz w:val="21"/>
                <w:szCs w:val="21"/>
              </w:rPr>
              <w:t>communication</w:t>
            </w:r>
            <w:r w:rsidRPr="006A62B9">
              <w:rPr>
                <w:spacing w:val="28"/>
                <w:sz w:val="21"/>
                <w:szCs w:val="21"/>
              </w:rPr>
              <w:t xml:space="preserve"> </w:t>
            </w:r>
            <w:r w:rsidRPr="006A62B9">
              <w:rPr>
                <w:sz w:val="21"/>
                <w:szCs w:val="21"/>
              </w:rPr>
              <w:t>skills</w:t>
            </w:r>
            <w:r w:rsidRPr="006A62B9">
              <w:rPr>
                <w:spacing w:val="27"/>
                <w:sz w:val="21"/>
                <w:szCs w:val="21"/>
              </w:rPr>
              <w:t xml:space="preserve"> </w:t>
            </w:r>
            <w:r w:rsidRPr="006A62B9">
              <w:rPr>
                <w:sz w:val="21"/>
                <w:szCs w:val="21"/>
              </w:rPr>
              <w:t>and</w:t>
            </w:r>
            <w:r w:rsidRPr="006A62B9">
              <w:rPr>
                <w:spacing w:val="29"/>
                <w:sz w:val="21"/>
                <w:szCs w:val="21"/>
              </w:rPr>
              <w:t xml:space="preserve"> </w:t>
            </w:r>
            <w:r w:rsidRPr="006A62B9">
              <w:rPr>
                <w:sz w:val="21"/>
                <w:szCs w:val="21"/>
              </w:rPr>
              <w:t>evidence</w:t>
            </w:r>
            <w:r w:rsidRPr="006A62B9">
              <w:rPr>
                <w:spacing w:val="27"/>
                <w:sz w:val="21"/>
                <w:szCs w:val="21"/>
              </w:rPr>
              <w:t xml:space="preserve"> </w:t>
            </w:r>
            <w:r w:rsidRPr="006A62B9">
              <w:rPr>
                <w:sz w:val="21"/>
                <w:szCs w:val="21"/>
              </w:rPr>
              <w:t>of being able to build and sustain effective working relationships with staff, learners and parents</w:t>
            </w:r>
          </w:p>
          <w:p w14:paraId="03437AC8" w14:textId="77777777" w:rsidR="0066264D"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006A62B9">
              <w:rPr>
                <w:sz w:val="21"/>
                <w:szCs w:val="21"/>
              </w:rPr>
              <w:t>Commitment</w:t>
            </w:r>
            <w:r w:rsidRPr="006A62B9">
              <w:rPr>
                <w:spacing w:val="24"/>
                <w:sz w:val="21"/>
                <w:szCs w:val="21"/>
              </w:rPr>
              <w:t xml:space="preserve"> </w:t>
            </w:r>
            <w:r w:rsidRPr="006A62B9">
              <w:rPr>
                <w:sz w:val="21"/>
                <w:szCs w:val="21"/>
              </w:rPr>
              <w:t>to</w:t>
            </w:r>
            <w:r w:rsidRPr="006A62B9">
              <w:rPr>
                <w:spacing w:val="24"/>
                <w:sz w:val="21"/>
                <w:szCs w:val="21"/>
              </w:rPr>
              <w:t xml:space="preserve"> </w:t>
            </w:r>
            <w:r w:rsidRPr="006A62B9">
              <w:rPr>
                <w:sz w:val="21"/>
                <w:szCs w:val="21"/>
              </w:rPr>
              <w:t>the</w:t>
            </w:r>
            <w:r w:rsidRPr="006A62B9">
              <w:rPr>
                <w:spacing w:val="23"/>
                <w:sz w:val="21"/>
                <w:szCs w:val="21"/>
              </w:rPr>
              <w:t xml:space="preserve"> </w:t>
            </w:r>
            <w:r w:rsidRPr="006A62B9">
              <w:rPr>
                <w:sz w:val="21"/>
                <w:szCs w:val="21"/>
              </w:rPr>
              <w:t>protection/safeguarding</w:t>
            </w:r>
            <w:r w:rsidRPr="006A62B9">
              <w:rPr>
                <w:spacing w:val="27"/>
                <w:sz w:val="21"/>
                <w:szCs w:val="21"/>
              </w:rPr>
              <w:t xml:space="preserve"> </w:t>
            </w:r>
            <w:r w:rsidRPr="006A62B9">
              <w:rPr>
                <w:sz w:val="21"/>
                <w:szCs w:val="21"/>
              </w:rPr>
              <w:t>of all learners</w:t>
            </w:r>
          </w:p>
          <w:p w14:paraId="4EC9EB53" w14:textId="77777777" w:rsidR="0066264D"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006A62B9">
              <w:rPr>
                <w:sz w:val="21"/>
                <w:szCs w:val="21"/>
              </w:rPr>
              <w:t>Self‐reflective</w:t>
            </w:r>
            <w:r w:rsidRPr="006A62B9">
              <w:rPr>
                <w:spacing w:val="23"/>
                <w:sz w:val="21"/>
                <w:szCs w:val="21"/>
              </w:rPr>
              <w:t xml:space="preserve"> </w:t>
            </w:r>
            <w:r w:rsidRPr="006A62B9">
              <w:rPr>
                <w:sz w:val="21"/>
                <w:szCs w:val="21"/>
              </w:rPr>
              <w:t>practitioner</w:t>
            </w:r>
            <w:r w:rsidRPr="006A62B9">
              <w:rPr>
                <w:spacing w:val="22"/>
                <w:sz w:val="21"/>
                <w:szCs w:val="21"/>
              </w:rPr>
              <w:t xml:space="preserve"> </w:t>
            </w:r>
            <w:r w:rsidRPr="006A62B9">
              <w:rPr>
                <w:sz w:val="21"/>
                <w:szCs w:val="21"/>
              </w:rPr>
              <w:t>who</w:t>
            </w:r>
            <w:r w:rsidRPr="006A62B9">
              <w:rPr>
                <w:spacing w:val="24"/>
                <w:sz w:val="21"/>
                <w:szCs w:val="21"/>
              </w:rPr>
              <w:t xml:space="preserve"> </w:t>
            </w:r>
            <w:r w:rsidRPr="006A62B9">
              <w:rPr>
                <w:sz w:val="21"/>
                <w:szCs w:val="21"/>
              </w:rPr>
              <w:t>always</w:t>
            </w:r>
            <w:r w:rsidRPr="006A62B9">
              <w:rPr>
                <w:spacing w:val="23"/>
                <w:sz w:val="21"/>
                <w:szCs w:val="21"/>
              </w:rPr>
              <w:t xml:space="preserve"> </w:t>
            </w:r>
            <w:r w:rsidRPr="006A62B9">
              <w:rPr>
                <w:sz w:val="21"/>
                <w:szCs w:val="21"/>
              </w:rPr>
              <w:t>seeks</w:t>
            </w:r>
            <w:r w:rsidRPr="006A62B9">
              <w:rPr>
                <w:spacing w:val="24"/>
                <w:sz w:val="21"/>
                <w:szCs w:val="21"/>
              </w:rPr>
              <w:t xml:space="preserve"> </w:t>
            </w:r>
            <w:r w:rsidRPr="006A62B9">
              <w:rPr>
                <w:sz w:val="21"/>
                <w:szCs w:val="21"/>
              </w:rPr>
              <w:t>to improve</w:t>
            </w:r>
          </w:p>
          <w:p w14:paraId="3355B07D" w14:textId="77777777" w:rsidR="0066264D"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006A62B9">
              <w:rPr>
                <w:sz w:val="21"/>
                <w:szCs w:val="21"/>
              </w:rPr>
              <w:t>Willingness</w:t>
            </w:r>
            <w:r w:rsidRPr="006A62B9">
              <w:rPr>
                <w:spacing w:val="14"/>
                <w:sz w:val="21"/>
                <w:szCs w:val="21"/>
              </w:rPr>
              <w:t xml:space="preserve"> </w:t>
            </w:r>
            <w:r w:rsidRPr="006A62B9">
              <w:rPr>
                <w:sz w:val="21"/>
                <w:szCs w:val="21"/>
              </w:rPr>
              <w:t>to</w:t>
            </w:r>
            <w:r w:rsidRPr="006A62B9">
              <w:rPr>
                <w:spacing w:val="15"/>
                <w:sz w:val="21"/>
                <w:szCs w:val="21"/>
              </w:rPr>
              <w:t xml:space="preserve"> </w:t>
            </w:r>
            <w:r w:rsidRPr="006A62B9">
              <w:rPr>
                <w:sz w:val="21"/>
                <w:szCs w:val="21"/>
              </w:rPr>
              <w:t>contribute</w:t>
            </w:r>
            <w:r w:rsidRPr="006A62B9">
              <w:rPr>
                <w:spacing w:val="16"/>
                <w:sz w:val="21"/>
                <w:szCs w:val="21"/>
              </w:rPr>
              <w:t xml:space="preserve"> </w:t>
            </w:r>
            <w:r w:rsidRPr="006A62B9">
              <w:rPr>
                <w:sz w:val="21"/>
                <w:szCs w:val="21"/>
              </w:rPr>
              <w:t>to</w:t>
            </w:r>
            <w:r w:rsidRPr="006A62B9">
              <w:rPr>
                <w:spacing w:val="15"/>
                <w:sz w:val="21"/>
                <w:szCs w:val="21"/>
              </w:rPr>
              <w:t xml:space="preserve"> </w:t>
            </w:r>
            <w:r w:rsidRPr="006A62B9">
              <w:rPr>
                <w:sz w:val="21"/>
                <w:szCs w:val="21"/>
              </w:rPr>
              <w:t>the</w:t>
            </w:r>
            <w:r w:rsidRPr="006A62B9">
              <w:rPr>
                <w:spacing w:val="15"/>
                <w:sz w:val="21"/>
                <w:szCs w:val="21"/>
              </w:rPr>
              <w:t xml:space="preserve"> </w:t>
            </w:r>
            <w:r w:rsidRPr="006A62B9">
              <w:rPr>
                <w:sz w:val="21"/>
                <w:szCs w:val="21"/>
              </w:rPr>
              <w:t>extra‐curricular life of INNOV4TE</w:t>
            </w:r>
          </w:p>
          <w:p w14:paraId="79607403" w14:textId="77777777" w:rsidR="0066264D"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sidRPr="006A62B9">
              <w:rPr>
                <w:sz w:val="21"/>
                <w:szCs w:val="21"/>
              </w:rPr>
              <w:t>Sense</w:t>
            </w:r>
            <w:r w:rsidRPr="006A62B9">
              <w:rPr>
                <w:spacing w:val="-6"/>
                <w:sz w:val="21"/>
                <w:szCs w:val="21"/>
              </w:rPr>
              <w:t xml:space="preserve"> </w:t>
            </w:r>
            <w:r w:rsidRPr="006A62B9">
              <w:rPr>
                <w:sz w:val="21"/>
                <w:szCs w:val="21"/>
              </w:rPr>
              <w:t>of</w:t>
            </w:r>
            <w:r w:rsidRPr="006A62B9">
              <w:rPr>
                <w:spacing w:val="-5"/>
                <w:sz w:val="21"/>
                <w:szCs w:val="21"/>
              </w:rPr>
              <w:t xml:space="preserve"> </w:t>
            </w:r>
            <w:r w:rsidRPr="006A62B9">
              <w:rPr>
                <w:sz w:val="21"/>
                <w:szCs w:val="21"/>
              </w:rPr>
              <w:t>humour</w:t>
            </w:r>
          </w:p>
          <w:p w14:paraId="044F97AC" w14:textId="77777777" w:rsidR="0066264D" w:rsidRPr="006A62B9" w:rsidRDefault="0066264D" w:rsidP="0066264D">
            <w:pPr>
              <w:pStyle w:val="TableParagraph"/>
              <w:numPr>
                <w:ilvl w:val="0"/>
                <w:numId w:val="9"/>
              </w:numPr>
              <w:tabs>
                <w:tab w:val="left" w:pos="269"/>
                <w:tab w:val="left" w:pos="690"/>
                <w:tab w:val="left" w:pos="1813"/>
                <w:tab w:val="left" w:pos="2519"/>
                <w:tab w:val="left" w:pos="3454"/>
              </w:tabs>
              <w:spacing w:afterAutospacing="1"/>
              <w:rPr>
                <w:sz w:val="21"/>
                <w:szCs w:val="21"/>
              </w:rPr>
            </w:pPr>
            <w:r>
              <w:rPr>
                <w:sz w:val="21"/>
                <w:szCs w:val="21"/>
              </w:rPr>
              <w:t>Resilience</w:t>
            </w:r>
          </w:p>
        </w:tc>
        <w:tc>
          <w:tcPr>
            <w:tcW w:w="0" w:type="auto"/>
            <w:vMerge w:val="restart"/>
            <w:tcBorders>
              <w:top w:val="nil"/>
            </w:tcBorders>
          </w:tcPr>
          <w:p w14:paraId="7C7A4945" w14:textId="77777777" w:rsidR="0066264D" w:rsidRDefault="0066264D" w:rsidP="0066264D">
            <w:pPr>
              <w:pStyle w:val="TableParagraph"/>
              <w:rPr>
                <w:rFonts w:ascii="Times New Roman"/>
                <w:sz w:val="20"/>
              </w:rPr>
            </w:pPr>
          </w:p>
        </w:tc>
        <w:tc>
          <w:tcPr>
            <w:tcW w:w="0" w:type="auto"/>
            <w:vMerge w:val="restart"/>
            <w:tcBorders>
              <w:top w:val="nil"/>
            </w:tcBorders>
          </w:tcPr>
          <w:p w14:paraId="7A59C736" w14:textId="77777777" w:rsidR="0066264D" w:rsidRDefault="0066264D" w:rsidP="0066264D">
            <w:pPr>
              <w:pStyle w:val="TableParagraph"/>
              <w:spacing w:before="11"/>
              <w:rPr>
                <w:sz w:val="20"/>
              </w:rPr>
            </w:pPr>
          </w:p>
          <w:p w14:paraId="613C593A" w14:textId="77777777" w:rsidR="0066264D" w:rsidRDefault="0066264D" w:rsidP="0066264D">
            <w:pPr>
              <w:pStyle w:val="TableParagraph"/>
              <w:spacing w:before="1"/>
              <w:ind w:left="108"/>
              <w:rPr>
                <w:sz w:val="21"/>
              </w:rPr>
            </w:pPr>
            <w:r>
              <w:rPr>
                <w:sz w:val="21"/>
              </w:rPr>
              <w:t>Application form</w:t>
            </w:r>
          </w:p>
          <w:p w14:paraId="6337F496" w14:textId="77777777" w:rsidR="0066264D" w:rsidRDefault="0066264D" w:rsidP="0066264D">
            <w:pPr>
              <w:pStyle w:val="TableParagraph"/>
              <w:spacing w:line="217" w:lineRule="exact"/>
              <w:rPr>
                <w:sz w:val="21"/>
              </w:rPr>
            </w:pPr>
          </w:p>
          <w:p w14:paraId="74AF1B9F" w14:textId="77777777" w:rsidR="0066264D" w:rsidRDefault="0066264D" w:rsidP="0066264D">
            <w:pPr>
              <w:pStyle w:val="TableParagraph"/>
              <w:spacing w:before="11"/>
              <w:rPr>
                <w:sz w:val="20"/>
              </w:rPr>
            </w:pPr>
          </w:p>
          <w:p w14:paraId="7CC389A3" w14:textId="77777777" w:rsidR="0066264D" w:rsidRDefault="0066264D" w:rsidP="0066264D">
            <w:pPr>
              <w:pStyle w:val="TableParagraph"/>
              <w:spacing w:line="229" w:lineRule="exact"/>
              <w:ind w:left="108"/>
              <w:rPr>
                <w:sz w:val="21"/>
              </w:rPr>
            </w:pPr>
            <w:r>
              <w:rPr>
                <w:sz w:val="21"/>
              </w:rPr>
              <w:t>References</w:t>
            </w:r>
          </w:p>
          <w:p w14:paraId="74841B30" w14:textId="77777777" w:rsidR="0066264D" w:rsidRDefault="0066264D" w:rsidP="0066264D">
            <w:pPr>
              <w:pStyle w:val="TableParagraph"/>
              <w:rPr>
                <w:sz w:val="21"/>
              </w:rPr>
            </w:pPr>
          </w:p>
          <w:p w14:paraId="0B13ECB6" w14:textId="77777777" w:rsidR="0066264D" w:rsidRDefault="0066264D" w:rsidP="0066264D">
            <w:pPr>
              <w:pStyle w:val="TableParagraph"/>
              <w:spacing w:before="1" w:line="248" w:lineRule="exact"/>
              <w:ind w:left="108"/>
              <w:rPr>
                <w:sz w:val="21"/>
              </w:rPr>
            </w:pPr>
            <w:r>
              <w:rPr>
                <w:sz w:val="21"/>
              </w:rPr>
              <w:t>Lesson Observation</w:t>
            </w:r>
          </w:p>
          <w:p w14:paraId="166CC7BA" w14:textId="77777777" w:rsidR="0066264D" w:rsidRDefault="0066264D" w:rsidP="0066264D">
            <w:pPr>
              <w:pStyle w:val="TableParagraph"/>
              <w:spacing w:before="1" w:line="248" w:lineRule="exact"/>
              <w:ind w:left="108"/>
              <w:rPr>
                <w:sz w:val="21"/>
              </w:rPr>
            </w:pPr>
          </w:p>
          <w:p w14:paraId="6636FA97" w14:textId="77777777" w:rsidR="0066264D" w:rsidRDefault="0066264D" w:rsidP="0066264D">
            <w:pPr>
              <w:pStyle w:val="TableParagraph"/>
              <w:spacing w:line="229" w:lineRule="exact"/>
              <w:ind w:left="108"/>
              <w:rPr>
                <w:sz w:val="21"/>
              </w:rPr>
            </w:pPr>
            <w:r>
              <w:rPr>
                <w:sz w:val="21"/>
              </w:rPr>
              <w:t>Interview</w:t>
            </w:r>
          </w:p>
          <w:p w14:paraId="663872C2" w14:textId="77777777" w:rsidR="0066264D" w:rsidRDefault="0066264D" w:rsidP="0066264D">
            <w:pPr>
              <w:pStyle w:val="TableParagraph"/>
              <w:spacing w:line="229" w:lineRule="exact"/>
              <w:ind w:left="108"/>
              <w:rPr>
                <w:sz w:val="21"/>
              </w:rPr>
            </w:pPr>
          </w:p>
          <w:p w14:paraId="1E9758A4" w14:textId="77777777" w:rsidR="0066264D" w:rsidRDefault="0066264D" w:rsidP="0066264D">
            <w:pPr>
              <w:pStyle w:val="TableParagraph"/>
              <w:spacing w:line="229" w:lineRule="exact"/>
              <w:ind w:left="108"/>
              <w:rPr>
                <w:sz w:val="21"/>
              </w:rPr>
            </w:pPr>
            <w:r>
              <w:rPr>
                <w:sz w:val="21"/>
              </w:rPr>
              <w:t>Learner Panel</w:t>
            </w:r>
          </w:p>
          <w:p w14:paraId="2F304F17" w14:textId="77777777" w:rsidR="0066264D" w:rsidRDefault="0066264D" w:rsidP="0066264D">
            <w:pPr>
              <w:pStyle w:val="TableParagraph"/>
              <w:spacing w:line="229" w:lineRule="exact"/>
              <w:ind w:left="108"/>
              <w:rPr>
                <w:sz w:val="21"/>
              </w:rPr>
            </w:pPr>
          </w:p>
          <w:p w14:paraId="6B56F214" w14:textId="77777777" w:rsidR="0066264D" w:rsidRDefault="0066264D" w:rsidP="0066264D">
            <w:pPr>
              <w:pStyle w:val="TableParagraph"/>
              <w:spacing w:line="229" w:lineRule="exact"/>
              <w:ind w:left="108"/>
              <w:rPr>
                <w:sz w:val="21"/>
              </w:rPr>
            </w:pPr>
            <w:r>
              <w:rPr>
                <w:sz w:val="21"/>
              </w:rPr>
              <w:t>Case Study/Written Exercise</w:t>
            </w:r>
          </w:p>
        </w:tc>
      </w:tr>
      <w:tr w:rsidR="0066264D" w14:paraId="0F2B59BE" w14:textId="77777777" w:rsidTr="0066264D">
        <w:trPr>
          <w:trHeight w:val="1587"/>
        </w:trPr>
        <w:tc>
          <w:tcPr>
            <w:tcW w:w="0" w:type="auto"/>
            <w:tcBorders>
              <w:top w:val="nil"/>
              <w:bottom w:val="nil"/>
            </w:tcBorders>
          </w:tcPr>
          <w:p w14:paraId="55B67257" w14:textId="77777777" w:rsidR="0066264D" w:rsidRDefault="0066264D" w:rsidP="0066264D">
            <w:pPr>
              <w:pStyle w:val="TableParagraph"/>
              <w:rPr>
                <w:rFonts w:ascii="Times New Roman"/>
                <w:sz w:val="20"/>
              </w:rPr>
            </w:pPr>
          </w:p>
        </w:tc>
        <w:tc>
          <w:tcPr>
            <w:tcW w:w="0" w:type="auto"/>
            <w:vMerge/>
          </w:tcPr>
          <w:p w14:paraId="534D53F7" w14:textId="77777777" w:rsidR="0066264D" w:rsidRDefault="0066264D" w:rsidP="0066264D">
            <w:pPr>
              <w:pStyle w:val="TableParagraph"/>
              <w:numPr>
                <w:ilvl w:val="0"/>
                <w:numId w:val="3"/>
              </w:numPr>
              <w:spacing w:afterAutospacing="1"/>
              <w:ind w:right="2825"/>
              <w:rPr>
                <w:sz w:val="21"/>
                <w:szCs w:val="21"/>
              </w:rPr>
            </w:pPr>
          </w:p>
        </w:tc>
        <w:tc>
          <w:tcPr>
            <w:tcW w:w="0" w:type="auto"/>
            <w:vMerge/>
          </w:tcPr>
          <w:p w14:paraId="589B004C" w14:textId="77777777" w:rsidR="0066264D" w:rsidRDefault="0066264D" w:rsidP="0066264D">
            <w:pPr>
              <w:rPr>
                <w:sz w:val="2"/>
                <w:szCs w:val="2"/>
              </w:rPr>
            </w:pPr>
          </w:p>
        </w:tc>
        <w:tc>
          <w:tcPr>
            <w:tcW w:w="0" w:type="auto"/>
            <w:vMerge/>
          </w:tcPr>
          <w:p w14:paraId="4D674E15" w14:textId="77777777" w:rsidR="0066264D" w:rsidRDefault="0066264D" w:rsidP="0066264D">
            <w:pPr>
              <w:pStyle w:val="TableParagraph"/>
              <w:spacing w:line="229" w:lineRule="exact"/>
              <w:ind w:left="108"/>
              <w:rPr>
                <w:sz w:val="21"/>
              </w:rPr>
            </w:pPr>
          </w:p>
        </w:tc>
      </w:tr>
      <w:tr w:rsidR="0066264D" w14:paraId="69931AC3" w14:textId="77777777" w:rsidTr="0066264D">
        <w:trPr>
          <w:trHeight w:val="1587"/>
        </w:trPr>
        <w:tc>
          <w:tcPr>
            <w:tcW w:w="0" w:type="auto"/>
            <w:tcBorders>
              <w:top w:val="nil"/>
              <w:bottom w:val="nil"/>
            </w:tcBorders>
          </w:tcPr>
          <w:p w14:paraId="0D1E86E6" w14:textId="77777777" w:rsidR="0066264D" w:rsidRDefault="0066264D" w:rsidP="0066264D">
            <w:pPr>
              <w:pStyle w:val="TableParagraph"/>
              <w:rPr>
                <w:rFonts w:ascii="Times New Roman"/>
                <w:sz w:val="20"/>
              </w:rPr>
            </w:pPr>
          </w:p>
        </w:tc>
        <w:tc>
          <w:tcPr>
            <w:tcW w:w="0" w:type="auto"/>
            <w:vMerge/>
          </w:tcPr>
          <w:p w14:paraId="6729D3DC" w14:textId="77777777" w:rsidR="0066264D" w:rsidRDefault="0066264D" w:rsidP="0066264D">
            <w:pPr>
              <w:pStyle w:val="TableParagraph"/>
              <w:numPr>
                <w:ilvl w:val="0"/>
                <w:numId w:val="3"/>
              </w:numPr>
              <w:spacing w:afterAutospacing="1"/>
              <w:ind w:right="2825"/>
              <w:rPr>
                <w:sz w:val="21"/>
                <w:szCs w:val="21"/>
              </w:rPr>
            </w:pPr>
          </w:p>
        </w:tc>
        <w:tc>
          <w:tcPr>
            <w:tcW w:w="0" w:type="auto"/>
            <w:vMerge/>
          </w:tcPr>
          <w:p w14:paraId="4AB18280" w14:textId="77777777" w:rsidR="0066264D" w:rsidRDefault="0066264D" w:rsidP="0066264D">
            <w:pPr>
              <w:rPr>
                <w:sz w:val="2"/>
                <w:szCs w:val="2"/>
              </w:rPr>
            </w:pPr>
          </w:p>
        </w:tc>
        <w:tc>
          <w:tcPr>
            <w:tcW w:w="0" w:type="auto"/>
            <w:vMerge/>
          </w:tcPr>
          <w:p w14:paraId="16E851B4" w14:textId="77777777" w:rsidR="0066264D" w:rsidRDefault="0066264D" w:rsidP="0066264D">
            <w:pPr>
              <w:pStyle w:val="TableParagraph"/>
              <w:spacing w:line="229" w:lineRule="exact"/>
              <w:ind w:left="108"/>
              <w:rPr>
                <w:sz w:val="21"/>
              </w:rPr>
            </w:pPr>
          </w:p>
        </w:tc>
      </w:tr>
      <w:tr w:rsidR="0066264D" w14:paraId="79391267" w14:textId="77777777" w:rsidTr="0066264D">
        <w:trPr>
          <w:trHeight w:val="1217"/>
        </w:trPr>
        <w:tc>
          <w:tcPr>
            <w:tcW w:w="0" w:type="auto"/>
            <w:tcBorders>
              <w:top w:val="nil"/>
              <w:bottom w:val="nil"/>
            </w:tcBorders>
          </w:tcPr>
          <w:p w14:paraId="4B76A9C5" w14:textId="77777777" w:rsidR="0066264D" w:rsidRDefault="0066264D" w:rsidP="0066264D">
            <w:pPr>
              <w:pStyle w:val="TableParagraph"/>
              <w:rPr>
                <w:rFonts w:ascii="Times New Roman"/>
                <w:sz w:val="20"/>
              </w:rPr>
            </w:pPr>
          </w:p>
        </w:tc>
        <w:tc>
          <w:tcPr>
            <w:tcW w:w="0" w:type="auto"/>
            <w:vMerge/>
          </w:tcPr>
          <w:p w14:paraId="225BB8DE" w14:textId="77777777" w:rsidR="0066264D" w:rsidRDefault="0066264D" w:rsidP="0066264D">
            <w:pPr>
              <w:pStyle w:val="TableParagraph"/>
              <w:numPr>
                <w:ilvl w:val="0"/>
                <w:numId w:val="3"/>
              </w:numPr>
              <w:spacing w:afterAutospacing="1"/>
              <w:ind w:right="2825"/>
              <w:rPr>
                <w:sz w:val="21"/>
                <w:szCs w:val="21"/>
              </w:rPr>
            </w:pPr>
          </w:p>
        </w:tc>
        <w:tc>
          <w:tcPr>
            <w:tcW w:w="0" w:type="auto"/>
            <w:vMerge/>
          </w:tcPr>
          <w:p w14:paraId="33CFEF5F" w14:textId="77777777" w:rsidR="0066264D" w:rsidRDefault="0066264D" w:rsidP="0066264D">
            <w:pPr>
              <w:rPr>
                <w:sz w:val="2"/>
                <w:szCs w:val="2"/>
              </w:rPr>
            </w:pPr>
          </w:p>
        </w:tc>
        <w:tc>
          <w:tcPr>
            <w:tcW w:w="0" w:type="auto"/>
            <w:vMerge/>
          </w:tcPr>
          <w:p w14:paraId="4B1ED75E" w14:textId="77777777" w:rsidR="0066264D" w:rsidRDefault="0066264D" w:rsidP="0066264D">
            <w:pPr>
              <w:pStyle w:val="TableParagraph"/>
              <w:spacing w:line="229" w:lineRule="exact"/>
              <w:ind w:left="108"/>
              <w:rPr>
                <w:sz w:val="21"/>
              </w:rPr>
            </w:pPr>
          </w:p>
        </w:tc>
      </w:tr>
      <w:tr w:rsidR="0066264D" w14:paraId="16F8334F" w14:textId="77777777" w:rsidTr="0066264D">
        <w:trPr>
          <w:trHeight w:val="536"/>
        </w:trPr>
        <w:tc>
          <w:tcPr>
            <w:tcW w:w="0" w:type="auto"/>
            <w:tcBorders>
              <w:bottom w:val="nil"/>
            </w:tcBorders>
          </w:tcPr>
          <w:p w14:paraId="1D83F0C8" w14:textId="77777777" w:rsidR="0066264D" w:rsidRDefault="0066264D" w:rsidP="0066264D">
            <w:pPr>
              <w:pStyle w:val="TableParagraph"/>
            </w:pPr>
          </w:p>
          <w:p w14:paraId="69B8E9C4" w14:textId="77777777" w:rsidR="0066264D" w:rsidRDefault="0066264D" w:rsidP="0066264D">
            <w:pPr>
              <w:pStyle w:val="TableParagraph"/>
              <w:spacing w:line="248" w:lineRule="exact"/>
              <w:ind w:left="107"/>
              <w:rPr>
                <w:b/>
              </w:rPr>
            </w:pPr>
            <w:r>
              <w:rPr>
                <w:b/>
              </w:rPr>
              <w:t>Competence</w:t>
            </w:r>
          </w:p>
        </w:tc>
        <w:tc>
          <w:tcPr>
            <w:tcW w:w="0" w:type="auto"/>
            <w:vMerge w:val="restart"/>
          </w:tcPr>
          <w:p w14:paraId="75ECFE7C" w14:textId="77777777" w:rsidR="0066264D" w:rsidRDefault="0066264D" w:rsidP="0066264D">
            <w:pPr>
              <w:pStyle w:val="TableParagraph"/>
              <w:spacing w:before="11"/>
              <w:rPr>
                <w:sz w:val="20"/>
              </w:rPr>
            </w:pPr>
          </w:p>
          <w:p w14:paraId="1FEBC5AC" w14:textId="77777777" w:rsidR="0066264D" w:rsidRDefault="0066264D" w:rsidP="0066264D">
            <w:pPr>
              <w:pStyle w:val="TableParagraph"/>
              <w:numPr>
                <w:ilvl w:val="0"/>
                <w:numId w:val="2"/>
              </w:numPr>
              <w:tabs>
                <w:tab w:val="left" w:pos="269"/>
              </w:tabs>
              <w:ind w:right="91"/>
              <w:jc w:val="both"/>
              <w:rPr>
                <w:sz w:val="21"/>
                <w:szCs w:val="21"/>
              </w:rPr>
            </w:pPr>
            <w:r w:rsidRPr="31BD12C5">
              <w:rPr>
                <w:sz w:val="21"/>
                <w:szCs w:val="21"/>
              </w:rPr>
              <w:t>Minimum 2 years of planning, and teaching with secondary aged pupils</w:t>
            </w:r>
          </w:p>
          <w:p w14:paraId="330B1D3E" w14:textId="77777777" w:rsidR="0066264D" w:rsidRDefault="0066264D" w:rsidP="0066264D">
            <w:pPr>
              <w:pStyle w:val="TableParagraph"/>
              <w:numPr>
                <w:ilvl w:val="0"/>
                <w:numId w:val="2"/>
              </w:numPr>
              <w:tabs>
                <w:tab w:val="left" w:pos="269"/>
              </w:tabs>
              <w:ind w:right="91"/>
              <w:jc w:val="both"/>
              <w:rPr>
                <w:sz w:val="21"/>
                <w:szCs w:val="21"/>
              </w:rPr>
            </w:pPr>
            <w:r w:rsidRPr="31BD12C5">
              <w:rPr>
                <w:sz w:val="21"/>
                <w:szCs w:val="21"/>
              </w:rPr>
              <w:t>Be</w:t>
            </w:r>
            <w:r w:rsidRPr="31BD12C5">
              <w:rPr>
                <w:spacing w:val="1"/>
                <w:sz w:val="21"/>
                <w:szCs w:val="21"/>
              </w:rPr>
              <w:t xml:space="preserve"> </w:t>
            </w:r>
            <w:r w:rsidRPr="31BD12C5">
              <w:rPr>
                <w:sz w:val="21"/>
                <w:szCs w:val="21"/>
              </w:rPr>
              <w:t>an</w:t>
            </w:r>
            <w:r w:rsidRPr="31BD12C5">
              <w:rPr>
                <w:spacing w:val="1"/>
                <w:sz w:val="21"/>
                <w:szCs w:val="21"/>
              </w:rPr>
              <w:t xml:space="preserve"> </w:t>
            </w:r>
            <w:r w:rsidRPr="31BD12C5">
              <w:rPr>
                <w:sz w:val="21"/>
                <w:szCs w:val="21"/>
              </w:rPr>
              <w:t>outstanding</w:t>
            </w:r>
            <w:r w:rsidRPr="31BD12C5">
              <w:rPr>
                <w:spacing w:val="1"/>
                <w:sz w:val="21"/>
                <w:szCs w:val="21"/>
              </w:rPr>
              <w:t xml:space="preserve"> </w:t>
            </w:r>
            <w:r w:rsidRPr="31BD12C5">
              <w:rPr>
                <w:sz w:val="21"/>
                <w:szCs w:val="21"/>
              </w:rPr>
              <w:t>Teacher</w:t>
            </w:r>
            <w:r w:rsidRPr="31BD12C5">
              <w:rPr>
                <w:spacing w:val="1"/>
                <w:sz w:val="21"/>
                <w:szCs w:val="21"/>
              </w:rPr>
              <w:t xml:space="preserve"> </w:t>
            </w:r>
            <w:r w:rsidRPr="31BD12C5">
              <w:rPr>
                <w:sz w:val="21"/>
                <w:szCs w:val="21"/>
              </w:rPr>
              <w:t>with</w:t>
            </w:r>
            <w:r w:rsidRPr="31BD12C5">
              <w:rPr>
                <w:spacing w:val="1"/>
                <w:sz w:val="21"/>
                <w:szCs w:val="21"/>
              </w:rPr>
              <w:t xml:space="preserve"> </w:t>
            </w:r>
            <w:r w:rsidRPr="31BD12C5">
              <w:rPr>
                <w:sz w:val="21"/>
                <w:szCs w:val="21"/>
              </w:rPr>
              <w:t>evidence</w:t>
            </w:r>
            <w:r w:rsidRPr="31BD12C5">
              <w:rPr>
                <w:spacing w:val="1"/>
                <w:sz w:val="21"/>
                <w:szCs w:val="21"/>
              </w:rPr>
              <w:t xml:space="preserve"> </w:t>
            </w:r>
            <w:r w:rsidRPr="31BD12C5">
              <w:rPr>
                <w:sz w:val="21"/>
                <w:szCs w:val="21"/>
              </w:rPr>
              <w:t>of</w:t>
            </w:r>
            <w:r w:rsidRPr="31BD12C5">
              <w:rPr>
                <w:spacing w:val="1"/>
                <w:sz w:val="21"/>
                <w:szCs w:val="21"/>
              </w:rPr>
              <w:t xml:space="preserve"> </w:t>
            </w:r>
            <w:r w:rsidRPr="31BD12C5">
              <w:rPr>
                <w:sz w:val="21"/>
                <w:szCs w:val="21"/>
              </w:rPr>
              <w:t>impact on</w:t>
            </w:r>
            <w:r w:rsidRPr="31BD12C5">
              <w:rPr>
                <w:spacing w:val="-1"/>
                <w:sz w:val="21"/>
                <w:szCs w:val="21"/>
              </w:rPr>
              <w:t xml:space="preserve"> </w:t>
            </w:r>
            <w:r w:rsidRPr="31BD12C5">
              <w:rPr>
                <w:sz w:val="21"/>
                <w:szCs w:val="21"/>
              </w:rPr>
              <w:t>learner</w:t>
            </w:r>
            <w:r w:rsidRPr="31BD12C5">
              <w:rPr>
                <w:spacing w:val="1"/>
                <w:sz w:val="21"/>
                <w:szCs w:val="21"/>
              </w:rPr>
              <w:t xml:space="preserve"> </w:t>
            </w:r>
            <w:r w:rsidRPr="31BD12C5">
              <w:rPr>
                <w:sz w:val="21"/>
                <w:szCs w:val="21"/>
              </w:rPr>
              <w:t>outcomes</w:t>
            </w:r>
          </w:p>
          <w:p w14:paraId="4C6DB17C" w14:textId="77777777" w:rsidR="0066264D" w:rsidRDefault="0066264D" w:rsidP="0066264D">
            <w:pPr>
              <w:pStyle w:val="TableParagraph"/>
              <w:numPr>
                <w:ilvl w:val="0"/>
                <w:numId w:val="2"/>
              </w:numPr>
              <w:tabs>
                <w:tab w:val="left" w:pos="269"/>
              </w:tabs>
              <w:ind w:right="91"/>
              <w:jc w:val="both"/>
              <w:rPr>
                <w:sz w:val="21"/>
                <w:szCs w:val="21"/>
              </w:rPr>
            </w:pPr>
            <w:r w:rsidRPr="31BD12C5">
              <w:rPr>
                <w:sz w:val="21"/>
                <w:szCs w:val="21"/>
              </w:rPr>
              <w:t>A proven track record of total commitment to</w:t>
            </w:r>
            <w:r w:rsidRPr="31BD12C5">
              <w:rPr>
                <w:spacing w:val="1"/>
                <w:sz w:val="21"/>
                <w:szCs w:val="21"/>
              </w:rPr>
              <w:t xml:space="preserve"> </w:t>
            </w:r>
            <w:r w:rsidRPr="31BD12C5">
              <w:rPr>
                <w:sz w:val="21"/>
                <w:szCs w:val="21"/>
              </w:rPr>
              <w:t>helping</w:t>
            </w:r>
            <w:r w:rsidRPr="31BD12C5">
              <w:rPr>
                <w:spacing w:val="-10"/>
                <w:sz w:val="21"/>
                <w:szCs w:val="21"/>
              </w:rPr>
              <w:t xml:space="preserve"> </w:t>
            </w:r>
            <w:r w:rsidRPr="31BD12C5">
              <w:rPr>
                <w:sz w:val="21"/>
                <w:szCs w:val="21"/>
              </w:rPr>
              <w:t>every</w:t>
            </w:r>
            <w:r w:rsidRPr="31BD12C5">
              <w:rPr>
                <w:spacing w:val="-10"/>
                <w:sz w:val="21"/>
                <w:szCs w:val="21"/>
              </w:rPr>
              <w:t xml:space="preserve"> </w:t>
            </w:r>
            <w:r w:rsidRPr="31BD12C5">
              <w:rPr>
                <w:sz w:val="21"/>
                <w:szCs w:val="21"/>
              </w:rPr>
              <w:t>learner</w:t>
            </w:r>
            <w:r w:rsidRPr="31BD12C5">
              <w:rPr>
                <w:spacing w:val="-10"/>
                <w:sz w:val="21"/>
                <w:szCs w:val="21"/>
              </w:rPr>
              <w:t xml:space="preserve"> </w:t>
            </w:r>
            <w:r w:rsidRPr="31BD12C5">
              <w:rPr>
                <w:sz w:val="21"/>
                <w:szCs w:val="21"/>
              </w:rPr>
              <w:t>achieve</w:t>
            </w:r>
            <w:r w:rsidRPr="31BD12C5">
              <w:rPr>
                <w:spacing w:val="-10"/>
                <w:sz w:val="21"/>
                <w:szCs w:val="21"/>
              </w:rPr>
              <w:t xml:space="preserve"> </w:t>
            </w:r>
            <w:r w:rsidRPr="31BD12C5">
              <w:rPr>
                <w:sz w:val="21"/>
                <w:szCs w:val="21"/>
              </w:rPr>
              <w:t>their</w:t>
            </w:r>
            <w:r w:rsidRPr="31BD12C5">
              <w:rPr>
                <w:spacing w:val="-10"/>
                <w:sz w:val="21"/>
                <w:szCs w:val="21"/>
              </w:rPr>
              <w:t xml:space="preserve"> </w:t>
            </w:r>
            <w:r w:rsidRPr="31BD12C5">
              <w:rPr>
                <w:sz w:val="21"/>
                <w:szCs w:val="21"/>
              </w:rPr>
              <w:t>very</w:t>
            </w:r>
            <w:r w:rsidRPr="31BD12C5">
              <w:rPr>
                <w:spacing w:val="-10"/>
                <w:sz w:val="21"/>
                <w:szCs w:val="21"/>
              </w:rPr>
              <w:t xml:space="preserve"> </w:t>
            </w:r>
            <w:r w:rsidRPr="31BD12C5">
              <w:rPr>
                <w:sz w:val="21"/>
                <w:szCs w:val="21"/>
              </w:rPr>
              <w:t>best</w:t>
            </w:r>
            <w:r w:rsidRPr="31BD12C5">
              <w:rPr>
                <w:spacing w:val="-10"/>
                <w:sz w:val="21"/>
                <w:szCs w:val="21"/>
              </w:rPr>
              <w:t xml:space="preserve"> </w:t>
            </w:r>
            <w:r w:rsidRPr="31BD12C5">
              <w:rPr>
                <w:sz w:val="21"/>
                <w:szCs w:val="21"/>
              </w:rPr>
              <w:t>and</w:t>
            </w:r>
            <w:r w:rsidRPr="31BD12C5">
              <w:rPr>
                <w:spacing w:val="-45"/>
                <w:sz w:val="21"/>
                <w:szCs w:val="21"/>
              </w:rPr>
              <w:t xml:space="preserve"> </w:t>
            </w:r>
            <w:r w:rsidRPr="31BD12C5">
              <w:rPr>
                <w:sz w:val="21"/>
                <w:szCs w:val="21"/>
              </w:rPr>
              <w:t>make</w:t>
            </w:r>
            <w:r w:rsidRPr="31BD12C5">
              <w:rPr>
                <w:spacing w:val="-1"/>
                <w:sz w:val="21"/>
                <w:szCs w:val="21"/>
              </w:rPr>
              <w:t xml:space="preserve"> </w:t>
            </w:r>
            <w:r w:rsidRPr="31BD12C5">
              <w:rPr>
                <w:sz w:val="21"/>
                <w:szCs w:val="21"/>
              </w:rPr>
              <w:t>good progress</w:t>
            </w:r>
          </w:p>
          <w:p w14:paraId="273EB359" w14:textId="77777777" w:rsidR="0066264D" w:rsidRDefault="0066264D" w:rsidP="0066264D">
            <w:pPr>
              <w:pStyle w:val="TableParagraph"/>
              <w:numPr>
                <w:ilvl w:val="0"/>
                <w:numId w:val="2"/>
              </w:numPr>
              <w:tabs>
                <w:tab w:val="left" w:pos="269"/>
              </w:tabs>
              <w:spacing w:before="1"/>
              <w:ind w:right="90"/>
              <w:jc w:val="both"/>
              <w:rPr>
                <w:sz w:val="21"/>
                <w:szCs w:val="21"/>
              </w:rPr>
            </w:pPr>
            <w:r w:rsidRPr="31BD12C5">
              <w:rPr>
                <w:sz w:val="21"/>
                <w:szCs w:val="21"/>
              </w:rPr>
              <w:t>Have</w:t>
            </w:r>
            <w:r w:rsidRPr="31BD12C5">
              <w:rPr>
                <w:spacing w:val="-3"/>
                <w:sz w:val="21"/>
                <w:szCs w:val="21"/>
              </w:rPr>
              <w:t xml:space="preserve"> </w:t>
            </w:r>
            <w:r w:rsidRPr="31BD12C5">
              <w:rPr>
                <w:sz w:val="21"/>
                <w:szCs w:val="21"/>
              </w:rPr>
              <w:t>very</w:t>
            </w:r>
            <w:r w:rsidRPr="31BD12C5">
              <w:rPr>
                <w:spacing w:val="-5"/>
                <w:sz w:val="21"/>
                <w:szCs w:val="21"/>
              </w:rPr>
              <w:t xml:space="preserve"> </w:t>
            </w:r>
            <w:r w:rsidRPr="31BD12C5">
              <w:rPr>
                <w:sz w:val="21"/>
                <w:szCs w:val="21"/>
              </w:rPr>
              <w:t>high</w:t>
            </w:r>
            <w:r w:rsidRPr="31BD12C5">
              <w:rPr>
                <w:spacing w:val="-2"/>
                <w:sz w:val="21"/>
                <w:szCs w:val="21"/>
              </w:rPr>
              <w:t xml:space="preserve"> </w:t>
            </w:r>
            <w:r w:rsidRPr="31BD12C5">
              <w:rPr>
                <w:sz w:val="21"/>
                <w:szCs w:val="21"/>
              </w:rPr>
              <w:t>expectations</w:t>
            </w:r>
            <w:r w:rsidRPr="31BD12C5">
              <w:rPr>
                <w:spacing w:val="-4"/>
                <w:sz w:val="21"/>
                <w:szCs w:val="21"/>
              </w:rPr>
              <w:t xml:space="preserve"> </w:t>
            </w:r>
            <w:r w:rsidRPr="31BD12C5">
              <w:rPr>
                <w:sz w:val="21"/>
                <w:szCs w:val="21"/>
              </w:rPr>
              <w:t>of</w:t>
            </w:r>
            <w:r w:rsidRPr="31BD12C5">
              <w:rPr>
                <w:spacing w:val="-3"/>
                <w:sz w:val="21"/>
                <w:szCs w:val="21"/>
              </w:rPr>
              <w:t xml:space="preserve"> </w:t>
            </w:r>
            <w:r w:rsidRPr="31BD12C5">
              <w:rPr>
                <w:sz w:val="21"/>
                <w:szCs w:val="21"/>
              </w:rPr>
              <w:t>the</w:t>
            </w:r>
            <w:r w:rsidRPr="31BD12C5">
              <w:rPr>
                <w:spacing w:val="-3"/>
                <w:sz w:val="21"/>
                <w:szCs w:val="21"/>
              </w:rPr>
              <w:t xml:space="preserve"> </w:t>
            </w:r>
            <w:r w:rsidRPr="31BD12C5">
              <w:rPr>
                <w:sz w:val="21"/>
                <w:szCs w:val="21"/>
              </w:rPr>
              <w:t>learning</w:t>
            </w:r>
            <w:r w:rsidRPr="31BD12C5">
              <w:rPr>
                <w:spacing w:val="-3"/>
                <w:sz w:val="21"/>
                <w:szCs w:val="21"/>
              </w:rPr>
              <w:t xml:space="preserve"> </w:t>
            </w:r>
            <w:r w:rsidRPr="31BD12C5">
              <w:rPr>
                <w:sz w:val="21"/>
                <w:szCs w:val="21"/>
              </w:rPr>
              <w:t>of</w:t>
            </w:r>
            <w:r w:rsidRPr="31BD12C5">
              <w:rPr>
                <w:spacing w:val="-3"/>
                <w:sz w:val="21"/>
                <w:szCs w:val="21"/>
              </w:rPr>
              <w:t xml:space="preserve"> </w:t>
            </w:r>
            <w:r w:rsidRPr="31BD12C5">
              <w:rPr>
                <w:sz w:val="21"/>
                <w:szCs w:val="21"/>
              </w:rPr>
              <w:t>all</w:t>
            </w:r>
            <w:r w:rsidRPr="31BD12C5">
              <w:rPr>
                <w:spacing w:val="-45"/>
                <w:sz w:val="21"/>
                <w:szCs w:val="21"/>
              </w:rPr>
              <w:t xml:space="preserve"> </w:t>
            </w:r>
            <w:r w:rsidRPr="31BD12C5">
              <w:rPr>
                <w:sz w:val="21"/>
                <w:szCs w:val="21"/>
              </w:rPr>
              <w:t>learners at</w:t>
            </w:r>
            <w:r w:rsidRPr="31BD12C5">
              <w:rPr>
                <w:spacing w:val="-1"/>
                <w:sz w:val="21"/>
                <w:szCs w:val="21"/>
              </w:rPr>
              <w:t xml:space="preserve"> </w:t>
            </w:r>
            <w:r w:rsidRPr="31BD12C5">
              <w:rPr>
                <w:sz w:val="21"/>
                <w:szCs w:val="21"/>
              </w:rPr>
              <w:t>all times</w:t>
            </w:r>
          </w:p>
          <w:p w14:paraId="2B7313E2" w14:textId="77777777" w:rsidR="0066264D" w:rsidRDefault="0066264D" w:rsidP="0066264D">
            <w:pPr>
              <w:pStyle w:val="TableParagraph"/>
              <w:numPr>
                <w:ilvl w:val="0"/>
                <w:numId w:val="2"/>
              </w:numPr>
              <w:tabs>
                <w:tab w:val="left" w:pos="269"/>
              </w:tabs>
              <w:ind w:right="90"/>
              <w:jc w:val="both"/>
              <w:rPr>
                <w:sz w:val="21"/>
                <w:szCs w:val="21"/>
              </w:rPr>
            </w:pPr>
            <w:r w:rsidRPr="31BD12C5">
              <w:rPr>
                <w:spacing w:val="-1"/>
                <w:sz w:val="21"/>
                <w:szCs w:val="21"/>
              </w:rPr>
              <w:t>Have</w:t>
            </w:r>
            <w:r w:rsidRPr="31BD12C5">
              <w:rPr>
                <w:spacing w:val="-10"/>
                <w:sz w:val="21"/>
                <w:szCs w:val="21"/>
              </w:rPr>
              <w:t xml:space="preserve"> </w:t>
            </w:r>
            <w:r w:rsidRPr="31BD12C5">
              <w:rPr>
                <w:sz w:val="21"/>
                <w:szCs w:val="21"/>
              </w:rPr>
              <w:t>a</w:t>
            </w:r>
            <w:r w:rsidRPr="31BD12C5">
              <w:rPr>
                <w:spacing w:val="-11"/>
                <w:sz w:val="21"/>
                <w:szCs w:val="21"/>
              </w:rPr>
              <w:t xml:space="preserve"> </w:t>
            </w:r>
            <w:r w:rsidRPr="31BD12C5">
              <w:rPr>
                <w:sz w:val="21"/>
                <w:szCs w:val="21"/>
              </w:rPr>
              <w:t>good</w:t>
            </w:r>
            <w:r w:rsidRPr="31BD12C5">
              <w:rPr>
                <w:spacing w:val="-12"/>
                <w:sz w:val="21"/>
                <w:szCs w:val="21"/>
              </w:rPr>
              <w:t xml:space="preserve"> </w:t>
            </w:r>
            <w:r w:rsidRPr="31BD12C5">
              <w:rPr>
                <w:sz w:val="21"/>
                <w:szCs w:val="21"/>
              </w:rPr>
              <w:t>understanding</w:t>
            </w:r>
            <w:r w:rsidRPr="31BD12C5">
              <w:rPr>
                <w:spacing w:val="-10"/>
                <w:sz w:val="21"/>
                <w:szCs w:val="21"/>
              </w:rPr>
              <w:t xml:space="preserve"> </w:t>
            </w:r>
            <w:r w:rsidRPr="31BD12C5">
              <w:rPr>
                <w:sz w:val="21"/>
                <w:szCs w:val="21"/>
              </w:rPr>
              <w:t>of</w:t>
            </w:r>
            <w:r w:rsidRPr="31BD12C5">
              <w:rPr>
                <w:spacing w:val="-11"/>
                <w:sz w:val="21"/>
                <w:szCs w:val="21"/>
              </w:rPr>
              <w:t xml:space="preserve"> </w:t>
            </w:r>
            <w:r w:rsidRPr="31BD12C5">
              <w:rPr>
                <w:sz w:val="21"/>
                <w:szCs w:val="21"/>
              </w:rPr>
              <w:t>how</w:t>
            </w:r>
            <w:r w:rsidRPr="31BD12C5">
              <w:rPr>
                <w:spacing w:val="-9"/>
                <w:sz w:val="21"/>
                <w:szCs w:val="21"/>
              </w:rPr>
              <w:t xml:space="preserve"> </w:t>
            </w:r>
            <w:r w:rsidRPr="31BD12C5">
              <w:rPr>
                <w:sz w:val="21"/>
                <w:szCs w:val="21"/>
              </w:rPr>
              <w:t>data</w:t>
            </w:r>
            <w:r w:rsidRPr="31BD12C5">
              <w:rPr>
                <w:spacing w:val="-12"/>
                <w:sz w:val="21"/>
                <w:szCs w:val="21"/>
              </w:rPr>
              <w:t xml:space="preserve"> </w:t>
            </w:r>
            <w:r w:rsidRPr="31BD12C5">
              <w:rPr>
                <w:sz w:val="21"/>
                <w:szCs w:val="21"/>
              </w:rPr>
              <w:t>supports</w:t>
            </w:r>
            <w:r w:rsidRPr="31BD12C5">
              <w:rPr>
                <w:spacing w:val="-45"/>
                <w:sz w:val="21"/>
                <w:szCs w:val="21"/>
              </w:rPr>
              <w:t xml:space="preserve"> </w:t>
            </w:r>
            <w:r w:rsidRPr="31BD12C5">
              <w:rPr>
                <w:sz w:val="21"/>
                <w:szCs w:val="21"/>
              </w:rPr>
              <w:t>and</w:t>
            </w:r>
            <w:r w:rsidRPr="31BD12C5">
              <w:rPr>
                <w:spacing w:val="-10"/>
                <w:sz w:val="21"/>
                <w:szCs w:val="21"/>
              </w:rPr>
              <w:t xml:space="preserve"> </w:t>
            </w:r>
            <w:r w:rsidRPr="31BD12C5">
              <w:rPr>
                <w:sz w:val="21"/>
                <w:szCs w:val="21"/>
              </w:rPr>
              <w:t>enhances</w:t>
            </w:r>
            <w:r w:rsidRPr="31BD12C5">
              <w:rPr>
                <w:spacing w:val="-10"/>
                <w:sz w:val="21"/>
                <w:szCs w:val="21"/>
              </w:rPr>
              <w:t xml:space="preserve"> </w:t>
            </w:r>
            <w:r w:rsidRPr="31BD12C5">
              <w:rPr>
                <w:sz w:val="21"/>
                <w:szCs w:val="21"/>
              </w:rPr>
              <w:t>learner</w:t>
            </w:r>
            <w:r w:rsidRPr="31BD12C5">
              <w:rPr>
                <w:spacing w:val="-9"/>
                <w:sz w:val="21"/>
                <w:szCs w:val="21"/>
              </w:rPr>
              <w:t xml:space="preserve"> </w:t>
            </w:r>
            <w:r w:rsidRPr="31BD12C5">
              <w:rPr>
                <w:sz w:val="21"/>
                <w:szCs w:val="21"/>
              </w:rPr>
              <w:t>progress</w:t>
            </w:r>
            <w:r w:rsidRPr="31BD12C5">
              <w:rPr>
                <w:spacing w:val="-9"/>
                <w:sz w:val="21"/>
                <w:szCs w:val="21"/>
              </w:rPr>
              <w:t xml:space="preserve"> </w:t>
            </w:r>
            <w:r w:rsidRPr="31BD12C5">
              <w:rPr>
                <w:sz w:val="21"/>
                <w:szCs w:val="21"/>
              </w:rPr>
              <w:t>and</w:t>
            </w:r>
            <w:r w:rsidRPr="31BD12C5">
              <w:rPr>
                <w:spacing w:val="-9"/>
                <w:sz w:val="21"/>
                <w:szCs w:val="21"/>
              </w:rPr>
              <w:t xml:space="preserve"> </w:t>
            </w:r>
            <w:r w:rsidRPr="31BD12C5">
              <w:rPr>
                <w:sz w:val="21"/>
                <w:szCs w:val="21"/>
              </w:rPr>
              <w:t>achievement</w:t>
            </w:r>
          </w:p>
          <w:p w14:paraId="78CE8191" w14:textId="77777777" w:rsidR="0066264D" w:rsidRDefault="0066264D" w:rsidP="0066264D">
            <w:pPr>
              <w:pStyle w:val="TableParagraph"/>
              <w:numPr>
                <w:ilvl w:val="0"/>
                <w:numId w:val="2"/>
              </w:numPr>
              <w:tabs>
                <w:tab w:val="left" w:pos="269"/>
              </w:tabs>
              <w:ind w:right="92"/>
              <w:jc w:val="both"/>
              <w:rPr>
                <w:sz w:val="21"/>
                <w:szCs w:val="21"/>
              </w:rPr>
            </w:pPr>
            <w:r w:rsidRPr="31BD12C5">
              <w:rPr>
                <w:sz w:val="21"/>
                <w:szCs w:val="21"/>
              </w:rPr>
              <w:t>Be</w:t>
            </w:r>
            <w:r w:rsidRPr="31BD12C5">
              <w:rPr>
                <w:spacing w:val="1"/>
                <w:sz w:val="21"/>
                <w:szCs w:val="21"/>
              </w:rPr>
              <w:t xml:space="preserve"> </w:t>
            </w:r>
            <w:r w:rsidRPr="31BD12C5">
              <w:rPr>
                <w:sz w:val="21"/>
                <w:szCs w:val="21"/>
              </w:rPr>
              <w:t>a</w:t>
            </w:r>
            <w:r w:rsidRPr="31BD12C5">
              <w:rPr>
                <w:spacing w:val="1"/>
                <w:sz w:val="21"/>
                <w:szCs w:val="21"/>
              </w:rPr>
              <w:t xml:space="preserve"> </w:t>
            </w:r>
            <w:r w:rsidRPr="31BD12C5">
              <w:rPr>
                <w:sz w:val="21"/>
                <w:szCs w:val="21"/>
              </w:rPr>
              <w:t>positive</w:t>
            </w:r>
            <w:r w:rsidRPr="31BD12C5">
              <w:rPr>
                <w:spacing w:val="1"/>
                <w:sz w:val="21"/>
                <w:szCs w:val="21"/>
              </w:rPr>
              <w:t xml:space="preserve"> </w:t>
            </w:r>
            <w:r w:rsidRPr="31BD12C5">
              <w:rPr>
                <w:sz w:val="21"/>
                <w:szCs w:val="21"/>
              </w:rPr>
              <w:t>team</w:t>
            </w:r>
            <w:r w:rsidRPr="31BD12C5">
              <w:rPr>
                <w:spacing w:val="1"/>
                <w:sz w:val="21"/>
                <w:szCs w:val="21"/>
              </w:rPr>
              <w:t xml:space="preserve"> </w:t>
            </w:r>
            <w:r w:rsidRPr="31BD12C5">
              <w:rPr>
                <w:sz w:val="21"/>
                <w:szCs w:val="21"/>
              </w:rPr>
              <w:t>player</w:t>
            </w:r>
            <w:r w:rsidRPr="31BD12C5">
              <w:rPr>
                <w:spacing w:val="1"/>
                <w:sz w:val="21"/>
                <w:szCs w:val="21"/>
              </w:rPr>
              <w:t xml:space="preserve"> </w:t>
            </w:r>
            <w:r w:rsidRPr="31BD12C5">
              <w:rPr>
                <w:sz w:val="21"/>
                <w:szCs w:val="21"/>
              </w:rPr>
              <w:t>with</w:t>
            </w:r>
            <w:r w:rsidRPr="31BD12C5">
              <w:rPr>
                <w:spacing w:val="1"/>
                <w:sz w:val="21"/>
                <w:szCs w:val="21"/>
              </w:rPr>
              <w:t xml:space="preserve"> </w:t>
            </w:r>
            <w:r w:rsidRPr="31BD12C5">
              <w:rPr>
                <w:sz w:val="21"/>
                <w:szCs w:val="21"/>
              </w:rPr>
              <w:t>a</w:t>
            </w:r>
            <w:r w:rsidRPr="31BD12C5">
              <w:rPr>
                <w:spacing w:val="1"/>
                <w:sz w:val="21"/>
                <w:szCs w:val="21"/>
              </w:rPr>
              <w:t xml:space="preserve"> </w:t>
            </w:r>
            <w:r w:rsidRPr="31BD12C5">
              <w:rPr>
                <w:sz w:val="21"/>
                <w:szCs w:val="21"/>
              </w:rPr>
              <w:t>strong</w:t>
            </w:r>
            <w:r w:rsidRPr="31BD12C5">
              <w:rPr>
                <w:spacing w:val="1"/>
                <w:sz w:val="21"/>
                <w:szCs w:val="21"/>
              </w:rPr>
              <w:t xml:space="preserve"> </w:t>
            </w:r>
            <w:r w:rsidRPr="31BD12C5">
              <w:rPr>
                <w:sz w:val="21"/>
                <w:szCs w:val="21"/>
              </w:rPr>
              <w:t>commitment</w:t>
            </w:r>
            <w:r w:rsidRPr="31BD12C5">
              <w:rPr>
                <w:spacing w:val="-3"/>
                <w:sz w:val="21"/>
                <w:szCs w:val="21"/>
              </w:rPr>
              <w:t xml:space="preserve"> </w:t>
            </w:r>
            <w:r w:rsidRPr="31BD12C5">
              <w:rPr>
                <w:sz w:val="21"/>
                <w:szCs w:val="21"/>
              </w:rPr>
              <w:t>to</w:t>
            </w:r>
            <w:r w:rsidRPr="31BD12C5">
              <w:rPr>
                <w:spacing w:val="-2"/>
                <w:sz w:val="21"/>
                <w:szCs w:val="21"/>
              </w:rPr>
              <w:t xml:space="preserve"> </w:t>
            </w:r>
            <w:r w:rsidRPr="31BD12C5">
              <w:rPr>
                <w:sz w:val="21"/>
                <w:szCs w:val="21"/>
              </w:rPr>
              <w:t>professional</w:t>
            </w:r>
            <w:r w:rsidRPr="31BD12C5">
              <w:rPr>
                <w:spacing w:val="1"/>
                <w:sz w:val="21"/>
                <w:szCs w:val="21"/>
              </w:rPr>
              <w:t xml:space="preserve"> </w:t>
            </w:r>
            <w:r w:rsidRPr="31BD12C5">
              <w:rPr>
                <w:sz w:val="21"/>
                <w:szCs w:val="21"/>
              </w:rPr>
              <w:t>development</w:t>
            </w:r>
          </w:p>
          <w:p w14:paraId="254D87EC" w14:textId="77777777" w:rsidR="0066264D" w:rsidRDefault="0066264D" w:rsidP="0066264D">
            <w:pPr>
              <w:pStyle w:val="TableParagraph"/>
              <w:numPr>
                <w:ilvl w:val="0"/>
                <w:numId w:val="2"/>
              </w:numPr>
              <w:tabs>
                <w:tab w:val="left" w:pos="269"/>
              </w:tabs>
              <w:ind w:right="90"/>
              <w:jc w:val="both"/>
              <w:rPr>
                <w:sz w:val="21"/>
                <w:szCs w:val="21"/>
              </w:rPr>
            </w:pPr>
            <w:r w:rsidRPr="31BD12C5">
              <w:rPr>
                <w:sz w:val="21"/>
                <w:szCs w:val="21"/>
              </w:rPr>
              <w:t>Embrace</w:t>
            </w:r>
            <w:r w:rsidRPr="31BD12C5">
              <w:rPr>
                <w:spacing w:val="1"/>
                <w:sz w:val="21"/>
                <w:szCs w:val="21"/>
              </w:rPr>
              <w:t xml:space="preserve"> </w:t>
            </w:r>
            <w:r w:rsidRPr="31BD12C5">
              <w:rPr>
                <w:sz w:val="21"/>
                <w:szCs w:val="21"/>
              </w:rPr>
              <w:t>new</w:t>
            </w:r>
            <w:r w:rsidRPr="31BD12C5">
              <w:rPr>
                <w:spacing w:val="1"/>
                <w:sz w:val="21"/>
                <w:szCs w:val="21"/>
              </w:rPr>
              <w:t xml:space="preserve"> </w:t>
            </w:r>
            <w:r w:rsidRPr="31BD12C5">
              <w:rPr>
                <w:sz w:val="21"/>
                <w:szCs w:val="21"/>
              </w:rPr>
              <w:t>technologies</w:t>
            </w:r>
            <w:r w:rsidRPr="31BD12C5">
              <w:rPr>
                <w:spacing w:val="1"/>
                <w:sz w:val="21"/>
                <w:szCs w:val="21"/>
              </w:rPr>
              <w:t xml:space="preserve"> </w:t>
            </w:r>
            <w:r w:rsidRPr="31BD12C5">
              <w:rPr>
                <w:sz w:val="21"/>
                <w:szCs w:val="21"/>
              </w:rPr>
              <w:t>and</w:t>
            </w:r>
            <w:r w:rsidRPr="31BD12C5">
              <w:rPr>
                <w:spacing w:val="1"/>
                <w:sz w:val="21"/>
                <w:szCs w:val="21"/>
              </w:rPr>
              <w:t xml:space="preserve"> </w:t>
            </w:r>
            <w:r w:rsidRPr="31BD12C5">
              <w:rPr>
                <w:sz w:val="21"/>
                <w:szCs w:val="21"/>
              </w:rPr>
              <w:t>ideas</w:t>
            </w:r>
            <w:r w:rsidRPr="31BD12C5">
              <w:rPr>
                <w:spacing w:val="1"/>
                <w:sz w:val="21"/>
                <w:szCs w:val="21"/>
              </w:rPr>
              <w:t xml:space="preserve"> </w:t>
            </w:r>
            <w:r w:rsidRPr="31BD12C5">
              <w:rPr>
                <w:sz w:val="21"/>
                <w:szCs w:val="21"/>
              </w:rPr>
              <w:t>that</w:t>
            </w:r>
            <w:r w:rsidRPr="31BD12C5">
              <w:rPr>
                <w:spacing w:val="1"/>
                <w:sz w:val="21"/>
                <w:szCs w:val="21"/>
              </w:rPr>
              <w:t xml:space="preserve"> </w:t>
            </w:r>
            <w:r w:rsidRPr="31BD12C5">
              <w:rPr>
                <w:sz w:val="21"/>
                <w:szCs w:val="21"/>
              </w:rPr>
              <w:t xml:space="preserve">enhance learning </w:t>
            </w:r>
          </w:p>
          <w:p w14:paraId="2A64201C" w14:textId="77777777" w:rsidR="0066264D" w:rsidRDefault="0066264D" w:rsidP="0066264D">
            <w:pPr>
              <w:pStyle w:val="TableParagraph"/>
              <w:numPr>
                <w:ilvl w:val="0"/>
                <w:numId w:val="2"/>
              </w:numPr>
              <w:tabs>
                <w:tab w:val="left" w:pos="269"/>
              </w:tabs>
              <w:spacing w:line="256" w:lineRule="exact"/>
              <w:jc w:val="both"/>
              <w:rPr>
                <w:sz w:val="21"/>
                <w:szCs w:val="21"/>
              </w:rPr>
            </w:pPr>
            <w:r w:rsidRPr="31BD12C5">
              <w:rPr>
                <w:sz w:val="21"/>
                <w:szCs w:val="21"/>
              </w:rPr>
              <w:t>Highly</w:t>
            </w:r>
            <w:r w:rsidRPr="31BD12C5">
              <w:rPr>
                <w:spacing w:val="-4"/>
                <w:sz w:val="21"/>
                <w:szCs w:val="21"/>
              </w:rPr>
              <w:t xml:space="preserve"> </w:t>
            </w:r>
            <w:r w:rsidRPr="31BD12C5">
              <w:rPr>
                <w:sz w:val="21"/>
                <w:szCs w:val="21"/>
              </w:rPr>
              <w:t>self‐motivated</w:t>
            </w:r>
          </w:p>
          <w:p w14:paraId="5E308E90" w14:textId="77777777" w:rsidR="0066264D" w:rsidRDefault="0066264D" w:rsidP="0066264D">
            <w:pPr>
              <w:pStyle w:val="TableParagraph"/>
              <w:numPr>
                <w:ilvl w:val="0"/>
                <w:numId w:val="2"/>
              </w:numPr>
              <w:tabs>
                <w:tab w:val="left" w:pos="269"/>
              </w:tabs>
              <w:ind w:right="91"/>
              <w:jc w:val="both"/>
              <w:rPr>
                <w:sz w:val="21"/>
                <w:szCs w:val="21"/>
              </w:rPr>
            </w:pPr>
            <w:r w:rsidRPr="31BD12C5">
              <w:rPr>
                <w:sz w:val="21"/>
                <w:szCs w:val="21"/>
              </w:rPr>
              <w:t>Able to prioriti</w:t>
            </w:r>
            <w:r>
              <w:rPr>
                <w:sz w:val="21"/>
                <w:szCs w:val="21"/>
              </w:rPr>
              <w:t>s</w:t>
            </w:r>
            <w:r w:rsidRPr="31BD12C5">
              <w:rPr>
                <w:sz w:val="21"/>
                <w:szCs w:val="21"/>
              </w:rPr>
              <w:t>e workload and work well under</w:t>
            </w:r>
            <w:r w:rsidRPr="31BD12C5">
              <w:rPr>
                <w:spacing w:val="1"/>
                <w:sz w:val="21"/>
                <w:szCs w:val="21"/>
              </w:rPr>
              <w:t xml:space="preserve"> </w:t>
            </w:r>
            <w:r w:rsidRPr="31BD12C5">
              <w:rPr>
                <w:sz w:val="21"/>
                <w:szCs w:val="21"/>
              </w:rPr>
              <w:t>pressure</w:t>
            </w:r>
            <w:r w:rsidRPr="31BD12C5">
              <w:rPr>
                <w:spacing w:val="-1"/>
                <w:sz w:val="21"/>
                <w:szCs w:val="21"/>
              </w:rPr>
              <w:t xml:space="preserve"> </w:t>
            </w:r>
            <w:r w:rsidRPr="31BD12C5">
              <w:rPr>
                <w:sz w:val="21"/>
                <w:szCs w:val="21"/>
              </w:rPr>
              <w:t>with</w:t>
            </w:r>
            <w:r w:rsidRPr="31BD12C5">
              <w:rPr>
                <w:spacing w:val="-1"/>
                <w:sz w:val="21"/>
                <w:szCs w:val="21"/>
              </w:rPr>
              <w:t xml:space="preserve"> </w:t>
            </w:r>
            <w:r w:rsidRPr="31BD12C5">
              <w:rPr>
                <w:sz w:val="21"/>
                <w:szCs w:val="21"/>
              </w:rPr>
              <w:t>competing</w:t>
            </w:r>
            <w:r w:rsidRPr="31BD12C5">
              <w:rPr>
                <w:spacing w:val="-1"/>
                <w:sz w:val="21"/>
                <w:szCs w:val="21"/>
              </w:rPr>
              <w:t xml:space="preserve"> </w:t>
            </w:r>
            <w:r w:rsidRPr="31BD12C5">
              <w:rPr>
                <w:sz w:val="21"/>
                <w:szCs w:val="21"/>
              </w:rPr>
              <w:t>deadlines</w:t>
            </w:r>
          </w:p>
          <w:p w14:paraId="07DA1397" w14:textId="77777777" w:rsidR="0066264D" w:rsidRDefault="0066264D" w:rsidP="0066264D">
            <w:pPr>
              <w:pStyle w:val="TableParagraph"/>
              <w:numPr>
                <w:ilvl w:val="0"/>
                <w:numId w:val="2"/>
              </w:numPr>
              <w:tabs>
                <w:tab w:val="left" w:pos="269"/>
              </w:tabs>
              <w:spacing w:before="1" w:line="236" w:lineRule="exact"/>
              <w:jc w:val="both"/>
              <w:rPr>
                <w:sz w:val="21"/>
                <w:szCs w:val="21"/>
              </w:rPr>
            </w:pPr>
            <w:r w:rsidRPr="31BD12C5">
              <w:rPr>
                <w:sz w:val="21"/>
                <w:szCs w:val="21"/>
              </w:rPr>
              <w:t>Good</w:t>
            </w:r>
            <w:r w:rsidRPr="31BD12C5">
              <w:rPr>
                <w:spacing w:val="-3"/>
                <w:sz w:val="21"/>
                <w:szCs w:val="21"/>
              </w:rPr>
              <w:t xml:space="preserve"> </w:t>
            </w:r>
            <w:r w:rsidRPr="31BD12C5">
              <w:rPr>
                <w:sz w:val="21"/>
                <w:szCs w:val="21"/>
              </w:rPr>
              <w:t>ICT</w:t>
            </w:r>
            <w:r w:rsidRPr="31BD12C5">
              <w:rPr>
                <w:spacing w:val="-3"/>
                <w:sz w:val="21"/>
                <w:szCs w:val="21"/>
              </w:rPr>
              <w:t xml:space="preserve"> </w:t>
            </w:r>
            <w:r w:rsidRPr="31BD12C5">
              <w:rPr>
                <w:sz w:val="21"/>
                <w:szCs w:val="21"/>
              </w:rPr>
              <w:t>skills</w:t>
            </w:r>
          </w:p>
          <w:p w14:paraId="542E4333" w14:textId="77777777" w:rsidR="0066264D" w:rsidRPr="006E5B5B" w:rsidRDefault="0066264D" w:rsidP="0066264D">
            <w:pPr>
              <w:pStyle w:val="TableParagraph"/>
              <w:numPr>
                <w:ilvl w:val="0"/>
                <w:numId w:val="2"/>
              </w:numPr>
              <w:tabs>
                <w:tab w:val="left" w:pos="269"/>
              </w:tabs>
              <w:spacing w:before="1" w:line="236" w:lineRule="exact"/>
              <w:jc w:val="both"/>
              <w:rPr>
                <w:sz w:val="21"/>
                <w:szCs w:val="21"/>
              </w:rPr>
            </w:pPr>
            <w:r w:rsidRPr="31BD12C5">
              <w:rPr>
                <w:sz w:val="21"/>
                <w:szCs w:val="21"/>
              </w:rPr>
              <w:t>SEN experience</w:t>
            </w:r>
          </w:p>
        </w:tc>
        <w:tc>
          <w:tcPr>
            <w:tcW w:w="0" w:type="auto"/>
            <w:vMerge w:val="restart"/>
          </w:tcPr>
          <w:p w14:paraId="0DD4CFFA" w14:textId="77777777" w:rsidR="0066264D" w:rsidRDefault="0066264D" w:rsidP="0066264D">
            <w:pPr>
              <w:pStyle w:val="TableParagraph"/>
              <w:spacing w:before="11"/>
              <w:rPr>
                <w:sz w:val="20"/>
              </w:rPr>
            </w:pPr>
          </w:p>
          <w:p w14:paraId="383B5222" w14:textId="77777777" w:rsidR="0066264D" w:rsidRDefault="0066264D" w:rsidP="0066264D">
            <w:pPr>
              <w:pStyle w:val="TableParagraph"/>
              <w:numPr>
                <w:ilvl w:val="0"/>
                <w:numId w:val="13"/>
              </w:numPr>
              <w:tabs>
                <w:tab w:val="left" w:pos="269"/>
              </w:tabs>
              <w:ind w:right="89" w:hanging="171"/>
              <w:rPr>
                <w:sz w:val="21"/>
              </w:rPr>
            </w:pPr>
            <w:r>
              <w:rPr>
                <w:sz w:val="21"/>
              </w:rPr>
              <w:t>Experience</w:t>
            </w:r>
            <w:r>
              <w:rPr>
                <w:spacing w:val="10"/>
                <w:sz w:val="21"/>
              </w:rPr>
              <w:t xml:space="preserve"> </w:t>
            </w:r>
            <w:r>
              <w:rPr>
                <w:sz w:val="21"/>
              </w:rPr>
              <w:t>and</w:t>
            </w:r>
            <w:r>
              <w:rPr>
                <w:spacing w:val="9"/>
                <w:sz w:val="21"/>
              </w:rPr>
              <w:t xml:space="preserve"> </w:t>
            </w:r>
            <w:r>
              <w:rPr>
                <w:sz w:val="21"/>
              </w:rPr>
              <w:t>evidence</w:t>
            </w:r>
            <w:r>
              <w:rPr>
                <w:spacing w:val="7"/>
                <w:sz w:val="21"/>
              </w:rPr>
              <w:t xml:space="preserve"> </w:t>
            </w:r>
            <w:r>
              <w:rPr>
                <w:sz w:val="21"/>
              </w:rPr>
              <w:t>of</w:t>
            </w:r>
            <w:r>
              <w:rPr>
                <w:spacing w:val="9"/>
                <w:sz w:val="21"/>
              </w:rPr>
              <w:t xml:space="preserve"> </w:t>
            </w:r>
            <w:r>
              <w:rPr>
                <w:sz w:val="21"/>
              </w:rPr>
              <w:t>teaching</w:t>
            </w:r>
            <w:r>
              <w:rPr>
                <w:spacing w:val="-44"/>
                <w:sz w:val="21"/>
              </w:rPr>
              <w:t xml:space="preserve"> </w:t>
            </w:r>
            <w:r>
              <w:rPr>
                <w:sz w:val="21"/>
              </w:rPr>
              <w:t>outstanding</w:t>
            </w:r>
            <w:r>
              <w:rPr>
                <w:spacing w:val="-1"/>
                <w:sz w:val="21"/>
              </w:rPr>
              <w:t xml:space="preserve"> </w:t>
            </w:r>
            <w:r>
              <w:rPr>
                <w:sz w:val="21"/>
              </w:rPr>
              <w:t>lessons</w:t>
            </w:r>
          </w:p>
          <w:p w14:paraId="56CAB18D" w14:textId="77777777" w:rsidR="0066264D" w:rsidRDefault="0066264D" w:rsidP="0066264D">
            <w:pPr>
              <w:pStyle w:val="TableParagraph"/>
              <w:numPr>
                <w:ilvl w:val="0"/>
                <w:numId w:val="13"/>
              </w:numPr>
              <w:tabs>
                <w:tab w:val="left" w:pos="269"/>
              </w:tabs>
              <w:ind w:right="89" w:hanging="171"/>
              <w:rPr>
                <w:sz w:val="21"/>
              </w:rPr>
            </w:pPr>
            <w:r>
              <w:rPr>
                <w:sz w:val="21"/>
              </w:rPr>
              <w:t>Trauma Informed Practice</w:t>
            </w:r>
          </w:p>
          <w:p w14:paraId="390A47D6" w14:textId="77777777" w:rsidR="0066264D" w:rsidRDefault="0066264D" w:rsidP="0066264D">
            <w:pPr>
              <w:pStyle w:val="TableParagraph"/>
              <w:numPr>
                <w:ilvl w:val="0"/>
                <w:numId w:val="13"/>
              </w:numPr>
              <w:tabs>
                <w:tab w:val="left" w:pos="269"/>
              </w:tabs>
              <w:ind w:right="89" w:hanging="171"/>
              <w:rPr>
                <w:sz w:val="21"/>
              </w:rPr>
            </w:pPr>
            <w:r>
              <w:rPr>
                <w:sz w:val="21"/>
              </w:rPr>
              <w:t>Nurture models</w:t>
            </w:r>
          </w:p>
        </w:tc>
        <w:tc>
          <w:tcPr>
            <w:tcW w:w="0" w:type="auto"/>
            <w:tcBorders>
              <w:bottom w:val="nil"/>
            </w:tcBorders>
          </w:tcPr>
          <w:p w14:paraId="5A72BFDF" w14:textId="77777777" w:rsidR="0066264D" w:rsidRDefault="0066264D" w:rsidP="0066264D">
            <w:pPr>
              <w:pStyle w:val="TableParagraph"/>
              <w:spacing w:before="11"/>
              <w:rPr>
                <w:sz w:val="20"/>
              </w:rPr>
            </w:pPr>
          </w:p>
          <w:p w14:paraId="7F37B3C3" w14:textId="77777777" w:rsidR="0066264D" w:rsidRDefault="0066264D" w:rsidP="0066264D">
            <w:pPr>
              <w:pStyle w:val="TableParagraph"/>
              <w:ind w:left="108"/>
              <w:rPr>
                <w:sz w:val="21"/>
              </w:rPr>
            </w:pPr>
            <w:r>
              <w:rPr>
                <w:sz w:val="21"/>
              </w:rPr>
              <w:t>Application</w:t>
            </w:r>
          </w:p>
        </w:tc>
      </w:tr>
      <w:tr w:rsidR="0066264D" w14:paraId="3569BC77" w14:textId="77777777" w:rsidTr="0066264D">
        <w:trPr>
          <w:trHeight w:val="248"/>
        </w:trPr>
        <w:tc>
          <w:tcPr>
            <w:tcW w:w="0" w:type="auto"/>
            <w:tcBorders>
              <w:top w:val="nil"/>
              <w:bottom w:val="nil"/>
            </w:tcBorders>
          </w:tcPr>
          <w:p w14:paraId="4AD50DBA" w14:textId="77777777" w:rsidR="0066264D" w:rsidRDefault="0066264D" w:rsidP="0066264D">
            <w:pPr>
              <w:pStyle w:val="TableParagraph"/>
              <w:rPr>
                <w:rFonts w:ascii="Times New Roman"/>
                <w:sz w:val="18"/>
              </w:rPr>
            </w:pPr>
          </w:p>
        </w:tc>
        <w:tc>
          <w:tcPr>
            <w:tcW w:w="0" w:type="auto"/>
            <w:vMerge/>
          </w:tcPr>
          <w:p w14:paraId="6A7C82F7" w14:textId="77777777" w:rsidR="0066264D" w:rsidRDefault="0066264D" w:rsidP="0066264D">
            <w:pPr>
              <w:rPr>
                <w:sz w:val="2"/>
                <w:szCs w:val="2"/>
              </w:rPr>
            </w:pPr>
          </w:p>
        </w:tc>
        <w:tc>
          <w:tcPr>
            <w:tcW w:w="0" w:type="auto"/>
            <w:vMerge/>
          </w:tcPr>
          <w:p w14:paraId="45B93B3C" w14:textId="77777777" w:rsidR="0066264D" w:rsidRDefault="0066264D" w:rsidP="0066264D">
            <w:pPr>
              <w:rPr>
                <w:sz w:val="2"/>
                <w:szCs w:val="2"/>
              </w:rPr>
            </w:pPr>
          </w:p>
        </w:tc>
        <w:tc>
          <w:tcPr>
            <w:tcW w:w="0" w:type="auto"/>
            <w:tcBorders>
              <w:top w:val="nil"/>
              <w:bottom w:val="nil"/>
            </w:tcBorders>
          </w:tcPr>
          <w:p w14:paraId="6E225026" w14:textId="77777777" w:rsidR="0066264D" w:rsidRDefault="0066264D" w:rsidP="0066264D">
            <w:pPr>
              <w:pStyle w:val="TableParagraph"/>
              <w:spacing w:line="217" w:lineRule="exact"/>
              <w:ind w:left="108"/>
              <w:rPr>
                <w:sz w:val="21"/>
              </w:rPr>
            </w:pPr>
            <w:r>
              <w:rPr>
                <w:sz w:val="21"/>
              </w:rPr>
              <w:t>form</w:t>
            </w:r>
          </w:p>
        </w:tc>
      </w:tr>
      <w:tr w:rsidR="0066264D" w14:paraId="732B894C" w14:textId="77777777" w:rsidTr="0066264D">
        <w:trPr>
          <w:trHeight w:val="245"/>
        </w:trPr>
        <w:tc>
          <w:tcPr>
            <w:tcW w:w="0" w:type="auto"/>
            <w:tcBorders>
              <w:top w:val="nil"/>
              <w:bottom w:val="nil"/>
            </w:tcBorders>
          </w:tcPr>
          <w:p w14:paraId="346FE20B" w14:textId="77777777" w:rsidR="0066264D" w:rsidRDefault="0066264D" w:rsidP="0066264D">
            <w:pPr>
              <w:pStyle w:val="TableParagraph"/>
              <w:spacing w:line="226" w:lineRule="exact"/>
              <w:ind w:left="107"/>
            </w:pPr>
            <w:r>
              <w:t>Knowledge</w:t>
            </w:r>
          </w:p>
        </w:tc>
        <w:tc>
          <w:tcPr>
            <w:tcW w:w="0" w:type="auto"/>
            <w:vMerge/>
          </w:tcPr>
          <w:p w14:paraId="433F9E68" w14:textId="77777777" w:rsidR="0066264D" w:rsidRDefault="0066264D" w:rsidP="0066264D">
            <w:pPr>
              <w:rPr>
                <w:sz w:val="2"/>
                <w:szCs w:val="2"/>
              </w:rPr>
            </w:pPr>
          </w:p>
        </w:tc>
        <w:tc>
          <w:tcPr>
            <w:tcW w:w="0" w:type="auto"/>
            <w:vMerge/>
          </w:tcPr>
          <w:p w14:paraId="7AACD086" w14:textId="77777777" w:rsidR="0066264D" w:rsidRDefault="0066264D" w:rsidP="0066264D">
            <w:pPr>
              <w:rPr>
                <w:sz w:val="2"/>
                <w:szCs w:val="2"/>
              </w:rPr>
            </w:pPr>
          </w:p>
        </w:tc>
        <w:tc>
          <w:tcPr>
            <w:tcW w:w="0" w:type="auto"/>
            <w:tcBorders>
              <w:top w:val="nil"/>
              <w:bottom w:val="nil"/>
            </w:tcBorders>
          </w:tcPr>
          <w:p w14:paraId="52C88F3A" w14:textId="77777777" w:rsidR="0066264D" w:rsidRDefault="0066264D" w:rsidP="0066264D">
            <w:pPr>
              <w:pStyle w:val="TableParagraph"/>
              <w:rPr>
                <w:rFonts w:ascii="Times New Roman"/>
                <w:sz w:val="16"/>
              </w:rPr>
            </w:pPr>
          </w:p>
        </w:tc>
      </w:tr>
      <w:tr w:rsidR="0066264D" w14:paraId="79006A36" w14:textId="77777777" w:rsidTr="0066264D">
        <w:trPr>
          <w:trHeight w:val="279"/>
        </w:trPr>
        <w:tc>
          <w:tcPr>
            <w:tcW w:w="0" w:type="auto"/>
            <w:tcBorders>
              <w:top w:val="nil"/>
              <w:bottom w:val="nil"/>
            </w:tcBorders>
          </w:tcPr>
          <w:p w14:paraId="683F11A8" w14:textId="77777777" w:rsidR="0066264D" w:rsidRDefault="0066264D" w:rsidP="0066264D">
            <w:pPr>
              <w:pStyle w:val="TableParagraph"/>
              <w:spacing w:line="260" w:lineRule="exact"/>
              <w:ind w:left="107"/>
            </w:pPr>
            <w:r>
              <w:t>Abilities</w:t>
            </w:r>
          </w:p>
        </w:tc>
        <w:tc>
          <w:tcPr>
            <w:tcW w:w="0" w:type="auto"/>
            <w:vMerge/>
          </w:tcPr>
          <w:p w14:paraId="56954D58" w14:textId="77777777" w:rsidR="0066264D" w:rsidRDefault="0066264D" w:rsidP="0066264D">
            <w:pPr>
              <w:rPr>
                <w:sz w:val="2"/>
                <w:szCs w:val="2"/>
              </w:rPr>
            </w:pPr>
          </w:p>
        </w:tc>
        <w:tc>
          <w:tcPr>
            <w:tcW w:w="0" w:type="auto"/>
            <w:vMerge/>
          </w:tcPr>
          <w:p w14:paraId="38C517B7" w14:textId="77777777" w:rsidR="0066264D" w:rsidRDefault="0066264D" w:rsidP="0066264D">
            <w:pPr>
              <w:rPr>
                <w:sz w:val="2"/>
                <w:szCs w:val="2"/>
              </w:rPr>
            </w:pPr>
          </w:p>
        </w:tc>
        <w:tc>
          <w:tcPr>
            <w:tcW w:w="0" w:type="auto"/>
            <w:tcBorders>
              <w:top w:val="nil"/>
              <w:bottom w:val="nil"/>
            </w:tcBorders>
          </w:tcPr>
          <w:p w14:paraId="7C2B8CC9" w14:textId="77777777" w:rsidR="0066264D" w:rsidRDefault="0066264D" w:rsidP="0066264D">
            <w:pPr>
              <w:pStyle w:val="TableParagraph"/>
              <w:spacing w:line="205" w:lineRule="exact"/>
              <w:ind w:left="108"/>
              <w:rPr>
                <w:sz w:val="21"/>
              </w:rPr>
            </w:pPr>
          </w:p>
          <w:p w14:paraId="2DC4FBE6" w14:textId="77777777" w:rsidR="0066264D" w:rsidRDefault="0066264D" w:rsidP="0066264D">
            <w:pPr>
              <w:pStyle w:val="TableParagraph"/>
              <w:spacing w:line="205" w:lineRule="exact"/>
              <w:ind w:left="108"/>
              <w:rPr>
                <w:sz w:val="21"/>
              </w:rPr>
            </w:pPr>
          </w:p>
        </w:tc>
      </w:tr>
      <w:tr w:rsidR="0066264D" w14:paraId="2F7AF6E9" w14:textId="77777777" w:rsidTr="0066264D">
        <w:trPr>
          <w:trHeight w:val="606"/>
        </w:trPr>
        <w:tc>
          <w:tcPr>
            <w:tcW w:w="0" w:type="auto"/>
            <w:tcBorders>
              <w:top w:val="nil"/>
              <w:bottom w:val="nil"/>
            </w:tcBorders>
          </w:tcPr>
          <w:p w14:paraId="1FF79AA5" w14:textId="77777777" w:rsidR="0066264D" w:rsidRDefault="0066264D" w:rsidP="0066264D">
            <w:pPr>
              <w:pStyle w:val="TableParagraph"/>
              <w:spacing w:line="241" w:lineRule="exact"/>
              <w:ind w:left="107"/>
            </w:pPr>
            <w:r>
              <w:t>Skills</w:t>
            </w:r>
          </w:p>
          <w:p w14:paraId="78F47DAF" w14:textId="77777777" w:rsidR="0066264D" w:rsidRDefault="0066264D" w:rsidP="0066264D">
            <w:pPr>
              <w:pStyle w:val="TableParagraph"/>
              <w:ind w:left="107"/>
            </w:pPr>
            <w:r>
              <w:t>Experience</w:t>
            </w:r>
          </w:p>
        </w:tc>
        <w:tc>
          <w:tcPr>
            <w:tcW w:w="0" w:type="auto"/>
            <w:vMerge/>
          </w:tcPr>
          <w:p w14:paraId="5686A94B" w14:textId="77777777" w:rsidR="0066264D" w:rsidRDefault="0066264D" w:rsidP="0066264D">
            <w:pPr>
              <w:rPr>
                <w:sz w:val="2"/>
                <w:szCs w:val="2"/>
              </w:rPr>
            </w:pPr>
          </w:p>
        </w:tc>
        <w:tc>
          <w:tcPr>
            <w:tcW w:w="0" w:type="auto"/>
            <w:vMerge/>
          </w:tcPr>
          <w:p w14:paraId="071992DE" w14:textId="77777777" w:rsidR="0066264D" w:rsidRDefault="0066264D" w:rsidP="0066264D">
            <w:pPr>
              <w:rPr>
                <w:sz w:val="2"/>
                <w:szCs w:val="2"/>
              </w:rPr>
            </w:pPr>
          </w:p>
        </w:tc>
        <w:tc>
          <w:tcPr>
            <w:tcW w:w="0" w:type="auto"/>
            <w:tcBorders>
              <w:top w:val="nil"/>
              <w:bottom w:val="nil"/>
            </w:tcBorders>
          </w:tcPr>
          <w:p w14:paraId="7B240258" w14:textId="77777777" w:rsidR="0066264D" w:rsidRDefault="0066264D" w:rsidP="0066264D">
            <w:pPr>
              <w:pStyle w:val="TableParagraph"/>
              <w:spacing w:before="168"/>
              <w:ind w:left="108"/>
              <w:rPr>
                <w:sz w:val="21"/>
              </w:rPr>
            </w:pPr>
            <w:r>
              <w:rPr>
                <w:sz w:val="21"/>
              </w:rPr>
              <w:t>References</w:t>
            </w:r>
          </w:p>
        </w:tc>
      </w:tr>
      <w:tr w:rsidR="0066264D" w14:paraId="0690555B" w14:textId="77777777" w:rsidTr="0066264D">
        <w:trPr>
          <w:trHeight w:val="454"/>
        </w:trPr>
        <w:tc>
          <w:tcPr>
            <w:tcW w:w="0" w:type="auto"/>
            <w:tcBorders>
              <w:top w:val="nil"/>
              <w:bottom w:val="nil"/>
            </w:tcBorders>
          </w:tcPr>
          <w:p w14:paraId="1B5F15C0" w14:textId="77777777" w:rsidR="0066264D" w:rsidRDefault="0066264D" w:rsidP="0066264D">
            <w:pPr>
              <w:pStyle w:val="TableParagraph"/>
              <w:rPr>
                <w:rFonts w:ascii="Times New Roman"/>
                <w:sz w:val="20"/>
              </w:rPr>
            </w:pPr>
          </w:p>
        </w:tc>
        <w:tc>
          <w:tcPr>
            <w:tcW w:w="0" w:type="auto"/>
            <w:vMerge/>
          </w:tcPr>
          <w:p w14:paraId="29D216B5" w14:textId="77777777" w:rsidR="0066264D" w:rsidRDefault="0066264D" w:rsidP="0066264D">
            <w:pPr>
              <w:rPr>
                <w:sz w:val="2"/>
                <w:szCs w:val="2"/>
              </w:rPr>
            </w:pPr>
          </w:p>
        </w:tc>
        <w:tc>
          <w:tcPr>
            <w:tcW w:w="0" w:type="auto"/>
            <w:vMerge/>
          </w:tcPr>
          <w:p w14:paraId="7BBDDAD1" w14:textId="77777777" w:rsidR="0066264D" w:rsidRDefault="0066264D" w:rsidP="0066264D">
            <w:pPr>
              <w:rPr>
                <w:sz w:val="2"/>
                <w:szCs w:val="2"/>
              </w:rPr>
            </w:pPr>
          </w:p>
        </w:tc>
        <w:tc>
          <w:tcPr>
            <w:tcW w:w="0" w:type="auto"/>
            <w:tcBorders>
              <w:top w:val="nil"/>
              <w:bottom w:val="nil"/>
            </w:tcBorders>
          </w:tcPr>
          <w:p w14:paraId="3D80858D" w14:textId="77777777" w:rsidR="0066264D" w:rsidRDefault="0066264D" w:rsidP="0066264D">
            <w:pPr>
              <w:pStyle w:val="TableParagraph"/>
              <w:spacing w:before="58"/>
              <w:ind w:left="108"/>
              <w:rPr>
                <w:sz w:val="21"/>
              </w:rPr>
            </w:pPr>
            <w:r>
              <w:rPr>
                <w:sz w:val="21"/>
              </w:rPr>
              <w:t>Results</w:t>
            </w:r>
          </w:p>
        </w:tc>
      </w:tr>
      <w:tr w:rsidR="0066264D" w14:paraId="3D368837" w14:textId="77777777" w:rsidTr="0066264D">
        <w:trPr>
          <w:trHeight w:val="497"/>
        </w:trPr>
        <w:tc>
          <w:tcPr>
            <w:tcW w:w="0" w:type="auto"/>
            <w:tcBorders>
              <w:top w:val="nil"/>
              <w:bottom w:val="nil"/>
            </w:tcBorders>
          </w:tcPr>
          <w:p w14:paraId="6A274372" w14:textId="77777777" w:rsidR="0066264D" w:rsidRDefault="0066264D" w:rsidP="0066264D">
            <w:pPr>
              <w:pStyle w:val="TableParagraph"/>
              <w:rPr>
                <w:rFonts w:ascii="Times New Roman"/>
                <w:sz w:val="20"/>
              </w:rPr>
            </w:pPr>
          </w:p>
        </w:tc>
        <w:tc>
          <w:tcPr>
            <w:tcW w:w="0" w:type="auto"/>
            <w:vMerge/>
          </w:tcPr>
          <w:p w14:paraId="7F535FE0" w14:textId="77777777" w:rsidR="0066264D" w:rsidRDefault="0066264D" w:rsidP="0066264D">
            <w:pPr>
              <w:rPr>
                <w:sz w:val="2"/>
                <w:szCs w:val="2"/>
              </w:rPr>
            </w:pPr>
          </w:p>
        </w:tc>
        <w:tc>
          <w:tcPr>
            <w:tcW w:w="0" w:type="auto"/>
            <w:vMerge/>
          </w:tcPr>
          <w:p w14:paraId="3C92110E" w14:textId="77777777" w:rsidR="0066264D" w:rsidRDefault="0066264D" w:rsidP="0066264D">
            <w:pPr>
              <w:rPr>
                <w:sz w:val="2"/>
                <w:szCs w:val="2"/>
              </w:rPr>
            </w:pPr>
          </w:p>
        </w:tc>
        <w:tc>
          <w:tcPr>
            <w:tcW w:w="0" w:type="auto"/>
            <w:tcBorders>
              <w:top w:val="nil"/>
              <w:bottom w:val="nil"/>
            </w:tcBorders>
          </w:tcPr>
          <w:p w14:paraId="4AA52984" w14:textId="77777777" w:rsidR="0066264D" w:rsidRDefault="0066264D" w:rsidP="0066264D">
            <w:pPr>
              <w:pStyle w:val="TableParagraph"/>
              <w:spacing w:before="101"/>
              <w:ind w:left="108"/>
              <w:rPr>
                <w:sz w:val="21"/>
              </w:rPr>
            </w:pPr>
            <w:r>
              <w:rPr>
                <w:sz w:val="21"/>
              </w:rPr>
              <w:t>Certificates*</w:t>
            </w:r>
          </w:p>
        </w:tc>
      </w:tr>
      <w:tr w:rsidR="0066264D" w14:paraId="1C64CA50" w14:textId="77777777" w:rsidTr="0066264D">
        <w:trPr>
          <w:trHeight w:val="498"/>
        </w:trPr>
        <w:tc>
          <w:tcPr>
            <w:tcW w:w="0" w:type="auto"/>
            <w:tcBorders>
              <w:top w:val="nil"/>
              <w:bottom w:val="nil"/>
            </w:tcBorders>
          </w:tcPr>
          <w:p w14:paraId="701488F5" w14:textId="77777777" w:rsidR="0066264D" w:rsidRDefault="0066264D" w:rsidP="0066264D">
            <w:pPr>
              <w:pStyle w:val="TableParagraph"/>
              <w:rPr>
                <w:rFonts w:ascii="Times New Roman"/>
                <w:sz w:val="20"/>
              </w:rPr>
            </w:pPr>
          </w:p>
        </w:tc>
        <w:tc>
          <w:tcPr>
            <w:tcW w:w="0" w:type="auto"/>
            <w:vMerge/>
          </w:tcPr>
          <w:p w14:paraId="5ED71D2E" w14:textId="77777777" w:rsidR="0066264D" w:rsidRDefault="0066264D" w:rsidP="0066264D">
            <w:pPr>
              <w:rPr>
                <w:sz w:val="2"/>
                <w:szCs w:val="2"/>
              </w:rPr>
            </w:pPr>
          </w:p>
        </w:tc>
        <w:tc>
          <w:tcPr>
            <w:tcW w:w="0" w:type="auto"/>
            <w:vMerge/>
          </w:tcPr>
          <w:p w14:paraId="7D87696A" w14:textId="77777777" w:rsidR="0066264D" w:rsidRDefault="0066264D" w:rsidP="0066264D">
            <w:pPr>
              <w:rPr>
                <w:sz w:val="2"/>
                <w:szCs w:val="2"/>
              </w:rPr>
            </w:pPr>
          </w:p>
        </w:tc>
        <w:tc>
          <w:tcPr>
            <w:tcW w:w="0" w:type="auto"/>
            <w:tcBorders>
              <w:top w:val="nil"/>
              <w:bottom w:val="nil"/>
            </w:tcBorders>
          </w:tcPr>
          <w:p w14:paraId="4EE40370" w14:textId="77777777" w:rsidR="0066264D" w:rsidRDefault="0066264D" w:rsidP="0066264D">
            <w:pPr>
              <w:pStyle w:val="TableParagraph"/>
              <w:spacing w:before="101"/>
              <w:ind w:left="108"/>
              <w:rPr>
                <w:sz w:val="21"/>
              </w:rPr>
            </w:pPr>
            <w:r>
              <w:rPr>
                <w:sz w:val="21"/>
              </w:rPr>
              <w:t>Interview</w:t>
            </w:r>
          </w:p>
        </w:tc>
      </w:tr>
      <w:tr w:rsidR="0066264D" w14:paraId="59176607" w14:textId="77777777" w:rsidTr="0066264D">
        <w:trPr>
          <w:trHeight w:val="1728"/>
        </w:trPr>
        <w:tc>
          <w:tcPr>
            <w:tcW w:w="0" w:type="auto"/>
            <w:tcBorders>
              <w:top w:val="nil"/>
            </w:tcBorders>
          </w:tcPr>
          <w:p w14:paraId="61B224BE" w14:textId="77777777" w:rsidR="0066264D" w:rsidRDefault="0066264D" w:rsidP="0066264D">
            <w:pPr>
              <w:pStyle w:val="TableParagraph"/>
              <w:rPr>
                <w:rFonts w:ascii="Times New Roman"/>
                <w:sz w:val="20"/>
              </w:rPr>
            </w:pPr>
          </w:p>
        </w:tc>
        <w:tc>
          <w:tcPr>
            <w:tcW w:w="0" w:type="auto"/>
            <w:vMerge/>
          </w:tcPr>
          <w:p w14:paraId="0A388A62" w14:textId="77777777" w:rsidR="0066264D" w:rsidRDefault="0066264D" w:rsidP="0066264D">
            <w:pPr>
              <w:rPr>
                <w:sz w:val="2"/>
                <w:szCs w:val="2"/>
              </w:rPr>
            </w:pPr>
          </w:p>
        </w:tc>
        <w:tc>
          <w:tcPr>
            <w:tcW w:w="0" w:type="auto"/>
            <w:vMerge/>
          </w:tcPr>
          <w:p w14:paraId="362180A8" w14:textId="77777777" w:rsidR="0066264D" w:rsidRDefault="0066264D" w:rsidP="0066264D">
            <w:pPr>
              <w:rPr>
                <w:sz w:val="2"/>
                <w:szCs w:val="2"/>
              </w:rPr>
            </w:pPr>
          </w:p>
        </w:tc>
        <w:tc>
          <w:tcPr>
            <w:tcW w:w="0" w:type="auto"/>
            <w:tcBorders>
              <w:top w:val="nil"/>
            </w:tcBorders>
          </w:tcPr>
          <w:p w14:paraId="3E518991" w14:textId="77777777" w:rsidR="0066264D" w:rsidRDefault="0066264D" w:rsidP="0066264D">
            <w:pPr>
              <w:pStyle w:val="TableParagraph"/>
              <w:spacing w:before="102"/>
              <w:ind w:left="108"/>
              <w:rPr>
                <w:sz w:val="21"/>
              </w:rPr>
            </w:pPr>
            <w:r>
              <w:rPr>
                <w:sz w:val="21"/>
              </w:rPr>
              <w:t>Learner</w:t>
            </w:r>
            <w:r>
              <w:rPr>
                <w:spacing w:val="-2"/>
                <w:sz w:val="21"/>
              </w:rPr>
              <w:t xml:space="preserve"> </w:t>
            </w:r>
            <w:r>
              <w:rPr>
                <w:sz w:val="21"/>
              </w:rPr>
              <w:t>Panel</w:t>
            </w:r>
          </w:p>
        </w:tc>
      </w:tr>
      <w:tr w:rsidR="0066264D" w14:paraId="2F57F916" w14:textId="77777777" w:rsidTr="0066264D">
        <w:trPr>
          <w:trHeight w:val="252"/>
        </w:trPr>
        <w:tc>
          <w:tcPr>
            <w:tcW w:w="0" w:type="auto"/>
            <w:tcBorders>
              <w:bottom w:val="nil"/>
            </w:tcBorders>
          </w:tcPr>
          <w:p w14:paraId="71B1F906" w14:textId="77777777" w:rsidR="0066264D" w:rsidRDefault="0066264D" w:rsidP="0066264D">
            <w:pPr>
              <w:pStyle w:val="TableParagraph"/>
              <w:rPr>
                <w:rFonts w:ascii="Times New Roman"/>
                <w:sz w:val="18"/>
              </w:rPr>
            </w:pPr>
          </w:p>
        </w:tc>
        <w:tc>
          <w:tcPr>
            <w:tcW w:w="0" w:type="auto"/>
            <w:tcBorders>
              <w:bottom w:val="nil"/>
            </w:tcBorders>
          </w:tcPr>
          <w:p w14:paraId="53AB5D41" w14:textId="77777777" w:rsidR="0066264D" w:rsidRDefault="0066264D" w:rsidP="0066264D">
            <w:pPr>
              <w:pStyle w:val="TableParagraph"/>
              <w:rPr>
                <w:rFonts w:ascii="Times New Roman"/>
                <w:sz w:val="18"/>
              </w:rPr>
            </w:pPr>
          </w:p>
        </w:tc>
        <w:tc>
          <w:tcPr>
            <w:tcW w:w="0" w:type="auto"/>
            <w:vMerge w:val="restart"/>
          </w:tcPr>
          <w:p w14:paraId="70256D0A" w14:textId="77777777" w:rsidR="0066264D" w:rsidRDefault="0066264D" w:rsidP="0066264D">
            <w:pPr>
              <w:pStyle w:val="TableParagraph"/>
              <w:spacing w:before="11"/>
              <w:rPr>
                <w:sz w:val="20"/>
              </w:rPr>
            </w:pPr>
          </w:p>
          <w:p w14:paraId="66D4FE15" w14:textId="77777777" w:rsidR="0066264D" w:rsidRDefault="0066264D" w:rsidP="0066264D">
            <w:pPr>
              <w:pStyle w:val="TableParagraph"/>
              <w:numPr>
                <w:ilvl w:val="0"/>
                <w:numId w:val="12"/>
              </w:numPr>
              <w:tabs>
                <w:tab w:val="left" w:pos="269"/>
              </w:tabs>
              <w:ind w:right="91" w:hanging="171"/>
              <w:rPr>
                <w:sz w:val="21"/>
              </w:rPr>
            </w:pPr>
            <w:r>
              <w:rPr>
                <w:sz w:val="21"/>
              </w:rPr>
              <w:t>Potential</w:t>
            </w:r>
            <w:r>
              <w:rPr>
                <w:spacing w:val="14"/>
                <w:sz w:val="21"/>
              </w:rPr>
              <w:t xml:space="preserve"> </w:t>
            </w:r>
            <w:r>
              <w:rPr>
                <w:sz w:val="21"/>
              </w:rPr>
              <w:t>for</w:t>
            </w:r>
            <w:r>
              <w:rPr>
                <w:spacing w:val="15"/>
                <w:sz w:val="21"/>
              </w:rPr>
              <w:t xml:space="preserve"> </w:t>
            </w:r>
            <w:r>
              <w:rPr>
                <w:sz w:val="21"/>
              </w:rPr>
              <w:t>future</w:t>
            </w:r>
            <w:r>
              <w:rPr>
                <w:spacing w:val="16"/>
                <w:sz w:val="21"/>
              </w:rPr>
              <w:t xml:space="preserve"> </w:t>
            </w:r>
            <w:r>
              <w:rPr>
                <w:sz w:val="21"/>
              </w:rPr>
              <w:t>career</w:t>
            </w:r>
            <w:r>
              <w:rPr>
                <w:spacing w:val="14"/>
                <w:sz w:val="21"/>
              </w:rPr>
              <w:t xml:space="preserve"> </w:t>
            </w:r>
            <w:r>
              <w:rPr>
                <w:sz w:val="21"/>
              </w:rPr>
              <w:t>in</w:t>
            </w:r>
            <w:r>
              <w:rPr>
                <w:spacing w:val="16"/>
                <w:sz w:val="21"/>
              </w:rPr>
              <w:t xml:space="preserve"> </w:t>
            </w:r>
            <w:r>
              <w:rPr>
                <w:sz w:val="21"/>
              </w:rPr>
              <w:t>middle</w:t>
            </w:r>
            <w:r>
              <w:rPr>
                <w:spacing w:val="-45"/>
                <w:sz w:val="21"/>
              </w:rPr>
              <w:t xml:space="preserve"> </w:t>
            </w:r>
            <w:r>
              <w:rPr>
                <w:sz w:val="21"/>
              </w:rPr>
              <w:t>leadership</w:t>
            </w:r>
          </w:p>
          <w:p w14:paraId="142469BC" w14:textId="77777777" w:rsidR="0066264D" w:rsidRDefault="0066264D" w:rsidP="0066264D">
            <w:pPr>
              <w:pStyle w:val="TableParagraph"/>
              <w:numPr>
                <w:ilvl w:val="0"/>
                <w:numId w:val="12"/>
              </w:numPr>
              <w:tabs>
                <w:tab w:val="left" w:pos="269"/>
              </w:tabs>
              <w:ind w:right="91" w:hanging="171"/>
              <w:rPr>
                <w:sz w:val="21"/>
              </w:rPr>
            </w:pPr>
            <w:r>
              <w:rPr>
                <w:sz w:val="21"/>
              </w:rPr>
              <w:t xml:space="preserve"> Qualified</w:t>
            </w:r>
            <w:r>
              <w:rPr>
                <w:spacing w:val="-5"/>
                <w:sz w:val="21"/>
              </w:rPr>
              <w:t xml:space="preserve"> </w:t>
            </w:r>
            <w:r>
              <w:rPr>
                <w:sz w:val="21"/>
              </w:rPr>
              <w:t>Teacher</w:t>
            </w:r>
            <w:r>
              <w:rPr>
                <w:spacing w:val="-4"/>
                <w:sz w:val="21"/>
              </w:rPr>
              <w:t xml:space="preserve"> </w:t>
            </w:r>
            <w:r>
              <w:rPr>
                <w:sz w:val="21"/>
              </w:rPr>
              <w:t>Status</w:t>
            </w:r>
            <w:r>
              <w:rPr>
                <w:spacing w:val="-4"/>
                <w:sz w:val="21"/>
              </w:rPr>
              <w:t xml:space="preserve"> </w:t>
            </w:r>
            <w:r>
              <w:rPr>
                <w:sz w:val="21"/>
              </w:rPr>
              <w:t>(QTS)</w:t>
            </w:r>
          </w:p>
          <w:p w14:paraId="53F91FAC" w14:textId="77777777" w:rsidR="0066264D" w:rsidRDefault="0066264D" w:rsidP="0066264D">
            <w:pPr>
              <w:pStyle w:val="TableParagraph"/>
              <w:numPr>
                <w:ilvl w:val="0"/>
                <w:numId w:val="12"/>
              </w:numPr>
              <w:tabs>
                <w:tab w:val="left" w:pos="269"/>
              </w:tabs>
              <w:ind w:right="91" w:hanging="171"/>
              <w:rPr>
                <w:sz w:val="21"/>
              </w:rPr>
            </w:pPr>
            <w:r>
              <w:rPr>
                <w:sz w:val="21"/>
              </w:rPr>
              <w:t>SEND qualification</w:t>
            </w:r>
          </w:p>
        </w:tc>
        <w:tc>
          <w:tcPr>
            <w:tcW w:w="0" w:type="auto"/>
            <w:tcBorders>
              <w:bottom w:val="nil"/>
            </w:tcBorders>
          </w:tcPr>
          <w:p w14:paraId="1740E32D" w14:textId="77777777" w:rsidR="0066264D" w:rsidRDefault="0066264D" w:rsidP="0066264D">
            <w:pPr>
              <w:pStyle w:val="TableParagraph"/>
              <w:spacing w:line="232" w:lineRule="exact"/>
              <w:ind w:left="108"/>
              <w:rPr>
                <w:sz w:val="21"/>
              </w:rPr>
            </w:pPr>
          </w:p>
        </w:tc>
      </w:tr>
      <w:tr w:rsidR="0066264D" w14:paraId="05E5C2FF" w14:textId="77777777" w:rsidTr="0066264D">
        <w:trPr>
          <w:trHeight w:val="532"/>
        </w:trPr>
        <w:tc>
          <w:tcPr>
            <w:tcW w:w="0" w:type="auto"/>
            <w:tcBorders>
              <w:top w:val="nil"/>
              <w:bottom w:val="nil"/>
            </w:tcBorders>
          </w:tcPr>
          <w:p w14:paraId="5CFB7C42" w14:textId="77777777" w:rsidR="0066264D" w:rsidRDefault="0066264D" w:rsidP="0066264D">
            <w:pPr>
              <w:pStyle w:val="TableParagraph"/>
              <w:spacing w:line="270" w:lineRule="atLeast"/>
              <w:ind w:left="107" w:right="153"/>
              <w:rPr>
                <w:b/>
              </w:rPr>
            </w:pPr>
            <w:r>
              <w:rPr>
                <w:b/>
              </w:rPr>
              <w:t>Qualifications</w:t>
            </w:r>
            <w:r>
              <w:rPr>
                <w:b/>
                <w:spacing w:val="-47"/>
              </w:rPr>
              <w:t xml:space="preserve"> </w:t>
            </w:r>
            <w:r>
              <w:rPr>
                <w:b/>
              </w:rPr>
              <w:t>and</w:t>
            </w:r>
            <w:r>
              <w:rPr>
                <w:b/>
                <w:spacing w:val="-3"/>
              </w:rPr>
              <w:t xml:space="preserve"> </w:t>
            </w:r>
            <w:r>
              <w:rPr>
                <w:b/>
              </w:rPr>
              <w:t>Training</w:t>
            </w:r>
          </w:p>
        </w:tc>
        <w:tc>
          <w:tcPr>
            <w:tcW w:w="0" w:type="auto"/>
            <w:tcBorders>
              <w:top w:val="nil"/>
              <w:bottom w:val="nil"/>
            </w:tcBorders>
          </w:tcPr>
          <w:p w14:paraId="36DAE3D1" w14:textId="77777777" w:rsidR="0066264D" w:rsidRDefault="0066264D" w:rsidP="0066264D">
            <w:pPr>
              <w:pStyle w:val="TableParagraph"/>
              <w:numPr>
                <w:ilvl w:val="0"/>
                <w:numId w:val="1"/>
              </w:numPr>
              <w:tabs>
                <w:tab w:val="left" w:pos="269"/>
              </w:tabs>
              <w:spacing w:line="245" w:lineRule="exact"/>
              <w:rPr>
                <w:sz w:val="21"/>
                <w:szCs w:val="21"/>
              </w:rPr>
            </w:pPr>
            <w:r w:rsidRPr="31BD12C5">
              <w:rPr>
                <w:sz w:val="21"/>
                <w:szCs w:val="21"/>
              </w:rPr>
              <w:t>Degree or equivalent</w:t>
            </w:r>
          </w:p>
          <w:p w14:paraId="06629BBA" w14:textId="77777777" w:rsidR="0066264D" w:rsidRDefault="0066264D" w:rsidP="0066264D">
            <w:pPr>
              <w:pStyle w:val="TableParagraph"/>
              <w:numPr>
                <w:ilvl w:val="0"/>
                <w:numId w:val="1"/>
              </w:numPr>
              <w:tabs>
                <w:tab w:val="left" w:pos="269"/>
              </w:tabs>
              <w:rPr>
                <w:sz w:val="21"/>
                <w:szCs w:val="21"/>
              </w:rPr>
            </w:pPr>
            <w:r w:rsidRPr="31BD12C5">
              <w:rPr>
                <w:sz w:val="21"/>
                <w:szCs w:val="21"/>
              </w:rPr>
              <w:t>Recognised teaching qualification</w:t>
            </w:r>
            <w:r>
              <w:rPr>
                <w:sz w:val="21"/>
                <w:szCs w:val="21"/>
              </w:rPr>
              <w:t xml:space="preserve"> or</w:t>
            </w:r>
          </w:p>
          <w:p w14:paraId="0FFCD709" w14:textId="77777777" w:rsidR="0066264D" w:rsidRPr="006E5B5B" w:rsidRDefault="0066264D" w:rsidP="0066264D">
            <w:pPr>
              <w:pStyle w:val="TableParagraph"/>
              <w:numPr>
                <w:ilvl w:val="0"/>
                <w:numId w:val="1"/>
              </w:numPr>
              <w:tabs>
                <w:tab w:val="left" w:pos="269"/>
              </w:tabs>
              <w:rPr>
                <w:sz w:val="21"/>
                <w:szCs w:val="21"/>
              </w:rPr>
            </w:pPr>
            <w:r>
              <w:rPr>
                <w:sz w:val="21"/>
                <w:szCs w:val="21"/>
              </w:rPr>
              <w:t>At least 3 years teaching/training/tutoring experience</w:t>
            </w:r>
          </w:p>
        </w:tc>
        <w:tc>
          <w:tcPr>
            <w:tcW w:w="0" w:type="auto"/>
            <w:vMerge/>
          </w:tcPr>
          <w:p w14:paraId="71D22B0A" w14:textId="77777777" w:rsidR="0066264D" w:rsidRDefault="0066264D" w:rsidP="0066264D">
            <w:pPr>
              <w:rPr>
                <w:sz w:val="2"/>
                <w:szCs w:val="2"/>
              </w:rPr>
            </w:pPr>
          </w:p>
        </w:tc>
        <w:tc>
          <w:tcPr>
            <w:tcW w:w="0" w:type="auto"/>
            <w:tcBorders>
              <w:top w:val="nil"/>
              <w:bottom w:val="nil"/>
            </w:tcBorders>
          </w:tcPr>
          <w:p w14:paraId="26CA165F" w14:textId="77777777" w:rsidR="0066264D" w:rsidRDefault="0066264D" w:rsidP="0066264D">
            <w:pPr>
              <w:pStyle w:val="TableParagraph"/>
              <w:ind w:left="108" w:right="764"/>
              <w:rPr>
                <w:sz w:val="21"/>
              </w:rPr>
            </w:pPr>
            <w:r>
              <w:rPr>
                <w:sz w:val="21"/>
              </w:rPr>
              <w:t>Application Form</w:t>
            </w:r>
            <w:r>
              <w:rPr>
                <w:spacing w:val="1"/>
                <w:sz w:val="21"/>
              </w:rPr>
              <w:t xml:space="preserve"> </w:t>
            </w:r>
          </w:p>
          <w:p w14:paraId="31C8F82E" w14:textId="77777777" w:rsidR="0066264D" w:rsidRDefault="0066264D" w:rsidP="0066264D">
            <w:pPr>
              <w:pStyle w:val="TableParagraph"/>
              <w:ind w:left="108" w:right="764"/>
              <w:rPr>
                <w:sz w:val="21"/>
              </w:rPr>
            </w:pPr>
          </w:p>
        </w:tc>
      </w:tr>
      <w:tr w:rsidR="0066264D" w14:paraId="6D46EAF5" w14:textId="77777777" w:rsidTr="0066264D">
        <w:trPr>
          <w:trHeight w:val="214"/>
        </w:trPr>
        <w:tc>
          <w:tcPr>
            <w:tcW w:w="0" w:type="auto"/>
            <w:tcBorders>
              <w:top w:val="nil"/>
              <w:bottom w:val="nil"/>
            </w:tcBorders>
          </w:tcPr>
          <w:p w14:paraId="5A7672A6" w14:textId="77777777" w:rsidR="0066264D" w:rsidRDefault="0066264D" w:rsidP="0066264D">
            <w:pPr>
              <w:pStyle w:val="TableParagraph"/>
              <w:rPr>
                <w:rFonts w:ascii="Times New Roman"/>
                <w:sz w:val="14"/>
              </w:rPr>
            </w:pPr>
          </w:p>
        </w:tc>
        <w:tc>
          <w:tcPr>
            <w:tcW w:w="0" w:type="auto"/>
            <w:tcBorders>
              <w:top w:val="nil"/>
              <w:bottom w:val="nil"/>
            </w:tcBorders>
          </w:tcPr>
          <w:p w14:paraId="0D19251F" w14:textId="77777777" w:rsidR="0066264D" w:rsidRDefault="0066264D" w:rsidP="0066264D">
            <w:pPr>
              <w:pStyle w:val="TableParagraph"/>
              <w:rPr>
                <w:rFonts w:ascii="Times New Roman"/>
                <w:sz w:val="14"/>
              </w:rPr>
            </w:pPr>
          </w:p>
        </w:tc>
        <w:tc>
          <w:tcPr>
            <w:tcW w:w="0" w:type="auto"/>
            <w:vMerge/>
          </w:tcPr>
          <w:p w14:paraId="18B1CF6F" w14:textId="77777777" w:rsidR="0066264D" w:rsidRDefault="0066264D" w:rsidP="0066264D">
            <w:pPr>
              <w:rPr>
                <w:sz w:val="2"/>
                <w:szCs w:val="2"/>
              </w:rPr>
            </w:pPr>
          </w:p>
        </w:tc>
        <w:tc>
          <w:tcPr>
            <w:tcW w:w="0" w:type="auto"/>
            <w:tcBorders>
              <w:top w:val="nil"/>
              <w:bottom w:val="nil"/>
            </w:tcBorders>
          </w:tcPr>
          <w:p w14:paraId="786F9F80" w14:textId="77777777" w:rsidR="0066264D" w:rsidRDefault="0066264D" w:rsidP="0066264D">
            <w:pPr>
              <w:pStyle w:val="TableParagraph"/>
              <w:spacing w:line="195" w:lineRule="exact"/>
              <w:ind w:left="108"/>
              <w:rPr>
                <w:sz w:val="21"/>
              </w:rPr>
            </w:pPr>
            <w:r>
              <w:rPr>
                <w:sz w:val="21"/>
              </w:rPr>
              <w:t>References</w:t>
            </w:r>
          </w:p>
        </w:tc>
      </w:tr>
      <w:tr w:rsidR="0066264D" w14:paraId="33DB8AA3" w14:textId="77777777" w:rsidTr="0066264D">
        <w:trPr>
          <w:trHeight w:val="230"/>
        </w:trPr>
        <w:tc>
          <w:tcPr>
            <w:tcW w:w="0" w:type="auto"/>
            <w:tcBorders>
              <w:top w:val="nil"/>
            </w:tcBorders>
          </w:tcPr>
          <w:p w14:paraId="54B0A3C7" w14:textId="77777777" w:rsidR="0066264D" w:rsidRDefault="0066264D" w:rsidP="0066264D">
            <w:pPr>
              <w:pStyle w:val="TableParagraph"/>
              <w:rPr>
                <w:rFonts w:ascii="Times New Roman"/>
                <w:sz w:val="16"/>
              </w:rPr>
            </w:pPr>
          </w:p>
        </w:tc>
        <w:tc>
          <w:tcPr>
            <w:tcW w:w="0" w:type="auto"/>
            <w:tcBorders>
              <w:top w:val="nil"/>
            </w:tcBorders>
          </w:tcPr>
          <w:p w14:paraId="1787DCFE" w14:textId="77777777" w:rsidR="0066264D" w:rsidRPr="0030638E" w:rsidRDefault="0066264D" w:rsidP="0066264D">
            <w:pPr>
              <w:pStyle w:val="TableParagraph"/>
              <w:rPr>
                <w:rFonts w:ascii="Arial" w:hAnsi="Arial" w:cs="Arial"/>
                <w:b/>
                <w:bCs/>
                <w:sz w:val="16"/>
              </w:rPr>
            </w:pPr>
            <w:r w:rsidRPr="0030638E">
              <w:rPr>
                <w:rFonts w:ascii="Arial" w:hAnsi="Arial" w:cs="Arial"/>
                <w:b/>
                <w:bCs/>
                <w:sz w:val="16"/>
              </w:rPr>
              <w:t>YOU WILL BE REQUIRED TO PROVIDE ORIGINAL CERTIFICATES AT INTERVIEW STAGE**</w:t>
            </w:r>
          </w:p>
        </w:tc>
        <w:tc>
          <w:tcPr>
            <w:tcW w:w="0" w:type="auto"/>
            <w:vMerge/>
          </w:tcPr>
          <w:p w14:paraId="5235ABA1" w14:textId="77777777" w:rsidR="0066264D" w:rsidRDefault="0066264D" w:rsidP="0066264D">
            <w:pPr>
              <w:rPr>
                <w:sz w:val="2"/>
                <w:szCs w:val="2"/>
              </w:rPr>
            </w:pPr>
          </w:p>
        </w:tc>
        <w:tc>
          <w:tcPr>
            <w:tcW w:w="0" w:type="auto"/>
            <w:tcBorders>
              <w:top w:val="nil"/>
            </w:tcBorders>
          </w:tcPr>
          <w:p w14:paraId="70061188" w14:textId="77777777" w:rsidR="0066264D" w:rsidRDefault="0066264D" w:rsidP="0066264D">
            <w:pPr>
              <w:pStyle w:val="TableParagraph"/>
              <w:spacing w:line="210" w:lineRule="exact"/>
              <w:ind w:left="108"/>
              <w:rPr>
                <w:sz w:val="21"/>
              </w:rPr>
            </w:pPr>
            <w:r>
              <w:rPr>
                <w:sz w:val="21"/>
              </w:rPr>
              <w:t>Certificates*</w:t>
            </w:r>
          </w:p>
        </w:tc>
      </w:tr>
    </w:tbl>
    <w:p w14:paraId="4CE53D47" w14:textId="77777777" w:rsidR="00647430" w:rsidRDefault="003E7911" w:rsidP="003E7911">
      <w:pPr>
        <w:widowControl/>
        <w:jc w:val="both"/>
        <w:rPr>
          <w:sz w:val="20"/>
        </w:rPr>
      </w:pPr>
      <w:r>
        <w:rPr>
          <w:sz w:val="20"/>
        </w:rPr>
        <w:tab/>
      </w:r>
    </w:p>
    <w:p w14:paraId="0E7E1AD5" w14:textId="77777777" w:rsidR="00647430" w:rsidRDefault="00647430" w:rsidP="003E7911">
      <w:pPr>
        <w:widowControl/>
        <w:jc w:val="both"/>
        <w:rPr>
          <w:sz w:val="20"/>
        </w:rPr>
      </w:pPr>
    </w:p>
    <w:p w14:paraId="7933DCED" w14:textId="77777777" w:rsidR="00647430" w:rsidRDefault="00647430" w:rsidP="003E7911">
      <w:pPr>
        <w:widowControl/>
        <w:jc w:val="both"/>
        <w:rPr>
          <w:sz w:val="20"/>
        </w:rPr>
      </w:pPr>
    </w:p>
    <w:p w14:paraId="27142DA9" w14:textId="16D80B3D" w:rsidR="003E7911" w:rsidRPr="003E7911" w:rsidRDefault="003E7911" w:rsidP="003E7911">
      <w:pPr>
        <w:widowControl/>
        <w:jc w:val="both"/>
        <w:rPr>
          <w:b/>
          <w:bCs/>
          <w:sz w:val="24"/>
          <w:szCs w:val="24"/>
        </w:rPr>
      </w:pPr>
      <w:r w:rsidRPr="003E7911">
        <w:rPr>
          <w:b/>
          <w:bCs/>
          <w:sz w:val="24"/>
          <w:szCs w:val="24"/>
        </w:rPr>
        <w:lastRenderedPageBreak/>
        <w:t>APPLICATION FORM</w:t>
      </w:r>
    </w:p>
    <w:p w14:paraId="4C2886D5" w14:textId="77777777" w:rsidR="003E7911" w:rsidRPr="003E7911" w:rsidRDefault="003E7911" w:rsidP="003E7911">
      <w:r w:rsidRPr="003E7911">
        <w:br/>
        <w:t>The information given on this form will be treated in confidence. Any offer of employment will be subject to satisfactory DBS checks, satisfactory references received and documentary evidence that you are eligible to work in the UK.</w:t>
      </w:r>
    </w:p>
    <w:p w14:paraId="49C97C6F" w14:textId="77777777" w:rsidR="003E7911" w:rsidRPr="003E7911" w:rsidRDefault="003E7911" w:rsidP="003E7911">
      <w:r w:rsidRPr="003E7911">
        <w:t xml:space="preserve">So that we can compare applicants fairly, this document is the only one we consider when screening applicants. </w:t>
      </w:r>
      <w:proofErr w:type="gramStart"/>
      <w:r w:rsidRPr="003E7911">
        <w:t>Therefore</w:t>
      </w:r>
      <w:proofErr w:type="gramEnd"/>
      <w:r w:rsidRPr="003E7911">
        <w:t xml:space="preserve"> please do not send us CVs, written references or any other documents.</w:t>
      </w:r>
    </w:p>
    <w:p w14:paraId="51B78D1C" w14:textId="77777777" w:rsidR="003E7911" w:rsidRPr="003E7911" w:rsidRDefault="003E7911" w:rsidP="003E7911"/>
    <w:p w14:paraId="09AD3C66" w14:textId="77777777" w:rsidR="003E7911" w:rsidRPr="003E7911" w:rsidRDefault="003E7911" w:rsidP="003E7911">
      <w:r w:rsidRPr="003E7911">
        <w:t>Personal Details:</w:t>
      </w:r>
    </w:p>
    <w:tbl>
      <w:tblPr>
        <w:tblStyle w:val="TableGrid1"/>
        <w:tblW w:w="0" w:type="auto"/>
        <w:tblLayout w:type="fixed"/>
        <w:tblLook w:val="06A0" w:firstRow="1" w:lastRow="0" w:firstColumn="1" w:lastColumn="0" w:noHBand="1" w:noVBand="1"/>
      </w:tblPr>
      <w:tblGrid>
        <w:gridCol w:w="3005"/>
        <w:gridCol w:w="3005"/>
        <w:gridCol w:w="3005"/>
      </w:tblGrid>
      <w:tr w:rsidR="003E7911" w:rsidRPr="003E7911" w14:paraId="368CFE8B" w14:textId="77777777" w:rsidTr="00D306DC">
        <w:trPr>
          <w:trHeight w:val="300"/>
        </w:trPr>
        <w:tc>
          <w:tcPr>
            <w:tcW w:w="3005" w:type="dxa"/>
          </w:tcPr>
          <w:p w14:paraId="55F2C4A2" w14:textId="77777777" w:rsidR="003E7911" w:rsidRPr="003E7911" w:rsidRDefault="003E7911" w:rsidP="003E7911">
            <w:r w:rsidRPr="003E7911">
              <w:t>First Name:</w:t>
            </w:r>
          </w:p>
        </w:tc>
        <w:tc>
          <w:tcPr>
            <w:tcW w:w="3005" w:type="dxa"/>
          </w:tcPr>
          <w:p w14:paraId="5D6E61CD" w14:textId="77777777" w:rsidR="003E7911" w:rsidRPr="003E7911" w:rsidRDefault="003E7911" w:rsidP="003E7911">
            <w:r w:rsidRPr="003E7911">
              <w:t>Surname:</w:t>
            </w:r>
          </w:p>
        </w:tc>
        <w:tc>
          <w:tcPr>
            <w:tcW w:w="3005" w:type="dxa"/>
          </w:tcPr>
          <w:p w14:paraId="6EAAE557" w14:textId="77777777" w:rsidR="003E7911" w:rsidRPr="003E7911" w:rsidRDefault="003E7911" w:rsidP="003E7911">
            <w:r w:rsidRPr="003E7911">
              <w:t>Any other known name:</w:t>
            </w:r>
          </w:p>
          <w:p w14:paraId="2D2D1BB7" w14:textId="77777777" w:rsidR="003E7911" w:rsidRPr="003E7911" w:rsidRDefault="003E7911" w:rsidP="003E7911"/>
        </w:tc>
      </w:tr>
      <w:tr w:rsidR="003E7911" w:rsidRPr="003E7911" w14:paraId="63E28E4C" w14:textId="77777777" w:rsidTr="00D306DC">
        <w:trPr>
          <w:trHeight w:val="300"/>
        </w:trPr>
        <w:tc>
          <w:tcPr>
            <w:tcW w:w="3005" w:type="dxa"/>
          </w:tcPr>
          <w:p w14:paraId="5A0DE3C6" w14:textId="77777777" w:rsidR="003E7911" w:rsidRPr="003E7911" w:rsidRDefault="003E7911" w:rsidP="003E7911">
            <w:r w:rsidRPr="003E7911">
              <w:t>Address:</w:t>
            </w:r>
          </w:p>
          <w:p w14:paraId="61E8157E" w14:textId="77777777" w:rsidR="003E7911" w:rsidRPr="003E7911" w:rsidRDefault="003E7911" w:rsidP="003E7911"/>
          <w:p w14:paraId="1F8D7890" w14:textId="77777777" w:rsidR="003E7911" w:rsidRPr="003E7911" w:rsidRDefault="003E7911" w:rsidP="003E7911"/>
        </w:tc>
        <w:tc>
          <w:tcPr>
            <w:tcW w:w="3005" w:type="dxa"/>
          </w:tcPr>
          <w:p w14:paraId="1156F479" w14:textId="77777777" w:rsidR="003E7911" w:rsidRPr="003E7911" w:rsidRDefault="003E7911" w:rsidP="003E7911">
            <w:r w:rsidRPr="003E7911">
              <w:t>Tel. No</w:t>
            </w:r>
          </w:p>
        </w:tc>
        <w:tc>
          <w:tcPr>
            <w:tcW w:w="3005" w:type="dxa"/>
          </w:tcPr>
          <w:p w14:paraId="4FED765C" w14:textId="77777777" w:rsidR="003E7911" w:rsidRPr="003E7911" w:rsidRDefault="003E7911" w:rsidP="003E7911">
            <w:r w:rsidRPr="003E7911">
              <w:t>Email:</w:t>
            </w:r>
          </w:p>
        </w:tc>
      </w:tr>
    </w:tbl>
    <w:p w14:paraId="0579E283" w14:textId="77777777" w:rsidR="003E7911" w:rsidRPr="003E7911" w:rsidRDefault="003E7911" w:rsidP="003E7911">
      <w:pPr>
        <w:spacing w:line="259" w:lineRule="auto"/>
      </w:pPr>
    </w:p>
    <w:tbl>
      <w:tblPr>
        <w:tblStyle w:val="TableGrid1"/>
        <w:tblW w:w="0" w:type="auto"/>
        <w:tblLook w:val="04A0" w:firstRow="1" w:lastRow="0" w:firstColumn="1" w:lastColumn="0" w:noHBand="0" w:noVBand="1"/>
      </w:tblPr>
      <w:tblGrid>
        <w:gridCol w:w="4508"/>
        <w:gridCol w:w="4508"/>
      </w:tblGrid>
      <w:tr w:rsidR="003E7911" w:rsidRPr="003E7911" w14:paraId="41064DC1" w14:textId="77777777" w:rsidTr="00D306DC">
        <w:trPr>
          <w:trHeight w:val="615"/>
        </w:trPr>
        <w:tc>
          <w:tcPr>
            <w:tcW w:w="4508" w:type="dxa"/>
          </w:tcPr>
          <w:p w14:paraId="2FF37A75" w14:textId="77777777" w:rsidR="003E7911" w:rsidRPr="003E7911" w:rsidRDefault="003E7911" w:rsidP="003E7911">
            <w:r w:rsidRPr="003E7911">
              <w:t>Position applied for:</w:t>
            </w:r>
          </w:p>
          <w:p w14:paraId="2AAD9D31" w14:textId="77777777" w:rsidR="003E7911" w:rsidRPr="003E7911" w:rsidRDefault="003E7911" w:rsidP="003E7911"/>
        </w:tc>
        <w:tc>
          <w:tcPr>
            <w:tcW w:w="4508" w:type="dxa"/>
          </w:tcPr>
          <w:p w14:paraId="61742D9A" w14:textId="77777777" w:rsidR="003E7911" w:rsidRPr="003E7911" w:rsidRDefault="003E7911" w:rsidP="003E7911"/>
        </w:tc>
      </w:tr>
      <w:tr w:rsidR="003E7911" w:rsidRPr="003E7911" w14:paraId="797DD4BD" w14:textId="77777777" w:rsidTr="00D306DC">
        <w:trPr>
          <w:trHeight w:val="615"/>
        </w:trPr>
        <w:tc>
          <w:tcPr>
            <w:tcW w:w="4508" w:type="dxa"/>
          </w:tcPr>
          <w:p w14:paraId="29E1B2AA" w14:textId="77777777" w:rsidR="003E7911" w:rsidRPr="003E7911" w:rsidRDefault="003E7911" w:rsidP="003E7911">
            <w:r w:rsidRPr="003E7911">
              <w:t xml:space="preserve">Relevant professional qualifications </w:t>
            </w:r>
            <w:proofErr w:type="spellStart"/>
            <w:r w:rsidRPr="003E7911">
              <w:t>ie</w:t>
            </w:r>
            <w:proofErr w:type="spellEnd"/>
            <w:r w:rsidRPr="003E7911">
              <w:t xml:space="preserve"> </w:t>
            </w:r>
            <w:proofErr w:type="gramStart"/>
            <w:r w:rsidRPr="003E7911">
              <w:t>QTS,CIPD</w:t>
            </w:r>
            <w:proofErr w:type="gramEnd"/>
            <w:r w:rsidRPr="003E7911">
              <w:t xml:space="preserve"> </w:t>
            </w:r>
            <w:proofErr w:type="spellStart"/>
            <w:r w:rsidRPr="003E7911">
              <w:t>etc</w:t>
            </w:r>
            <w:proofErr w:type="spellEnd"/>
          </w:p>
        </w:tc>
        <w:tc>
          <w:tcPr>
            <w:tcW w:w="4508" w:type="dxa"/>
          </w:tcPr>
          <w:p w14:paraId="528FFD85" w14:textId="77777777" w:rsidR="003E7911" w:rsidRPr="003E7911" w:rsidRDefault="003E7911" w:rsidP="003E7911"/>
          <w:p w14:paraId="78FDC861" w14:textId="77777777" w:rsidR="003E7911" w:rsidRPr="003E7911" w:rsidRDefault="003E7911" w:rsidP="003E7911"/>
          <w:p w14:paraId="3AFD351D" w14:textId="77777777" w:rsidR="003E7911" w:rsidRPr="003E7911" w:rsidRDefault="003E7911" w:rsidP="003E7911"/>
          <w:p w14:paraId="1EEB6763" w14:textId="77777777" w:rsidR="003E7911" w:rsidRPr="003E7911" w:rsidRDefault="003E7911" w:rsidP="003E7911"/>
          <w:p w14:paraId="47EA103D" w14:textId="77777777" w:rsidR="003E7911" w:rsidRPr="003E7911" w:rsidRDefault="003E7911" w:rsidP="003E7911"/>
        </w:tc>
      </w:tr>
      <w:tr w:rsidR="003E7911" w:rsidRPr="003E7911" w14:paraId="7D1377D6" w14:textId="77777777" w:rsidTr="00D306DC">
        <w:trPr>
          <w:trHeight w:val="615"/>
        </w:trPr>
        <w:tc>
          <w:tcPr>
            <w:tcW w:w="4508" w:type="dxa"/>
          </w:tcPr>
          <w:p w14:paraId="6B575C08" w14:textId="77777777" w:rsidR="003E7911" w:rsidRPr="003E7911" w:rsidRDefault="003E7911" w:rsidP="003E7911">
            <w:r w:rsidRPr="003E7911">
              <w:t xml:space="preserve">Relevant professional ID number </w:t>
            </w:r>
            <w:proofErr w:type="spellStart"/>
            <w:r w:rsidRPr="003E7911">
              <w:t>ie</w:t>
            </w:r>
            <w:proofErr w:type="spellEnd"/>
            <w:r w:rsidRPr="003E7911">
              <w:t xml:space="preserve"> QTS number, CIPD number </w:t>
            </w:r>
            <w:proofErr w:type="spellStart"/>
            <w:r w:rsidRPr="003E7911">
              <w:t>etc</w:t>
            </w:r>
            <w:proofErr w:type="spellEnd"/>
            <w:r w:rsidRPr="003E7911">
              <w:t xml:space="preserve"> </w:t>
            </w:r>
          </w:p>
        </w:tc>
        <w:tc>
          <w:tcPr>
            <w:tcW w:w="4508" w:type="dxa"/>
          </w:tcPr>
          <w:p w14:paraId="11728509" w14:textId="77777777" w:rsidR="003E7911" w:rsidRPr="003E7911" w:rsidRDefault="003E7911" w:rsidP="003E7911"/>
          <w:p w14:paraId="716673EC" w14:textId="77777777" w:rsidR="003E7911" w:rsidRPr="003E7911" w:rsidRDefault="003E7911" w:rsidP="003E7911"/>
          <w:p w14:paraId="027A13C8" w14:textId="77777777" w:rsidR="003E7911" w:rsidRPr="003E7911" w:rsidRDefault="003E7911" w:rsidP="003E7911"/>
          <w:p w14:paraId="20559AA1" w14:textId="77777777" w:rsidR="003E7911" w:rsidRPr="003E7911" w:rsidRDefault="003E7911" w:rsidP="003E7911"/>
          <w:p w14:paraId="0F19C419" w14:textId="77777777" w:rsidR="003E7911" w:rsidRPr="003E7911" w:rsidRDefault="003E7911" w:rsidP="003E7911"/>
          <w:p w14:paraId="6A84A0A3" w14:textId="77777777" w:rsidR="003E7911" w:rsidRPr="003E7911" w:rsidRDefault="003E7911" w:rsidP="003E7911"/>
        </w:tc>
      </w:tr>
      <w:tr w:rsidR="003E7911" w:rsidRPr="003E7911" w14:paraId="6B671C1B" w14:textId="77777777" w:rsidTr="00D306DC">
        <w:trPr>
          <w:trHeight w:val="615"/>
        </w:trPr>
        <w:tc>
          <w:tcPr>
            <w:tcW w:w="4508" w:type="dxa"/>
          </w:tcPr>
          <w:p w14:paraId="6EE938C9" w14:textId="77777777" w:rsidR="003E7911" w:rsidRPr="003E7911" w:rsidRDefault="003E7911" w:rsidP="003E7911">
            <w:r w:rsidRPr="003E7911">
              <w:t xml:space="preserve">Please be advised that all candidates for interview must bring proof of qualifications </w:t>
            </w:r>
          </w:p>
        </w:tc>
        <w:tc>
          <w:tcPr>
            <w:tcW w:w="4508" w:type="dxa"/>
          </w:tcPr>
          <w:p w14:paraId="04347487" w14:textId="77777777" w:rsidR="003E7911" w:rsidRPr="003E7911" w:rsidRDefault="003E7911" w:rsidP="003E7911"/>
        </w:tc>
      </w:tr>
    </w:tbl>
    <w:p w14:paraId="6DAE396F" w14:textId="77777777" w:rsidR="003E7911" w:rsidRPr="003E7911" w:rsidRDefault="003E7911" w:rsidP="003E7911"/>
    <w:tbl>
      <w:tblPr>
        <w:tblStyle w:val="TableGrid1"/>
        <w:tblpPr w:leftFromText="141" w:rightFromText="141" w:vertAnchor="text" w:tblpY="1"/>
        <w:tblOverlap w:val="never"/>
        <w:tblW w:w="0" w:type="auto"/>
        <w:tblLook w:val="04A0" w:firstRow="1" w:lastRow="0" w:firstColumn="1" w:lastColumn="0" w:noHBand="0" w:noVBand="1"/>
      </w:tblPr>
      <w:tblGrid>
        <w:gridCol w:w="2244"/>
        <w:gridCol w:w="2233"/>
        <w:gridCol w:w="4539"/>
      </w:tblGrid>
      <w:tr w:rsidR="003E7911" w:rsidRPr="003E7911" w14:paraId="00C84475" w14:textId="77777777" w:rsidTr="00D306DC">
        <w:trPr>
          <w:trHeight w:val="555"/>
        </w:trPr>
        <w:tc>
          <w:tcPr>
            <w:tcW w:w="9082" w:type="dxa"/>
            <w:gridSpan w:val="3"/>
          </w:tcPr>
          <w:p w14:paraId="4FDE3A74" w14:textId="77777777" w:rsidR="003E7911" w:rsidRPr="003E7911" w:rsidRDefault="003E7911" w:rsidP="003E7911">
            <w:r w:rsidRPr="003E7911">
              <w:t>Present/ Most recent employer</w:t>
            </w:r>
          </w:p>
          <w:p w14:paraId="1B7559F9" w14:textId="77777777" w:rsidR="003E7911" w:rsidRPr="003E7911" w:rsidRDefault="003E7911" w:rsidP="003E7911">
            <w:pPr>
              <w:tabs>
                <w:tab w:val="left" w:pos="2985"/>
              </w:tabs>
            </w:pPr>
            <w:r w:rsidRPr="003E7911">
              <w:tab/>
            </w:r>
          </w:p>
          <w:p w14:paraId="0009532B" w14:textId="77777777" w:rsidR="003E7911" w:rsidRPr="003E7911" w:rsidRDefault="003E7911" w:rsidP="003E7911">
            <w:pPr>
              <w:tabs>
                <w:tab w:val="left" w:pos="2985"/>
              </w:tabs>
            </w:pPr>
          </w:p>
        </w:tc>
      </w:tr>
      <w:tr w:rsidR="003E7911" w:rsidRPr="003E7911" w14:paraId="02D0EE4F" w14:textId="77777777" w:rsidTr="00D306DC">
        <w:trPr>
          <w:trHeight w:val="510"/>
        </w:trPr>
        <w:tc>
          <w:tcPr>
            <w:tcW w:w="9082" w:type="dxa"/>
            <w:gridSpan w:val="3"/>
          </w:tcPr>
          <w:p w14:paraId="1DF6F9F3" w14:textId="77777777" w:rsidR="003E7911" w:rsidRPr="003E7911" w:rsidRDefault="003E7911" w:rsidP="003E7911">
            <w:r w:rsidRPr="003E7911">
              <w:t>Current position and duties</w:t>
            </w:r>
          </w:p>
          <w:p w14:paraId="26DF9E50" w14:textId="77777777" w:rsidR="003E7911" w:rsidRPr="003E7911" w:rsidRDefault="003E7911" w:rsidP="003E7911"/>
          <w:p w14:paraId="6BC92615" w14:textId="77777777" w:rsidR="003E7911" w:rsidRPr="003E7911" w:rsidRDefault="003E7911" w:rsidP="003E7911"/>
          <w:p w14:paraId="1EC6F2F9" w14:textId="77777777" w:rsidR="003E7911" w:rsidRPr="003E7911" w:rsidRDefault="003E7911" w:rsidP="003E7911"/>
          <w:p w14:paraId="5163F593" w14:textId="77777777" w:rsidR="003E7911" w:rsidRPr="003E7911" w:rsidRDefault="003E7911" w:rsidP="003E7911"/>
        </w:tc>
      </w:tr>
      <w:tr w:rsidR="003E7911" w:rsidRPr="003E7911" w14:paraId="091A9E77" w14:textId="77777777" w:rsidTr="00D306DC">
        <w:trPr>
          <w:trHeight w:val="1144"/>
        </w:trPr>
        <w:tc>
          <w:tcPr>
            <w:tcW w:w="4508" w:type="dxa"/>
            <w:gridSpan w:val="2"/>
          </w:tcPr>
          <w:p w14:paraId="24530160" w14:textId="77777777" w:rsidR="003E7911" w:rsidRPr="003E7911" w:rsidRDefault="003E7911" w:rsidP="003E7911">
            <w:r w:rsidRPr="003E7911">
              <w:t>Name of Employer</w:t>
            </w:r>
          </w:p>
        </w:tc>
        <w:tc>
          <w:tcPr>
            <w:tcW w:w="4574" w:type="dxa"/>
          </w:tcPr>
          <w:p w14:paraId="1F688DF4" w14:textId="77777777" w:rsidR="003E7911" w:rsidRPr="003E7911" w:rsidRDefault="003E7911" w:rsidP="003E7911">
            <w:r w:rsidRPr="003E7911">
              <w:t>Address</w:t>
            </w:r>
          </w:p>
        </w:tc>
      </w:tr>
      <w:tr w:rsidR="003E7911" w:rsidRPr="003E7911" w14:paraId="78D2876A" w14:textId="77777777" w:rsidTr="00D306DC">
        <w:trPr>
          <w:trHeight w:val="1144"/>
        </w:trPr>
        <w:tc>
          <w:tcPr>
            <w:tcW w:w="4508" w:type="dxa"/>
            <w:gridSpan w:val="2"/>
          </w:tcPr>
          <w:p w14:paraId="5D3DE005" w14:textId="77777777" w:rsidR="003E7911" w:rsidRPr="003E7911" w:rsidRDefault="003E7911" w:rsidP="003E7911">
            <w:r w:rsidRPr="003E7911">
              <w:t>Start date</w:t>
            </w:r>
          </w:p>
        </w:tc>
        <w:tc>
          <w:tcPr>
            <w:tcW w:w="4574" w:type="dxa"/>
          </w:tcPr>
          <w:p w14:paraId="29C800C6" w14:textId="77777777" w:rsidR="003E7911" w:rsidRPr="003E7911" w:rsidRDefault="003E7911" w:rsidP="003E7911">
            <w:r w:rsidRPr="003E7911">
              <w:t>Leaving date</w:t>
            </w:r>
          </w:p>
        </w:tc>
      </w:tr>
      <w:tr w:rsidR="003E7911" w:rsidRPr="003E7911" w14:paraId="70B9A4E8" w14:textId="77777777" w:rsidTr="00D306DC">
        <w:trPr>
          <w:trHeight w:val="567"/>
        </w:trPr>
        <w:tc>
          <w:tcPr>
            <w:tcW w:w="2254" w:type="dxa"/>
          </w:tcPr>
          <w:p w14:paraId="3FA1E565" w14:textId="77777777" w:rsidR="003E7911" w:rsidRPr="003E7911" w:rsidRDefault="003E7911" w:rsidP="003E7911">
            <w:r w:rsidRPr="003E7911">
              <w:t>Reason for leaving</w:t>
            </w:r>
          </w:p>
        </w:tc>
        <w:tc>
          <w:tcPr>
            <w:tcW w:w="6828" w:type="dxa"/>
            <w:gridSpan w:val="2"/>
          </w:tcPr>
          <w:p w14:paraId="40EA1F25" w14:textId="77777777" w:rsidR="003E7911" w:rsidRPr="003E7911" w:rsidRDefault="003E7911" w:rsidP="003E7911"/>
        </w:tc>
      </w:tr>
    </w:tbl>
    <w:p w14:paraId="03142D14" w14:textId="77777777" w:rsidR="003E7911" w:rsidRPr="003E7911" w:rsidRDefault="003E7911" w:rsidP="003E7911"/>
    <w:p w14:paraId="381207B2" w14:textId="77777777" w:rsidR="003E7911" w:rsidRPr="003E7911" w:rsidRDefault="003E7911" w:rsidP="003E7911"/>
    <w:p w14:paraId="26BE10AF" w14:textId="77777777" w:rsidR="003E7911" w:rsidRPr="003E7911" w:rsidRDefault="003E7911" w:rsidP="003E7911"/>
    <w:tbl>
      <w:tblPr>
        <w:tblStyle w:val="TableGrid1"/>
        <w:tblW w:w="0" w:type="auto"/>
        <w:tblLook w:val="04A0" w:firstRow="1" w:lastRow="0" w:firstColumn="1" w:lastColumn="0" w:noHBand="0" w:noVBand="1"/>
      </w:tblPr>
      <w:tblGrid>
        <w:gridCol w:w="2526"/>
        <w:gridCol w:w="801"/>
        <w:gridCol w:w="893"/>
        <w:gridCol w:w="3165"/>
        <w:gridCol w:w="1564"/>
      </w:tblGrid>
      <w:tr w:rsidR="003E7911" w:rsidRPr="003E7911" w14:paraId="6EA773A8" w14:textId="77777777" w:rsidTr="00D306DC">
        <w:trPr>
          <w:trHeight w:val="357"/>
        </w:trPr>
        <w:tc>
          <w:tcPr>
            <w:tcW w:w="8949" w:type="dxa"/>
            <w:gridSpan w:val="5"/>
            <w:shd w:val="clear" w:color="auto" w:fill="009999"/>
          </w:tcPr>
          <w:p w14:paraId="6492CBF5" w14:textId="77777777" w:rsidR="003E7911" w:rsidRPr="003E7911" w:rsidRDefault="003E7911" w:rsidP="003E7911">
            <w:r w:rsidRPr="003E7911">
              <w:t xml:space="preserve">Previous Employment History </w:t>
            </w:r>
            <w:r w:rsidRPr="003E7911">
              <w:rPr>
                <w:i/>
              </w:rPr>
              <w:t xml:space="preserve">(please </w:t>
            </w:r>
            <w:proofErr w:type="gramStart"/>
            <w:r w:rsidRPr="003E7911">
              <w:rPr>
                <w:i/>
              </w:rPr>
              <w:t>continue on</w:t>
            </w:r>
            <w:proofErr w:type="gramEnd"/>
            <w:r w:rsidRPr="003E7911">
              <w:rPr>
                <w:i/>
              </w:rPr>
              <w:t xml:space="preserve"> next page if required)</w:t>
            </w:r>
          </w:p>
        </w:tc>
      </w:tr>
      <w:tr w:rsidR="003E7911" w:rsidRPr="003E7911" w14:paraId="338CF1F4" w14:textId="77777777" w:rsidTr="00D306DC">
        <w:trPr>
          <w:trHeight w:val="712"/>
        </w:trPr>
        <w:tc>
          <w:tcPr>
            <w:tcW w:w="2526" w:type="dxa"/>
          </w:tcPr>
          <w:p w14:paraId="290CE553" w14:textId="77777777" w:rsidR="003E7911" w:rsidRPr="003E7911" w:rsidRDefault="003E7911" w:rsidP="003E7911">
            <w:r w:rsidRPr="003E7911">
              <w:t>Name of Employer and address</w:t>
            </w:r>
          </w:p>
        </w:tc>
        <w:tc>
          <w:tcPr>
            <w:tcW w:w="801" w:type="dxa"/>
          </w:tcPr>
          <w:p w14:paraId="6EC66D34" w14:textId="77777777" w:rsidR="003E7911" w:rsidRPr="003E7911" w:rsidRDefault="003E7911" w:rsidP="003E7911">
            <w:r w:rsidRPr="003E7911">
              <w:t>Start date</w:t>
            </w:r>
          </w:p>
        </w:tc>
        <w:tc>
          <w:tcPr>
            <w:tcW w:w="893" w:type="dxa"/>
          </w:tcPr>
          <w:p w14:paraId="4D584BBE" w14:textId="77777777" w:rsidR="003E7911" w:rsidRPr="003E7911" w:rsidRDefault="003E7911" w:rsidP="003E7911">
            <w:r w:rsidRPr="003E7911">
              <w:t>Leaving date</w:t>
            </w:r>
          </w:p>
        </w:tc>
        <w:tc>
          <w:tcPr>
            <w:tcW w:w="3165" w:type="dxa"/>
          </w:tcPr>
          <w:p w14:paraId="4F5E8892" w14:textId="77777777" w:rsidR="003E7911" w:rsidRPr="003E7911" w:rsidRDefault="003E7911" w:rsidP="003E7911">
            <w:r w:rsidRPr="003E7911">
              <w:t>Position held and responsibilities</w:t>
            </w:r>
          </w:p>
        </w:tc>
        <w:tc>
          <w:tcPr>
            <w:tcW w:w="1564" w:type="dxa"/>
          </w:tcPr>
          <w:p w14:paraId="78AA2CFE" w14:textId="77777777" w:rsidR="003E7911" w:rsidRPr="003E7911" w:rsidRDefault="003E7911" w:rsidP="003E7911">
            <w:r w:rsidRPr="003E7911">
              <w:t>Reason for leaving</w:t>
            </w:r>
          </w:p>
        </w:tc>
      </w:tr>
      <w:tr w:rsidR="003E7911" w:rsidRPr="003E7911" w14:paraId="17D2EC64" w14:textId="77777777" w:rsidTr="00D306DC">
        <w:trPr>
          <w:trHeight w:val="2266"/>
        </w:trPr>
        <w:tc>
          <w:tcPr>
            <w:tcW w:w="2526" w:type="dxa"/>
          </w:tcPr>
          <w:p w14:paraId="412AE3D9" w14:textId="77777777" w:rsidR="003E7911" w:rsidRPr="003E7911" w:rsidRDefault="003E7911" w:rsidP="003E7911"/>
        </w:tc>
        <w:tc>
          <w:tcPr>
            <w:tcW w:w="801" w:type="dxa"/>
          </w:tcPr>
          <w:p w14:paraId="2573DD3E" w14:textId="77777777" w:rsidR="003E7911" w:rsidRPr="003E7911" w:rsidRDefault="003E7911" w:rsidP="003E7911"/>
        </w:tc>
        <w:tc>
          <w:tcPr>
            <w:tcW w:w="893" w:type="dxa"/>
          </w:tcPr>
          <w:p w14:paraId="68FB4C18" w14:textId="77777777" w:rsidR="003E7911" w:rsidRPr="003E7911" w:rsidRDefault="003E7911" w:rsidP="003E7911"/>
        </w:tc>
        <w:tc>
          <w:tcPr>
            <w:tcW w:w="3165" w:type="dxa"/>
          </w:tcPr>
          <w:p w14:paraId="0BA313E2" w14:textId="77777777" w:rsidR="003E7911" w:rsidRPr="003E7911" w:rsidRDefault="003E7911" w:rsidP="003E7911"/>
        </w:tc>
        <w:tc>
          <w:tcPr>
            <w:tcW w:w="1564" w:type="dxa"/>
          </w:tcPr>
          <w:p w14:paraId="0A3E6C71" w14:textId="77777777" w:rsidR="003E7911" w:rsidRPr="003E7911" w:rsidRDefault="003E7911" w:rsidP="003E7911"/>
        </w:tc>
      </w:tr>
      <w:tr w:rsidR="003E7911" w:rsidRPr="003E7911" w14:paraId="765A5013" w14:textId="77777777" w:rsidTr="00D306DC">
        <w:trPr>
          <w:trHeight w:val="2266"/>
        </w:trPr>
        <w:tc>
          <w:tcPr>
            <w:tcW w:w="2526" w:type="dxa"/>
          </w:tcPr>
          <w:p w14:paraId="11C37ACB" w14:textId="77777777" w:rsidR="003E7911" w:rsidRPr="003E7911" w:rsidRDefault="003E7911" w:rsidP="003E7911"/>
        </w:tc>
        <w:tc>
          <w:tcPr>
            <w:tcW w:w="801" w:type="dxa"/>
          </w:tcPr>
          <w:p w14:paraId="134A75A5" w14:textId="77777777" w:rsidR="003E7911" w:rsidRPr="003E7911" w:rsidRDefault="003E7911" w:rsidP="003E7911"/>
        </w:tc>
        <w:tc>
          <w:tcPr>
            <w:tcW w:w="893" w:type="dxa"/>
          </w:tcPr>
          <w:p w14:paraId="2A9001C0" w14:textId="77777777" w:rsidR="003E7911" w:rsidRPr="003E7911" w:rsidRDefault="003E7911" w:rsidP="003E7911"/>
        </w:tc>
        <w:tc>
          <w:tcPr>
            <w:tcW w:w="3165" w:type="dxa"/>
          </w:tcPr>
          <w:p w14:paraId="719FEF2D" w14:textId="77777777" w:rsidR="003E7911" w:rsidRPr="003E7911" w:rsidRDefault="003E7911" w:rsidP="003E7911"/>
        </w:tc>
        <w:tc>
          <w:tcPr>
            <w:tcW w:w="1564" w:type="dxa"/>
          </w:tcPr>
          <w:p w14:paraId="1FA775AE" w14:textId="77777777" w:rsidR="003E7911" w:rsidRPr="003E7911" w:rsidRDefault="003E7911" w:rsidP="003E7911"/>
        </w:tc>
      </w:tr>
      <w:tr w:rsidR="003E7911" w:rsidRPr="003E7911" w14:paraId="3819C4E8" w14:textId="77777777" w:rsidTr="00D306DC">
        <w:trPr>
          <w:trHeight w:val="2266"/>
        </w:trPr>
        <w:tc>
          <w:tcPr>
            <w:tcW w:w="2526" w:type="dxa"/>
          </w:tcPr>
          <w:p w14:paraId="01BEEE21" w14:textId="77777777" w:rsidR="003E7911" w:rsidRPr="003E7911" w:rsidRDefault="003E7911" w:rsidP="003E7911"/>
        </w:tc>
        <w:tc>
          <w:tcPr>
            <w:tcW w:w="801" w:type="dxa"/>
          </w:tcPr>
          <w:p w14:paraId="14C219F8" w14:textId="77777777" w:rsidR="003E7911" w:rsidRPr="003E7911" w:rsidRDefault="003E7911" w:rsidP="003E7911"/>
        </w:tc>
        <w:tc>
          <w:tcPr>
            <w:tcW w:w="893" w:type="dxa"/>
          </w:tcPr>
          <w:p w14:paraId="756AF87D" w14:textId="77777777" w:rsidR="003E7911" w:rsidRPr="003E7911" w:rsidRDefault="003E7911" w:rsidP="003E7911"/>
        </w:tc>
        <w:tc>
          <w:tcPr>
            <w:tcW w:w="3165" w:type="dxa"/>
          </w:tcPr>
          <w:p w14:paraId="23CBC980" w14:textId="77777777" w:rsidR="003E7911" w:rsidRPr="003E7911" w:rsidRDefault="003E7911" w:rsidP="003E7911"/>
        </w:tc>
        <w:tc>
          <w:tcPr>
            <w:tcW w:w="1564" w:type="dxa"/>
          </w:tcPr>
          <w:p w14:paraId="5BFDF12A" w14:textId="77777777" w:rsidR="003E7911" w:rsidRPr="003E7911" w:rsidRDefault="003E7911" w:rsidP="003E7911"/>
        </w:tc>
      </w:tr>
      <w:tr w:rsidR="003E7911" w:rsidRPr="003E7911" w14:paraId="275F2388" w14:textId="77777777" w:rsidTr="00D306DC">
        <w:trPr>
          <w:trHeight w:val="2266"/>
        </w:trPr>
        <w:tc>
          <w:tcPr>
            <w:tcW w:w="2526" w:type="dxa"/>
          </w:tcPr>
          <w:p w14:paraId="4FA3BA4B" w14:textId="77777777" w:rsidR="003E7911" w:rsidRPr="003E7911" w:rsidRDefault="003E7911" w:rsidP="003E7911"/>
        </w:tc>
        <w:tc>
          <w:tcPr>
            <w:tcW w:w="801" w:type="dxa"/>
          </w:tcPr>
          <w:p w14:paraId="572EAA0F" w14:textId="77777777" w:rsidR="003E7911" w:rsidRPr="003E7911" w:rsidRDefault="003E7911" w:rsidP="003E7911"/>
        </w:tc>
        <w:tc>
          <w:tcPr>
            <w:tcW w:w="893" w:type="dxa"/>
          </w:tcPr>
          <w:p w14:paraId="343EE0FC" w14:textId="77777777" w:rsidR="003E7911" w:rsidRPr="003E7911" w:rsidRDefault="003E7911" w:rsidP="003E7911"/>
        </w:tc>
        <w:tc>
          <w:tcPr>
            <w:tcW w:w="3165" w:type="dxa"/>
          </w:tcPr>
          <w:p w14:paraId="6B49EDB9" w14:textId="77777777" w:rsidR="003E7911" w:rsidRPr="003E7911" w:rsidRDefault="003E7911" w:rsidP="003E7911"/>
        </w:tc>
        <w:tc>
          <w:tcPr>
            <w:tcW w:w="1564" w:type="dxa"/>
          </w:tcPr>
          <w:p w14:paraId="0E31CBAB" w14:textId="77777777" w:rsidR="003E7911" w:rsidRPr="003E7911" w:rsidRDefault="003E7911" w:rsidP="003E7911"/>
        </w:tc>
      </w:tr>
      <w:tr w:rsidR="003E7911" w:rsidRPr="003E7911" w14:paraId="0106CC19" w14:textId="77777777" w:rsidTr="00D306DC">
        <w:trPr>
          <w:trHeight w:val="2266"/>
        </w:trPr>
        <w:tc>
          <w:tcPr>
            <w:tcW w:w="2526" w:type="dxa"/>
          </w:tcPr>
          <w:p w14:paraId="07E2EC08" w14:textId="77777777" w:rsidR="003E7911" w:rsidRPr="003E7911" w:rsidRDefault="003E7911" w:rsidP="003E7911"/>
        </w:tc>
        <w:tc>
          <w:tcPr>
            <w:tcW w:w="801" w:type="dxa"/>
          </w:tcPr>
          <w:p w14:paraId="2785974B" w14:textId="77777777" w:rsidR="003E7911" w:rsidRPr="003E7911" w:rsidRDefault="003E7911" w:rsidP="003E7911"/>
        </w:tc>
        <w:tc>
          <w:tcPr>
            <w:tcW w:w="893" w:type="dxa"/>
          </w:tcPr>
          <w:p w14:paraId="4B09EE6A" w14:textId="77777777" w:rsidR="003E7911" w:rsidRPr="003E7911" w:rsidRDefault="003E7911" w:rsidP="003E7911"/>
        </w:tc>
        <w:tc>
          <w:tcPr>
            <w:tcW w:w="3165" w:type="dxa"/>
          </w:tcPr>
          <w:p w14:paraId="570C2E00" w14:textId="77777777" w:rsidR="003E7911" w:rsidRPr="003E7911" w:rsidRDefault="003E7911" w:rsidP="003E7911"/>
        </w:tc>
        <w:tc>
          <w:tcPr>
            <w:tcW w:w="1564" w:type="dxa"/>
          </w:tcPr>
          <w:p w14:paraId="094D9982" w14:textId="77777777" w:rsidR="003E7911" w:rsidRPr="003E7911" w:rsidRDefault="003E7911" w:rsidP="003E7911"/>
        </w:tc>
      </w:tr>
    </w:tbl>
    <w:p w14:paraId="7CD09393" w14:textId="77777777" w:rsidR="003E7911" w:rsidRDefault="003E7911" w:rsidP="003E7911"/>
    <w:p w14:paraId="4E9C8B31" w14:textId="77777777" w:rsidR="00B10679" w:rsidRDefault="00B10679" w:rsidP="003E7911"/>
    <w:p w14:paraId="741DB4A8" w14:textId="77777777" w:rsidR="00B10679" w:rsidRDefault="00B10679" w:rsidP="003E7911"/>
    <w:p w14:paraId="075FC1FB" w14:textId="77777777" w:rsidR="00B10679" w:rsidRDefault="00B10679" w:rsidP="003E7911"/>
    <w:p w14:paraId="6D243325" w14:textId="77777777" w:rsidR="00B10679" w:rsidRDefault="00B10679" w:rsidP="003E7911"/>
    <w:p w14:paraId="26B736CC" w14:textId="77777777" w:rsidR="00B10679" w:rsidRPr="003E7911" w:rsidRDefault="00B10679" w:rsidP="003E7911"/>
    <w:tbl>
      <w:tblPr>
        <w:tblStyle w:val="TableGrid1"/>
        <w:tblpPr w:leftFromText="180" w:rightFromText="180" w:vertAnchor="text" w:horzAnchor="margin" w:tblpY="-260"/>
        <w:tblW w:w="0" w:type="auto"/>
        <w:tblLook w:val="04A0" w:firstRow="1" w:lastRow="0" w:firstColumn="1" w:lastColumn="0" w:noHBand="0" w:noVBand="1"/>
      </w:tblPr>
      <w:tblGrid>
        <w:gridCol w:w="2689"/>
        <w:gridCol w:w="4536"/>
        <w:gridCol w:w="850"/>
        <w:gridCol w:w="941"/>
      </w:tblGrid>
      <w:tr w:rsidR="003E7911" w:rsidRPr="003E7911" w14:paraId="52F2D070" w14:textId="77777777" w:rsidTr="00D306DC">
        <w:tc>
          <w:tcPr>
            <w:tcW w:w="9016" w:type="dxa"/>
            <w:gridSpan w:val="4"/>
            <w:shd w:val="clear" w:color="auto" w:fill="009999"/>
          </w:tcPr>
          <w:p w14:paraId="68BA6CF5" w14:textId="6135429B" w:rsidR="003E7911" w:rsidRPr="003E7911" w:rsidRDefault="003E7911" w:rsidP="003E7911">
            <w:r w:rsidRPr="003E7911">
              <w:t>Please give details of secondary and further education (Most recent first)</w:t>
            </w:r>
          </w:p>
        </w:tc>
      </w:tr>
      <w:tr w:rsidR="003E7911" w:rsidRPr="003E7911" w14:paraId="1C8EC47C" w14:textId="77777777" w:rsidTr="00D306DC">
        <w:tc>
          <w:tcPr>
            <w:tcW w:w="2689" w:type="dxa"/>
          </w:tcPr>
          <w:p w14:paraId="483345EF" w14:textId="77777777" w:rsidR="003E7911" w:rsidRPr="003E7911" w:rsidRDefault="003E7911" w:rsidP="003E7911"/>
        </w:tc>
        <w:tc>
          <w:tcPr>
            <w:tcW w:w="4536" w:type="dxa"/>
          </w:tcPr>
          <w:p w14:paraId="720EB537" w14:textId="77777777" w:rsidR="003E7911" w:rsidRPr="003E7911" w:rsidRDefault="003E7911" w:rsidP="003E7911"/>
        </w:tc>
        <w:tc>
          <w:tcPr>
            <w:tcW w:w="850" w:type="dxa"/>
          </w:tcPr>
          <w:p w14:paraId="394B058D" w14:textId="77777777" w:rsidR="003E7911" w:rsidRPr="003E7911" w:rsidRDefault="003E7911" w:rsidP="003E7911"/>
        </w:tc>
        <w:tc>
          <w:tcPr>
            <w:tcW w:w="941" w:type="dxa"/>
          </w:tcPr>
          <w:p w14:paraId="0E20D4C2" w14:textId="77777777" w:rsidR="003E7911" w:rsidRPr="003E7911" w:rsidRDefault="003E7911" w:rsidP="003E7911"/>
        </w:tc>
      </w:tr>
      <w:tr w:rsidR="003E7911" w:rsidRPr="003E7911" w14:paraId="3C8B07BA" w14:textId="77777777" w:rsidTr="00D306DC">
        <w:tc>
          <w:tcPr>
            <w:tcW w:w="2689" w:type="dxa"/>
          </w:tcPr>
          <w:p w14:paraId="2C1490C1" w14:textId="77777777" w:rsidR="003E7911" w:rsidRPr="003E7911" w:rsidRDefault="003E7911" w:rsidP="003E7911">
            <w:r w:rsidRPr="003E7911">
              <w:t xml:space="preserve">Further Education/School/College or </w:t>
            </w:r>
            <w:proofErr w:type="gramStart"/>
            <w:r w:rsidRPr="003E7911">
              <w:t>other</w:t>
            </w:r>
            <w:proofErr w:type="gramEnd"/>
            <w:r w:rsidRPr="003E7911">
              <w:t xml:space="preserve"> establishment</w:t>
            </w:r>
          </w:p>
        </w:tc>
        <w:tc>
          <w:tcPr>
            <w:tcW w:w="4536" w:type="dxa"/>
          </w:tcPr>
          <w:p w14:paraId="2C020F6F" w14:textId="77777777" w:rsidR="003E7911" w:rsidRPr="003E7911" w:rsidRDefault="003E7911" w:rsidP="003E7911">
            <w:r w:rsidRPr="003E7911">
              <w:t>Qualifications obtained and grade/level</w:t>
            </w:r>
          </w:p>
        </w:tc>
        <w:tc>
          <w:tcPr>
            <w:tcW w:w="850" w:type="dxa"/>
          </w:tcPr>
          <w:p w14:paraId="6616EE90" w14:textId="77777777" w:rsidR="003E7911" w:rsidRPr="003E7911" w:rsidRDefault="003E7911" w:rsidP="003E7911">
            <w:r w:rsidRPr="003E7911">
              <w:t>From</w:t>
            </w:r>
          </w:p>
        </w:tc>
        <w:tc>
          <w:tcPr>
            <w:tcW w:w="941" w:type="dxa"/>
          </w:tcPr>
          <w:p w14:paraId="18CAF0F8" w14:textId="77777777" w:rsidR="003E7911" w:rsidRPr="003E7911" w:rsidRDefault="003E7911" w:rsidP="003E7911">
            <w:r w:rsidRPr="003E7911">
              <w:t>To</w:t>
            </w:r>
          </w:p>
        </w:tc>
      </w:tr>
      <w:tr w:rsidR="003E7911" w:rsidRPr="003E7911" w14:paraId="44225A77" w14:textId="77777777" w:rsidTr="00D306DC">
        <w:trPr>
          <w:trHeight w:val="1701"/>
        </w:trPr>
        <w:tc>
          <w:tcPr>
            <w:tcW w:w="2689" w:type="dxa"/>
          </w:tcPr>
          <w:p w14:paraId="3CB435CD" w14:textId="77777777" w:rsidR="003E7911" w:rsidRPr="003E7911" w:rsidRDefault="003E7911" w:rsidP="003E7911"/>
        </w:tc>
        <w:tc>
          <w:tcPr>
            <w:tcW w:w="4536" w:type="dxa"/>
          </w:tcPr>
          <w:p w14:paraId="6880BB08" w14:textId="77777777" w:rsidR="003E7911" w:rsidRPr="003E7911" w:rsidRDefault="003E7911" w:rsidP="003E7911"/>
        </w:tc>
        <w:tc>
          <w:tcPr>
            <w:tcW w:w="850" w:type="dxa"/>
          </w:tcPr>
          <w:p w14:paraId="2D941FA3" w14:textId="77777777" w:rsidR="003E7911" w:rsidRPr="003E7911" w:rsidRDefault="003E7911" w:rsidP="003E7911"/>
        </w:tc>
        <w:tc>
          <w:tcPr>
            <w:tcW w:w="941" w:type="dxa"/>
          </w:tcPr>
          <w:p w14:paraId="268E821D" w14:textId="77777777" w:rsidR="003E7911" w:rsidRPr="003E7911" w:rsidRDefault="003E7911" w:rsidP="003E7911"/>
        </w:tc>
      </w:tr>
      <w:tr w:rsidR="003E7911" w:rsidRPr="003E7911" w14:paraId="07252707" w14:textId="77777777" w:rsidTr="00D306DC">
        <w:trPr>
          <w:trHeight w:val="1701"/>
        </w:trPr>
        <w:tc>
          <w:tcPr>
            <w:tcW w:w="2689" w:type="dxa"/>
          </w:tcPr>
          <w:p w14:paraId="74F56F74" w14:textId="77777777" w:rsidR="003E7911" w:rsidRPr="003E7911" w:rsidRDefault="003E7911" w:rsidP="003E7911"/>
        </w:tc>
        <w:tc>
          <w:tcPr>
            <w:tcW w:w="4536" w:type="dxa"/>
          </w:tcPr>
          <w:p w14:paraId="06C1A862" w14:textId="77777777" w:rsidR="003E7911" w:rsidRPr="003E7911" w:rsidRDefault="003E7911" w:rsidP="003E7911"/>
        </w:tc>
        <w:tc>
          <w:tcPr>
            <w:tcW w:w="850" w:type="dxa"/>
          </w:tcPr>
          <w:p w14:paraId="4E65792A" w14:textId="77777777" w:rsidR="003E7911" w:rsidRPr="003E7911" w:rsidRDefault="003E7911" w:rsidP="003E7911"/>
        </w:tc>
        <w:tc>
          <w:tcPr>
            <w:tcW w:w="941" w:type="dxa"/>
          </w:tcPr>
          <w:p w14:paraId="25E617A0" w14:textId="77777777" w:rsidR="003E7911" w:rsidRPr="003E7911" w:rsidRDefault="003E7911" w:rsidP="003E7911"/>
        </w:tc>
      </w:tr>
      <w:tr w:rsidR="003E7911" w:rsidRPr="003E7911" w14:paraId="71D01FA9" w14:textId="77777777" w:rsidTr="00D306DC">
        <w:trPr>
          <w:trHeight w:val="1701"/>
        </w:trPr>
        <w:tc>
          <w:tcPr>
            <w:tcW w:w="2689" w:type="dxa"/>
          </w:tcPr>
          <w:p w14:paraId="3756D91D" w14:textId="77777777" w:rsidR="003E7911" w:rsidRPr="003E7911" w:rsidRDefault="003E7911" w:rsidP="003E7911"/>
        </w:tc>
        <w:tc>
          <w:tcPr>
            <w:tcW w:w="4536" w:type="dxa"/>
          </w:tcPr>
          <w:p w14:paraId="19D3EF66" w14:textId="77777777" w:rsidR="003E7911" w:rsidRPr="003E7911" w:rsidRDefault="003E7911" w:rsidP="003E7911"/>
        </w:tc>
        <w:tc>
          <w:tcPr>
            <w:tcW w:w="850" w:type="dxa"/>
          </w:tcPr>
          <w:p w14:paraId="7293E8EE" w14:textId="77777777" w:rsidR="003E7911" w:rsidRPr="003E7911" w:rsidRDefault="003E7911" w:rsidP="003E7911"/>
        </w:tc>
        <w:tc>
          <w:tcPr>
            <w:tcW w:w="941" w:type="dxa"/>
          </w:tcPr>
          <w:p w14:paraId="2F5BDA3D" w14:textId="77777777" w:rsidR="003E7911" w:rsidRPr="003E7911" w:rsidRDefault="003E7911" w:rsidP="003E7911"/>
        </w:tc>
      </w:tr>
      <w:tr w:rsidR="003E7911" w:rsidRPr="003E7911" w14:paraId="17436B7A" w14:textId="77777777" w:rsidTr="00D306DC">
        <w:trPr>
          <w:trHeight w:val="1701"/>
        </w:trPr>
        <w:tc>
          <w:tcPr>
            <w:tcW w:w="2689" w:type="dxa"/>
          </w:tcPr>
          <w:p w14:paraId="585B9DDD" w14:textId="77777777" w:rsidR="003E7911" w:rsidRPr="003E7911" w:rsidRDefault="003E7911" w:rsidP="003E7911"/>
        </w:tc>
        <w:tc>
          <w:tcPr>
            <w:tcW w:w="4536" w:type="dxa"/>
          </w:tcPr>
          <w:p w14:paraId="4DC410B5" w14:textId="77777777" w:rsidR="003E7911" w:rsidRPr="003E7911" w:rsidRDefault="003E7911" w:rsidP="003E7911"/>
        </w:tc>
        <w:tc>
          <w:tcPr>
            <w:tcW w:w="850" w:type="dxa"/>
          </w:tcPr>
          <w:p w14:paraId="75C1DF65" w14:textId="77777777" w:rsidR="003E7911" w:rsidRPr="003E7911" w:rsidRDefault="003E7911" w:rsidP="003E7911"/>
        </w:tc>
        <w:tc>
          <w:tcPr>
            <w:tcW w:w="941" w:type="dxa"/>
          </w:tcPr>
          <w:p w14:paraId="29A41842" w14:textId="77777777" w:rsidR="003E7911" w:rsidRPr="003E7911" w:rsidRDefault="003E7911" w:rsidP="003E7911"/>
        </w:tc>
      </w:tr>
      <w:tr w:rsidR="003E7911" w:rsidRPr="003E7911" w14:paraId="0F493226" w14:textId="77777777" w:rsidTr="00D306DC">
        <w:trPr>
          <w:trHeight w:val="1701"/>
        </w:trPr>
        <w:tc>
          <w:tcPr>
            <w:tcW w:w="2689" w:type="dxa"/>
          </w:tcPr>
          <w:p w14:paraId="107EF673" w14:textId="77777777" w:rsidR="003E7911" w:rsidRPr="003E7911" w:rsidRDefault="003E7911" w:rsidP="003E7911"/>
        </w:tc>
        <w:tc>
          <w:tcPr>
            <w:tcW w:w="4536" w:type="dxa"/>
          </w:tcPr>
          <w:p w14:paraId="71C1460F" w14:textId="77777777" w:rsidR="003E7911" w:rsidRPr="003E7911" w:rsidRDefault="003E7911" w:rsidP="003E7911"/>
        </w:tc>
        <w:tc>
          <w:tcPr>
            <w:tcW w:w="850" w:type="dxa"/>
          </w:tcPr>
          <w:p w14:paraId="1EA994B4" w14:textId="77777777" w:rsidR="003E7911" w:rsidRPr="003E7911" w:rsidRDefault="003E7911" w:rsidP="003E7911"/>
        </w:tc>
        <w:tc>
          <w:tcPr>
            <w:tcW w:w="941" w:type="dxa"/>
          </w:tcPr>
          <w:p w14:paraId="6ABA7C8E" w14:textId="77777777" w:rsidR="003E7911" w:rsidRPr="003E7911" w:rsidRDefault="003E7911" w:rsidP="003E7911"/>
        </w:tc>
      </w:tr>
    </w:tbl>
    <w:tbl>
      <w:tblPr>
        <w:tblStyle w:val="TableGrid1"/>
        <w:tblW w:w="0" w:type="auto"/>
        <w:tblLook w:val="04A0" w:firstRow="1" w:lastRow="0" w:firstColumn="1" w:lastColumn="0" w:noHBand="0" w:noVBand="1"/>
      </w:tblPr>
      <w:tblGrid>
        <w:gridCol w:w="3045"/>
        <w:gridCol w:w="2923"/>
        <w:gridCol w:w="3048"/>
      </w:tblGrid>
      <w:tr w:rsidR="003E7911" w:rsidRPr="003E7911" w14:paraId="2AB70381" w14:textId="77777777" w:rsidTr="00D306DC">
        <w:tc>
          <w:tcPr>
            <w:tcW w:w="9016" w:type="dxa"/>
            <w:gridSpan w:val="3"/>
            <w:shd w:val="clear" w:color="auto" w:fill="009999"/>
          </w:tcPr>
          <w:p w14:paraId="06159820" w14:textId="77777777" w:rsidR="003E7911" w:rsidRPr="003E7911" w:rsidRDefault="003E7911" w:rsidP="003E7911"/>
          <w:p w14:paraId="0579BF92" w14:textId="77777777" w:rsidR="003E7911" w:rsidRPr="003E7911" w:rsidRDefault="003E7911" w:rsidP="003E7911">
            <w:r w:rsidRPr="003E7911">
              <w:t>Other Courses (please provide details)</w:t>
            </w:r>
          </w:p>
        </w:tc>
      </w:tr>
      <w:tr w:rsidR="003E7911" w:rsidRPr="003E7911" w14:paraId="54511880" w14:textId="77777777" w:rsidTr="00D306DC">
        <w:tc>
          <w:tcPr>
            <w:tcW w:w="3045" w:type="dxa"/>
          </w:tcPr>
          <w:p w14:paraId="4A0E3FEF" w14:textId="77777777" w:rsidR="003E7911" w:rsidRPr="003E7911" w:rsidRDefault="003E7911" w:rsidP="003E7911">
            <w:r w:rsidRPr="003E7911">
              <w:t>Course</w:t>
            </w:r>
          </w:p>
        </w:tc>
        <w:tc>
          <w:tcPr>
            <w:tcW w:w="2923" w:type="dxa"/>
          </w:tcPr>
          <w:p w14:paraId="1FB78606" w14:textId="77777777" w:rsidR="003E7911" w:rsidRPr="003E7911" w:rsidRDefault="003E7911" w:rsidP="003E7911">
            <w:r w:rsidRPr="003E7911">
              <w:t>Awarding Body/Level</w:t>
            </w:r>
          </w:p>
        </w:tc>
        <w:tc>
          <w:tcPr>
            <w:tcW w:w="3048" w:type="dxa"/>
          </w:tcPr>
          <w:p w14:paraId="5E9D519F" w14:textId="77777777" w:rsidR="003E7911" w:rsidRPr="003E7911" w:rsidRDefault="003E7911" w:rsidP="003E7911">
            <w:r w:rsidRPr="003E7911">
              <w:t>Date</w:t>
            </w:r>
          </w:p>
        </w:tc>
      </w:tr>
      <w:tr w:rsidR="003E7911" w:rsidRPr="003E7911" w14:paraId="6EE76E17" w14:textId="77777777" w:rsidTr="00D306DC">
        <w:tc>
          <w:tcPr>
            <w:tcW w:w="3045" w:type="dxa"/>
          </w:tcPr>
          <w:p w14:paraId="4625DB3D" w14:textId="77777777" w:rsidR="003E7911" w:rsidRPr="003E7911" w:rsidRDefault="003E7911" w:rsidP="003E7911"/>
        </w:tc>
        <w:tc>
          <w:tcPr>
            <w:tcW w:w="2923" w:type="dxa"/>
          </w:tcPr>
          <w:p w14:paraId="35588CDA" w14:textId="77777777" w:rsidR="003E7911" w:rsidRPr="003E7911" w:rsidRDefault="003E7911" w:rsidP="003E7911"/>
        </w:tc>
        <w:tc>
          <w:tcPr>
            <w:tcW w:w="3048" w:type="dxa"/>
          </w:tcPr>
          <w:p w14:paraId="21204AEF" w14:textId="77777777" w:rsidR="003E7911" w:rsidRPr="003E7911" w:rsidRDefault="003E7911" w:rsidP="003E7911"/>
        </w:tc>
      </w:tr>
      <w:tr w:rsidR="003E7911" w:rsidRPr="003E7911" w14:paraId="7B6C20B7" w14:textId="77777777" w:rsidTr="00D306DC">
        <w:tc>
          <w:tcPr>
            <w:tcW w:w="3045" w:type="dxa"/>
          </w:tcPr>
          <w:p w14:paraId="3F775C32" w14:textId="77777777" w:rsidR="003E7911" w:rsidRPr="003E7911" w:rsidRDefault="003E7911" w:rsidP="003E7911"/>
        </w:tc>
        <w:tc>
          <w:tcPr>
            <w:tcW w:w="2923" w:type="dxa"/>
          </w:tcPr>
          <w:p w14:paraId="6118BD1C" w14:textId="77777777" w:rsidR="003E7911" w:rsidRPr="003E7911" w:rsidRDefault="003E7911" w:rsidP="003E7911"/>
        </w:tc>
        <w:tc>
          <w:tcPr>
            <w:tcW w:w="3048" w:type="dxa"/>
          </w:tcPr>
          <w:p w14:paraId="0D1BB7F0" w14:textId="77777777" w:rsidR="003E7911" w:rsidRPr="003E7911" w:rsidRDefault="003E7911" w:rsidP="003E7911"/>
        </w:tc>
      </w:tr>
      <w:tr w:rsidR="003E7911" w:rsidRPr="003E7911" w14:paraId="2B91CE01" w14:textId="77777777" w:rsidTr="00D306DC">
        <w:tc>
          <w:tcPr>
            <w:tcW w:w="3045" w:type="dxa"/>
          </w:tcPr>
          <w:p w14:paraId="7E3004F6" w14:textId="77777777" w:rsidR="003E7911" w:rsidRPr="003E7911" w:rsidRDefault="003E7911" w:rsidP="003E7911"/>
        </w:tc>
        <w:tc>
          <w:tcPr>
            <w:tcW w:w="2923" w:type="dxa"/>
          </w:tcPr>
          <w:p w14:paraId="133B5492" w14:textId="77777777" w:rsidR="003E7911" w:rsidRPr="003E7911" w:rsidRDefault="003E7911" w:rsidP="003E7911"/>
        </w:tc>
        <w:tc>
          <w:tcPr>
            <w:tcW w:w="3048" w:type="dxa"/>
          </w:tcPr>
          <w:p w14:paraId="66281A9C" w14:textId="77777777" w:rsidR="003E7911" w:rsidRPr="003E7911" w:rsidRDefault="003E7911" w:rsidP="003E7911"/>
        </w:tc>
      </w:tr>
      <w:tr w:rsidR="003E7911" w:rsidRPr="003E7911" w14:paraId="7B62E896" w14:textId="77777777" w:rsidTr="00D306DC">
        <w:tc>
          <w:tcPr>
            <w:tcW w:w="3045" w:type="dxa"/>
          </w:tcPr>
          <w:p w14:paraId="1398D575" w14:textId="77777777" w:rsidR="003E7911" w:rsidRPr="003E7911" w:rsidRDefault="003E7911" w:rsidP="003E7911"/>
        </w:tc>
        <w:tc>
          <w:tcPr>
            <w:tcW w:w="2923" w:type="dxa"/>
          </w:tcPr>
          <w:p w14:paraId="69419BDB" w14:textId="77777777" w:rsidR="003E7911" w:rsidRPr="003E7911" w:rsidRDefault="003E7911" w:rsidP="003E7911"/>
        </w:tc>
        <w:tc>
          <w:tcPr>
            <w:tcW w:w="3048" w:type="dxa"/>
          </w:tcPr>
          <w:p w14:paraId="1504FCCC" w14:textId="77777777" w:rsidR="003E7911" w:rsidRPr="003E7911" w:rsidRDefault="003E7911" w:rsidP="003E7911"/>
        </w:tc>
      </w:tr>
      <w:tr w:rsidR="003E7911" w:rsidRPr="003E7911" w14:paraId="0D3D7456" w14:textId="77777777" w:rsidTr="00D306DC">
        <w:tc>
          <w:tcPr>
            <w:tcW w:w="3045" w:type="dxa"/>
          </w:tcPr>
          <w:p w14:paraId="1C81B177" w14:textId="77777777" w:rsidR="003E7911" w:rsidRPr="003E7911" w:rsidRDefault="003E7911" w:rsidP="003E7911"/>
        </w:tc>
        <w:tc>
          <w:tcPr>
            <w:tcW w:w="2923" w:type="dxa"/>
          </w:tcPr>
          <w:p w14:paraId="3681D628" w14:textId="77777777" w:rsidR="003E7911" w:rsidRPr="003E7911" w:rsidRDefault="003E7911" w:rsidP="003E7911"/>
        </w:tc>
        <w:tc>
          <w:tcPr>
            <w:tcW w:w="3048" w:type="dxa"/>
          </w:tcPr>
          <w:p w14:paraId="2E0191A7" w14:textId="77777777" w:rsidR="003E7911" w:rsidRPr="003E7911" w:rsidRDefault="003E7911" w:rsidP="003E7911"/>
        </w:tc>
      </w:tr>
      <w:tr w:rsidR="003E7911" w:rsidRPr="003E7911" w14:paraId="21A977DA" w14:textId="77777777" w:rsidTr="00D306DC">
        <w:tc>
          <w:tcPr>
            <w:tcW w:w="3045" w:type="dxa"/>
          </w:tcPr>
          <w:p w14:paraId="09A4B15B" w14:textId="77777777" w:rsidR="003E7911" w:rsidRPr="003E7911" w:rsidRDefault="003E7911" w:rsidP="003E7911"/>
        </w:tc>
        <w:tc>
          <w:tcPr>
            <w:tcW w:w="2923" w:type="dxa"/>
          </w:tcPr>
          <w:p w14:paraId="0E34A6AF" w14:textId="77777777" w:rsidR="003E7911" w:rsidRPr="003E7911" w:rsidRDefault="003E7911" w:rsidP="003E7911"/>
        </w:tc>
        <w:tc>
          <w:tcPr>
            <w:tcW w:w="3048" w:type="dxa"/>
          </w:tcPr>
          <w:p w14:paraId="14EB4B03" w14:textId="77777777" w:rsidR="003E7911" w:rsidRPr="003E7911" w:rsidRDefault="003E7911" w:rsidP="003E7911"/>
        </w:tc>
      </w:tr>
      <w:tr w:rsidR="003E7911" w:rsidRPr="003E7911" w14:paraId="7D14F0FB" w14:textId="77777777" w:rsidTr="00D306DC">
        <w:tc>
          <w:tcPr>
            <w:tcW w:w="3045" w:type="dxa"/>
          </w:tcPr>
          <w:p w14:paraId="7D679DCA" w14:textId="77777777" w:rsidR="003E7911" w:rsidRPr="003E7911" w:rsidRDefault="003E7911" w:rsidP="003E7911"/>
        </w:tc>
        <w:tc>
          <w:tcPr>
            <w:tcW w:w="5971" w:type="dxa"/>
            <w:gridSpan w:val="2"/>
          </w:tcPr>
          <w:p w14:paraId="0B1D460C" w14:textId="77777777" w:rsidR="003E7911" w:rsidRPr="003E7911" w:rsidRDefault="003E7911" w:rsidP="003E7911"/>
        </w:tc>
      </w:tr>
    </w:tbl>
    <w:p w14:paraId="276DB6FC" w14:textId="77777777" w:rsidR="003E7911" w:rsidRPr="003E7911" w:rsidRDefault="003E7911" w:rsidP="003E7911">
      <w:r w:rsidRPr="003E7911">
        <w:br w:type="page"/>
      </w:r>
    </w:p>
    <w:tbl>
      <w:tblPr>
        <w:tblStyle w:val="TableGrid1"/>
        <w:tblpPr w:leftFromText="180" w:rightFromText="180" w:horzAnchor="page" w:tblpX="743" w:tblpY="-405"/>
        <w:tblW w:w="10627" w:type="dxa"/>
        <w:tblLook w:val="04A0" w:firstRow="1" w:lastRow="0" w:firstColumn="1" w:lastColumn="0" w:noHBand="0" w:noVBand="1"/>
      </w:tblPr>
      <w:tblGrid>
        <w:gridCol w:w="10627"/>
      </w:tblGrid>
      <w:tr w:rsidR="003E7911" w:rsidRPr="003E7911" w14:paraId="3B4C394C" w14:textId="77777777" w:rsidTr="00D306DC">
        <w:tc>
          <w:tcPr>
            <w:tcW w:w="10627" w:type="dxa"/>
            <w:tcBorders>
              <w:bottom w:val="nil"/>
            </w:tcBorders>
            <w:shd w:val="clear" w:color="auto" w:fill="009999"/>
          </w:tcPr>
          <w:p w14:paraId="3711A74E" w14:textId="77777777" w:rsidR="003E7911" w:rsidRPr="003E7911" w:rsidRDefault="003E7911" w:rsidP="003E7911">
            <w:r w:rsidRPr="003E7911">
              <w:lastRenderedPageBreak/>
              <w:t>Please demonstrate using examples your suitability to the position applied for. Please include your reason for applying and interest in this position.</w:t>
            </w:r>
          </w:p>
        </w:tc>
      </w:tr>
      <w:tr w:rsidR="003E7911" w:rsidRPr="003E7911" w14:paraId="66A04631" w14:textId="77777777" w:rsidTr="00D306DC">
        <w:trPr>
          <w:trHeight w:val="11339"/>
        </w:trPr>
        <w:tc>
          <w:tcPr>
            <w:tcW w:w="10627" w:type="dxa"/>
            <w:tcBorders>
              <w:top w:val="nil"/>
              <w:left w:val="nil"/>
              <w:bottom w:val="nil"/>
              <w:right w:val="nil"/>
            </w:tcBorders>
          </w:tcPr>
          <w:p w14:paraId="763EE9E7" w14:textId="77777777" w:rsidR="003E7911" w:rsidRPr="003E7911" w:rsidRDefault="003E7911" w:rsidP="003E7911"/>
        </w:tc>
      </w:tr>
    </w:tbl>
    <w:p w14:paraId="2DB1A8A2" w14:textId="77777777" w:rsidR="003E7911" w:rsidRPr="003E7911" w:rsidRDefault="003E7911" w:rsidP="003E7911"/>
    <w:p w14:paraId="139F18BC" w14:textId="77777777" w:rsidR="003E7911" w:rsidRPr="003E7911" w:rsidRDefault="003E7911" w:rsidP="003E7911">
      <w:pPr>
        <w:widowControl/>
        <w:autoSpaceDE/>
        <w:autoSpaceDN/>
        <w:ind w:left="720"/>
        <w:jc w:val="both"/>
      </w:pPr>
      <w:r w:rsidRPr="003E7911">
        <w:br w:type="page"/>
      </w:r>
    </w:p>
    <w:p w14:paraId="59849B85" w14:textId="77777777" w:rsidR="003E7911" w:rsidRPr="003E7911" w:rsidRDefault="003E7911" w:rsidP="003E7911"/>
    <w:p w14:paraId="4F4F1222" w14:textId="77777777" w:rsidR="003E7911" w:rsidRPr="003E7911" w:rsidRDefault="003E7911" w:rsidP="003E7911"/>
    <w:tbl>
      <w:tblPr>
        <w:tblStyle w:val="TableGrid1"/>
        <w:tblW w:w="0" w:type="auto"/>
        <w:tblLook w:val="04A0" w:firstRow="1" w:lastRow="0" w:firstColumn="1" w:lastColumn="0" w:noHBand="0" w:noVBand="1"/>
      </w:tblPr>
      <w:tblGrid>
        <w:gridCol w:w="9016"/>
      </w:tblGrid>
      <w:tr w:rsidR="003E7911" w:rsidRPr="003E7911" w14:paraId="31708C9B" w14:textId="77777777" w:rsidTr="00D306DC">
        <w:tc>
          <w:tcPr>
            <w:tcW w:w="9016" w:type="dxa"/>
            <w:shd w:val="clear" w:color="auto" w:fill="009999"/>
          </w:tcPr>
          <w:p w14:paraId="277793DF" w14:textId="77777777" w:rsidR="003E7911" w:rsidRPr="003E7911" w:rsidRDefault="003E7911" w:rsidP="003E7911">
            <w:r w:rsidRPr="003E7911">
              <w:t>Personal Declarations</w:t>
            </w:r>
          </w:p>
        </w:tc>
      </w:tr>
      <w:tr w:rsidR="003E7911" w:rsidRPr="003E7911" w14:paraId="1BC5B9B1" w14:textId="77777777" w:rsidTr="00D306DC">
        <w:tc>
          <w:tcPr>
            <w:tcW w:w="9016" w:type="dxa"/>
          </w:tcPr>
          <w:p w14:paraId="45CEF1CC" w14:textId="77777777" w:rsidR="003E7911" w:rsidRPr="003E7911" w:rsidRDefault="003E7911" w:rsidP="003E7911">
            <w:r w:rsidRPr="003E7911">
              <w:t>The position you are applying for involves contact with children and is exempt from the Rehabilitation of Offenders Act 1974 and all subsequent amendments (England &amp; Wales). For these positions you are not entitled to withhold information about police cautions, bind-overs or any criminal convictions including any that would otherwise be considered as ‘spent’ under the Act.</w:t>
            </w:r>
          </w:p>
          <w:p w14:paraId="2F1EF0A2" w14:textId="77777777" w:rsidR="003E7911" w:rsidRPr="003E7911" w:rsidRDefault="003E7911" w:rsidP="003E7911"/>
          <w:p w14:paraId="5102424E" w14:textId="77777777" w:rsidR="003E7911" w:rsidRPr="003E7911" w:rsidRDefault="003E7911" w:rsidP="003E7911">
            <w:r w:rsidRPr="003E7911">
              <w:t xml:space="preserve">Have you ever been convicted of any offence or </w:t>
            </w:r>
            <w:proofErr w:type="gramStart"/>
            <w:r w:rsidRPr="003E7911">
              <w:t>bound-over</w:t>
            </w:r>
            <w:proofErr w:type="gramEnd"/>
            <w:r w:rsidRPr="003E7911">
              <w:t xml:space="preserve"> or given a caution?</w:t>
            </w:r>
          </w:p>
          <w:p w14:paraId="5EB680CD" w14:textId="77777777" w:rsidR="003E7911" w:rsidRPr="003E7911" w:rsidRDefault="003E7911" w:rsidP="003E7911">
            <w:r w:rsidRPr="003E7911">
              <w:t>YES/ NO</w:t>
            </w:r>
          </w:p>
          <w:p w14:paraId="1A7829D7" w14:textId="77777777" w:rsidR="003E7911" w:rsidRPr="003E7911" w:rsidRDefault="003E7911" w:rsidP="003E7911"/>
          <w:p w14:paraId="0EE9F021" w14:textId="77777777" w:rsidR="003E7911" w:rsidRPr="003E7911" w:rsidRDefault="003E7911" w:rsidP="003E7911">
            <w:r w:rsidRPr="003E7911">
              <w:t xml:space="preserve">If yes please give details on a separate sheet and attach it to this form in a sealed envelope marked </w:t>
            </w:r>
            <w:proofErr w:type="gramStart"/>
            <w:r w:rsidRPr="003E7911">
              <w:t>‘ Confidential</w:t>
            </w:r>
            <w:proofErr w:type="gramEnd"/>
            <w:r w:rsidRPr="003E7911">
              <w:t xml:space="preserve"> Disclosure’</w:t>
            </w:r>
          </w:p>
          <w:p w14:paraId="3FADDF5B" w14:textId="77777777" w:rsidR="003E7911" w:rsidRPr="003E7911" w:rsidRDefault="003E7911" w:rsidP="003E7911"/>
          <w:p w14:paraId="0C5E76D6" w14:textId="77777777" w:rsidR="003E7911" w:rsidRPr="003E7911" w:rsidRDefault="003E7911" w:rsidP="003E7911">
            <w:r w:rsidRPr="003E7911">
              <w:t xml:space="preserve">I understand that if my application is </w:t>
            </w:r>
            <w:proofErr w:type="gramStart"/>
            <w:r w:rsidRPr="003E7911">
              <w:t>successful</w:t>
            </w:r>
            <w:proofErr w:type="gramEnd"/>
            <w:r w:rsidRPr="003E7911">
              <w:t xml:space="preserve"> I will be required to obtain a DBS disclosure at the appropriate level.</w:t>
            </w:r>
          </w:p>
          <w:p w14:paraId="1F019BE1" w14:textId="77777777" w:rsidR="003E7911" w:rsidRPr="003E7911" w:rsidRDefault="003E7911" w:rsidP="003E7911"/>
        </w:tc>
      </w:tr>
    </w:tbl>
    <w:p w14:paraId="0B718290" w14:textId="77777777" w:rsidR="003E7911" w:rsidRPr="003E7911" w:rsidRDefault="003E7911" w:rsidP="003E7911"/>
    <w:tbl>
      <w:tblPr>
        <w:tblStyle w:val="TableGrid1"/>
        <w:tblW w:w="0" w:type="auto"/>
        <w:tblLook w:val="04A0" w:firstRow="1" w:lastRow="0" w:firstColumn="1" w:lastColumn="0" w:noHBand="0" w:noVBand="1"/>
      </w:tblPr>
      <w:tblGrid>
        <w:gridCol w:w="9016"/>
      </w:tblGrid>
      <w:tr w:rsidR="003E7911" w:rsidRPr="003E7911" w14:paraId="52C3A541" w14:textId="77777777" w:rsidTr="00D306DC">
        <w:tc>
          <w:tcPr>
            <w:tcW w:w="9016" w:type="dxa"/>
            <w:shd w:val="clear" w:color="auto" w:fill="009999"/>
          </w:tcPr>
          <w:p w14:paraId="1CAA77D3" w14:textId="77777777" w:rsidR="003E7911" w:rsidRPr="003E7911" w:rsidRDefault="003E7911" w:rsidP="003E7911">
            <w:r w:rsidRPr="003E7911">
              <w:t>Disability</w:t>
            </w:r>
          </w:p>
        </w:tc>
      </w:tr>
      <w:tr w:rsidR="003E7911" w:rsidRPr="003E7911" w14:paraId="1380A29A" w14:textId="77777777" w:rsidTr="00D306DC">
        <w:tc>
          <w:tcPr>
            <w:tcW w:w="9016" w:type="dxa"/>
          </w:tcPr>
          <w:p w14:paraId="36A79305" w14:textId="77777777" w:rsidR="003E7911" w:rsidRPr="003E7911" w:rsidRDefault="003E7911" w:rsidP="003E7911">
            <w:r w:rsidRPr="003E7911">
              <w:t>Do you consider yourself to have a disability? YES/NO</w:t>
            </w:r>
          </w:p>
          <w:p w14:paraId="55BFE994" w14:textId="77777777" w:rsidR="003E7911" w:rsidRPr="003E7911" w:rsidRDefault="003E7911" w:rsidP="003E7911"/>
          <w:p w14:paraId="3E70A689" w14:textId="77777777" w:rsidR="003E7911" w:rsidRPr="003E7911" w:rsidRDefault="003E7911" w:rsidP="003E7911"/>
          <w:p w14:paraId="02B1B276" w14:textId="77777777" w:rsidR="003E7911" w:rsidRPr="003E7911" w:rsidRDefault="003E7911" w:rsidP="003E7911">
            <w:r w:rsidRPr="003E7911">
              <w:t>We welcome applications from people with disabilities. If you have a disability and are invited for interview, please give details of any special arrangements that you require.</w:t>
            </w:r>
          </w:p>
          <w:p w14:paraId="7618006D" w14:textId="77777777" w:rsidR="003E7911" w:rsidRPr="003E7911" w:rsidRDefault="003E7911" w:rsidP="003E7911"/>
          <w:p w14:paraId="11D55235" w14:textId="77777777" w:rsidR="003E7911" w:rsidRPr="003E7911" w:rsidRDefault="003E7911" w:rsidP="003E7911"/>
          <w:p w14:paraId="3FBF885B" w14:textId="77777777" w:rsidR="003E7911" w:rsidRPr="003E7911" w:rsidRDefault="003E7911" w:rsidP="003E7911"/>
          <w:p w14:paraId="31DEE161" w14:textId="77777777" w:rsidR="003E7911" w:rsidRPr="003E7911" w:rsidRDefault="003E7911" w:rsidP="003E7911"/>
          <w:p w14:paraId="4E79034E" w14:textId="77777777" w:rsidR="003E7911" w:rsidRPr="003E7911" w:rsidRDefault="003E7911" w:rsidP="003E7911"/>
        </w:tc>
      </w:tr>
    </w:tbl>
    <w:p w14:paraId="48EAAA90" w14:textId="77777777" w:rsidR="003E7911" w:rsidRPr="003E7911" w:rsidRDefault="003E7911" w:rsidP="003E7911"/>
    <w:tbl>
      <w:tblPr>
        <w:tblStyle w:val="TableGrid1"/>
        <w:tblW w:w="0" w:type="auto"/>
        <w:tblLook w:val="04A0" w:firstRow="1" w:lastRow="0" w:firstColumn="1" w:lastColumn="0" w:noHBand="0" w:noVBand="1"/>
      </w:tblPr>
      <w:tblGrid>
        <w:gridCol w:w="9016"/>
      </w:tblGrid>
      <w:tr w:rsidR="003E7911" w:rsidRPr="003E7911" w14:paraId="685C7D54" w14:textId="77777777" w:rsidTr="00D306DC">
        <w:tc>
          <w:tcPr>
            <w:tcW w:w="9016" w:type="dxa"/>
            <w:shd w:val="clear" w:color="auto" w:fill="009999"/>
          </w:tcPr>
          <w:p w14:paraId="6D9E2E20" w14:textId="77777777" w:rsidR="003E7911" w:rsidRPr="003E7911" w:rsidRDefault="003E7911" w:rsidP="003E7911">
            <w:r w:rsidRPr="003E7911">
              <w:t>Additional Information</w:t>
            </w:r>
          </w:p>
        </w:tc>
      </w:tr>
      <w:tr w:rsidR="003E7911" w:rsidRPr="003E7911" w14:paraId="68549276" w14:textId="77777777" w:rsidTr="00D306DC">
        <w:tc>
          <w:tcPr>
            <w:tcW w:w="9016" w:type="dxa"/>
          </w:tcPr>
          <w:p w14:paraId="3F40FB86" w14:textId="77777777" w:rsidR="003E7911" w:rsidRPr="003E7911" w:rsidRDefault="003E7911" w:rsidP="003E7911">
            <w:r w:rsidRPr="003E7911">
              <w:t>Are you related to any of the Directors of INNOV4TE or any of the employees?</w:t>
            </w:r>
          </w:p>
          <w:p w14:paraId="3AFE0EC2" w14:textId="77777777" w:rsidR="003E7911" w:rsidRPr="003E7911" w:rsidRDefault="003E7911" w:rsidP="003E7911"/>
          <w:p w14:paraId="3F890277" w14:textId="77777777" w:rsidR="003E7911" w:rsidRPr="003E7911" w:rsidRDefault="003E7911" w:rsidP="003E7911">
            <w:r w:rsidRPr="003E7911">
              <w:t>YES/ NO</w:t>
            </w:r>
          </w:p>
          <w:p w14:paraId="06306ED8" w14:textId="77777777" w:rsidR="003E7911" w:rsidRPr="003E7911" w:rsidRDefault="003E7911" w:rsidP="003E7911"/>
          <w:p w14:paraId="0B18FF42" w14:textId="77777777" w:rsidR="003E7911" w:rsidRPr="003E7911" w:rsidRDefault="003E7911" w:rsidP="003E7911">
            <w:r w:rsidRPr="003E7911">
              <w:t xml:space="preserve">If </w:t>
            </w:r>
            <w:proofErr w:type="gramStart"/>
            <w:r w:rsidRPr="003E7911">
              <w:t>yes</w:t>
            </w:r>
            <w:proofErr w:type="gramEnd"/>
            <w:r w:rsidRPr="003E7911">
              <w:t xml:space="preserve"> please give details</w:t>
            </w:r>
          </w:p>
          <w:p w14:paraId="59052F96" w14:textId="77777777" w:rsidR="003E7911" w:rsidRPr="003E7911" w:rsidRDefault="003E7911" w:rsidP="003E7911"/>
          <w:p w14:paraId="36FF7891" w14:textId="77777777" w:rsidR="003E7911" w:rsidRPr="003E7911" w:rsidRDefault="003E7911" w:rsidP="003E7911"/>
          <w:p w14:paraId="01C11BCF" w14:textId="77777777" w:rsidR="003E7911" w:rsidRPr="003E7911" w:rsidRDefault="003E7911" w:rsidP="003E7911"/>
        </w:tc>
      </w:tr>
    </w:tbl>
    <w:p w14:paraId="0F83B6E7" w14:textId="77777777" w:rsidR="003E7911" w:rsidRPr="003E7911" w:rsidRDefault="003E7911" w:rsidP="003E7911"/>
    <w:p w14:paraId="4B0C73F7" w14:textId="77777777" w:rsidR="003E7911" w:rsidRPr="003E7911" w:rsidRDefault="003E7911" w:rsidP="003E7911">
      <w:pPr>
        <w:sectPr w:rsidR="003E7911" w:rsidRPr="003E7911" w:rsidSect="003E7911">
          <w:footerReference w:type="default" r:id="rId20"/>
          <w:pgSz w:w="11906" w:h="16838"/>
          <w:pgMar w:top="1440" w:right="1440" w:bottom="1440" w:left="1440" w:header="708" w:footer="708" w:gutter="0"/>
          <w:cols w:space="708"/>
          <w:docGrid w:linePitch="360"/>
        </w:sectPr>
      </w:pPr>
    </w:p>
    <w:tbl>
      <w:tblPr>
        <w:tblStyle w:val="TableGrid1"/>
        <w:tblpPr w:leftFromText="180" w:rightFromText="180" w:vertAnchor="text" w:horzAnchor="margin" w:tblpY="135"/>
        <w:tblW w:w="0" w:type="auto"/>
        <w:tblLook w:val="04A0" w:firstRow="1" w:lastRow="0" w:firstColumn="1" w:lastColumn="0" w:noHBand="0" w:noVBand="1"/>
      </w:tblPr>
      <w:tblGrid>
        <w:gridCol w:w="9016"/>
      </w:tblGrid>
      <w:tr w:rsidR="003E7911" w:rsidRPr="003E7911" w14:paraId="4CF7CF81" w14:textId="77777777" w:rsidTr="00D306DC">
        <w:tc>
          <w:tcPr>
            <w:tcW w:w="9016" w:type="dxa"/>
            <w:shd w:val="clear" w:color="auto" w:fill="009999"/>
          </w:tcPr>
          <w:p w14:paraId="37C99F7A" w14:textId="77777777" w:rsidR="003E7911" w:rsidRPr="003E7911" w:rsidRDefault="003E7911" w:rsidP="003E7911">
            <w:r w:rsidRPr="003E7911">
              <w:lastRenderedPageBreak/>
              <w:t>Referees</w:t>
            </w:r>
          </w:p>
        </w:tc>
      </w:tr>
      <w:tr w:rsidR="003E7911" w:rsidRPr="003E7911" w14:paraId="538FD86D" w14:textId="77777777" w:rsidTr="00D306DC">
        <w:tc>
          <w:tcPr>
            <w:tcW w:w="9016" w:type="dxa"/>
          </w:tcPr>
          <w:tbl>
            <w:tblPr>
              <w:tblStyle w:val="TableGrid1"/>
              <w:tblpPr w:leftFromText="180" w:rightFromText="180" w:vertAnchor="text" w:horzAnchor="margin" w:tblpY="238"/>
              <w:tblOverlap w:val="never"/>
              <w:tblW w:w="0" w:type="auto"/>
              <w:tblLook w:val="04A0" w:firstRow="1" w:lastRow="0" w:firstColumn="1" w:lastColumn="0" w:noHBand="0" w:noVBand="1"/>
            </w:tblPr>
            <w:tblGrid>
              <w:gridCol w:w="4392"/>
              <w:gridCol w:w="4392"/>
            </w:tblGrid>
            <w:tr w:rsidR="003E7911" w:rsidRPr="003E7911" w14:paraId="11C034AB" w14:textId="77777777" w:rsidTr="00D306DC">
              <w:trPr>
                <w:tblHeader/>
              </w:trPr>
              <w:tc>
                <w:tcPr>
                  <w:tcW w:w="8784" w:type="dxa"/>
                  <w:gridSpan w:val="2"/>
                </w:tcPr>
                <w:p w14:paraId="59E06CF1" w14:textId="77777777" w:rsidR="003E7911" w:rsidRPr="003E7911" w:rsidRDefault="003E7911" w:rsidP="003E7911">
                  <w:r w:rsidRPr="003E7911">
                    <w:t xml:space="preserve">Please give details of two referees, one </w:t>
                  </w:r>
                  <w:r w:rsidRPr="003E7911">
                    <w:rPr>
                      <w:b/>
                    </w:rPr>
                    <w:t>MUST</w:t>
                  </w:r>
                  <w:r w:rsidRPr="003E7911">
                    <w:t xml:space="preserve"> be present or last employer</w:t>
                  </w:r>
                </w:p>
              </w:tc>
            </w:tr>
            <w:tr w:rsidR="003E7911" w:rsidRPr="003E7911" w14:paraId="1A91B001" w14:textId="77777777" w:rsidTr="00D306DC">
              <w:tc>
                <w:tcPr>
                  <w:tcW w:w="4392" w:type="dxa"/>
                </w:tcPr>
                <w:p w14:paraId="15B132CE" w14:textId="77777777" w:rsidR="003E7911" w:rsidRPr="003E7911" w:rsidRDefault="003E7911" w:rsidP="003E7911">
                  <w:r w:rsidRPr="003E7911">
                    <w:t>First Referee</w:t>
                  </w:r>
                </w:p>
              </w:tc>
              <w:tc>
                <w:tcPr>
                  <w:tcW w:w="4392" w:type="dxa"/>
                </w:tcPr>
                <w:p w14:paraId="49F6C288" w14:textId="77777777" w:rsidR="003E7911" w:rsidRPr="003E7911" w:rsidRDefault="003E7911" w:rsidP="003E7911">
                  <w:r w:rsidRPr="003E7911">
                    <w:t>Second Referee</w:t>
                  </w:r>
                </w:p>
              </w:tc>
            </w:tr>
            <w:tr w:rsidR="003E7911" w:rsidRPr="003E7911" w14:paraId="20AE0FA4" w14:textId="77777777" w:rsidTr="00D306DC">
              <w:tc>
                <w:tcPr>
                  <w:tcW w:w="4392" w:type="dxa"/>
                </w:tcPr>
                <w:p w14:paraId="6219CC9C" w14:textId="77777777" w:rsidR="003E7911" w:rsidRPr="003E7911" w:rsidRDefault="003E7911" w:rsidP="003E7911">
                  <w:r w:rsidRPr="003E7911">
                    <w:t>Position</w:t>
                  </w:r>
                </w:p>
              </w:tc>
              <w:tc>
                <w:tcPr>
                  <w:tcW w:w="4392" w:type="dxa"/>
                </w:tcPr>
                <w:p w14:paraId="12CB69FF" w14:textId="77777777" w:rsidR="003E7911" w:rsidRPr="003E7911" w:rsidRDefault="003E7911" w:rsidP="003E7911">
                  <w:r w:rsidRPr="003E7911">
                    <w:t>Position</w:t>
                  </w:r>
                </w:p>
              </w:tc>
            </w:tr>
            <w:tr w:rsidR="003E7911" w:rsidRPr="003E7911" w14:paraId="5D5F6096" w14:textId="77777777" w:rsidTr="00D306DC">
              <w:tc>
                <w:tcPr>
                  <w:tcW w:w="4392" w:type="dxa"/>
                </w:tcPr>
                <w:p w14:paraId="509ABC4D" w14:textId="77777777" w:rsidR="003E7911" w:rsidRPr="003E7911" w:rsidRDefault="003E7911" w:rsidP="003E7911">
                  <w:r w:rsidRPr="003E7911">
                    <w:t>Address</w:t>
                  </w:r>
                </w:p>
              </w:tc>
              <w:tc>
                <w:tcPr>
                  <w:tcW w:w="4392" w:type="dxa"/>
                </w:tcPr>
                <w:p w14:paraId="5B36B8E0" w14:textId="77777777" w:rsidR="003E7911" w:rsidRPr="003E7911" w:rsidRDefault="003E7911" w:rsidP="003E7911">
                  <w:r w:rsidRPr="003E7911">
                    <w:t>Address</w:t>
                  </w:r>
                </w:p>
              </w:tc>
            </w:tr>
            <w:tr w:rsidR="003E7911" w:rsidRPr="003E7911" w14:paraId="1CBC5329" w14:textId="77777777" w:rsidTr="00D306DC">
              <w:tc>
                <w:tcPr>
                  <w:tcW w:w="4392" w:type="dxa"/>
                </w:tcPr>
                <w:p w14:paraId="2F0933F5" w14:textId="77777777" w:rsidR="003E7911" w:rsidRPr="003E7911" w:rsidRDefault="003E7911" w:rsidP="003E7911"/>
              </w:tc>
              <w:tc>
                <w:tcPr>
                  <w:tcW w:w="4392" w:type="dxa"/>
                </w:tcPr>
                <w:p w14:paraId="0F1B1333" w14:textId="77777777" w:rsidR="003E7911" w:rsidRPr="003E7911" w:rsidRDefault="003E7911" w:rsidP="003E7911"/>
              </w:tc>
            </w:tr>
            <w:tr w:rsidR="003E7911" w:rsidRPr="003E7911" w14:paraId="68168550" w14:textId="77777777" w:rsidTr="00D306DC">
              <w:tc>
                <w:tcPr>
                  <w:tcW w:w="4392" w:type="dxa"/>
                </w:tcPr>
                <w:p w14:paraId="7FCF183E" w14:textId="77777777" w:rsidR="003E7911" w:rsidRPr="003E7911" w:rsidRDefault="003E7911" w:rsidP="003E7911"/>
              </w:tc>
              <w:tc>
                <w:tcPr>
                  <w:tcW w:w="4392" w:type="dxa"/>
                </w:tcPr>
                <w:p w14:paraId="46E2063F" w14:textId="77777777" w:rsidR="003E7911" w:rsidRPr="003E7911" w:rsidRDefault="003E7911" w:rsidP="003E7911"/>
              </w:tc>
            </w:tr>
            <w:tr w:rsidR="003E7911" w:rsidRPr="003E7911" w14:paraId="5051894C" w14:textId="77777777" w:rsidTr="00D306DC">
              <w:tc>
                <w:tcPr>
                  <w:tcW w:w="4392" w:type="dxa"/>
                </w:tcPr>
                <w:p w14:paraId="43053384" w14:textId="77777777" w:rsidR="003E7911" w:rsidRPr="003E7911" w:rsidRDefault="003E7911" w:rsidP="003E7911"/>
              </w:tc>
              <w:tc>
                <w:tcPr>
                  <w:tcW w:w="4392" w:type="dxa"/>
                </w:tcPr>
                <w:p w14:paraId="3996268C" w14:textId="77777777" w:rsidR="003E7911" w:rsidRPr="003E7911" w:rsidRDefault="003E7911" w:rsidP="003E7911"/>
              </w:tc>
            </w:tr>
            <w:tr w:rsidR="003E7911" w:rsidRPr="003E7911" w14:paraId="4E5C0C5C" w14:textId="77777777" w:rsidTr="00D306DC">
              <w:tc>
                <w:tcPr>
                  <w:tcW w:w="4392" w:type="dxa"/>
                </w:tcPr>
                <w:p w14:paraId="630D0A8A" w14:textId="77777777" w:rsidR="003E7911" w:rsidRPr="003E7911" w:rsidRDefault="003E7911" w:rsidP="003E7911">
                  <w:r w:rsidRPr="003E7911">
                    <w:t>Telephone</w:t>
                  </w:r>
                </w:p>
              </w:tc>
              <w:tc>
                <w:tcPr>
                  <w:tcW w:w="4392" w:type="dxa"/>
                </w:tcPr>
                <w:p w14:paraId="065A397C" w14:textId="77777777" w:rsidR="003E7911" w:rsidRPr="003E7911" w:rsidRDefault="003E7911" w:rsidP="003E7911">
                  <w:r w:rsidRPr="003E7911">
                    <w:t>Telephone</w:t>
                  </w:r>
                </w:p>
              </w:tc>
            </w:tr>
            <w:tr w:rsidR="003E7911" w:rsidRPr="003E7911" w14:paraId="0681E75E" w14:textId="77777777" w:rsidTr="00D306DC">
              <w:tc>
                <w:tcPr>
                  <w:tcW w:w="4392" w:type="dxa"/>
                </w:tcPr>
                <w:p w14:paraId="3C52F5BF" w14:textId="77777777" w:rsidR="003E7911" w:rsidRPr="003E7911" w:rsidRDefault="003E7911" w:rsidP="003E7911">
                  <w:r w:rsidRPr="003E7911">
                    <w:t>Email</w:t>
                  </w:r>
                </w:p>
              </w:tc>
              <w:tc>
                <w:tcPr>
                  <w:tcW w:w="4392" w:type="dxa"/>
                </w:tcPr>
                <w:p w14:paraId="55AA6F6F" w14:textId="77777777" w:rsidR="003E7911" w:rsidRPr="003E7911" w:rsidRDefault="003E7911" w:rsidP="003E7911">
                  <w:r w:rsidRPr="003E7911">
                    <w:t>Email</w:t>
                  </w:r>
                </w:p>
              </w:tc>
            </w:tr>
          </w:tbl>
          <w:p w14:paraId="4095C628" w14:textId="77777777" w:rsidR="003E7911" w:rsidRPr="003E7911" w:rsidRDefault="003E7911" w:rsidP="003E7911"/>
          <w:p w14:paraId="4CDFD189" w14:textId="77777777" w:rsidR="003E7911" w:rsidRPr="003E7911" w:rsidRDefault="003E7911" w:rsidP="003E7911">
            <w:r w:rsidRPr="003E7911">
              <w:t xml:space="preserve">Declaration </w:t>
            </w:r>
          </w:p>
          <w:p w14:paraId="417648EA" w14:textId="77777777" w:rsidR="003E7911" w:rsidRPr="003E7911" w:rsidRDefault="003E7911" w:rsidP="003E7911"/>
          <w:p w14:paraId="71D8122B" w14:textId="77777777" w:rsidR="003E7911" w:rsidRPr="003E7911" w:rsidRDefault="003E7911" w:rsidP="003E7911">
            <w:r w:rsidRPr="003E7911">
              <w:t>I declare that the information I have entered is true and correct, and I understand that any false information or failure to disclose criminal activities may result in dismissal or disciplinary action being taken.</w:t>
            </w:r>
          </w:p>
          <w:p w14:paraId="093E01AC" w14:textId="77777777" w:rsidR="003E7911" w:rsidRPr="003E7911" w:rsidRDefault="003E7911" w:rsidP="003E7911"/>
          <w:p w14:paraId="2AD2D550" w14:textId="77777777" w:rsidR="003E7911" w:rsidRPr="003E7911" w:rsidRDefault="003E7911" w:rsidP="003E7911"/>
          <w:p w14:paraId="754E2FE2" w14:textId="77777777" w:rsidR="003E7911" w:rsidRPr="003E7911" w:rsidRDefault="003E7911" w:rsidP="003E7911">
            <w:r w:rsidRPr="003E7911">
              <w:t>Signed:                                                                               Date:</w:t>
            </w:r>
          </w:p>
        </w:tc>
      </w:tr>
    </w:tbl>
    <w:tbl>
      <w:tblPr>
        <w:tblStyle w:val="TableGrid1"/>
        <w:tblpPr w:leftFromText="180" w:rightFromText="180" w:vertAnchor="text" w:horzAnchor="margin" w:tblpY="6165"/>
        <w:tblW w:w="0" w:type="auto"/>
        <w:tblLook w:val="04A0" w:firstRow="1" w:lastRow="0" w:firstColumn="1" w:lastColumn="0" w:noHBand="0" w:noVBand="1"/>
      </w:tblPr>
      <w:tblGrid>
        <w:gridCol w:w="9016"/>
      </w:tblGrid>
      <w:tr w:rsidR="003E7911" w:rsidRPr="003E7911" w14:paraId="42E32549" w14:textId="77777777" w:rsidTr="00D306DC">
        <w:tc>
          <w:tcPr>
            <w:tcW w:w="9016" w:type="dxa"/>
            <w:shd w:val="clear" w:color="auto" w:fill="009999"/>
          </w:tcPr>
          <w:p w14:paraId="506EBA05" w14:textId="77777777" w:rsidR="003E7911" w:rsidRPr="003E7911" w:rsidRDefault="003E7911" w:rsidP="003E7911">
            <w:r w:rsidRPr="003E7911">
              <w:t>Equal Opportunities</w:t>
            </w:r>
          </w:p>
        </w:tc>
      </w:tr>
      <w:tr w:rsidR="003E7911" w:rsidRPr="003E7911" w14:paraId="77DEFE98" w14:textId="77777777" w:rsidTr="00D306DC">
        <w:tc>
          <w:tcPr>
            <w:tcW w:w="9016" w:type="dxa"/>
          </w:tcPr>
          <w:p w14:paraId="1F1A48B3" w14:textId="77777777" w:rsidR="003E7911" w:rsidRPr="003E7911" w:rsidRDefault="003E7911" w:rsidP="003E7911">
            <w:r w:rsidRPr="003E7911">
              <w:t>INNOV4TE aims to promote and ensure equality of opportunity and equal treatment of all.</w:t>
            </w:r>
          </w:p>
          <w:p w14:paraId="4E63B313" w14:textId="77777777" w:rsidR="003E7911" w:rsidRPr="003E7911" w:rsidRDefault="003E7911" w:rsidP="003E7911">
            <w:r w:rsidRPr="003E7911">
              <w:t xml:space="preserve">Our objective is to ensure that no job application or employee receives less </w:t>
            </w:r>
            <w:proofErr w:type="spellStart"/>
            <w:r w:rsidRPr="003E7911">
              <w:t>favourable</w:t>
            </w:r>
            <w:proofErr w:type="spellEnd"/>
            <w:r w:rsidRPr="003E7911">
              <w:t xml:space="preserve"> treatment, directly or indirectly, on the grounds of gender, age, disability, marital status, sexual orientation, </w:t>
            </w:r>
          </w:p>
          <w:p w14:paraId="61D9B4A5" w14:textId="77777777" w:rsidR="003E7911" w:rsidRPr="003E7911" w:rsidRDefault="003E7911" w:rsidP="003E7911">
            <w:r w:rsidRPr="003E7911">
              <w:t xml:space="preserve">creed/ religion, ethnic origin. </w:t>
            </w:r>
          </w:p>
          <w:p w14:paraId="77F4087D" w14:textId="77777777" w:rsidR="003E7911" w:rsidRPr="003E7911" w:rsidRDefault="003E7911" w:rsidP="003E7911">
            <w:r w:rsidRPr="003E7911">
              <w:t>Employees with disabilities are offered equal opportunities as other employees for training, promotion and career development.</w:t>
            </w:r>
          </w:p>
          <w:p w14:paraId="67F6887C" w14:textId="77777777" w:rsidR="003E7911" w:rsidRPr="003E7911" w:rsidRDefault="003E7911" w:rsidP="003E7911"/>
        </w:tc>
      </w:tr>
    </w:tbl>
    <w:p w14:paraId="40DA0F98" w14:textId="77777777" w:rsidR="003E7911" w:rsidRPr="003E7911" w:rsidRDefault="003E7911" w:rsidP="003E7911"/>
    <w:p w14:paraId="08951629" w14:textId="77777777" w:rsidR="003E7911" w:rsidRPr="003E7911" w:rsidRDefault="003E7911" w:rsidP="003E7911"/>
    <w:p w14:paraId="5A7FD180" w14:textId="77777777" w:rsidR="003E7911" w:rsidRPr="003E7911" w:rsidRDefault="003E7911" w:rsidP="003E7911"/>
    <w:p w14:paraId="7494F496" w14:textId="77777777" w:rsidR="003E7911" w:rsidRPr="003E7911" w:rsidRDefault="003E7911" w:rsidP="003E7911">
      <w:pPr>
        <w:rPr>
          <w:b/>
          <w:sz w:val="32"/>
          <w:szCs w:val="32"/>
          <w:u w:val="double"/>
        </w:rPr>
      </w:pPr>
    </w:p>
    <w:p w14:paraId="267BDC46" w14:textId="77777777" w:rsidR="003E7911" w:rsidRPr="003E7911" w:rsidRDefault="003E7911" w:rsidP="003E7911">
      <w:pPr>
        <w:sectPr w:rsidR="003E7911" w:rsidRPr="003E7911" w:rsidSect="003E7911">
          <w:pgSz w:w="11906" w:h="16838"/>
          <w:pgMar w:top="1440" w:right="1440" w:bottom="1440" w:left="1440" w:header="708" w:footer="708" w:gutter="0"/>
          <w:cols w:space="708"/>
          <w:docGrid w:linePitch="360"/>
        </w:sectPr>
      </w:pPr>
    </w:p>
    <w:p w14:paraId="78BE3208" w14:textId="77777777" w:rsidR="003E7911" w:rsidRPr="003E7911" w:rsidRDefault="003E7911" w:rsidP="00647430">
      <w:pPr>
        <w:ind w:firstLine="720"/>
        <w:rPr>
          <w:b/>
          <w:sz w:val="24"/>
          <w:szCs w:val="24"/>
        </w:rPr>
      </w:pPr>
      <w:r w:rsidRPr="003E7911">
        <w:rPr>
          <w:b/>
          <w:sz w:val="24"/>
          <w:szCs w:val="24"/>
        </w:rPr>
        <w:lastRenderedPageBreak/>
        <w:t>Additional Information</w:t>
      </w:r>
    </w:p>
    <w:p w14:paraId="55A58689" w14:textId="33925D7C" w:rsidR="009C3E64" w:rsidRDefault="009C3E64" w:rsidP="00A81D18">
      <w:pPr>
        <w:spacing w:before="60"/>
        <w:rPr>
          <w:sz w:val="20"/>
        </w:rPr>
      </w:pPr>
    </w:p>
    <w:sectPr w:rsidR="009C3E64">
      <w:pgSz w:w="11910" w:h="16840"/>
      <w:pgMar w:top="1920" w:right="0" w:bottom="800" w:left="0" w:header="313"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F496C" w14:textId="77777777" w:rsidR="00AB05E1" w:rsidRDefault="00AB05E1">
      <w:r>
        <w:separator/>
      </w:r>
    </w:p>
  </w:endnote>
  <w:endnote w:type="continuationSeparator" w:id="0">
    <w:p w14:paraId="51646B1B" w14:textId="77777777" w:rsidR="00AB05E1" w:rsidRDefault="00AB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484DFB17" w14:paraId="46D4716A" w14:textId="77777777" w:rsidTr="484DFB17">
      <w:trPr>
        <w:trHeight w:val="300"/>
      </w:trPr>
      <w:tc>
        <w:tcPr>
          <w:tcW w:w="3010" w:type="dxa"/>
        </w:tcPr>
        <w:p w14:paraId="0661BC0C" w14:textId="212E49C3" w:rsidR="484DFB17" w:rsidRDefault="484DFB17" w:rsidP="484DFB17">
          <w:pPr>
            <w:pStyle w:val="Header"/>
            <w:ind w:left="-115"/>
          </w:pPr>
        </w:p>
      </w:tc>
      <w:tc>
        <w:tcPr>
          <w:tcW w:w="3010" w:type="dxa"/>
        </w:tcPr>
        <w:p w14:paraId="538BF48B" w14:textId="3B09AEBF" w:rsidR="484DFB17" w:rsidRDefault="484DFB17" w:rsidP="484DFB17">
          <w:pPr>
            <w:pStyle w:val="Header"/>
            <w:jc w:val="center"/>
          </w:pPr>
        </w:p>
      </w:tc>
      <w:tc>
        <w:tcPr>
          <w:tcW w:w="3010" w:type="dxa"/>
        </w:tcPr>
        <w:p w14:paraId="097A12C2" w14:textId="7D335F4D" w:rsidR="484DFB17" w:rsidRDefault="484DFB17" w:rsidP="484DFB17">
          <w:pPr>
            <w:pStyle w:val="Header"/>
            <w:ind w:right="-115"/>
            <w:jc w:val="right"/>
          </w:pPr>
        </w:p>
      </w:tc>
    </w:tr>
  </w:tbl>
  <w:p w14:paraId="6972A8A2" w14:textId="5E4DDFE5" w:rsidR="484DFB17" w:rsidRDefault="484DFB17" w:rsidP="484DF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6263" w14:textId="77777777" w:rsidR="009C3E64" w:rsidRDefault="009C3E64" w:rsidP="00925159">
    <w:pPr>
      <w:pStyle w:val="BodyText"/>
      <w:pBdr>
        <w:bottom w:val="single" w:sz="4" w:space="1" w:color="auto"/>
      </w:pBdr>
      <w:shd w:val="clear" w:color="auto" w:fill="8DB3E2" w:themeFill="text2" w:themeFillTint="66"/>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9635" w14:textId="77777777" w:rsidR="009C3E64" w:rsidRDefault="009C3E6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92C33" w14:textId="7197A22B" w:rsidR="003E7911" w:rsidRDefault="003E7911">
    <w:pPr>
      <w:pStyle w:val="Footer"/>
    </w:pPr>
    <w:r>
      <w:rPr>
        <w:noProof/>
        <w:color w:val="4F81BD" w:themeColor="accent1"/>
        <w:lang w:val="en-GB" w:eastAsia="en-GB"/>
      </w:rPr>
      <mc:AlternateContent>
        <mc:Choice Requires="wps">
          <w:drawing>
            <wp:anchor distT="0" distB="0" distL="114300" distR="114300" simplePos="0" relativeHeight="251656704" behindDoc="0" locked="0" layoutInCell="1" allowOverlap="1" wp14:anchorId="4F587E29" wp14:editId="10ECCB6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713E66" id="Rectangle 452" o:spid="_x0000_s1026" style="position:absolute;margin-left:0;margin-top:0;width:579.9pt;height:750.3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" filled="f" strokecolor="#767171" strokeweight="1.25pt">
              <w10:wrap anchorx="page" anchory="page"/>
            </v:rect>
          </w:pict>
        </mc:Fallback>
      </mc:AlternateContent>
    </w:r>
    <w:r>
      <w:rPr>
        <w:color w:val="4F81BD"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431A6" w14:textId="77777777" w:rsidR="00AB05E1" w:rsidRDefault="00AB05E1">
      <w:r>
        <w:separator/>
      </w:r>
    </w:p>
  </w:footnote>
  <w:footnote w:type="continuationSeparator" w:id="0">
    <w:p w14:paraId="0B508F6F" w14:textId="77777777" w:rsidR="00AB05E1" w:rsidRDefault="00AB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44AD" w14:textId="1AD2B311" w:rsidR="009C3E64" w:rsidRDefault="009C3E64" w:rsidP="00EF4693">
    <w:pPr>
      <w:pStyle w:val="BodyText"/>
      <w:shd w:val="clear" w:color="auto" w:fill="8DB3E2" w:themeFill="text2" w:themeFillTint="66"/>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E90C7" w14:textId="77777777" w:rsidR="009C3E64" w:rsidRDefault="009C3E64">
    <w:pPr>
      <w:pStyle w:val="BodyText"/>
      <w:spacing w:line="14" w:lineRule="auto"/>
      <w:rPr>
        <w:sz w:val="20"/>
      </w:rPr>
    </w:pPr>
  </w:p>
</w:hdr>
</file>

<file path=word/intelligence2.xml><?xml version="1.0" encoding="utf-8"?>
<int2:intelligence xmlns:int2="http://schemas.microsoft.com/office/intelligence/2020/intelligence" xmlns:oel="http://schemas.microsoft.com/office/2019/extlst">
  <int2:observations>
    <int2:bookmark int2:bookmarkName="_Int_QQwUvUS1" int2:invalidationBookmarkName="" int2:hashCode="fHn4+Ovy0KWqy5" int2:id="6FmMrCZL">
      <int2:state int2:value="Rejected" int2:type="AugLoop_Text_Critique"/>
    </int2:bookmark>
    <int2:bookmark int2:bookmarkName="_Int_HMIIpCXA" int2:invalidationBookmarkName="" int2:hashCode="hN6B5b8f/AaH/i" int2:id="8ROlZ5hG">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57E4"/>
    <w:multiLevelType w:val="hybridMultilevel"/>
    <w:tmpl w:val="16EA87F4"/>
    <w:lvl w:ilvl="0" w:tplc="1F3ECD7A">
      <w:numFmt w:val="bullet"/>
      <w:lvlText w:val=""/>
      <w:lvlJc w:val="left"/>
      <w:pPr>
        <w:ind w:left="268" w:hanging="161"/>
      </w:pPr>
      <w:rPr>
        <w:rFonts w:ascii="Wingdings" w:eastAsia="Wingdings" w:hAnsi="Wingdings" w:cs="Wingdings" w:hint="default"/>
        <w:b w:val="0"/>
        <w:bCs w:val="0"/>
        <w:i w:val="0"/>
        <w:iCs w:val="0"/>
        <w:w w:val="100"/>
        <w:sz w:val="21"/>
        <w:szCs w:val="21"/>
      </w:rPr>
    </w:lvl>
    <w:lvl w:ilvl="1" w:tplc="6BD8CAEC">
      <w:numFmt w:val="bullet"/>
      <w:lvlText w:val="•"/>
      <w:lvlJc w:val="left"/>
      <w:pPr>
        <w:ind w:left="686" w:hanging="161"/>
      </w:pPr>
      <w:rPr>
        <w:rFonts w:hint="default"/>
      </w:rPr>
    </w:lvl>
    <w:lvl w:ilvl="2" w:tplc="71C62FF2">
      <w:numFmt w:val="bullet"/>
      <w:lvlText w:val="•"/>
      <w:lvlJc w:val="left"/>
      <w:pPr>
        <w:ind w:left="1112" w:hanging="161"/>
      </w:pPr>
      <w:rPr>
        <w:rFonts w:hint="default"/>
      </w:rPr>
    </w:lvl>
    <w:lvl w:ilvl="3" w:tplc="B0846C2E">
      <w:numFmt w:val="bullet"/>
      <w:lvlText w:val="•"/>
      <w:lvlJc w:val="left"/>
      <w:pPr>
        <w:ind w:left="1538" w:hanging="161"/>
      </w:pPr>
      <w:rPr>
        <w:rFonts w:hint="default"/>
      </w:rPr>
    </w:lvl>
    <w:lvl w:ilvl="4" w:tplc="AB6A8D3E">
      <w:numFmt w:val="bullet"/>
      <w:lvlText w:val="•"/>
      <w:lvlJc w:val="left"/>
      <w:pPr>
        <w:ind w:left="1964" w:hanging="161"/>
      </w:pPr>
      <w:rPr>
        <w:rFonts w:hint="default"/>
      </w:rPr>
    </w:lvl>
    <w:lvl w:ilvl="5" w:tplc="FD60D4C0">
      <w:numFmt w:val="bullet"/>
      <w:lvlText w:val="•"/>
      <w:lvlJc w:val="left"/>
      <w:pPr>
        <w:ind w:left="2390" w:hanging="161"/>
      </w:pPr>
      <w:rPr>
        <w:rFonts w:hint="default"/>
      </w:rPr>
    </w:lvl>
    <w:lvl w:ilvl="6" w:tplc="7FEAC522">
      <w:numFmt w:val="bullet"/>
      <w:lvlText w:val="•"/>
      <w:lvlJc w:val="left"/>
      <w:pPr>
        <w:ind w:left="2816" w:hanging="161"/>
      </w:pPr>
      <w:rPr>
        <w:rFonts w:hint="default"/>
      </w:rPr>
    </w:lvl>
    <w:lvl w:ilvl="7" w:tplc="565C633A">
      <w:numFmt w:val="bullet"/>
      <w:lvlText w:val="•"/>
      <w:lvlJc w:val="left"/>
      <w:pPr>
        <w:ind w:left="3242" w:hanging="161"/>
      </w:pPr>
      <w:rPr>
        <w:rFonts w:hint="default"/>
      </w:rPr>
    </w:lvl>
    <w:lvl w:ilvl="8" w:tplc="46F6A612">
      <w:numFmt w:val="bullet"/>
      <w:lvlText w:val="•"/>
      <w:lvlJc w:val="left"/>
      <w:pPr>
        <w:ind w:left="3668" w:hanging="161"/>
      </w:pPr>
      <w:rPr>
        <w:rFonts w:hint="default"/>
      </w:rPr>
    </w:lvl>
  </w:abstractNum>
  <w:abstractNum w:abstractNumId="1" w15:restartNumberingAfterBreak="0">
    <w:nsid w:val="0A00061D"/>
    <w:multiLevelType w:val="hybridMultilevel"/>
    <w:tmpl w:val="8896725C"/>
    <w:lvl w:ilvl="0" w:tplc="91EEE538">
      <w:start w:val="1"/>
      <w:numFmt w:val="bullet"/>
      <w:lvlText w:val=""/>
      <w:lvlJc w:val="left"/>
      <w:pPr>
        <w:ind w:left="720" w:hanging="360"/>
      </w:pPr>
      <w:rPr>
        <w:rFonts w:ascii="Wingdings" w:hAnsi="Wingdings" w:hint="default"/>
      </w:rPr>
    </w:lvl>
    <w:lvl w:ilvl="1" w:tplc="1B784EF6">
      <w:start w:val="1"/>
      <w:numFmt w:val="bullet"/>
      <w:lvlText w:val="o"/>
      <w:lvlJc w:val="left"/>
      <w:pPr>
        <w:ind w:left="1440" w:hanging="360"/>
      </w:pPr>
      <w:rPr>
        <w:rFonts w:ascii="Courier New" w:hAnsi="Courier New" w:hint="default"/>
      </w:rPr>
    </w:lvl>
    <w:lvl w:ilvl="2" w:tplc="8E7A7506">
      <w:start w:val="1"/>
      <w:numFmt w:val="bullet"/>
      <w:lvlText w:val=""/>
      <w:lvlJc w:val="left"/>
      <w:pPr>
        <w:ind w:left="2160" w:hanging="360"/>
      </w:pPr>
      <w:rPr>
        <w:rFonts w:ascii="Wingdings" w:hAnsi="Wingdings" w:hint="default"/>
      </w:rPr>
    </w:lvl>
    <w:lvl w:ilvl="3" w:tplc="C58C1096">
      <w:start w:val="1"/>
      <w:numFmt w:val="bullet"/>
      <w:lvlText w:val=""/>
      <w:lvlJc w:val="left"/>
      <w:pPr>
        <w:ind w:left="2880" w:hanging="360"/>
      </w:pPr>
      <w:rPr>
        <w:rFonts w:ascii="Symbol" w:hAnsi="Symbol" w:hint="default"/>
      </w:rPr>
    </w:lvl>
    <w:lvl w:ilvl="4" w:tplc="C8A4EA84">
      <w:start w:val="1"/>
      <w:numFmt w:val="bullet"/>
      <w:lvlText w:val="o"/>
      <w:lvlJc w:val="left"/>
      <w:pPr>
        <w:ind w:left="3600" w:hanging="360"/>
      </w:pPr>
      <w:rPr>
        <w:rFonts w:ascii="Courier New" w:hAnsi="Courier New" w:hint="default"/>
      </w:rPr>
    </w:lvl>
    <w:lvl w:ilvl="5" w:tplc="6ABE7D52">
      <w:start w:val="1"/>
      <w:numFmt w:val="bullet"/>
      <w:lvlText w:val=""/>
      <w:lvlJc w:val="left"/>
      <w:pPr>
        <w:ind w:left="4320" w:hanging="360"/>
      </w:pPr>
      <w:rPr>
        <w:rFonts w:ascii="Wingdings" w:hAnsi="Wingdings" w:hint="default"/>
      </w:rPr>
    </w:lvl>
    <w:lvl w:ilvl="6" w:tplc="3BE0658E">
      <w:start w:val="1"/>
      <w:numFmt w:val="bullet"/>
      <w:lvlText w:val=""/>
      <w:lvlJc w:val="left"/>
      <w:pPr>
        <w:ind w:left="5040" w:hanging="360"/>
      </w:pPr>
      <w:rPr>
        <w:rFonts w:ascii="Symbol" w:hAnsi="Symbol" w:hint="default"/>
      </w:rPr>
    </w:lvl>
    <w:lvl w:ilvl="7" w:tplc="87682514">
      <w:start w:val="1"/>
      <w:numFmt w:val="bullet"/>
      <w:lvlText w:val="o"/>
      <w:lvlJc w:val="left"/>
      <w:pPr>
        <w:ind w:left="5760" w:hanging="360"/>
      </w:pPr>
      <w:rPr>
        <w:rFonts w:ascii="Courier New" w:hAnsi="Courier New" w:hint="default"/>
      </w:rPr>
    </w:lvl>
    <w:lvl w:ilvl="8" w:tplc="BF5E272E">
      <w:start w:val="1"/>
      <w:numFmt w:val="bullet"/>
      <w:lvlText w:val=""/>
      <w:lvlJc w:val="left"/>
      <w:pPr>
        <w:ind w:left="6480" w:hanging="360"/>
      </w:pPr>
      <w:rPr>
        <w:rFonts w:ascii="Wingdings" w:hAnsi="Wingdings" w:hint="default"/>
      </w:rPr>
    </w:lvl>
  </w:abstractNum>
  <w:abstractNum w:abstractNumId="2" w15:restartNumberingAfterBreak="0">
    <w:nsid w:val="0A0DC0EC"/>
    <w:multiLevelType w:val="hybridMultilevel"/>
    <w:tmpl w:val="5DE202AE"/>
    <w:lvl w:ilvl="0" w:tplc="33ACD79C">
      <w:start w:val="1"/>
      <w:numFmt w:val="bullet"/>
      <w:lvlText w:val=""/>
      <w:lvlJc w:val="left"/>
      <w:pPr>
        <w:ind w:left="720" w:hanging="360"/>
      </w:pPr>
      <w:rPr>
        <w:rFonts w:ascii="Wingdings" w:hAnsi="Wingdings" w:hint="default"/>
      </w:rPr>
    </w:lvl>
    <w:lvl w:ilvl="1" w:tplc="1B328E52">
      <w:start w:val="1"/>
      <w:numFmt w:val="bullet"/>
      <w:lvlText w:val="o"/>
      <w:lvlJc w:val="left"/>
      <w:pPr>
        <w:ind w:left="1440" w:hanging="360"/>
      </w:pPr>
      <w:rPr>
        <w:rFonts w:ascii="Courier New" w:hAnsi="Courier New" w:hint="default"/>
      </w:rPr>
    </w:lvl>
    <w:lvl w:ilvl="2" w:tplc="5B9E2CE0">
      <w:start w:val="1"/>
      <w:numFmt w:val="bullet"/>
      <w:lvlText w:val=""/>
      <w:lvlJc w:val="left"/>
      <w:pPr>
        <w:ind w:left="2160" w:hanging="360"/>
      </w:pPr>
      <w:rPr>
        <w:rFonts w:ascii="Wingdings" w:hAnsi="Wingdings" w:hint="default"/>
      </w:rPr>
    </w:lvl>
    <w:lvl w:ilvl="3" w:tplc="E36C299A">
      <w:start w:val="1"/>
      <w:numFmt w:val="bullet"/>
      <w:lvlText w:val=""/>
      <w:lvlJc w:val="left"/>
      <w:pPr>
        <w:ind w:left="2880" w:hanging="360"/>
      </w:pPr>
      <w:rPr>
        <w:rFonts w:ascii="Symbol" w:hAnsi="Symbol" w:hint="default"/>
      </w:rPr>
    </w:lvl>
    <w:lvl w:ilvl="4" w:tplc="6148817C">
      <w:start w:val="1"/>
      <w:numFmt w:val="bullet"/>
      <w:lvlText w:val="o"/>
      <w:lvlJc w:val="left"/>
      <w:pPr>
        <w:ind w:left="3600" w:hanging="360"/>
      </w:pPr>
      <w:rPr>
        <w:rFonts w:ascii="Courier New" w:hAnsi="Courier New" w:hint="default"/>
      </w:rPr>
    </w:lvl>
    <w:lvl w:ilvl="5" w:tplc="EF58AD9C">
      <w:start w:val="1"/>
      <w:numFmt w:val="bullet"/>
      <w:lvlText w:val=""/>
      <w:lvlJc w:val="left"/>
      <w:pPr>
        <w:ind w:left="4320" w:hanging="360"/>
      </w:pPr>
      <w:rPr>
        <w:rFonts w:ascii="Wingdings" w:hAnsi="Wingdings" w:hint="default"/>
      </w:rPr>
    </w:lvl>
    <w:lvl w:ilvl="6" w:tplc="A8FE9D46">
      <w:start w:val="1"/>
      <w:numFmt w:val="bullet"/>
      <w:lvlText w:val=""/>
      <w:lvlJc w:val="left"/>
      <w:pPr>
        <w:ind w:left="5040" w:hanging="360"/>
      </w:pPr>
      <w:rPr>
        <w:rFonts w:ascii="Symbol" w:hAnsi="Symbol" w:hint="default"/>
      </w:rPr>
    </w:lvl>
    <w:lvl w:ilvl="7" w:tplc="149E6ED0">
      <w:start w:val="1"/>
      <w:numFmt w:val="bullet"/>
      <w:lvlText w:val="o"/>
      <w:lvlJc w:val="left"/>
      <w:pPr>
        <w:ind w:left="5760" w:hanging="360"/>
      </w:pPr>
      <w:rPr>
        <w:rFonts w:ascii="Courier New" w:hAnsi="Courier New" w:hint="default"/>
      </w:rPr>
    </w:lvl>
    <w:lvl w:ilvl="8" w:tplc="8A661142">
      <w:start w:val="1"/>
      <w:numFmt w:val="bullet"/>
      <w:lvlText w:val=""/>
      <w:lvlJc w:val="left"/>
      <w:pPr>
        <w:ind w:left="6480" w:hanging="360"/>
      </w:pPr>
      <w:rPr>
        <w:rFonts w:ascii="Wingdings" w:hAnsi="Wingdings" w:hint="default"/>
      </w:rPr>
    </w:lvl>
  </w:abstractNum>
  <w:abstractNum w:abstractNumId="3" w15:restartNumberingAfterBreak="0">
    <w:nsid w:val="0B992AB7"/>
    <w:multiLevelType w:val="hybridMultilevel"/>
    <w:tmpl w:val="F6943B7A"/>
    <w:lvl w:ilvl="0" w:tplc="1F3232C4">
      <w:numFmt w:val="bullet"/>
      <w:lvlText w:val=""/>
      <w:lvlJc w:val="left"/>
      <w:pPr>
        <w:ind w:left="268" w:hanging="161"/>
      </w:pPr>
      <w:rPr>
        <w:rFonts w:ascii="Wingdings" w:eastAsia="Wingdings" w:hAnsi="Wingdings" w:cs="Wingdings" w:hint="default"/>
        <w:b w:val="0"/>
        <w:bCs w:val="0"/>
        <w:i w:val="0"/>
        <w:iCs w:val="0"/>
        <w:w w:val="100"/>
        <w:sz w:val="21"/>
        <w:szCs w:val="21"/>
      </w:rPr>
    </w:lvl>
    <w:lvl w:ilvl="1" w:tplc="08D068A6">
      <w:numFmt w:val="bullet"/>
      <w:lvlText w:val="•"/>
      <w:lvlJc w:val="left"/>
      <w:pPr>
        <w:ind w:left="686" w:hanging="161"/>
      </w:pPr>
      <w:rPr>
        <w:rFonts w:hint="default"/>
      </w:rPr>
    </w:lvl>
    <w:lvl w:ilvl="2" w:tplc="19EE1086">
      <w:numFmt w:val="bullet"/>
      <w:lvlText w:val="•"/>
      <w:lvlJc w:val="left"/>
      <w:pPr>
        <w:ind w:left="1112" w:hanging="161"/>
      </w:pPr>
      <w:rPr>
        <w:rFonts w:hint="default"/>
      </w:rPr>
    </w:lvl>
    <w:lvl w:ilvl="3" w:tplc="26226EBC">
      <w:numFmt w:val="bullet"/>
      <w:lvlText w:val="•"/>
      <w:lvlJc w:val="left"/>
      <w:pPr>
        <w:ind w:left="1538" w:hanging="161"/>
      </w:pPr>
      <w:rPr>
        <w:rFonts w:hint="default"/>
      </w:rPr>
    </w:lvl>
    <w:lvl w:ilvl="4" w:tplc="AFE6A734">
      <w:numFmt w:val="bullet"/>
      <w:lvlText w:val="•"/>
      <w:lvlJc w:val="left"/>
      <w:pPr>
        <w:ind w:left="1964" w:hanging="161"/>
      </w:pPr>
      <w:rPr>
        <w:rFonts w:hint="default"/>
      </w:rPr>
    </w:lvl>
    <w:lvl w:ilvl="5" w:tplc="04DCE13E">
      <w:numFmt w:val="bullet"/>
      <w:lvlText w:val="•"/>
      <w:lvlJc w:val="left"/>
      <w:pPr>
        <w:ind w:left="2390" w:hanging="161"/>
      </w:pPr>
      <w:rPr>
        <w:rFonts w:hint="default"/>
      </w:rPr>
    </w:lvl>
    <w:lvl w:ilvl="6" w:tplc="C36800CE">
      <w:numFmt w:val="bullet"/>
      <w:lvlText w:val="•"/>
      <w:lvlJc w:val="left"/>
      <w:pPr>
        <w:ind w:left="2816" w:hanging="161"/>
      </w:pPr>
      <w:rPr>
        <w:rFonts w:hint="default"/>
      </w:rPr>
    </w:lvl>
    <w:lvl w:ilvl="7" w:tplc="202696DC">
      <w:numFmt w:val="bullet"/>
      <w:lvlText w:val="•"/>
      <w:lvlJc w:val="left"/>
      <w:pPr>
        <w:ind w:left="3242" w:hanging="161"/>
      </w:pPr>
      <w:rPr>
        <w:rFonts w:hint="default"/>
      </w:rPr>
    </w:lvl>
    <w:lvl w:ilvl="8" w:tplc="ED16F354">
      <w:numFmt w:val="bullet"/>
      <w:lvlText w:val="•"/>
      <w:lvlJc w:val="left"/>
      <w:pPr>
        <w:ind w:left="3668" w:hanging="161"/>
      </w:pPr>
      <w:rPr>
        <w:rFonts w:hint="default"/>
      </w:rPr>
    </w:lvl>
  </w:abstractNum>
  <w:abstractNum w:abstractNumId="4" w15:restartNumberingAfterBreak="0">
    <w:nsid w:val="144B2764"/>
    <w:multiLevelType w:val="hybridMultilevel"/>
    <w:tmpl w:val="C99E3DD0"/>
    <w:lvl w:ilvl="0" w:tplc="C5CEF59A">
      <w:numFmt w:val="bullet"/>
      <w:lvlText w:val="-"/>
      <w:lvlJc w:val="left"/>
      <w:pPr>
        <w:ind w:left="1930" w:hanging="306"/>
      </w:pPr>
      <w:rPr>
        <w:rFonts w:ascii="Times New Roman" w:eastAsia="Times New Roman" w:hAnsi="Times New Roman" w:cs="Times New Roman" w:hint="default"/>
        <w:b w:val="0"/>
        <w:bCs w:val="0"/>
        <w:i w:val="0"/>
        <w:iCs w:val="0"/>
        <w:w w:val="99"/>
        <w:sz w:val="22"/>
        <w:szCs w:val="22"/>
      </w:rPr>
    </w:lvl>
    <w:lvl w:ilvl="1" w:tplc="D4123414">
      <w:numFmt w:val="bullet"/>
      <w:lvlText w:val="•"/>
      <w:lvlJc w:val="left"/>
      <w:pPr>
        <w:ind w:left="2936" w:hanging="306"/>
      </w:pPr>
      <w:rPr>
        <w:rFonts w:hint="default"/>
      </w:rPr>
    </w:lvl>
    <w:lvl w:ilvl="2" w:tplc="2E68B2DA">
      <w:numFmt w:val="bullet"/>
      <w:lvlText w:val="•"/>
      <w:lvlJc w:val="left"/>
      <w:pPr>
        <w:ind w:left="3932" w:hanging="306"/>
      </w:pPr>
      <w:rPr>
        <w:rFonts w:hint="default"/>
      </w:rPr>
    </w:lvl>
    <w:lvl w:ilvl="3" w:tplc="DA601B2A">
      <w:numFmt w:val="bullet"/>
      <w:lvlText w:val="•"/>
      <w:lvlJc w:val="left"/>
      <w:pPr>
        <w:ind w:left="4929" w:hanging="306"/>
      </w:pPr>
      <w:rPr>
        <w:rFonts w:hint="default"/>
      </w:rPr>
    </w:lvl>
    <w:lvl w:ilvl="4" w:tplc="82F0CF92">
      <w:numFmt w:val="bullet"/>
      <w:lvlText w:val="•"/>
      <w:lvlJc w:val="left"/>
      <w:pPr>
        <w:ind w:left="5925" w:hanging="306"/>
      </w:pPr>
      <w:rPr>
        <w:rFonts w:hint="default"/>
      </w:rPr>
    </w:lvl>
    <w:lvl w:ilvl="5" w:tplc="A424AC0C">
      <w:numFmt w:val="bullet"/>
      <w:lvlText w:val="•"/>
      <w:lvlJc w:val="left"/>
      <w:pPr>
        <w:ind w:left="6922" w:hanging="306"/>
      </w:pPr>
      <w:rPr>
        <w:rFonts w:hint="default"/>
      </w:rPr>
    </w:lvl>
    <w:lvl w:ilvl="6" w:tplc="D1E85C90">
      <w:numFmt w:val="bullet"/>
      <w:lvlText w:val="•"/>
      <w:lvlJc w:val="left"/>
      <w:pPr>
        <w:ind w:left="7918" w:hanging="306"/>
      </w:pPr>
      <w:rPr>
        <w:rFonts w:hint="default"/>
      </w:rPr>
    </w:lvl>
    <w:lvl w:ilvl="7" w:tplc="8C66892A">
      <w:numFmt w:val="bullet"/>
      <w:lvlText w:val="•"/>
      <w:lvlJc w:val="left"/>
      <w:pPr>
        <w:ind w:left="8915" w:hanging="306"/>
      </w:pPr>
      <w:rPr>
        <w:rFonts w:hint="default"/>
      </w:rPr>
    </w:lvl>
    <w:lvl w:ilvl="8" w:tplc="BB38FA68">
      <w:numFmt w:val="bullet"/>
      <w:lvlText w:val="•"/>
      <w:lvlJc w:val="left"/>
      <w:pPr>
        <w:ind w:left="9911" w:hanging="306"/>
      </w:pPr>
      <w:rPr>
        <w:rFonts w:hint="default"/>
      </w:rPr>
    </w:lvl>
  </w:abstractNum>
  <w:abstractNum w:abstractNumId="5" w15:restartNumberingAfterBreak="0">
    <w:nsid w:val="15441253"/>
    <w:multiLevelType w:val="hybridMultilevel"/>
    <w:tmpl w:val="503A4E8E"/>
    <w:lvl w:ilvl="0" w:tplc="0B983D58">
      <w:numFmt w:val="bullet"/>
      <w:lvlText w:val=""/>
      <w:lvlJc w:val="left"/>
      <w:pPr>
        <w:ind w:left="468" w:hanging="360"/>
      </w:pPr>
      <w:rPr>
        <w:rFonts w:ascii="Symbol" w:eastAsia="Symbol" w:hAnsi="Symbol" w:cs="Symbol" w:hint="default"/>
        <w:b w:val="0"/>
        <w:bCs w:val="0"/>
        <w:i w:val="0"/>
        <w:iCs w:val="0"/>
        <w:w w:val="99"/>
        <w:sz w:val="22"/>
        <w:szCs w:val="22"/>
      </w:rPr>
    </w:lvl>
    <w:lvl w:ilvl="1" w:tplc="A648A512">
      <w:numFmt w:val="bullet"/>
      <w:lvlText w:val="•"/>
      <w:lvlJc w:val="left"/>
      <w:pPr>
        <w:ind w:left="1263" w:hanging="360"/>
      </w:pPr>
      <w:rPr>
        <w:rFonts w:hint="default"/>
      </w:rPr>
    </w:lvl>
    <w:lvl w:ilvl="2" w:tplc="1B12C1B0">
      <w:numFmt w:val="bullet"/>
      <w:lvlText w:val="•"/>
      <w:lvlJc w:val="left"/>
      <w:pPr>
        <w:ind w:left="2067" w:hanging="360"/>
      </w:pPr>
      <w:rPr>
        <w:rFonts w:hint="default"/>
      </w:rPr>
    </w:lvl>
    <w:lvl w:ilvl="3" w:tplc="03AC208C">
      <w:numFmt w:val="bullet"/>
      <w:lvlText w:val="•"/>
      <w:lvlJc w:val="left"/>
      <w:pPr>
        <w:ind w:left="2870" w:hanging="360"/>
      </w:pPr>
      <w:rPr>
        <w:rFonts w:hint="default"/>
      </w:rPr>
    </w:lvl>
    <w:lvl w:ilvl="4" w:tplc="19BC8E60">
      <w:numFmt w:val="bullet"/>
      <w:lvlText w:val="•"/>
      <w:lvlJc w:val="left"/>
      <w:pPr>
        <w:ind w:left="3674" w:hanging="360"/>
      </w:pPr>
      <w:rPr>
        <w:rFonts w:hint="default"/>
      </w:rPr>
    </w:lvl>
    <w:lvl w:ilvl="5" w:tplc="7520D004">
      <w:numFmt w:val="bullet"/>
      <w:lvlText w:val="•"/>
      <w:lvlJc w:val="left"/>
      <w:pPr>
        <w:ind w:left="4477" w:hanging="360"/>
      </w:pPr>
      <w:rPr>
        <w:rFonts w:hint="default"/>
      </w:rPr>
    </w:lvl>
    <w:lvl w:ilvl="6" w:tplc="CBE25BB2">
      <w:numFmt w:val="bullet"/>
      <w:lvlText w:val="•"/>
      <w:lvlJc w:val="left"/>
      <w:pPr>
        <w:ind w:left="5281" w:hanging="360"/>
      </w:pPr>
      <w:rPr>
        <w:rFonts w:hint="default"/>
      </w:rPr>
    </w:lvl>
    <w:lvl w:ilvl="7" w:tplc="36247946">
      <w:numFmt w:val="bullet"/>
      <w:lvlText w:val="•"/>
      <w:lvlJc w:val="left"/>
      <w:pPr>
        <w:ind w:left="6084" w:hanging="360"/>
      </w:pPr>
      <w:rPr>
        <w:rFonts w:hint="default"/>
      </w:rPr>
    </w:lvl>
    <w:lvl w:ilvl="8" w:tplc="F6023B4E">
      <w:numFmt w:val="bullet"/>
      <w:lvlText w:val="•"/>
      <w:lvlJc w:val="left"/>
      <w:pPr>
        <w:ind w:left="6888" w:hanging="360"/>
      </w:pPr>
      <w:rPr>
        <w:rFonts w:hint="default"/>
      </w:rPr>
    </w:lvl>
  </w:abstractNum>
  <w:abstractNum w:abstractNumId="6" w15:restartNumberingAfterBreak="0">
    <w:nsid w:val="18577C51"/>
    <w:multiLevelType w:val="hybridMultilevel"/>
    <w:tmpl w:val="E3ACE890"/>
    <w:lvl w:ilvl="0" w:tplc="A08CCAC6">
      <w:numFmt w:val="bullet"/>
      <w:lvlText w:val=""/>
      <w:lvlJc w:val="left"/>
      <w:pPr>
        <w:ind w:left="268" w:hanging="161"/>
      </w:pPr>
      <w:rPr>
        <w:rFonts w:ascii="Wingdings" w:eastAsia="Wingdings" w:hAnsi="Wingdings" w:cs="Wingdings" w:hint="default"/>
        <w:b w:val="0"/>
        <w:bCs w:val="0"/>
        <w:i w:val="0"/>
        <w:iCs w:val="0"/>
        <w:w w:val="100"/>
        <w:sz w:val="21"/>
        <w:szCs w:val="21"/>
      </w:rPr>
    </w:lvl>
    <w:lvl w:ilvl="1" w:tplc="847ABAD8">
      <w:numFmt w:val="bullet"/>
      <w:lvlText w:val="•"/>
      <w:lvlJc w:val="left"/>
      <w:pPr>
        <w:ind w:left="686" w:hanging="161"/>
      </w:pPr>
      <w:rPr>
        <w:rFonts w:hint="default"/>
      </w:rPr>
    </w:lvl>
    <w:lvl w:ilvl="2" w:tplc="8FEAAE70">
      <w:numFmt w:val="bullet"/>
      <w:lvlText w:val="•"/>
      <w:lvlJc w:val="left"/>
      <w:pPr>
        <w:ind w:left="1112" w:hanging="161"/>
      </w:pPr>
      <w:rPr>
        <w:rFonts w:hint="default"/>
      </w:rPr>
    </w:lvl>
    <w:lvl w:ilvl="3" w:tplc="ABB4910A">
      <w:numFmt w:val="bullet"/>
      <w:lvlText w:val="•"/>
      <w:lvlJc w:val="left"/>
      <w:pPr>
        <w:ind w:left="1538" w:hanging="161"/>
      </w:pPr>
      <w:rPr>
        <w:rFonts w:hint="default"/>
      </w:rPr>
    </w:lvl>
    <w:lvl w:ilvl="4" w:tplc="CB88A17A">
      <w:numFmt w:val="bullet"/>
      <w:lvlText w:val="•"/>
      <w:lvlJc w:val="left"/>
      <w:pPr>
        <w:ind w:left="1964" w:hanging="161"/>
      </w:pPr>
      <w:rPr>
        <w:rFonts w:hint="default"/>
      </w:rPr>
    </w:lvl>
    <w:lvl w:ilvl="5" w:tplc="38CEBFDA">
      <w:numFmt w:val="bullet"/>
      <w:lvlText w:val="•"/>
      <w:lvlJc w:val="left"/>
      <w:pPr>
        <w:ind w:left="2390" w:hanging="161"/>
      </w:pPr>
      <w:rPr>
        <w:rFonts w:hint="default"/>
      </w:rPr>
    </w:lvl>
    <w:lvl w:ilvl="6" w:tplc="C8D04E36">
      <w:numFmt w:val="bullet"/>
      <w:lvlText w:val="•"/>
      <w:lvlJc w:val="left"/>
      <w:pPr>
        <w:ind w:left="2816" w:hanging="161"/>
      </w:pPr>
      <w:rPr>
        <w:rFonts w:hint="default"/>
      </w:rPr>
    </w:lvl>
    <w:lvl w:ilvl="7" w:tplc="D2C212D4">
      <w:numFmt w:val="bullet"/>
      <w:lvlText w:val="•"/>
      <w:lvlJc w:val="left"/>
      <w:pPr>
        <w:ind w:left="3242" w:hanging="161"/>
      </w:pPr>
      <w:rPr>
        <w:rFonts w:hint="default"/>
      </w:rPr>
    </w:lvl>
    <w:lvl w:ilvl="8" w:tplc="8F78800C">
      <w:numFmt w:val="bullet"/>
      <w:lvlText w:val="•"/>
      <w:lvlJc w:val="left"/>
      <w:pPr>
        <w:ind w:left="3668" w:hanging="161"/>
      </w:pPr>
      <w:rPr>
        <w:rFonts w:hint="default"/>
      </w:rPr>
    </w:lvl>
  </w:abstractNum>
  <w:abstractNum w:abstractNumId="7" w15:restartNumberingAfterBreak="0">
    <w:nsid w:val="1E111C11"/>
    <w:multiLevelType w:val="hybridMultilevel"/>
    <w:tmpl w:val="D5105D6E"/>
    <w:lvl w:ilvl="0" w:tplc="A39C2E04">
      <w:numFmt w:val="bullet"/>
      <w:lvlText w:val=""/>
      <w:lvlJc w:val="left"/>
      <w:pPr>
        <w:ind w:left="278" w:hanging="161"/>
      </w:pPr>
      <w:rPr>
        <w:rFonts w:ascii="Wingdings" w:eastAsia="Wingdings" w:hAnsi="Wingdings" w:cs="Wingdings" w:hint="default"/>
        <w:b w:val="0"/>
        <w:bCs w:val="0"/>
        <w:i w:val="0"/>
        <w:iCs w:val="0"/>
        <w:w w:val="100"/>
        <w:sz w:val="21"/>
        <w:szCs w:val="21"/>
      </w:rPr>
    </w:lvl>
    <w:lvl w:ilvl="1" w:tplc="B7F6E9F4">
      <w:numFmt w:val="bullet"/>
      <w:lvlText w:val="•"/>
      <w:lvlJc w:val="left"/>
      <w:pPr>
        <w:ind w:left="704" w:hanging="161"/>
      </w:pPr>
      <w:rPr>
        <w:rFonts w:hint="default"/>
      </w:rPr>
    </w:lvl>
    <w:lvl w:ilvl="2" w:tplc="D0165B00">
      <w:numFmt w:val="bullet"/>
      <w:lvlText w:val="•"/>
      <w:lvlJc w:val="left"/>
      <w:pPr>
        <w:ind w:left="1128" w:hanging="161"/>
      </w:pPr>
      <w:rPr>
        <w:rFonts w:hint="default"/>
      </w:rPr>
    </w:lvl>
    <w:lvl w:ilvl="3" w:tplc="8B42C2FC">
      <w:numFmt w:val="bullet"/>
      <w:lvlText w:val="•"/>
      <w:lvlJc w:val="left"/>
      <w:pPr>
        <w:ind w:left="1552" w:hanging="161"/>
      </w:pPr>
      <w:rPr>
        <w:rFonts w:hint="default"/>
      </w:rPr>
    </w:lvl>
    <w:lvl w:ilvl="4" w:tplc="DBC239EC">
      <w:numFmt w:val="bullet"/>
      <w:lvlText w:val="•"/>
      <w:lvlJc w:val="left"/>
      <w:pPr>
        <w:ind w:left="1976" w:hanging="161"/>
      </w:pPr>
      <w:rPr>
        <w:rFonts w:hint="default"/>
      </w:rPr>
    </w:lvl>
    <w:lvl w:ilvl="5" w:tplc="7B9EC3BA">
      <w:numFmt w:val="bullet"/>
      <w:lvlText w:val="•"/>
      <w:lvlJc w:val="left"/>
      <w:pPr>
        <w:ind w:left="2400" w:hanging="161"/>
      </w:pPr>
      <w:rPr>
        <w:rFonts w:hint="default"/>
      </w:rPr>
    </w:lvl>
    <w:lvl w:ilvl="6" w:tplc="3C2489FA">
      <w:numFmt w:val="bullet"/>
      <w:lvlText w:val="•"/>
      <w:lvlJc w:val="left"/>
      <w:pPr>
        <w:ind w:left="2824" w:hanging="161"/>
      </w:pPr>
      <w:rPr>
        <w:rFonts w:hint="default"/>
      </w:rPr>
    </w:lvl>
    <w:lvl w:ilvl="7" w:tplc="D23E4FF2">
      <w:numFmt w:val="bullet"/>
      <w:lvlText w:val="•"/>
      <w:lvlJc w:val="left"/>
      <w:pPr>
        <w:ind w:left="3248" w:hanging="161"/>
      </w:pPr>
      <w:rPr>
        <w:rFonts w:hint="default"/>
      </w:rPr>
    </w:lvl>
    <w:lvl w:ilvl="8" w:tplc="6BBA2BAE">
      <w:numFmt w:val="bullet"/>
      <w:lvlText w:val="•"/>
      <w:lvlJc w:val="left"/>
      <w:pPr>
        <w:ind w:left="3672" w:hanging="161"/>
      </w:pPr>
      <w:rPr>
        <w:rFonts w:hint="default"/>
      </w:rPr>
    </w:lvl>
  </w:abstractNum>
  <w:abstractNum w:abstractNumId="8" w15:restartNumberingAfterBreak="0">
    <w:nsid w:val="21A1AA1D"/>
    <w:multiLevelType w:val="hybridMultilevel"/>
    <w:tmpl w:val="F2E86830"/>
    <w:lvl w:ilvl="0" w:tplc="5AA8452C">
      <w:start w:val="1"/>
      <w:numFmt w:val="bullet"/>
      <w:lvlText w:val=""/>
      <w:lvlJc w:val="left"/>
      <w:pPr>
        <w:ind w:left="720" w:hanging="360"/>
      </w:pPr>
      <w:rPr>
        <w:rFonts w:ascii="Wingdings" w:hAnsi="Wingdings" w:hint="default"/>
      </w:rPr>
    </w:lvl>
    <w:lvl w:ilvl="1" w:tplc="0684755C">
      <w:start w:val="1"/>
      <w:numFmt w:val="bullet"/>
      <w:lvlText w:val="o"/>
      <w:lvlJc w:val="left"/>
      <w:pPr>
        <w:ind w:left="1440" w:hanging="360"/>
      </w:pPr>
      <w:rPr>
        <w:rFonts w:ascii="Courier New" w:hAnsi="Courier New" w:hint="default"/>
      </w:rPr>
    </w:lvl>
    <w:lvl w:ilvl="2" w:tplc="E94474B6">
      <w:start w:val="1"/>
      <w:numFmt w:val="bullet"/>
      <w:lvlText w:val=""/>
      <w:lvlJc w:val="left"/>
      <w:pPr>
        <w:ind w:left="2160" w:hanging="360"/>
      </w:pPr>
      <w:rPr>
        <w:rFonts w:ascii="Wingdings" w:hAnsi="Wingdings" w:hint="default"/>
      </w:rPr>
    </w:lvl>
    <w:lvl w:ilvl="3" w:tplc="FA3EBFC6">
      <w:start w:val="1"/>
      <w:numFmt w:val="bullet"/>
      <w:lvlText w:val=""/>
      <w:lvlJc w:val="left"/>
      <w:pPr>
        <w:ind w:left="2880" w:hanging="360"/>
      </w:pPr>
      <w:rPr>
        <w:rFonts w:ascii="Symbol" w:hAnsi="Symbol" w:hint="default"/>
      </w:rPr>
    </w:lvl>
    <w:lvl w:ilvl="4" w:tplc="B922BCB0">
      <w:start w:val="1"/>
      <w:numFmt w:val="bullet"/>
      <w:lvlText w:val="o"/>
      <w:lvlJc w:val="left"/>
      <w:pPr>
        <w:ind w:left="3600" w:hanging="360"/>
      </w:pPr>
      <w:rPr>
        <w:rFonts w:ascii="Courier New" w:hAnsi="Courier New" w:hint="default"/>
      </w:rPr>
    </w:lvl>
    <w:lvl w:ilvl="5" w:tplc="2018A488">
      <w:start w:val="1"/>
      <w:numFmt w:val="bullet"/>
      <w:lvlText w:val=""/>
      <w:lvlJc w:val="left"/>
      <w:pPr>
        <w:ind w:left="4320" w:hanging="360"/>
      </w:pPr>
      <w:rPr>
        <w:rFonts w:ascii="Wingdings" w:hAnsi="Wingdings" w:hint="default"/>
      </w:rPr>
    </w:lvl>
    <w:lvl w:ilvl="6" w:tplc="7DE09D30">
      <w:start w:val="1"/>
      <w:numFmt w:val="bullet"/>
      <w:lvlText w:val=""/>
      <w:lvlJc w:val="left"/>
      <w:pPr>
        <w:ind w:left="5040" w:hanging="360"/>
      </w:pPr>
      <w:rPr>
        <w:rFonts w:ascii="Symbol" w:hAnsi="Symbol" w:hint="default"/>
      </w:rPr>
    </w:lvl>
    <w:lvl w:ilvl="7" w:tplc="BD26F3D6">
      <w:start w:val="1"/>
      <w:numFmt w:val="bullet"/>
      <w:lvlText w:val="o"/>
      <w:lvlJc w:val="left"/>
      <w:pPr>
        <w:ind w:left="5760" w:hanging="360"/>
      </w:pPr>
      <w:rPr>
        <w:rFonts w:ascii="Courier New" w:hAnsi="Courier New" w:hint="default"/>
      </w:rPr>
    </w:lvl>
    <w:lvl w:ilvl="8" w:tplc="DDA6A73C">
      <w:start w:val="1"/>
      <w:numFmt w:val="bullet"/>
      <w:lvlText w:val=""/>
      <w:lvlJc w:val="left"/>
      <w:pPr>
        <w:ind w:left="6480" w:hanging="360"/>
      </w:pPr>
      <w:rPr>
        <w:rFonts w:ascii="Wingdings" w:hAnsi="Wingdings" w:hint="default"/>
      </w:rPr>
    </w:lvl>
  </w:abstractNum>
  <w:abstractNum w:abstractNumId="9" w15:restartNumberingAfterBreak="0">
    <w:nsid w:val="231773D6"/>
    <w:multiLevelType w:val="hybridMultilevel"/>
    <w:tmpl w:val="7E666CDC"/>
    <w:lvl w:ilvl="0" w:tplc="D258FD62">
      <w:start w:val="1"/>
      <w:numFmt w:val="bullet"/>
      <w:lvlText w:val=""/>
      <w:lvlJc w:val="left"/>
      <w:pPr>
        <w:ind w:left="720" w:hanging="360"/>
      </w:pPr>
      <w:rPr>
        <w:rFonts w:ascii="Wingdings" w:hAnsi="Wingdings" w:hint="default"/>
      </w:rPr>
    </w:lvl>
    <w:lvl w:ilvl="1" w:tplc="44525B94">
      <w:start w:val="1"/>
      <w:numFmt w:val="bullet"/>
      <w:lvlText w:val="o"/>
      <w:lvlJc w:val="left"/>
      <w:pPr>
        <w:ind w:left="1440" w:hanging="360"/>
      </w:pPr>
      <w:rPr>
        <w:rFonts w:ascii="Courier New" w:hAnsi="Courier New" w:hint="default"/>
      </w:rPr>
    </w:lvl>
    <w:lvl w:ilvl="2" w:tplc="9828CA0C">
      <w:start w:val="1"/>
      <w:numFmt w:val="bullet"/>
      <w:lvlText w:val=""/>
      <w:lvlJc w:val="left"/>
      <w:pPr>
        <w:ind w:left="2160" w:hanging="360"/>
      </w:pPr>
      <w:rPr>
        <w:rFonts w:ascii="Wingdings" w:hAnsi="Wingdings" w:hint="default"/>
      </w:rPr>
    </w:lvl>
    <w:lvl w:ilvl="3" w:tplc="D4847E08">
      <w:start w:val="1"/>
      <w:numFmt w:val="bullet"/>
      <w:lvlText w:val=""/>
      <w:lvlJc w:val="left"/>
      <w:pPr>
        <w:ind w:left="2880" w:hanging="360"/>
      </w:pPr>
      <w:rPr>
        <w:rFonts w:ascii="Symbol" w:hAnsi="Symbol" w:hint="default"/>
      </w:rPr>
    </w:lvl>
    <w:lvl w:ilvl="4" w:tplc="68666DAC">
      <w:start w:val="1"/>
      <w:numFmt w:val="bullet"/>
      <w:lvlText w:val="o"/>
      <w:lvlJc w:val="left"/>
      <w:pPr>
        <w:ind w:left="3600" w:hanging="360"/>
      </w:pPr>
      <w:rPr>
        <w:rFonts w:ascii="Courier New" w:hAnsi="Courier New" w:hint="default"/>
      </w:rPr>
    </w:lvl>
    <w:lvl w:ilvl="5" w:tplc="F2647236">
      <w:start w:val="1"/>
      <w:numFmt w:val="bullet"/>
      <w:lvlText w:val=""/>
      <w:lvlJc w:val="left"/>
      <w:pPr>
        <w:ind w:left="4320" w:hanging="360"/>
      </w:pPr>
      <w:rPr>
        <w:rFonts w:ascii="Wingdings" w:hAnsi="Wingdings" w:hint="default"/>
      </w:rPr>
    </w:lvl>
    <w:lvl w:ilvl="6" w:tplc="015A11F4">
      <w:start w:val="1"/>
      <w:numFmt w:val="bullet"/>
      <w:lvlText w:val=""/>
      <w:lvlJc w:val="left"/>
      <w:pPr>
        <w:ind w:left="5040" w:hanging="360"/>
      </w:pPr>
      <w:rPr>
        <w:rFonts w:ascii="Symbol" w:hAnsi="Symbol" w:hint="default"/>
      </w:rPr>
    </w:lvl>
    <w:lvl w:ilvl="7" w:tplc="44F030D0">
      <w:start w:val="1"/>
      <w:numFmt w:val="bullet"/>
      <w:lvlText w:val="o"/>
      <w:lvlJc w:val="left"/>
      <w:pPr>
        <w:ind w:left="5760" w:hanging="360"/>
      </w:pPr>
      <w:rPr>
        <w:rFonts w:ascii="Courier New" w:hAnsi="Courier New" w:hint="default"/>
      </w:rPr>
    </w:lvl>
    <w:lvl w:ilvl="8" w:tplc="EC787716">
      <w:start w:val="1"/>
      <w:numFmt w:val="bullet"/>
      <w:lvlText w:val=""/>
      <w:lvlJc w:val="left"/>
      <w:pPr>
        <w:ind w:left="6480" w:hanging="360"/>
      </w:pPr>
      <w:rPr>
        <w:rFonts w:ascii="Wingdings" w:hAnsi="Wingdings" w:hint="default"/>
      </w:rPr>
    </w:lvl>
  </w:abstractNum>
  <w:abstractNum w:abstractNumId="10" w15:restartNumberingAfterBreak="0">
    <w:nsid w:val="23EC512D"/>
    <w:multiLevelType w:val="hybridMultilevel"/>
    <w:tmpl w:val="D9E604B8"/>
    <w:lvl w:ilvl="0" w:tplc="6A269800">
      <w:numFmt w:val="bullet"/>
      <w:lvlText w:val=""/>
      <w:lvlJc w:val="left"/>
      <w:pPr>
        <w:ind w:left="1560" w:hanging="360"/>
      </w:pPr>
      <w:rPr>
        <w:rFonts w:ascii="Symbol" w:eastAsia="Symbol" w:hAnsi="Symbol" w:cs="Symbol" w:hint="default"/>
        <w:b w:val="0"/>
        <w:bCs w:val="0"/>
        <w:i w:val="0"/>
        <w:iCs w:val="0"/>
        <w:w w:val="100"/>
        <w:sz w:val="21"/>
        <w:szCs w:val="21"/>
      </w:rPr>
    </w:lvl>
    <w:lvl w:ilvl="1" w:tplc="DEA4B68A">
      <w:numFmt w:val="bullet"/>
      <w:lvlText w:val="•"/>
      <w:lvlJc w:val="left"/>
      <w:pPr>
        <w:ind w:left="2594" w:hanging="360"/>
      </w:pPr>
      <w:rPr>
        <w:rFonts w:hint="default"/>
      </w:rPr>
    </w:lvl>
    <w:lvl w:ilvl="2" w:tplc="49ACDFD4">
      <w:numFmt w:val="bullet"/>
      <w:lvlText w:val="•"/>
      <w:lvlJc w:val="left"/>
      <w:pPr>
        <w:ind w:left="3628" w:hanging="360"/>
      </w:pPr>
      <w:rPr>
        <w:rFonts w:hint="default"/>
      </w:rPr>
    </w:lvl>
    <w:lvl w:ilvl="3" w:tplc="708C05F4">
      <w:numFmt w:val="bullet"/>
      <w:lvlText w:val="•"/>
      <w:lvlJc w:val="left"/>
      <w:pPr>
        <w:ind w:left="4663" w:hanging="360"/>
      </w:pPr>
      <w:rPr>
        <w:rFonts w:hint="default"/>
      </w:rPr>
    </w:lvl>
    <w:lvl w:ilvl="4" w:tplc="B4B4E9AC">
      <w:numFmt w:val="bullet"/>
      <w:lvlText w:val="•"/>
      <w:lvlJc w:val="left"/>
      <w:pPr>
        <w:ind w:left="5697" w:hanging="360"/>
      </w:pPr>
      <w:rPr>
        <w:rFonts w:hint="default"/>
      </w:rPr>
    </w:lvl>
    <w:lvl w:ilvl="5" w:tplc="2A7C4074">
      <w:numFmt w:val="bullet"/>
      <w:lvlText w:val="•"/>
      <w:lvlJc w:val="left"/>
      <w:pPr>
        <w:ind w:left="6732" w:hanging="360"/>
      </w:pPr>
      <w:rPr>
        <w:rFonts w:hint="default"/>
      </w:rPr>
    </w:lvl>
    <w:lvl w:ilvl="6" w:tplc="05BE919E">
      <w:numFmt w:val="bullet"/>
      <w:lvlText w:val="•"/>
      <w:lvlJc w:val="left"/>
      <w:pPr>
        <w:ind w:left="7766" w:hanging="360"/>
      </w:pPr>
      <w:rPr>
        <w:rFonts w:hint="default"/>
      </w:rPr>
    </w:lvl>
    <w:lvl w:ilvl="7" w:tplc="D55A8B80">
      <w:numFmt w:val="bullet"/>
      <w:lvlText w:val="•"/>
      <w:lvlJc w:val="left"/>
      <w:pPr>
        <w:ind w:left="8801" w:hanging="360"/>
      </w:pPr>
      <w:rPr>
        <w:rFonts w:hint="default"/>
      </w:rPr>
    </w:lvl>
    <w:lvl w:ilvl="8" w:tplc="51EE8B5E">
      <w:numFmt w:val="bullet"/>
      <w:lvlText w:val="•"/>
      <w:lvlJc w:val="left"/>
      <w:pPr>
        <w:ind w:left="9835" w:hanging="360"/>
      </w:pPr>
      <w:rPr>
        <w:rFonts w:hint="default"/>
      </w:rPr>
    </w:lvl>
  </w:abstractNum>
  <w:abstractNum w:abstractNumId="11" w15:restartNumberingAfterBreak="0">
    <w:nsid w:val="258E2C0C"/>
    <w:multiLevelType w:val="hybridMultilevel"/>
    <w:tmpl w:val="71C40DA2"/>
    <w:lvl w:ilvl="0" w:tplc="5D7E40BE">
      <w:start w:val="1"/>
      <w:numFmt w:val="bullet"/>
      <w:lvlText w:val=""/>
      <w:lvlJc w:val="left"/>
      <w:pPr>
        <w:ind w:left="720" w:hanging="360"/>
      </w:pPr>
      <w:rPr>
        <w:rFonts w:ascii="Wingdings" w:hAnsi="Wingdings" w:hint="default"/>
      </w:rPr>
    </w:lvl>
    <w:lvl w:ilvl="1" w:tplc="4120F18C">
      <w:start w:val="1"/>
      <w:numFmt w:val="bullet"/>
      <w:lvlText w:val="o"/>
      <w:lvlJc w:val="left"/>
      <w:pPr>
        <w:ind w:left="1440" w:hanging="360"/>
      </w:pPr>
      <w:rPr>
        <w:rFonts w:ascii="Courier New" w:hAnsi="Courier New" w:hint="default"/>
      </w:rPr>
    </w:lvl>
    <w:lvl w:ilvl="2" w:tplc="23D4EF18">
      <w:start w:val="1"/>
      <w:numFmt w:val="bullet"/>
      <w:lvlText w:val=""/>
      <w:lvlJc w:val="left"/>
      <w:pPr>
        <w:ind w:left="2160" w:hanging="360"/>
      </w:pPr>
      <w:rPr>
        <w:rFonts w:ascii="Wingdings" w:hAnsi="Wingdings" w:hint="default"/>
      </w:rPr>
    </w:lvl>
    <w:lvl w:ilvl="3" w:tplc="0A663D4C">
      <w:start w:val="1"/>
      <w:numFmt w:val="bullet"/>
      <w:lvlText w:val=""/>
      <w:lvlJc w:val="left"/>
      <w:pPr>
        <w:ind w:left="2880" w:hanging="360"/>
      </w:pPr>
      <w:rPr>
        <w:rFonts w:ascii="Symbol" w:hAnsi="Symbol" w:hint="default"/>
      </w:rPr>
    </w:lvl>
    <w:lvl w:ilvl="4" w:tplc="0A363A14">
      <w:start w:val="1"/>
      <w:numFmt w:val="bullet"/>
      <w:lvlText w:val="o"/>
      <w:lvlJc w:val="left"/>
      <w:pPr>
        <w:ind w:left="3600" w:hanging="360"/>
      </w:pPr>
      <w:rPr>
        <w:rFonts w:ascii="Courier New" w:hAnsi="Courier New" w:hint="default"/>
      </w:rPr>
    </w:lvl>
    <w:lvl w:ilvl="5" w:tplc="5B0089F8">
      <w:start w:val="1"/>
      <w:numFmt w:val="bullet"/>
      <w:lvlText w:val=""/>
      <w:lvlJc w:val="left"/>
      <w:pPr>
        <w:ind w:left="4320" w:hanging="360"/>
      </w:pPr>
      <w:rPr>
        <w:rFonts w:ascii="Wingdings" w:hAnsi="Wingdings" w:hint="default"/>
      </w:rPr>
    </w:lvl>
    <w:lvl w:ilvl="6" w:tplc="72DCCF06">
      <w:start w:val="1"/>
      <w:numFmt w:val="bullet"/>
      <w:lvlText w:val=""/>
      <w:lvlJc w:val="left"/>
      <w:pPr>
        <w:ind w:left="5040" w:hanging="360"/>
      </w:pPr>
      <w:rPr>
        <w:rFonts w:ascii="Symbol" w:hAnsi="Symbol" w:hint="default"/>
      </w:rPr>
    </w:lvl>
    <w:lvl w:ilvl="7" w:tplc="B93A8D22">
      <w:start w:val="1"/>
      <w:numFmt w:val="bullet"/>
      <w:lvlText w:val="o"/>
      <w:lvlJc w:val="left"/>
      <w:pPr>
        <w:ind w:left="5760" w:hanging="360"/>
      </w:pPr>
      <w:rPr>
        <w:rFonts w:ascii="Courier New" w:hAnsi="Courier New" w:hint="default"/>
      </w:rPr>
    </w:lvl>
    <w:lvl w:ilvl="8" w:tplc="BF0241A4">
      <w:start w:val="1"/>
      <w:numFmt w:val="bullet"/>
      <w:lvlText w:val=""/>
      <w:lvlJc w:val="left"/>
      <w:pPr>
        <w:ind w:left="6480" w:hanging="360"/>
      </w:pPr>
      <w:rPr>
        <w:rFonts w:ascii="Wingdings" w:hAnsi="Wingdings" w:hint="default"/>
      </w:rPr>
    </w:lvl>
  </w:abstractNum>
  <w:abstractNum w:abstractNumId="12" w15:restartNumberingAfterBreak="0">
    <w:nsid w:val="29253BE5"/>
    <w:multiLevelType w:val="hybridMultilevel"/>
    <w:tmpl w:val="9A96E674"/>
    <w:lvl w:ilvl="0" w:tplc="8B3A9D78">
      <w:start w:val="1"/>
      <w:numFmt w:val="bullet"/>
      <w:lvlText w:val=""/>
      <w:lvlJc w:val="left"/>
      <w:pPr>
        <w:ind w:left="360" w:hanging="360"/>
      </w:pPr>
      <w:rPr>
        <w:rFonts w:ascii="Wingdings" w:hAnsi="Wingdings" w:hint="default"/>
      </w:rPr>
    </w:lvl>
    <w:lvl w:ilvl="1" w:tplc="6CD814D6">
      <w:start w:val="1"/>
      <w:numFmt w:val="bullet"/>
      <w:lvlText w:val="o"/>
      <w:lvlJc w:val="left"/>
      <w:pPr>
        <w:ind w:left="1080" w:hanging="360"/>
      </w:pPr>
      <w:rPr>
        <w:rFonts w:ascii="Courier New" w:hAnsi="Courier New" w:hint="default"/>
      </w:rPr>
    </w:lvl>
    <w:lvl w:ilvl="2" w:tplc="B5204426">
      <w:start w:val="1"/>
      <w:numFmt w:val="bullet"/>
      <w:lvlText w:val=""/>
      <w:lvlJc w:val="left"/>
      <w:pPr>
        <w:ind w:left="1800" w:hanging="360"/>
      </w:pPr>
      <w:rPr>
        <w:rFonts w:ascii="Wingdings" w:hAnsi="Wingdings" w:hint="default"/>
      </w:rPr>
    </w:lvl>
    <w:lvl w:ilvl="3" w:tplc="E242B5DC">
      <w:start w:val="1"/>
      <w:numFmt w:val="bullet"/>
      <w:lvlText w:val=""/>
      <w:lvlJc w:val="left"/>
      <w:pPr>
        <w:ind w:left="2520" w:hanging="360"/>
      </w:pPr>
      <w:rPr>
        <w:rFonts w:ascii="Symbol" w:hAnsi="Symbol" w:hint="default"/>
      </w:rPr>
    </w:lvl>
    <w:lvl w:ilvl="4" w:tplc="4D6C851A">
      <w:start w:val="1"/>
      <w:numFmt w:val="bullet"/>
      <w:lvlText w:val="o"/>
      <w:lvlJc w:val="left"/>
      <w:pPr>
        <w:ind w:left="3240" w:hanging="360"/>
      </w:pPr>
      <w:rPr>
        <w:rFonts w:ascii="Courier New" w:hAnsi="Courier New" w:hint="default"/>
      </w:rPr>
    </w:lvl>
    <w:lvl w:ilvl="5" w:tplc="CF7434A8">
      <w:start w:val="1"/>
      <w:numFmt w:val="bullet"/>
      <w:lvlText w:val=""/>
      <w:lvlJc w:val="left"/>
      <w:pPr>
        <w:ind w:left="3960" w:hanging="360"/>
      </w:pPr>
      <w:rPr>
        <w:rFonts w:ascii="Wingdings" w:hAnsi="Wingdings" w:hint="default"/>
      </w:rPr>
    </w:lvl>
    <w:lvl w:ilvl="6" w:tplc="784A209C">
      <w:start w:val="1"/>
      <w:numFmt w:val="bullet"/>
      <w:lvlText w:val=""/>
      <w:lvlJc w:val="left"/>
      <w:pPr>
        <w:ind w:left="4680" w:hanging="360"/>
      </w:pPr>
      <w:rPr>
        <w:rFonts w:ascii="Symbol" w:hAnsi="Symbol" w:hint="default"/>
      </w:rPr>
    </w:lvl>
    <w:lvl w:ilvl="7" w:tplc="61A8D7E4">
      <w:start w:val="1"/>
      <w:numFmt w:val="bullet"/>
      <w:lvlText w:val="o"/>
      <w:lvlJc w:val="left"/>
      <w:pPr>
        <w:ind w:left="5400" w:hanging="360"/>
      </w:pPr>
      <w:rPr>
        <w:rFonts w:ascii="Courier New" w:hAnsi="Courier New" w:hint="default"/>
      </w:rPr>
    </w:lvl>
    <w:lvl w:ilvl="8" w:tplc="E50A5590">
      <w:start w:val="1"/>
      <w:numFmt w:val="bullet"/>
      <w:lvlText w:val=""/>
      <w:lvlJc w:val="left"/>
      <w:pPr>
        <w:ind w:left="6120" w:hanging="360"/>
      </w:pPr>
      <w:rPr>
        <w:rFonts w:ascii="Wingdings" w:hAnsi="Wingdings" w:hint="default"/>
      </w:rPr>
    </w:lvl>
  </w:abstractNum>
  <w:abstractNum w:abstractNumId="13" w15:restartNumberingAfterBreak="0">
    <w:nsid w:val="345734BD"/>
    <w:multiLevelType w:val="hybridMultilevel"/>
    <w:tmpl w:val="E6D88B34"/>
    <w:lvl w:ilvl="0" w:tplc="D9B461A8">
      <w:numFmt w:val="bullet"/>
      <w:lvlText w:val=""/>
      <w:lvlJc w:val="left"/>
      <w:pPr>
        <w:ind w:left="467" w:hanging="360"/>
      </w:pPr>
      <w:rPr>
        <w:rFonts w:ascii="Symbol" w:eastAsia="Symbol" w:hAnsi="Symbol" w:cs="Symbol" w:hint="default"/>
        <w:b w:val="0"/>
        <w:bCs w:val="0"/>
        <w:i w:val="0"/>
        <w:iCs w:val="0"/>
        <w:w w:val="99"/>
        <w:sz w:val="22"/>
        <w:szCs w:val="22"/>
      </w:rPr>
    </w:lvl>
    <w:lvl w:ilvl="1" w:tplc="E6281C50">
      <w:numFmt w:val="bullet"/>
      <w:lvlText w:val="•"/>
      <w:lvlJc w:val="left"/>
      <w:pPr>
        <w:ind w:left="1263" w:hanging="360"/>
      </w:pPr>
      <w:rPr>
        <w:rFonts w:hint="default"/>
      </w:rPr>
    </w:lvl>
    <w:lvl w:ilvl="2" w:tplc="ABD47EE2">
      <w:numFmt w:val="bullet"/>
      <w:lvlText w:val="•"/>
      <w:lvlJc w:val="left"/>
      <w:pPr>
        <w:ind w:left="2067" w:hanging="360"/>
      </w:pPr>
      <w:rPr>
        <w:rFonts w:hint="default"/>
      </w:rPr>
    </w:lvl>
    <w:lvl w:ilvl="3" w:tplc="32BCA7EA">
      <w:numFmt w:val="bullet"/>
      <w:lvlText w:val="•"/>
      <w:lvlJc w:val="left"/>
      <w:pPr>
        <w:ind w:left="2870" w:hanging="360"/>
      </w:pPr>
      <w:rPr>
        <w:rFonts w:hint="default"/>
      </w:rPr>
    </w:lvl>
    <w:lvl w:ilvl="4" w:tplc="2CCAAE20">
      <w:numFmt w:val="bullet"/>
      <w:lvlText w:val="•"/>
      <w:lvlJc w:val="left"/>
      <w:pPr>
        <w:ind w:left="3674" w:hanging="360"/>
      </w:pPr>
      <w:rPr>
        <w:rFonts w:hint="default"/>
      </w:rPr>
    </w:lvl>
    <w:lvl w:ilvl="5" w:tplc="7F4A97A0">
      <w:numFmt w:val="bullet"/>
      <w:lvlText w:val="•"/>
      <w:lvlJc w:val="left"/>
      <w:pPr>
        <w:ind w:left="4477" w:hanging="360"/>
      </w:pPr>
      <w:rPr>
        <w:rFonts w:hint="default"/>
      </w:rPr>
    </w:lvl>
    <w:lvl w:ilvl="6" w:tplc="4CBE6332">
      <w:numFmt w:val="bullet"/>
      <w:lvlText w:val="•"/>
      <w:lvlJc w:val="left"/>
      <w:pPr>
        <w:ind w:left="5281" w:hanging="360"/>
      </w:pPr>
      <w:rPr>
        <w:rFonts w:hint="default"/>
      </w:rPr>
    </w:lvl>
    <w:lvl w:ilvl="7" w:tplc="EE5CBD66">
      <w:numFmt w:val="bullet"/>
      <w:lvlText w:val="•"/>
      <w:lvlJc w:val="left"/>
      <w:pPr>
        <w:ind w:left="6084" w:hanging="360"/>
      </w:pPr>
      <w:rPr>
        <w:rFonts w:hint="default"/>
      </w:rPr>
    </w:lvl>
    <w:lvl w:ilvl="8" w:tplc="6D0E4A76">
      <w:numFmt w:val="bullet"/>
      <w:lvlText w:val="•"/>
      <w:lvlJc w:val="left"/>
      <w:pPr>
        <w:ind w:left="6888" w:hanging="360"/>
      </w:pPr>
      <w:rPr>
        <w:rFonts w:hint="default"/>
      </w:rPr>
    </w:lvl>
  </w:abstractNum>
  <w:abstractNum w:abstractNumId="14" w15:restartNumberingAfterBreak="0">
    <w:nsid w:val="395E191F"/>
    <w:multiLevelType w:val="hybridMultilevel"/>
    <w:tmpl w:val="EB02655C"/>
    <w:lvl w:ilvl="0" w:tplc="D514FABA">
      <w:numFmt w:val="bullet"/>
      <w:lvlText w:val=""/>
      <w:lvlJc w:val="left"/>
      <w:pPr>
        <w:ind w:left="468" w:hanging="360"/>
      </w:pPr>
      <w:rPr>
        <w:rFonts w:ascii="Symbol" w:eastAsia="Symbol" w:hAnsi="Symbol" w:cs="Symbol" w:hint="default"/>
        <w:b w:val="0"/>
        <w:bCs w:val="0"/>
        <w:i w:val="0"/>
        <w:iCs w:val="0"/>
        <w:w w:val="99"/>
        <w:sz w:val="22"/>
        <w:szCs w:val="22"/>
      </w:rPr>
    </w:lvl>
    <w:lvl w:ilvl="1" w:tplc="7B32C5B6">
      <w:numFmt w:val="bullet"/>
      <w:lvlText w:val="•"/>
      <w:lvlJc w:val="left"/>
      <w:pPr>
        <w:ind w:left="1263" w:hanging="360"/>
      </w:pPr>
      <w:rPr>
        <w:rFonts w:hint="default"/>
      </w:rPr>
    </w:lvl>
    <w:lvl w:ilvl="2" w:tplc="8E04C17E">
      <w:numFmt w:val="bullet"/>
      <w:lvlText w:val="•"/>
      <w:lvlJc w:val="left"/>
      <w:pPr>
        <w:ind w:left="2067" w:hanging="360"/>
      </w:pPr>
      <w:rPr>
        <w:rFonts w:hint="default"/>
      </w:rPr>
    </w:lvl>
    <w:lvl w:ilvl="3" w:tplc="8DEE4754">
      <w:numFmt w:val="bullet"/>
      <w:lvlText w:val="•"/>
      <w:lvlJc w:val="left"/>
      <w:pPr>
        <w:ind w:left="2870" w:hanging="360"/>
      </w:pPr>
      <w:rPr>
        <w:rFonts w:hint="default"/>
      </w:rPr>
    </w:lvl>
    <w:lvl w:ilvl="4" w:tplc="EB0E02FA">
      <w:numFmt w:val="bullet"/>
      <w:lvlText w:val="•"/>
      <w:lvlJc w:val="left"/>
      <w:pPr>
        <w:ind w:left="3674" w:hanging="360"/>
      </w:pPr>
      <w:rPr>
        <w:rFonts w:hint="default"/>
      </w:rPr>
    </w:lvl>
    <w:lvl w:ilvl="5" w:tplc="AFD6140E">
      <w:numFmt w:val="bullet"/>
      <w:lvlText w:val="•"/>
      <w:lvlJc w:val="left"/>
      <w:pPr>
        <w:ind w:left="4477" w:hanging="360"/>
      </w:pPr>
      <w:rPr>
        <w:rFonts w:hint="default"/>
      </w:rPr>
    </w:lvl>
    <w:lvl w:ilvl="6" w:tplc="9BBE548A">
      <w:numFmt w:val="bullet"/>
      <w:lvlText w:val="•"/>
      <w:lvlJc w:val="left"/>
      <w:pPr>
        <w:ind w:left="5281" w:hanging="360"/>
      </w:pPr>
      <w:rPr>
        <w:rFonts w:hint="default"/>
      </w:rPr>
    </w:lvl>
    <w:lvl w:ilvl="7" w:tplc="A7D40206">
      <w:numFmt w:val="bullet"/>
      <w:lvlText w:val="•"/>
      <w:lvlJc w:val="left"/>
      <w:pPr>
        <w:ind w:left="6084" w:hanging="360"/>
      </w:pPr>
      <w:rPr>
        <w:rFonts w:hint="default"/>
      </w:rPr>
    </w:lvl>
    <w:lvl w:ilvl="8" w:tplc="1512B702">
      <w:numFmt w:val="bullet"/>
      <w:lvlText w:val="•"/>
      <w:lvlJc w:val="left"/>
      <w:pPr>
        <w:ind w:left="6888" w:hanging="360"/>
      </w:pPr>
      <w:rPr>
        <w:rFonts w:hint="default"/>
      </w:rPr>
    </w:lvl>
  </w:abstractNum>
  <w:abstractNum w:abstractNumId="15" w15:restartNumberingAfterBreak="0">
    <w:nsid w:val="3BCD62B0"/>
    <w:multiLevelType w:val="hybridMultilevel"/>
    <w:tmpl w:val="6CCAF21E"/>
    <w:lvl w:ilvl="0" w:tplc="21F28FBC">
      <w:numFmt w:val="bullet"/>
      <w:lvlText w:val=""/>
      <w:lvlJc w:val="left"/>
      <w:pPr>
        <w:ind w:left="268" w:hanging="161"/>
      </w:pPr>
      <w:rPr>
        <w:rFonts w:ascii="Wingdings" w:eastAsia="Wingdings" w:hAnsi="Wingdings" w:cs="Wingdings" w:hint="default"/>
        <w:b w:val="0"/>
        <w:bCs w:val="0"/>
        <w:i w:val="0"/>
        <w:iCs w:val="0"/>
        <w:w w:val="100"/>
        <w:sz w:val="21"/>
        <w:szCs w:val="21"/>
      </w:rPr>
    </w:lvl>
    <w:lvl w:ilvl="1" w:tplc="CA547636">
      <w:numFmt w:val="bullet"/>
      <w:lvlText w:val="•"/>
      <w:lvlJc w:val="left"/>
      <w:pPr>
        <w:ind w:left="686" w:hanging="161"/>
      </w:pPr>
      <w:rPr>
        <w:rFonts w:hint="default"/>
      </w:rPr>
    </w:lvl>
    <w:lvl w:ilvl="2" w:tplc="5DFE6C42">
      <w:numFmt w:val="bullet"/>
      <w:lvlText w:val="•"/>
      <w:lvlJc w:val="left"/>
      <w:pPr>
        <w:ind w:left="1112" w:hanging="161"/>
      </w:pPr>
      <w:rPr>
        <w:rFonts w:hint="default"/>
      </w:rPr>
    </w:lvl>
    <w:lvl w:ilvl="3" w:tplc="ABE27270">
      <w:numFmt w:val="bullet"/>
      <w:lvlText w:val="•"/>
      <w:lvlJc w:val="left"/>
      <w:pPr>
        <w:ind w:left="1538" w:hanging="161"/>
      </w:pPr>
      <w:rPr>
        <w:rFonts w:hint="default"/>
      </w:rPr>
    </w:lvl>
    <w:lvl w:ilvl="4" w:tplc="9F28659E">
      <w:numFmt w:val="bullet"/>
      <w:lvlText w:val="•"/>
      <w:lvlJc w:val="left"/>
      <w:pPr>
        <w:ind w:left="1964" w:hanging="161"/>
      </w:pPr>
      <w:rPr>
        <w:rFonts w:hint="default"/>
      </w:rPr>
    </w:lvl>
    <w:lvl w:ilvl="5" w:tplc="D2CEDD72">
      <w:numFmt w:val="bullet"/>
      <w:lvlText w:val="•"/>
      <w:lvlJc w:val="left"/>
      <w:pPr>
        <w:ind w:left="2390" w:hanging="161"/>
      </w:pPr>
      <w:rPr>
        <w:rFonts w:hint="default"/>
      </w:rPr>
    </w:lvl>
    <w:lvl w:ilvl="6" w:tplc="0DACE33E">
      <w:numFmt w:val="bullet"/>
      <w:lvlText w:val="•"/>
      <w:lvlJc w:val="left"/>
      <w:pPr>
        <w:ind w:left="2816" w:hanging="161"/>
      </w:pPr>
      <w:rPr>
        <w:rFonts w:hint="default"/>
      </w:rPr>
    </w:lvl>
    <w:lvl w:ilvl="7" w:tplc="55A0738A">
      <w:numFmt w:val="bullet"/>
      <w:lvlText w:val="•"/>
      <w:lvlJc w:val="left"/>
      <w:pPr>
        <w:ind w:left="3242" w:hanging="161"/>
      </w:pPr>
      <w:rPr>
        <w:rFonts w:hint="default"/>
      </w:rPr>
    </w:lvl>
    <w:lvl w:ilvl="8" w:tplc="12E4063E">
      <w:numFmt w:val="bullet"/>
      <w:lvlText w:val="•"/>
      <w:lvlJc w:val="left"/>
      <w:pPr>
        <w:ind w:left="3668" w:hanging="161"/>
      </w:pPr>
      <w:rPr>
        <w:rFonts w:hint="default"/>
      </w:rPr>
    </w:lvl>
  </w:abstractNum>
  <w:abstractNum w:abstractNumId="16" w15:restartNumberingAfterBreak="0">
    <w:nsid w:val="3FCF346B"/>
    <w:multiLevelType w:val="hybridMultilevel"/>
    <w:tmpl w:val="5BBE0EDC"/>
    <w:lvl w:ilvl="0" w:tplc="7422C672">
      <w:numFmt w:val="bullet"/>
      <w:lvlText w:val=""/>
      <w:lvlJc w:val="left"/>
      <w:pPr>
        <w:ind w:left="268" w:hanging="161"/>
      </w:pPr>
      <w:rPr>
        <w:rFonts w:ascii="Wingdings" w:eastAsia="Wingdings" w:hAnsi="Wingdings" w:cs="Wingdings" w:hint="default"/>
        <w:b w:val="0"/>
        <w:bCs w:val="0"/>
        <w:i w:val="0"/>
        <w:iCs w:val="0"/>
        <w:w w:val="100"/>
        <w:sz w:val="21"/>
        <w:szCs w:val="21"/>
      </w:rPr>
    </w:lvl>
    <w:lvl w:ilvl="1" w:tplc="B99063A8">
      <w:numFmt w:val="bullet"/>
      <w:lvlText w:val="•"/>
      <w:lvlJc w:val="left"/>
      <w:pPr>
        <w:ind w:left="686" w:hanging="161"/>
      </w:pPr>
      <w:rPr>
        <w:rFonts w:hint="default"/>
      </w:rPr>
    </w:lvl>
    <w:lvl w:ilvl="2" w:tplc="8D80D42C">
      <w:numFmt w:val="bullet"/>
      <w:lvlText w:val="•"/>
      <w:lvlJc w:val="left"/>
      <w:pPr>
        <w:ind w:left="1112" w:hanging="161"/>
      </w:pPr>
      <w:rPr>
        <w:rFonts w:hint="default"/>
      </w:rPr>
    </w:lvl>
    <w:lvl w:ilvl="3" w:tplc="25C8E502">
      <w:numFmt w:val="bullet"/>
      <w:lvlText w:val="•"/>
      <w:lvlJc w:val="left"/>
      <w:pPr>
        <w:ind w:left="1538" w:hanging="161"/>
      </w:pPr>
      <w:rPr>
        <w:rFonts w:hint="default"/>
      </w:rPr>
    </w:lvl>
    <w:lvl w:ilvl="4" w:tplc="1ACA3FE4">
      <w:numFmt w:val="bullet"/>
      <w:lvlText w:val="•"/>
      <w:lvlJc w:val="left"/>
      <w:pPr>
        <w:ind w:left="1964" w:hanging="161"/>
      </w:pPr>
      <w:rPr>
        <w:rFonts w:hint="default"/>
      </w:rPr>
    </w:lvl>
    <w:lvl w:ilvl="5" w:tplc="69B47820">
      <w:numFmt w:val="bullet"/>
      <w:lvlText w:val="•"/>
      <w:lvlJc w:val="left"/>
      <w:pPr>
        <w:ind w:left="2390" w:hanging="161"/>
      </w:pPr>
      <w:rPr>
        <w:rFonts w:hint="default"/>
      </w:rPr>
    </w:lvl>
    <w:lvl w:ilvl="6" w:tplc="D32CD944">
      <w:numFmt w:val="bullet"/>
      <w:lvlText w:val="•"/>
      <w:lvlJc w:val="left"/>
      <w:pPr>
        <w:ind w:left="2816" w:hanging="161"/>
      </w:pPr>
      <w:rPr>
        <w:rFonts w:hint="default"/>
      </w:rPr>
    </w:lvl>
    <w:lvl w:ilvl="7" w:tplc="87CC43A0">
      <w:numFmt w:val="bullet"/>
      <w:lvlText w:val="•"/>
      <w:lvlJc w:val="left"/>
      <w:pPr>
        <w:ind w:left="3242" w:hanging="161"/>
      </w:pPr>
      <w:rPr>
        <w:rFonts w:hint="default"/>
      </w:rPr>
    </w:lvl>
    <w:lvl w:ilvl="8" w:tplc="D0584C18">
      <w:numFmt w:val="bullet"/>
      <w:lvlText w:val="•"/>
      <w:lvlJc w:val="left"/>
      <w:pPr>
        <w:ind w:left="3668" w:hanging="161"/>
      </w:pPr>
      <w:rPr>
        <w:rFonts w:hint="default"/>
      </w:rPr>
    </w:lvl>
  </w:abstractNum>
  <w:abstractNum w:abstractNumId="17" w15:restartNumberingAfterBreak="0">
    <w:nsid w:val="42394DC4"/>
    <w:multiLevelType w:val="hybridMultilevel"/>
    <w:tmpl w:val="3B520674"/>
    <w:lvl w:ilvl="0" w:tplc="D3DE6160">
      <w:numFmt w:val="bullet"/>
      <w:lvlText w:val=""/>
      <w:lvlJc w:val="left"/>
      <w:pPr>
        <w:ind w:left="268" w:hanging="161"/>
      </w:pPr>
      <w:rPr>
        <w:rFonts w:ascii="Wingdings" w:eastAsia="Wingdings" w:hAnsi="Wingdings" w:cs="Wingdings" w:hint="default"/>
        <w:b w:val="0"/>
        <w:bCs w:val="0"/>
        <w:i w:val="0"/>
        <w:iCs w:val="0"/>
        <w:w w:val="100"/>
        <w:sz w:val="21"/>
        <w:szCs w:val="21"/>
      </w:rPr>
    </w:lvl>
    <w:lvl w:ilvl="1" w:tplc="39608E18">
      <w:numFmt w:val="bullet"/>
      <w:lvlText w:val="•"/>
      <w:lvlJc w:val="left"/>
      <w:pPr>
        <w:ind w:left="686" w:hanging="161"/>
      </w:pPr>
      <w:rPr>
        <w:rFonts w:hint="default"/>
      </w:rPr>
    </w:lvl>
    <w:lvl w:ilvl="2" w:tplc="AE3CDA7E">
      <w:numFmt w:val="bullet"/>
      <w:lvlText w:val="•"/>
      <w:lvlJc w:val="left"/>
      <w:pPr>
        <w:ind w:left="1112" w:hanging="161"/>
      </w:pPr>
      <w:rPr>
        <w:rFonts w:hint="default"/>
      </w:rPr>
    </w:lvl>
    <w:lvl w:ilvl="3" w:tplc="ABD6A92C">
      <w:numFmt w:val="bullet"/>
      <w:lvlText w:val="•"/>
      <w:lvlJc w:val="left"/>
      <w:pPr>
        <w:ind w:left="1538" w:hanging="161"/>
      </w:pPr>
      <w:rPr>
        <w:rFonts w:hint="default"/>
      </w:rPr>
    </w:lvl>
    <w:lvl w:ilvl="4" w:tplc="7F1CE782">
      <w:numFmt w:val="bullet"/>
      <w:lvlText w:val="•"/>
      <w:lvlJc w:val="left"/>
      <w:pPr>
        <w:ind w:left="1964" w:hanging="161"/>
      </w:pPr>
      <w:rPr>
        <w:rFonts w:hint="default"/>
      </w:rPr>
    </w:lvl>
    <w:lvl w:ilvl="5" w:tplc="0F98A3A6">
      <w:numFmt w:val="bullet"/>
      <w:lvlText w:val="•"/>
      <w:lvlJc w:val="left"/>
      <w:pPr>
        <w:ind w:left="2390" w:hanging="161"/>
      </w:pPr>
      <w:rPr>
        <w:rFonts w:hint="default"/>
      </w:rPr>
    </w:lvl>
    <w:lvl w:ilvl="6" w:tplc="C0565EB0">
      <w:numFmt w:val="bullet"/>
      <w:lvlText w:val="•"/>
      <w:lvlJc w:val="left"/>
      <w:pPr>
        <w:ind w:left="2816" w:hanging="161"/>
      </w:pPr>
      <w:rPr>
        <w:rFonts w:hint="default"/>
      </w:rPr>
    </w:lvl>
    <w:lvl w:ilvl="7" w:tplc="EBAE1B9E">
      <w:numFmt w:val="bullet"/>
      <w:lvlText w:val="•"/>
      <w:lvlJc w:val="left"/>
      <w:pPr>
        <w:ind w:left="3242" w:hanging="161"/>
      </w:pPr>
      <w:rPr>
        <w:rFonts w:hint="default"/>
      </w:rPr>
    </w:lvl>
    <w:lvl w:ilvl="8" w:tplc="EDEAC4BA">
      <w:numFmt w:val="bullet"/>
      <w:lvlText w:val="•"/>
      <w:lvlJc w:val="left"/>
      <w:pPr>
        <w:ind w:left="3668" w:hanging="161"/>
      </w:pPr>
      <w:rPr>
        <w:rFonts w:hint="default"/>
      </w:rPr>
    </w:lvl>
  </w:abstractNum>
  <w:abstractNum w:abstractNumId="18" w15:restartNumberingAfterBreak="0">
    <w:nsid w:val="44BF0C58"/>
    <w:multiLevelType w:val="hybridMultilevel"/>
    <w:tmpl w:val="55F88194"/>
    <w:lvl w:ilvl="0" w:tplc="8FD203EA">
      <w:numFmt w:val="bullet"/>
      <w:lvlText w:val=""/>
      <w:lvlJc w:val="left"/>
      <w:pPr>
        <w:ind w:left="467" w:hanging="360"/>
      </w:pPr>
      <w:rPr>
        <w:rFonts w:ascii="Symbol" w:eastAsia="Symbol" w:hAnsi="Symbol" w:cs="Symbol" w:hint="default"/>
        <w:b w:val="0"/>
        <w:bCs w:val="0"/>
        <w:i w:val="0"/>
        <w:iCs w:val="0"/>
        <w:w w:val="99"/>
        <w:sz w:val="22"/>
        <w:szCs w:val="22"/>
      </w:rPr>
    </w:lvl>
    <w:lvl w:ilvl="1" w:tplc="A9E2ECC0">
      <w:numFmt w:val="bullet"/>
      <w:lvlText w:val="•"/>
      <w:lvlJc w:val="left"/>
      <w:pPr>
        <w:ind w:left="1263" w:hanging="360"/>
      </w:pPr>
      <w:rPr>
        <w:rFonts w:hint="default"/>
      </w:rPr>
    </w:lvl>
    <w:lvl w:ilvl="2" w:tplc="449EDFA2">
      <w:numFmt w:val="bullet"/>
      <w:lvlText w:val="•"/>
      <w:lvlJc w:val="left"/>
      <w:pPr>
        <w:ind w:left="2067" w:hanging="360"/>
      </w:pPr>
      <w:rPr>
        <w:rFonts w:hint="default"/>
      </w:rPr>
    </w:lvl>
    <w:lvl w:ilvl="3" w:tplc="FD287846">
      <w:numFmt w:val="bullet"/>
      <w:lvlText w:val="•"/>
      <w:lvlJc w:val="left"/>
      <w:pPr>
        <w:ind w:left="2870" w:hanging="360"/>
      </w:pPr>
      <w:rPr>
        <w:rFonts w:hint="default"/>
      </w:rPr>
    </w:lvl>
    <w:lvl w:ilvl="4" w:tplc="907439F2">
      <w:numFmt w:val="bullet"/>
      <w:lvlText w:val="•"/>
      <w:lvlJc w:val="left"/>
      <w:pPr>
        <w:ind w:left="3674" w:hanging="360"/>
      </w:pPr>
      <w:rPr>
        <w:rFonts w:hint="default"/>
      </w:rPr>
    </w:lvl>
    <w:lvl w:ilvl="5" w:tplc="58C2A75A">
      <w:numFmt w:val="bullet"/>
      <w:lvlText w:val="•"/>
      <w:lvlJc w:val="left"/>
      <w:pPr>
        <w:ind w:left="4477" w:hanging="360"/>
      </w:pPr>
      <w:rPr>
        <w:rFonts w:hint="default"/>
      </w:rPr>
    </w:lvl>
    <w:lvl w:ilvl="6" w:tplc="D54EAD8C">
      <w:numFmt w:val="bullet"/>
      <w:lvlText w:val="•"/>
      <w:lvlJc w:val="left"/>
      <w:pPr>
        <w:ind w:left="5281" w:hanging="360"/>
      </w:pPr>
      <w:rPr>
        <w:rFonts w:hint="default"/>
      </w:rPr>
    </w:lvl>
    <w:lvl w:ilvl="7" w:tplc="44AE5628">
      <w:numFmt w:val="bullet"/>
      <w:lvlText w:val="•"/>
      <w:lvlJc w:val="left"/>
      <w:pPr>
        <w:ind w:left="6084" w:hanging="360"/>
      </w:pPr>
      <w:rPr>
        <w:rFonts w:hint="default"/>
      </w:rPr>
    </w:lvl>
    <w:lvl w:ilvl="8" w:tplc="AEBAC7BC">
      <w:numFmt w:val="bullet"/>
      <w:lvlText w:val="•"/>
      <w:lvlJc w:val="left"/>
      <w:pPr>
        <w:ind w:left="6888" w:hanging="360"/>
      </w:pPr>
      <w:rPr>
        <w:rFonts w:hint="default"/>
      </w:rPr>
    </w:lvl>
  </w:abstractNum>
  <w:abstractNum w:abstractNumId="19" w15:restartNumberingAfterBreak="0">
    <w:nsid w:val="47044934"/>
    <w:multiLevelType w:val="hybridMultilevel"/>
    <w:tmpl w:val="0EFE714A"/>
    <w:lvl w:ilvl="0" w:tplc="83D4C670">
      <w:start w:val="1"/>
      <w:numFmt w:val="bullet"/>
      <w:lvlText w:val=""/>
      <w:lvlJc w:val="left"/>
      <w:pPr>
        <w:ind w:left="720" w:hanging="360"/>
      </w:pPr>
      <w:rPr>
        <w:rFonts w:ascii="Wingdings" w:hAnsi="Wingdings" w:hint="default"/>
      </w:rPr>
    </w:lvl>
    <w:lvl w:ilvl="1" w:tplc="4378CF72">
      <w:start w:val="1"/>
      <w:numFmt w:val="bullet"/>
      <w:lvlText w:val="o"/>
      <w:lvlJc w:val="left"/>
      <w:pPr>
        <w:ind w:left="1440" w:hanging="360"/>
      </w:pPr>
      <w:rPr>
        <w:rFonts w:ascii="Courier New" w:hAnsi="Courier New" w:hint="default"/>
      </w:rPr>
    </w:lvl>
    <w:lvl w:ilvl="2" w:tplc="C98EE744">
      <w:start w:val="1"/>
      <w:numFmt w:val="bullet"/>
      <w:lvlText w:val=""/>
      <w:lvlJc w:val="left"/>
      <w:pPr>
        <w:ind w:left="2160" w:hanging="360"/>
      </w:pPr>
      <w:rPr>
        <w:rFonts w:ascii="Wingdings" w:hAnsi="Wingdings" w:hint="default"/>
      </w:rPr>
    </w:lvl>
    <w:lvl w:ilvl="3" w:tplc="DB22684A">
      <w:start w:val="1"/>
      <w:numFmt w:val="bullet"/>
      <w:lvlText w:val=""/>
      <w:lvlJc w:val="left"/>
      <w:pPr>
        <w:ind w:left="2880" w:hanging="360"/>
      </w:pPr>
      <w:rPr>
        <w:rFonts w:ascii="Symbol" w:hAnsi="Symbol" w:hint="default"/>
      </w:rPr>
    </w:lvl>
    <w:lvl w:ilvl="4" w:tplc="7A2A2D72">
      <w:start w:val="1"/>
      <w:numFmt w:val="bullet"/>
      <w:lvlText w:val="o"/>
      <w:lvlJc w:val="left"/>
      <w:pPr>
        <w:ind w:left="3600" w:hanging="360"/>
      </w:pPr>
      <w:rPr>
        <w:rFonts w:ascii="Courier New" w:hAnsi="Courier New" w:hint="default"/>
      </w:rPr>
    </w:lvl>
    <w:lvl w:ilvl="5" w:tplc="B57611BA">
      <w:start w:val="1"/>
      <w:numFmt w:val="bullet"/>
      <w:lvlText w:val=""/>
      <w:lvlJc w:val="left"/>
      <w:pPr>
        <w:ind w:left="4320" w:hanging="360"/>
      </w:pPr>
      <w:rPr>
        <w:rFonts w:ascii="Wingdings" w:hAnsi="Wingdings" w:hint="default"/>
      </w:rPr>
    </w:lvl>
    <w:lvl w:ilvl="6" w:tplc="563A69CA">
      <w:start w:val="1"/>
      <w:numFmt w:val="bullet"/>
      <w:lvlText w:val=""/>
      <w:lvlJc w:val="left"/>
      <w:pPr>
        <w:ind w:left="5040" w:hanging="360"/>
      </w:pPr>
      <w:rPr>
        <w:rFonts w:ascii="Symbol" w:hAnsi="Symbol" w:hint="default"/>
      </w:rPr>
    </w:lvl>
    <w:lvl w:ilvl="7" w:tplc="0C1C094E">
      <w:start w:val="1"/>
      <w:numFmt w:val="bullet"/>
      <w:lvlText w:val="o"/>
      <w:lvlJc w:val="left"/>
      <w:pPr>
        <w:ind w:left="5760" w:hanging="360"/>
      </w:pPr>
      <w:rPr>
        <w:rFonts w:ascii="Courier New" w:hAnsi="Courier New" w:hint="default"/>
      </w:rPr>
    </w:lvl>
    <w:lvl w:ilvl="8" w:tplc="780843C4">
      <w:start w:val="1"/>
      <w:numFmt w:val="bullet"/>
      <w:lvlText w:val=""/>
      <w:lvlJc w:val="left"/>
      <w:pPr>
        <w:ind w:left="6480" w:hanging="360"/>
      </w:pPr>
      <w:rPr>
        <w:rFonts w:ascii="Wingdings" w:hAnsi="Wingdings" w:hint="default"/>
      </w:rPr>
    </w:lvl>
  </w:abstractNum>
  <w:abstractNum w:abstractNumId="20" w15:restartNumberingAfterBreak="0">
    <w:nsid w:val="494D8BC5"/>
    <w:multiLevelType w:val="hybridMultilevel"/>
    <w:tmpl w:val="4E64E970"/>
    <w:lvl w:ilvl="0" w:tplc="2F507934">
      <w:start w:val="1"/>
      <w:numFmt w:val="bullet"/>
      <w:lvlText w:val=""/>
      <w:lvlJc w:val="left"/>
      <w:pPr>
        <w:ind w:left="720" w:hanging="360"/>
      </w:pPr>
      <w:rPr>
        <w:rFonts w:ascii="Wingdings" w:hAnsi="Wingdings" w:hint="default"/>
      </w:rPr>
    </w:lvl>
    <w:lvl w:ilvl="1" w:tplc="3C282F34">
      <w:start w:val="1"/>
      <w:numFmt w:val="bullet"/>
      <w:lvlText w:val="o"/>
      <w:lvlJc w:val="left"/>
      <w:pPr>
        <w:ind w:left="1440" w:hanging="360"/>
      </w:pPr>
      <w:rPr>
        <w:rFonts w:ascii="Courier New" w:hAnsi="Courier New" w:hint="default"/>
      </w:rPr>
    </w:lvl>
    <w:lvl w:ilvl="2" w:tplc="3C5E2EFE">
      <w:start w:val="1"/>
      <w:numFmt w:val="bullet"/>
      <w:lvlText w:val=""/>
      <w:lvlJc w:val="left"/>
      <w:pPr>
        <w:ind w:left="2160" w:hanging="360"/>
      </w:pPr>
      <w:rPr>
        <w:rFonts w:ascii="Wingdings" w:hAnsi="Wingdings" w:hint="default"/>
      </w:rPr>
    </w:lvl>
    <w:lvl w:ilvl="3" w:tplc="4B94C60E">
      <w:start w:val="1"/>
      <w:numFmt w:val="bullet"/>
      <w:lvlText w:val=""/>
      <w:lvlJc w:val="left"/>
      <w:pPr>
        <w:ind w:left="2880" w:hanging="360"/>
      </w:pPr>
      <w:rPr>
        <w:rFonts w:ascii="Symbol" w:hAnsi="Symbol" w:hint="default"/>
      </w:rPr>
    </w:lvl>
    <w:lvl w:ilvl="4" w:tplc="A15A8DE6">
      <w:start w:val="1"/>
      <w:numFmt w:val="bullet"/>
      <w:lvlText w:val="o"/>
      <w:lvlJc w:val="left"/>
      <w:pPr>
        <w:ind w:left="3600" w:hanging="360"/>
      </w:pPr>
      <w:rPr>
        <w:rFonts w:ascii="Courier New" w:hAnsi="Courier New" w:hint="default"/>
      </w:rPr>
    </w:lvl>
    <w:lvl w:ilvl="5" w:tplc="2A8CBD86">
      <w:start w:val="1"/>
      <w:numFmt w:val="bullet"/>
      <w:lvlText w:val=""/>
      <w:lvlJc w:val="left"/>
      <w:pPr>
        <w:ind w:left="4320" w:hanging="360"/>
      </w:pPr>
      <w:rPr>
        <w:rFonts w:ascii="Wingdings" w:hAnsi="Wingdings" w:hint="default"/>
      </w:rPr>
    </w:lvl>
    <w:lvl w:ilvl="6" w:tplc="4CDC13A4">
      <w:start w:val="1"/>
      <w:numFmt w:val="bullet"/>
      <w:lvlText w:val=""/>
      <w:lvlJc w:val="left"/>
      <w:pPr>
        <w:ind w:left="5040" w:hanging="360"/>
      </w:pPr>
      <w:rPr>
        <w:rFonts w:ascii="Symbol" w:hAnsi="Symbol" w:hint="default"/>
      </w:rPr>
    </w:lvl>
    <w:lvl w:ilvl="7" w:tplc="FFEE0BD2">
      <w:start w:val="1"/>
      <w:numFmt w:val="bullet"/>
      <w:lvlText w:val="o"/>
      <w:lvlJc w:val="left"/>
      <w:pPr>
        <w:ind w:left="5760" w:hanging="360"/>
      </w:pPr>
      <w:rPr>
        <w:rFonts w:ascii="Courier New" w:hAnsi="Courier New" w:hint="default"/>
      </w:rPr>
    </w:lvl>
    <w:lvl w:ilvl="8" w:tplc="E1422C62">
      <w:start w:val="1"/>
      <w:numFmt w:val="bullet"/>
      <w:lvlText w:val=""/>
      <w:lvlJc w:val="left"/>
      <w:pPr>
        <w:ind w:left="6480" w:hanging="360"/>
      </w:pPr>
      <w:rPr>
        <w:rFonts w:ascii="Wingdings" w:hAnsi="Wingdings" w:hint="default"/>
      </w:rPr>
    </w:lvl>
  </w:abstractNum>
  <w:abstractNum w:abstractNumId="21" w15:restartNumberingAfterBreak="0">
    <w:nsid w:val="4CEE16B7"/>
    <w:multiLevelType w:val="hybridMultilevel"/>
    <w:tmpl w:val="39003998"/>
    <w:lvl w:ilvl="0" w:tplc="0836775C">
      <w:numFmt w:val="bullet"/>
      <w:lvlText w:val=""/>
      <w:lvlJc w:val="left"/>
      <w:pPr>
        <w:ind w:left="467" w:hanging="360"/>
      </w:pPr>
      <w:rPr>
        <w:rFonts w:ascii="Symbol" w:eastAsia="Symbol" w:hAnsi="Symbol" w:cs="Symbol" w:hint="default"/>
        <w:b w:val="0"/>
        <w:bCs w:val="0"/>
        <w:i w:val="0"/>
        <w:iCs w:val="0"/>
        <w:w w:val="99"/>
        <w:sz w:val="22"/>
        <w:szCs w:val="22"/>
      </w:rPr>
    </w:lvl>
    <w:lvl w:ilvl="1" w:tplc="A75AC584">
      <w:numFmt w:val="bullet"/>
      <w:lvlText w:val="•"/>
      <w:lvlJc w:val="left"/>
      <w:pPr>
        <w:ind w:left="1198" w:hanging="360"/>
      </w:pPr>
      <w:rPr>
        <w:rFonts w:hint="default"/>
      </w:rPr>
    </w:lvl>
    <w:lvl w:ilvl="2" w:tplc="CBA40A06">
      <w:numFmt w:val="bullet"/>
      <w:lvlText w:val="•"/>
      <w:lvlJc w:val="left"/>
      <w:pPr>
        <w:ind w:left="1937" w:hanging="360"/>
      </w:pPr>
      <w:rPr>
        <w:rFonts w:hint="default"/>
      </w:rPr>
    </w:lvl>
    <w:lvl w:ilvl="3" w:tplc="09CE9A06">
      <w:numFmt w:val="bullet"/>
      <w:lvlText w:val="•"/>
      <w:lvlJc w:val="left"/>
      <w:pPr>
        <w:ind w:left="2676" w:hanging="360"/>
      </w:pPr>
      <w:rPr>
        <w:rFonts w:hint="default"/>
      </w:rPr>
    </w:lvl>
    <w:lvl w:ilvl="4" w:tplc="62A0FA3C">
      <w:numFmt w:val="bullet"/>
      <w:lvlText w:val="•"/>
      <w:lvlJc w:val="left"/>
      <w:pPr>
        <w:ind w:left="3414" w:hanging="360"/>
      </w:pPr>
      <w:rPr>
        <w:rFonts w:hint="default"/>
      </w:rPr>
    </w:lvl>
    <w:lvl w:ilvl="5" w:tplc="7DC2E560">
      <w:numFmt w:val="bullet"/>
      <w:lvlText w:val="•"/>
      <w:lvlJc w:val="left"/>
      <w:pPr>
        <w:ind w:left="4153" w:hanging="360"/>
      </w:pPr>
      <w:rPr>
        <w:rFonts w:hint="default"/>
      </w:rPr>
    </w:lvl>
    <w:lvl w:ilvl="6" w:tplc="582271E0">
      <w:numFmt w:val="bullet"/>
      <w:lvlText w:val="•"/>
      <w:lvlJc w:val="left"/>
      <w:pPr>
        <w:ind w:left="4892" w:hanging="360"/>
      </w:pPr>
      <w:rPr>
        <w:rFonts w:hint="default"/>
      </w:rPr>
    </w:lvl>
    <w:lvl w:ilvl="7" w:tplc="FEBAD4E8">
      <w:numFmt w:val="bullet"/>
      <w:lvlText w:val="•"/>
      <w:lvlJc w:val="left"/>
      <w:pPr>
        <w:ind w:left="5630" w:hanging="360"/>
      </w:pPr>
      <w:rPr>
        <w:rFonts w:hint="default"/>
      </w:rPr>
    </w:lvl>
    <w:lvl w:ilvl="8" w:tplc="644073EA">
      <w:numFmt w:val="bullet"/>
      <w:lvlText w:val="•"/>
      <w:lvlJc w:val="left"/>
      <w:pPr>
        <w:ind w:left="6369" w:hanging="360"/>
      </w:pPr>
      <w:rPr>
        <w:rFonts w:hint="default"/>
      </w:rPr>
    </w:lvl>
  </w:abstractNum>
  <w:abstractNum w:abstractNumId="22" w15:restartNumberingAfterBreak="0">
    <w:nsid w:val="546C7445"/>
    <w:multiLevelType w:val="hybridMultilevel"/>
    <w:tmpl w:val="AC282FBA"/>
    <w:lvl w:ilvl="0" w:tplc="49D2502E">
      <w:numFmt w:val="bullet"/>
      <w:lvlText w:val=""/>
      <w:lvlJc w:val="left"/>
      <w:pPr>
        <w:ind w:left="268" w:hanging="161"/>
      </w:pPr>
      <w:rPr>
        <w:rFonts w:ascii="Wingdings" w:eastAsia="Wingdings" w:hAnsi="Wingdings" w:cs="Wingdings" w:hint="default"/>
        <w:b w:val="0"/>
        <w:bCs w:val="0"/>
        <w:i w:val="0"/>
        <w:iCs w:val="0"/>
        <w:w w:val="100"/>
        <w:sz w:val="21"/>
        <w:szCs w:val="21"/>
      </w:rPr>
    </w:lvl>
    <w:lvl w:ilvl="1" w:tplc="864215CA">
      <w:numFmt w:val="bullet"/>
      <w:lvlText w:val="•"/>
      <w:lvlJc w:val="left"/>
      <w:pPr>
        <w:ind w:left="686" w:hanging="161"/>
      </w:pPr>
      <w:rPr>
        <w:rFonts w:hint="default"/>
      </w:rPr>
    </w:lvl>
    <w:lvl w:ilvl="2" w:tplc="401E351E">
      <w:numFmt w:val="bullet"/>
      <w:lvlText w:val="•"/>
      <w:lvlJc w:val="left"/>
      <w:pPr>
        <w:ind w:left="1112" w:hanging="161"/>
      </w:pPr>
      <w:rPr>
        <w:rFonts w:hint="default"/>
      </w:rPr>
    </w:lvl>
    <w:lvl w:ilvl="3" w:tplc="451486D4">
      <w:numFmt w:val="bullet"/>
      <w:lvlText w:val="•"/>
      <w:lvlJc w:val="left"/>
      <w:pPr>
        <w:ind w:left="1538" w:hanging="161"/>
      </w:pPr>
      <w:rPr>
        <w:rFonts w:hint="default"/>
      </w:rPr>
    </w:lvl>
    <w:lvl w:ilvl="4" w:tplc="1D327BBA">
      <w:numFmt w:val="bullet"/>
      <w:lvlText w:val="•"/>
      <w:lvlJc w:val="left"/>
      <w:pPr>
        <w:ind w:left="1964" w:hanging="161"/>
      </w:pPr>
      <w:rPr>
        <w:rFonts w:hint="default"/>
      </w:rPr>
    </w:lvl>
    <w:lvl w:ilvl="5" w:tplc="10F4AEDA">
      <w:numFmt w:val="bullet"/>
      <w:lvlText w:val="•"/>
      <w:lvlJc w:val="left"/>
      <w:pPr>
        <w:ind w:left="2390" w:hanging="161"/>
      </w:pPr>
      <w:rPr>
        <w:rFonts w:hint="default"/>
      </w:rPr>
    </w:lvl>
    <w:lvl w:ilvl="6" w:tplc="56C09ACE">
      <w:numFmt w:val="bullet"/>
      <w:lvlText w:val="•"/>
      <w:lvlJc w:val="left"/>
      <w:pPr>
        <w:ind w:left="2816" w:hanging="161"/>
      </w:pPr>
      <w:rPr>
        <w:rFonts w:hint="default"/>
      </w:rPr>
    </w:lvl>
    <w:lvl w:ilvl="7" w:tplc="5568D2E8">
      <w:numFmt w:val="bullet"/>
      <w:lvlText w:val="•"/>
      <w:lvlJc w:val="left"/>
      <w:pPr>
        <w:ind w:left="3242" w:hanging="161"/>
      </w:pPr>
      <w:rPr>
        <w:rFonts w:hint="default"/>
      </w:rPr>
    </w:lvl>
    <w:lvl w:ilvl="8" w:tplc="C9845F04">
      <w:numFmt w:val="bullet"/>
      <w:lvlText w:val="•"/>
      <w:lvlJc w:val="left"/>
      <w:pPr>
        <w:ind w:left="3668" w:hanging="161"/>
      </w:pPr>
      <w:rPr>
        <w:rFonts w:hint="default"/>
      </w:rPr>
    </w:lvl>
  </w:abstractNum>
  <w:abstractNum w:abstractNumId="23" w15:restartNumberingAfterBreak="0">
    <w:nsid w:val="5BD24BC7"/>
    <w:multiLevelType w:val="hybridMultilevel"/>
    <w:tmpl w:val="BE52FD6A"/>
    <w:lvl w:ilvl="0" w:tplc="5DBEBE28">
      <w:numFmt w:val="bullet"/>
      <w:lvlText w:val=""/>
      <w:lvlJc w:val="left"/>
      <w:pPr>
        <w:ind w:left="468" w:hanging="360"/>
      </w:pPr>
      <w:rPr>
        <w:rFonts w:ascii="Symbol" w:eastAsia="Symbol" w:hAnsi="Symbol" w:cs="Symbol" w:hint="default"/>
        <w:b w:val="0"/>
        <w:bCs w:val="0"/>
        <w:i w:val="0"/>
        <w:iCs w:val="0"/>
        <w:w w:val="99"/>
        <w:sz w:val="22"/>
        <w:szCs w:val="22"/>
      </w:rPr>
    </w:lvl>
    <w:lvl w:ilvl="1" w:tplc="7DC0C71E">
      <w:numFmt w:val="bullet"/>
      <w:lvlText w:val="•"/>
      <w:lvlJc w:val="left"/>
      <w:pPr>
        <w:ind w:left="1263" w:hanging="360"/>
      </w:pPr>
      <w:rPr>
        <w:rFonts w:hint="default"/>
      </w:rPr>
    </w:lvl>
    <w:lvl w:ilvl="2" w:tplc="4CD4E8D8">
      <w:numFmt w:val="bullet"/>
      <w:lvlText w:val="•"/>
      <w:lvlJc w:val="left"/>
      <w:pPr>
        <w:ind w:left="2067" w:hanging="360"/>
      </w:pPr>
      <w:rPr>
        <w:rFonts w:hint="default"/>
      </w:rPr>
    </w:lvl>
    <w:lvl w:ilvl="3" w:tplc="5FDCD918">
      <w:numFmt w:val="bullet"/>
      <w:lvlText w:val="•"/>
      <w:lvlJc w:val="left"/>
      <w:pPr>
        <w:ind w:left="2870" w:hanging="360"/>
      </w:pPr>
      <w:rPr>
        <w:rFonts w:hint="default"/>
      </w:rPr>
    </w:lvl>
    <w:lvl w:ilvl="4" w:tplc="15CC8958">
      <w:numFmt w:val="bullet"/>
      <w:lvlText w:val="•"/>
      <w:lvlJc w:val="left"/>
      <w:pPr>
        <w:ind w:left="3674" w:hanging="360"/>
      </w:pPr>
      <w:rPr>
        <w:rFonts w:hint="default"/>
      </w:rPr>
    </w:lvl>
    <w:lvl w:ilvl="5" w:tplc="75781FAA">
      <w:numFmt w:val="bullet"/>
      <w:lvlText w:val="•"/>
      <w:lvlJc w:val="left"/>
      <w:pPr>
        <w:ind w:left="4477" w:hanging="360"/>
      </w:pPr>
      <w:rPr>
        <w:rFonts w:hint="default"/>
      </w:rPr>
    </w:lvl>
    <w:lvl w:ilvl="6" w:tplc="236E9622">
      <w:numFmt w:val="bullet"/>
      <w:lvlText w:val="•"/>
      <w:lvlJc w:val="left"/>
      <w:pPr>
        <w:ind w:left="5281" w:hanging="360"/>
      </w:pPr>
      <w:rPr>
        <w:rFonts w:hint="default"/>
      </w:rPr>
    </w:lvl>
    <w:lvl w:ilvl="7" w:tplc="162E4D8A">
      <w:numFmt w:val="bullet"/>
      <w:lvlText w:val="•"/>
      <w:lvlJc w:val="left"/>
      <w:pPr>
        <w:ind w:left="6084" w:hanging="360"/>
      </w:pPr>
      <w:rPr>
        <w:rFonts w:hint="default"/>
      </w:rPr>
    </w:lvl>
    <w:lvl w:ilvl="8" w:tplc="1D36E49E">
      <w:numFmt w:val="bullet"/>
      <w:lvlText w:val="•"/>
      <w:lvlJc w:val="left"/>
      <w:pPr>
        <w:ind w:left="6888" w:hanging="360"/>
      </w:pPr>
      <w:rPr>
        <w:rFonts w:hint="default"/>
      </w:rPr>
    </w:lvl>
  </w:abstractNum>
  <w:abstractNum w:abstractNumId="24" w15:restartNumberingAfterBreak="0">
    <w:nsid w:val="5E11F9D0"/>
    <w:multiLevelType w:val="hybridMultilevel"/>
    <w:tmpl w:val="671AF090"/>
    <w:lvl w:ilvl="0" w:tplc="49B4EA04">
      <w:start w:val="1"/>
      <w:numFmt w:val="bullet"/>
      <w:lvlText w:val=""/>
      <w:lvlJc w:val="left"/>
      <w:pPr>
        <w:ind w:left="720" w:hanging="360"/>
      </w:pPr>
      <w:rPr>
        <w:rFonts w:ascii="Wingdings" w:hAnsi="Wingdings" w:hint="default"/>
      </w:rPr>
    </w:lvl>
    <w:lvl w:ilvl="1" w:tplc="20C69808">
      <w:start w:val="1"/>
      <w:numFmt w:val="bullet"/>
      <w:lvlText w:val="o"/>
      <w:lvlJc w:val="left"/>
      <w:pPr>
        <w:ind w:left="1440" w:hanging="360"/>
      </w:pPr>
      <w:rPr>
        <w:rFonts w:ascii="Courier New" w:hAnsi="Courier New" w:hint="default"/>
      </w:rPr>
    </w:lvl>
    <w:lvl w:ilvl="2" w:tplc="0C7097A6">
      <w:start w:val="1"/>
      <w:numFmt w:val="bullet"/>
      <w:lvlText w:val=""/>
      <w:lvlJc w:val="left"/>
      <w:pPr>
        <w:ind w:left="2160" w:hanging="360"/>
      </w:pPr>
      <w:rPr>
        <w:rFonts w:ascii="Wingdings" w:hAnsi="Wingdings" w:hint="default"/>
      </w:rPr>
    </w:lvl>
    <w:lvl w:ilvl="3" w:tplc="27A8BF24">
      <w:start w:val="1"/>
      <w:numFmt w:val="bullet"/>
      <w:lvlText w:val=""/>
      <w:lvlJc w:val="left"/>
      <w:pPr>
        <w:ind w:left="2880" w:hanging="360"/>
      </w:pPr>
      <w:rPr>
        <w:rFonts w:ascii="Symbol" w:hAnsi="Symbol" w:hint="default"/>
      </w:rPr>
    </w:lvl>
    <w:lvl w:ilvl="4" w:tplc="76EA8354">
      <w:start w:val="1"/>
      <w:numFmt w:val="bullet"/>
      <w:lvlText w:val="o"/>
      <w:lvlJc w:val="left"/>
      <w:pPr>
        <w:ind w:left="3600" w:hanging="360"/>
      </w:pPr>
      <w:rPr>
        <w:rFonts w:ascii="Courier New" w:hAnsi="Courier New" w:hint="default"/>
      </w:rPr>
    </w:lvl>
    <w:lvl w:ilvl="5" w:tplc="B6FA3CC6">
      <w:start w:val="1"/>
      <w:numFmt w:val="bullet"/>
      <w:lvlText w:val=""/>
      <w:lvlJc w:val="left"/>
      <w:pPr>
        <w:ind w:left="4320" w:hanging="360"/>
      </w:pPr>
      <w:rPr>
        <w:rFonts w:ascii="Wingdings" w:hAnsi="Wingdings" w:hint="default"/>
      </w:rPr>
    </w:lvl>
    <w:lvl w:ilvl="6" w:tplc="D8BA11D2">
      <w:start w:val="1"/>
      <w:numFmt w:val="bullet"/>
      <w:lvlText w:val=""/>
      <w:lvlJc w:val="left"/>
      <w:pPr>
        <w:ind w:left="5040" w:hanging="360"/>
      </w:pPr>
      <w:rPr>
        <w:rFonts w:ascii="Symbol" w:hAnsi="Symbol" w:hint="default"/>
      </w:rPr>
    </w:lvl>
    <w:lvl w:ilvl="7" w:tplc="1124108A">
      <w:start w:val="1"/>
      <w:numFmt w:val="bullet"/>
      <w:lvlText w:val="o"/>
      <w:lvlJc w:val="left"/>
      <w:pPr>
        <w:ind w:left="5760" w:hanging="360"/>
      </w:pPr>
      <w:rPr>
        <w:rFonts w:ascii="Courier New" w:hAnsi="Courier New" w:hint="default"/>
      </w:rPr>
    </w:lvl>
    <w:lvl w:ilvl="8" w:tplc="D1F098F0">
      <w:start w:val="1"/>
      <w:numFmt w:val="bullet"/>
      <w:lvlText w:val=""/>
      <w:lvlJc w:val="left"/>
      <w:pPr>
        <w:ind w:left="6480" w:hanging="360"/>
      </w:pPr>
      <w:rPr>
        <w:rFonts w:ascii="Wingdings" w:hAnsi="Wingdings" w:hint="default"/>
      </w:rPr>
    </w:lvl>
  </w:abstractNum>
  <w:abstractNum w:abstractNumId="25" w15:restartNumberingAfterBreak="0">
    <w:nsid w:val="63EB697C"/>
    <w:multiLevelType w:val="hybridMultilevel"/>
    <w:tmpl w:val="11622B68"/>
    <w:lvl w:ilvl="0" w:tplc="A356C314">
      <w:numFmt w:val="bullet"/>
      <w:lvlText w:val=""/>
      <w:lvlJc w:val="left"/>
      <w:pPr>
        <w:ind w:left="278" w:hanging="161"/>
      </w:pPr>
      <w:rPr>
        <w:rFonts w:ascii="Wingdings" w:eastAsia="Wingdings" w:hAnsi="Wingdings" w:cs="Wingdings" w:hint="default"/>
        <w:b w:val="0"/>
        <w:bCs w:val="0"/>
        <w:i w:val="0"/>
        <w:iCs w:val="0"/>
        <w:w w:val="100"/>
        <w:sz w:val="21"/>
        <w:szCs w:val="21"/>
      </w:rPr>
    </w:lvl>
    <w:lvl w:ilvl="1" w:tplc="750E0CD6">
      <w:numFmt w:val="bullet"/>
      <w:lvlText w:val="•"/>
      <w:lvlJc w:val="left"/>
      <w:pPr>
        <w:ind w:left="604" w:hanging="161"/>
      </w:pPr>
      <w:rPr>
        <w:rFonts w:hint="default"/>
      </w:rPr>
    </w:lvl>
    <w:lvl w:ilvl="2" w:tplc="F356BA52">
      <w:numFmt w:val="bullet"/>
      <w:lvlText w:val="•"/>
      <w:lvlJc w:val="left"/>
      <w:pPr>
        <w:ind w:left="929" w:hanging="161"/>
      </w:pPr>
      <w:rPr>
        <w:rFonts w:hint="default"/>
      </w:rPr>
    </w:lvl>
    <w:lvl w:ilvl="3" w:tplc="8200ADB6">
      <w:numFmt w:val="bullet"/>
      <w:lvlText w:val="•"/>
      <w:lvlJc w:val="left"/>
      <w:pPr>
        <w:ind w:left="1254" w:hanging="161"/>
      </w:pPr>
      <w:rPr>
        <w:rFonts w:hint="default"/>
      </w:rPr>
    </w:lvl>
    <w:lvl w:ilvl="4" w:tplc="8A766DD8">
      <w:numFmt w:val="bullet"/>
      <w:lvlText w:val="•"/>
      <w:lvlJc w:val="left"/>
      <w:pPr>
        <w:ind w:left="1579" w:hanging="161"/>
      </w:pPr>
      <w:rPr>
        <w:rFonts w:hint="default"/>
      </w:rPr>
    </w:lvl>
    <w:lvl w:ilvl="5" w:tplc="71E2715A">
      <w:numFmt w:val="bullet"/>
      <w:lvlText w:val="•"/>
      <w:lvlJc w:val="left"/>
      <w:pPr>
        <w:ind w:left="1904" w:hanging="161"/>
      </w:pPr>
      <w:rPr>
        <w:rFonts w:hint="default"/>
      </w:rPr>
    </w:lvl>
    <w:lvl w:ilvl="6" w:tplc="F6047CBC">
      <w:numFmt w:val="bullet"/>
      <w:lvlText w:val="•"/>
      <w:lvlJc w:val="left"/>
      <w:pPr>
        <w:ind w:left="2229" w:hanging="161"/>
      </w:pPr>
      <w:rPr>
        <w:rFonts w:hint="default"/>
      </w:rPr>
    </w:lvl>
    <w:lvl w:ilvl="7" w:tplc="C8782658">
      <w:numFmt w:val="bullet"/>
      <w:lvlText w:val="•"/>
      <w:lvlJc w:val="left"/>
      <w:pPr>
        <w:ind w:left="2554" w:hanging="161"/>
      </w:pPr>
      <w:rPr>
        <w:rFonts w:hint="default"/>
      </w:rPr>
    </w:lvl>
    <w:lvl w:ilvl="8" w:tplc="51E29A4C">
      <w:numFmt w:val="bullet"/>
      <w:lvlText w:val="•"/>
      <w:lvlJc w:val="left"/>
      <w:pPr>
        <w:ind w:left="2879" w:hanging="161"/>
      </w:pPr>
      <w:rPr>
        <w:rFonts w:hint="default"/>
      </w:rPr>
    </w:lvl>
  </w:abstractNum>
  <w:abstractNum w:abstractNumId="26" w15:restartNumberingAfterBreak="0">
    <w:nsid w:val="645130BA"/>
    <w:multiLevelType w:val="hybridMultilevel"/>
    <w:tmpl w:val="29C82546"/>
    <w:lvl w:ilvl="0" w:tplc="6F36D0C4">
      <w:numFmt w:val="bullet"/>
      <w:lvlText w:val=""/>
      <w:lvlJc w:val="left"/>
      <w:pPr>
        <w:ind w:left="268" w:hanging="161"/>
      </w:pPr>
      <w:rPr>
        <w:rFonts w:ascii="Wingdings" w:eastAsia="Wingdings" w:hAnsi="Wingdings" w:cs="Wingdings" w:hint="default"/>
        <w:b w:val="0"/>
        <w:bCs w:val="0"/>
        <w:i w:val="0"/>
        <w:iCs w:val="0"/>
        <w:w w:val="100"/>
        <w:sz w:val="21"/>
        <w:szCs w:val="21"/>
      </w:rPr>
    </w:lvl>
    <w:lvl w:ilvl="1" w:tplc="84A4F510">
      <w:numFmt w:val="bullet"/>
      <w:lvlText w:val="•"/>
      <w:lvlJc w:val="left"/>
      <w:pPr>
        <w:ind w:left="686" w:hanging="161"/>
      </w:pPr>
      <w:rPr>
        <w:rFonts w:hint="default"/>
      </w:rPr>
    </w:lvl>
    <w:lvl w:ilvl="2" w:tplc="0058997E">
      <w:numFmt w:val="bullet"/>
      <w:lvlText w:val="•"/>
      <w:lvlJc w:val="left"/>
      <w:pPr>
        <w:ind w:left="1112" w:hanging="161"/>
      </w:pPr>
      <w:rPr>
        <w:rFonts w:hint="default"/>
      </w:rPr>
    </w:lvl>
    <w:lvl w:ilvl="3" w:tplc="E3A4AA84">
      <w:numFmt w:val="bullet"/>
      <w:lvlText w:val="•"/>
      <w:lvlJc w:val="left"/>
      <w:pPr>
        <w:ind w:left="1538" w:hanging="161"/>
      </w:pPr>
      <w:rPr>
        <w:rFonts w:hint="default"/>
      </w:rPr>
    </w:lvl>
    <w:lvl w:ilvl="4" w:tplc="1B0ABEDE">
      <w:numFmt w:val="bullet"/>
      <w:lvlText w:val="•"/>
      <w:lvlJc w:val="left"/>
      <w:pPr>
        <w:ind w:left="1964" w:hanging="161"/>
      </w:pPr>
      <w:rPr>
        <w:rFonts w:hint="default"/>
      </w:rPr>
    </w:lvl>
    <w:lvl w:ilvl="5" w:tplc="D62E2088">
      <w:numFmt w:val="bullet"/>
      <w:lvlText w:val="•"/>
      <w:lvlJc w:val="left"/>
      <w:pPr>
        <w:ind w:left="2390" w:hanging="161"/>
      </w:pPr>
      <w:rPr>
        <w:rFonts w:hint="default"/>
      </w:rPr>
    </w:lvl>
    <w:lvl w:ilvl="6" w:tplc="7054BBC4">
      <w:numFmt w:val="bullet"/>
      <w:lvlText w:val="•"/>
      <w:lvlJc w:val="left"/>
      <w:pPr>
        <w:ind w:left="2816" w:hanging="161"/>
      </w:pPr>
      <w:rPr>
        <w:rFonts w:hint="default"/>
      </w:rPr>
    </w:lvl>
    <w:lvl w:ilvl="7" w:tplc="D3306DE8">
      <w:numFmt w:val="bullet"/>
      <w:lvlText w:val="•"/>
      <w:lvlJc w:val="left"/>
      <w:pPr>
        <w:ind w:left="3242" w:hanging="161"/>
      </w:pPr>
      <w:rPr>
        <w:rFonts w:hint="default"/>
      </w:rPr>
    </w:lvl>
    <w:lvl w:ilvl="8" w:tplc="D408D166">
      <w:numFmt w:val="bullet"/>
      <w:lvlText w:val="•"/>
      <w:lvlJc w:val="left"/>
      <w:pPr>
        <w:ind w:left="3668" w:hanging="161"/>
      </w:pPr>
      <w:rPr>
        <w:rFonts w:hint="default"/>
      </w:rPr>
    </w:lvl>
  </w:abstractNum>
  <w:abstractNum w:abstractNumId="27" w15:restartNumberingAfterBreak="0">
    <w:nsid w:val="65C34072"/>
    <w:multiLevelType w:val="hybridMultilevel"/>
    <w:tmpl w:val="2A788B64"/>
    <w:lvl w:ilvl="0" w:tplc="14127F1C">
      <w:numFmt w:val="bullet"/>
      <w:lvlText w:val=""/>
      <w:lvlJc w:val="left"/>
      <w:pPr>
        <w:ind w:left="268" w:hanging="161"/>
      </w:pPr>
      <w:rPr>
        <w:rFonts w:ascii="Wingdings" w:eastAsia="Wingdings" w:hAnsi="Wingdings" w:cs="Wingdings" w:hint="default"/>
        <w:b w:val="0"/>
        <w:bCs w:val="0"/>
        <w:i w:val="0"/>
        <w:iCs w:val="0"/>
        <w:w w:val="100"/>
        <w:sz w:val="21"/>
        <w:szCs w:val="21"/>
      </w:rPr>
    </w:lvl>
    <w:lvl w:ilvl="1" w:tplc="DEF29302">
      <w:numFmt w:val="bullet"/>
      <w:lvlText w:val="•"/>
      <w:lvlJc w:val="left"/>
      <w:pPr>
        <w:ind w:left="686" w:hanging="161"/>
      </w:pPr>
      <w:rPr>
        <w:rFonts w:hint="default"/>
      </w:rPr>
    </w:lvl>
    <w:lvl w:ilvl="2" w:tplc="3F74BF4C">
      <w:numFmt w:val="bullet"/>
      <w:lvlText w:val="•"/>
      <w:lvlJc w:val="left"/>
      <w:pPr>
        <w:ind w:left="1112" w:hanging="161"/>
      </w:pPr>
      <w:rPr>
        <w:rFonts w:hint="default"/>
      </w:rPr>
    </w:lvl>
    <w:lvl w:ilvl="3" w:tplc="56B60C28">
      <w:numFmt w:val="bullet"/>
      <w:lvlText w:val="•"/>
      <w:lvlJc w:val="left"/>
      <w:pPr>
        <w:ind w:left="1538" w:hanging="161"/>
      </w:pPr>
      <w:rPr>
        <w:rFonts w:hint="default"/>
      </w:rPr>
    </w:lvl>
    <w:lvl w:ilvl="4" w:tplc="94BEA57C">
      <w:numFmt w:val="bullet"/>
      <w:lvlText w:val="•"/>
      <w:lvlJc w:val="left"/>
      <w:pPr>
        <w:ind w:left="1964" w:hanging="161"/>
      </w:pPr>
      <w:rPr>
        <w:rFonts w:hint="default"/>
      </w:rPr>
    </w:lvl>
    <w:lvl w:ilvl="5" w:tplc="11069ACE">
      <w:numFmt w:val="bullet"/>
      <w:lvlText w:val="•"/>
      <w:lvlJc w:val="left"/>
      <w:pPr>
        <w:ind w:left="2390" w:hanging="161"/>
      </w:pPr>
      <w:rPr>
        <w:rFonts w:hint="default"/>
      </w:rPr>
    </w:lvl>
    <w:lvl w:ilvl="6" w:tplc="4586743C">
      <w:numFmt w:val="bullet"/>
      <w:lvlText w:val="•"/>
      <w:lvlJc w:val="left"/>
      <w:pPr>
        <w:ind w:left="2816" w:hanging="161"/>
      </w:pPr>
      <w:rPr>
        <w:rFonts w:hint="default"/>
      </w:rPr>
    </w:lvl>
    <w:lvl w:ilvl="7" w:tplc="AD60BAD2">
      <w:numFmt w:val="bullet"/>
      <w:lvlText w:val="•"/>
      <w:lvlJc w:val="left"/>
      <w:pPr>
        <w:ind w:left="3242" w:hanging="161"/>
      </w:pPr>
      <w:rPr>
        <w:rFonts w:hint="default"/>
      </w:rPr>
    </w:lvl>
    <w:lvl w:ilvl="8" w:tplc="BBDA1F54">
      <w:numFmt w:val="bullet"/>
      <w:lvlText w:val="•"/>
      <w:lvlJc w:val="left"/>
      <w:pPr>
        <w:ind w:left="3668" w:hanging="161"/>
      </w:pPr>
      <w:rPr>
        <w:rFonts w:hint="default"/>
      </w:rPr>
    </w:lvl>
  </w:abstractNum>
  <w:abstractNum w:abstractNumId="28" w15:restartNumberingAfterBreak="0">
    <w:nsid w:val="66B08F85"/>
    <w:multiLevelType w:val="hybridMultilevel"/>
    <w:tmpl w:val="A7FE3D62"/>
    <w:lvl w:ilvl="0" w:tplc="51023F72">
      <w:start w:val="1"/>
      <w:numFmt w:val="bullet"/>
      <w:lvlText w:val=""/>
      <w:lvlJc w:val="left"/>
      <w:pPr>
        <w:ind w:left="720" w:hanging="360"/>
      </w:pPr>
      <w:rPr>
        <w:rFonts w:ascii="Wingdings" w:hAnsi="Wingdings" w:hint="default"/>
      </w:rPr>
    </w:lvl>
    <w:lvl w:ilvl="1" w:tplc="58AC3B42">
      <w:start w:val="1"/>
      <w:numFmt w:val="bullet"/>
      <w:lvlText w:val="o"/>
      <w:lvlJc w:val="left"/>
      <w:pPr>
        <w:ind w:left="1440" w:hanging="360"/>
      </w:pPr>
      <w:rPr>
        <w:rFonts w:ascii="Courier New" w:hAnsi="Courier New" w:hint="default"/>
      </w:rPr>
    </w:lvl>
    <w:lvl w:ilvl="2" w:tplc="B37299F2">
      <w:start w:val="1"/>
      <w:numFmt w:val="bullet"/>
      <w:lvlText w:val=""/>
      <w:lvlJc w:val="left"/>
      <w:pPr>
        <w:ind w:left="2160" w:hanging="360"/>
      </w:pPr>
      <w:rPr>
        <w:rFonts w:ascii="Wingdings" w:hAnsi="Wingdings" w:hint="default"/>
      </w:rPr>
    </w:lvl>
    <w:lvl w:ilvl="3" w:tplc="4370A510">
      <w:start w:val="1"/>
      <w:numFmt w:val="bullet"/>
      <w:lvlText w:val=""/>
      <w:lvlJc w:val="left"/>
      <w:pPr>
        <w:ind w:left="2880" w:hanging="360"/>
      </w:pPr>
      <w:rPr>
        <w:rFonts w:ascii="Symbol" w:hAnsi="Symbol" w:hint="default"/>
      </w:rPr>
    </w:lvl>
    <w:lvl w:ilvl="4" w:tplc="D206DA04">
      <w:start w:val="1"/>
      <w:numFmt w:val="bullet"/>
      <w:lvlText w:val="o"/>
      <w:lvlJc w:val="left"/>
      <w:pPr>
        <w:ind w:left="3600" w:hanging="360"/>
      </w:pPr>
      <w:rPr>
        <w:rFonts w:ascii="Courier New" w:hAnsi="Courier New" w:hint="default"/>
      </w:rPr>
    </w:lvl>
    <w:lvl w:ilvl="5" w:tplc="564E591E">
      <w:start w:val="1"/>
      <w:numFmt w:val="bullet"/>
      <w:lvlText w:val=""/>
      <w:lvlJc w:val="left"/>
      <w:pPr>
        <w:ind w:left="4320" w:hanging="360"/>
      </w:pPr>
      <w:rPr>
        <w:rFonts w:ascii="Wingdings" w:hAnsi="Wingdings" w:hint="default"/>
      </w:rPr>
    </w:lvl>
    <w:lvl w:ilvl="6" w:tplc="49BE4A90">
      <w:start w:val="1"/>
      <w:numFmt w:val="bullet"/>
      <w:lvlText w:val=""/>
      <w:lvlJc w:val="left"/>
      <w:pPr>
        <w:ind w:left="5040" w:hanging="360"/>
      </w:pPr>
      <w:rPr>
        <w:rFonts w:ascii="Symbol" w:hAnsi="Symbol" w:hint="default"/>
      </w:rPr>
    </w:lvl>
    <w:lvl w:ilvl="7" w:tplc="ECA4EDF6">
      <w:start w:val="1"/>
      <w:numFmt w:val="bullet"/>
      <w:lvlText w:val="o"/>
      <w:lvlJc w:val="left"/>
      <w:pPr>
        <w:ind w:left="5760" w:hanging="360"/>
      </w:pPr>
      <w:rPr>
        <w:rFonts w:ascii="Courier New" w:hAnsi="Courier New" w:hint="default"/>
      </w:rPr>
    </w:lvl>
    <w:lvl w:ilvl="8" w:tplc="B186E722">
      <w:start w:val="1"/>
      <w:numFmt w:val="bullet"/>
      <w:lvlText w:val=""/>
      <w:lvlJc w:val="left"/>
      <w:pPr>
        <w:ind w:left="6480" w:hanging="360"/>
      </w:pPr>
      <w:rPr>
        <w:rFonts w:ascii="Wingdings" w:hAnsi="Wingdings" w:hint="default"/>
      </w:rPr>
    </w:lvl>
  </w:abstractNum>
  <w:abstractNum w:abstractNumId="29" w15:restartNumberingAfterBreak="0">
    <w:nsid w:val="672A04D2"/>
    <w:multiLevelType w:val="hybridMultilevel"/>
    <w:tmpl w:val="2424E354"/>
    <w:lvl w:ilvl="0" w:tplc="90C2DA74">
      <w:numFmt w:val="bullet"/>
      <w:lvlText w:val=""/>
      <w:lvlJc w:val="left"/>
      <w:pPr>
        <w:ind w:left="268" w:hanging="161"/>
      </w:pPr>
      <w:rPr>
        <w:rFonts w:ascii="Wingdings" w:eastAsia="Wingdings" w:hAnsi="Wingdings" w:cs="Wingdings" w:hint="default"/>
        <w:b w:val="0"/>
        <w:bCs w:val="0"/>
        <w:i w:val="0"/>
        <w:iCs w:val="0"/>
        <w:w w:val="100"/>
        <w:sz w:val="21"/>
        <w:szCs w:val="21"/>
      </w:rPr>
    </w:lvl>
    <w:lvl w:ilvl="1" w:tplc="2C587A1E">
      <w:numFmt w:val="bullet"/>
      <w:lvlText w:val="•"/>
      <w:lvlJc w:val="left"/>
      <w:pPr>
        <w:ind w:left="686" w:hanging="161"/>
      </w:pPr>
      <w:rPr>
        <w:rFonts w:hint="default"/>
      </w:rPr>
    </w:lvl>
    <w:lvl w:ilvl="2" w:tplc="4A12F042">
      <w:numFmt w:val="bullet"/>
      <w:lvlText w:val="•"/>
      <w:lvlJc w:val="left"/>
      <w:pPr>
        <w:ind w:left="1112" w:hanging="161"/>
      </w:pPr>
      <w:rPr>
        <w:rFonts w:hint="default"/>
      </w:rPr>
    </w:lvl>
    <w:lvl w:ilvl="3" w:tplc="CE288EE6">
      <w:numFmt w:val="bullet"/>
      <w:lvlText w:val="•"/>
      <w:lvlJc w:val="left"/>
      <w:pPr>
        <w:ind w:left="1538" w:hanging="161"/>
      </w:pPr>
      <w:rPr>
        <w:rFonts w:hint="default"/>
      </w:rPr>
    </w:lvl>
    <w:lvl w:ilvl="4" w:tplc="AA1EAD40">
      <w:numFmt w:val="bullet"/>
      <w:lvlText w:val="•"/>
      <w:lvlJc w:val="left"/>
      <w:pPr>
        <w:ind w:left="1964" w:hanging="161"/>
      </w:pPr>
      <w:rPr>
        <w:rFonts w:hint="default"/>
      </w:rPr>
    </w:lvl>
    <w:lvl w:ilvl="5" w:tplc="F9E0BCC6">
      <w:numFmt w:val="bullet"/>
      <w:lvlText w:val="•"/>
      <w:lvlJc w:val="left"/>
      <w:pPr>
        <w:ind w:left="2390" w:hanging="161"/>
      </w:pPr>
      <w:rPr>
        <w:rFonts w:hint="default"/>
      </w:rPr>
    </w:lvl>
    <w:lvl w:ilvl="6" w:tplc="79A88772">
      <w:numFmt w:val="bullet"/>
      <w:lvlText w:val="•"/>
      <w:lvlJc w:val="left"/>
      <w:pPr>
        <w:ind w:left="2816" w:hanging="161"/>
      </w:pPr>
      <w:rPr>
        <w:rFonts w:hint="default"/>
      </w:rPr>
    </w:lvl>
    <w:lvl w:ilvl="7" w:tplc="C2F85A58">
      <w:numFmt w:val="bullet"/>
      <w:lvlText w:val="•"/>
      <w:lvlJc w:val="left"/>
      <w:pPr>
        <w:ind w:left="3242" w:hanging="161"/>
      </w:pPr>
      <w:rPr>
        <w:rFonts w:hint="default"/>
      </w:rPr>
    </w:lvl>
    <w:lvl w:ilvl="8" w:tplc="4EC67208">
      <w:numFmt w:val="bullet"/>
      <w:lvlText w:val="•"/>
      <w:lvlJc w:val="left"/>
      <w:pPr>
        <w:ind w:left="3668" w:hanging="161"/>
      </w:pPr>
      <w:rPr>
        <w:rFonts w:hint="default"/>
      </w:rPr>
    </w:lvl>
  </w:abstractNum>
  <w:abstractNum w:abstractNumId="30" w15:restartNumberingAfterBreak="0">
    <w:nsid w:val="68623A72"/>
    <w:multiLevelType w:val="hybridMultilevel"/>
    <w:tmpl w:val="BE74FC8E"/>
    <w:lvl w:ilvl="0" w:tplc="8EFE17BA">
      <w:numFmt w:val="bullet"/>
      <w:lvlText w:val=""/>
      <w:lvlJc w:val="left"/>
      <w:pPr>
        <w:ind w:left="278" w:hanging="161"/>
      </w:pPr>
      <w:rPr>
        <w:rFonts w:ascii="Wingdings" w:eastAsia="Wingdings" w:hAnsi="Wingdings" w:cs="Wingdings" w:hint="default"/>
        <w:b w:val="0"/>
        <w:bCs w:val="0"/>
        <w:i w:val="0"/>
        <w:iCs w:val="0"/>
        <w:w w:val="100"/>
        <w:sz w:val="21"/>
        <w:szCs w:val="21"/>
      </w:rPr>
    </w:lvl>
    <w:lvl w:ilvl="1" w:tplc="79DEBDF6">
      <w:numFmt w:val="bullet"/>
      <w:lvlText w:val="•"/>
      <w:lvlJc w:val="left"/>
      <w:pPr>
        <w:ind w:left="604" w:hanging="161"/>
      </w:pPr>
      <w:rPr>
        <w:rFonts w:hint="default"/>
      </w:rPr>
    </w:lvl>
    <w:lvl w:ilvl="2" w:tplc="07CC8B26">
      <w:numFmt w:val="bullet"/>
      <w:lvlText w:val="•"/>
      <w:lvlJc w:val="left"/>
      <w:pPr>
        <w:ind w:left="929" w:hanging="161"/>
      </w:pPr>
      <w:rPr>
        <w:rFonts w:hint="default"/>
      </w:rPr>
    </w:lvl>
    <w:lvl w:ilvl="3" w:tplc="9B46408A">
      <w:numFmt w:val="bullet"/>
      <w:lvlText w:val="•"/>
      <w:lvlJc w:val="left"/>
      <w:pPr>
        <w:ind w:left="1254" w:hanging="161"/>
      </w:pPr>
      <w:rPr>
        <w:rFonts w:hint="default"/>
      </w:rPr>
    </w:lvl>
    <w:lvl w:ilvl="4" w:tplc="70AAA654">
      <w:numFmt w:val="bullet"/>
      <w:lvlText w:val="•"/>
      <w:lvlJc w:val="left"/>
      <w:pPr>
        <w:ind w:left="1579" w:hanging="161"/>
      </w:pPr>
      <w:rPr>
        <w:rFonts w:hint="default"/>
      </w:rPr>
    </w:lvl>
    <w:lvl w:ilvl="5" w:tplc="8CF4CDEE">
      <w:numFmt w:val="bullet"/>
      <w:lvlText w:val="•"/>
      <w:lvlJc w:val="left"/>
      <w:pPr>
        <w:ind w:left="1904" w:hanging="161"/>
      </w:pPr>
      <w:rPr>
        <w:rFonts w:hint="default"/>
      </w:rPr>
    </w:lvl>
    <w:lvl w:ilvl="6" w:tplc="BF3252AC">
      <w:numFmt w:val="bullet"/>
      <w:lvlText w:val="•"/>
      <w:lvlJc w:val="left"/>
      <w:pPr>
        <w:ind w:left="2229" w:hanging="161"/>
      </w:pPr>
      <w:rPr>
        <w:rFonts w:hint="default"/>
      </w:rPr>
    </w:lvl>
    <w:lvl w:ilvl="7" w:tplc="20FCC882">
      <w:numFmt w:val="bullet"/>
      <w:lvlText w:val="•"/>
      <w:lvlJc w:val="left"/>
      <w:pPr>
        <w:ind w:left="2554" w:hanging="161"/>
      </w:pPr>
      <w:rPr>
        <w:rFonts w:hint="default"/>
      </w:rPr>
    </w:lvl>
    <w:lvl w:ilvl="8" w:tplc="B4C20F3E">
      <w:numFmt w:val="bullet"/>
      <w:lvlText w:val="•"/>
      <w:lvlJc w:val="left"/>
      <w:pPr>
        <w:ind w:left="2879" w:hanging="161"/>
      </w:pPr>
      <w:rPr>
        <w:rFonts w:hint="default"/>
      </w:rPr>
    </w:lvl>
  </w:abstractNum>
  <w:abstractNum w:abstractNumId="31" w15:restartNumberingAfterBreak="0">
    <w:nsid w:val="6F4C7AF3"/>
    <w:multiLevelType w:val="hybridMultilevel"/>
    <w:tmpl w:val="109C8E30"/>
    <w:lvl w:ilvl="0" w:tplc="5962596A">
      <w:numFmt w:val="bullet"/>
      <w:lvlText w:val=""/>
      <w:lvlJc w:val="left"/>
      <w:pPr>
        <w:ind w:left="468" w:hanging="360"/>
      </w:pPr>
      <w:rPr>
        <w:rFonts w:ascii="Symbol" w:eastAsia="Symbol" w:hAnsi="Symbol" w:cs="Symbol" w:hint="default"/>
        <w:b w:val="0"/>
        <w:bCs w:val="0"/>
        <w:i w:val="0"/>
        <w:iCs w:val="0"/>
        <w:w w:val="99"/>
        <w:sz w:val="22"/>
        <w:szCs w:val="22"/>
      </w:rPr>
    </w:lvl>
    <w:lvl w:ilvl="1" w:tplc="CD326C8E">
      <w:numFmt w:val="bullet"/>
      <w:lvlText w:val="•"/>
      <w:lvlJc w:val="left"/>
      <w:pPr>
        <w:ind w:left="1263" w:hanging="360"/>
      </w:pPr>
      <w:rPr>
        <w:rFonts w:hint="default"/>
      </w:rPr>
    </w:lvl>
    <w:lvl w:ilvl="2" w:tplc="E0EA15C2">
      <w:numFmt w:val="bullet"/>
      <w:lvlText w:val="•"/>
      <w:lvlJc w:val="left"/>
      <w:pPr>
        <w:ind w:left="2067" w:hanging="360"/>
      </w:pPr>
      <w:rPr>
        <w:rFonts w:hint="default"/>
      </w:rPr>
    </w:lvl>
    <w:lvl w:ilvl="3" w:tplc="11F401CC">
      <w:numFmt w:val="bullet"/>
      <w:lvlText w:val="•"/>
      <w:lvlJc w:val="left"/>
      <w:pPr>
        <w:ind w:left="2870" w:hanging="360"/>
      </w:pPr>
      <w:rPr>
        <w:rFonts w:hint="default"/>
      </w:rPr>
    </w:lvl>
    <w:lvl w:ilvl="4" w:tplc="53762942">
      <w:numFmt w:val="bullet"/>
      <w:lvlText w:val="•"/>
      <w:lvlJc w:val="left"/>
      <w:pPr>
        <w:ind w:left="3674" w:hanging="360"/>
      </w:pPr>
      <w:rPr>
        <w:rFonts w:hint="default"/>
      </w:rPr>
    </w:lvl>
    <w:lvl w:ilvl="5" w:tplc="50869008">
      <w:numFmt w:val="bullet"/>
      <w:lvlText w:val="•"/>
      <w:lvlJc w:val="left"/>
      <w:pPr>
        <w:ind w:left="4477" w:hanging="360"/>
      </w:pPr>
      <w:rPr>
        <w:rFonts w:hint="default"/>
      </w:rPr>
    </w:lvl>
    <w:lvl w:ilvl="6" w:tplc="03E60FF4">
      <w:numFmt w:val="bullet"/>
      <w:lvlText w:val="•"/>
      <w:lvlJc w:val="left"/>
      <w:pPr>
        <w:ind w:left="5281" w:hanging="360"/>
      </w:pPr>
      <w:rPr>
        <w:rFonts w:hint="default"/>
      </w:rPr>
    </w:lvl>
    <w:lvl w:ilvl="7" w:tplc="7A384440">
      <w:numFmt w:val="bullet"/>
      <w:lvlText w:val="•"/>
      <w:lvlJc w:val="left"/>
      <w:pPr>
        <w:ind w:left="6084" w:hanging="360"/>
      </w:pPr>
      <w:rPr>
        <w:rFonts w:hint="default"/>
      </w:rPr>
    </w:lvl>
    <w:lvl w:ilvl="8" w:tplc="9B4AD254">
      <w:numFmt w:val="bullet"/>
      <w:lvlText w:val="•"/>
      <w:lvlJc w:val="left"/>
      <w:pPr>
        <w:ind w:left="6888" w:hanging="360"/>
      </w:pPr>
      <w:rPr>
        <w:rFonts w:hint="default"/>
      </w:rPr>
    </w:lvl>
  </w:abstractNum>
  <w:abstractNum w:abstractNumId="32" w15:restartNumberingAfterBreak="0">
    <w:nsid w:val="70E26FB9"/>
    <w:multiLevelType w:val="hybridMultilevel"/>
    <w:tmpl w:val="C36A3E60"/>
    <w:lvl w:ilvl="0" w:tplc="5A4CAEF2">
      <w:numFmt w:val="bullet"/>
      <w:lvlText w:val=""/>
      <w:lvlJc w:val="left"/>
      <w:pPr>
        <w:ind w:left="467" w:hanging="360"/>
      </w:pPr>
      <w:rPr>
        <w:rFonts w:ascii="Symbol" w:eastAsia="Symbol" w:hAnsi="Symbol" w:cs="Symbol" w:hint="default"/>
        <w:b w:val="0"/>
        <w:bCs w:val="0"/>
        <w:i w:val="0"/>
        <w:iCs w:val="0"/>
        <w:w w:val="99"/>
        <w:sz w:val="22"/>
        <w:szCs w:val="22"/>
      </w:rPr>
    </w:lvl>
    <w:lvl w:ilvl="1" w:tplc="FE7ED152">
      <w:numFmt w:val="bullet"/>
      <w:lvlText w:val="•"/>
      <w:lvlJc w:val="left"/>
      <w:pPr>
        <w:ind w:left="1263" w:hanging="360"/>
      </w:pPr>
      <w:rPr>
        <w:rFonts w:hint="default"/>
      </w:rPr>
    </w:lvl>
    <w:lvl w:ilvl="2" w:tplc="CE2628BA">
      <w:numFmt w:val="bullet"/>
      <w:lvlText w:val="•"/>
      <w:lvlJc w:val="left"/>
      <w:pPr>
        <w:ind w:left="2067" w:hanging="360"/>
      </w:pPr>
      <w:rPr>
        <w:rFonts w:hint="default"/>
      </w:rPr>
    </w:lvl>
    <w:lvl w:ilvl="3" w:tplc="DA966F40">
      <w:numFmt w:val="bullet"/>
      <w:lvlText w:val="•"/>
      <w:lvlJc w:val="left"/>
      <w:pPr>
        <w:ind w:left="2870" w:hanging="360"/>
      </w:pPr>
      <w:rPr>
        <w:rFonts w:hint="default"/>
      </w:rPr>
    </w:lvl>
    <w:lvl w:ilvl="4" w:tplc="75C0B628">
      <w:numFmt w:val="bullet"/>
      <w:lvlText w:val="•"/>
      <w:lvlJc w:val="left"/>
      <w:pPr>
        <w:ind w:left="3674" w:hanging="360"/>
      </w:pPr>
      <w:rPr>
        <w:rFonts w:hint="default"/>
      </w:rPr>
    </w:lvl>
    <w:lvl w:ilvl="5" w:tplc="C3507F56">
      <w:numFmt w:val="bullet"/>
      <w:lvlText w:val="•"/>
      <w:lvlJc w:val="left"/>
      <w:pPr>
        <w:ind w:left="4477" w:hanging="360"/>
      </w:pPr>
      <w:rPr>
        <w:rFonts w:hint="default"/>
      </w:rPr>
    </w:lvl>
    <w:lvl w:ilvl="6" w:tplc="71C65362">
      <w:numFmt w:val="bullet"/>
      <w:lvlText w:val="•"/>
      <w:lvlJc w:val="left"/>
      <w:pPr>
        <w:ind w:left="5281" w:hanging="360"/>
      </w:pPr>
      <w:rPr>
        <w:rFonts w:hint="default"/>
      </w:rPr>
    </w:lvl>
    <w:lvl w:ilvl="7" w:tplc="4808DD36">
      <w:numFmt w:val="bullet"/>
      <w:lvlText w:val="•"/>
      <w:lvlJc w:val="left"/>
      <w:pPr>
        <w:ind w:left="6084" w:hanging="360"/>
      </w:pPr>
      <w:rPr>
        <w:rFonts w:hint="default"/>
      </w:rPr>
    </w:lvl>
    <w:lvl w:ilvl="8" w:tplc="DED66176">
      <w:numFmt w:val="bullet"/>
      <w:lvlText w:val="•"/>
      <w:lvlJc w:val="left"/>
      <w:pPr>
        <w:ind w:left="6888" w:hanging="360"/>
      </w:pPr>
      <w:rPr>
        <w:rFonts w:hint="default"/>
      </w:rPr>
    </w:lvl>
  </w:abstractNum>
  <w:abstractNum w:abstractNumId="33" w15:restartNumberingAfterBreak="0">
    <w:nsid w:val="7BC04055"/>
    <w:multiLevelType w:val="hybridMultilevel"/>
    <w:tmpl w:val="5EF2D2DC"/>
    <w:lvl w:ilvl="0" w:tplc="BCB4C1B4">
      <w:numFmt w:val="bullet"/>
      <w:lvlText w:val=""/>
      <w:lvlJc w:val="left"/>
      <w:pPr>
        <w:ind w:left="467" w:hanging="360"/>
      </w:pPr>
      <w:rPr>
        <w:rFonts w:ascii="Symbol" w:eastAsia="Symbol" w:hAnsi="Symbol" w:cs="Symbol" w:hint="default"/>
        <w:b w:val="0"/>
        <w:bCs w:val="0"/>
        <w:i w:val="0"/>
        <w:iCs w:val="0"/>
        <w:w w:val="99"/>
        <w:sz w:val="22"/>
        <w:szCs w:val="22"/>
      </w:rPr>
    </w:lvl>
    <w:lvl w:ilvl="1" w:tplc="C40EBEE4">
      <w:numFmt w:val="bullet"/>
      <w:lvlText w:val="•"/>
      <w:lvlJc w:val="left"/>
      <w:pPr>
        <w:ind w:left="1263" w:hanging="360"/>
      </w:pPr>
      <w:rPr>
        <w:rFonts w:hint="default"/>
      </w:rPr>
    </w:lvl>
    <w:lvl w:ilvl="2" w:tplc="BE2EA4AC">
      <w:numFmt w:val="bullet"/>
      <w:lvlText w:val="•"/>
      <w:lvlJc w:val="left"/>
      <w:pPr>
        <w:ind w:left="2067" w:hanging="360"/>
      </w:pPr>
      <w:rPr>
        <w:rFonts w:hint="default"/>
      </w:rPr>
    </w:lvl>
    <w:lvl w:ilvl="3" w:tplc="DBD4F910">
      <w:numFmt w:val="bullet"/>
      <w:lvlText w:val="•"/>
      <w:lvlJc w:val="left"/>
      <w:pPr>
        <w:ind w:left="2870" w:hanging="360"/>
      </w:pPr>
      <w:rPr>
        <w:rFonts w:hint="default"/>
      </w:rPr>
    </w:lvl>
    <w:lvl w:ilvl="4" w:tplc="61F094F6">
      <w:numFmt w:val="bullet"/>
      <w:lvlText w:val="•"/>
      <w:lvlJc w:val="left"/>
      <w:pPr>
        <w:ind w:left="3674" w:hanging="360"/>
      </w:pPr>
      <w:rPr>
        <w:rFonts w:hint="default"/>
      </w:rPr>
    </w:lvl>
    <w:lvl w:ilvl="5" w:tplc="191E0382">
      <w:numFmt w:val="bullet"/>
      <w:lvlText w:val="•"/>
      <w:lvlJc w:val="left"/>
      <w:pPr>
        <w:ind w:left="4477" w:hanging="360"/>
      </w:pPr>
      <w:rPr>
        <w:rFonts w:hint="default"/>
      </w:rPr>
    </w:lvl>
    <w:lvl w:ilvl="6" w:tplc="E76E18B2">
      <w:numFmt w:val="bullet"/>
      <w:lvlText w:val="•"/>
      <w:lvlJc w:val="left"/>
      <w:pPr>
        <w:ind w:left="5281" w:hanging="360"/>
      </w:pPr>
      <w:rPr>
        <w:rFonts w:hint="default"/>
      </w:rPr>
    </w:lvl>
    <w:lvl w:ilvl="7" w:tplc="E8F48706">
      <w:numFmt w:val="bullet"/>
      <w:lvlText w:val="•"/>
      <w:lvlJc w:val="left"/>
      <w:pPr>
        <w:ind w:left="6084" w:hanging="360"/>
      </w:pPr>
      <w:rPr>
        <w:rFonts w:hint="default"/>
      </w:rPr>
    </w:lvl>
    <w:lvl w:ilvl="8" w:tplc="6C020CEA">
      <w:numFmt w:val="bullet"/>
      <w:lvlText w:val="•"/>
      <w:lvlJc w:val="left"/>
      <w:pPr>
        <w:ind w:left="6888" w:hanging="360"/>
      </w:pPr>
      <w:rPr>
        <w:rFonts w:hint="default"/>
      </w:rPr>
    </w:lvl>
  </w:abstractNum>
  <w:num w:numId="1" w16cid:durableId="567037652">
    <w:abstractNumId w:val="19"/>
  </w:num>
  <w:num w:numId="2" w16cid:durableId="177936691">
    <w:abstractNumId w:val="2"/>
  </w:num>
  <w:num w:numId="3" w16cid:durableId="564683745">
    <w:abstractNumId w:val="28"/>
  </w:num>
  <w:num w:numId="4" w16cid:durableId="533076616">
    <w:abstractNumId w:val="9"/>
  </w:num>
  <w:num w:numId="5" w16cid:durableId="624506816">
    <w:abstractNumId w:val="24"/>
  </w:num>
  <w:num w:numId="6" w16cid:durableId="1700623946">
    <w:abstractNumId w:val="1"/>
  </w:num>
  <w:num w:numId="7" w16cid:durableId="1005941856">
    <w:abstractNumId w:val="11"/>
  </w:num>
  <w:num w:numId="8" w16cid:durableId="1093741821">
    <w:abstractNumId w:val="8"/>
  </w:num>
  <w:num w:numId="9" w16cid:durableId="106586113">
    <w:abstractNumId w:val="20"/>
  </w:num>
  <w:num w:numId="10" w16cid:durableId="585458623">
    <w:abstractNumId w:val="12"/>
  </w:num>
  <w:num w:numId="11" w16cid:durableId="1686133557">
    <w:abstractNumId w:val="16"/>
  </w:num>
  <w:num w:numId="12" w16cid:durableId="575943334">
    <w:abstractNumId w:val="25"/>
  </w:num>
  <w:num w:numId="13" w16cid:durableId="1520005120">
    <w:abstractNumId w:val="30"/>
  </w:num>
  <w:num w:numId="14" w16cid:durableId="1210796724">
    <w:abstractNumId w:val="7"/>
  </w:num>
  <w:num w:numId="15" w16cid:durableId="554970676">
    <w:abstractNumId w:val="0"/>
  </w:num>
  <w:num w:numId="16" w16cid:durableId="2116509501">
    <w:abstractNumId w:val="17"/>
  </w:num>
  <w:num w:numId="17" w16cid:durableId="1849441439">
    <w:abstractNumId w:val="26"/>
  </w:num>
  <w:num w:numId="18" w16cid:durableId="1498380437">
    <w:abstractNumId w:val="27"/>
  </w:num>
  <w:num w:numId="19" w16cid:durableId="1650014856">
    <w:abstractNumId w:val="6"/>
  </w:num>
  <w:num w:numId="20" w16cid:durableId="529494919">
    <w:abstractNumId w:val="29"/>
  </w:num>
  <w:num w:numId="21" w16cid:durableId="200213494">
    <w:abstractNumId w:val="3"/>
  </w:num>
  <w:num w:numId="22" w16cid:durableId="599996721">
    <w:abstractNumId w:val="22"/>
  </w:num>
  <w:num w:numId="23" w16cid:durableId="2041512273">
    <w:abstractNumId w:val="15"/>
  </w:num>
  <w:num w:numId="24" w16cid:durableId="1419668593">
    <w:abstractNumId w:val="23"/>
  </w:num>
  <w:num w:numId="25" w16cid:durableId="566107336">
    <w:abstractNumId w:val="5"/>
  </w:num>
  <w:num w:numId="26" w16cid:durableId="1946229219">
    <w:abstractNumId w:val="14"/>
  </w:num>
  <w:num w:numId="27" w16cid:durableId="1041133088">
    <w:abstractNumId w:val="13"/>
  </w:num>
  <w:num w:numId="28" w16cid:durableId="2112160142">
    <w:abstractNumId w:val="32"/>
  </w:num>
  <w:num w:numId="29" w16cid:durableId="43722027">
    <w:abstractNumId w:val="18"/>
  </w:num>
  <w:num w:numId="30" w16cid:durableId="180515365">
    <w:abstractNumId w:val="33"/>
  </w:num>
  <w:num w:numId="31" w16cid:durableId="609161628">
    <w:abstractNumId w:val="31"/>
  </w:num>
  <w:num w:numId="32" w16cid:durableId="173806706">
    <w:abstractNumId w:val="21"/>
  </w:num>
  <w:num w:numId="33" w16cid:durableId="783157388">
    <w:abstractNumId w:val="10"/>
  </w:num>
  <w:num w:numId="34" w16cid:durableId="1971395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64"/>
    <w:rsid w:val="00032913"/>
    <w:rsid w:val="00126A21"/>
    <w:rsid w:val="0016292D"/>
    <w:rsid w:val="001947AE"/>
    <w:rsid w:val="001B5418"/>
    <w:rsid w:val="001B7FC7"/>
    <w:rsid w:val="001C56B8"/>
    <w:rsid w:val="00220DAB"/>
    <w:rsid w:val="002311D8"/>
    <w:rsid w:val="00233C0B"/>
    <w:rsid w:val="00297092"/>
    <w:rsid w:val="002C44EB"/>
    <w:rsid w:val="002C703C"/>
    <w:rsid w:val="0030638E"/>
    <w:rsid w:val="00326BEB"/>
    <w:rsid w:val="00332955"/>
    <w:rsid w:val="003C3719"/>
    <w:rsid w:val="003D3882"/>
    <w:rsid w:val="003E494B"/>
    <w:rsid w:val="003E7911"/>
    <w:rsid w:val="004F28AC"/>
    <w:rsid w:val="00512B5B"/>
    <w:rsid w:val="00553277"/>
    <w:rsid w:val="006034C3"/>
    <w:rsid w:val="00627F23"/>
    <w:rsid w:val="00647430"/>
    <w:rsid w:val="0066264D"/>
    <w:rsid w:val="00685330"/>
    <w:rsid w:val="00695E2B"/>
    <w:rsid w:val="006A62B9"/>
    <w:rsid w:val="006B04E9"/>
    <w:rsid w:val="006B7761"/>
    <w:rsid w:val="006D0EE6"/>
    <w:rsid w:val="006E5B5B"/>
    <w:rsid w:val="00704A5A"/>
    <w:rsid w:val="00721EC9"/>
    <w:rsid w:val="007472D4"/>
    <w:rsid w:val="0077475B"/>
    <w:rsid w:val="007E75FC"/>
    <w:rsid w:val="0081352A"/>
    <w:rsid w:val="0083429B"/>
    <w:rsid w:val="00840486"/>
    <w:rsid w:val="00850A06"/>
    <w:rsid w:val="008F2827"/>
    <w:rsid w:val="008F3BEA"/>
    <w:rsid w:val="0090054C"/>
    <w:rsid w:val="009160F4"/>
    <w:rsid w:val="00925159"/>
    <w:rsid w:val="009375D6"/>
    <w:rsid w:val="00973A51"/>
    <w:rsid w:val="009A3A1D"/>
    <w:rsid w:val="009C3E64"/>
    <w:rsid w:val="00A446F6"/>
    <w:rsid w:val="00A81D18"/>
    <w:rsid w:val="00A86C24"/>
    <w:rsid w:val="00AA666B"/>
    <w:rsid w:val="00AB05E1"/>
    <w:rsid w:val="00AF15FF"/>
    <w:rsid w:val="00B10679"/>
    <w:rsid w:val="00B13B14"/>
    <w:rsid w:val="00B27AE4"/>
    <w:rsid w:val="00B43884"/>
    <w:rsid w:val="00B53FCA"/>
    <w:rsid w:val="00BD1941"/>
    <w:rsid w:val="00BF344F"/>
    <w:rsid w:val="00C02204"/>
    <w:rsid w:val="00C217B1"/>
    <w:rsid w:val="00C34BC8"/>
    <w:rsid w:val="00C75BEC"/>
    <w:rsid w:val="00CC279A"/>
    <w:rsid w:val="00CC4EAC"/>
    <w:rsid w:val="00CF38C6"/>
    <w:rsid w:val="00DD4ED5"/>
    <w:rsid w:val="00DE4339"/>
    <w:rsid w:val="00DF5A7A"/>
    <w:rsid w:val="00E027CC"/>
    <w:rsid w:val="00E35175"/>
    <w:rsid w:val="00E64D00"/>
    <w:rsid w:val="00E803FC"/>
    <w:rsid w:val="00EC6BB6"/>
    <w:rsid w:val="00EE1608"/>
    <w:rsid w:val="00EF4693"/>
    <w:rsid w:val="00F135CE"/>
    <w:rsid w:val="00F3184A"/>
    <w:rsid w:val="00F446C7"/>
    <w:rsid w:val="00F579E0"/>
    <w:rsid w:val="00F94AAA"/>
    <w:rsid w:val="04AA5AA3"/>
    <w:rsid w:val="055CB3DC"/>
    <w:rsid w:val="06F91C05"/>
    <w:rsid w:val="085A4028"/>
    <w:rsid w:val="09F53DF8"/>
    <w:rsid w:val="0B4B520D"/>
    <w:rsid w:val="0B7AC438"/>
    <w:rsid w:val="0CB56C88"/>
    <w:rsid w:val="0E92A23F"/>
    <w:rsid w:val="1324AE0C"/>
    <w:rsid w:val="14179742"/>
    <w:rsid w:val="14EC6CA0"/>
    <w:rsid w:val="15BEF0E1"/>
    <w:rsid w:val="165C4ECE"/>
    <w:rsid w:val="1C258745"/>
    <w:rsid w:val="1ECD83C8"/>
    <w:rsid w:val="2342BF5C"/>
    <w:rsid w:val="24DE8FBD"/>
    <w:rsid w:val="2711646B"/>
    <w:rsid w:val="28D73548"/>
    <w:rsid w:val="2943E5A4"/>
    <w:rsid w:val="2C419434"/>
    <w:rsid w:val="2E857203"/>
    <w:rsid w:val="2F084CDB"/>
    <w:rsid w:val="2F600C99"/>
    <w:rsid w:val="2FC0D7CA"/>
    <w:rsid w:val="30FBDCFA"/>
    <w:rsid w:val="31BD12C5"/>
    <w:rsid w:val="31EC6315"/>
    <w:rsid w:val="32D52332"/>
    <w:rsid w:val="33B648AB"/>
    <w:rsid w:val="3489782F"/>
    <w:rsid w:val="34B073D5"/>
    <w:rsid w:val="35CF4E1D"/>
    <w:rsid w:val="366C7E48"/>
    <w:rsid w:val="40F9CB68"/>
    <w:rsid w:val="4205C3B7"/>
    <w:rsid w:val="432793F6"/>
    <w:rsid w:val="44B649D2"/>
    <w:rsid w:val="44D511E3"/>
    <w:rsid w:val="45E571E7"/>
    <w:rsid w:val="47232998"/>
    <w:rsid w:val="4769F639"/>
    <w:rsid w:val="484DFB17"/>
    <w:rsid w:val="491D12A9"/>
    <w:rsid w:val="4FC491B1"/>
    <w:rsid w:val="4FDB341F"/>
    <w:rsid w:val="50801720"/>
    <w:rsid w:val="5572A873"/>
    <w:rsid w:val="562EE9A7"/>
    <w:rsid w:val="587200A8"/>
    <w:rsid w:val="59F51983"/>
    <w:rsid w:val="5A8BB5BB"/>
    <w:rsid w:val="5FE2C531"/>
    <w:rsid w:val="66487EA9"/>
    <w:rsid w:val="66DB193A"/>
    <w:rsid w:val="698977C2"/>
    <w:rsid w:val="6D359688"/>
    <w:rsid w:val="7040AEB8"/>
    <w:rsid w:val="70BE7596"/>
    <w:rsid w:val="70CC426B"/>
    <w:rsid w:val="7394FBA0"/>
    <w:rsid w:val="76EC15ED"/>
    <w:rsid w:val="78DACC1A"/>
    <w:rsid w:val="7940D38B"/>
    <w:rsid w:val="7BE99E0A"/>
    <w:rsid w:val="7BEDF2E5"/>
    <w:rsid w:val="7E9D1FC6"/>
    <w:rsid w:val="7FF01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6DB1C"/>
  <w15:docId w15:val="{D4A9B3A6-9811-4D90-8DA9-66B6A8B6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4"/>
      <w:ind w:left="850" w:hanging="1265"/>
      <w:outlineLvl w:val="0"/>
    </w:pPr>
    <w:rPr>
      <w:b/>
      <w:bCs/>
      <w:sz w:val="28"/>
      <w:szCs w:val="28"/>
    </w:rPr>
  </w:style>
  <w:style w:type="paragraph" w:styleId="Heading2">
    <w:name w:val="heading 2"/>
    <w:basedOn w:val="Normal"/>
    <w:uiPriority w:val="1"/>
    <w:qFormat/>
    <w:pPr>
      <w:ind w:left="850"/>
      <w:outlineLvl w:val="1"/>
    </w:pPr>
    <w:rPr>
      <w:b/>
      <w:bCs/>
      <w:sz w:val="24"/>
      <w:szCs w:val="24"/>
    </w:rPr>
  </w:style>
  <w:style w:type="paragraph" w:styleId="Heading3">
    <w:name w:val="heading 3"/>
    <w:basedOn w:val="Normal"/>
    <w:uiPriority w:val="1"/>
    <w:qFormat/>
    <w:pPr>
      <w:ind w:left="1885" w:right="200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69"/>
      <w:ind w:left="850"/>
    </w:pPr>
  </w:style>
  <w:style w:type="paragraph" w:styleId="BodyText">
    <w:name w:val="Body Text"/>
    <w:basedOn w:val="Normal"/>
    <w:uiPriority w:val="1"/>
    <w:qFormat/>
  </w:style>
  <w:style w:type="paragraph" w:styleId="Title">
    <w:name w:val="Title"/>
    <w:basedOn w:val="Normal"/>
    <w:uiPriority w:val="1"/>
    <w:qFormat/>
    <w:pPr>
      <w:spacing w:before="135"/>
    </w:pPr>
    <w:rPr>
      <w:rFonts w:ascii="Tahoma" w:eastAsia="Tahoma" w:hAnsi="Tahoma" w:cs="Tahoma"/>
      <w:b/>
      <w:bCs/>
      <w:sz w:val="52"/>
      <w:szCs w:val="52"/>
    </w:rPr>
  </w:style>
  <w:style w:type="paragraph" w:styleId="ListParagraph">
    <w:name w:val="List Paragraph"/>
    <w:basedOn w:val="Normal"/>
    <w:uiPriority w:val="1"/>
    <w:qFormat/>
    <w:pPr>
      <w:ind w:left="1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913"/>
    <w:pPr>
      <w:tabs>
        <w:tab w:val="center" w:pos="4513"/>
        <w:tab w:val="right" w:pos="9026"/>
      </w:tabs>
    </w:pPr>
  </w:style>
  <w:style w:type="character" w:customStyle="1" w:styleId="HeaderChar">
    <w:name w:val="Header Char"/>
    <w:basedOn w:val="DefaultParagraphFont"/>
    <w:link w:val="Header"/>
    <w:uiPriority w:val="99"/>
    <w:rsid w:val="00032913"/>
    <w:rPr>
      <w:rFonts w:ascii="Calibri" w:eastAsia="Calibri" w:hAnsi="Calibri" w:cs="Calibri"/>
    </w:rPr>
  </w:style>
  <w:style w:type="paragraph" w:styleId="Footer">
    <w:name w:val="footer"/>
    <w:basedOn w:val="Normal"/>
    <w:link w:val="FooterChar"/>
    <w:uiPriority w:val="99"/>
    <w:unhideWhenUsed/>
    <w:rsid w:val="00032913"/>
    <w:pPr>
      <w:tabs>
        <w:tab w:val="center" w:pos="4513"/>
        <w:tab w:val="right" w:pos="9026"/>
      </w:tabs>
    </w:pPr>
  </w:style>
  <w:style w:type="character" w:customStyle="1" w:styleId="FooterChar">
    <w:name w:val="Footer Char"/>
    <w:basedOn w:val="DefaultParagraphFont"/>
    <w:link w:val="Footer"/>
    <w:uiPriority w:val="99"/>
    <w:rsid w:val="00032913"/>
    <w:rPr>
      <w:rFonts w:ascii="Calibri" w:eastAsia="Calibri" w:hAnsi="Calibri" w:cs="Calibri"/>
    </w:rPr>
  </w:style>
  <w:style w:type="character" w:styleId="Hyperlink">
    <w:name w:val="Hyperlink"/>
    <w:basedOn w:val="DefaultParagraphFont"/>
    <w:uiPriority w:val="99"/>
    <w:unhideWhenUsed/>
    <w:rsid w:val="00032913"/>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3E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319138">
      <w:bodyDiv w:val="1"/>
      <w:marLeft w:val="0"/>
      <w:marRight w:val="0"/>
      <w:marTop w:val="0"/>
      <w:marBottom w:val="0"/>
      <w:divBdr>
        <w:top w:val="none" w:sz="0" w:space="0" w:color="auto"/>
        <w:left w:val="none" w:sz="0" w:space="0" w:color="auto"/>
        <w:bottom w:val="none" w:sz="0" w:space="0" w:color="auto"/>
        <w:right w:val="none" w:sz="0" w:space="0" w:color="auto"/>
      </w:divBdr>
      <w:divsChild>
        <w:div w:id="57409682">
          <w:marLeft w:val="0"/>
          <w:marRight w:val="0"/>
          <w:marTop w:val="0"/>
          <w:marBottom w:val="0"/>
          <w:divBdr>
            <w:top w:val="none" w:sz="0" w:space="0" w:color="auto"/>
            <w:left w:val="none" w:sz="0" w:space="0" w:color="auto"/>
            <w:bottom w:val="none" w:sz="0" w:space="0" w:color="auto"/>
            <w:right w:val="none" w:sz="0" w:space="0" w:color="auto"/>
          </w:divBdr>
        </w:div>
        <w:div w:id="1560090604">
          <w:marLeft w:val="0"/>
          <w:marRight w:val="0"/>
          <w:marTop w:val="0"/>
          <w:marBottom w:val="0"/>
          <w:divBdr>
            <w:top w:val="none" w:sz="0" w:space="0" w:color="auto"/>
            <w:left w:val="none" w:sz="0" w:space="0" w:color="auto"/>
            <w:bottom w:val="none" w:sz="0" w:space="0" w:color="auto"/>
            <w:right w:val="none" w:sz="0" w:space="0" w:color="auto"/>
          </w:divBdr>
        </w:div>
        <w:div w:id="993605796">
          <w:marLeft w:val="0"/>
          <w:marRight w:val="0"/>
          <w:marTop w:val="0"/>
          <w:marBottom w:val="0"/>
          <w:divBdr>
            <w:top w:val="none" w:sz="0" w:space="0" w:color="auto"/>
            <w:left w:val="none" w:sz="0" w:space="0" w:color="auto"/>
            <w:bottom w:val="none" w:sz="0" w:space="0" w:color="auto"/>
            <w:right w:val="none" w:sz="0" w:space="0" w:color="auto"/>
          </w:divBdr>
        </w:div>
        <w:div w:id="1636400922">
          <w:marLeft w:val="0"/>
          <w:marRight w:val="0"/>
          <w:marTop w:val="0"/>
          <w:marBottom w:val="0"/>
          <w:divBdr>
            <w:top w:val="none" w:sz="0" w:space="0" w:color="auto"/>
            <w:left w:val="none" w:sz="0" w:space="0" w:color="auto"/>
            <w:bottom w:val="none" w:sz="0" w:space="0" w:color="auto"/>
            <w:right w:val="none" w:sz="0" w:space="0" w:color="auto"/>
          </w:divBdr>
          <w:divsChild>
            <w:div w:id="1438020882">
              <w:marLeft w:val="-75"/>
              <w:marRight w:val="0"/>
              <w:marTop w:val="30"/>
              <w:marBottom w:val="30"/>
              <w:divBdr>
                <w:top w:val="none" w:sz="0" w:space="0" w:color="auto"/>
                <w:left w:val="none" w:sz="0" w:space="0" w:color="auto"/>
                <w:bottom w:val="none" w:sz="0" w:space="0" w:color="auto"/>
                <w:right w:val="none" w:sz="0" w:space="0" w:color="auto"/>
              </w:divBdr>
              <w:divsChild>
                <w:div w:id="686098303">
                  <w:marLeft w:val="0"/>
                  <w:marRight w:val="0"/>
                  <w:marTop w:val="0"/>
                  <w:marBottom w:val="0"/>
                  <w:divBdr>
                    <w:top w:val="none" w:sz="0" w:space="0" w:color="auto"/>
                    <w:left w:val="none" w:sz="0" w:space="0" w:color="auto"/>
                    <w:bottom w:val="none" w:sz="0" w:space="0" w:color="auto"/>
                    <w:right w:val="none" w:sz="0" w:space="0" w:color="auto"/>
                  </w:divBdr>
                  <w:divsChild>
                    <w:div w:id="2134473651">
                      <w:marLeft w:val="0"/>
                      <w:marRight w:val="0"/>
                      <w:marTop w:val="0"/>
                      <w:marBottom w:val="0"/>
                      <w:divBdr>
                        <w:top w:val="none" w:sz="0" w:space="0" w:color="auto"/>
                        <w:left w:val="none" w:sz="0" w:space="0" w:color="auto"/>
                        <w:bottom w:val="none" w:sz="0" w:space="0" w:color="auto"/>
                        <w:right w:val="none" w:sz="0" w:space="0" w:color="auto"/>
                      </w:divBdr>
                    </w:div>
                  </w:divsChild>
                </w:div>
                <w:div w:id="58289109">
                  <w:marLeft w:val="0"/>
                  <w:marRight w:val="0"/>
                  <w:marTop w:val="0"/>
                  <w:marBottom w:val="0"/>
                  <w:divBdr>
                    <w:top w:val="none" w:sz="0" w:space="0" w:color="auto"/>
                    <w:left w:val="none" w:sz="0" w:space="0" w:color="auto"/>
                    <w:bottom w:val="none" w:sz="0" w:space="0" w:color="auto"/>
                    <w:right w:val="none" w:sz="0" w:space="0" w:color="auto"/>
                  </w:divBdr>
                  <w:divsChild>
                    <w:div w:id="524632746">
                      <w:marLeft w:val="0"/>
                      <w:marRight w:val="0"/>
                      <w:marTop w:val="0"/>
                      <w:marBottom w:val="0"/>
                      <w:divBdr>
                        <w:top w:val="none" w:sz="0" w:space="0" w:color="auto"/>
                        <w:left w:val="none" w:sz="0" w:space="0" w:color="auto"/>
                        <w:bottom w:val="none" w:sz="0" w:space="0" w:color="auto"/>
                        <w:right w:val="none" w:sz="0" w:space="0" w:color="auto"/>
                      </w:divBdr>
                    </w:div>
                  </w:divsChild>
                </w:div>
                <w:div w:id="1748727229">
                  <w:marLeft w:val="0"/>
                  <w:marRight w:val="0"/>
                  <w:marTop w:val="0"/>
                  <w:marBottom w:val="0"/>
                  <w:divBdr>
                    <w:top w:val="none" w:sz="0" w:space="0" w:color="auto"/>
                    <w:left w:val="none" w:sz="0" w:space="0" w:color="auto"/>
                    <w:bottom w:val="none" w:sz="0" w:space="0" w:color="auto"/>
                    <w:right w:val="none" w:sz="0" w:space="0" w:color="auto"/>
                  </w:divBdr>
                  <w:divsChild>
                    <w:div w:id="1865362454">
                      <w:marLeft w:val="0"/>
                      <w:marRight w:val="0"/>
                      <w:marTop w:val="0"/>
                      <w:marBottom w:val="0"/>
                      <w:divBdr>
                        <w:top w:val="none" w:sz="0" w:space="0" w:color="auto"/>
                        <w:left w:val="none" w:sz="0" w:space="0" w:color="auto"/>
                        <w:bottom w:val="none" w:sz="0" w:space="0" w:color="auto"/>
                        <w:right w:val="none" w:sz="0" w:space="0" w:color="auto"/>
                      </w:divBdr>
                    </w:div>
                  </w:divsChild>
                </w:div>
                <w:div w:id="1441413427">
                  <w:marLeft w:val="0"/>
                  <w:marRight w:val="0"/>
                  <w:marTop w:val="0"/>
                  <w:marBottom w:val="0"/>
                  <w:divBdr>
                    <w:top w:val="none" w:sz="0" w:space="0" w:color="auto"/>
                    <w:left w:val="none" w:sz="0" w:space="0" w:color="auto"/>
                    <w:bottom w:val="none" w:sz="0" w:space="0" w:color="auto"/>
                    <w:right w:val="none" w:sz="0" w:space="0" w:color="auto"/>
                  </w:divBdr>
                  <w:divsChild>
                    <w:div w:id="240986152">
                      <w:marLeft w:val="0"/>
                      <w:marRight w:val="0"/>
                      <w:marTop w:val="0"/>
                      <w:marBottom w:val="0"/>
                      <w:divBdr>
                        <w:top w:val="none" w:sz="0" w:space="0" w:color="auto"/>
                        <w:left w:val="none" w:sz="0" w:space="0" w:color="auto"/>
                        <w:bottom w:val="none" w:sz="0" w:space="0" w:color="auto"/>
                        <w:right w:val="none" w:sz="0" w:space="0" w:color="auto"/>
                      </w:divBdr>
                    </w:div>
                    <w:div w:id="752434210">
                      <w:marLeft w:val="0"/>
                      <w:marRight w:val="0"/>
                      <w:marTop w:val="0"/>
                      <w:marBottom w:val="0"/>
                      <w:divBdr>
                        <w:top w:val="none" w:sz="0" w:space="0" w:color="auto"/>
                        <w:left w:val="none" w:sz="0" w:space="0" w:color="auto"/>
                        <w:bottom w:val="none" w:sz="0" w:space="0" w:color="auto"/>
                        <w:right w:val="none" w:sz="0" w:space="0" w:color="auto"/>
                      </w:divBdr>
                    </w:div>
                    <w:div w:id="161431729">
                      <w:marLeft w:val="0"/>
                      <w:marRight w:val="0"/>
                      <w:marTop w:val="0"/>
                      <w:marBottom w:val="0"/>
                      <w:divBdr>
                        <w:top w:val="none" w:sz="0" w:space="0" w:color="auto"/>
                        <w:left w:val="none" w:sz="0" w:space="0" w:color="auto"/>
                        <w:bottom w:val="none" w:sz="0" w:space="0" w:color="auto"/>
                        <w:right w:val="none" w:sz="0" w:space="0" w:color="auto"/>
                      </w:divBdr>
                    </w:div>
                    <w:div w:id="1925869493">
                      <w:marLeft w:val="0"/>
                      <w:marRight w:val="0"/>
                      <w:marTop w:val="0"/>
                      <w:marBottom w:val="0"/>
                      <w:divBdr>
                        <w:top w:val="none" w:sz="0" w:space="0" w:color="auto"/>
                        <w:left w:val="none" w:sz="0" w:space="0" w:color="auto"/>
                        <w:bottom w:val="none" w:sz="0" w:space="0" w:color="auto"/>
                        <w:right w:val="none" w:sz="0" w:space="0" w:color="auto"/>
                      </w:divBdr>
                    </w:div>
                    <w:div w:id="532618848">
                      <w:marLeft w:val="0"/>
                      <w:marRight w:val="0"/>
                      <w:marTop w:val="0"/>
                      <w:marBottom w:val="0"/>
                      <w:divBdr>
                        <w:top w:val="none" w:sz="0" w:space="0" w:color="auto"/>
                        <w:left w:val="none" w:sz="0" w:space="0" w:color="auto"/>
                        <w:bottom w:val="none" w:sz="0" w:space="0" w:color="auto"/>
                        <w:right w:val="none" w:sz="0" w:space="0" w:color="auto"/>
                      </w:divBdr>
                    </w:div>
                  </w:divsChild>
                </w:div>
                <w:div w:id="89083828">
                  <w:marLeft w:val="0"/>
                  <w:marRight w:val="0"/>
                  <w:marTop w:val="0"/>
                  <w:marBottom w:val="0"/>
                  <w:divBdr>
                    <w:top w:val="none" w:sz="0" w:space="0" w:color="auto"/>
                    <w:left w:val="none" w:sz="0" w:space="0" w:color="auto"/>
                    <w:bottom w:val="none" w:sz="0" w:space="0" w:color="auto"/>
                    <w:right w:val="none" w:sz="0" w:space="0" w:color="auto"/>
                  </w:divBdr>
                  <w:divsChild>
                    <w:div w:id="1889606952">
                      <w:marLeft w:val="0"/>
                      <w:marRight w:val="0"/>
                      <w:marTop w:val="0"/>
                      <w:marBottom w:val="0"/>
                      <w:divBdr>
                        <w:top w:val="none" w:sz="0" w:space="0" w:color="auto"/>
                        <w:left w:val="none" w:sz="0" w:space="0" w:color="auto"/>
                        <w:bottom w:val="none" w:sz="0" w:space="0" w:color="auto"/>
                        <w:right w:val="none" w:sz="0" w:space="0" w:color="auto"/>
                      </w:divBdr>
                    </w:div>
                  </w:divsChild>
                </w:div>
                <w:div w:id="1076824670">
                  <w:marLeft w:val="0"/>
                  <w:marRight w:val="0"/>
                  <w:marTop w:val="0"/>
                  <w:marBottom w:val="0"/>
                  <w:divBdr>
                    <w:top w:val="none" w:sz="0" w:space="0" w:color="auto"/>
                    <w:left w:val="none" w:sz="0" w:space="0" w:color="auto"/>
                    <w:bottom w:val="none" w:sz="0" w:space="0" w:color="auto"/>
                    <w:right w:val="none" w:sz="0" w:space="0" w:color="auto"/>
                  </w:divBdr>
                  <w:divsChild>
                    <w:div w:id="1288005304">
                      <w:marLeft w:val="0"/>
                      <w:marRight w:val="0"/>
                      <w:marTop w:val="0"/>
                      <w:marBottom w:val="0"/>
                      <w:divBdr>
                        <w:top w:val="none" w:sz="0" w:space="0" w:color="auto"/>
                        <w:left w:val="none" w:sz="0" w:space="0" w:color="auto"/>
                        <w:bottom w:val="none" w:sz="0" w:space="0" w:color="auto"/>
                        <w:right w:val="none" w:sz="0" w:space="0" w:color="auto"/>
                      </w:divBdr>
                    </w:div>
                    <w:div w:id="1462385206">
                      <w:marLeft w:val="0"/>
                      <w:marRight w:val="0"/>
                      <w:marTop w:val="0"/>
                      <w:marBottom w:val="0"/>
                      <w:divBdr>
                        <w:top w:val="none" w:sz="0" w:space="0" w:color="auto"/>
                        <w:left w:val="none" w:sz="0" w:space="0" w:color="auto"/>
                        <w:bottom w:val="none" w:sz="0" w:space="0" w:color="auto"/>
                        <w:right w:val="none" w:sz="0" w:space="0" w:color="auto"/>
                      </w:divBdr>
                    </w:div>
                    <w:div w:id="1074471553">
                      <w:marLeft w:val="0"/>
                      <w:marRight w:val="0"/>
                      <w:marTop w:val="0"/>
                      <w:marBottom w:val="0"/>
                      <w:divBdr>
                        <w:top w:val="none" w:sz="0" w:space="0" w:color="auto"/>
                        <w:left w:val="none" w:sz="0" w:space="0" w:color="auto"/>
                        <w:bottom w:val="none" w:sz="0" w:space="0" w:color="auto"/>
                        <w:right w:val="none" w:sz="0" w:space="0" w:color="auto"/>
                      </w:divBdr>
                    </w:div>
                    <w:div w:id="877160531">
                      <w:marLeft w:val="0"/>
                      <w:marRight w:val="0"/>
                      <w:marTop w:val="0"/>
                      <w:marBottom w:val="0"/>
                      <w:divBdr>
                        <w:top w:val="none" w:sz="0" w:space="0" w:color="auto"/>
                        <w:left w:val="none" w:sz="0" w:space="0" w:color="auto"/>
                        <w:bottom w:val="none" w:sz="0" w:space="0" w:color="auto"/>
                        <w:right w:val="none" w:sz="0" w:space="0" w:color="auto"/>
                      </w:divBdr>
                    </w:div>
                    <w:div w:id="1572809015">
                      <w:marLeft w:val="0"/>
                      <w:marRight w:val="0"/>
                      <w:marTop w:val="0"/>
                      <w:marBottom w:val="0"/>
                      <w:divBdr>
                        <w:top w:val="none" w:sz="0" w:space="0" w:color="auto"/>
                        <w:left w:val="none" w:sz="0" w:space="0" w:color="auto"/>
                        <w:bottom w:val="none" w:sz="0" w:space="0" w:color="auto"/>
                        <w:right w:val="none" w:sz="0" w:space="0" w:color="auto"/>
                      </w:divBdr>
                    </w:div>
                    <w:div w:id="848834268">
                      <w:marLeft w:val="0"/>
                      <w:marRight w:val="0"/>
                      <w:marTop w:val="0"/>
                      <w:marBottom w:val="0"/>
                      <w:divBdr>
                        <w:top w:val="none" w:sz="0" w:space="0" w:color="auto"/>
                        <w:left w:val="none" w:sz="0" w:space="0" w:color="auto"/>
                        <w:bottom w:val="none" w:sz="0" w:space="0" w:color="auto"/>
                        <w:right w:val="none" w:sz="0" w:space="0" w:color="auto"/>
                      </w:divBdr>
                    </w:div>
                  </w:divsChild>
                </w:div>
                <w:div w:id="2018803355">
                  <w:marLeft w:val="0"/>
                  <w:marRight w:val="0"/>
                  <w:marTop w:val="0"/>
                  <w:marBottom w:val="0"/>
                  <w:divBdr>
                    <w:top w:val="none" w:sz="0" w:space="0" w:color="auto"/>
                    <w:left w:val="none" w:sz="0" w:space="0" w:color="auto"/>
                    <w:bottom w:val="none" w:sz="0" w:space="0" w:color="auto"/>
                    <w:right w:val="none" w:sz="0" w:space="0" w:color="auto"/>
                  </w:divBdr>
                  <w:divsChild>
                    <w:div w:id="895043415">
                      <w:marLeft w:val="0"/>
                      <w:marRight w:val="0"/>
                      <w:marTop w:val="0"/>
                      <w:marBottom w:val="0"/>
                      <w:divBdr>
                        <w:top w:val="none" w:sz="0" w:space="0" w:color="auto"/>
                        <w:left w:val="none" w:sz="0" w:space="0" w:color="auto"/>
                        <w:bottom w:val="none" w:sz="0" w:space="0" w:color="auto"/>
                        <w:right w:val="none" w:sz="0" w:space="0" w:color="auto"/>
                      </w:divBdr>
                    </w:div>
                  </w:divsChild>
                </w:div>
                <w:div w:id="775370965">
                  <w:marLeft w:val="0"/>
                  <w:marRight w:val="0"/>
                  <w:marTop w:val="0"/>
                  <w:marBottom w:val="0"/>
                  <w:divBdr>
                    <w:top w:val="none" w:sz="0" w:space="0" w:color="auto"/>
                    <w:left w:val="none" w:sz="0" w:space="0" w:color="auto"/>
                    <w:bottom w:val="none" w:sz="0" w:space="0" w:color="auto"/>
                    <w:right w:val="none" w:sz="0" w:space="0" w:color="auto"/>
                  </w:divBdr>
                  <w:divsChild>
                    <w:div w:id="9525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4639">
          <w:marLeft w:val="0"/>
          <w:marRight w:val="0"/>
          <w:marTop w:val="0"/>
          <w:marBottom w:val="0"/>
          <w:divBdr>
            <w:top w:val="none" w:sz="0" w:space="0" w:color="auto"/>
            <w:left w:val="none" w:sz="0" w:space="0" w:color="auto"/>
            <w:bottom w:val="none" w:sz="0" w:space="0" w:color="auto"/>
            <w:right w:val="none" w:sz="0" w:space="0" w:color="auto"/>
          </w:divBdr>
        </w:div>
        <w:div w:id="210312281">
          <w:marLeft w:val="0"/>
          <w:marRight w:val="0"/>
          <w:marTop w:val="0"/>
          <w:marBottom w:val="0"/>
          <w:divBdr>
            <w:top w:val="none" w:sz="0" w:space="0" w:color="auto"/>
            <w:left w:val="none" w:sz="0" w:space="0" w:color="auto"/>
            <w:bottom w:val="none" w:sz="0" w:space="0" w:color="auto"/>
            <w:right w:val="none" w:sz="0" w:space="0" w:color="auto"/>
          </w:divBdr>
          <w:divsChild>
            <w:div w:id="1139613788">
              <w:marLeft w:val="-75"/>
              <w:marRight w:val="0"/>
              <w:marTop w:val="30"/>
              <w:marBottom w:val="30"/>
              <w:divBdr>
                <w:top w:val="none" w:sz="0" w:space="0" w:color="auto"/>
                <w:left w:val="none" w:sz="0" w:space="0" w:color="auto"/>
                <w:bottom w:val="none" w:sz="0" w:space="0" w:color="auto"/>
                <w:right w:val="none" w:sz="0" w:space="0" w:color="auto"/>
              </w:divBdr>
              <w:divsChild>
                <w:div w:id="993412405">
                  <w:marLeft w:val="0"/>
                  <w:marRight w:val="0"/>
                  <w:marTop w:val="0"/>
                  <w:marBottom w:val="0"/>
                  <w:divBdr>
                    <w:top w:val="none" w:sz="0" w:space="0" w:color="auto"/>
                    <w:left w:val="none" w:sz="0" w:space="0" w:color="auto"/>
                    <w:bottom w:val="none" w:sz="0" w:space="0" w:color="auto"/>
                    <w:right w:val="none" w:sz="0" w:space="0" w:color="auto"/>
                  </w:divBdr>
                  <w:divsChild>
                    <w:div w:id="293679755">
                      <w:marLeft w:val="0"/>
                      <w:marRight w:val="0"/>
                      <w:marTop w:val="0"/>
                      <w:marBottom w:val="0"/>
                      <w:divBdr>
                        <w:top w:val="none" w:sz="0" w:space="0" w:color="auto"/>
                        <w:left w:val="none" w:sz="0" w:space="0" w:color="auto"/>
                        <w:bottom w:val="none" w:sz="0" w:space="0" w:color="auto"/>
                        <w:right w:val="none" w:sz="0" w:space="0" w:color="auto"/>
                      </w:divBdr>
                    </w:div>
                    <w:div w:id="376635792">
                      <w:marLeft w:val="0"/>
                      <w:marRight w:val="0"/>
                      <w:marTop w:val="0"/>
                      <w:marBottom w:val="0"/>
                      <w:divBdr>
                        <w:top w:val="none" w:sz="0" w:space="0" w:color="auto"/>
                        <w:left w:val="none" w:sz="0" w:space="0" w:color="auto"/>
                        <w:bottom w:val="none" w:sz="0" w:space="0" w:color="auto"/>
                        <w:right w:val="none" w:sz="0" w:space="0" w:color="auto"/>
                      </w:divBdr>
                    </w:div>
                    <w:div w:id="1833325699">
                      <w:marLeft w:val="0"/>
                      <w:marRight w:val="0"/>
                      <w:marTop w:val="0"/>
                      <w:marBottom w:val="0"/>
                      <w:divBdr>
                        <w:top w:val="none" w:sz="0" w:space="0" w:color="auto"/>
                        <w:left w:val="none" w:sz="0" w:space="0" w:color="auto"/>
                        <w:bottom w:val="none" w:sz="0" w:space="0" w:color="auto"/>
                        <w:right w:val="none" w:sz="0" w:space="0" w:color="auto"/>
                      </w:divBdr>
                    </w:div>
                  </w:divsChild>
                </w:div>
                <w:div w:id="1411926064">
                  <w:marLeft w:val="0"/>
                  <w:marRight w:val="0"/>
                  <w:marTop w:val="0"/>
                  <w:marBottom w:val="0"/>
                  <w:divBdr>
                    <w:top w:val="none" w:sz="0" w:space="0" w:color="auto"/>
                    <w:left w:val="none" w:sz="0" w:space="0" w:color="auto"/>
                    <w:bottom w:val="none" w:sz="0" w:space="0" w:color="auto"/>
                    <w:right w:val="none" w:sz="0" w:space="0" w:color="auto"/>
                  </w:divBdr>
                  <w:divsChild>
                    <w:div w:id="586501565">
                      <w:marLeft w:val="0"/>
                      <w:marRight w:val="0"/>
                      <w:marTop w:val="0"/>
                      <w:marBottom w:val="0"/>
                      <w:divBdr>
                        <w:top w:val="none" w:sz="0" w:space="0" w:color="auto"/>
                        <w:left w:val="none" w:sz="0" w:space="0" w:color="auto"/>
                        <w:bottom w:val="none" w:sz="0" w:space="0" w:color="auto"/>
                        <w:right w:val="none" w:sz="0" w:space="0" w:color="auto"/>
                      </w:divBdr>
                    </w:div>
                    <w:div w:id="1936935479">
                      <w:marLeft w:val="0"/>
                      <w:marRight w:val="0"/>
                      <w:marTop w:val="0"/>
                      <w:marBottom w:val="0"/>
                      <w:divBdr>
                        <w:top w:val="none" w:sz="0" w:space="0" w:color="auto"/>
                        <w:left w:val="none" w:sz="0" w:space="0" w:color="auto"/>
                        <w:bottom w:val="none" w:sz="0" w:space="0" w:color="auto"/>
                        <w:right w:val="none" w:sz="0" w:space="0" w:color="auto"/>
                      </w:divBdr>
                    </w:div>
                    <w:div w:id="761994789">
                      <w:marLeft w:val="0"/>
                      <w:marRight w:val="0"/>
                      <w:marTop w:val="0"/>
                      <w:marBottom w:val="0"/>
                      <w:divBdr>
                        <w:top w:val="none" w:sz="0" w:space="0" w:color="auto"/>
                        <w:left w:val="none" w:sz="0" w:space="0" w:color="auto"/>
                        <w:bottom w:val="none" w:sz="0" w:space="0" w:color="auto"/>
                        <w:right w:val="none" w:sz="0" w:space="0" w:color="auto"/>
                      </w:divBdr>
                    </w:div>
                    <w:div w:id="345904966">
                      <w:marLeft w:val="0"/>
                      <w:marRight w:val="0"/>
                      <w:marTop w:val="0"/>
                      <w:marBottom w:val="0"/>
                      <w:divBdr>
                        <w:top w:val="none" w:sz="0" w:space="0" w:color="auto"/>
                        <w:left w:val="none" w:sz="0" w:space="0" w:color="auto"/>
                        <w:bottom w:val="none" w:sz="0" w:space="0" w:color="auto"/>
                        <w:right w:val="none" w:sz="0" w:space="0" w:color="auto"/>
                      </w:divBdr>
                    </w:div>
                    <w:div w:id="1812288480">
                      <w:marLeft w:val="0"/>
                      <w:marRight w:val="0"/>
                      <w:marTop w:val="0"/>
                      <w:marBottom w:val="0"/>
                      <w:divBdr>
                        <w:top w:val="none" w:sz="0" w:space="0" w:color="auto"/>
                        <w:left w:val="none" w:sz="0" w:space="0" w:color="auto"/>
                        <w:bottom w:val="none" w:sz="0" w:space="0" w:color="auto"/>
                        <w:right w:val="none" w:sz="0" w:space="0" w:color="auto"/>
                      </w:divBdr>
                    </w:div>
                  </w:divsChild>
                </w:div>
                <w:div w:id="486020886">
                  <w:marLeft w:val="0"/>
                  <w:marRight w:val="0"/>
                  <w:marTop w:val="0"/>
                  <w:marBottom w:val="0"/>
                  <w:divBdr>
                    <w:top w:val="none" w:sz="0" w:space="0" w:color="auto"/>
                    <w:left w:val="none" w:sz="0" w:space="0" w:color="auto"/>
                    <w:bottom w:val="none" w:sz="0" w:space="0" w:color="auto"/>
                    <w:right w:val="none" w:sz="0" w:space="0" w:color="auto"/>
                  </w:divBdr>
                  <w:divsChild>
                    <w:div w:id="1912419642">
                      <w:marLeft w:val="0"/>
                      <w:marRight w:val="0"/>
                      <w:marTop w:val="0"/>
                      <w:marBottom w:val="0"/>
                      <w:divBdr>
                        <w:top w:val="none" w:sz="0" w:space="0" w:color="auto"/>
                        <w:left w:val="none" w:sz="0" w:space="0" w:color="auto"/>
                        <w:bottom w:val="none" w:sz="0" w:space="0" w:color="auto"/>
                        <w:right w:val="none" w:sz="0" w:space="0" w:color="auto"/>
                      </w:divBdr>
                    </w:div>
                  </w:divsChild>
                </w:div>
                <w:div w:id="38435656">
                  <w:marLeft w:val="0"/>
                  <w:marRight w:val="0"/>
                  <w:marTop w:val="0"/>
                  <w:marBottom w:val="0"/>
                  <w:divBdr>
                    <w:top w:val="none" w:sz="0" w:space="0" w:color="auto"/>
                    <w:left w:val="none" w:sz="0" w:space="0" w:color="auto"/>
                    <w:bottom w:val="none" w:sz="0" w:space="0" w:color="auto"/>
                    <w:right w:val="none" w:sz="0" w:space="0" w:color="auto"/>
                  </w:divBdr>
                  <w:divsChild>
                    <w:div w:id="1135563962">
                      <w:marLeft w:val="0"/>
                      <w:marRight w:val="0"/>
                      <w:marTop w:val="0"/>
                      <w:marBottom w:val="0"/>
                      <w:divBdr>
                        <w:top w:val="none" w:sz="0" w:space="0" w:color="auto"/>
                        <w:left w:val="none" w:sz="0" w:space="0" w:color="auto"/>
                        <w:bottom w:val="none" w:sz="0" w:space="0" w:color="auto"/>
                        <w:right w:val="none" w:sz="0" w:space="0" w:color="auto"/>
                      </w:divBdr>
                    </w:div>
                  </w:divsChild>
                </w:div>
                <w:div w:id="1654526730">
                  <w:marLeft w:val="0"/>
                  <w:marRight w:val="0"/>
                  <w:marTop w:val="0"/>
                  <w:marBottom w:val="0"/>
                  <w:divBdr>
                    <w:top w:val="none" w:sz="0" w:space="0" w:color="auto"/>
                    <w:left w:val="none" w:sz="0" w:space="0" w:color="auto"/>
                    <w:bottom w:val="none" w:sz="0" w:space="0" w:color="auto"/>
                    <w:right w:val="none" w:sz="0" w:space="0" w:color="auto"/>
                  </w:divBdr>
                  <w:divsChild>
                    <w:div w:id="475950564">
                      <w:marLeft w:val="0"/>
                      <w:marRight w:val="0"/>
                      <w:marTop w:val="0"/>
                      <w:marBottom w:val="0"/>
                      <w:divBdr>
                        <w:top w:val="none" w:sz="0" w:space="0" w:color="auto"/>
                        <w:left w:val="none" w:sz="0" w:space="0" w:color="auto"/>
                        <w:bottom w:val="none" w:sz="0" w:space="0" w:color="auto"/>
                        <w:right w:val="none" w:sz="0" w:space="0" w:color="auto"/>
                      </w:divBdr>
                    </w:div>
                  </w:divsChild>
                </w:div>
                <w:div w:id="2119836581">
                  <w:marLeft w:val="0"/>
                  <w:marRight w:val="0"/>
                  <w:marTop w:val="0"/>
                  <w:marBottom w:val="0"/>
                  <w:divBdr>
                    <w:top w:val="none" w:sz="0" w:space="0" w:color="auto"/>
                    <w:left w:val="none" w:sz="0" w:space="0" w:color="auto"/>
                    <w:bottom w:val="none" w:sz="0" w:space="0" w:color="auto"/>
                    <w:right w:val="none" w:sz="0" w:space="0" w:color="auto"/>
                  </w:divBdr>
                  <w:divsChild>
                    <w:div w:id="1708993505">
                      <w:marLeft w:val="0"/>
                      <w:marRight w:val="0"/>
                      <w:marTop w:val="0"/>
                      <w:marBottom w:val="0"/>
                      <w:divBdr>
                        <w:top w:val="none" w:sz="0" w:space="0" w:color="auto"/>
                        <w:left w:val="none" w:sz="0" w:space="0" w:color="auto"/>
                        <w:bottom w:val="none" w:sz="0" w:space="0" w:color="auto"/>
                        <w:right w:val="none" w:sz="0" w:space="0" w:color="auto"/>
                      </w:divBdr>
                    </w:div>
                  </w:divsChild>
                </w:div>
                <w:div w:id="1241600397">
                  <w:marLeft w:val="0"/>
                  <w:marRight w:val="0"/>
                  <w:marTop w:val="0"/>
                  <w:marBottom w:val="0"/>
                  <w:divBdr>
                    <w:top w:val="none" w:sz="0" w:space="0" w:color="auto"/>
                    <w:left w:val="none" w:sz="0" w:space="0" w:color="auto"/>
                    <w:bottom w:val="none" w:sz="0" w:space="0" w:color="auto"/>
                    <w:right w:val="none" w:sz="0" w:space="0" w:color="auto"/>
                  </w:divBdr>
                  <w:divsChild>
                    <w:div w:id="2053995010">
                      <w:marLeft w:val="0"/>
                      <w:marRight w:val="0"/>
                      <w:marTop w:val="0"/>
                      <w:marBottom w:val="0"/>
                      <w:divBdr>
                        <w:top w:val="none" w:sz="0" w:space="0" w:color="auto"/>
                        <w:left w:val="none" w:sz="0" w:space="0" w:color="auto"/>
                        <w:bottom w:val="none" w:sz="0" w:space="0" w:color="auto"/>
                        <w:right w:val="none" w:sz="0" w:space="0" w:color="auto"/>
                      </w:divBdr>
                    </w:div>
                  </w:divsChild>
                </w:div>
                <w:div w:id="1102994831">
                  <w:marLeft w:val="0"/>
                  <w:marRight w:val="0"/>
                  <w:marTop w:val="0"/>
                  <w:marBottom w:val="0"/>
                  <w:divBdr>
                    <w:top w:val="none" w:sz="0" w:space="0" w:color="auto"/>
                    <w:left w:val="none" w:sz="0" w:space="0" w:color="auto"/>
                    <w:bottom w:val="none" w:sz="0" w:space="0" w:color="auto"/>
                    <w:right w:val="none" w:sz="0" w:space="0" w:color="auto"/>
                  </w:divBdr>
                  <w:divsChild>
                    <w:div w:id="5334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21162">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485516335">
          <w:marLeft w:val="0"/>
          <w:marRight w:val="0"/>
          <w:marTop w:val="0"/>
          <w:marBottom w:val="0"/>
          <w:divBdr>
            <w:top w:val="none" w:sz="0" w:space="0" w:color="auto"/>
            <w:left w:val="none" w:sz="0" w:space="0" w:color="auto"/>
            <w:bottom w:val="none" w:sz="0" w:space="0" w:color="auto"/>
            <w:right w:val="none" w:sz="0" w:space="0" w:color="auto"/>
          </w:divBdr>
        </w:div>
        <w:div w:id="1922568118">
          <w:marLeft w:val="0"/>
          <w:marRight w:val="0"/>
          <w:marTop w:val="0"/>
          <w:marBottom w:val="0"/>
          <w:divBdr>
            <w:top w:val="none" w:sz="0" w:space="0" w:color="auto"/>
            <w:left w:val="none" w:sz="0" w:space="0" w:color="auto"/>
            <w:bottom w:val="none" w:sz="0" w:space="0" w:color="auto"/>
            <w:right w:val="none" w:sz="0" w:space="0" w:color="auto"/>
          </w:divBdr>
        </w:div>
        <w:div w:id="1120953707">
          <w:marLeft w:val="0"/>
          <w:marRight w:val="0"/>
          <w:marTop w:val="0"/>
          <w:marBottom w:val="0"/>
          <w:divBdr>
            <w:top w:val="none" w:sz="0" w:space="0" w:color="auto"/>
            <w:left w:val="none" w:sz="0" w:space="0" w:color="auto"/>
            <w:bottom w:val="none" w:sz="0" w:space="0" w:color="auto"/>
            <w:right w:val="none" w:sz="0" w:space="0" w:color="auto"/>
          </w:divBdr>
        </w:div>
        <w:div w:id="1781366779">
          <w:marLeft w:val="0"/>
          <w:marRight w:val="0"/>
          <w:marTop w:val="0"/>
          <w:marBottom w:val="0"/>
          <w:divBdr>
            <w:top w:val="none" w:sz="0" w:space="0" w:color="auto"/>
            <w:left w:val="none" w:sz="0" w:space="0" w:color="auto"/>
            <w:bottom w:val="none" w:sz="0" w:space="0" w:color="auto"/>
            <w:right w:val="none" w:sz="0" w:space="0" w:color="auto"/>
          </w:divBdr>
        </w:div>
        <w:div w:id="1901592623">
          <w:marLeft w:val="0"/>
          <w:marRight w:val="0"/>
          <w:marTop w:val="0"/>
          <w:marBottom w:val="0"/>
          <w:divBdr>
            <w:top w:val="none" w:sz="0" w:space="0" w:color="auto"/>
            <w:left w:val="none" w:sz="0" w:space="0" w:color="auto"/>
            <w:bottom w:val="none" w:sz="0" w:space="0" w:color="auto"/>
            <w:right w:val="none" w:sz="0" w:space="0" w:color="auto"/>
          </w:divBdr>
        </w:div>
        <w:div w:id="1041170845">
          <w:marLeft w:val="0"/>
          <w:marRight w:val="0"/>
          <w:marTop w:val="0"/>
          <w:marBottom w:val="0"/>
          <w:divBdr>
            <w:top w:val="none" w:sz="0" w:space="0" w:color="auto"/>
            <w:left w:val="none" w:sz="0" w:space="0" w:color="auto"/>
            <w:bottom w:val="none" w:sz="0" w:space="0" w:color="auto"/>
            <w:right w:val="none" w:sz="0" w:space="0" w:color="auto"/>
          </w:divBdr>
          <w:divsChild>
            <w:div w:id="331762985">
              <w:marLeft w:val="-75"/>
              <w:marRight w:val="0"/>
              <w:marTop w:val="30"/>
              <w:marBottom w:val="30"/>
              <w:divBdr>
                <w:top w:val="none" w:sz="0" w:space="0" w:color="auto"/>
                <w:left w:val="none" w:sz="0" w:space="0" w:color="auto"/>
                <w:bottom w:val="none" w:sz="0" w:space="0" w:color="auto"/>
                <w:right w:val="none" w:sz="0" w:space="0" w:color="auto"/>
              </w:divBdr>
              <w:divsChild>
                <w:div w:id="762798368">
                  <w:marLeft w:val="0"/>
                  <w:marRight w:val="0"/>
                  <w:marTop w:val="0"/>
                  <w:marBottom w:val="0"/>
                  <w:divBdr>
                    <w:top w:val="none" w:sz="0" w:space="0" w:color="auto"/>
                    <w:left w:val="none" w:sz="0" w:space="0" w:color="auto"/>
                    <w:bottom w:val="none" w:sz="0" w:space="0" w:color="auto"/>
                    <w:right w:val="none" w:sz="0" w:space="0" w:color="auto"/>
                  </w:divBdr>
                  <w:divsChild>
                    <w:div w:id="107238163">
                      <w:marLeft w:val="0"/>
                      <w:marRight w:val="0"/>
                      <w:marTop w:val="0"/>
                      <w:marBottom w:val="0"/>
                      <w:divBdr>
                        <w:top w:val="none" w:sz="0" w:space="0" w:color="auto"/>
                        <w:left w:val="none" w:sz="0" w:space="0" w:color="auto"/>
                        <w:bottom w:val="none" w:sz="0" w:space="0" w:color="auto"/>
                        <w:right w:val="none" w:sz="0" w:space="0" w:color="auto"/>
                      </w:divBdr>
                    </w:div>
                  </w:divsChild>
                </w:div>
                <w:div w:id="787089386">
                  <w:marLeft w:val="0"/>
                  <w:marRight w:val="0"/>
                  <w:marTop w:val="0"/>
                  <w:marBottom w:val="0"/>
                  <w:divBdr>
                    <w:top w:val="none" w:sz="0" w:space="0" w:color="auto"/>
                    <w:left w:val="none" w:sz="0" w:space="0" w:color="auto"/>
                    <w:bottom w:val="none" w:sz="0" w:space="0" w:color="auto"/>
                    <w:right w:val="none" w:sz="0" w:space="0" w:color="auto"/>
                  </w:divBdr>
                  <w:divsChild>
                    <w:div w:id="443692971">
                      <w:marLeft w:val="0"/>
                      <w:marRight w:val="0"/>
                      <w:marTop w:val="0"/>
                      <w:marBottom w:val="0"/>
                      <w:divBdr>
                        <w:top w:val="none" w:sz="0" w:space="0" w:color="auto"/>
                        <w:left w:val="none" w:sz="0" w:space="0" w:color="auto"/>
                        <w:bottom w:val="none" w:sz="0" w:space="0" w:color="auto"/>
                        <w:right w:val="none" w:sz="0" w:space="0" w:color="auto"/>
                      </w:divBdr>
                    </w:div>
                  </w:divsChild>
                </w:div>
                <w:div w:id="1554198987">
                  <w:marLeft w:val="0"/>
                  <w:marRight w:val="0"/>
                  <w:marTop w:val="0"/>
                  <w:marBottom w:val="0"/>
                  <w:divBdr>
                    <w:top w:val="none" w:sz="0" w:space="0" w:color="auto"/>
                    <w:left w:val="none" w:sz="0" w:space="0" w:color="auto"/>
                    <w:bottom w:val="none" w:sz="0" w:space="0" w:color="auto"/>
                    <w:right w:val="none" w:sz="0" w:space="0" w:color="auto"/>
                  </w:divBdr>
                  <w:divsChild>
                    <w:div w:id="398600978">
                      <w:marLeft w:val="0"/>
                      <w:marRight w:val="0"/>
                      <w:marTop w:val="0"/>
                      <w:marBottom w:val="0"/>
                      <w:divBdr>
                        <w:top w:val="none" w:sz="0" w:space="0" w:color="auto"/>
                        <w:left w:val="none" w:sz="0" w:space="0" w:color="auto"/>
                        <w:bottom w:val="none" w:sz="0" w:space="0" w:color="auto"/>
                        <w:right w:val="none" w:sz="0" w:space="0" w:color="auto"/>
                      </w:divBdr>
                    </w:div>
                  </w:divsChild>
                </w:div>
                <w:div w:id="422529813">
                  <w:marLeft w:val="0"/>
                  <w:marRight w:val="0"/>
                  <w:marTop w:val="0"/>
                  <w:marBottom w:val="0"/>
                  <w:divBdr>
                    <w:top w:val="none" w:sz="0" w:space="0" w:color="auto"/>
                    <w:left w:val="none" w:sz="0" w:space="0" w:color="auto"/>
                    <w:bottom w:val="none" w:sz="0" w:space="0" w:color="auto"/>
                    <w:right w:val="none" w:sz="0" w:space="0" w:color="auto"/>
                  </w:divBdr>
                  <w:divsChild>
                    <w:div w:id="1202862405">
                      <w:marLeft w:val="0"/>
                      <w:marRight w:val="0"/>
                      <w:marTop w:val="0"/>
                      <w:marBottom w:val="0"/>
                      <w:divBdr>
                        <w:top w:val="none" w:sz="0" w:space="0" w:color="auto"/>
                        <w:left w:val="none" w:sz="0" w:space="0" w:color="auto"/>
                        <w:bottom w:val="none" w:sz="0" w:space="0" w:color="auto"/>
                        <w:right w:val="none" w:sz="0" w:space="0" w:color="auto"/>
                      </w:divBdr>
                    </w:div>
                  </w:divsChild>
                </w:div>
                <w:div w:id="1449010488">
                  <w:marLeft w:val="0"/>
                  <w:marRight w:val="0"/>
                  <w:marTop w:val="0"/>
                  <w:marBottom w:val="0"/>
                  <w:divBdr>
                    <w:top w:val="none" w:sz="0" w:space="0" w:color="auto"/>
                    <w:left w:val="none" w:sz="0" w:space="0" w:color="auto"/>
                    <w:bottom w:val="none" w:sz="0" w:space="0" w:color="auto"/>
                    <w:right w:val="none" w:sz="0" w:space="0" w:color="auto"/>
                  </w:divBdr>
                  <w:divsChild>
                    <w:div w:id="2074621074">
                      <w:marLeft w:val="0"/>
                      <w:marRight w:val="0"/>
                      <w:marTop w:val="0"/>
                      <w:marBottom w:val="0"/>
                      <w:divBdr>
                        <w:top w:val="none" w:sz="0" w:space="0" w:color="auto"/>
                        <w:left w:val="none" w:sz="0" w:space="0" w:color="auto"/>
                        <w:bottom w:val="none" w:sz="0" w:space="0" w:color="auto"/>
                        <w:right w:val="none" w:sz="0" w:space="0" w:color="auto"/>
                      </w:divBdr>
                    </w:div>
                  </w:divsChild>
                </w:div>
                <w:div w:id="244415792">
                  <w:marLeft w:val="0"/>
                  <w:marRight w:val="0"/>
                  <w:marTop w:val="0"/>
                  <w:marBottom w:val="0"/>
                  <w:divBdr>
                    <w:top w:val="none" w:sz="0" w:space="0" w:color="auto"/>
                    <w:left w:val="none" w:sz="0" w:space="0" w:color="auto"/>
                    <w:bottom w:val="none" w:sz="0" w:space="0" w:color="auto"/>
                    <w:right w:val="none" w:sz="0" w:space="0" w:color="auto"/>
                  </w:divBdr>
                  <w:divsChild>
                    <w:div w:id="1843663150">
                      <w:marLeft w:val="0"/>
                      <w:marRight w:val="0"/>
                      <w:marTop w:val="0"/>
                      <w:marBottom w:val="0"/>
                      <w:divBdr>
                        <w:top w:val="none" w:sz="0" w:space="0" w:color="auto"/>
                        <w:left w:val="none" w:sz="0" w:space="0" w:color="auto"/>
                        <w:bottom w:val="none" w:sz="0" w:space="0" w:color="auto"/>
                        <w:right w:val="none" w:sz="0" w:space="0" w:color="auto"/>
                      </w:divBdr>
                    </w:div>
                  </w:divsChild>
                </w:div>
                <w:div w:id="382169893">
                  <w:marLeft w:val="0"/>
                  <w:marRight w:val="0"/>
                  <w:marTop w:val="0"/>
                  <w:marBottom w:val="0"/>
                  <w:divBdr>
                    <w:top w:val="none" w:sz="0" w:space="0" w:color="auto"/>
                    <w:left w:val="none" w:sz="0" w:space="0" w:color="auto"/>
                    <w:bottom w:val="none" w:sz="0" w:space="0" w:color="auto"/>
                    <w:right w:val="none" w:sz="0" w:space="0" w:color="auto"/>
                  </w:divBdr>
                  <w:divsChild>
                    <w:div w:id="1393574664">
                      <w:marLeft w:val="0"/>
                      <w:marRight w:val="0"/>
                      <w:marTop w:val="0"/>
                      <w:marBottom w:val="0"/>
                      <w:divBdr>
                        <w:top w:val="none" w:sz="0" w:space="0" w:color="auto"/>
                        <w:left w:val="none" w:sz="0" w:space="0" w:color="auto"/>
                        <w:bottom w:val="none" w:sz="0" w:space="0" w:color="auto"/>
                        <w:right w:val="none" w:sz="0" w:space="0" w:color="auto"/>
                      </w:divBdr>
                    </w:div>
                  </w:divsChild>
                </w:div>
                <w:div w:id="799884792">
                  <w:marLeft w:val="0"/>
                  <w:marRight w:val="0"/>
                  <w:marTop w:val="0"/>
                  <w:marBottom w:val="0"/>
                  <w:divBdr>
                    <w:top w:val="none" w:sz="0" w:space="0" w:color="auto"/>
                    <w:left w:val="none" w:sz="0" w:space="0" w:color="auto"/>
                    <w:bottom w:val="none" w:sz="0" w:space="0" w:color="auto"/>
                    <w:right w:val="none" w:sz="0" w:space="0" w:color="auto"/>
                  </w:divBdr>
                  <w:divsChild>
                    <w:div w:id="11155654">
                      <w:marLeft w:val="0"/>
                      <w:marRight w:val="0"/>
                      <w:marTop w:val="0"/>
                      <w:marBottom w:val="0"/>
                      <w:divBdr>
                        <w:top w:val="none" w:sz="0" w:space="0" w:color="auto"/>
                        <w:left w:val="none" w:sz="0" w:space="0" w:color="auto"/>
                        <w:bottom w:val="none" w:sz="0" w:space="0" w:color="auto"/>
                        <w:right w:val="none" w:sz="0" w:space="0" w:color="auto"/>
                      </w:divBdr>
                    </w:div>
                  </w:divsChild>
                </w:div>
                <w:div w:id="425031654">
                  <w:marLeft w:val="0"/>
                  <w:marRight w:val="0"/>
                  <w:marTop w:val="0"/>
                  <w:marBottom w:val="0"/>
                  <w:divBdr>
                    <w:top w:val="none" w:sz="0" w:space="0" w:color="auto"/>
                    <w:left w:val="none" w:sz="0" w:space="0" w:color="auto"/>
                    <w:bottom w:val="none" w:sz="0" w:space="0" w:color="auto"/>
                    <w:right w:val="none" w:sz="0" w:space="0" w:color="auto"/>
                  </w:divBdr>
                  <w:divsChild>
                    <w:div w:id="1407220321">
                      <w:marLeft w:val="0"/>
                      <w:marRight w:val="0"/>
                      <w:marTop w:val="0"/>
                      <w:marBottom w:val="0"/>
                      <w:divBdr>
                        <w:top w:val="none" w:sz="0" w:space="0" w:color="auto"/>
                        <w:left w:val="none" w:sz="0" w:space="0" w:color="auto"/>
                        <w:bottom w:val="none" w:sz="0" w:space="0" w:color="auto"/>
                        <w:right w:val="none" w:sz="0" w:space="0" w:color="auto"/>
                      </w:divBdr>
                    </w:div>
                  </w:divsChild>
                </w:div>
                <w:div w:id="2031370379">
                  <w:marLeft w:val="0"/>
                  <w:marRight w:val="0"/>
                  <w:marTop w:val="0"/>
                  <w:marBottom w:val="0"/>
                  <w:divBdr>
                    <w:top w:val="none" w:sz="0" w:space="0" w:color="auto"/>
                    <w:left w:val="none" w:sz="0" w:space="0" w:color="auto"/>
                    <w:bottom w:val="none" w:sz="0" w:space="0" w:color="auto"/>
                    <w:right w:val="none" w:sz="0" w:space="0" w:color="auto"/>
                  </w:divBdr>
                  <w:divsChild>
                    <w:div w:id="1440758114">
                      <w:marLeft w:val="0"/>
                      <w:marRight w:val="0"/>
                      <w:marTop w:val="0"/>
                      <w:marBottom w:val="0"/>
                      <w:divBdr>
                        <w:top w:val="none" w:sz="0" w:space="0" w:color="auto"/>
                        <w:left w:val="none" w:sz="0" w:space="0" w:color="auto"/>
                        <w:bottom w:val="none" w:sz="0" w:space="0" w:color="auto"/>
                        <w:right w:val="none" w:sz="0" w:space="0" w:color="auto"/>
                      </w:divBdr>
                    </w:div>
                  </w:divsChild>
                </w:div>
                <w:div w:id="1296714443">
                  <w:marLeft w:val="0"/>
                  <w:marRight w:val="0"/>
                  <w:marTop w:val="0"/>
                  <w:marBottom w:val="0"/>
                  <w:divBdr>
                    <w:top w:val="none" w:sz="0" w:space="0" w:color="auto"/>
                    <w:left w:val="none" w:sz="0" w:space="0" w:color="auto"/>
                    <w:bottom w:val="none" w:sz="0" w:space="0" w:color="auto"/>
                    <w:right w:val="none" w:sz="0" w:space="0" w:color="auto"/>
                  </w:divBdr>
                  <w:divsChild>
                    <w:div w:id="716123448">
                      <w:marLeft w:val="0"/>
                      <w:marRight w:val="0"/>
                      <w:marTop w:val="0"/>
                      <w:marBottom w:val="0"/>
                      <w:divBdr>
                        <w:top w:val="none" w:sz="0" w:space="0" w:color="auto"/>
                        <w:left w:val="none" w:sz="0" w:space="0" w:color="auto"/>
                        <w:bottom w:val="none" w:sz="0" w:space="0" w:color="auto"/>
                        <w:right w:val="none" w:sz="0" w:space="0" w:color="auto"/>
                      </w:divBdr>
                    </w:div>
                  </w:divsChild>
                </w:div>
                <w:div w:id="450363773">
                  <w:marLeft w:val="0"/>
                  <w:marRight w:val="0"/>
                  <w:marTop w:val="0"/>
                  <w:marBottom w:val="0"/>
                  <w:divBdr>
                    <w:top w:val="none" w:sz="0" w:space="0" w:color="auto"/>
                    <w:left w:val="none" w:sz="0" w:space="0" w:color="auto"/>
                    <w:bottom w:val="none" w:sz="0" w:space="0" w:color="auto"/>
                    <w:right w:val="none" w:sz="0" w:space="0" w:color="auto"/>
                  </w:divBdr>
                  <w:divsChild>
                    <w:div w:id="1876623594">
                      <w:marLeft w:val="0"/>
                      <w:marRight w:val="0"/>
                      <w:marTop w:val="0"/>
                      <w:marBottom w:val="0"/>
                      <w:divBdr>
                        <w:top w:val="none" w:sz="0" w:space="0" w:color="auto"/>
                        <w:left w:val="none" w:sz="0" w:space="0" w:color="auto"/>
                        <w:bottom w:val="none" w:sz="0" w:space="0" w:color="auto"/>
                        <w:right w:val="none" w:sz="0" w:space="0" w:color="auto"/>
                      </w:divBdr>
                    </w:div>
                  </w:divsChild>
                </w:div>
                <w:div w:id="1964000958">
                  <w:marLeft w:val="0"/>
                  <w:marRight w:val="0"/>
                  <w:marTop w:val="0"/>
                  <w:marBottom w:val="0"/>
                  <w:divBdr>
                    <w:top w:val="none" w:sz="0" w:space="0" w:color="auto"/>
                    <w:left w:val="none" w:sz="0" w:space="0" w:color="auto"/>
                    <w:bottom w:val="none" w:sz="0" w:space="0" w:color="auto"/>
                    <w:right w:val="none" w:sz="0" w:space="0" w:color="auto"/>
                  </w:divBdr>
                  <w:divsChild>
                    <w:div w:id="596864161">
                      <w:marLeft w:val="0"/>
                      <w:marRight w:val="0"/>
                      <w:marTop w:val="0"/>
                      <w:marBottom w:val="0"/>
                      <w:divBdr>
                        <w:top w:val="none" w:sz="0" w:space="0" w:color="auto"/>
                        <w:left w:val="none" w:sz="0" w:space="0" w:color="auto"/>
                        <w:bottom w:val="none" w:sz="0" w:space="0" w:color="auto"/>
                        <w:right w:val="none" w:sz="0" w:space="0" w:color="auto"/>
                      </w:divBdr>
                    </w:div>
                  </w:divsChild>
                </w:div>
                <w:div w:id="931091665">
                  <w:marLeft w:val="0"/>
                  <w:marRight w:val="0"/>
                  <w:marTop w:val="0"/>
                  <w:marBottom w:val="0"/>
                  <w:divBdr>
                    <w:top w:val="none" w:sz="0" w:space="0" w:color="auto"/>
                    <w:left w:val="none" w:sz="0" w:space="0" w:color="auto"/>
                    <w:bottom w:val="none" w:sz="0" w:space="0" w:color="auto"/>
                    <w:right w:val="none" w:sz="0" w:space="0" w:color="auto"/>
                  </w:divBdr>
                  <w:divsChild>
                    <w:div w:id="2131121443">
                      <w:marLeft w:val="0"/>
                      <w:marRight w:val="0"/>
                      <w:marTop w:val="0"/>
                      <w:marBottom w:val="0"/>
                      <w:divBdr>
                        <w:top w:val="none" w:sz="0" w:space="0" w:color="auto"/>
                        <w:left w:val="none" w:sz="0" w:space="0" w:color="auto"/>
                        <w:bottom w:val="none" w:sz="0" w:space="0" w:color="auto"/>
                        <w:right w:val="none" w:sz="0" w:space="0" w:color="auto"/>
                      </w:divBdr>
                    </w:div>
                  </w:divsChild>
                </w:div>
                <w:div w:id="1663855014">
                  <w:marLeft w:val="0"/>
                  <w:marRight w:val="0"/>
                  <w:marTop w:val="0"/>
                  <w:marBottom w:val="0"/>
                  <w:divBdr>
                    <w:top w:val="none" w:sz="0" w:space="0" w:color="auto"/>
                    <w:left w:val="none" w:sz="0" w:space="0" w:color="auto"/>
                    <w:bottom w:val="none" w:sz="0" w:space="0" w:color="auto"/>
                    <w:right w:val="none" w:sz="0" w:space="0" w:color="auto"/>
                  </w:divBdr>
                  <w:divsChild>
                    <w:div w:id="1775130889">
                      <w:marLeft w:val="0"/>
                      <w:marRight w:val="0"/>
                      <w:marTop w:val="0"/>
                      <w:marBottom w:val="0"/>
                      <w:divBdr>
                        <w:top w:val="none" w:sz="0" w:space="0" w:color="auto"/>
                        <w:left w:val="none" w:sz="0" w:space="0" w:color="auto"/>
                        <w:bottom w:val="none" w:sz="0" w:space="0" w:color="auto"/>
                        <w:right w:val="none" w:sz="0" w:space="0" w:color="auto"/>
                      </w:divBdr>
                    </w:div>
                  </w:divsChild>
                </w:div>
                <w:div w:id="1677997672">
                  <w:marLeft w:val="0"/>
                  <w:marRight w:val="0"/>
                  <w:marTop w:val="0"/>
                  <w:marBottom w:val="0"/>
                  <w:divBdr>
                    <w:top w:val="none" w:sz="0" w:space="0" w:color="auto"/>
                    <w:left w:val="none" w:sz="0" w:space="0" w:color="auto"/>
                    <w:bottom w:val="none" w:sz="0" w:space="0" w:color="auto"/>
                    <w:right w:val="none" w:sz="0" w:space="0" w:color="auto"/>
                  </w:divBdr>
                  <w:divsChild>
                    <w:div w:id="937831940">
                      <w:marLeft w:val="0"/>
                      <w:marRight w:val="0"/>
                      <w:marTop w:val="0"/>
                      <w:marBottom w:val="0"/>
                      <w:divBdr>
                        <w:top w:val="none" w:sz="0" w:space="0" w:color="auto"/>
                        <w:left w:val="none" w:sz="0" w:space="0" w:color="auto"/>
                        <w:bottom w:val="none" w:sz="0" w:space="0" w:color="auto"/>
                        <w:right w:val="none" w:sz="0" w:space="0" w:color="auto"/>
                      </w:divBdr>
                    </w:div>
                  </w:divsChild>
                </w:div>
                <w:div w:id="1311180383">
                  <w:marLeft w:val="0"/>
                  <w:marRight w:val="0"/>
                  <w:marTop w:val="0"/>
                  <w:marBottom w:val="0"/>
                  <w:divBdr>
                    <w:top w:val="none" w:sz="0" w:space="0" w:color="auto"/>
                    <w:left w:val="none" w:sz="0" w:space="0" w:color="auto"/>
                    <w:bottom w:val="none" w:sz="0" w:space="0" w:color="auto"/>
                    <w:right w:val="none" w:sz="0" w:space="0" w:color="auto"/>
                  </w:divBdr>
                  <w:divsChild>
                    <w:div w:id="953098451">
                      <w:marLeft w:val="0"/>
                      <w:marRight w:val="0"/>
                      <w:marTop w:val="0"/>
                      <w:marBottom w:val="0"/>
                      <w:divBdr>
                        <w:top w:val="none" w:sz="0" w:space="0" w:color="auto"/>
                        <w:left w:val="none" w:sz="0" w:space="0" w:color="auto"/>
                        <w:bottom w:val="none" w:sz="0" w:space="0" w:color="auto"/>
                        <w:right w:val="none" w:sz="0" w:space="0" w:color="auto"/>
                      </w:divBdr>
                    </w:div>
                  </w:divsChild>
                </w:div>
                <w:div w:id="1534028686">
                  <w:marLeft w:val="0"/>
                  <w:marRight w:val="0"/>
                  <w:marTop w:val="0"/>
                  <w:marBottom w:val="0"/>
                  <w:divBdr>
                    <w:top w:val="none" w:sz="0" w:space="0" w:color="auto"/>
                    <w:left w:val="none" w:sz="0" w:space="0" w:color="auto"/>
                    <w:bottom w:val="none" w:sz="0" w:space="0" w:color="auto"/>
                    <w:right w:val="none" w:sz="0" w:space="0" w:color="auto"/>
                  </w:divBdr>
                  <w:divsChild>
                    <w:div w:id="1680765388">
                      <w:marLeft w:val="0"/>
                      <w:marRight w:val="0"/>
                      <w:marTop w:val="0"/>
                      <w:marBottom w:val="0"/>
                      <w:divBdr>
                        <w:top w:val="none" w:sz="0" w:space="0" w:color="auto"/>
                        <w:left w:val="none" w:sz="0" w:space="0" w:color="auto"/>
                        <w:bottom w:val="none" w:sz="0" w:space="0" w:color="auto"/>
                        <w:right w:val="none" w:sz="0" w:space="0" w:color="auto"/>
                      </w:divBdr>
                    </w:div>
                  </w:divsChild>
                </w:div>
                <w:div w:id="181673791">
                  <w:marLeft w:val="0"/>
                  <w:marRight w:val="0"/>
                  <w:marTop w:val="0"/>
                  <w:marBottom w:val="0"/>
                  <w:divBdr>
                    <w:top w:val="none" w:sz="0" w:space="0" w:color="auto"/>
                    <w:left w:val="none" w:sz="0" w:space="0" w:color="auto"/>
                    <w:bottom w:val="none" w:sz="0" w:space="0" w:color="auto"/>
                    <w:right w:val="none" w:sz="0" w:space="0" w:color="auto"/>
                  </w:divBdr>
                  <w:divsChild>
                    <w:div w:id="1218469848">
                      <w:marLeft w:val="0"/>
                      <w:marRight w:val="0"/>
                      <w:marTop w:val="0"/>
                      <w:marBottom w:val="0"/>
                      <w:divBdr>
                        <w:top w:val="none" w:sz="0" w:space="0" w:color="auto"/>
                        <w:left w:val="none" w:sz="0" w:space="0" w:color="auto"/>
                        <w:bottom w:val="none" w:sz="0" w:space="0" w:color="auto"/>
                        <w:right w:val="none" w:sz="0" w:space="0" w:color="auto"/>
                      </w:divBdr>
                    </w:div>
                  </w:divsChild>
                </w:div>
                <w:div w:id="1553417674">
                  <w:marLeft w:val="0"/>
                  <w:marRight w:val="0"/>
                  <w:marTop w:val="0"/>
                  <w:marBottom w:val="0"/>
                  <w:divBdr>
                    <w:top w:val="none" w:sz="0" w:space="0" w:color="auto"/>
                    <w:left w:val="none" w:sz="0" w:space="0" w:color="auto"/>
                    <w:bottom w:val="none" w:sz="0" w:space="0" w:color="auto"/>
                    <w:right w:val="none" w:sz="0" w:space="0" w:color="auto"/>
                  </w:divBdr>
                  <w:divsChild>
                    <w:div w:id="1069615921">
                      <w:marLeft w:val="0"/>
                      <w:marRight w:val="0"/>
                      <w:marTop w:val="0"/>
                      <w:marBottom w:val="0"/>
                      <w:divBdr>
                        <w:top w:val="none" w:sz="0" w:space="0" w:color="auto"/>
                        <w:left w:val="none" w:sz="0" w:space="0" w:color="auto"/>
                        <w:bottom w:val="none" w:sz="0" w:space="0" w:color="auto"/>
                        <w:right w:val="none" w:sz="0" w:space="0" w:color="auto"/>
                      </w:divBdr>
                    </w:div>
                  </w:divsChild>
                </w:div>
                <w:div w:id="1638992674">
                  <w:marLeft w:val="0"/>
                  <w:marRight w:val="0"/>
                  <w:marTop w:val="0"/>
                  <w:marBottom w:val="0"/>
                  <w:divBdr>
                    <w:top w:val="none" w:sz="0" w:space="0" w:color="auto"/>
                    <w:left w:val="none" w:sz="0" w:space="0" w:color="auto"/>
                    <w:bottom w:val="none" w:sz="0" w:space="0" w:color="auto"/>
                    <w:right w:val="none" w:sz="0" w:space="0" w:color="auto"/>
                  </w:divBdr>
                  <w:divsChild>
                    <w:div w:id="1893997856">
                      <w:marLeft w:val="0"/>
                      <w:marRight w:val="0"/>
                      <w:marTop w:val="0"/>
                      <w:marBottom w:val="0"/>
                      <w:divBdr>
                        <w:top w:val="none" w:sz="0" w:space="0" w:color="auto"/>
                        <w:left w:val="none" w:sz="0" w:space="0" w:color="auto"/>
                        <w:bottom w:val="none" w:sz="0" w:space="0" w:color="auto"/>
                        <w:right w:val="none" w:sz="0" w:space="0" w:color="auto"/>
                      </w:divBdr>
                    </w:div>
                  </w:divsChild>
                </w:div>
                <w:div w:id="284623017">
                  <w:marLeft w:val="0"/>
                  <w:marRight w:val="0"/>
                  <w:marTop w:val="0"/>
                  <w:marBottom w:val="0"/>
                  <w:divBdr>
                    <w:top w:val="none" w:sz="0" w:space="0" w:color="auto"/>
                    <w:left w:val="none" w:sz="0" w:space="0" w:color="auto"/>
                    <w:bottom w:val="none" w:sz="0" w:space="0" w:color="auto"/>
                    <w:right w:val="none" w:sz="0" w:space="0" w:color="auto"/>
                  </w:divBdr>
                  <w:divsChild>
                    <w:div w:id="305934650">
                      <w:marLeft w:val="0"/>
                      <w:marRight w:val="0"/>
                      <w:marTop w:val="0"/>
                      <w:marBottom w:val="0"/>
                      <w:divBdr>
                        <w:top w:val="none" w:sz="0" w:space="0" w:color="auto"/>
                        <w:left w:val="none" w:sz="0" w:space="0" w:color="auto"/>
                        <w:bottom w:val="none" w:sz="0" w:space="0" w:color="auto"/>
                        <w:right w:val="none" w:sz="0" w:space="0" w:color="auto"/>
                      </w:divBdr>
                    </w:div>
                  </w:divsChild>
                </w:div>
                <w:div w:id="665134651">
                  <w:marLeft w:val="0"/>
                  <w:marRight w:val="0"/>
                  <w:marTop w:val="0"/>
                  <w:marBottom w:val="0"/>
                  <w:divBdr>
                    <w:top w:val="none" w:sz="0" w:space="0" w:color="auto"/>
                    <w:left w:val="none" w:sz="0" w:space="0" w:color="auto"/>
                    <w:bottom w:val="none" w:sz="0" w:space="0" w:color="auto"/>
                    <w:right w:val="none" w:sz="0" w:space="0" w:color="auto"/>
                  </w:divBdr>
                  <w:divsChild>
                    <w:div w:id="1651322137">
                      <w:marLeft w:val="0"/>
                      <w:marRight w:val="0"/>
                      <w:marTop w:val="0"/>
                      <w:marBottom w:val="0"/>
                      <w:divBdr>
                        <w:top w:val="none" w:sz="0" w:space="0" w:color="auto"/>
                        <w:left w:val="none" w:sz="0" w:space="0" w:color="auto"/>
                        <w:bottom w:val="none" w:sz="0" w:space="0" w:color="auto"/>
                        <w:right w:val="none" w:sz="0" w:space="0" w:color="auto"/>
                      </w:divBdr>
                    </w:div>
                  </w:divsChild>
                </w:div>
                <w:div w:id="768500708">
                  <w:marLeft w:val="0"/>
                  <w:marRight w:val="0"/>
                  <w:marTop w:val="0"/>
                  <w:marBottom w:val="0"/>
                  <w:divBdr>
                    <w:top w:val="none" w:sz="0" w:space="0" w:color="auto"/>
                    <w:left w:val="none" w:sz="0" w:space="0" w:color="auto"/>
                    <w:bottom w:val="none" w:sz="0" w:space="0" w:color="auto"/>
                    <w:right w:val="none" w:sz="0" w:space="0" w:color="auto"/>
                  </w:divBdr>
                  <w:divsChild>
                    <w:div w:id="708451174">
                      <w:marLeft w:val="0"/>
                      <w:marRight w:val="0"/>
                      <w:marTop w:val="0"/>
                      <w:marBottom w:val="0"/>
                      <w:divBdr>
                        <w:top w:val="none" w:sz="0" w:space="0" w:color="auto"/>
                        <w:left w:val="none" w:sz="0" w:space="0" w:color="auto"/>
                        <w:bottom w:val="none" w:sz="0" w:space="0" w:color="auto"/>
                        <w:right w:val="none" w:sz="0" w:space="0" w:color="auto"/>
                      </w:divBdr>
                    </w:div>
                  </w:divsChild>
                </w:div>
                <w:div w:id="1179781380">
                  <w:marLeft w:val="0"/>
                  <w:marRight w:val="0"/>
                  <w:marTop w:val="0"/>
                  <w:marBottom w:val="0"/>
                  <w:divBdr>
                    <w:top w:val="none" w:sz="0" w:space="0" w:color="auto"/>
                    <w:left w:val="none" w:sz="0" w:space="0" w:color="auto"/>
                    <w:bottom w:val="none" w:sz="0" w:space="0" w:color="auto"/>
                    <w:right w:val="none" w:sz="0" w:space="0" w:color="auto"/>
                  </w:divBdr>
                  <w:divsChild>
                    <w:div w:id="956058354">
                      <w:marLeft w:val="0"/>
                      <w:marRight w:val="0"/>
                      <w:marTop w:val="0"/>
                      <w:marBottom w:val="0"/>
                      <w:divBdr>
                        <w:top w:val="none" w:sz="0" w:space="0" w:color="auto"/>
                        <w:left w:val="none" w:sz="0" w:space="0" w:color="auto"/>
                        <w:bottom w:val="none" w:sz="0" w:space="0" w:color="auto"/>
                        <w:right w:val="none" w:sz="0" w:space="0" w:color="auto"/>
                      </w:divBdr>
                    </w:div>
                  </w:divsChild>
                </w:div>
                <w:div w:id="1878082156">
                  <w:marLeft w:val="0"/>
                  <w:marRight w:val="0"/>
                  <w:marTop w:val="0"/>
                  <w:marBottom w:val="0"/>
                  <w:divBdr>
                    <w:top w:val="none" w:sz="0" w:space="0" w:color="auto"/>
                    <w:left w:val="none" w:sz="0" w:space="0" w:color="auto"/>
                    <w:bottom w:val="none" w:sz="0" w:space="0" w:color="auto"/>
                    <w:right w:val="none" w:sz="0" w:space="0" w:color="auto"/>
                  </w:divBdr>
                  <w:divsChild>
                    <w:div w:id="1530609821">
                      <w:marLeft w:val="0"/>
                      <w:marRight w:val="0"/>
                      <w:marTop w:val="0"/>
                      <w:marBottom w:val="0"/>
                      <w:divBdr>
                        <w:top w:val="none" w:sz="0" w:space="0" w:color="auto"/>
                        <w:left w:val="none" w:sz="0" w:space="0" w:color="auto"/>
                        <w:bottom w:val="none" w:sz="0" w:space="0" w:color="auto"/>
                        <w:right w:val="none" w:sz="0" w:space="0" w:color="auto"/>
                      </w:divBdr>
                    </w:div>
                  </w:divsChild>
                </w:div>
                <w:div w:id="504439023">
                  <w:marLeft w:val="0"/>
                  <w:marRight w:val="0"/>
                  <w:marTop w:val="0"/>
                  <w:marBottom w:val="0"/>
                  <w:divBdr>
                    <w:top w:val="none" w:sz="0" w:space="0" w:color="auto"/>
                    <w:left w:val="none" w:sz="0" w:space="0" w:color="auto"/>
                    <w:bottom w:val="none" w:sz="0" w:space="0" w:color="auto"/>
                    <w:right w:val="none" w:sz="0" w:space="0" w:color="auto"/>
                  </w:divBdr>
                  <w:divsChild>
                    <w:div w:id="1091586454">
                      <w:marLeft w:val="0"/>
                      <w:marRight w:val="0"/>
                      <w:marTop w:val="0"/>
                      <w:marBottom w:val="0"/>
                      <w:divBdr>
                        <w:top w:val="none" w:sz="0" w:space="0" w:color="auto"/>
                        <w:left w:val="none" w:sz="0" w:space="0" w:color="auto"/>
                        <w:bottom w:val="none" w:sz="0" w:space="0" w:color="auto"/>
                        <w:right w:val="none" w:sz="0" w:space="0" w:color="auto"/>
                      </w:divBdr>
                    </w:div>
                  </w:divsChild>
                </w:div>
                <w:div w:id="376440815">
                  <w:marLeft w:val="0"/>
                  <w:marRight w:val="0"/>
                  <w:marTop w:val="0"/>
                  <w:marBottom w:val="0"/>
                  <w:divBdr>
                    <w:top w:val="none" w:sz="0" w:space="0" w:color="auto"/>
                    <w:left w:val="none" w:sz="0" w:space="0" w:color="auto"/>
                    <w:bottom w:val="none" w:sz="0" w:space="0" w:color="auto"/>
                    <w:right w:val="none" w:sz="0" w:space="0" w:color="auto"/>
                  </w:divBdr>
                  <w:divsChild>
                    <w:div w:id="281885517">
                      <w:marLeft w:val="0"/>
                      <w:marRight w:val="0"/>
                      <w:marTop w:val="0"/>
                      <w:marBottom w:val="0"/>
                      <w:divBdr>
                        <w:top w:val="none" w:sz="0" w:space="0" w:color="auto"/>
                        <w:left w:val="none" w:sz="0" w:space="0" w:color="auto"/>
                        <w:bottom w:val="none" w:sz="0" w:space="0" w:color="auto"/>
                        <w:right w:val="none" w:sz="0" w:space="0" w:color="auto"/>
                      </w:divBdr>
                    </w:div>
                  </w:divsChild>
                </w:div>
                <w:div w:id="1074623551">
                  <w:marLeft w:val="0"/>
                  <w:marRight w:val="0"/>
                  <w:marTop w:val="0"/>
                  <w:marBottom w:val="0"/>
                  <w:divBdr>
                    <w:top w:val="none" w:sz="0" w:space="0" w:color="auto"/>
                    <w:left w:val="none" w:sz="0" w:space="0" w:color="auto"/>
                    <w:bottom w:val="none" w:sz="0" w:space="0" w:color="auto"/>
                    <w:right w:val="none" w:sz="0" w:space="0" w:color="auto"/>
                  </w:divBdr>
                  <w:divsChild>
                    <w:div w:id="1981032432">
                      <w:marLeft w:val="0"/>
                      <w:marRight w:val="0"/>
                      <w:marTop w:val="0"/>
                      <w:marBottom w:val="0"/>
                      <w:divBdr>
                        <w:top w:val="none" w:sz="0" w:space="0" w:color="auto"/>
                        <w:left w:val="none" w:sz="0" w:space="0" w:color="auto"/>
                        <w:bottom w:val="none" w:sz="0" w:space="0" w:color="auto"/>
                        <w:right w:val="none" w:sz="0" w:space="0" w:color="auto"/>
                      </w:divBdr>
                    </w:div>
                  </w:divsChild>
                </w:div>
                <w:div w:id="1141534941">
                  <w:marLeft w:val="0"/>
                  <w:marRight w:val="0"/>
                  <w:marTop w:val="0"/>
                  <w:marBottom w:val="0"/>
                  <w:divBdr>
                    <w:top w:val="none" w:sz="0" w:space="0" w:color="auto"/>
                    <w:left w:val="none" w:sz="0" w:space="0" w:color="auto"/>
                    <w:bottom w:val="none" w:sz="0" w:space="0" w:color="auto"/>
                    <w:right w:val="none" w:sz="0" w:space="0" w:color="auto"/>
                  </w:divBdr>
                  <w:divsChild>
                    <w:div w:id="910652623">
                      <w:marLeft w:val="0"/>
                      <w:marRight w:val="0"/>
                      <w:marTop w:val="0"/>
                      <w:marBottom w:val="0"/>
                      <w:divBdr>
                        <w:top w:val="none" w:sz="0" w:space="0" w:color="auto"/>
                        <w:left w:val="none" w:sz="0" w:space="0" w:color="auto"/>
                        <w:bottom w:val="none" w:sz="0" w:space="0" w:color="auto"/>
                        <w:right w:val="none" w:sz="0" w:space="0" w:color="auto"/>
                      </w:divBdr>
                    </w:div>
                  </w:divsChild>
                </w:div>
                <w:div w:id="1769891056">
                  <w:marLeft w:val="0"/>
                  <w:marRight w:val="0"/>
                  <w:marTop w:val="0"/>
                  <w:marBottom w:val="0"/>
                  <w:divBdr>
                    <w:top w:val="none" w:sz="0" w:space="0" w:color="auto"/>
                    <w:left w:val="none" w:sz="0" w:space="0" w:color="auto"/>
                    <w:bottom w:val="none" w:sz="0" w:space="0" w:color="auto"/>
                    <w:right w:val="none" w:sz="0" w:space="0" w:color="auto"/>
                  </w:divBdr>
                  <w:divsChild>
                    <w:div w:id="18662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9856">
          <w:marLeft w:val="0"/>
          <w:marRight w:val="0"/>
          <w:marTop w:val="0"/>
          <w:marBottom w:val="0"/>
          <w:divBdr>
            <w:top w:val="none" w:sz="0" w:space="0" w:color="auto"/>
            <w:left w:val="none" w:sz="0" w:space="0" w:color="auto"/>
            <w:bottom w:val="none" w:sz="0" w:space="0" w:color="auto"/>
            <w:right w:val="none" w:sz="0" w:space="0" w:color="auto"/>
          </w:divBdr>
        </w:div>
        <w:div w:id="941958150">
          <w:marLeft w:val="0"/>
          <w:marRight w:val="0"/>
          <w:marTop w:val="0"/>
          <w:marBottom w:val="0"/>
          <w:divBdr>
            <w:top w:val="none" w:sz="0" w:space="0" w:color="auto"/>
            <w:left w:val="none" w:sz="0" w:space="0" w:color="auto"/>
            <w:bottom w:val="none" w:sz="0" w:space="0" w:color="auto"/>
            <w:right w:val="none" w:sz="0" w:space="0" w:color="auto"/>
          </w:divBdr>
          <w:divsChild>
            <w:div w:id="296374132">
              <w:marLeft w:val="-75"/>
              <w:marRight w:val="0"/>
              <w:marTop w:val="30"/>
              <w:marBottom w:val="30"/>
              <w:divBdr>
                <w:top w:val="none" w:sz="0" w:space="0" w:color="auto"/>
                <w:left w:val="none" w:sz="0" w:space="0" w:color="auto"/>
                <w:bottom w:val="none" w:sz="0" w:space="0" w:color="auto"/>
                <w:right w:val="none" w:sz="0" w:space="0" w:color="auto"/>
              </w:divBdr>
              <w:divsChild>
                <w:div w:id="324865566">
                  <w:marLeft w:val="0"/>
                  <w:marRight w:val="0"/>
                  <w:marTop w:val="0"/>
                  <w:marBottom w:val="0"/>
                  <w:divBdr>
                    <w:top w:val="none" w:sz="0" w:space="0" w:color="auto"/>
                    <w:left w:val="none" w:sz="0" w:space="0" w:color="auto"/>
                    <w:bottom w:val="none" w:sz="0" w:space="0" w:color="auto"/>
                    <w:right w:val="none" w:sz="0" w:space="0" w:color="auto"/>
                  </w:divBdr>
                  <w:divsChild>
                    <w:div w:id="787623232">
                      <w:marLeft w:val="0"/>
                      <w:marRight w:val="0"/>
                      <w:marTop w:val="0"/>
                      <w:marBottom w:val="0"/>
                      <w:divBdr>
                        <w:top w:val="none" w:sz="0" w:space="0" w:color="auto"/>
                        <w:left w:val="none" w:sz="0" w:space="0" w:color="auto"/>
                        <w:bottom w:val="none" w:sz="0" w:space="0" w:color="auto"/>
                        <w:right w:val="none" w:sz="0" w:space="0" w:color="auto"/>
                      </w:divBdr>
                    </w:div>
                  </w:divsChild>
                </w:div>
                <w:div w:id="20863530">
                  <w:marLeft w:val="0"/>
                  <w:marRight w:val="0"/>
                  <w:marTop w:val="0"/>
                  <w:marBottom w:val="0"/>
                  <w:divBdr>
                    <w:top w:val="none" w:sz="0" w:space="0" w:color="auto"/>
                    <w:left w:val="none" w:sz="0" w:space="0" w:color="auto"/>
                    <w:bottom w:val="none" w:sz="0" w:space="0" w:color="auto"/>
                    <w:right w:val="none" w:sz="0" w:space="0" w:color="auto"/>
                  </w:divBdr>
                  <w:divsChild>
                    <w:div w:id="489834648">
                      <w:marLeft w:val="0"/>
                      <w:marRight w:val="0"/>
                      <w:marTop w:val="0"/>
                      <w:marBottom w:val="0"/>
                      <w:divBdr>
                        <w:top w:val="none" w:sz="0" w:space="0" w:color="auto"/>
                        <w:left w:val="none" w:sz="0" w:space="0" w:color="auto"/>
                        <w:bottom w:val="none" w:sz="0" w:space="0" w:color="auto"/>
                        <w:right w:val="none" w:sz="0" w:space="0" w:color="auto"/>
                      </w:divBdr>
                    </w:div>
                  </w:divsChild>
                </w:div>
                <w:div w:id="144661487">
                  <w:marLeft w:val="0"/>
                  <w:marRight w:val="0"/>
                  <w:marTop w:val="0"/>
                  <w:marBottom w:val="0"/>
                  <w:divBdr>
                    <w:top w:val="none" w:sz="0" w:space="0" w:color="auto"/>
                    <w:left w:val="none" w:sz="0" w:space="0" w:color="auto"/>
                    <w:bottom w:val="none" w:sz="0" w:space="0" w:color="auto"/>
                    <w:right w:val="none" w:sz="0" w:space="0" w:color="auto"/>
                  </w:divBdr>
                  <w:divsChild>
                    <w:div w:id="698508672">
                      <w:marLeft w:val="0"/>
                      <w:marRight w:val="0"/>
                      <w:marTop w:val="0"/>
                      <w:marBottom w:val="0"/>
                      <w:divBdr>
                        <w:top w:val="none" w:sz="0" w:space="0" w:color="auto"/>
                        <w:left w:val="none" w:sz="0" w:space="0" w:color="auto"/>
                        <w:bottom w:val="none" w:sz="0" w:space="0" w:color="auto"/>
                        <w:right w:val="none" w:sz="0" w:space="0" w:color="auto"/>
                      </w:divBdr>
                    </w:div>
                  </w:divsChild>
                </w:div>
                <w:div w:id="1447964475">
                  <w:marLeft w:val="0"/>
                  <w:marRight w:val="0"/>
                  <w:marTop w:val="0"/>
                  <w:marBottom w:val="0"/>
                  <w:divBdr>
                    <w:top w:val="none" w:sz="0" w:space="0" w:color="auto"/>
                    <w:left w:val="none" w:sz="0" w:space="0" w:color="auto"/>
                    <w:bottom w:val="none" w:sz="0" w:space="0" w:color="auto"/>
                    <w:right w:val="none" w:sz="0" w:space="0" w:color="auto"/>
                  </w:divBdr>
                  <w:divsChild>
                    <w:div w:id="137503271">
                      <w:marLeft w:val="0"/>
                      <w:marRight w:val="0"/>
                      <w:marTop w:val="0"/>
                      <w:marBottom w:val="0"/>
                      <w:divBdr>
                        <w:top w:val="none" w:sz="0" w:space="0" w:color="auto"/>
                        <w:left w:val="none" w:sz="0" w:space="0" w:color="auto"/>
                        <w:bottom w:val="none" w:sz="0" w:space="0" w:color="auto"/>
                        <w:right w:val="none" w:sz="0" w:space="0" w:color="auto"/>
                      </w:divBdr>
                    </w:div>
                  </w:divsChild>
                </w:div>
                <w:div w:id="1715034076">
                  <w:marLeft w:val="0"/>
                  <w:marRight w:val="0"/>
                  <w:marTop w:val="0"/>
                  <w:marBottom w:val="0"/>
                  <w:divBdr>
                    <w:top w:val="none" w:sz="0" w:space="0" w:color="auto"/>
                    <w:left w:val="none" w:sz="0" w:space="0" w:color="auto"/>
                    <w:bottom w:val="none" w:sz="0" w:space="0" w:color="auto"/>
                    <w:right w:val="none" w:sz="0" w:space="0" w:color="auto"/>
                  </w:divBdr>
                  <w:divsChild>
                    <w:div w:id="2075395585">
                      <w:marLeft w:val="0"/>
                      <w:marRight w:val="0"/>
                      <w:marTop w:val="0"/>
                      <w:marBottom w:val="0"/>
                      <w:divBdr>
                        <w:top w:val="none" w:sz="0" w:space="0" w:color="auto"/>
                        <w:left w:val="none" w:sz="0" w:space="0" w:color="auto"/>
                        <w:bottom w:val="none" w:sz="0" w:space="0" w:color="auto"/>
                        <w:right w:val="none" w:sz="0" w:space="0" w:color="auto"/>
                      </w:divBdr>
                    </w:div>
                  </w:divsChild>
                </w:div>
                <w:div w:id="1909612293">
                  <w:marLeft w:val="0"/>
                  <w:marRight w:val="0"/>
                  <w:marTop w:val="0"/>
                  <w:marBottom w:val="0"/>
                  <w:divBdr>
                    <w:top w:val="none" w:sz="0" w:space="0" w:color="auto"/>
                    <w:left w:val="none" w:sz="0" w:space="0" w:color="auto"/>
                    <w:bottom w:val="none" w:sz="0" w:space="0" w:color="auto"/>
                    <w:right w:val="none" w:sz="0" w:space="0" w:color="auto"/>
                  </w:divBdr>
                  <w:divsChild>
                    <w:div w:id="935751173">
                      <w:marLeft w:val="0"/>
                      <w:marRight w:val="0"/>
                      <w:marTop w:val="0"/>
                      <w:marBottom w:val="0"/>
                      <w:divBdr>
                        <w:top w:val="none" w:sz="0" w:space="0" w:color="auto"/>
                        <w:left w:val="none" w:sz="0" w:space="0" w:color="auto"/>
                        <w:bottom w:val="none" w:sz="0" w:space="0" w:color="auto"/>
                        <w:right w:val="none" w:sz="0" w:space="0" w:color="auto"/>
                      </w:divBdr>
                    </w:div>
                  </w:divsChild>
                </w:div>
                <w:div w:id="451022688">
                  <w:marLeft w:val="0"/>
                  <w:marRight w:val="0"/>
                  <w:marTop w:val="0"/>
                  <w:marBottom w:val="0"/>
                  <w:divBdr>
                    <w:top w:val="none" w:sz="0" w:space="0" w:color="auto"/>
                    <w:left w:val="none" w:sz="0" w:space="0" w:color="auto"/>
                    <w:bottom w:val="none" w:sz="0" w:space="0" w:color="auto"/>
                    <w:right w:val="none" w:sz="0" w:space="0" w:color="auto"/>
                  </w:divBdr>
                  <w:divsChild>
                    <w:div w:id="1443921382">
                      <w:marLeft w:val="0"/>
                      <w:marRight w:val="0"/>
                      <w:marTop w:val="0"/>
                      <w:marBottom w:val="0"/>
                      <w:divBdr>
                        <w:top w:val="none" w:sz="0" w:space="0" w:color="auto"/>
                        <w:left w:val="none" w:sz="0" w:space="0" w:color="auto"/>
                        <w:bottom w:val="none" w:sz="0" w:space="0" w:color="auto"/>
                        <w:right w:val="none" w:sz="0" w:space="0" w:color="auto"/>
                      </w:divBdr>
                    </w:div>
                  </w:divsChild>
                </w:div>
                <w:div w:id="44643569">
                  <w:marLeft w:val="0"/>
                  <w:marRight w:val="0"/>
                  <w:marTop w:val="0"/>
                  <w:marBottom w:val="0"/>
                  <w:divBdr>
                    <w:top w:val="none" w:sz="0" w:space="0" w:color="auto"/>
                    <w:left w:val="none" w:sz="0" w:space="0" w:color="auto"/>
                    <w:bottom w:val="none" w:sz="0" w:space="0" w:color="auto"/>
                    <w:right w:val="none" w:sz="0" w:space="0" w:color="auto"/>
                  </w:divBdr>
                  <w:divsChild>
                    <w:div w:id="1372614987">
                      <w:marLeft w:val="0"/>
                      <w:marRight w:val="0"/>
                      <w:marTop w:val="0"/>
                      <w:marBottom w:val="0"/>
                      <w:divBdr>
                        <w:top w:val="none" w:sz="0" w:space="0" w:color="auto"/>
                        <w:left w:val="none" w:sz="0" w:space="0" w:color="auto"/>
                        <w:bottom w:val="none" w:sz="0" w:space="0" w:color="auto"/>
                        <w:right w:val="none" w:sz="0" w:space="0" w:color="auto"/>
                      </w:divBdr>
                    </w:div>
                  </w:divsChild>
                </w:div>
                <w:div w:id="351223785">
                  <w:marLeft w:val="0"/>
                  <w:marRight w:val="0"/>
                  <w:marTop w:val="0"/>
                  <w:marBottom w:val="0"/>
                  <w:divBdr>
                    <w:top w:val="none" w:sz="0" w:space="0" w:color="auto"/>
                    <w:left w:val="none" w:sz="0" w:space="0" w:color="auto"/>
                    <w:bottom w:val="none" w:sz="0" w:space="0" w:color="auto"/>
                    <w:right w:val="none" w:sz="0" w:space="0" w:color="auto"/>
                  </w:divBdr>
                  <w:divsChild>
                    <w:div w:id="395856848">
                      <w:marLeft w:val="0"/>
                      <w:marRight w:val="0"/>
                      <w:marTop w:val="0"/>
                      <w:marBottom w:val="0"/>
                      <w:divBdr>
                        <w:top w:val="none" w:sz="0" w:space="0" w:color="auto"/>
                        <w:left w:val="none" w:sz="0" w:space="0" w:color="auto"/>
                        <w:bottom w:val="none" w:sz="0" w:space="0" w:color="auto"/>
                        <w:right w:val="none" w:sz="0" w:space="0" w:color="auto"/>
                      </w:divBdr>
                    </w:div>
                  </w:divsChild>
                </w:div>
                <w:div w:id="972754430">
                  <w:marLeft w:val="0"/>
                  <w:marRight w:val="0"/>
                  <w:marTop w:val="0"/>
                  <w:marBottom w:val="0"/>
                  <w:divBdr>
                    <w:top w:val="none" w:sz="0" w:space="0" w:color="auto"/>
                    <w:left w:val="none" w:sz="0" w:space="0" w:color="auto"/>
                    <w:bottom w:val="none" w:sz="0" w:space="0" w:color="auto"/>
                    <w:right w:val="none" w:sz="0" w:space="0" w:color="auto"/>
                  </w:divBdr>
                  <w:divsChild>
                    <w:div w:id="1780759094">
                      <w:marLeft w:val="0"/>
                      <w:marRight w:val="0"/>
                      <w:marTop w:val="0"/>
                      <w:marBottom w:val="0"/>
                      <w:divBdr>
                        <w:top w:val="none" w:sz="0" w:space="0" w:color="auto"/>
                        <w:left w:val="none" w:sz="0" w:space="0" w:color="auto"/>
                        <w:bottom w:val="none" w:sz="0" w:space="0" w:color="auto"/>
                        <w:right w:val="none" w:sz="0" w:space="0" w:color="auto"/>
                      </w:divBdr>
                    </w:div>
                  </w:divsChild>
                </w:div>
                <w:div w:id="581138088">
                  <w:marLeft w:val="0"/>
                  <w:marRight w:val="0"/>
                  <w:marTop w:val="0"/>
                  <w:marBottom w:val="0"/>
                  <w:divBdr>
                    <w:top w:val="none" w:sz="0" w:space="0" w:color="auto"/>
                    <w:left w:val="none" w:sz="0" w:space="0" w:color="auto"/>
                    <w:bottom w:val="none" w:sz="0" w:space="0" w:color="auto"/>
                    <w:right w:val="none" w:sz="0" w:space="0" w:color="auto"/>
                  </w:divBdr>
                  <w:divsChild>
                    <w:div w:id="1337073637">
                      <w:marLeft w:val="0"/>
                      <w:marRight w:val="0"/>
                      <w:marTop w:val="0"/>
                      <w:marBottom w:val="0"/>
                      <w:divBdr>
                        <w:top w:val="none" w:sz="0" w:space="0" w:color="auto"/>
                        <w:left w:val="none" w:sz="0" w:space="0" w:color="auto"/>
                        <w:bottom w:val="none" w:sz="0" w:space="0" w:color="auto"/>
                        <w:right w:val="none" w:sz="0" w:space="0" w:color="auto"/>
                      </w:divBdr>
                    </w:div>
                  </w:divsChild>
                </w:div>
                <w:div w:id="262687580">
                  <w:marLeft w:val="0"/>
                  <w:marRight w:val="0"/>
                  <w:marTop w:val="0"/>
                  <w:marBottom w:val="0"/>
                  <w:divBdr>
                    <w:top w:val="none" w:sz="0" w:space="0" w:color="auto"/>
                    <w:left w:val="none" w:sz="0" w:space="0" w:color="auto"/>
                    <w:bottom w:val="none" w:sz="0" w:space="0" w:color="auto"/>
                    <w:right w:val="none" w:sz="0" w:space="0" w:color="auto"/>
                  </w:divBdr>
                  <w:divsChild>
                    <w:div w:id="627516576">
                      <w:marLeft w:val="0"/>
                      <w:marRight w:val="0"/>
                      <w:marTop w:val="0"/>
                      <w:marBottom w:val="0"/>
                      <w:divBdr>
                        <w:top w:val="none" w:sz="0" w:space="0" w:color="auto"/>
                        <w:left w:val="none" w:sz="0" w:space="0" w:color="auto"/>
                        <w:bottom w:val="none" w:sz="0" w:space="0" w:color="auto"/>
                        <w:right w:val="none" w:sz="0" w:space="0" w:color="auto"/>
                      </w:divBdr>
                    </w:div>
                  </w:divsChild>
                </w:div>
                <w:div w:id="1188593188">
                  <w:marLeft w:val="0"/>
                  <w:marRight w:val="0"/>
                  <w:marTop w:val="0"/>
                  <w:marBottom w:val="0"/>
                  <w:divBdr>
                    <w:top w:val="none" w:sz="0" w:space="0" w:color="auto"/>
                    <w:left w:val="none" w:sz="0" w:space="0" w:color="auto"/>
                    <w:bottom w:val="none" w:sz="0" w:space="0" w:color="auto"/>
                    <w:right w:val="none" w:sz="0" w:space="0" w:color="auto"/>
                  </w:divBdr>
                  <w:divsChild>
                    <w:div w:id="712846978">
                      <w:marLeft w:val="0"/>
                      <w:marRight w:val="0"/>
                      <w:marTop w:val="0"/>
                      <w:marBottom w:val="0"/>
                      <w:divBdr>
                        <w:top w:val="none" w:sz="0" w:space="0" w:color="auto"/>
                        <w:left w:val="none" w:sz="0" w:space="0" w:color="auto"/>
                        <w:bottom w:val="none" w:sz="0" w:space="0" w:color="auto"/>
                        <w:right w:val="none" w:sz="0" w:space="0" w:color="auto"/>
                      </w:divBdr>
                    </w:div>
                  </w:divsChild>
                </w:div>
                <w:div w:id="1227491415">
                  <w:marLeft w:val="0"/>
                  <w:marRight w:val="0"/>
                  <w:marTop w:val="0"/>
                  <w:marBottom w:val="0"/>
                  <w:divBdr>
                    <w:top w:val="none" w:sz="0" w:space="0" w:color="auto"/>
                    <w:left w:val="none" w:sz="0" w:space="0" w:color="auto"/>
                    <w:bottom w:val="none" w:sz="0" w:space="0" w:color="auto"/>
                    <w:right w:val="none" w:sz="0" w:space="0" w:color="auto"/>
                  </w:divBdr>
                  <w:divsChild>
                    <w:div w:id="1388644738">
                      <w:marLeft w:val="0"/>
                      <w:marRight w:val="0"/>
                      <w:marTop w:val="0"/>
                      <w:marBottom w:val="0"/>
                      <w:divBdr>
                        <w:top w:val="none" w:sz="0" w:space="0" w:color="auto"/>
                        <w:left w:val="none" w:sz="0" w:space="0" w:color="auto"/>
                        <w:bottom w:val="none" w:sz="0" w:space="0" w:color="auto"/>
                        <w:right w:val="none" w:sz="0" w:space="0" w:color="auto"/>
                      </w:divBdr>
                    </w:div>
                  </w:divsChild>
                </w:div>
                <w:div w:id="18433857">
                  <w:marLeft w:val="0"/>
                  <w:marRight w:val="0"/>
                  <w:marTop w:val="0"/>
                  <w:marBottom w:val="0"/>
                  <w:divBdr>
                    <w:top w:val="none" w:sz="0" w:space="0" w:color="auto"/>
                    <w:left w:val="none" w:sz="0" w:space="0" w:color="auto"/>
                    <w:bottom w:val="none" w:sz="0" w:space="0" w:color="auto"/>
                    <w:right w:val="none" w:sz="0" w:space="0" w:color="auto"/>
                  </w:divBdr>
                  <w:divsChild>
                    <w:div w:id="129980442">
                      <w:marLeft w:val="0"/>
                      <w:marRight w:val="0"/>
                      <w:marTop w:val="0"/>
                      <w:marBottom w:val="0"/>
                      <w:divBdr>
                        <w:top w:val="none" w:sz="0" w:space="0" w:color="auto"/>
                        <w:left w:val="none" w:sz="0" w:space="0" w:color="auto"/>
                        <w:bottom w:val="none" w:sz="0" w:space="0" w:color="auto"/>
                        <w:right w:val="none" w:sz="0" w:space="0" w:color="auto"/>
                      </w:divBdr>
                    </w:div>
                  </w:divsChild>
                </w:div>
                <w:div w:id="1974097400">
                  <w:marLeft w:val="0"/>
                  <w:marRight w:val="0"/>
                  <w:marTop w:val="0"/>
                  <w:marBottom w:val="0"/>
                  <w:divBdr>
                    <w:top w:val="none" w:sz="0" w:space="0" w:color="auto"/>
                    <w:left w:val="none" w:sz="0" w:space="0" w:color="auto"/>
                    <w:bottom w:val="none" w:sz="0" w:space="0" w:color="auto"/>
                    <w:right w:val="none" w:sz="0" w:space="0" w:color="auto"/>
                  </w:divBdr>
                  <w:divsChild>
                    <w:div w:id="515266209">
                      <w:marLeft w:val="0"/>
                      <w:marRight w:val="0"/>
                      <w:marTop w:val="0"/>
                      <w:marBottom w:val="0"/>
                      <w:divBdr>
                        <w:top w:val="none" w:sz="0" w:space="0" w:color="auto"/>
                        <w:left w:val="none" w:sz="0" w:space="0" w:color="auto"/>
                        <w:bottom w:val="none" w:sz="0" w:space="0" w:color="auto"/>
                        <w:right w:val="none" w:sz="0" w:space="0" w:color="auto"/>
                      </w:divBdr>
                    </w:div>
                  </w:divsChild>
                </w:div>
                <w:div w:id="324555341">
                  <w:marLeft w:val="0"/>
                  <w:marRight w:val="0"/>
                  <w:marTop w:val="0"/>
                  <w:marBottom w:val="0"/>
                  <w:divBdr>
                    <w:top w:val="none" w:sz="0" w:space="0" w:color="auto"/>
                    <w:left w:val="none" w:sz="0" w:space="0" w:color="auto"/>
                    <w:bottom w:val="none" w:sz="0" w:space="0" w:color="auto"/>
                    <w:right w:val="none" w:sz="0" w:space="0" w:color="auto"/>
                  </w:divBdr>
                  <w:divsChild>
                    <w:div w:id="906107633">
                      <w:marLeft w:val="0"/>
                      <w:marRight w:val="0"/>
                      <w:marTop w:val="0"/>
                      <w:marBottom w:val="0"/>
                      <w:divBdr>
                        <w:top w:val="none" w:sz="0" w:space="0" w:color="auto"/>
                        <w:left w:val="none" w:sz="0" w:space="0" w:color="auto"/>
                        <w:bottom w:val="none" w:sz="0" w:space="0" w:color="auto"/>
                        <w:right w:val="none" w:sz="0" w:space="0" w:color="auto"/>
                      </w:divBdr>
                    </w:div>
                  </w:divsChild>
                </w:div>
                <w:div w:id="211042996">
                  <w:marLeft w:val="0"/>
                  <w:marRight w:val="0"/>
                  <w:marTop w:val="0"/>
                  <w:marBottom w:val="0"/>
                  <w:divBdr>
                    <w:top w:val="none" w:sz="0" w:space="0" w:color="auto"/>
                    <w:left w:val="none" w:sz="0" w:space="0" w:color="auto"/>
                    <w:bottom w:val="none" w:sz="0" w:space="0" w:color="auto"/>
                    <w:right w:val="none" w:sz="0" w:space="0" w:color="auto"/>
                  </w:divBdr>
                  <w:divsChild>
                    <w:div w:id="28339211">
                      <w:marLeft w:val="0"/>
                      <w:marRight w:val="0"/>
                      <w:marTop w:val="0"/>
                      <w:marBottom w:val="0"/>
                      <w:divBdr>
                        <w:top w:val="none" w:sz="0" w:space="0" w:color="auto"/>
                        <w:left w:val="none" w:sz="0" w:space="0" w:color="auto"/>
                        <w:bottom w:val="none" w:sz="0" w:space="0" w:color="auto"/>
                        <w:right w:val="none" w:sz="0" w:space="0" w:color="auto"/>
                      </w:divBdr>
                    </w:div>
                  </w:divsChild>
                </w:div>
                <w:div w:id="951744011">
                  <w:marLeft w:val="0"/>
                  <w:marRight w:val="0"/>
                  <w:marTop w:val="0"/>
                  <w:marBottom w:val="0"/>
                  <w:divBdr>
                    <w:top w:val="none" w:sz="0" w:space="0" w:color="auto"/>
                    <w:left w:val="none" w:sz="0" w:space="0" w:color="auto"/>
                    <w:bottom w:val="none" w:sz="0" w:space="0" w:color="auto"/>
                    <w:right w:val="none" w:sz="0" w:space="0" w:color="auto"/>
                  </w:divBdr>
                  <w:divsChild>
                    <w:div w:id="274944437">
                      <w:marLeft w:val="0"/>
                      <w:marRight w:val="0"/>
                      <w:marTop w:val="0"/>
                      <w:marBottom w:val="0"/>
                      <w:divBdr>
                        <w:top w:val="none" w:sz="0" w:space="0" w:color="auto"/>
                        <w:left w:val="none" w:sz="0" w:space="0" w:color="auto"/>
                        <w:bottom w:val="none" w:sz="0" w:space="0" w:color="auto"/>
                        <w:right w:val="none" w:sz="0" w:space="0" w:color="auto"/>
                      </w:divBdr>
                    </w:div>
                  </w:divsChild>
                </w:div>
                <w:div w:id="1631351681">
                  <w:marLeft w:val="0"/>
                  <w:marRight w:val="0"/>
                  <w:marTop w:val="0"/>
                  <w:marBottom w:val="0"/>
                  <w:divBdr>
                    <w:top w:val="none" w:sz="0" w:space="0" w:color="auto"/>
                    <w:left w:val="none" w:sz="0" w:space="0" w:color="auto"/>
                    <w:bottom w:val="none" w:sz="0" w:space="0" w:color="auto"/>
                    <w:right w:val="none" w:sz="0" w:space="0" w:color="auto"/>
                  </w:divBdr>
                  <w:divsChild>
                    <w:div w:id="1088768401">
                      <w:marLeft w:val="0"/>
                      <w:marRight w:val="0"/>
                      <w:marTop w:val="0"/>
                      <w:marBottom w:val="0"/>
                      <w:divBdr>
                        <w:top w:val="none" w:sz="0" w:space="0" w:color="auto"/>
                        <w:left w:val="none" w:sz="0" w:space="0" w:color="auto"/>
                        <w:bottom w:val="none" w:sz="0" w:space="0" w:color="auto"/>
                        <w:right w:val="none" w:sz="0" w:space="0" w:color="auto"/>
                      </w:divBdr>
                    </w:div>
                  </w:divsChild>
                </w:div>
                <w:div w:id="493956318">
                  <w:marLeft w:val="0"/>
                  <w:marRight w:val="0"/>
                  <w:marTop w:val="0"/>
                  <w:marBottom w:val="0"/>
                  <w:divBdr>
                    <w:top w:val="none" w:sz="0" w:space="0" w:color="auto"/>
                    <w:left w:val="none" w:sz="0" w:space="0" w:color="auto"/>
                    <w:bottom w:val="none" w:sz="0" w:space="0" w:color="auto"/>
                    <w:right w:val="none" w:sz="0" w:space="0" w:color="auto"/>
                  </w:divBdr>
                  <w:divsChild>
                    <w:div w:id="1497459086">
                      <w:marLeft w:val="0"/>
                      <w:marRight w:val="0"/>
                      <w:marTop w:val="0"/>
                      <w:marBottom w:val="0"/>
                      <w:divBdr>
                        <w:top w:val="none" w:sz="0" w:space="0" w:color="auto"/>
                        <w:left w:val="none" w:sz="0" w:space="0" w:color="auto"/>
                        <w:bottom w:val="none" w:sz="0" w:space="0" w:color="auto"/>
                        <w:right w:val="none" w:sz="0" w:space="0" w:color="auto"/>
                      </w:divBdr>
                    </w:div>
                  </w:divsChild>
                </w:div>
                <w:div w:id="912160415">
                  <w:marLeft w:val="0"/>
                  <w:marRight w:val="0"/>
                  <w:marTop w:val="0"/>
                  <w:marBottom w:val="0"/>
                  <w:divBdr>
                    <w:top w:val="none" w:sz="0" w:space="0" w:color="auto"/>
                    <w:left w:val="none" w:sz="0" w:space="0" w:color="auto"/>
                    <w:bottom w:val="none" w:sz="0" w:space="0" w:color="auto"/>
                    <w:right w:val="none" w:sz="0" w:space="0" w:color="auto"/>
                  </w:divBdr>
                  <w:divsChild>
                    <w:div w:id="1263495116">
                      <w:marLeft w:val="0"/>
                      <w:marRight w:val="0"/>
                      <w:marTop w:val="0"/>
                      <w:marBottom w:val="0"/>
                      <w:divBdr>
                        <w:top w:val="none" w:sz="0" w:space="0" w:color="auto"/>
                        <w:left w:val="none" w:sz="0" w:space="0" w:color="auto"/>
                        <w:bottom w:val="none" w:sz="0" w:space="0" w:color="auto"/>
                        <w:right w:val="none" w:sz="0" w:space="0" w:color="auto"/>
                      </w:divBdr>
                    </w:div>
                  </w:divsChild>
                </w:div>
                <w:div w:id="1365909360">
                  <w:marLeft w:val="0"/>
                  <w:marRight w:val="0"/>
                  <w:marTop w:val="0"/>
                  <w:marBottom w:val="0"/>
                  <w:divBdr>
                    <w:top w:val="none" w:sz="0" w:space="0" w:color="auto"/>
                    <w:left w:val="none" w:sz="0" w:space="0" w:color="auto"/>
                    <w:bottom w:val="none" w:sz="0" w:space="0" w:color="auto"/>
                    <w:right w:val="none" w:sz="0" w:space="0" w:color="auto"/>
                  </w:divBdr>
                  <w:divsChild>
                    <w:div w:id="1830754601">
                      <w:marLeft w:val="0"/>
                      <w:marRight w:val="0"/>
                      <w:marTop w:val="0"/>
                      <w:marBottom w:val="0"/>
                      <w:divBdr>
                        <w:top w:val="none" w:sz="0" w:space="0" w:color="auto"/>
                        <w:left w:val="none" w:sz="0" w:space="0" w:color="auto"/>
                        <w:bottom w:val="none" w:sz="0" w:space="0" w:color="auto"/>
                        <w:right w:val="none" w:sz="0" w:space="0" w:color="auto"/>
                      </w:divBdr>
                    </w:div>
                  </w:divsChild>
                </w:div>
                <w:div w:id="1282613017">
                  <w:marLeft w:val="0"/>
                  <w:marRight w:val="0"/>
                  <w:marTop w:val="0"/>
                  <w:marBottom w:val="0"/>
                  <w:divBdr>
                    <w:top w:val="none" w:sz="0" w:space="0" w:color="auto"/>
                    <w:left w:val="none" w:sz="0" w:space="0" w:color="auto"/>
                    <w:bottom w:val="none" w:sz="0" w:space="0" w:color="auto"/>
                    <w:right w:val="none" w:sz="0" w:space="0" w:color="auto"/>
                  </w:divBdr>
                  <w:divsChild>
                    <w:div w:id="671492875">
                      <w:marLeft w:val="0"/>
                      <w:marRight w:val="0"/>
                      <w:marTop w:val="0"/>
                      <w:marBottom w:val="0"/>
                      <w:divBdr>
                        <w:top w:val="none" w:sz="0" w:space="0" w:color="auto"/>
                        <w:left w:val="none" w:sz="0" w:space="0" w:color="auto"/>
                        <w:bottom w:val="none" w:sz="0" w:space="0" w:color="auto"/>
                        <w:right w:val="none" w:sz="0" w:space="0" w:color="auto"/>
                      </w:divBdr>
                    </w:div>
                  </w:divsChild>
                </w:div>
                <w:div w:id="1449928614">
                  <w:marLeft w:val="0"/>
                  <w:marRight w:val="0"/>
                  <w:marTop w:val="0"/>
                  <w:marBottom w:val="0"/>
                  <w:divBdr>
                    <w:top w:val="none" w:sz="0" w:space="0" w:color="auto"/>
                    <w:left w:val="none" w:sz="0" w:space="0" w:color="auto"/>
                    <w:bottom w:val="none" w:sz="0" w:space="0" w:color="auto"/>
                    <w:right w:val="none" w:sz="0" w:space="0" w:color="auto"/>
                  </w:divBdr>
                  <w:divsChild>
                    <w:div w:id="449935210">
                      <w:marLeft w:val="0"/>
                      <w:marRight w:val="0"/>
                      <w:marTop w:val="0"/>
                      <w:marBottom w:val="0"/>
                      <w:divBdr>
                        <w:top w:val="none" w:sz="0" w:space="0" w:color="auto"/>
                        <w:left w:val="none" w:sz="0" w:space="0" w:color="auto"/>
                        <w:bottom w:val="none" w:sz="0" w:space="0" w:color="auto"/>
                        <w:right w:val="none" w:sz="0" w:space="0" w:color="auto"/>
                      </w:divBdr>
                    </w:div>
                  </w:divsChild>
                </w:div>
                <w:div w:id="397635611">
                  <w:marLeft w:val="0"/>
                  <w:marRight w:val="0"/>
                  <w:marTop w:val="0"/>
                  <w:marBottom w:val="0"/>
                  <w:divBdr>
                    <w:top w:val="none" w:sz="0" w:space="0" w:color="auto"/>
                    <w:left w:val="none" w:sz="0" w:space="0" w:color="auto"/>
                    <w:bottom w:val="none" w:sz="0" w:space="0" w:color="auto"/>
                    <w:right w:val="none" w:sz="0" w:space="0" w:color="auto"/>
                  </w:divBdr>
                  <w:divsChild>
                    <w:div w:id="301080502">
                      <w:marLeft w:val="0"/>
                      <w:marRight w:val="0"/>
                      <w:marTop w:val="0"/>
                      <w:marBottom w:val="0"/>
                      <w:divBdr>
                        <w:top w:val="none" w:sz="0" w:space="0" w:color="auto"/>
                        <w:left w:val="none" w:sz="0" w:space="0" w:color="auto"/>
                        <w:bottom w:val="none" w:sz="0" w:space="0" w:color="auto"/>
                        <w:right w:val="none" w:sz="0" w:space="0" w:color="auto"/>
                      </w:divBdr>
                    </w:div>
                  </w:divsChild>
                </w:div>
                <w:div w:id="70663115">
                  <w:marLeft w:val="0"/>
                  <w:marRight w:val="0"/>
                  <w:marTop w:val="0"/>
                  <w:marBottom w:val="0"/>
                  <w:divBdr>
                    <w:top w:val="none" w:sz="0" w:space="0" w:color="auto"/>
                    <w:left w:val="none" w:sz="0" w:space="0" w:color="auto"/>
                    <w:bottom w:val="none" w:sz="0" w:space="0" w:color="auto"/>
                    <w:right w:val="none" w:sz="0" w:space="0" w:color="auto"/>
                  </w:divBdr>
                  <w:divsChild>
                    <w:div w:id="1849101837">
                      <w:marLeft w:val="0"/>
                      <w:marRight w:val="0"/>
                      <w:marTop w:val="0"/>
                      <w:marBottom w:val="0"/>
                      <w:divBdr>
                        <w:top w:val="none" w:sz="0" w:space="0" w:color="auto"/>
                        <w:left w:val="none" w:sz="0" w:space="0" w:color="auto"/>
                        <w:bottom w:val="none" w:sz="0" w:space="0" w:color="auto"/>
                        <w:right w:val="none" w:sz="0" w:space="0" w:color="auto"/>
                      </w:divBdr>
                    </w:div>
                  </w:divsChild>
                </w:div>
                <w:div w:id="1258757251">
                  <w:marLeft w:val="0"/>
                  <w:marRight w:val="0"/>
                  <w:marTop w:val="0"/>
                  <w:marBottom w:val="0"/>
                  <w:divBdr>
                    <w:top w:val="none" w:sz="0" w:space="0" w:color="auto"/>
                    <w:left w:val="none" w:sz="0" w:space="0" w:color="auto"/>
                    <w:bottom w:val="none" w:sz="0" w:space="0" w:color="auto"/>
                    <w:right w:val="none" w:sz="0" w:space="0" w:color="auto"/>
                  </w:divBdr>
                  <w:divsChild>
                    <w:div w:id="2107917759">
                      <w:marLeft w:val="0"/>
                      <w:marRight w:val="0"/>
                      <w:marTop w:val="0"/>
                      <w:marBottom w:val="0"/>
                      <w:divBdr>
                        <w:top w:val="none" w:sz="0" w:space="0" w:color="auto"/>
                        <w:left w:val="none" w:sz="0" w:space="0" w:color="auto"/>
                        <w:bottom w:val="none" w:sz="0" w:space="0" w:color="auto"/>
                        <w:right w:val="none" w:sz="0" w:space="0" w:color="auto"/>
                      </w:divBdr>
                    </w:div>
                  </w:divsChild>
                </w:div>
                <w:div w:id="221331874">
                  <w:marLeft w:val="0"/>
                  <w:marRight w:val="0"/>
                  <w:marTop w:val="0"/>
                  <w:marBottom w:val="0"/>
                  <w:divBdr>
                    <w:top w:val="none" w:sz="0" w:space="0" w:color="auto"/>
                    <w:left w:val="none" w:sz="0" w:space="0" w:color="auto"/>
                    <w:bottom w:val="none" w:sz="0" w:space="0" w:color="auto"/>
                    <w:right w:val="none" w:sz="0" w:space="0" w:color="auto"/>
                  </w:divBdr>
                  <w:divsChild>
                    <w:div w:id="13800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342302">
          <w:marLeft w:val="0"/>
          <w:marRight w:val="0"/>
          <w:marTop w:val="0"/>
          <w:marBottom w:val="0"/>
          <w:divBdr>
            <w:top w:val="none" w:sz="0" w:space="0" w:color="auto"/>
            <w:left w:val="none" w:sz="0" w:space="0" w:color="auto"/>
            <w:bottom w:val="none" w:sz="0" w:space="0" w:color="auto"/>
            <w:right w:val="none" w:sz="0" w:space="0" w:color="auto"/>
          </w:divBdr>
          <w:divsChild>
            <w:div w:id="65226255">
              <w:marLeft w:val="0"/>
              <w:marRight w:val="0"/>
              <w:marTop w:val="0"/>
              <w:marBottom w:val="0"/>
              <w:divBdr>
                <w:top w:val="none" w:sz="0" w:space="0" w:color="auto"/>
                <w:left w:val="none" w:sz="0" w:space="0" w:color="auto"/>
                <w:bottom w:val="none" w:sz="0" w:space="0" w:color="auto"/>
                <w:right w:val="none" w:sz="0" w:space="0" w:color="auto"/>
              </w:divBdr>
            </w:div>
            <w:div w:id="1108700213">
              <w:marLeft w:val="0"/>
              <w:marRight w:val="0"/>
              <w:marTop w:val="0"/>
              <w:marBottom w:val="0"/>
              <w:divBdr>
                <w:top w:val="none" w:sz="0" w:space="0" w:color="auto"/>
                <w:left w:val="none" w:sz="0" w:space="0" w:color="auto"/>
                <w:bottom w:val="none" w:sz="0" w:space="0" w:color="auto"/>
                <w:right w:val="none" w:sz="0" w:space="0" w:color="auto"/>
              </w:divBdr>
            </w:div>
          </w:divsChild>
        </w:div>
        <w:div w:id="1652363995">
          <w:marLeft w:val="0"/>
          <w:marRight w:val="0"/>
          <w:marTop w:val="0"/>
          <w:marBottom w:val="0"/>
          <w:divBdr>
            <w:top w:val="none" w:sz="0" w:space="0" w:color="auto"/>
            <w:left w:val="none" w:sz="0" w:space="0" w:color="auto"/>
            <w:bottom w:val="none" w:sz="0" w:space="0" w:color="auto"/>
            <w:right w:val="none" w:sz="0" w:space="0" w:color="auto"/>
          </w:divBdr>
          <w:divsChild>
            <w:div w:id="1380132105">
              <w:marLeft w:val="0"/>
              <w:marRight w:val="0"/>
              <w:marTop w:val="0"/>
              <w:marBottom w:val="0"/>
              <w:divBdr>
                <w:top w:val="none" w:sz="0" w:space="0" w:color="auto"/>
                <w:left w:val="none" w:sz="0" w:space="0" w:color="auto"/>
                <w:bottom w:val="none" w:sz="0" w:space="0" w:color="auto"/>
                <w:right w:val="none" w:sz="0" w:space="0" w:color="auto"/>
              </w:divBdr>
            </w:div>
          </w:divsChild>
        </w:div>
        <w:div w:id="1347708837">
          <w:marLeft w:val="0"/>
          <w:marRight w:val="0"/>
          <w:marTop w:val="0"/>
          <w:marBottom w:val="0"/>
          <w:divBdr>
            <w:top w:val="none" w:sz="0" w:space="0" w:color="auto"/>
            <w:left w:val="none" w:sz="0" w:space="0" w:color="auto"/>
            <w:bottom w:val="none" w:sz="0" w:space="0" w:color="auto"/>
            <w:right w:val="none" w:sz="0" w:space="0" w:color="auto"/>
          </w:divBdr>
          <w:divsChild>
            <w:div w:id="1531069907">
              <w:marLeft w:val="0"/>
              <w:marRight w:val="0"/>
              <w:marTop w:val="0"/>
              <w:marBottom w:val="0"/>
              <w:divBdr>
                <w:top w:val="none" w:sz="0" w:space="0" w:color="auto"/>
                <w:left w:val="none" w:sz="0" w:space="0" w:color="auto"/>
                <w:bottom w:val="none" w:sz="0" w:space="0" w:color="auto"/>
                <w:right w:val="none" w:sz="0" w:space="0" w:color="auto"/>
              </w:divBdr>
            </w:div>
          </w:divsChild>
        </w:div>
        <w:div w:id="759328843">
          <w:marLeft w:val="0"/>
          <w:marRight w:val="0"/>
          <w:marTop w:val="0"/>
          <w:marBottom w:val="0"/>
          <w:divBdr>
            <w:top w:val="none" w:sz="0" w:space="0" w:color="auto"/>
            <w:left w:val="none" w:sz="0" w:space="0" w:color="auto"/>
            <w:bottom w:val="none" w:sz="0" w:space="0" w:color="auto"/>
            <w:right w:val="none" w:sz="0" w:space="0" w:color="auto"/>
          </w:divBdr>
          <w:divsChild>
            <w:div w:id="971524462">
              <w:marLeft w:val="0"/>
              <w:marRight w:val="0"/>
              <w:marTop w:val="0"/>
              <w:marBottom w:val="0"/>
              <w:divBdr>
                <w:top w:val="none" w:sz="0" w:space="0" w:color="auto"/>
                <w:left w:val="none" w:sz="0" w:space="0" w:color="auto"/>
                <w:bottom w:val="none" w:sz="0" w:space="0" w:color="auto"/>
                <w:right w:val="none" w:sz="0" w:space="0" w:color="auto"/>
              </w:divBdr>
            </w:div>
          </w:divsChild>
        </w:div>
        <w:div w:id="723985697">
          <w:marLeft w:val="0"/>
          <w:marRight w:val="0"/>
          <w:marTop w:val="0"/>
          <w:marBottom w:val="0"/>
          <w:divBdr>
            <w:top w:val="none" w:sz="0" w:space="0" w:color="auto"/>
            <w:left w:val="none" w:sz="0" w:space="0" w:color="auto"/>
            <w:bottom w:val="none" w:sz="0" w:space="0" w:color="auto"/>
            <w:right w:val="none" w:sz="0" w:space="0" w:color="auto"/>
          </w:divBdr>
          <w:divsChild>
            <w:div w:id="220793998">
              <w:marLeft w:val="0"/>
              <w:marRight w:val="0"/>
              <w:marTop w:val="0"/>
              <w:marBottom w:val="0"/>
              <w:divBdr>
                <w:top w:val="none" w:sz="0" w:space="0" w:color="auto"/>
                <w:left w:val="none" w:sz="0" w:space="0" w:color="auto"/>
                <w:bottom w:val="none" w:sz="0" w:space="0" w:color="auto"/>
                <w:right w:val="none" w:sz="0" w:space="0" w:color="auto"/>
              </w:divBdr>
            </w:div>
          </w:divsChild>
        </w:div>
        <w:div w:id="994257460">
          <w:marLeft w:val="0"/>
          <w:marRight w:val="0"/>
          <w:marTop w:val="0"/>
          <w:marBottom w:val="0"/>
          <w:divBdr>
            <w:top w:val="none" w:sz="0" w:space="0" w:color="auto"/>
            <w:left w:val="none" w:sz="0" w:space="0" w:color="auto"/>
            <w:bottom w:val="none" w:sz="0" w:space="0" w:color="auto"/>
            <w:right w:val="none" w:sz="0" w:space="0" w:color="auto"/>
          </w:divBdr>
          <w:divsChild>
            <w:div w:id="64760880">
              <w:marLeft w:val="0"/>
              <w:marRight w:val="0"/>
              <w:marTop w:val="0"/>
              <w:marBottom w:val="0"/>
              <w:divBdr>
                <w:top w:val="none" w:sz="0" w:space="0" w:color="auto"/>
                <w:left w:val="none" w:sz="0" w:space="0" w:color="auto"/>
                <w:bottom w:val="none" w:sz="0" w:space="0" w:color="auto"/>
                <w:right w:val="none" w:sz="0" w:space="0" w:color="auto"/>
              </w:divBdr>
            </w:div>
          </w:divsChild>
        </w:div>
        <w:div w:id="1621229915">
          <w:marLeft w:val="0"/>
          <w:marRight w:val="0"/>
          <w:marTop w:val="0"/>
          <w:marBottom w:val="0"/>
          <w:divBdr>
            <w:top w:val="none" w:sz="0" w:space="0" w:color="auto"/>
            <w:left w:val="none" w:sz="0" w:space="0" w:color="auto"/>
            <w:bottom w:val="none" w:sz="0" w:space="0" w:color="auto"/>
            <w:right w:val="none" w:sz="0" w:space="0" w:color="auto"/>
          </w:divBdr>
          <w:divsChild>
            <w:div w:id="333337221">
              <w:marLeft w:val="0"/>
              <w:marRight w:val="0"/>
              <w:marTop w:val="0"/>
              <w:marBottom w:val="0"/>
              <w:divBdr>
                <w:top w:val="none" w:sz="0" w:space="0" w:color="auto"/>
                <w:left w:val="none" w:sz="0" w:space="0" w:color="auto"/>
                <w:bottom w:val="none" w:sz="0" w:space="0" w:color="auto"/>
                <w:right w:val="none" w:sz="0" w:space="0" w:color="auto"/>
              </w:divBdr>
            </w:div>
          </w:divsChild>
        </w:div>
        <w:div w:id="1366326990">
          <w:marLeft w:val="0"/>
          <w:marRight w:val="0"/>
          <w:marTop w:val="0"/>
          <w:marBottom w:val="0"/>
          <w:divBdr>
            <w:top w:val="none" w:sz="0" w:space="0" w:color="auto"/>
            <w:left w:val="none" w:sz="0" w:space="0" w:color="auto"/>
            <w:bottom w:val="none" w:sz="0" w:space="0" w:color="auto"/>
            <w:right w:val="none" w:sz="0" w:space="0" w:color="auto"/>
          </w:divBdr>
          <w:divsChild>
            <w:div w:id="70590455">
              <w:marLeft w:val="0"/>
              <w:marRight w:val="0"/>
              <w:marTop w:val="0"/>
              <w:marBottom w:val="0"/>
              <w:divBdr>
                <w:top w:val="none" w:sz="0" w:space="0" w:color="auto"/>
                <w:left w:val="none" w:sz="0" w:space="0" w:color="auto"/>
                <w:bottom w:val="none" w:sz="0" w:space="0" w:color="auto"/>
                <w:right w:val="none" w:sz="0" w:space="0" w:color="auto"/>
              </w:divBdr>
            </w:div>
          </w:divsChild>
        </w:div>
        <w:div w:id="2066372739">
          <w:marLeft w:val="0"/>
          <w:marRight w:val="0"/>
          <w:marTop w:val="0"/>
          <w:marBottom w:val="0"/>
          <w:divBdr>
            <w:top w:val="none" w:sz="0" w:space="0" w:color="auto"/>
            <w:left w:val="none" w:sz="0" w:space="0" w:color="auto"/>
            <w:bottom w:val="none" w:sz="0" w:space="0" w:color="auto"/>
            <w:right w:val="none" w:sz="0" w:space="0" w:color="auto"/>
          </w:divBdr>
          <w:divsChild>
            <w:div w:id="1626809877">
              <w:marLeft w:val="0"/>
              <w:marRight w:val="0"/>
              <w:marTop w:val="0"/>
              <w:marBottom w:val="0"/>
              <w:divBdr>
                <w:top w:val="none" w:sz="0" w:space="0" w:color="auto"/>
                <w:left w:val="none" w:sz="0" w:space="0" w:color="auto"/>
                <w:bottom w:val="none" w:sz="0" w:space="0" w:color="auto"/>
                <w:right w:val="none" w:sz="0" w:space="0" w:color="auto"/>
              </w:divBdr>
            </w:div>
          </w:divsChild>
        </w:div>
        <w:div w:id="416557915">
          <w:marLeft w:val="0"/>
          <w:marRight w:val="0"/>
          <w:marTop w:val="0"/>
          <w:marBottom w:val="0"/>
          <w:divBdr>
            <w:top w:val="none" w:sz="0" w:space="0" w:color="auto"/>
            <w:left w:val="none" w:sz="0" w:space="0" w:color="auto"/>
            <w:bottom w:val="none" w:sz="0" w:space="0" w:color="auto"/>
            <w:right w:val="none" w:sz="0" w:space="0" w:color="auto"/>
          </w:divBdr>
          <w:divsChild>
            <w:div w:id="746003098">
              <w:marLeft w:val="0"/>
              <w:marRight w:val="0"/>
              <w:marTop w:val="0"/>
              <w:marBottom w:val="0"/>
              <w:divBdr>
                <w:top w:val="none" w:sz="0" w:space="0" w:color="auto"/>
                <w:left w:val="none" w:sz="0" w:space="0" w:color="auto"/>
                <w:bottom w:val="none" w:sz="0" w:space="0" w:color="auto"/>
                <w:right w:val="none" w:sz="0" w:space="0" w:color="auto"/>
              </w:divBdr>
            </w:div>
          </w:divsChild>
        </w:div>
        <w:div w:id="348144325">
          <w:marLeft w:val="0"/>
          <w:marRight w:val="0"/>
          <w:marTop w:val="0"/>
          <w:marBottom w:val="0"/>
          <w:divBdr>
            <w:top w:val="none" w:sz="0" w:space="0" w:color="auto"/>
            <w:left w:val="none" w:sz="0" w:space="0" w:color="auto"/>
            <w:bottom w:val="none" w:sz="0" w:space="0" w:color="auto"/>
            <w:right w:val="none" w:sz="0" w:space="0" w:color="auto"/>
          </w:divBdr>
          <w:divsChild>
            <w:div w:id="1755932293">
              <w:marLeft w:val="0"/>
              <w:marRight w:val="0"/>
              <w:marTop w:val="0"/>
              <w:marBottom w:val="0"/>
              <w:divBdr>
                <w:top w:val="none" w:sz="0" w:space="0" w:color="auto"/>
                <w:left w:val="none" w:sz="0" w:space="0" w:color="auto"/>
                <w:bottom w:val="none" w:sz="0" w:space="0" w:color="auto"/>
                <w:right w:val="none" w:sz="0" w:space="0" w:color="auto"/>
              </w:divBdr>
            </w:div>
          </w:divsChild>
        </w:div>
        <w:div w:id="834494155">
          <w:marLeft w:val="0"/>
          <w:marRight w:val="0"/>
          <w:marTop w:val="0"/>
          <w:marBottom w:val="0"/>
          <w:divBdr>
            <w:top w:val="none" w:sz="0" w:space="0" w:color="auto"/>
            <w:left w:val="none" w:sz="0" w:space="0" w:color="auto"/>
            <w:bottom w:val="none" w:sz="0" w:space="0" w:color="auto"/>
            <w:right w:val="none" w:sz="0" w:space="0" w:color="auto"/>
          </w:divBdr>
          <w:divsChild>
            <w:div w:id="241530943">
              <w:marLeft w:val="0"/>
              <w:marRight w:val="0"/>
              <w:marTop w:val="0"/>
              <w:marBottom w:val="0"/>
              <w:divBdr>
                <w:top w:val="none" w:sz="0" w:space="0" w:color="auto"/>
                <w:left w:val="none" w:sz="0" w:space="0" w:color="auto"/>
                <w:bottom w:val="none" w:sz="0" w:space="0" w:color="auto"/>
                <w:right w:val="none" w:sz="0" w:space="0" w:color="auto"/>
              </w:divBdr>
            </w:div>
          </w:divsChild>
        </w:div>
        <w:div w:id="21253502">
          <w:marLeft w:val="0"/>
          <w:marRight w:val="0"/>
          <w:marTop w:val="0"/>
          <w:marBottom w:val="0"/>
          <w:divBdr>
            <w:top w:val="none" w:sz="0" w:space="0" w:color="auto"/>
            <w:left w:val="none" w:sz="0" w:space="0" w:color="auto"/>
            <w:bottom w:val="none" w:sz="0" w:space="0" w:color="auto"/>
            <w:right w:val="none" w:sz="0" w:space="0" w:color="auto"/>
          </w:divBdr>
          <w:divsChild>
            <w:div w:id="1104418284">
              <w:marLeft w:val="0"/>
              <w:marRight w:val="0"/>
              <w:marTop w:val="0"/>
              <w:marBottom w:val="0"/>
              <w:divBdr>
                <w:top w:val="none" w:sz="0" w:space="0" w:color="auto"/>
                <w:left w:val="none" w:sz="0" w:space="0" w:color="auto"/>
                <w:bottom w:val="none" w:sz="0" w:space="0" w:color="auto"/>
                <w:right w:val="none" w:sz="0" w:space="0" w:color="auto"/>
              </w:divBdr>
            </w:div>
          </w:divsChild>
        </w:div>
        <w:div w:id="1597905091">
          <w:marLeft w:val="0"/>
          <w:marRight w:val="0"/>
          <w:marTop w:val="0"/>
          <w:marBottom w:val="0"/>
          <w:divBdr>
            <w:top w:val="none" w:sz="0" w:space="0" w:color="auto"/>
            <w:left w:val="none" w:sz="0" w:space="0" w:color="auto"/>
            <w:bottom w:val="none" w:sz="0" w:space="0" w:color="auto"/>
            <w:right w:val="none" w:sz="0" w:space="0" w:color="auto"/>
          </w:divBdr>
          <w:divsChild>
            <w:div w:id="91555022">
              <w:marLeft w:val="0"/>
              <w:marRight w:val="0"/>
              <w:marTop w:val="0"/>
              <w:marBottom w:val="0"/>
              <w:divBdr>
                <w:top w:val="none" w:sz="0" w:space="0" w:color="auto"/>
                <w:left w:val="none" w:sz="0" w:space="0" w:color="auto"/>
                <w:bottom w:val="none" w:sz="0" w:space="0" w:color="auto"/>
                <w:right w:val="none" w:sz="0" w:space="0" w:color="auto"/>
              </w:divBdr>
            </w:div>
          </w:divsChild>
        </w:div>
        <w:div w:id="667488365">
          <w:marLeft w:val="0"/>
          <w:marRight w:val="0"/>
          <w:marTop w:val="0"/>
          <w:marBottom w:val="0"/>
          <w:divBdr>
            <w:top w:val="none" w:sz="0" w:space="0" w:color="auto"/>
            <w:left w:val="none" w:sz="0" w:space="0" w:color="auto"/>
            <w:bottom w:val="none" w:sz="0" w:space="0" w:color="auto"/>
            <w:right w:val="none" w:sz="0" w:space="0" w:color="auto"/>
          </w:divBdr>
          <w:divsChild>
            <w:div w:id="1993829598">
              <w:marLeft w:val="0"/>
              <w:marRight w:val="0"/>
              <w:marTop w:val="0"/>
              <w:marBottom w:val="0"/>
              <w:divBdr>
                <w:top w:val="none" w:sz="0" w:space="0" w:color="auto"/>
                <w:left w:val="none" w:sz="0" w:space="0" w:color="auto"/>
                <w:bottom w:val="none" w:sz="0" w:space="0" w:color="auto"/>
                <w:right w:val="none" w:sz="0" w:space="0" w:color="auto"/>
              </w:divBdr>
            </w:div>
          </w:divsChild>
        </w:div>
        <w:div w:id="1284455678">
          <w:marLeft w:val="0"/>
          <w:marRight w:val="0"/>
          <w:marTop w:val="0"/>
          <w:marBottom w:val="0"/>
          <w:divBdr>
            <w:top w:val="none" w:sz="0" w:space="0" w:color="auto"/>
            <w:left w:val="none" w:sz="0" w:space="0" w:color="auto"/>
            <w:bottom w:val="none" w:sz="0" w:space="0" w:color="auto"/>
            <w:right w:val="none" w:sz="0" w:space="0" w:color="auto"/>
          </w:divBdr>
          <w:divsChild>
            <w:div w:id="1041515286">
              <w:marLeft w:val="0"/>
              <w:marRight w:val="0"/>
              <w:marTop w:val="0"/>
              <w:marBottom w:val="0"/>
              <w:divBdr>
                <w:top w:val="none" w:sz="0" w:space="0" w:color="auto"/>
                <w:left w:val="none" w:sz="0" w:space="0" w:color="auto"/>
                <w:bottom w:val="none" w:sz="0" w:space="0" w:color="auto"/>
                <w:right w:val="none" w:sz="0" w:space="0" w:color="auto"/>
              </w:divBdr>
            </w:div>
          </w:divsChild>
        </w:div>
        <w:div w:id="1221360699">
          <w:marLeft w:val="0"/>
          <w:marRight w:val="0"/>
          <w:marTop w:val="0"/>
          <w:marBottom w:val="0"/>
          <w:divBdr>
            <w:top w:val="none" w:sz="0" w:space="0" w:color="auto"/>
            <w:left w:val="none" w:sz="0" w:space="0" w:color="auto"/>
            <w:bottom w:val="none" w:sz="0" w:space="0" w:color="auto"/>
            <w:right w:val="none" w:sz="0" w:space="0" w:color="auto"/>
          </w:divBdr>
          <w:divsChild>
            <w:div w:id="2072539856">
              <w:marLeft w:val="0"/>
              <w:marRight w:val="0"/>
              <w:marTop w:val="0"/>
              <w:marBottom w:val="0"/>
              <w:divBdr>
                <w:top w:val="none" w:sz="0" w:space="0" w:color="auto"/>
                <w:left w:val="none" w:sz="0" w:space="0" w:color="auto"/>
                <w:bottom w:val="none" w:sz="0" w:space="0" w:color="auto"/>
                <w:right w:val="none" w:sz="0" w:space="0" w:color="auto"/>
              </w:divBdr>
            </w:div>
          </w:divsChild>
        </w:div>
        <w:div w:id="667945771">
          <w:marLeft w:val="0"/>
          <w:marRight w:val="0"/>
          <w:marTop w:val="0"/>
          <w:marBottom w:val="0"/>
          <w:divBdr>
            <w:top w:val="none" w:sz="0" w:space="0" w:color="auto"/>
            <w:left w:val="none" w:sz="0" w:space="0" w:color="auto"/>
            <w:bottom w:val="none" w:sz="0" w:space="0" w:color="auto"/>
            <w:right w:val="none" w:sz="0" w:space="0" w:color="auto"/>
          </w:divBdr>
          <w:divsChild>
            <w:div w:id="597715546">
              <w:marLeft w:val="0"/>
              <w:marRight w:val="0"/>
              <w:marTop w:val="0"/>
              <w:marBottom w:val="0"/>
              <w:divBdr>
                <w:top w:val="none" w:sz="0" w:space="0" w:color="auto"/>
                <w:left w:val="none" w:sz="0" w:space="0" w:color="auto"/>
                <w:bottom w:val="none" w:sz="0" w:space="0" w:color="auto"/>
                <w:right w:val="none" w:sz="0" w:space="0" w:color="auto"/>
              </w:divBdr>
            </w:div>
          </w:divsChild>
        </w:div>
        <w:div w:id="314647190">
          <w:marLeft w:val="0"/>
          <w:marRight w:val="0"/>
          <w:marTop w:val="0"/>
          <w:marBottom w:val="0"/>
          <w:divBdr>
            <w:top w:val="none" w:sz="0" w:space="0" w:color="auto"/>
            <w:left w:val="none" w:sz="0" w:space="0" w:color="auto"/>
            <w:bottom w:val="none" w:sz="0" w:space="0" w:color="auto"/>
            <w:right w:val="none" w:sz="0" w:space="0" w:color="auto"/>
          </w:divBdr>
          <w:divsChild>
            <w:div w:id="53623569">
              <w:marLeft w:val="0"/>
              <w:marRight w:val="0"/>
              <w:marTop w:val="0"/>
              <w:marBottom w:val="0"/>
              <w:divBdr>
                <w:top w:val="none" w:sz="0" w:space="0" w:color="auto"/>
                <w:left w:val="none" w:sz="0" w:space="0" w:color="auto"/>
                <w:bottom w:val="none" w:sz="0" w:space="0" w:color="auto"/>
                <w:right w:val="none" w:sz="0" w:space="0" w:color="auto"/>
              </w:divBdr>
            </w:div>
          </w:divsChild>
        </w:div>
        <w:div w:id="766116862">
          <w:marLeft w:val="0"/>
          <w:marRight w:val="0"/>
          <w:marTop w:val="0"/>
          <w:marBottom w:val="0"/>
          <w:divBdr>
            <w:top w:val="none" w:sz="0" w:space="0" w:color="auto"/>
            <w:left w:val="none" w:sz="0" w:space="0" w:color="auto"/>
            <w:bottom w:val="none" w:sz="0" w:space="0" w:color="auto"/>
            <w:right w:val="none" w:sz="0" w:space="0" w:color="auto"/>
          </w:divBdr>
          <w:divsChild>
            <w:div w:id="1519780034">
              <w:marLeft w:val="0"/>
              <w:marRight w:val="0"/>
              <w:marTop w:val="0"/>
              <w:marBottom w:val="0"/>
              <w:divBdr>
                <w:top w:val="none" w:sz="0" w:space="0" w:color="auto"/>
                <w:left w:val="none" w:sz="0" w:space="0" w:color="auto"/>
                <w:bottom w:val="none" w:sz="0" w:space="0" w:color="auto"/>
                <w:right w:val="none" w:sz="0" w:space="0" w:color="auto"/>
              </w:divBdr>
            </w:div>
          </w:divsChild>
        </w:div>
        <w:div w:id="2064479450">
          <w:marLeft w:val="0"/>
          <w:marRight w:val="0"/>
          <w:marTop w:val="0"/>
          <w:marBottom w:val="0"/>
          <w:divBdr>
            <w:top w:val="none" w:sz="0" w:space="0" w:color="auto"/>
            <w:left w:val="none" w:sz="0" w:space="0" w:color="auto"/>
            <w:bottom w:val="none" w:sz="0" w:space="0" w:color="auto"/>
            <w:right w:val="none" w:sz="0" w:space="0" w:color="auto"/>
          </w:divBdr>
          <w:divsChild>
            <w:div w:id="1083723688">
              <w:marLeft w:val="0"/>
              <w:marRight w:val="0"/>
              <w:marTop w:val="0"/>
              <w:marBottom w:val="0"/>
              <w:divBdr>
                <w:top w:val="none" w:sz="0" w:space="0" w:color="auto"/>
                <w:left w:val="none" w:sz="0" w:space="0" w:color="auto"/>
                <w:bottom w:val="none" w:sz="0" w:space="0" w:color="auto"/>
                <w:right w:val="none" w:sz="0" w:space="0" w:color="auto"/>
              </w:divBdr>
            </w:div>
          </w:divsChild>
        </w:div>
        <w:div w:id="197935252">
          <w:marLeft w:val="0"/>
          <w:marRight w:val="0"/>
          <w:marTop w:val="0"/>
          <w:marBottom w:val="0"/>
          <w:divBdr>
            <w:top w:val="none" w:sz="0" w:space="0" w:color="auto"/>
            <w:left w:val="none" w:sz="0" w:space="0" w:color="auto"/>
            <w:bottom w:val="none" w:sz="0" w:space="0" w:color="auto"/>
            <w:right w:val="none" w:sz="0" w:space="0" w:color="auto"/>
          </w:divBdr>
          <w:divsChild>
            <w:div w:id="2118938058">
              <w:marLeft w:val="0"/>
              <w:marRight w:val="0"/>
              <w:marTop w:val="0"/>
              <w:marBottom w:val="0"/>
              <w:divBdr>
                <w:top w:val="none" w:sz="0" w:space="0" w:color="auto"/>
                <w:left w:val="none" w:sz="0" w:space="0" w:color="auto"/>
                <w:bottom w:val="none" w:sz="0" w:space="0" w:color="auto"/>
                <w:right w:val="none" w:sz="0" w:space="0" w:color="auto"/>
              </w:divBdr>
            </w:div>
          </w:divsChild>
        </w:div>
        <w:div w:id="382022954">
          <w:marLeft w:val="0"/>
          <w:marRight w:val="0"/>
          <w:marTop w:val="0"/>
          <w:marBottom w:val="0"/>
          <w:divBdr>
            <w:top w:val="none" w:sz="0" w:space="0" w:color="auto"/>
            <w:left w:val="none" w:sz="0" w:space="0" w:color="auto"/>
            <w:bottom w:val="none" w:sz="0" w:space="0" w:color="auto"/>
            <w:right w:val="none" w:sz="0" w:space="0" w:color="auto"/>
          </w:divBdr>
          <w:divsChild>
            <w:div w:id="174001494">
              <w:marLeft w:val="0"/>
              <w:marRight w:val="0"/>
              <w:marTop w:val="0"/>
              <w:marBottom w:val="0"/>
              <w:divBdr>
                <w:top w:val="none" w:sz="0" w:space="0" w:color="auto"/>
                <w:left w:val="none" w:sz="0" w:space="0" w:color="auto"/>
                <w:bottom w:val="none" w:sz="0" w:space="0" w:color="auto"/>
                <w:right w:val="none" w:sz="0" w:space="0" w:color="auto"/>
              </w:divBdr>
            </w:div>
          </w:divsChild>
        </w:div>
        <w:div w:id="1859660536">
          <w:marLeft w:val="0"/>
          <w:marRight w:val="0"/>
          <w:marTop w:val="0"/>
          <w:marBottom w:val="0"/>
          <w:divBdr>
            <w:top w:val="none" w:sz="0" w:space="0" w:color="auto"/>
            <w:left w:val="none" w:sz="0" w:space="0" w:color="auto"/>
            <w:bottom w:val="none" w:sz="0" w:space="0" w:color="auto"/>
            <w:right w:val="none" w:sz="0" w:space="0" w:color="auto"/>
          </w:divBdr>
          <w:divsChild>
            <w:div w:id="891425519">
              <w:marLeft w:val="0"/>
              <w:marRight w:val="0"/>
              <w:marTop w:val="0"/>
              <w:marBottom w:val="0"/>
              <w:divBdr>
                <w:top w:val="none" w:sz="0" w:space="0" w:color="auto"/>
                <w:left w:val="none" w:sz="0" w:space="0" w:color="auto"/>
                <w:bottom w:val="none" w:sz="0" w:space="0" w:color="auto"/>
                <w:right w:val="none" w:sz="0" w:space="0" w:color="auto"/>
              </w:divBdr>
            </w:div>
          </w:divsChild>
        </w:div>
        <w:div w:id="1694375500">
          <w:marLeft w:val="0"/>
          <w:marRight w:val="0"/>
          <w:marTop w:val="0"/>
          <w:marBottom w:val="0"/>
          <w:divBdr>
            <w:top w:val="none" w:sz="0" w:space="0" w:color="auto"/>
            <w:left w:val="none" w:sz="0" w:space="0" w:color="auto"/>
            <w:bottom w:val="none" w:sz="0" w:space="0" w:color="auto"/>
            <w:right w:val="none" w:sz="0" w:space="0" w:color="auto"/>
          </w:divBdr>
        </w:div>
        <w:div w:id="1159226560">
          <w:marLeft w:val="0"/>
          <w:marRight w:val="0"/>
          <w:marTop w:val="0"/>
          <w:marBottom w:val="0"/>
          <w:divBdr>
            <w:top w:val="none" w:sz="0" w:space="0" w:color="auto"/>
            <w:left w:val="none" w:sz="0" w:space="0" w:color="auto"/>
            <w:bottom w:val="none" w:sz="0" w:space="0" w:color="auto"/>
            <w:right w:val="none" w:sz="0" w:space="0" w:color="auto"/>
          </w:divBdr>
          <w:divsChild>
            <w:div w:id="2004430519">
              <w:marLeft w:val="-75"/>
              <w:marRight w:val="0"/>
              <w:marTop w:val="30"/>
              <w:marBottom w:val="30"/>
              <w:divBdr>
                <w:top w:val="none" w:sz="0" w:space="0" w:color="auto"/>
                <w:left w:val="none" w:sz="0" w:space="0" w:color="auto"/>
                <w:bottom w:val="none" w:sz="0" w:space="0" w:color="auto"/>
                <w:right w:val="none" w:sz="0" w:space="0" w:color="auto"/>
              </w:divBdr>
              <w:divsChild>
                <w:div w:id="498621796">
                  <w:marLeft w:val="0"/>
                  <w:marRight w:val="0"/>
                  <w:marTop w:val="0"/>
                  <w:marBottom w:val="0"/>
                  <w:divBdr>
                    <w:top w:val="none" w:sz="0" w:space="0" w:color="auto"/>
                    <w:left w:val="none" w:sz="0" w:space="0" w:color="auto"/>
                    <w:bottom w:val="none" w:sz="0" w:space="0" w:color="auto"/>
                    <w:right w:val="none" w:sz="0" w:space="0" w:color="auto"/>
                  </w:divBdr>
                  <w:divsChild>
                    <w:div w:id="1756630254">
                      <w:marLeft w:val="0"/>
                      <w:marRight w:val="0"/>
                      <w:marTop w:val="0"/>
                      <w:marBottom w:val="0"/>
                      <w:divBdr>
                        <w:top w:val="none" w:sz="0" w:space="0" w:color="auto"/>
                        <w:left w:val="none" w:sz="0" w:space="0" w:color="auto"/>
                        <w:bottom w:val="none" w:sz="0" w:space="0" w:color="auto"/>
                        <w:right w:val="none" w:sz="0" w:space="0" w:color="auto"/>
                      </w:divBdr>
                    </w:div>
                  </w:divsChild>
                </w:div>
                <w:div w:id="213583058">
                  <w:marLeft w:val="0"/>
                  <w:marRight w:val="0"/>
                  <w:marTop w:val="0"/>
                  <w:marBottom w:val="0"/>
                  <w:divBdr>
                    <w:top w:val="none" w:sz="0" w:space="0" w:color="auto"/>
                    <w:left w:val="none" w:sz="0" w:space="0" w:color="auto"/>
                    <w:bottom w:val="none" w:sz="0" w:space="0" w:color="auto"/>
                    <w:right w:val="none" w:sz="0" w:space="0" w:color="auto"/>
                  </w:divBdr>
                  <w:divsChild>
                    <w:div w:id="19048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30799">
          <w:marLeft w:val="0"/>
          <w:marRight w:val="0"/>
          <w:marTop w:val="0"/>
          <w:marBottom w:val="0"/>
          <w:divBdr>
            <w:top w:val="none" w:sz="0" w:space="0" w:color="auto"/>
            <w:left w:val="none" w:sz="0" w:space="0" w:color="auto"/>
            <w:bottom w:val="none" w:sz="0" w:space="0" w:color="auto"/>
            <w:right w:val="none" w:sz="0" w:space="0" w:color="auto"/>
          </w:divBdr>
        </w:div>
        <w:div w:id="812873077">
          <w:marLeft w:val="0"/>
          <w:marRight w:val="0"/>
          <w:marTop w:val="0"/>
          <w:marBottom w:val="0"/>
          <w:divBdr>
            <w:top w:val="none" w:sz="0" w:space="0" w:color="auto"/>
            <w:left w:val="none" w:sz="0" w:space="0" w:color="auto"/>
            <w:bottom w:val="none" w:sz="0" w:space="0" w:color="auto"/>
            <w:right w:val="none" w:sz="0" w:space="0" w:color="auto"/>
          </w:divBdr>
        </w:div>
        <w:div w:id="853688419">
          <w:marLeft w:val="0"/>
          <w:marRight w:val="0"/>
          <w:marTop w:val="0"/>
          <w:marBottom w:val="0"/>
          <w:divBdr>
            <w:top w:val="none" w:sz="0" w:space="0" w:color="auto"/>
            <w:left w:val="none" w:sz="0" w:space="0" w:color="auto"/>
            <w:bottom w:val="none" w:sz="0" w:space="0" w:color="auto"/>
            <w:right w:val="none" w:sz="0" w:space="0" w:color="auto"/>
          </w:divBdr>
        </w:div>
        <w:div w:id="804543956">
          <w:marLeft w:val="0"/>
          <w:marRight w:val="0"/>
          <w:marTop w:val="0"/>
          <w:marBottom w:val="0"/>
          <w:divBdr>
            <w:top w:val="none" w:sz="0" w:space="0" w:color="auto"/>
            <w:left w:val="none" w:sz="0" w:space="0" w:color="auto"/>
            <w:bottom w:val="none" w:sz="0" w:space="0" w:color="auto"/>
            <w:right w:val="none" w:sz="0" w:space="0" w:color="auto"/>
          </w:divBdr>
        </w:div>
        <w:div w:id="659189511">
          <w:marLeft w:val="0"/>
          <w:marRight w:val="0"/>
          <w:marTop w:val="0"/>
          <w:marBottom w:val="0"/>
          <w:divBdr>
            <w:top w:val="none" w:sz="0" w:space="0" w:color="auto"/>
            <w:left w:val="none" w:sz="0" w:space="0" w:color="auto"/>
            <w:bottom w:val="none" w:sz="0" w:space="0" w:color="auto"/>
            <w:right w:val="none" w:sz="0" w:space="0" w:color="auto"/>
          </w:divBdr>
          <w:divsChild>
            <w:div w:id="1429615340">
              <w:marLeft w:val="-75"/>
              <w:marRight w:val="0"/>
              <w:marTop w:val="30"/>
              <w:marBottom w:val="30"/>
              <w:divBdr>
                <w:top w:val="none" w:sz="0" w:space="0" w:color="auto"/>
                <w:left w:val="none" w:sz="0" w:space="0" w:color="auto"/>
                <w:bottom w:val="none" w:sz="0" w:space="0" w:color="auto"/>
                <w:right w:val="none" w:sz="0" w:space="0" w:color="auto"/>
              </w:divBdr>
              <w:divsChild>
                <w:div w:id="1672247644">
                  <w:marLeft w:val="0"/>
                  <w:marRight w:val="0"/>
                  <w:marTop w:val="0"/>
                  <w:marBottom w:val="0"/>
                  <w:divBdr>
                    <w:top w:val="none" w:sz="0" w:space="0" w:color="auto"/>
                    <w:left w:val="none" w:sz="0" w:space="0" w:color="auto"/>
                    <w:bottom w:val="none" w:sz="0" w:space="0" w:color="auto"/>
                    <w:right w:val="none" w:sz="0" w:space="0" w:color="auto"/>
                  </w:divBdr>
                  <w:divsChild>
                    <w:div w:id="565258579">
                      <w:marLeft w:val="0"/>
                      <w:marRight w:val="0"/>
                      <w:marTop w:val="0"/>
                      <w:marBottom w:val="0"/>
                      <w:divBdr>
                        <w:top w:val="none" w:sz="0" w:space="0" w:color="auto"/>
                        <w:left w:val="none" w:sz="0" w:space="0" w:color="auto"/>
                        <w:bottom w:val="none" w:sz="0" w:space="0" w:color="auto"/>
                        <w:right w:val="none" w:sz="0" w:space="0" w:color="auto"/>
                      </w:divBdr>
                    </w:div>
                  </w:divsChild>
                </w:div>
                <w:div w:id="599610449">
                  <w:marLeft w:val="0"/>
                  <w:marRight w:val="0"/>
                  <w:marTop w:val="0"/>
                  <w:marBottom w:val="0"/>
                  <w:divBdr>
                    <w:top w:val="none" w:sz="0" w:space="0" w:color="auto"/>
                    <w:left w:val="none" w:sz="0" w:space="0" w:color="auto"/>
                    <w:bottom w:val="none" w:sz="0" w:space="0" w:color="auto"/>
                    <w:right w:val="none" w:sz="0" w:space="0" w:color="auto"/>
                  </w:divBdr>
                  <w:divsChild>
                    <w:div w:id="1986277326">
                      <w:marLeft w:val="0"/>
                      <w:marRight w:val="0"/>
                      <w:marTop w:val="0"/>
                      <w:marBottom w:val="0"/>
                      <w:divBdr>
                        <w:top w:val="none" w:sz="0" w:space="0" w:color="auto"/>
                        <w:left w:val="none" w:sz="0" w:space="0" w:color="auto"/>
                        <w:bottom w:val="none" w:sz="0" w:space="0" w:color="auto"/>
                        <w:right w:val="none" w:sz="0" w:space="0" w:color="auto"/>
                      </w:divBdr>
                    </w:div>
                    <w:div w:id="97723976">
                      <w:marLeft w:val="0"/>
                      <w:marRight w:val="0"/>
                      <w:marTop w:val="0"/>
                      <w:marBottom w:val="0"/>
                      <w:divBdr>
                        <w:top w:val="none" w:sz="0" w:space="0" w:color="auto"/>
                        <w:left w:val="none" w:sz="0" w:space="0" w:color="auto"/>
                        <w:bottom w:val="none" w:sz="0" w:space="0" w:color="auto"/>
                        <w:right w:val="none" w:sz="0" w:space="0" w:color="auto"/>
                      </w:divBdr>
                    </w:div>
                    <w:div w:id="840851737">
                      <w:marLeft w:val="0"/>
                      <w:marRight w:val="0"/>
                      <w:marTop w:val="0"/>
                      <w:marBottom w:val="0"/>
                      <w:divBdr>
                        <w:top w:val="none" w:sz="0" w:space="0" w:color="auto"/>
                        <w:left w:val="none" w:sz="0" w:space="0" w:color="auto"/>
                        <w:bottom w:val="none" w:sz="0" w:space="0" w:color="auto"/>
                        <w:right w:val="none" w:sz="0" w:space="0" w:color="auto"/>
                      </w:divBdr>
                    </w:div>
                    <w:div w:id="776869680">
                      <w:marLeft w:val="0"/>
                      <w:marRight w:val="0"/>
                      <w:marTop w:val="0"/>
                      <w:marBottom w:val="0"/>
                      <w:divBdr>
                        <w:top w:val="none" w:sz="0" w:space="0" w:color="auto"/>
                        <w:left w:val="none" w:sz="0" w:space="0" w:color="auto"/>
                        <w:bottom w:val="none" w:sz="0" w:space="0" w:color="auto"/>
                        <w:right w:val="none" w:sz="0" w:space="0" w:color="auto"/>
                      </w:divBdr>
                    </w:div>
                    <w:div w:id="358628499">
                      <w:marLeft w:val="0"/>
                      <w:marRight w:val="0"/>
                      <w:marTop w:val="0"/>
                      <w:marBottom w:val="0"/>
                      <w:divBdr>
                        <w:top w:val="none" w:sz="0" w:space="0" w:color="auto"/>
                        <w:left w:val="none" w:sz="0" w:space="0" w:color="auto"/>
                        <w:bottom w:val="none" w:sz="0" w:space="0" w:color="auto"/>
                        <w:right w:val="none" w:sz="0" w:space="0" w:color="auto"/>
                      </w:divBdr>
                    </w:div>
                    <w:div w:id="1833253517">
                      <w:marLeft w:val="0"/>
                      <w:marRight w:val="0"/>
                      <w:marTop w:val="0"/>
                      <w:marBottom w:val="0"/>
                      <w:divBdr>
                        <w:top w:val="none" w:sz="0" w:space="0" w:color="auto"/>
                        <w:left w:val="none" w:sz="0" w:space="0" w:color="auto"/>
                        <w:bottom w:val="none" w:sz="0" w:space="0" w:color="auto"/>
                        <w:right w:val="none" w:sz="0" w:space="0" w:color="auto"/>
                      </w:divBdr>
                    </w:div>
                    <w:div w:id="1606159165">
                      <w:marLeft w:val="0"/>
                      <w:marRight w:val="0"/>
                      <w:marTop w:val="0"/>
                      <w:marBottom w:val="0"/>
                      <w:divBdr>
                        <w:top w:val="none" w:sz="0" w:space="0" w:color="auto"/>
                        <w:left w:val="none" w:sz="0" w:space="0" w:color="auto"/>
                        <w:bottom w:val="none" w:sz="0" w:space="0" w:color="auto"/>
                        <w:right w:val="none" w:sz="0" w:space="0" w:color="auto"/>
                      </w:divBdr>
                    </w:div>
                    <w:div w:id="1040082949">
                      <w:marLeft w:val="0"/>
                      <w:marRight w:val="0"/>
                      <w:marTop w:val="0"/>
                      <w:marBottom w:val="0"/>
                      <w:divBdr>
                        <w:top w:val="none" w:sz="0" w:space="0" w:color="auto"/>
                        <w:left w:val="none" w:sz="0" w:space="0" w:color="auto"/>
                        <w:bottom w:val="none" w:sz="0" w:space="0" w:color="auto"/>
                        <w:right w:val="none" w:sz="0" w:space="0" w:color="auto"/>
                      </w:divBdr>
                    </w:div>
                    <w:div w:id="9919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0919">
          <w:marLeft w:val="0"/>
          <w:marRight w:val="0"/>
          <w:marTop w:val="0"/>
          <w:marBottom w:val="0"/>
          <w:divBdr>
            <w:top w:val="none" w:sz="0" w:space="0" w:color="auto"/>
            <w:left w:val="none" w:sz="0" w:space="0" w:color="auto"/>
            <w:bottom w:val="none" w:sz="0" w:space="0" w:color="auto"/>
            <w:right w:val="none" w:sz="0" w:space="0" w:color="auto"/>
          </w:divBdr>
        </w:div>
        <w:div w:id="1756706405">
          <w:marLeft w:val="0"/>
          <w:marRight w:val="0"/>
          <w:marTop w:val="0"/>
          <w:marBottom w:val="0"/>
          <w:divBdr>
            <w:top w:val="none" w:sz="0" w:space="0" w:color="auto"/>
            <w:left w:val="none" w:sz="0" w:space="0" w:color="auto"/>
            <w:bottom w:val="none" w:sz="0" w:space="0" w:color="auto"/>
            <w:right w:val="none" w:sz="0" w:space="0" w:color="auto"/>
          </w:divBdr>
          <w:divsChild>
            <w:div w:id="1962028465">
              <w:marLeft w:val="-75"/>
              <w:marRight w:val="0"/>
              <w:marTop w:val="30"/>
              <w:marBottom w:val="30"/>
              <w:divBdr>
                <w:top w:val="none" w:sz="0" w:space="0" w:color="auto"/>
                <w:left w:val="none" w:sz="0" w:space="0" w:color="auto"/>
                <w:bottom w:val="none" w:sz="0" w:space="0" w:color="auto"/>
                <w:right w:val="none" w:sz="0" w:space="0" w:color="auto"/>
              </w:divBdr>
              <w:divsChild>
                <w:div w:id="170803872">
                  <w:marLeft w:val="0"/>
                  <w:marRight w:val="0"/>
                  <w:marTop w:val="0"/>
                  <w:marBottom w:val="0"/>
                  <w:divBdr>
                    <w:top w:val="none" w:sz="0" w:space="0" w:color="auto"/>
                    <w:left w:val="none" w:sz="0" w:space="0" w:color="auto"/>
                    <w:bottom w:val="none" w:sz="0" w:space="0" w:color="auto"/>
                    <w:right w:val="none" w:sz="0" w:space="0" w:color="auto"/>
                  </w:divBdr>
                  <w:divsChild>
                    <w:div w:id="1882009273">
                      <w:marLeft w:val="0"/>
                      <w:marRight w:val="0"/>
                      <w:marTop w:val="0"/>
                      <w:marBottom w:val="0"/>
                      <w:divBdr>
                        <w:top w:val="none" w:sz="0" w:space="0" w:color="auto"/>
                        <w:left w:val="none" w:sz="0" w:space="0" w:color="auto"/>
                        <w:bottom w:val="none" w:sz="0" w:space="0" w:color="auto"/>
                        <w:right w:val="none" w:sz="0" w:space="0" w:color="auto"/>
                      </w:divBdr>
                    </w:div>
                  </w:divsChild>
                </w:div>
                <w:div w:id="1876574715">
                  <w:marLeft w:val="0"/>
                  <w:marRight w:val="0"/>
                  <w:marTop w:val="0"/>
                  <w:marBottom w:val="0"/>
                  <w:divBdr>
                    <w:top w:val="none" w:sz="0" w:space="0" w:color="auto"/>
                    <w:left w:val="none" w:sz="0" w:space="0" w:color="auto"/>
                    <w:bottom w:val="none" w:sz="0" w:space="0" w:color="auto"/>
                    <w:right w:val="none" w:sz="0" w:space="0" w:color="auto"/>
                  </w:divBdr>
                  <w:divsChild>
                    <w:div w:id="32115312">
                      <w:marLeft w:val="0"/>
                      <w:marRight w:val="0"/>
                      <w:marTop w:val="0"/>
                      <w:marBottom w:val="0"/>
                      <w:divBdr>
                        <w:top w:val="none" w:sz="0" w:space="0" w:color="auto"/>
                        <w:left w:val="none" w:sz="0" w:space="0" w:color="auto"/>
                        <w:bottom w:val="none" w:sz="0" w:space="0" w:color="auto"/>
                        <w:right w:val="none" w:sz="0" w:space="0" w:color="auto"/>
                      </w:divBdr>
                    </w:div>
                    <w:div w:id="131603502">
                      <w:marLeft w:val="0"/>
                      <w:marRight w:val="0"/>
                      <w:marTop w:val="0"/>
                      <w:marBottom w:val="0"/>
                      <w:divBdr>
                        <w:top w:val="none" w:sz="0" w:space="0" w:color="auto"/>
                        <w:left w:val="none" w:sz="0" w:space="0" w:color="auto"/>
                        <w:bottom w:val="none" w:sz="0" w:space="0" w:color="auto"/>
                        <w:right w:val="none" w:sz="0" w:space="0" w:color="auto"/>
                      </w:divBdr>
                    </w:div>
                    <w:div w:id="622659837">
                      <w:marLeft w:val="0"/>
                      <w:marRight w:val="0"/>
                      <w:marTop w:val="0"/>
                      <w:marBottom w:val="0"/>
                      <w:divBdr>
                        <w:top w:val="none" w:sz="0" w:space="0" w:color="auto"/>
                        <w:left w:val="none" w:sz="0" w:space="0" w:color="auto"/>
                        <w:bottom w:val="none" w:sz="0" w:space="0" w:color="auto"/>
                        <w:right w:val="none" w:sz="0" w:space="0" w:color="auto"/>
                      </w:divBdr>
                    </w:div>
                    <w:div w:id="1552768759">
                      <w:marLeft w:val="0"/>
                      <w:marRight w:val="0"/>
                      <w:marTop w:val="0"/>
                      <w:marBottom w:val="0"/>
                      <w:divBdr>
                        <w:top w:val="none" w:sz="0" w:space="0" w:color="auto"/>
                        <w:left w:val="none" w:sz="0" w:space="0" w:color="auto"/>
                        <w:bottom w:val="none" w:sz="0" w:space="0" w:color="auto"/>
                        <w:right w:val="none" w:sz="0" w:space="0" w:color="auto"/>
                      </w:divBdr>
                    </w:div>
                    <w:div w:id="1030759929">
                      <w:marLeft w:val="0"/>
                      <w:marRight w:val="0"/>
                      <w:marTop w:val="0"/>
                      <w:marBottom w:val="0"/>
                      <w:divBdr>
                        <w:top w:val="none" w:sz="0" w:space="0" w:color="auto"/>
                        <w:left w:val="none" w:sz="0" w:space="0" w:color="auto"/>
                        <w:bottom w:val="none" w:sz="0" w:space="0" w:color="auto"/>
                        <w:right w:val="none" w:sz="0" w:space="0" w:color="auto"/>
                      </w:divBdr>
                    </w:div>
                    <w:div w:id="1454668660">
                      <w:marLeft w:val="0"/>
                      <w:marRight w:val="0"/>
                      <w:marTop w:val="0"/>
                      <w:marBottom w:val="0"/>
                      <w:divBdr>
                        <w:top w:val="none" w:sz="0" w:space="0" w:color="auto"/>
                        <w:left w:val="none" w:sz="0" w:space="0" w:color="auto"/>
                        <w:bottom w:val="none" w:sz="0" w:space="0" w:color="auto"/>
                        <w:right w:val="none" w:sz="0" w:space="0" w:color="auto"/>
                      </w:divBdr>
                    </w:div>
                    <w:div w:id="1286305262">
                      <w:marLeft w:val="0"/>
                      <w:marRight w:val="0"/>
                      <w:marTop w:val="0"/>
                      <w:marBottom w:val="0"/>
                      <w:divBdr>
                        <w:top w:val="none" w:sz="0" w:space="0" w:color="auto"/>
                        <w:left w:val="none" w:sz="0" w:space="0" w:color="auto"/>
                        <w:bottom w:val="none" w:sz="0" w:space="0" w:color="auto"/>
                        <w:right w:val="none" w:sz="0" w:space="0" w:color="auto"/>
                      </w:divBdr>
                    </w:div>
                    <w:div w:id="1378776060">
                      <w:marLeft w:val="0"/>
                      <w:marRight w:val="0"/>
                      <w:marTop w:val="0"/>
                      <w:marBottom w:val="0"/>
                      <w:divBdr>
                        <w:top w:val="none" w:sz="0" w:space="0" w:color="auto"/>
                        <w:left w:val="none" w:sz="0" w:space="0" w:color="auto"/>
                        <w:bottom w:val="none" w:sz="0" w:space="0" w:color="auto"/>
                        <w:right w:val="none" w:sz="0" w:space="0" w:color="auto"/>
                      </w:divBdr>
                    </w:div>
                    <w:div w:id="8179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1706">
          <w:marLeft w:val="0"/>
          <w:marRight w:val="0"/>
          <w:marTop w:val="0"/>
          <w:marBottom w:val="0"/>
          <w:divBdr>
            <w:top w:val="none" w:sz="0" w:space="0" w:color="auto"/>
            <w:left w:val="none" w:sz="0" w:space="0" w:color="auto"/>
            <w:bottom w:val="none" w:sz="0" w:space="0" w:color="auto"/>
            <w:right w:val="none" w:sz="0" w:space="0" w:color="auto"/>
          </w:divBdr>
        </w:div>
        <w:div w:id="591284769">
          <w:marLeft w:val="0"/>
          <w:marRight w:val="0"/>
          <w:marTop w:val="0"/>
          <w:marBottom w:val="0"/>
          <w:divBdr>
            <w:top w:val="none" w:sz="0" w:space="0" w:color="auto"/>
            <w:left w:val="none" w:sz="0" w:space="0" w:color="auto"/>
            <w:bottom w:val="none" w:sz="0" w:space="0" w:color="auto"/>
            <w:right w:val="none" w:sz="0" w:space="0" w:color="auto"/>
          </w:divBdr>
          <w:divsChild>
            <w:div w:id="1282037160">
              <w:marLeft w:val="-75"/>
              <w:marRight w:val="0"/>
              <w:marTop w:val="30"/>
              <w:marBottom w:val="30"/>
              <w:divBdr>
                <w:top w:val="none" w:sz="0" w:space="0" w:color="auto"/>
                <w:left w:val="none" w:sz="0" w:space="0" w:color="auto"/>
                <w:bottom w:val="none" w:sz="0" w:space="0" w:color="auto"/>
                <w:right w:val="none" w:sz="0" w:space="0" w:color="auto"/>
              </w:divBdr>
              <w:divsChild>
                <w:div w:id="640038655">
                  <w:marLeft w:val="0"/>
                  <w:marRight w:val="0"/>
                  <w:marTop w:val="0"/>
                  <w:marBottom w:val="0"/>
                  <w:divBdr>
                    <w:top w:val="none" w:sz="0" w:space="0" w:color="auto"/>
                    <w:left w:val="none" w:sz="0" w:space="0" w:color="auto"/>
                    <w:bottom w:val="none" w:sz="0" w:space="0" w:color="auto"/>
                    <w:right w:val="none" w:sz="0" w:space="0" w:color="auto"/>
                  </w:divBdr>
                  <w:divsChild>
                    <w:div w:id="1898785052">
                      <w:marLeft w:val="0"/>
                      <w:marRight w:val="0"/>
                      <w:marTop w:val="0"/>
                      <w:marBottom w:val="0"/>
                      <w:divBdr>
                        <w:top w:val="none" w:sz="0" w:space="0" w:color="auto"/>
                        <w:left w:val="none" w:sz="0" w:space="0" w:color="auto"/>
                        <w:bottom w:val="none" w:sz="0" w:space="0" w:color="auto"/>
                        <w:right w:val="none" w:sz="0" w:space="0" w:color="auto"/>
                      </w:divBdr>
                    </w:div>
                  </w:divsChild>
                </w:div>
                <w:div w:id="1247376798">
                  <w:marLeft w:val="0"/>
                  <w:marRight w:val="0"/>
                  <w:marTop w:val="0"/>
                  <w:marBottom w:val="0"/>
                  <w:divBdr>
                    <w:top w:val="none" w:sz="0" w:space="0" w:color="auto"/>
                    <w:left w:val="none" w:sz="0" w:space="0" w:color="auto"/>
                    <w:bottom w:val="none" w:sz="0" w:space="0" w:color="auto"/>
                    <w:right w:val="none" w:sz="0" w:space="0" w:color="auto"/>
                  </w:divBdr>
                  <w:divsChild>
                    <w:div w:id="2130081588">
                      <w:marLeft w:val="0"/>
                      <w:marRight w:val="0"/>
                      <w:marTop w:val="0"/>
                      <w:marBottom w:val="0"/>
                      <w:divBdr>
                        <w:top w:val="none" w:sz="0" w:space="0" w:color="auto"/>
                        <w:left w:val="none" w:sz="0" w:space="0" w:color="auto"/>
                        <w:bottom w:val="none" w:sz="0" w:space="0" w:color="auto"/>
                        <w:right w:val="none" w:sz="0" w:space="0" w:color="auto"/>
                      </w:divBdr>
                    </w:div>
                    <w:div w:id="659698337">
                      <w:marLeft w:val="0"/>
                      <w:marRight w:val="0"/>
                      <w:marTop w:val="0"/>
                      <w:marBottom w:val="0"/>
                      <w:divBdr>
                        <w:top w:val="none" w:sz="0" w:space="0" w:color="auto"/>
                        <w:left w:val="none" w:sz="0" w:space="0" w:color="auto"/>
                        <w:bottom w:val="none" w:sz="0" w:space="0" w:color="auto"/>
                        <w:right w:val="none" w:sz="0" w:space="0" w:color="auto"/>
                      </w:divBdr>
                    </w:div>
                    <w:div w:id="1701970969">
                      <w:marLeft w:val="0"/>
                      <w:marRight w:val="0"/>
                      <w:marTop w:val="0"/>
                      <w:marBottom w:val="0"/>
                      <w:divBdr>
                        <w:top w:val="none" w:sz="0" w:space="0" w:color="auto"/>
                        <w:left w:val="none" w:sz="0" w:space="0" w:color="auto"/>
                        <w:bottom w:val="none" w:sz="0" w:space="0" w:color="auto"/>
                        <w:right w:val="none" w:sz="0" w:space="0" w:color="auto"/>
                      </w:divBdr>
                    </w:div>
                    <w:div w:id="733939924">
                      <w:marLeft w:val="0"/>
                      <w:marRight w:val="0"/>
                      <w:marTop w:val="0"/>
                      <w:marBottom w:val="0"/>
                      <w:divBdr>
                        <w:top w:val="none" w:sz="0" w:space="0" w:color="auto"/>
                        <w:left w:val="none" w:sz="0" w:space="0" w:color="auto"/>
                        <w:bottom w:val="none" w:sz="0" w:space="0" w:color="auto"/>
                        <w:right w:val="none" w:sz="0" w:space="0" w:color="auto"/>
                      </w:divBdr>
                    </w:div>
                    <w:div w:id="1075511694">
                      <w:marLeft w:val="0"/>
                      <w:marRight w:val="0"/>
                      <w:marTop w:val="0"/>
                      <w:marBottom w:val="0"/>
                      <w:divBdr>
                        <w:top w:val="none" w:sz="0" w:space="0" w:color="auto"/>
                        <w:left w:val="none" w:sz="0" w:space="0" w:color="auto"/>
                        <w:bottom w:val="none" w:sz="0" w:space="0" w:color="auto"/>
                        <w:right w:val="none" w:sz="0" w:space="0" w:color="auto"/>
                      </w:divBdr>
                    </w:div>
                    <w:div w:id="498277133">
                      <w:marLeft w:val="0"/>
                      <w:marRight w:val="0"/>
                      <w:marTop w:val="0"/>
                      <w:marBottom w:val="0"/>
                      <w:divBdr>
                        <w:top w:val="none" w:sz="0" w:space="0" w:color="auto"/>
                        <w:left w:val="none" w:sz="0" w:space="0" w:color="auto"/>
                        <w:bottom w:val="none" w:sz="0" w:space="0" w:color="auto"/>
                        <w:right w:val="none" w:sz="0" w:space="0" w:color="auto"/>
                      </w:divBdr>
                    </w:div>
                    <w:div w:id="1116755284">
                      <w:marLeft w:val="0"/>
                      <w:marRight w:val="0"/>
                      <w:marTop w:val="0"/>
                      <w:marBottom w:val="0"/>
                      <w:divBdr>
                        <w:top w:val="none" w:sz="0" w:space="0" w:color="auto"/>
                        <w:left w:val="none" w:sz="0" w:space="0" w:color="auto"/>
                        <w:bottom w:val="none" w:sz="0" w:space="0" w:color="auto"/>
                        <w:right w:val="none" w:sz="0" w:space="0" w:color="auto"/>
                      </w:divBdr>
                    </w:div>
                    <w:div w:id="3121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5374">
          <w:marLeft w:val="0"/>
          <w:marRight w:val="0"/>
          <w:marTop w:val="0"/>
          <w:marBottom w:val="0"/>
          <w:divBdr>
            <w:top w:val="none" w:sz="0" w:space="0" w:color="auto"/>
            <w:left w:val="none" w:sz="0" w:space="0" w:color="auto"/>
            <w:bottom w:val="none" w:sz="0" w:space="0" w:color="auto"/>
            <w:right w:val="none" w:sz="0" w:space="0" w:color="auto"/>
          </w:divBdr>
        </w:div>
        <w:div w:id="1272282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stacy@innov4te.co.uk" TargetMode="External"/><Relationship Id="rId2" Type="http://schemas.openxmlformats.org/officeDocument/2006/relationships/customXml" Target="../customXml/item2.xml"/><Relationship Id="rId16" Type="http://schemas.openxmlformats.org/officeDocument/2006/relationships/hyperlink" Target="mailto:stacy@innov4te.co.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tacy@innov4te.co.uk" TargetMode="External"/><Relationship Id="rId23"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nov4te.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64AE773AD8DC4682C288FED9308C8A" ma:contentTypeVersion="4" ma:contentTypeDescription="Create a new document." ma:contentTypeScope="" ma:versionID="9ee2f32c06fd58918b6079bc5ed1f45c">
  <xsd:schema xmlns:xsd="http://www.w3.org/2001/XMLSchema" xmlns:xs="http://www.w3.org/2001/XMLSchema" xmlns:p="http://schemas.microsoft.com/office/2006/metadata/properties" xmlns:ns2="7a8fd2d0-93c8-4347-9637-19f6968be20e" targetNamespace="http://schemas.microsoft.com/office/2006/metadata/properties" ma:root="true" ma:fieldsID="7f483c59f11f615c57c9c1840d5abba2" ns2:_="">
    <xsd:import namespace="7a8fd2d0-93c8-4347-9637-19f6968be2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fd2d0-93c8-4347-9637-19f6968be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1235E-0B01-4681-82CC-2D460A1961FA}">
  <ds:schemaRefs>
    <ds:schemaRef ds:uri="http://schemas.microsoft.com/sharepoint/v3/contenttype/forms"/>
  </ds:schemaRefs>
</ds:datastoreItem>
</file>

<file path=customXml/itemProps2.xml><?xml version="1.0" encoding="utf-8"?>
<ds:datastoreItem xmlns:ds="http://schemas.openxmlformats.org/officeDocument/2006/customXml" ds:itemID="{C95E34CB-5FC3-4B06-B5FF-E7EA8C6A2330}">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7a8fd2d0-93c8-4347-9637-19f6968be20e"/>
    <ds:schemaRef ds:uri="http://www.w3.org/XML/1998/namespace"/>
  </ds:schemaRefs>
</ds:datastoreItem>
</file>

<file path=customXml/itemProps3.xml><?xml version="1.0" encoding="utf-8"?>
<ds:datastoreItem xmlns:ds="http://schemas.openxmlformats.org/officeDocument/2006/customXml" ds:itemID="{9E17A62F-3D5F-48C4-AB9D-CB098150B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fd2d0-93c8-4347-9637-19f6968be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2392</Words>
  <Characters>13637</Characters>
  <Application>Microsoft Office Word</Application>
  <DocSecurity>0</DocSecurity>
  <Lines>113</Lines>
  <Paragraphs>31</Paragraphs>
  <ScaleCrop>false</ScaleCrop>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dc:creator>
  <cp:lastModifiedBy>stacy Millington-Moss</cp:lastModifiedBy>
  <cp:revision>2</cp:revision>
  <cp:lastPrinted>2024-07-02T09:00:00Z</cp:lastPrinted>
  <dcterms:created xsi:type="dcterms:W3CDTF">2024-10-04T14:49:00Z</dcterms:created>
  <dcterms:modified xsi:type="dcterms:W3CDTF">2024-10-04T14:49:00Z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PScript5.dll Version 5.2.2</vt:lpwstr>
  </property>
  <property fmtid="{D5CDD505-2E9C-101B-9397-08002B2CF9AE}" pid="4" name="LastSaved">
    <vt:filetime>2021-06-08T00:00:00Z</vt:filetime>
  </property>
  <property fmtid="{D5CDD505-2E9C-101B-9397-08002B2CF9AE}" pid="5" name="ContentTypeId">
    <vt:lpwstr>0x0101001264AE773AD8DC4682C288FED9308C8A</vt:lpwstr>
  </property>
</Properties>
</file>