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407B" w14:textId="77777777" w:rsidR="0043457D" w:rsidRDefault="0043457D">
      <w:pPr>
        <w:rPr>
          <w:sz w:val="44"/>
          <w:szCs w:val="44"/>
        </w:rPr>
      </w:pPr>
    </w:p>
    <w:p w14:paraId="2C434644" w14:textId="77777777" w:rsidR="0043457D" w:rsidRDefault="0043457D">
      <w:pPr>
        <w:rPr>
          <w:sz w:val="44"/>
          <w:szCs w:val="44"/>
        </w:rPr>
      </w:pPr>
    </w:p>
    <w:p w14:paraId="7F0CD140" w14:textId="77777777" w:rsidR="0043457D" w:rsidRDefault="0043457D">
      <w:pPr>
        <w:rPr>
          <w:sz w:val="44"/>
          <w:szCs w:val="44"/>
        </w:rPr>
      </w:pPr>
    </w:p>
    <w:p w14:paraId="6FC46E5F" w14:textId="77777777" w:rsidR="0043457D" w:rsidRDefault="0043457D">
      <w:pPr>
        <w:rPr>
          <w:sz w:val="44"/>
          <w:szCs w:val="44"/>
        </w:rPr>
      </w:pPr>
    </w:p>
    <w:p w14:paraId="531E3993" w14:textId="77777777" w:rsidR="0043457D" w:rsidRDefault="0043457D">
      <w:pPr>
        <w:rPr>
          <w:sz w:val="44"/>
          <w:szCs w:val="44"/>
        </w:rPr>
      </w:pPr>
    </w:p>
    <w:p w14:paraId="3F92A7B4" w14:textId="77777777" w:rsidR="0043457D" w:rsidRDefault="0043457D">
      <w:pPr>
        <w:rPr>
          <w:sz w:val="44"/>
          <w:szCs w:val="44"/>
        </w:rPr>
      </w:pPr>
    </w:p>
    <w:p w14:paraId="22540A07" w14:textId="52FD565C" w:rsidR="0043457D" w:rsidRPr="0043457D" w:rsidRDefault="0043457D">
      <w:pPr>
        <w:rPr>
          <w:sz w:val="44"/>
          <w:szCs w:val="44"/>
        </w:rPr>
      </w:pPr>
      <w:r>
        <w:rPr>
          <w:sz w:val="44"/>
          <w:szCs w:val="44"/>
        </w:rPr>
        <w:t xml:space="preserve">    </w:t>
      </w:r>
      <w:r w:rsidRPr="0043457D">
        <w:rPr>
          <w:sz w:val="44"/>
          <w:szCs w:val="44"/>
        </w:rPr>
        <w:t>INNOV4TE INDEPENDENT SCHOOL</w:t>
      </w:r>
    </w:p>
    <w:p w14:paraId="7452C5AE" w14:textId="62AF7BDF" w:rsidR="0043457D" w:rsidRDefault="0043457D">
      <w:pPr>
        <w:rPr>
          <w:sz w:val="44"/>
          <w:szCs w:val="44"/>
        </w:rPr>
      </w:pPr>
      <w:r>
        <w:rPr>
          <w:sz w:val="44"/>
          <w:szCs w:val="44"/>
        </w:rPr>
        <w:t xml:space="preserve">                        </w:t>
      </w:r>
      <w:r w:rsidRPr="0043457D">
        <w:rPr>
          <w:sz w:val="44"/>
          <w:szCs w:val="44"/>
        </w:rPr>
        <w:t>RSHE POLICY</w:t>
      </w:r>
    </w:p>
    <w:p w14:paraId="43E972AD" w14:textId="77777777" w:rsidR="0043457D" w:rsidRDefault="0043457D">
      <w:pPr>
        <w:rPr>
          <w:sz w:val="44"/>
          <w:szCs w:val="4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2835"/>
      </w:tblGrid>
      <w:tr w:rsidR="00D25707" w:rsidRPr="00D25707" w14:paraId="4D485281" w14:textId="77777777" w:rsidTr="6D869BC2">
        <w:trPr>
          <w:trHeight w:val="375"/>
        </w:trPr>
        <w:tc>
          <w:tcPr>
            <w:tcW w:w="2835" w:type="dxa"/>
            <w:tcBorders>
              <w:top w:val="single" w:sz="6" w:space="0" w:color="auto"/>
              <w:left w:val="single" w:sz="6" w:space="0" w:color="auto"/>
              <w:bottom w:val="single" w:sz="6" w:space="0" w:color="auto"/>
              <w:right w:val="single" w:sz="6" w:space="0" w:color="auto"/>
            </w:tcBorders>
            <w:hideMark/>
          </w:tcPr>
          <w:p w14:paraId="3F3461A9" w14:textId="77777777" w:rsidR="00D25707" w:rsidRPr="00D25707" w:rsidRDefault="00D25707" w:rsidP="00D25707">
            <w:pPr>
              <w:spacing w:after="0" w:line="240" w:lineRule="auto"/>
              <w:jc w:val="both"/>
              <w:textAlignment w:val="baseline"/>
              <w:rPr>
                <w:rFonts w:ascii="Segoe UI" w:eastAsia="Times New Roman" w:hAnsi="Segoe UI" w:cs="Segoe UI"/>
                <w:kern w:val="0"/>
                <w:sz w:val="18"/>
                <w:szCs w:val="18"/>
                <w:lang w:eastAsia="en-GB"/>
                <w14:ligatures w14:val="none"/>
              </w:rPr>
            </w:pPr>
            <w:r w:rsidRPr="00D25707">
              <w:rPr>
                <w:rFonts w:ascii="Aptos" w:eastAsia="Times New Roman" w:hAnsi="Aptos" w:cs="Segoe UI"/>
                <w:kern w:val="0"/>
                <w:lang w:eastAsia="en-GB"/>
                <w14:ligatures w14:val="none"/>
              </w:rPr>
              <w:t>Effective From </w:t>
            </w:r>
          </w:p>
        </w:tc>
        <w:tc>
          <w:tcPr>
            <w:tcW w:w="2835" w:type="dxa"/>
            <w:tcBorders>
              <w:top w:val="single" w:sz="6" w:space="0" w:color="auto"/>
              <w:left w:val="single" w:sz="6" w:space="0" w:color="auto"/>
              <w:bottom w:val="single" w:sz="6" w:space="0" w:color="auto"/>
              <w:right w:val="single" w:sz="6" w:space="0" w:color="auto"/>
            </w:tcBorders>
            <w:hideMark/>
          </w:tcPr>
          <w:p w14:paraId="579369A2" w14:textId="7430F309" w:rsidR="00D25707" w:rsidRPr="00D25707" w:rsidRDefault="774C35D7" w:rsidP="2B4796E2">
            <w:pPr>
              <w:spacing w:after="0" w:line="240" w:lineRule="auto"/>
              <w:jc w:val="both"/>
              <w:textAlignment w:val="baseline"/>
              <w:rPr>
                <w:rFonts w:ascii="Aptos" w:eastAsia="Times New Roman" w:hAnsi="Aptos" w:cs="Segoe UI"/>
                <w:kern w:val="0"/>
                <w:lang w:eastAsia="en-GB"/>
                <w14:ligatures w14:val="none"/>
              </w:rPr>
            </w:pPr>
            <w:r w:rsidRPr="6D869BC2">
              <w:rPr>
                <w:rFonts w:ascii="Aptos" w:eastAsia="Times New Roman" w:hAnsi="Aptos" w:cs="Segoe UI"/>
                <w:lang w:eastAsia="en-GB"/>
              </w:rPr>
              <w:t>Sept 202</w:t>
            </w:r>
            <w:r w:rsidR="3CC7E7E2" w:rsidRPr="6D869BC2">
              <w:rPr>
                <w:rFonts w:ascii="Aptos" w:eastAsia="Times New Roman" w:hAnsi="Aptos" w:cs="Segoe UI"/>
                <w:lang w:eastAsia="en-GB"/>
              </w:rPr>
              <w:t>5</w:t>
            </w:r>
          </w:p>
        </w:tc>
      </w:tr>
      <w:tr w:rsidR="00D25707" w:rsidRPr="00D25707" w14:paraId="3FE572BB" w14:textId="77777777" w:rsidTr="6D869BC2">
        <w:trPr>
          <w:trHeight w:val="375"/>
        </w:trPr>
        <w:tc>
          <w:tcPr>
            <w:tcW w:w="2835" w:type="dxa"/>
            <w:tcBorders>
              <w:top w:val="single" w:sz="6" w:space="0" w:color="auto"/>
              <w:left w:val="single" w:sz="6" w:space="0" w:color="auto"/>
              <w:bottom w:val="single" w:sz="6" w:space="0" w:color="auto"/>
              <w:right w:val="single" w:sz="6" w:space="0" w:color="auto"/>
            </w:tcBorders>
            <w:hideMark/>
          </w:tcPr>
          <w:p w14:paraId="6A91F2DB" w14:textId="77777777" w:rsidR="00D25707" w:rsidRPr="00D25707" w:rsidRDefault="00D25707" w:rsidP="00D25707">
            <w:pPr>
              <w:spacing w:after="0" w:line="240" w:lineRule="auto"/>
              <w:jc w:val="both"/>
              <w:textAlignment w:val="baseline"/>
              <w:rPr>
                <w:rFonts w:ascii="Segoe UI" w:eastAsia="Times New Roman" w:hAnsi="Segoe UI" w:cs="Segoe UI"/>
                <w:kern w:val="0"/>
                <w:sz w:val="18"/>
                <w:szCs w:val="18"/>
                <w:lang w:eastAsia="en-GB"/>
                <w14:ligatures w14:val="none"/>
              </w:rPr>
            </w:pPr>
            <w:r w:rsidRPr="00D25707">
              <w:rPr>
                <w:rFonts w:ascii="Aptos" w:eastAsia="Times New Roman" w:hAnsi="Aptos" w:cs="Segoe UI"/>
                <w:kern w:val="0"/>
                <w:lang w:eastAsia="en-GB"/>
                <w14:ligatures w14:val="none"/>
              </w:rPr>
              <w:t>Review Date </w:t>
            </w:r>
          </w:p>
        </w:tc>
        <w:tc>
          <w:tcPr>
            <w:tcW w:w="2835" w:type="dxa"/>
            <w:tcBorders>
              <w:top w:val="single" w:sz="6" w:space="0" w:color="auto"/>
              <w:left w:val="single" w:sz="6" w:space="0" w:color="auto"/>
              <w:bottom w:val="single" w:sz="6" w:space="0" w:color="auto"/>
              <w:right w:val="single" w:sz="6" w:space="0" w:color="auto"/>
            </w:tcBorders>
            <w:hideMark/>
          </w:tcPr>
          <w:p w14:paraId="7C1EAD26" w14:textId="1CE40B14" w:rsidR="00D25707" w:rsidRPr="00D25707" w:rsidRDefault="5AEF23F1" w:rsidP="2B4796E2">
            <w:pPr>
              <w:spacing w:after="0" w:line="240" w:lineRule="auto"/>
              <w:jc w:val="both"/>
              <w:textAlignment w:val="baseline"/>
              <w:rPr>
                <w:rFonts w:ascii="Aptos" w:eastAsia="Times New Roman" w:hAnsi="Aptos" w:cs="Segoe UI"/>
                <w:kern w:val="0"/>
                <w:lang w:eastAsia="en-GB"/>
                <w14:ligatures w14:val="none"/>
              </w:rPr>
            </w:pPr>
            <w:r w:rsidRPr="2B4796E2">
              <w:rPr>
                <w:rFonts w:ascii="Aptos" w:eastAsia="Times New Roman" w:hAnsi="Aptos" w:cs="Segoe UI"/>
                <w:lang w:eastAsia="en-GB"/>
              </w:rPr>
              <w:t>Sept 202</w:t>
            </w:r>
            <w:r w:rsidR="006C03FB">
              <w:rPr>
                <w:rFonts w:ascii="Aptos" w:eastAsia="Times New Roman" w:hAnsi="Aptos" w:cs="Segoe UI"/>
                <w:lang w:eastAsia="en-GB"/>
              </w:rPr>
              <w:t>6</w:t>
            </w:r>
          </w:p>
        </w:tc>
      </w:tr>
      <w:tr w:rsidR="00D25707" w:rsidRPr="00D25707" w14:paraId="56996AD5" w14:textId="77777777" w:rsidTr="6D869BC2">
        <w:trPr>
          <w:trHeight w:val="375"/>
        </w:trPr>
        <w:tc>
          <w:tcPr>
            <w:tcW w:w="2835" w:type="dxa"/>
            <w:tcBorders>
              <w:top w:val="single" w:sz="6" w:space="0" w:color="auto"/>
              <w:left w:val="single" w:sz="6" w:space="0" w:color="auto"/>
              <w:bottom w:val="single" w:sz="6" w:space="0" w:color="auto"/>
              <w:right w:val="single" w:sz="6" w:space="0" w:color="auto"/>
            </w:tcBorders>
            <w:hideMark/>
          </w:tcPr>
          <w:p w14:paraId="606F4760" w14:textId="77777777" w:rsidR="00D25707" w:rsidRPr="00D25707" w:rsidRDefault="00D25707" w:rsidP="00D25707">
            <w:pPr>
              <w:spacing w:after="0" w:line="240" w:lineRule="auto"/>
              <w:jc w:val="both"/>
              <w:textAlignment w:val="baseline"/>
              <w:rPr>
                <w:rFonts w:ascii="Segoe UI" w:eastAsia="Times New Roman" w:hAnsi="Segoe UI" w:cs="Segoe UI"/>
                <w:kern w:val="0"/>
                <w:sz w:val="18"/>
                <w:szCs w:val="18"/>
                <w:lang w:eastAsia="en-GB"/>
                <w14:ligatures w14:val="none"/>
              </w:rPr>
            </w:pPr>
            <w:r w:rsidRPr="00D25707">
              <w:rPr>
                <w:rFonts w:ascii="Aptos" w:eastAsia="Times New Roman" w:hAnsi="Aptos" w:cs="Segoe UI"/>
                <w:kern w:val="0"/>
                <w:lang w:eastAsia="en-GB"/>
                <w14:ligatures w14:val="none"/>
              </w:rPr>
              <w:t>Person Responsible </w:t>
            </w:r>
          </w:p>
        </w:tc>
        <w:tc>
          <w:tcPr>
            <w:tcW w:w="2835" w:type="dxa"/>
            <w:tcBorders>
              <w:top w:val="single" w:sz="6" w:space="0" w:color="auto"/>
              <w:left w:val="single" w:sz="6" w:space="0" w:color="auto"/>
              <w:bottom w:val="single" w:sz="6" w:space="0" w:color="auto"/>
              <w:right w:val="single" w:sz="6" w:space="0" w:color="auto"/>
            </w:tcBorders>
            <w:hideMark/>
          </w:tcPr>
          <w:p w14:paraId="281206BE" w14:textId="77777777" w:rsidR="00D25707" w:rsidRPr="00D25707" w:rsidRDefault="00D25707" w:rsidP="00D25707">
            <w:pPr>
              <w:spacing w:after="0" w:line="240" w:lineRule="auto"/>
              <w:jc w:val="both"/>
              <w:textAlignment w:val="baseline"/>
              <w:rPr>
                <w:rFonts w:ascii="Segoe UI" w:eastAsia="Times New Roman" w:hAnsi="Segoe UI" w:cs="Segoe UI"/>
                <w:kern w:val="0"/>
                <w:sz w:val="18"/>
                <w:szCs w:val="18"/>
                <w:lang w:eastAsia="en-GB"/>
                <w14:ligatures w14:val="none"/>
              </w:rPr>
            </w:pPr>
            <w:r w:rsidRPr="00D25707">
              <w:rPr>
                <w:rFonts w:ascii="Aptos" w:eastAsia="Times New Roman" w:hAnsi="Aptos" w:cs="Segoe UI"/>
                <w:kern w:val="0"/>
                <w:lang w:eastAsia="en-GB"/>
                <w14:ligatures w14:val="none"/>
              </w:rPr>
              <w:t>Carla Astbury </w:t>
            </w:r>
          </w:p>
        </w:tc>
      </w:tr>
    </w:tbl>
    <w:p w14:paraId="2576891F" w14:textId="77777777" w:rsidR="0043457D" w:rsidRDefault="0043457D">
      <w:pPr>
        <w:rPr>
          <w:sz w:val="44"/>
          <w:szCs w:val="44"/>
        </w:rPr>
      </w:pPr>
    </w:p>
    <w:p w14:paraId="294F1B3A" w14:textId="1F3F54AE" w:rsidR="0043457D" w:rsidRDefault="0043457D">
      <w:pPr>
        <w:rPr>
          <w:sz w:val="44"/>
          <w:szCs w:val="44"/>
        </w:rPr>
      </w:pPr>
      <w:r>
        <w:rPr>
          <w:sz w:val="44"/>
          <w:szCs w:val="44"/>
        </w:rPr>
        <w:t xml:space="preserve">  </w:t>
      </w:r>
    </w:p>
    <w:p w14:paraId="50F58225" w14:textId="77777777" w:rsidR="0043457D" w:rsidRDefault="0043457D">
      <w:pPr>
        <w:rPr>
          <w:sz w:val="44"/>
          <w:szCs w:val="44"/>
        </w:rPr>
      </w:pPr>
    </w:p>
    <w:p w14:paraId="7B02E484" w14:textId="77777777" w:rsidR="0043457D" w:rsidRDefault="0043457D">
      <w:pPr>
        <w:rPr>
          <w:sz w:val="44"/>
          <w:szCs w:val="44"/>
        </w:rPr>
      </w:pPr>
    </w:p>
    <w:p w14:paraId="25A68EE7" w14:textId="77777777" w:rsidR="0043457D" w:rsidRDefault="0043457D">
      <w:pPr>
        <w:rPr>
          <w:sz w:val="44"/>
          <w:szCs w:val="44"/>
        </w:rPr>
      </w:pPr>
    </w:p>
    <w:p w14:paraId="7D99D512" w14:textId="77777777" w:rsidR="0043457D" w:rsidRPr="0043457D" w:rsidRDefault="0043457D"/>
    <w:p w14:paraId="5E8631F4" w14:textId="77777777" w:rsidR="0043457D" w:rsidRPr="0043457D" w:rsidRDefault="0043457D"/>
    <w:p w14:paraId="2D91363E" w14:textId="77777777" w:rsidR="0043457D" w:rsidRPr="0043457D" w:rsidRDefault="0043457D"/>
    <w:p w14:paraId="7C885331" w14:textId="77777777" w:rsidR="0043457D" w:rsidRPr="0043457D" w:rsidRDefault="0043457D"/>
    <w:p w14:paraId="7D366034" w14:textId="679DC239" w:rsidR="0043457D" w:rsidRPr="0043457D" w:rsidRDefault="0043457D"/>
    <w:p w14:paraId="3D87D893" w14:textId="77777777" w:rsidR="0043457D" w:rsidRDefault="0043457D" w:rsidP="0043457D"/>
    <w:p w14:paraId="43C322D0" w14:textId="33BC5CF2" w:rsidR="006C03FB" w:rsidRPr="006C03FB" w:rsidRDefault="006C03FB" w:rsidP="006C03FB">
      <w:pPr>
        <w:spacing w:before="100" w:beforeAutospacing="1" w:after="100" w:afterAutospacing="1" w:line="240" w:lineRule="auto"/>
        <w:outlineLvl w:val="2"/>
        <w:rPr>
          <w:rFonts w:ascii="Arial" w:eastAsia="Times New Roman" w:hAnsi="Arial" w:cs="Arial"/>
          <w:kern w:val="0"/>
          <w:sz w:val="27"/>
          <w:szCs w:val="27"/>
          <w:u w:val="single"/>
          <w:lang w:eastAsia="en-GB"/>
          <w14:ligatures w14:val="none"/>
        </w:rPr>
      </w:pPr>
      <w:r w:rsidRPr="004C4BB9">
        <w:rPr>
          <w:rFonts w:ascii="Arial" w:eastAsia="Times New Roman" w:hAnsi="Arial" w:cs="Arial"/>
          <w:kern w:val="0"/>
          <w:sz w:val="27"/>
          <w:szCs w:val="27"/>
          <w:u w:val="single"/>
          <w:lang w:eastAsia="en-GB"/>
          <w14:ligatures w14:val="none"/>
        </w:rPr>
        <w:t>I</w:t>
      </w:r>
      <w:r w:rsidRPr="006C03FB">
        <w:rPr>
          <w:rFonts w:ascii="Arial" w:eastAsia="Times New Roman" w:hAnsi="Arial" w:cs="Arial"/>
          <w:kern w:val="0"/>
          <w:sz w:val="27"/>
          <w:szCs w:val="27"/>
          <w:u w:val="single"/>
          <w:lang w:eastAsia="en-GB"/>
          <w14:ligatures w14:val="none"/>
        </w:rPr>
        <w:t>ntroduction</w:t>
      </w:r>
    </w:p>
    <w:p w14:paraId="301B6985" w14:textId="77777777" w:rsidR="006C03FB" w:rsidRPr="006C03FB" w:rsidRDefault="006C03FB" w:rsidP="006C03FB">
      <w:p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At Innov4te Independent School, we are committed to delivering high-quality Relationships, Sex, and Health Education (RSHE) that meets the statutory requirements set out by the Department for Education (DfE) in England. This policy has been updated to reflect the 2025 RSHE statutory guidance, which becomes statutory from September 1, 2026. Our RSHE Programme is designed to equip learners with the knowledge, skills, and values they need to lead healthy, safe, and fulfilling lives, both now and in the future.</w:t>
      </w:r>
    </w:p>
    <w:p w14:paraId="26ABD2A2" w14:textId="330ACACB" w:rsidR="006C03FB" w:rsidRPr="006C03FB" w:rsidRDefault="006C03FB" w:rsidP="006C03FB">
      <w:pPr>
        <w:spacing w:after="0" w:line="240" w:lineRule="auto"/>
        <w:rPr>
          <w:rFonts w:ascii="Arial" w:eastAsia="Times New Roman" w:hAnsi="Arial" w:cs="Arial"/>
          <w:kern w:val="0"/>
          <w:lang w:eastAsia="en-GB"/>
          <w14:ligatures w14:val="none"/>
        </w:rPr>
      </w:pPr>
    </w:p>
    <w:p w14:paraId="28BC56FC" w14:textId="77777777" w:rsidR="006C03FB" w:rsidRPr="006C03FB" w:rsidRDefault="006C03FB" w:rsidP="006C03FB">
      <w:pPr>
        <w:spacing w:before="100" w:beforeAutospacing="1" w:after="100" w:afterAutospacing="1" w:line="240" w:lineRule="auto"/>
        <w:outlineLvl w:val="2"/>
        <w:rPr>
          <w:rFonts w:ascii="Arial" w:eastAsia="Times New Roman" w:hAnsi="Arial" w:cs="Arial"/>
          <w:kern w:val="0"/>
          <w:sz w:val="27"/>
          <w:szCs w:val="27"/>
          <w:u w:val="single"/>
          <w:lang w:eastAsia="en-GB"/>
          <w14:ligatures w14:val="none"/>
        </w:rPr>
      </w:pPr>
      <w:r w:rsidRPr="006C03FB">
        <w:rPr>
          <w:rFonts w:ascii="Arial" w:eastAsia="Times New Roman" w:hAnsi="Arial" w:cs="Arial"/>
          <w:kern w:val="0"/>
          <w:sz w:val="27"/>
          <w:szCs w:val="27"/>
          <w:u w:val="single"/>
          <w:lang w:eastAsia="en-GB"/>
          <w14:ligatures w14:val="none"/>
        </w:rPr>
        <w:t>Aims and Objectives</w:t>
      </w:r>
    </w:p>
    <w:p w14:paraId="5C61DBFC" w14:textId="77777777" w:rsidR="006C03FB" w:rsidRPr="006C03FB" w:rsidRDefault="006C03FB" w:rsidP="006C03FB">
      <w:p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The primary aims of this RSHE policy are to:</w:t>
      </w:r>
    </w:p>
    <w:p w14:paraId="3141359A" w14:textId="77777777" w:rsidR="006C03FB" w:rsidRPr="006C03FB" w:rsidRDefault="006C03FB" w:rsidP="006C03FB">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Promote Wellbeing: Support learners' emotional, physical, and mental health.</w:t>
      </w:r>
    </w:p>
    <w:p w14:paraId="2DB233BB" w14:textId="77777777" w:rsidR="006C03FB" w:rsidRPr="006C03FB" w:rsidRDefault="006C03FB" w:rsidP="006C03FB">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Prepare for Adulthood: Provide knowledge and skills for managing relationships and personal health.</w:t>
      </w:r>
    </w:p>
    <w:p w14:paraId="28775E28" w14:textId="77777777" w:rsidR="006C03FB" w:rsidRPr="006C03FB" w:rsidRDefault="006C03FB" w:rsidP="006C03FB">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Foster Inclusivity: Ensure all learners feel respected and included, regardless of their background or personal circumstances.</w:t>
      </w:r>
    </w:p>
    <w:p w14:paraId="0663FA7A" w14:textId="77777777" w:rsidR="006C03FB" w:rsidRPr="006C03FB" w:rsidRDefault="006C03FB" w:rsidP="006C03FB">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Encourage Safe Practices: Educate learners on staying safe both online and offline.</w:t>
      </w:r>
    </w:p>
    <w:p w14:paraId="448CDAE9" w14:textId="77777777" w:rsidR="006C03FB" w:rsidRPr="006C03FB" w:rsidRDefault="006C03FB" w:rsidP="006C03FB">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Address Current Risks: Equip learners to recognise and respond to misogyny, violence, online harms, and inappropriate sexual content.</w:t>
      </w:r>
    </w:p>
    <w:p w14:paraId="6AB6E626" w14:textId="77777777" w:rsidR="006C03FB" w:rsidRPr="006C03FB" w:rsidRDefault="006C03FB" w:rsidP="006C03FB">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Meet Statutory Requirements: Adhere to the statutory guidance set out by the DfE, including the 2025 RSHE guidance.</w:t>
      </w:r>
    </w:p>
    <w:p w14:paraId="05A820EA" w14:textId="5C466EC7" w:rsidR="006C03FB" w:rsidRPr="006C03FB" w:rsidRDefault="006C03FB" w:rsidP="006C03FB">
      <w:pPr>
        <w:spacing w:after="0" w:line="240" w:lineRule="auto"/>
        <w:rPr>
          <w:rFonts w:ascii="Arial" w:eastAsia="Times New Roman" w:hAnsi="Arial" w:cs="Arial"/>
          <w:kern w:val="0"/>
          <w:lang w:eastAsia="en-GB"/>
          <w14:ligatures w14:val="none"/>
        </w:rPr>
      </w:pPr>
    </w:p>
    <w:p w14:paraId="1E037412" w14:textId="77777777" w:rsidR="006C03FB" w:rsidRPr="006C03FB" w:rsidRDefault="006C03FB" w:rsidP="006C03FB">
      <w:pPr>
        <w:spacing w:before="100" w:beforeAutospacing="1" w:after="100" w:afterAutospacing="1" w:line="240" w:lineRule="auto"/>
        <w:outlineLvl w:val="2"/>
        <w:rPr>
          <w:rFonts w:ascii="Arial" w:eastAsia="Times New Roman" w:hAnsi="Arial" w:cs="Arial"/>
          <w:kern w:val="0"/>
          <w:sz w:val="27"/>
          <w:szCs w:val="27"/>
          <w:u w:val="single"/>
          <w:lang w:eastAsia="en-GB"/>
          <w14:ligatures w14:val="none"/>
        </w:rPr>
      </w:pPr>
      <w:r w:rsidRPr="006C03FB">
        <w:rPr>
          <w:rFonts w:ascii="Arial" w:eastAsia="Times New Roman" w:hAnsi="Arial" w:cs="Arial"/>
          <w:kern w:val="0"/>
          <w:sz w:val="27"/>
          <w:szCs w:val="27"/>
          <w:u w:val="single"/>
          <w:lang w:eastAsia="en-GB"/>
          <w14:ligatures w14:val="none"/>
        </w:rPr>
        <w:t>Legal Framework</w:t>
      </w:r>
    </w:p>
    <w:p w14:paraId="05889FD3" w14:textId="77777777" w:rsidR="006C03FB" w:rsidRPr="006C03FB" w:rsidRDefault="006C03FB" w:rsidP="006C03FB">
      <w:p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This policy is informed by:</w:t>
      </w:r>
    </w:p>
    <w:p w14:paraId="6568077D" w14:textId="77777777" w:rsidR="006C03FB" w:rsidRPr="006C03FB" w:rsidRDefault="006C03FB" w:rsidP="006C03FB">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The Education Act 2002</w:t>
      </w:r>
    </w:p>
    <w:p w14:paraId="62F43C32" w14:textId="77777777" w:rsidR="006C03FB" w:rsidRPr="006C03FB" w:rsidRDefault="006C03FB" w:rsidP="006C03FB">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The Children and Social Work Act 2017</w:t>
      </w:r>
    </w:p>
    <w:p w14:paraId="4EB638AF" w14:textId="77777777" w:rsidR="006C03FB" w:rsidRPr="006C03FB" w:rsidRDefault="006C03FB" w:rsidP="006C03FB">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The Equality Act 2010</w:t>
      </w:r>
    </w:p>
    <w:p w14:paraId="3FA96857" w14:textId="77777777" w:rsidR="006C03FB" w:rsidRPr="006C03FB" w:rsidRDefault="006C03FB" w:rsidP="006C03FB">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DfE’s “Relationships Education, Relationships and Sex Education (RSE) and Health Education” (2019, updated 2025)</w:t>
      </w:r>
    </w:p>
    <w:p w14:paraId="6114B87B" w14:textId="77777777" w:rsidR="006C03FB" w:rsidRPr="006C03FB" w:rsidRDefault="006C03FB" w:rsidP="006C03FB">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Keeping Children Safe in Education (KCSIE) 2023</w:t>
      </w:r>
    </w:p>
    <w:p w14:paraId="72F62F95" w14:textId="77777777" w:rsidR="006C03FB" w:rsidRPr="006C03FB" w:rsidRDefault="006C03FB" w:rsidP="006C03FB">
      <w:p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The policy is aligned with the Equality Act and ensures all protected groups are considered, while presenting content on gender identity factually and neutrally.</w:t>
      </w:r>
    </w:p>
    <w:p w14:paraId="698C4C5B" w14:textId="0096C4DC" w:rsidR="006C03FB" w:rsidRPr="006C03FB" w:rsidRDefault="006C03FB" w:rsidP="006C03FB">
      <w:pPr>
        <w:spacing w:after="0" w:line="240" w:lineRule="auto"/>
        <w:rPr>
          <w:rFonts w:ascii="Arial" w:eastAsia="Times New Roman" w:hAnsi="Arial" w:cs="Arial"/>
          <w:kern w:val="0"/>
          <w:lang w:eastAsia="en-GB"/>
          <w14:ligatures w14:val="none"/>
        </w:rPr>
      </w:pPr>
    </w:p>
    <w:p w14:paraId="465A282F" w14:textId="77777777" w:rsidR="006C03FB" w:rsidRPr="006C03FB" w:rsidRDefault="006C03FB" w:rsidP="006C03FB">
      <w:pPr>
        <w:spacing w:before="100" w:beforeAutospacing="1" w:after="100" w:afterAutospacing="1" w:line="240" w:lineRule="auto"/>
        <w:outlineLvl w:val="2"/>
        <w:rPr>
          <w:rFonts w:ascii="Arial" w:eastAsia="Times New Roman" w:hAnsi="Arial" w:cs="Arial"/>
          <w:kern w:val="0"/>
          <w:sz w:val="27"/>
          <w:szCs w:val="27"/>
          <w:u w:val="single"/>
          <w:lang w:eastAsia="en-GB"/>
          <w14:ligatures w14:val="none"/>
        </w:rPr>
      </w:pPr>
      <w:r w:rsidRPr="006C03FB">
        <w:rPr>
          <w:rFonts w:ascii="Arial" w:eastAsia="Times New Roman" w:hAnsi="Arial" w:cs="Arial"/>
          <w:kern w:val="0"/>
          <w:sz w:val="27"/>
          <w:szCs w:val="27"/>
          <w:u w:val="single"/>
          <w:lang w:eastAsia="en-GB"/>
          <w14:ligatures w14:val="none"/>
        </w:rPr>
        <w:lastRenderedPageBreak/>
        <w:t>Curriculum Content</w:t>
      </w:r>
    </w:p>
    <w:p w14:paraId="0BC466D9" w14:textId="77777777" w:rsidR="006C03FB" w:rsidRPr="006C03FB" w:rsidRDefault="006C03FB" w:rsidP="006C03FB">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Relationships Education:</w:t>
      </w:r>
    </w:p>
    <w:p w14:paraId="08AA4929"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Understanding different types of relationships, including friendships, family relationships, and intimate relationships.</w:t>
      </w:r>
    </w:p>
    <w:p w14:paraId="07C55176"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Recognising healthy and unhealthy relationships.</w:t>
      </w:r>
    </w:p>
    <w:p w14:paraId="37D2CBBF"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Building respectful and positive relationships.</w:t>
      </w:r>
    </w:p>
    <w:p w14:paraId="2CDF3ADA"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Consent and boundaries, including online consent.</w:t>
      </w:r>
    </w:p>
    <w:p w14:paraId="0AE17638"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Bullying, including cyberbullying, misogyny, and online harassment.</w:t>
      </w:r>
    </w:p>
    <w:p w14:paraId="0680FE97"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Addressing negative online content, pornography, and online safety risks.</w:t>
      </w:r>
    </w:p>
    <w:p w14:paraId="1DB39BD5" w14:textId="77777777" w:rsidR="006C03FB" w:rsidRPr="006C03FB" w:rsidRDefault="006C03FB" w:rsidP="006C03FB">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Sex Education:</w:t>
      </w:r>
    </w:p>
    <w:p w14:paraId="0E6DFDF8"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Human reproduction, including puberty, sexual health, and contraception.</w:t>
      </w:r>
    </w:p>
    <w:p w14:paraId="2CB4C06D"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Sexual orientation and gender identity, presented factually and respectfully.</w:t>
      </w:r>
    </w:p>
    <w:p w14:paraId="2D46EB51"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The emotional, social, and physical aspects of relationships and sex.</w:t>
      </w:r>
    </w:p>
    <w:p w14:paraId="14BE547A"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val="fr-FR" w:eastAsia="en-GB"/>
          <w14:ligatures w14:val="none"/>
        </w:rPr>
      </w:pPr>
      <w:proofErr w:type="spellStart"/>
      <w:r w:rsidRPr="006C03FB">
        <w:rPr>
          <w:rFonts w:ascii="Arial" w:eastAsia="Times New Roman" w:hAnsi="Arial" w:cs="Arial"/>
          <w:kern w:val="0"/>
          <w:lang w:val="fr-FR" w:eastAsia="en-GB"/>
          <w14:ligatures w14:val="none"/>
        </w:rPr>
        <w:t>Sexual</w:t>
      </w:r>
      <w:proofErr w:type="spellEnd"/>
      <w:r w:rsidRPr="006C03FB">
        <w:rPr>
          <w:rFonts w:ascii="Arial" w:eastAsia="Times New Roman" w:hAnsi="Arial" w:cs="Arial"/>
          <w:kern w:val="0"/>
          <w:lang w:val="fr-FR" w:eastAsia="en-GB"/>
          <w14:ligatures w14:val="none"/>
        </w:rPr>
        <w:t xml:space="preserve"> consent, coercion, and exploitation.</w:t>
      </w:r>
    </w:p>
    <w:p w14:paraId="64BB7BD3" w14:textId="77777777" w:rsidR="006C03FB" w:rsidRPr="006C03FB" w:rsidRDefault="006C03FB" w:rsidP="006C03FB">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Health Education:</w:t>
      </w:r>
    </w:p>
    <w:p w14:paraId="078A2DA4"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Mental wellbeing and strategies for maintaining good mental health.</w:t>
      </w:r>
    </w:p>
    <w:p w14:paraId="5B0593D7"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Physical health and fitness, including the importance of exercise and healthy eating.</w:t>
      </w:r>
    </w:p>
    <w:p w14:paraId="00057FD8"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Drugs, alcohol, and tobacco education.</w:t>
      </w:r>
    </w:p>
    <w:p w14:paraId="6E0621AF"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Basic first aid.</w:t>
      </w:r>
    </w:p>
    <w:p w14:paraId="7C473AD2"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Understanding and managing risk.</w:t>
      </w:r>
    </w:p>
    <w:p w14:paraId="53A888D8" w14:textId="77777777" w:rsidR="006C03FB" w:rsidRPr="006C03FB" w:rsidRDefault="006C03FB" w:rsidP="006C03FB">
      <w:pPr>
        <w:numPr>
          <w:ilvl w:val="1"/>
          <w:numId w:val="18"/>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Water safety, including understanding hazards and safe practices around water.</w:t>
      </w:r>
    </w:p>
    <w:p w14:paraId="0396985F" w14:textId="4A3223DD" w:rsidR="006C03FB" w:rsidRPr="006C03FB" w:rsidRDefault="006C03FB" w:rsidP="006C03FB">
      <w:pPr>
        <w:spacing w:after="0" w:line="240" w:lineRule="auto"/>
        <w:rPr>
          <w:rFonts w:ascii="Arial" w:eastAsia="Times New Roman" w:hAnsi="Arial" w:cs="Arial"/>
          <w:kern w:val="0"/>
          <w:lang w:eastAsia="en-GB"/>
          <w14:ligatures w14:val="none"/>
        </w:rPr>
      </w:pPr>
    </w:p>
    <w:p w14:paraId="43601614" w14:textId="77777777" w:rsidR="006C03FB" w:rsidRPr="006C03FB" w:rsidRDefault="006C03FB" w:rsidP="006C03FB">
      <w:pPr>
        <w:spacing w:before="100" w:beforeAutospacing="1" w:after="100" w:afterAutospacing="1" w:line="240" w:lineRule="auto"/>
        <w:outlineLvl w:val="2"/>
        <w:rPr>
          <w:rFonts w:ascii="Arial" w:eastAsia="Times New Roman" w:hAnsi="Arial" w:cs="Arial"/>
          <w:kern w:val="0"/>
          <w:sz w:val="27"/>
          <w:szCs w:val="27"/>
          <w:u w:val="single"/>
          <w:lang w:eastAsia="en-GB"/>
          <w14:ligatures w14:val="none"/>
        </w:rPr>
      </w:pPr>
      <w:r w:rsidRPr="006C03FB">
        <w:rPr>
          <w:rFonts w:ascii="Arial" w:eastAsia="Times New Roman" w:hAnsi="Arial" w:cs="Arial"/>
          <w:kern w:val="0"/>
          <w:sz w:val="27"/>
          <w:szCs w:val="27"/>
          <w:u w:val="single"/>
          <w:lang w:eastAsia="en-GB"/>
          <w14:ligatures w14:val="none"/>
        </w:rPr>
        <w:t>Delivery of RSHE</w:t>
      </w:r>
    </w:p>
    <w:p w14:paraId="583BE57D" w14:textId="77777777" w:rsidR="006C03FB" w:rsidRPr="006C03FB" w:rsidRDefault="006C03FB" w:rsidP="006C03FB">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Teaching Methods:</w:t>
      </w:r>
    </w:p>
    <w:p w14:paraId="0CDFDFA7" w14:textId="77777777" w:rsidR="006C03FB" w:rsidRPr="006C03FB" w:rsidRDefault="006C03FB" w:rsidP="006C03FB">
      <w:pPr>
        <w:numPr>
          <w:ilvl w:val="1"/>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RSHE will be delivered through a combination of dedicated RSHE lessons and predominately through our PSHE curriculum as well as cross-curricular integration, assemblies, and workshops.</w:t>
      </w:r>
    </w:p>
    <w:p w14:paraId="0393CB16" w14:textId="77777777" w:rsidR="006C03FB" w:rsidRPr="006C03FB" w:rsidRDefault="006C03FB" w:rsidP="006C03FB">
      <w:pPr>
        <w:numPr>
          <w:ilvl w:val="1"/>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A variety of teaching methods will be used, including discussions, group work, role-playing, and guest speakers, to ensure lessons are engaging and inclusive.</w:t>
      </w:r>
    </w:p>
    <w:p w14:paraId="57E2AE0F" w14:textId="77777777" w:rsidR="006C03FB" w:rsidRPr="006C03FB" w:rsidRDefault="006C03FB" w:rsidP="006C03FB">
      <w:pPr>
        <w:numPr>
          <w:ilvl w:val="1"/>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Content will be sequenced appropriately to learners’ developmental stage.</w:t>
      </w:r>
    </w:p>
    <w:p w14:paraId="2E3C4F97" w14:textId="77777777" w:rsidR="006C03FB" w:rsidRPr="006C03FB" w:rsidRDefault="006C03FB" w:rsidP="006C03FB">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Staff Training:</w:t>
      </w:r>
    </w:p>
    <w:p w14:paraId="5AC61B09" w14:textId="77777777" w:rsidR="006C03FB" w:rsidRPr="006C03FB" w:rsidRDefault="006C03FB" w:rsidP="006C03FB">
      <w:pPr>
        <w:numPr>
          <w:ilvl w:val="1"/>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All staff involved in the delivery of RSHE will receive appropriate training to ensure they are confident and competent.</w:t>
      </w:r>
    </w:p>
    <w:p w14:paraId="7D081789" w14:textId="77777777" w:rsidR="006C03FB" w:rsidRPr="006C03FB" w:rsidRDefault="006C03FB" w:rsidP="006C03FB">
      <w:pPr>
        <w:numPr>
          <w:ilvl w:val="1"/>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Training will cover the legal framework, sensitive topics, online risks, and effective teaching strategies.</w:t>
      </w:r>
    </w:p>
    <w:p w14:paraId="3A7BD8DB" w14:textId="77777777" w:rsidR="006C03FB" w:rsidRPr="006C03FB" w:rsidRDefault="006C03FB" w:rsidP="006C03FB">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Inclusive Approach:</w:t>
      </w:r>
    </w:p>
    <w:p w14:paraId="3C3B2D97" w14:textId="77777777" w:rsidR="006C03FB" w:rsidRPr="006C03FB" w:rsidRDefault="006C03FB" w:rsidP="006C03FB">
      <w:pPr>
        <w:numPr>
          <w:ilvl w:val="1"/>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Lessons will be inclusive of all learners, respecting diversity in terms of gender, sexual orientation, disability, ethnicity, and faith.</w:t>
      </w:r>
    </w:p>
    <w:p w14:paraId="4550C023" w14:textId="77777777" w:rsidR="006C03FB" w:rsidRPr="006C03FB" w:rsidRDefault="006C03FB" w:rsidP="006C03FB">
      <w:pPr>
        <w:numPr>
          <w:ilvl w:val="1"/>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lastRenderedPageBreak/>
        <w:t>Resources and teaching will be adapted to meet the needs of all learners, including those with special educational needs and disabilities (SEND).</w:t>
      </w:r>
    </w:p>
    <w:p w14:paraId="45E7E717" w14:textId="77777777" w:rsidR="006C03FB" w:rsidRPr="006C03FB" w:rsidRDefault="006C03FB" w:rsidP="006C03FB">
      <w:pPr>
        <w:numPr>
          <w:ilvl w:val="1"/>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Any discussion of gender identity will be factual and neutral, avoiding simplified or ideological representations.</w:t>
      </w:r>
    </w:p>
    <w:p w14:paraId="6C99382B" w14:textId="77777777" w:rsidR="006C03FB" w:rsidRPr="006C03FB" w:rsidRDefault="006C03FB" w:rsidP="006C03FB">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Parental and Pupil Involvement:</w:t>
      </w:r>
    </w:p>
    <w:p w14:paraId="4D0CA927" w14:textId="77777777" w:rsidR="006C03FB" w:rsidRPr="006C03FB" w:rsidRDefault="006C03FB" w:rsidP="006C03FB">
      <w:pPr>
        <w:numPr>
          <w:ilvl w:val="1"/>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Parents/Carers can review all RSHE resources on request.</w:t>
      </w:r>
    </w:p>
    <w:p w14:paraId="79C22DC8" w14:textId="77777777" w:rsidR="006C03FB" w:rsidRPr="006C03FB" w:rsidRDefault="006C03FB" w:rsidP="006C03FB">
      <w:pPr>
        <w:numPr>
          <w:ilvl w:val="1"/>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Requests for withdrawal from Sex Education must be submitted in writing and addressed to the Directors. Discussions will be held before any withdrawal is granted.</w:t>
      </w:r>
    </w:p>
    <w:p w14:paraId="29635216" w14:textId="77777777" w:rsidR="006C03FB" w:rsidRPr="006C03FB" w:rsidRDefault="006C03FB" w:rsidP="006C03FB">
      <w:pPr>
        <w:numPr>
          <w:ilvl w:val="1"/>
          <w:numId w:val="19"/>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Pupil voice will be considered in shaping curriculum content and lesson sequencing.</w:t>
      </w:r>
    </w:p>
    <w:p w14:paraId="6250D65B" w14:textId="1514B158" w:rsidR="006C03FB" w:rsidRPr="006C03FB" w:rsidRDefault="006C03FB" w:rsidP="006C03FB">
      <w:pPr>
        <w:spacing w:after="0" w:line="240" w:lineRule="auto"/>
        <w:rPr>
          <w:rFonts w:ascii="Arial" w:eastAsia="Times New Roman" w:hAnsi="Arial" w:cs="Arial"/>
          <w:kern w:val="0"/>
          <w:lang w:eastAsia="en-GB"/>
          <w14:ligatures w14:val="none"/>
        </w:rPr>
      </w:pPr>
    </w:p>
    <w:p w14:paraId="523C3C05" w14:textId="77777777" w:rsidR="006C03FB" w:rsidRPr="006C03FB" w:rsidRDefault="006C03FB" w:rsidP="006C03FB">
      <w:pPr>
        <w:spacing w:before="100" w:beforeAutospacing="1" w:after="100" w:afterAutospacing="1" w:line="240" w:lineRule="auto"/>
        <w:outlineLvl w:val="2"/>
        <w:rPr>
          <w:rFonts w:ascii="Arial" w:eastAsia="Times New Roman" w:hAnsi="Arial" w:cs="Arial"/>
          <w:kern w:val="0"/>
          <w:sz w:val="27"/>
          <w:szCs w:val="27"/>
          <w:u w:val="single"/>
          <w:lang w:eastAsia="en-GB"/>
          <w14:ligatures w14:val="none"/>
        </w:rPr>
      </w:pPr>
      <w:r w:rsidRPr="006C03FB">
        <w:rPr>
          <w:rFonts w:ascii="Arial" w:eastAsia="Times New Roman" w:hAnsi="Arial" w:cs="Arial"/>
          <w:kern w:val="0"/>
          <w:sz w:val="27"/>
          <w:szCs w:val="27"/>
          <w:u w:val="single"/>
          <w:lang w:eastAsia="en-GB"/>
          <w14:ligatures w14:val="none"/>
        </w:rPr>
        <w:t>Safeguarding and Confidentiality</w:t>
      </w:r>
    </w:p>
    <w:p w14:paraId="6BD77949" w14:textId="77777777" w:rsidR="006C03FB" w:rsidRPr="006C03FB" w:rsidRDefault="006C03FB" w:rsidP="006C03FB">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All staff are aware that effective RSHE can lead to disclosures. Staff will consult the Designated Safeguarding Lead (Carla Astbury) or DDSL (Stacy Millington-Moss) as needed.</w:t>
      </w:r>
    </w:p>
    <w:p w14:paraId="4454CDD2" w14:textId="77777777" w:rsidR="006C03FB" w:rsidRPr="006C03FB" w:rsidRDefault="006C03FB" w:rsidP="006C03FB">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Staff cannot promise absolute confidentiality and will make this clear to learners.</w:t>
      </w:r>
    </w:p>
    <w:p w14:paraId="0468C523" w14:textId="77777777" w:rsidR="006C03FB" w:rsidRPr="006C03FB" w:rsidRDefault="006C03FB" w:rsidP="006C03FB">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External visitors must follow safeguarding procedures and be approved by the Directors.</w:t>
      </w:r>
    </w:p>
    <w:p w14:paraId="425F8D02" w14:textId="77777777" w:rsidR="006C03FB" w:rsidRPr="006C03FB" w:rsidRDefault="006C03FB" w:rsidP="006C03FB">
      <w:p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Safe Learning Environment</w:t>
      </w:r>
    </w:p>
    <w:p w14:paraId="66B14F87" w14:textId="77777777" w:rsidR="006C03FB" w:rsidRPr="006C03FB" w:rsidRDefault="006C03FB" w:rsidP="006C03FB">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Ground rules will promote respect and confidentiality.</w:t>
      </w:r>
    </w:p>
    <w:p w14:paraId="3B44EB06" w14:textId="77777777" w:rsidR="006C03FB" w:rsidRPr="006C03FB" w:rsidRDefault="006C03FB" w:rsidP="006C03FB">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Sensitive topics, including online harms and misogyny, will be addressed factually and age-appropriately.</w:t>
      </w:r>
    </w:p>
    <w:p w14:paraId="5DF91E1E" w14:textId="78009A73" w:rsidR="006C03FB" w:rsidRPr="006C03FB" w:rsidRDefault="006C03FB" w:rsidP="006C03FB">
      <w:pPr>
        <w:spacing w:after="0" w:line="240" w:lineRule="auto"/>
        <w:rPr>
          <w:rFonts w:ascii="Arial" w:eastAsia="Times New Roman" w:hAnsi="Arial" w:cs="Arial"/>
          <w:kern w:val="0"/>
          <w:lang w:eastAsia="en-GB"/>
          <w14:ligatures w14:val="none"/>
        </w:rPr>
      </w:pPr>
    </w:p>
    <w:p w14:paraId="3905560A" w14:textId="77777777" w:rsidR="006C03FB" w:rsidRPr="006C03FB" w:rsidRDefault="006C03FB" w:rsidP="006C03FB">
      <w:pPr>
        <w:spacing w:before="100" w:beforeAutospacing="1" w:after="100" w:afterAutospacing="1" w:line="240" w:lineRule="auto"/>
        <w:outlineLvl w:val="2"/>
        <w:rPr>
          <w:rFonts w:ascii="Arial" w:eastAsia="Times New Roman" w:hAnsi="Arial" w:cs="Arial"/>
          <w:kern w:val="0"/>
          <w:sz w:val="27"/>
          <w:szCs w:val="27"/>
          <w:u w:val="single"/>
          <w:lang w:eastAsia="en-GB"/>
          <w14:ligatures w14:val="none"/>
        </w:rPr>
      </w:pPr>
      <w:r w:rsidRPr="006C03FB">
        <w:rPr>
          <w:rFonts w:ascii="Arial" w:eastAsia="Times New Roman" w:hAnsi="Arial" w:cs="Arial"/>
          <w:kern w:val="0"/>
          <w:sz w:val="27"/>
          <w:szCs w:val="27"/>
          <w:u w:val="single"/>
          <w:lang w:eastAsia="en-GB"/>
          <w14:ligatures w14:val="none"/>
        </w:rPr>
        <w:t>Monitoring and Evaluation</w:t>
      </w:r>
    </w:p>
    <w:p w14:paraId="1CC2A21D" w14:textId="77777777" w:rsidR="006C03FB" w:rsidRPr="006C03FB" w:rsidRDefault="006C03FB" w:rsidP="006C03FB">
      <w:pPr>
        <w:numPr>
          <w:ilvl w:val="0"/>
          <w:numId w:val="22"/>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Assessment:</w:t>
      </w:r>
    </w:p>
    <w:p w14:paraId="71D1FC43" w14:textId="77777777" w:rsidR="006C03FB" w:rsidRPr="006C03FB" w:rsidRDefault="006C03FB" w:rsidP="006C03FB">
      <w:pPr>
        <w:numPr>
          <w:ilvl w:val="1"/>
          <w:numId w:val="22"/>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Learners' progress in RSHE will be assessed through self-assessment, peer assessment, and teacher assessment.</w:t>
      </w:r>
    </w:p>
    <w:p w14:paraId="1FC78C5B" w14:textId="77777777" w:rsidR="006C03FB" w:rsidRPr="006C03FB" w:rsidRDefault="006C03FB" w:rsidP="006C03FB">
      <w:pPr>
        <w:numPr>
          <w:ilvl w:val="1"/>
          <w:numId w:val="22"/>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Feedback from learners will inform curriculum planning and ensure topics meet needs.</w:t>
      </w:r>
    </w:p>
    <w:p w14:paraId="456035D5" w14:textId="77777777" w:rsidR="006C03FB" w:rsidRPr="006C03FB" w:rsidRDefault="006C03FB" w:rsidP="006C03FB">
      <w:pPr>
        <w:numPr>
          <w:ilvl w:val="0"/>
          <w:numId w:val="22"/>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Review:</w:t>
      </w:r>
    </w:p>
    <w:p w14:paraId="16FDFDC1" w14:textId="77777777" w:rsidR="006C03FB" w:rsidRPr="006C03FB" w:rsidRDefault="006C03FB" w:rsidP="006C03FB">
      <w:pPr>
        <w:numPr>
          <w:ilvl w:val="1"/>
          <w:numId w:val="22"/>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The RSHE policy and curriculum will be reviewed annually.</w:t>
      </w:r>
    </w:p>
    <w:p w14:paraId="28FC92A2" w14:textId="77777777" w:rsidR="006C03FB" w:rsidRPr="006C03FB" w:rsidRDefault="006C03FB" w:rsidP="006C03FB">
      <w:pPr>
        <w:numPr>
          <w:ilvl w:val="1"/>
          <w:numId w:val="22"/>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A full review will ensure compliance with the 2025 RSHE statutory guidance by September 2026.</w:t>
      </w:r>
    </w:p>
    <w:p w14:paraId="7C920932" w14:textId="77777777" w:rsidR="006C03FB" w:rsidRPr="006C03FB" w:rsidRDefault="006C03FB" w:rsidP="006C03FB">
      <w:pPr>
        <w:numPr>
          <w:ilvl w:val="1"/>
          <w:numId w:val="22"/>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Feedback from staff, learners, and parents/carers will be incorporated.</w:t>
      </w:r>
    </w:p>
    <w:p w14:paraId="0977B3C9" w14:textId="55E449C5" w:rsidR="006C03FB" w:rsidRPr="006C03FB" w:rsidRDefault="006C03FB" w:rsidP="006C03FB">
      <w:pPr>
        <w:spacing w:after="0" w:line="240" w:lineRule="auto"/>
        <w:rPr>
          <w:rFonts w:ascii="Arial" w:eastAsia="Times New Roman" w:hAnsi="Arial" w:cs="Arial"/>
          <w:kern w:val="0"/>
          <w:lang w:eastAsia="en-GB"/>
          <w14:ligatures w14:val="none"/>
        </w:rPr>
      </w:pPr>
    </w:p>
    <w:p w14:paraId="5038D9CB" w14:textId="77777777" w:rsidR="006C03FB" w:rsidRPr="006C03FB" w:rsidRDefault="006C03FB" w:rsidP="006C03FB">
      <w:pPr>
        <w:spacing w:before="100" w:beforeAutospacing="1" w:after="100" w:afterAutospacing="1" w:line="240" w:lineRule="auto"/>
        <w:outlineLvl w:val="2"/>
        <w:rPr>
          <w:rFonts w:ascii="Arial" w:eastAsia="Times New Roman" w:hAnsi="Arial" w:cs="Arial"/>
          <w:kern w:val="0"/>
          <w:sz w:val="27"/>
          <w:szCs w:val="27"/>
          <w:u w:val="single"/>
          <w:lang w:eastAsia="en-GB"/>
          <w14:ligatures w14:val="none"/>
        </w:rPr>
      </w:pPr>
      <w:r w:rsidRPr="006C03FB">
        <w:rPr>
          <w:rFonts w:ascii="Arial" w:eastAsia="Times New Roman" w:hAnsi="Arial" w:cs="Arial"/>
          <w:kern w:val="0"/>
          <w:sz w:val="27"/>
          <w:szCs w:val="27"/>
          <w:u w:val="single"/>
          <w:lang w:eastAsia="en-GB"/>
          <w14:ligatures w14:val="none"/>
        </w:rPr>
        <w:t>Roles and Responsibilities</w:t>
      </w:r>
    </w:p>
    <w:p w14:paraId="30082E4B" w14:textId="77777777" w:rsidR="006C03FB" w:rsidRPr="006C03FB" w:rsidRDefault="006C03FB" w:rsidP="006C03FB">
      <w:pPr>
        <w:numPr>
          <w:ilvl w:val="0"/>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lastRenderedPageBreak/>
        <w:t>Headteacher/Directors</w:t>
      </w:r>
    </w:p>
    <w:p w14:paraId="44E4BC27"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Ensure RSHE is effectively delivered across the school.</w:t>
      </w:r>
    </w:p>
    <w:p w14:paraId="1612F3E5"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Ensure staff receive appropriate training and support.</w:t>
      </w:r>
    </w:p>
    <w:p w14:paraId="702355DB"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Monitor and evaluate policy implementation.</w:t>
      </w:r>
    </w:p>
    <w:p w14:paraId="16A19F35" w14:textId="77777777" w:rsidR="006C03FB" w:rsidRPr="006C03FB" w:rsidRDefault="006C03FB" w:rsidP="006C03FB">
      <w:pPr>
        <w:numPr>
          <w:ilvl w:val="0"/>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RSHE Coordinator</w:t>
      </w:r>
    </w:p>
    <w:p w14:paraId="5165766A"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Develop and review the RSHE curriculum.</w:t>
      </w:r>
    </w:p>
    <w:p w14:paraId="3C7CA942"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Provide support and resources to staff.</w:t>
      </w:r>
    </w:p>
    <w:p w14:paraId="15762045"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Liaise with parents, pupils, and external agencies as needed.</w:t>
      </w:r>
    </w:p>
    <w:p w14:paraId="6FC0C1FE" w14:textId="77777777" w:rsidR="006C03FB" w:rsidRPr="006C03FB" w:rsidRDefault="006C03FB" w:rsidP="006C03FB">
      <w:pPr>
        <w:numPr>
          <w:ilvl w:val="0"/>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Teachers</w:t>
      </w:r>
    </w:p>
    <w:p w14:paraId="50DF1FB0"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Deliver RSHE lessons in accordance with the curriculum.</w:t>
      </w:r>
    </w:p>
    <w:p w14:paraId="1ACF8ADE"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Create a safe and inclusive learning environment.</w:t>
      </w:r>
    </w:p>
    <w:p w14:paraId="270F17A7"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Provide feedback on the effectiveness of the RSHE curriculum.</w:t>
      </w:r>
    </w:p>
    <w:p w14:paraId="090B3391" w14:textId="77777777" w:rsidR="006C03FB" w:rsidRPr="006C03FB" w:rsidRDefault="006C03FB" w:rsidP="006C03FB">
      <w:pPr>
        <w:numPr>
          <w:ilvl w:val="0"/>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Learners</w:t>
      </w:r>
    </w:p>
    <w:p w14:paraId="0DC6099C"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Engage actively and respectfully in RSHE lessons.</w:t>
      </w:r>
    </w:p>
    <w:p w14:paraId="016B678A"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Provide feedback to help improve the RSHE Programme.</w:t>
      </w:r>
    </w:p>
    <w:p w14:paraId="106FBFA6" w14:textId="77777777" w:rsidR="006C03FB" w:rsidRPr="006C03FB" w:rsidRDefault="006C03FB" w:rsidP="006C03FB">
      <w:pPr>
        <w:numPr>
          <w:ilvl w:val="1"/>
          <w:numId w:val="23"/>
        </w:num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Apply the knowledge and skills learned to their own lives.</w:t>
      </w:r>
    </w:p>
    <w:p w14:paraId="2A1804B8" w14:textId="51548325" w:rsidR="006C03FB" w:rsidRPr="006C03FB" w:rsidRDefault="006C03FB" w:rsidP="006C03FB">
      <w:pPr>
        <w:spacing w:after="0" w:line="240" w:lineRule="auto"/>
        <w:rPr>
          <w:rFonts w:ascii="Arial" w:eastAsia="Times New Roman" w:hAnsi="Arial" w:cs="Arial"/>
          <w:kern w:val="0"/>
          <w:lang w:eastAsia="en-GB"/>
          <w14:ligatures w14:val="none"/>
        </w:rPr>
      </w:pPr>
    </w:p>
    <w:p w14:paraId="7679DBC6" w14:textId="77777777" w:rsidR="006C03FB" w:rsidRPr="006C03FB" w:rsidRDefault="006C03FB" w:rsidP="006C03FB">
      <w:pPr>
        <w:spacing w:before="100" w:beforeAutospacing="1" w:after="100" w:afterAutospacing="1" w:line="240" w:lineRule="auto"/>
        <w:outlineLvl w:val="2"/>
        <w:rPr>
          <w:rFonts w:ascii="Arial" w:eastAsia="Times New Roman" w:hAnsi="Arial" w:cs="Arial"/>
          <w:kern w:val="0"/>
          <w:sz w:val="27"/>
          <w:szCs w:val="27"/>
          <w:u w:val="single"/>
          <w:lang w:eastAsia="en-GB"/>
          <w14:ligatures w14:val="none"/>
        </w:rPr>
      </w:pPr>
      <w:r w:rsidRPr="006C03FB">
        <w:rPr>
          <w:rFonts w:ascii="Arial" w:eastAsia="Times New Roman" w:hAnsi="Arial" w:cs="Arial"/>
          <w:kern w:val="0"/>
          <w:sz w:val="27"/>
          <w:szCs w:val="27"/>
          <w:u w:val="single"/>
          <w:lang w:eastAsia="en-GB"/>
          <w14:ligatures w14:val="none"/>
        </w:rPr>
        <w:t>Conclusion</w:t>
      </w:r>
    </w:p>
    <w:p w14:paraId="3BF123B8" w14:textId="77777777" w:rsidR="006C03FB" w:rsidRPr="006C03FB" w:rsidRDefault="006C03FB" w:rsidP="006C03FB">
      <w:pPr>
        <w:spacing w:before="100" w:beforeAutospacing="1" w:after="100" w:afterAutospacing="1" w:line="240" w:lineRule="auto"/>
        <w:rPr>
          <w:rFonts w:ascii="Arial" w:eastAsia="Times New Roman" w:hAnsi="Arial" w:cs="Arial"/>
          <w:kern w:val="0"/>
          <w:lang w:eastAsia="en-GB"/>
          <w14:ligatures w14:val="none"/>
        </w:rPr>
      </w:pPr>
      <w:r w:rsidRPr="006C03FB">
        <w:rPr>
          <w:rFonts w:ascii="Arial" w:eastAsia="Times New Roman" w:hAnsi="Arial" w:cs="Arial"/>
          <w:kern w:val="0"/>
          <w:lang w:eastAsia="en-GB"/>
          <w14:ligatures w14:val="none"/>
        </w:rPr>
        <w:t>Innov4te Independent School is dedicated to providing an outstanding RSHE Programme that supports learners’ personal development and wellbeing. By fostering a comprehensive understanding of relationships, sex, and health, while addressing emerging risks and legal requirements, we aim to equip learners to navigate modern life safely, respectfully, and knowledgeably.</w:t>
      </w:r>
    </w:p>
    <w:p w14:paraId="19B32E5E" w14:textId="77777777" w:rsidR="0043457D" w:rsidRPr="006C03FB" w:rsidRDefault="0043457D" w:rsidP="0043457D">
      <w:pPr>
        <w:rPr>
          <w:rFonts w:ascii="Arial" w:hAnsi="Arial" w:cs="Arial"/>
        </w:rPr>
      </w:pPr>
    </w:p>
    <w:p w14:paraId="0A0689D1" w14:textId="7389D002" w:rsidR="0043457D" w:rsidRPr="006C03FB" w:rsidRDefault="0043457D" w:rsidP="0043457D">
      <w:pPr>
        <w:rPr>
          <w:rFonts w:ascii="Arial" w:hAnsi="Arial" w:cs="Arial"/>
        </w:rPr>
      </w:pPr>
    </w:p>
    <w:p w14:paraId="37E1DD36" w14:textId="77777777" w:rsidR="0043457D" w:rsidRPr="006C03FB" w:rsidRDefault="0043457D" w:rsidP="0043457D">
      <w:pPr>
        <w:rPr>
          <w:rFonts w:ascii="Arial" w:hAnsi="Arial" w:cs="Arial"/>
        </w:rPr>
      </w:pPr>
    </w:p>
    <w:p w14:paraId="1D3D3EDD" w14:textId="14317E82" w:rsidR="0043457D" w:rsidRPr="006C03FB" w:rsidRDefault="0043457D" w:rsidP="0043457D">
      <w:pPr>
        <w:rPr>
          <w:rFonts w:ascii="Arial" w:hAnsi="Arial" w:cs="Arial"/>
        </w:rPr>
      </w:pPr>
    </w:p>
    <w:sectPr w:rsidR="0043457D" w:rsidRPr="006C03F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91BA" w14:textId="77777777" w:rsidR="00F07D14" w:rsidRDefault="00F07D14" w:rsidP="0043457D">
      <w:pPr>
        <w:spacing w:after="0" w:line="240" w:lineRule="auto"/>
      </w:pPr>
      <w:r>
        <w:separator/>
      </w:r>
    </w:p>
  </w:endnote>
  <w:endnote w:type="continuationSeparator" w:id="0">
    <w:p w14:paraId="65E12E17" w14:textId="77777777" w:rsidR="00F07D14" w:rsidRDefault="00F07D14" w:rsidP="0043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E0B574" w14:paraId="3EDD9619" w14:textId="77777777" w:rsidTr="36E0B574">
      <w:trPr>
        <w:trHeight w:val="300"/>
      </w:trPr>
      <w:tc>
        <w:tcPr>
          <w:tcW w:w="3005" w:type="dxa"/>
        </w:tcPr>
        <w:p w14:paraId="20D1F1E4" w14:textId="1D465B07" w:rsidR="36E0B574" w:rsidRDefault="36E0B574" w:rsidP="36E0B574">
          <w:pPr>
            <w:pStyle w:val="Header"/>
            <w:ind w:left="-115"/>
          </w:pPr>
        </w:p>
      </w:tc>
      <w:tc>
        <w:tcPr>
          <w:tcW w:w="3005" w:type="dxa"/>
        </w:tcPr>
        <w:p w14:paraId="017166F1" w14:textId="23D3D48D" w:rsidR="36E0B574" w:rsidRDefault="36E0B574" w:rsidP="36E0B574">
          <w:pPr>
            <w:pStyle w:val="Header"/>
            <w:jc w:val="center"/>
          </w:pPr>
        </w:p>
      </w:tc>
      <w:tc>
        <w:tcPr>
          <w:tcW w:w="3005" w:type="dxa"/>
        </w:tcPr>
        <w:p w14:paraId="35656378" w14:textId="41165FB2" w:rsidR="36E0B574" w:rsidRDefault="36E0B574" w:rsidP="36E0B574">
          <w:pPr>
            <w:pStyle w:val="Header"/>
            <w:ind w:right="-115"/>
            <w:jc w:val="right"/>
          </w:pPr>
        </w:p>
      </w:tc>
    </w:tr>
  </w:tbl>
  <w:p w14:paraId="768AE6EC" w14:textId="69F347BD" w:rsidR="36E0B574" w:rsidRDefault="36E0B574" w:rsidP="36E0B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0218" w14:textId="77777777" w:rsidR="00F07D14" w:rsidRDefault="00F07D14" w:rsidP="0043457D">
      <w:pPr>
        <w:spacing w:after="0" w:line="240" w:lineRule="auto"/>
      </w:pPr>
      <w:r>
        <w:separator/>
      </w:r>
    </w:p>
  </w:footnote>
  <w:footnote w:type="continuationSeparator" w:id="0">
    <w:p w14:paraId="7C741345" w14:textId="77777777" w:rsidR="00F07D14" w:rsidRDefault="00F07D14" w:rsidP="00434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7642" w14:textId="27D921A6" w:rsidR="0043457D" w:rsidRDefault="0043457D">
    <w:pPr>
      <w:pStyle w:val="Header"/>
    </w:pPr>
    <w:r>
      <w:rPr>
        <w:noProof/>
      </w:rPr>
      <w:drawing>
        <wp:anchor distT="0" distB="0" distL="114300" distR="114300" simplePos="0" relativeHeight="251657216" behindDoc="0" locked="0" layoutInCell="1" allowOverlap="1" wp14:anchorId="4FEC9DD1" wp14:editId="617EC892">
          <wp:simplePos x="0" y="0"/>
          <wp:positionH relativeFrom="column">
            <wp:posOffset>3962400</wp:posOffset>
          </wp:positionH>
          <wp:positionV relativeFrom="paragraph">
            <wp:posOffset>-324485</wp:posOffset>
          </wp:positionV>
          <wp:extent cx="2459990" cy="732790"/>
          <wp:effectExtent l="0" t="0" r="0" b="0"/>
          <wp:wrapSquare wrapText="bothSides"/>
          <wp:docPr id="477701603" name="Picture 1" descr="A close-up of a wo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word&#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9990" cy="732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AED"/>
    <w:multiLevelType w:val="hybridMultilevel"/>
    <w:tmpl w:val="1F707A2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 w15:restartNumberingAfterBreak="0">
    <w:nsid w:val="07573DA7"/>
    <w:multiLevelType w:val="multilevel"/>
    <w:tmpl w:val="EF96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F4D61"/>
    <w:multiLevelType w:val="hybridMultilevel"/>
    <w:tmpl w:val="06AC763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 w15:restartNumberingAfterBreak="0">
    <w:nsid w:val="1F3B625F"/>
    <w:multiLevelType w:val="hybridMultilevel"/>
    <w:tmpl w:val="271A5D4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4" w15:restartNumberingAfterBreak="0">
    <w:nsid w:val="2224736A"/>
    <w:multiLevelType w:val="multilevel"/>
    <w:tmpl w:val="CF64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04478"/>
    <w:multiLevelType w:val="hybridMultilevel"/>
    <w:tmpl w:val="2864C85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6" w15:restartNumberingAfterBreak="0">
    <w:nsid w:val="2A763D6D"/>
    <w:multiLevelType w:val="hybridMultilevel"/>
    <w:tmpl w:val="87FAEDE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7" w15:restartNumberingAfterBreak="0">
    <w:nsid w:val="32D8392D"/>
    <w:multiLevelType w:val="multilevel"/>
    <w:tmpl w:val="8B4E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923B5"/>
    <w:multiLevelType w:val="multilevel"/>
    <w:tmpl w:val="03926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224179"/>
    <w:multiLevelType w:val="hybridMultilevel"/>
    <w:tmpl w:val="EC040C36"/>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0" w15:restartNumberingAfterBreak="0">
    <w:nsid w:val="39510BC6"/>
    <w:multiLevelType w:val="hybridMultilevel"/>
    <w:tmpl w:val="C38ED536"/>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1" w15:restartNumberingAfterBreak="0">
    <w:nsid w:val="3963391D"/>
    <w:multiLevelType w:val="hybridMultilevel"/>
    <w:tmpl w:val="1EF4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917B2"/>
    <w:multiLevelType w:val="hybridMultilevel"/>
    <w:tmpl w:val="9398B51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3" w15:restartNumberingAfterBreak="0">
    <w:nsid w:val="4643421A"/>
    <w:multiLevelType w:val="hybridMultilevel"/>
    <w:tmpl w:val="F45403B0"/>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4" w15:restartNumberingAfterBreak="0">
    <w:nsid w:val="473631DD"/>
    <w:multiLevelType w:val="hybridMultilevel"/>
    <w:tmpl w:val="618CC0B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5" w15:restartNumberingAfterBreak="0">
    <w:nsid w:val="47A70EED"/>
    <w:multiLevelType w:val="multilevel"/>
    <w:tmpl w:val="B45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828B2"/>
    <w:multiLevelType w:val="hybridMultilevel"/>
    <w:tmpl w:val="E66EB28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4F86028B"/>
    <w:multiLevelType w:val="multilevel"/>
    <w:tmpl w:val="89B68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B3353A"/>
    <w:multiLevelType w:val="multilevel"/>
    <w:tmpl w:val="78CCCA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D05CDD"/>
    <w:multiLevelType w:val="multilevel"/>
    <w:tmpl w:val="A7F60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9F75C6"/>
    <w:multiLevelType w:val="hybridMultilevel"/>
    <w:tmpl w:val="36C0C99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1" w15:restartNumberingAfterBreak="0">
    <w:nsid w:val="7238284C"/>
    <w:multiLevelType w:val="hybridMultilevel"/>
    <w:tmpl w:val="9C24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5E00C3"/>
    <w:multiLevelType w:val="hybridMultilevel"/>
    <w:tmpl w:val="DA72E4B6"/>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1264414979">
    <w:abstractNumId w:val="12"/>
  </w:num>
  <w:num w:numId="2" w16cid:durableId="533857811">
    <w:abstractNumId w:val="9"/>
  </w:num>
  <w:num w:numId="3" w16cid:durableId="1773085322">
    <w:abstractNumId w:val="16"/>
  </w:num>
  <w:num w:numId="4" w16cid:durableId="512886967">
    <w:abstractNumId w:val="22"/>
  </w:num>
  <w:num w:numId="5" w16cid:durableId="1492411426">
    <w:abstractNumId w:val="6"/>
  </w:num>
  <w:num w:numId="6" w16cid:durableId="524707201">
    <w:abstractNumId w:val="14"/>
  </w:num>
  <w:num w:numId="7" w16cid:durableId="1938294457">
    <w:abstractNumId w:val="3"/>
  </w:num>
  <w:num w:numId="8" w16cid:durableId="184949340">
    <w:abstractNumId w:val="0"/>
  </w:num>
  <w:num w:numId="9" w16cid:durableId="917135224">
    <w:abstractNumId w:val="10"/>
  </w:num>
  <w:num w:numId="10" w16cid:durableId="1098283764">
    <w:abstractNumId w:val="13"/>
  </w:num>
  <w:num w:numId="11" w16cid:durableId="362052421">
    <w:abstractNumId w:val="20"/>
  </w:num>
  <w:num w:numId="12" w16cid:durableId="264119779">
    <w:abstractNumId w:val="11"/>
  </w:num>
  <w:num w:numId="13" w16cid:durableId="1025450193">
    <w:abstractNumId w:val="5"/>
  </w:num>
  <w:num w:numId="14" w16cid:durableId="312638496">
    <w:abstractNumId w:val="2"/>
  </w:num>
  <w:num w:numId="15" w16cid:durableId="1691177578">
    <w:abstractNumId w:val="21"/>
  </w:num>
  <w:num w:numId="16" w16cid:durableId="937058137">
    <w:abstractNumId w:val="7"/>
  </w:num>
  <w:num w:numId="17" w16cid:durableId="551237514">
    <w:abstractNumId w:val="4"/>
  </w:num>
  <w:num w:numId="18" w16cid:durableId="1094203800">
    <w:abstractNumId w:val="19"/>
  </w:num>
  <w:num w:numId="19" w16cid:durableId="612514846">
    <w:abstractNumId w:val="8"/>
  </w:num>
  <w:num w:numId="20" w16cid:durableId="1245342358">
    <w:abstractNumId w:val="1"/>
  </w:num>
  <w:num w:numId="21" w16cid:durableId="1587229454">
    <w:abstractNumId w:val="15"/>
  </w:num>
  <w:num w:numId="22" w16cid:durableId="428624939">
    <w:abstractNumId w:val="17"/>
  </w:num>
  <w:num w:numId="23" w16cid:durableId="3622434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7D"/>
    <w:rsid w:val="003508A7"/>
    <w:rsid w:val="0043457D"/>
    <w:rsid w:val="004B2DC4"/>
    <w:rsid w:val="004C4BB9"/>
    <w:rsid w:val="006C03FB"/>
    <w:rsid w:val="006D6E5E"/>
    <w:rsid w:val="00747434"/>
    <w:rsid w:val="00A11791"/>
    <w:rsid w:val="00B56A52"/>
    <w:rsid w:val="00C039FE"/>
    <w:rsid w:val="00D25707"/>
    <w:rsid w:val="00D343BB"/>
    <w:rsid w:val="00D75A4F"/>
    <w:rsid w:val="00F07D14"/>
    <w:rsid w:val="2128D44E"/>
    <w:rsid w:val="2B4796E2"/>
    <w:rsid w:val="36E0B574"/>
    <w:rsid w:val="3CC7E7E2"/>
    <w:rsid w:val="5AEF23F1"/>
    <w:rsid w:val="6D869BC2"/>
    <w:rsid w:val="774C3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66FE"/>
  <w15:chartTrackingRefBased/>
  <w15:docId w15:val="{D4E626F3-5A2B-422F-8BD3-7114DA52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57D"/>
    <w:rPr>
      <w:rFonts w:eastAsiaTheme="majorEastAsia" w:cstheme="majorBidi"/>
      <w:color w:val="272727" w:themeColor="text1" w:themeTint="D8"/>
    </w:rPr>
  </w:style>
  <w:style w:type="paragraph" w:styleId="Title">
    <w:name w:val="Title"/>
    <w:basedOn w:val="Normal"/>
    <w:next w:val="Normal"/>
    <w:link w:val="TitleChar"/>
    <w:uiPriority w:val="10"/>
    <w:qFormat/>
    <w:rsid w:val="00434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57D"/>
    <w:pPr>
      <w:spacing w:before="160"/>
      <w:jc w:val="center"/>
    </w:pPr>
    <w:rPr>
      <w:i/>
      <w:iCs/>
      <w:color w:val="404040" w:themeColor="text1" w:themeTint="BF"/>
    </w:rPr>
  </w:style>
  <w:style w:type="character" w:customStyle="1" w:styleId="QuoteChar">
    <w:name w:val="Quote Char"/>
    <w:basedOn w:val="DefaultParagraphFont"/>
    <w:link w:val="Quote"/>
    <w:uiPriority w:val="29"/>
    <w:rsid w:val="0043457D"/>
    <w:rPr>
      <w:i/>
      <w:iCs/>
      <w:color w:val="404040" w:themeColor="text1" w:themeTint="BF"/>
    </w:rPr>
  </w:style>
  <w:style w:type="paragraph" w:styleId="ListParagraph">
    <w:name w:val="List Paragraph"/>
    <w:basedOn w:val="Normal"/>
    <w:uiPriority w:val="34"/>
    <w:qFormat/>
    <w:rsid w:val="0043457D"/>
    <w:pPr>
      <w:ind w:left="720"/>
      <w:contextualSpacing/>
    </w:pPr>
  </w:style>
  <w:style w:type="character" w:styleId="IntenseEmphasis">
    <w:name w:val="Intense Emphasis"/>
    <w:basedOn w:val="DefaultParagraphFont"/>
    <w:uiPriority w:val="21"/>
    <w:qFormat/>
    <w:rsid w:val="0043457D"/>
    <w:rPr>
      <w:i/>
      <w:iCs/>
      <w:color w:val="0F4761" w:themeColor="accent1" w:themeShade="BF"/>
    </w:rPr>
  </w:style>
  <w:style w:type="paragraph" w:styleId="IntenseQuote">
    <w:name w:val="Intense Quote"/>
    <w:basedOn w:val="Normal"/>
    <w:next w:val="Normal"/>
    <w:link w:val="IntenseQuoteChar"/>
    <w:uiPriority w:val="30"/>
    <w:qFormat/>
    <w:rsid w:val="00434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57D"/>
    <w:rPr>
      <w:i/>
      <w:iCs/>
      <w:color w:val="0F4761" w:themeColor="accent1" w:themeShade="BF"/>
    </w:rPr>
  </w:style>
  <w:style w:type="character" w:styleId="IntenseReference">
    <w:name w:val="Intense Reference"/>
    <w:basedOn w:val="DefaultParagraphFont"/>
    <w:uiPriority w:val="32"/>
    <w:qFormat/>
    <w:rsid w:val="0043457D"/>
    <w:rPr>
      <w:b/>
      <w:bCs/>
      <w:smallCaps/>
      <w:color w:val="0F4761" w:themeColor="accent1" w:themeShade="BF"/>
      <w:spacing w:val="5"/>
    </w:rPr>
  </w:style>
  <w:style w:type="paragraph" w:styleId="Header">
    <w:name w:val="header"/>
    <w:basedOn w:val="Normal"/>
    <w:link w:val="HeaderChar"/>
    <w:uiPriority w:val="99"/>
    <w:unhideWhenUsed/>
    <w:rsid w:val="00434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57D"/>
  </w:style>
  <w:style w:type="paragraph" w:styleId="Footer">
    <w:name w:val="footer"/>
    <w:basedOn w:val="Normal"/>
    <w:link w:val="FooterChar"/>
    <w:uiPriority w:val="99"/>
    <w:unhideWhenUsed/>
    <w:rsid w:val="00434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57D"/>
  </w:style>
  <w:style w:type="paragraph" w:customStyle="1" w:styleId="paragraph">
    <w:name w:val="paragraph"/>
    <w:basedOn w:val="Normal"/>
    <w:rsid w:val="007474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47434"/>
  </w:style>
  <w:style w:type="character" w:customStyle="1" w:styleId="eop">
    <w:name w:val="eop"/>
    <w:basedOn w:val="DefaultParagraphFont"/>
    <w:rsid w:val="00747434"/>
  </w:style>
  <w:style w:type="character" w:customStyle="1" w:styleId="lastreplacedfindhitthemed">
    <w:name w:val="lastreplacedfindhitthemed"/>
    <w:basedOn w:val="DefaultParagraphFont"/>
    <w:rsid w:val="0074743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200">
      <w:bodyDiv w:val="1"/>
      <w:marLeft w:val="0"/>
      <w:marRight w:val="0"/>
      <w:marTop w:val="0"/>
      <w:marBottom w:val="0"/>
      <w:divBdr>
        <w:top w:val="none" w:sz="0" w:space="0" w:color="auto"/>
        <w:left w:val="none" w:sz="0" w:space="0" w:color="auto"/>
        <w:bottom w:val="none" w:sz="0" w:space="0" w:color="auto"/>
        <w:right w:val="none" w:sz="0" w:space="0" w:color="auto"/>
      </w:divBdr>
      <w:divsChild>
        <w:div w:id="798764155">
          <w:marLeft w:val="0"/>
          <w:marRight w:val="0"/>
          <w:marTop w:val="0"/>
          <w:marBottom w:val="0"/>
          <w:divBdr>
            <w:top w:val="none" w:sz="0" w:space="0" w:color="auto"/>
            <w:left w:val="none" w:sz="0" w:space="0" w:color="auto"/>
            <w:bottom w:val="none" w:sz="0" w:space="0" w:color="auto"/>
            <w:right w:val="none" w:sz="0" w:space="0" w:color="auto"/>
          </w:divBdr>
          <w:divsChild>
            <w:div w:id="2063941564">
              <w:marLeft w:val="0"/>
              <w:marRight w:val="0"/>
              <w:marTop w:val="0"/>
              <w:marBottom w:val="0"/>
              <w:divBdr>
                <w:top w:val="none" w:sz="0" w:space="0" w:color="auto"/>
                <w:left w:val="none" w:sz="0" w:space="0" w:color="auto"/>
                <w:bottom w:val="none" w:sz="0" w:space="0" w:color="auto"/>
                <w:right w:val="none" w:sz="0" w:space="0" w:color="auto"/>
              </w:divBdr>
            </w:div>
          </w:divsChild>
        </w:div>
        <w:div w:id="70666889">
          <w:marLeft w:val="0"/>
          <w:marRight w:val="0"/>
          <w:marTop w:val="0"/>
          <w:marBottom w:val="0"/>
          <w:divBdr>
            <w:top w:val="none" w:sz="0" w:space="0" w:color="auto"/>
            <w:left w:val="none" w:sz="0" w:space="0" w:color="auto"/>
            <w:bottom w:val="none" w:sz="0" w:space="0" w:color="auto"/>
            <w:right w:val="none" w:sz="0" w:space="0" w:color="auto"/>
          </w:divBdr>
          <w:divsChild>
            <w:div w:id="1830712488">
              <w:marLeft w:val="0"/>
              <w:marRight w:val="0"/>
              <w:marTop w:val="0"/>
              <w:marBottom w:val="0"/>
              <w:divBdr>
                <w:top w:val="none" w:sz="0" w:space="0" w:color="auto"/>
                <w:left w:val="none" w:sz="0" w:space="0" w:color="auto"/>
                <w:bottom w:val="none" w:sz="0" w:space="0" w:color="auto"/>
                <w:right w:val="none" w:sz="0" w:space="0" w:color="auto"/>
              </w:divBdr>
            </w:div>
          </w:divsChild>
        </w:div>
        <w:div w:id="552039455">
          <w:marLeft w:val="0"/>
          <w:marRight w:val="0"/>
          <w:marTop w:val="0"/>
          <w:marBottom w:val="0"/>
          <w:divBdr>
            <w:top w:val="none" w:sz="0" w:space="0" w:color="auto"/>
            <w:left w:val="none" w:sz="0" w:space="0" w:color="auto"/>
            <w:bottom w:val="none" w:sz="0" w:space="0" w:color="auto"/>
            <w:right w:val="none" w:sz="0" w:space="0" w:color="auto"/>
          </w:divBdr>
          <w:divsChild>
            <w:div w:id="97872327">
              <w:marLeft w:val="0"/>
              <w:marRight w:val="0"/>
              <w:marTop w:val="0"/>
              <w:marBottom w:val="0"/>
              <w:divBdr>
                <w:top w:val="none" w:sz="0" w:space="0" w:color="auto"/>
                <w:left w:val="none" w:sz="0" w:space="0" w:color="auto"/>
                <w:bottom w:val="none" w:sz="0" w:space="0" w:color="auto"/>
                <w:right w:val="none" w:sz="0" w:space="0" w:color="auto"/>
              </w:divBdr>
            </w:div>
          </w:divsChild>
        </w:div>
        <w:div w:id="1948075303">
          <w:marLeft w:val="0"/>
          <w:marRight w:val="0"/>
          <w:marTop w:val="0"/>
          <w:marBottom w:val="0"/>
          <w:divBdr>
            <w:top w:val="none" w:sz="0" w:space="0" w:color="auto"/>
            <w:left w:val="none" w:sz="0" w:space="0" w:color="auto"/>
            <w:bottom w:val="none" w:sz="0" w:space="0" w:color="auto"/>
            <w:right w:val="none" w:sz="0" w:space="0" w:color="auto"/>
          </w:divBdr>
          <w:divsChild>
            <w:div w:id="1671106441">
              <w:marLeft w:val="0"/>
              <w:marRight w:val="0"/>
              <w:marTop w:val="0"/>
              <w:marBottom w:val="0"/>
              <w:divBdr>
                <w:top w:val="none" w:sz="0" w:space="0" w:color="auto"/>
                <w:left w:val="none" w:sz="0" w:space="0" w:color="auto"/>
                <w:bottom w:val="none" w:sz="0" w:space="0" w:color="auto"/>
                <w:right w:val="none" w:sz="0" w:space="0" w:color="auto"/>
              </w:divBdr>
            </w:div>
          </w:divsChild>
        </w:div>
        <w:div w:id="92753102">
          <w:marLeft w:val="0"/>
          <w:marRight w:val="0"/>
          <w:marTop w:val="0"/>
          <w:marBottom w:val="0"/>
          <w:divBdr>
            <w:top w:val="none" w:sz="0" w:space="0" w:color="auto"/>
            <w:left w:val="none" w:sz="0" w:space="0" w:color="auto"/>
            <w:bottom w:val="none" w:sz="0" w:space="0" w:color="auto"/>
            <w:right w:val="none" w:sz="0" w:space="0" w:color="auto"/>
          </w:divBdr>
          <w:divsChild>
            <w:div w:id="2090351070">
              <w:marLeft w:val="0"/>
              <w:marRight w:val="0"/>
              <w:marTop w:val="0"/>
              <w:marBottom w:val="0"/>
              <w:divBdr>
                <w:top w:val="none" w:sz="0" w:space="0" w:color="auto"/>
                <w:left w:val="none" w:sz="0" w:space="0" w:color="auto"/>
                <w:bottom w:val="none" w:sz="0" w:space="0" w:color="auto"/>
                <w:right w:val="none" w:sz="0" w:space="0" w:color="auto"/>
              </w:divBdr>
            </w:div>
          </w:divsChild>
        </w:div>
        <w:div w:id="168108973">
          <w:marLeft w:val="0"/>
          <w:marRight w:val="0"/>
          <w:marTop w:val="0"/>
          <w:marBottom w:val="0"/>
          <w:divBdr>
            <w:top w:val="none" w:sz="0" w:space="0" w:color="auto"/>
            <w:left w:val="none" w:sz="0" w:space="0" w:color="auto"/>
            <w:bottom w:val="none" w:sz="0" w:space="0" w:color="auto"/>
            <w:right w:val="none" w:sz="0" w:space="0" w:color="auto"/>
          </w:divBdr>
          <w:divsChild>
            <w:div w:id="1625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4222">
      <w:bodyDiv w:val="1"/>
      <w:marLeft w:val="0"/>
      <w:marRight w:val="0"/>
      <w:marTop w:val="0"/>
      <w:marBottom w:val="0"/>
      <w:divBdr>
        <w:top w:val="none" w:sz="0" w:space="0" w:color="auto"/>
        <w:left w:val="none" w:sz="0" w:space="0" w:color="auto"/>
        <w:bottom w:val="none" w:sz="0" w:space="0" w:color="auto"/>
        <w:right w:val="none" w:sz="0" w:space="0" w:color="auto"/>
      </w:divBdr>
      <w:divsChild>
        <w:div w:id="715933776">
          <w:marLeft w:val="0"/>
          <w:marRight w:val="0"/>
          <w:marTop w:val="0"/>
          <w:marBottom w:val="0"/>
          <w:divBdr>
            <w:top w:val="none" w:sz="0" w:space="0" w:color="auto"/>
            <w:left w:val="none" w:sz="0" w:space="0" w:color="auto"/>
            <w:bottom w:val="none" w:sz="0" w:space="0" w:color="auto"/>
            <w:right w:val="none" w:sz="0" w:space="0" w:color="auto"/>
          </w:divBdr>
        </w:div>
        <w:div w:id="1252355182">
          <w:marLeft w:val="0"/>
          <w:marRight w:val="0"/>
          <w:marTop w:val="0"/>
          <w:marBottom w:val="0"/>
          <w:divBdr>
            <w:top w:val="none" w:sz="0" w:space="0" w:color="auto"/>
            <w:left w:val="none" w:sz="0" w:space="0" w:color="auto"/>
            <w:bottom w:val="none" w:sz="0" w:space="0" w:color="auto"/>
            <w:right w:val="none" w:sz="0" w:space="0" w:color="auto"/>
          </w:divBdr>
        </w:div>
        <w:div w:id="1425031871">
          <w:marLeft w:val="0"/>
          <w:marRight w:val="0"/>
          <w:marTop w:val="0"/>
          <w:marBottom w:val="0"/>
          <w:divBdr>
            <w:top w:val="none" w:sz="0" w:space="0" w:color="auto"/>
            <w:left w:val="none" w:sz="0" w:space="0" w:color="auto"/>
            <w:bottom w:val="none" w:sz="0" w:space="0" w:color="auto"/>
            <w:right w:val="none" w:sz="0" w:space="0" w:color="auto"/>
          </w:divBdr>
        </w:div>
        <w:div w:id="602878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91529-C8FB-4A95-B497-D11B2F900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5A86C-4979-4999-8BEA-10DEA80F58CD}">
  <ds:schemaRefs>
    <ds:schemaRef ds:uri="http://schemas.microsoft.com/office/2006/metadata/properties"/>
    <ds:schemaRef ds:uri="http://schemas.microsoft.com/office/infopath/2007/PartnerControls"/>
    <ds:schemaRef ds:uri="6785139a-14df-4751-b386-139819d1d345"/>
    <ds:schemaRef ds:uri="20b82140-7916-4b1f-bedf-3b36b55b73d1"/>
  </ds:schemaRefs>
</ds:datastoreItem>
</file>

<file path=customXml/itemProps3.xml><?xml version="1.0" encoding="utf-8"?>
<ds:datastoreItem xmlns:ds="http://schemas.openxmlformats.org/officeDocument/2006/customXml" ds:itemID="{A7F951E4-46C0-491B-89D9-C2BD48A7E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castbury</dc:creator>
  <cp:keywords/>
  <dc:description/>
  <cp:lastModifiedBy>Carla Astbury</cp:lastModifiedBy>
  <cp:revision>3</cp:revision>
  <cp:lastPrinted>2024-07-02T13:50:00Z</cp:lastPrinted>
  <dcterms:created xsi:type="dcterms:W3CDTF">2025-10-13T12:43:00Z</dcterms:created>
  <dcterms:modified xsi:type="dcterms:W3CDTF">2025-10-13T12:44:00Z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y fmtid="{D5CDD505-2E9C-101B-9397-08002B2CF9AE}" pid="3" name="MediaServiceImageTags">
    <vt:lpwstr/>
  </property>
</Properties>
</file>