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6B396" w14:textId="77777777" w:rsidR="00354583" w:rsidRDefault="00AB5D49">
      <w:pPr>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rPr>
        <w:t>Co-Teaching Lesson Plan</w:t>
      </w:r>
    </w:p>
    <w:p w14:paraId="46D458C9" w14:textId="77777777" w:rsidR="00354583" w:rsidRDefault="00AB5D49">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Subject  Area</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___</w:t>
      </w:r>
      <w:r>
        <w:rPr>
          <w:rFonts w:ascii="Times New Roman" w:eastAsia="Times New Roman" w:hAnsi="Times New Roman" w:cs="Times New Roman"/>
          <w:sz w:val="28"/>
          <w:szCs w:val="28"/>
          <w:u w:val="single"/>
        </w:rPr>
        <w:t>ELA</w:t>
      </w:r>
      <w:r>
        <w:rPr>
          <w:rFonts w:ascii="Times New Roman" w:eastAsia="Times New Roman" w:hAnsi="Times New Roman" w:cs="Times New Roman"/>
          <w:sz w:val="28"/>
          <w:szCs w:val="28"/>
        </w:rPr>
        <w:t>______________________________________________________________________</w:t>
      </w:r>
    </w:p>
    <w:p w14:paraId="5B5EE1F2" w14:textId="77777777" w:rsidR="00354583" w:rsidRDefault="00AB5D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Grade level:</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w:t>
      </w:r>
      <w:r>
        <w:rPr>
          <w:rFonts w:ascii="Times New Roman" w:eastAsia="Times New Roman" w:hAnsi="Times New Roman" w:cs="Times New Roman"/>
          <w:sz w:val="28"/>
          <w:szCs w:val="28"/>
          <w:u w:val="single"/>
        </w:rPr>
        <w:t>6</w:t>
      </w:r>
      <w:r>
        <w:rPr>
          <w:rFonts w:ascii="Times New Roman" w:eastAsia="Times New Roman" w:hAnsi="Times New Roman" w:cs="Times New Roman"/>
          <w:sz w:val="28"/>
          <w:szCs w:val="28"/>
        </w:rPr>
        <w:t>_____________________________________________________________________</w:t>
      </w:r>
    </w:p>
    <w:p w14:paraId="620EF354" w14:textId="77777777" w:rsidR="00354583" w:rsidRDefault="00AB5D49">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Content Standard:</w:t>
      </w:r>
      <w:r>
        <w:rPr>
          <w:rFonts w:ascii="Times New Roman" w:eastAsia="Times New Roman" w:hAnsi="Times New Roman" w:cs="Times New Roman"/>
          <w:sz w:val="28"/>
          <w:szCs w:val="28"/>
        </w:rPr>
        <w:tab/>
      </w:r>
      <w:r>
        <w:rPr>
          <w:rFonts w:ascii="Times New Roman" w:eastAsia="Times New Roman" w:hAnsi="Times New Roman" w:cs="Times New Roman"/>
          <w:sz w:val="28"/>
          <w:szCs w:val="28"/>
          <w:u w:val="single"/>
        </w:rPr>
        <w:t xml:space="preserve">SOL 6.6 The </w:t>
      </w:r>
      <w:proofErr w:type="spellStart"/>
      <w:r>
        <w:rPr>
          <w:rFonts w:ascii="Times New Roman" w:eastAsia="Times New Roman" w:hAnsi="Times New Roman" w:cs="Times New Roman"/>
          <w:sz w:val="28"/>
          <w:szCs w:val="28"/>
          <w:u w:val="single"/>
        </w:rPr>
        <w:t>st</w:t>
      </w:r>
      <w:proofErr w:type="spellEnd"/>
      <w:r>
        <w:rPr>
          <w:rFonts w:ascii="Times New Roman" w:eastAsia="Times New Roman" w:hAnsi="Times New Roman" w:cs="Times New Roman"/>
          <w:sz w:val="28"/>
          <w:szCs w:val="28"/>
          <w:u w:val="single"/>
        </w:rPr>
        <w:t xml:space="preserve"> will read and demonstrate comprehension of a variety of nonfiction texts.</w:t>
      </w:r>
    </w:p>
    <w:p w14:paraId="7299C55D" w14:textId="77777777" w:rsidR="00354583" w:rsidRDefault="00AB5D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Lesson Objective:</w:t>
      </w:r>
      <w:r>
        <w:rPr>
          <w:rFonts w:ascii="Times New Roman" w:eastAsia="Times New Roman" w:hAnsi="Times New Roman" w:cs="Times New Roman"/>
          <w:sz w:val="28"/>
          <w:szCs w:val="28"/>
        </w:rPr>
        <w:tab/>
      </w:r>
      <w:r>
        <w:rPr>
          <w:rFonts w:ascii="Times New Roman" w:eastAsia="Times New Roman" w:hAnsi="Times New Roman" w:cs="Times New Roman"/>
          <w:sz w:val="28"/>
          <w:szCs w:val="28"/>
          <w:u w:val="single"/>
        </w:rPr>
        <w:t>St. will be able to use strategies to summarize a text withou</w:t>
      </w:r>
      <w:r>
        <w:rPr>
          <w:rFonts w:ascii="Times New Roman" w:eastAsia="Times New Roman" w:hAnsi="Times New Roman" w:cs="Times New Roman"/>
          <w:sz w:val="28"/>
          <w:szCs w:val="28"/>
          <w:u w:val="single"/>
        </w:rPr>
        <w:t>t adding personal information.</w:t>
      </w:r>
    </w:p>
    <w:p w14:paraId="1035778D" w14:textId="77777777" w:rsidR="00354583" w:rsidRDefault="00AB5D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Essential Questions: </w:t>
      </w:r>
      <w:r>
        <w:rPr>
          <w:rFonts w:ascii="Times New Roman" w:eastAsia="Times New Roman" w:hAnsi="Times New Roman" w:cs="Times New Roman"/>
          <w:sz w:val="28"/>
          <w:szCs w:val="28"/>
          <w:u w:val="single"/>
        </w:rPr>
        <w:t>What can I do to help me summarize something I just read?</w:t>
      </w:r>
    </w:p>
    <w:p w14:paraId="6E380BF3" w14:textId="77777777" w:rsidR="00354583" w:rsidRDefault="00AB5D49">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Key Vocabulary:</w:t>
      </w:r>
      <w:r>
        <w:rPr>
          <w:rFonts w:ascii="Times New Roman" w:eastAsia="Times New Roman" w:hAnsi="Times New Roman" w:cs="Times New Roman"/>
          <w:sz w:val="28"/>
          <w:szCs w:val="28"/>
        </w:rPr>
        <w:tab/>
      </w:r>
      <w:r>
        <w:rPr>
          <w:rFonts w:ascii="Times New Roman" w:eastAsia="Times New Roman" w:hAnsi="Times New Roman" w:cs="Times New Roman"/>
          <w:sz w:val="28"/>
          <w:szCs w:val="28"/>
          <w:u w:val="single"/>
        </w:rPr>
        <w:t>summary, nonfiction, text, strategy, trivia, redundancy, substitution, main idea, opinion</w:t>
      </w:r>
    </w:p>
    <w:p w14:paraId="772F5E2A" w14:textId="77777777" w:rsidR="00354583" w:rsidRDefault="00AB5D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Pre-Assessment:</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u w:val="single"/>
        </w:rPr>
        <w:t>Koosh</w:t>
      </w:r>
      <w:proofErr w:type="spellEnd"/>
      <w:r>
        <w:rPr>
          <w:rFonts w:ascii="Times New Roman" w:eastAsia="Times New Roman" w:hAnsi="Times New Roman" w:cs="Times New Roman"/>
          <w:sz w:val="28"/>
          <w:szCs w:val="28"/>
          <w:u w:val="single"/>
        </w:rPr>
        <w:t xml:space="preserve"> ball activity re: </w:t>
      </w:r>
      <w:r>
        <w:rPr>
          <w:rFonts w:ascii="Times New Roman" w:eastAsia="Times New Roman" w:hAnsi="Times New Roman" w:cs="Times New Roman"/>
          <w:sz w:val="28"/>
          <w:szCs w:val="28"/>
          <w:u w:val="single"/>
        </w:rPr>
        <w:t>announcements; review activities on opinion/fact &amp; fiction/nonfiction</w:t>
      </w:r>
    </w:p>
    <w:p w14:paraId="6F3C58E2" w14:textId="77777777" w:rsidR="00354583" w:rsidRDefault="00AB5D49">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Materials: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4"/>
          <w:szCs w:val="24"/>
          <w:u w:val="single"/>
        </w:rPr>
        <w:t xml:space="preserve">Name tents, markers, </w:t>
      </w:r>
      <w:proofErr w:type="spellStart"/>
      <w:r>
        <w:rPr>
          <w:rFonts w:ascii="Times New Roman" w:eastAsia="Times New Roman" w:hAnsi="Times New Roman" w:cs="Times New Roman"/>
          <w:sz w:val="24"/>
          <w:szCs w:val="24"/>
          <w:u w:val="single"/>
        </w:rPr>
        <w:t>koosh</w:t>
      </w:r>
      <w:proofErr w:type="spellEnd"/>
      <w:r>
        <w:rPr>
          <w:rFonts w:ascii="Times New Roman" w:eastAsia="Times New Roman" w:hAnsi="Times New Roman" w:cs="Times New Roman"/>
          <w:sz w:val="24"/>
          <w:szCs w:val="24"/>
          <w:u w:val="single"/>
        </w:rPr>
        <w:t>, pics of fiction/non, colored index cards, various nonfiction text (available with and without audio), headphones, antiseptic wipes, copies of pre-</w:t>
      </w:r>
      <w:r>
        <w:rPr>
          <w:rFonts w:ascii="Times New Roman" w:eastAsia="Times New Roman" w:hAnsi="Times New Roman" w:cs="Times New Roman"/>
          <w:sz w:val="24"/>
          <w:szCs w:val="24"/>
          <w:u w:val="single"/>
        </w:rPr>
        <w:t>created statements, highlighters, Ticket out the door choice sheets</w:t>
      </w:r>
    </w:p>
    <w:p w14:paraId="792AB808" w14:textId="77777777" w:rsidR="00354583" w:rsidRDefault="00354583">
      <w:pPr>
        <w:pBdr>
          <w:top w:val="nil"/>
          <w:left w:val="nil"/>
          <w:bottom w:val="single" w:sz="6" w:space="1" w:color="000000"/>
          <w:right w:val="nil"/>
          <w:between w:val="nil"/>
        </w:pBdr>
        <w:spacing w:after="0"/>
        <w:jc w:val="center"/>
        <w:rPr>
          <w:color w:val="000000"/>
        </w:rPr>
      </w:pPr>
    </w:p>
    <w:tbl>
      <w:tblPr>
        <w:tblStyle w:val="a"/>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1710"/>
        <w:gridCol w:w="1080"/>
        <w:gridCol w:w="3060"/>
        <w:gridCol w:w="3315"/>
        <w:gridCol w:w="2895"/>
      </w:tblGrid>
      <w:tr w:rsidR="00354583" w14:paraId="18555CD9" w14:textId="77777777">
        <w:trPr>
          <w:trHeight w:val="920"/>
        </w:trPr>
        <w:tc>
          <w:tcPr>
            <w:tcW w:w="1368" w:type="dxa"/>
          </w:tcPr>
          <w:p w14:paraId="76E2F454" w14:textId="77777777" w:rsidR="00354583" w:rsidRDefault="00AB5D4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Lesson</w:t>
            </w:r>
          </w:p>
          <w:p w14:paraId="7BC42A3B"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8:05am-</w:t>
            </w:r>
          </w:p>
          <w:p w14:paraId="2F95130B" w14:textId="77777777" w:rsidR="00354583" w:rsidRDefault="00AB5D4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4"/>
                <w:szCs w:val="24"/>
              </w:rPr>
              <w:t>9:36am</w:t>
            </w:r>
          </w:p>
        </w:tc>
        <w:tc>
          <w:tcPr>
            <w:tcW w:w="1710" w:type="dxa"/>
          </w:tcPr>
          <w:p w14:paraId="05085F59" w14:textId="77777777" w:rsidR="00354583" w:rsidRDefault="00AB5D4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Co-teaching Approach</w:t>
            </w:r>
          </w:p>
          <w:p w14:paraId="2D3E7E59" w14:textId="77777777" w:rsidR="00354583" w:rsidRDefault="00AB5D4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(can select more than one)</w:t>
            </w:r>
          </w:p>
          <w:p w14:paraId="5181EBD5" w14:textId="77777777" w:rsidR="00354583" w:rsidRDefault="00354583">
            <w:pPr>
              <w:spacing w:after="0" w:line="240" w:lineRule="auto"/>
              <w:rPr>
                <w:rFonts w:ascii="Times New Roman" w:eastAsia="Times New Roman" w:hAnsi="Times New Roman" w:cs="Times New Roman"/>
                <w:sz w:val="26"/>
                <w:szCs w:val="26"/>
              </w:rPr>
            </w:pPr>
          </w:p>
        </w:tc>
        <w:tc>
          <w:tcPr>
            <w:tcW w:w="1080" w:type="dxa"/>
          </w:tcPr>
          <w:p w14:paraId="00411982" w14:textId="77777777" w:rsidR="00354583" w:rsidRDefault="00AB5D4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Time</w:t>
            </w:r>
          </w:p>
        </w:tc>
        <w:tc>
          <w:tcPr>
            <w:tcW w:w="3060" w:type="dxa"/>
          </w:tcPr>
          <w:p w14:paraId="5C7C3C82" w14:textId="77777777" w:rsidR="00354583" w:rsidRDefault="00AB5D4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General Education Teacher (T1):</w:t>
            </w:r>
          </w:p>
          <w:p w14:paraId="252A2E7B" w14:textId="77777777" w:rsidR="00354583" w:rsidRDefault="00AB5D49">
            <w:pPr>
              <w:spacing w:after="0" w:line="240"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b/>
                <w:sz w:val="26"/>
                <w:szCs w:val="26"/>
              </w:rPr>
              <w:t>Mieliwocki</w:t>
            </w:r>
            <w:proofErr w:type="spellEnd"/>
          </w:p>
        </w:tc>
        <w:tc>
          <w:tcPr>
            <w:tcW w:w="3315" w:type="dxa"/>
          </w:tcPr>
          <w:p w14:paraId="5E45F215" w14:textId="77777777" w:rsidR="00354583" w:rsidRDefault="00AB5D4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Special Service Provider (T2):</w:t>
            </w:r>
          </w:p>
          <w:p w14:paraId="3C6501D2" w14:textId="77777777" w:rsidR="00354583" w:rsidRDefault="00AB5D4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Daley</w:t>
            </w:r>
          </w:p>
        </w:tc>
        <w:tc>
          <w:tcPr>
            <w:tcW w:w="2895" w:type="dxa"/>
          </w:tcPr>
          <w:p w14:paraId="0A03A83D" w14:textId="77777777" w:rsidR="00354583" w:rsidRDefault="00AB5D4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Considerations</w:t>
            </w:r>
          </w:p>
          <w:p w14:paraId="4959E28F" w14:textId="77777777" w:rsidR="00354583" w:rsidRDefault="00354583">
            <w:pPr>
              <w:spacing w:after="0" w:line="240" w:lineRule="auto"/>
              <w:jc w:val="center"/>
              <w:rPr>
                <w:rFonts w:ascii="Times New Roman" w:eastAsia="Times New Roman" w:hAnsi="Times New Roman" w:cs="Times New Roman"/>
              </w:rPr>
            </w:pPr>
          </w:p>
        </w:tc>
      </w:tr>
      <w:tr w:rsidR="00354583" w14:paraId="46F40392" w14:textId="77777777">
        <w:trPr>
          <w:trHeight w:val="660"/>
        </w:trPr>
        <w:tc>
          <w:tcPr>
            <w:tcW w:w="1368" w:type="dxa"/>
          </w:tcPr>
          <w:p w14:paraId="1DD79C98"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Beginning:</w:t>
            </w:r>
          </w:p>
          <w:p w14:paraId="739F29B0"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0F472A" w14:textId="77777777" w:rsidR="00354583" w:rsidRDefault="00354583">
            <w:pPr>
              <w:spacing w:after="0" w:line="240" w:lineRule="auto"/>
              <w:rPr>
                <w:rFonts w:ascii="Times New Roman" w:eastAsia="Times New Roman" w:hAnsi="Times New Roman" w:cs="Times New Roman"/>
                <w:sz w:val="24"/>
                <w:szCs w:val="24"/>
              </w:rPr>
            </w:pPr>
          </w:p>
        </w:tc>
        <w:tc>
          <w:tcPr>
            <w:tcW w:w="1710" w:type="dxa"/>
          </w:tcPr>
          <w:p w14:paraId="3129E469" w14:textId="77777777" w:rsidR="00354583" w:rsidRDefault="00AB5D49">
            <w:pPr>
              <w:spacing w:after="0" w:line="240" w:lineRule="auto"/>
              <w:rPr>
                <w:rFonts w:ascii="Times New Roman" w:eastAsia="Times New Roman" w:hAnsi="Times New Roman" w:cs="Times New Roman"/>
                <w:b/>
                <w:sz w:val="24"/>
                <w:szCs w:val="24"/>
              </w:rPr>
            </w:pPr>
            <w:r>
              <w:rPr>
                <w:rFonts w:ascii="Wingdings" w:eastAsia="Wingdings" w:hAnsi="Wingdings" w:cs="Wingdings"/>
                <w:b/>
                <w:sz w:val="24"/>
                <w:szCs w:val="24"/>
              </w:rPr>
              <w:t>☑</w:t>
            </w:r>
            <w:r>
              <w:rPr>
                <w:rFonts w:ascii="Times New Roman" w:eastAsia="Times New Roman" w:hAnsi="Times New Roman" w:cs="Times New Roman"/>
                <w:b/>
                <w:sz w:val="24"/>
                <w:szCs w:val="24"/>
              </w:rPr>
              <w:t xml:space="preserve"> One Teach, One Support</w:t>
            </w:r>
          </w:p>
          <w:p w14:paraId="2F2C54EE" w14:textId="77777777" w:rsidR="00354583" w:rsidRDefault="00354583">
            <w:pPr>
              <w:spacing w:after="0" w:line="240" w:lineRule="auto"/>
              <w:rPr>
                <w:rFonts w:ascii="Times New Roman" w:eastAsia="Times New Roman" w:hAnsi="Times New Roman" w:cs="Times New Roman"/>
                <w:b/>
                <w:sz w:val="24"/>
                <w:szCs w:val="24"/>
              </w:rPr>
            </w:pPr>
          </w:p>
          <w:p w14:paraId="52C2FE8F" w14:textId="77777777" w:rsidR="00354583" w:rsidRDefault="00AB5D49">
            <w:pPr>
              <w:spacing w:after="0" w:line="240" w:lineRule="auto"/>
              <w:rPr>
                <w:rFonts w:ascii="Times New Roman" w:eastAsia="Times New Roman" w:hAnsi="Times New Roman" w:cs="Times New Roman"/>
                <w:sz w:val="24"/>
                <w:szCs w:val="24"/>
              </w:rPr>
            </w:pPr>
            <w:r>
              <w:rPr>
                <w:rFonts w:ascii="Wingdings" w:eastAsia="Wingdings" w:hAnsi="Wingdings" w:cs="Wingdings"/>
                <w:b/>
                <w:sz w:val="24"/>
                <w:szCs w:val="24"/>
              </w:rPr>
              <w:t>☑</w:t>
            </w:r>
            <w:r>
              <w:rPr>
                <w:rFonts w:ascii="Times New Roman" w:eastAsia="Times New Roman" w:hAnsi="Times New Roman" w:cs="Times New Roman"/>
                <w:b/>
                <w:sz w:val="24"/>
                <w:szCs w:val="24"/>
              </w:rPr>
              <w:t xml:space="preserve"> Team </w:t>
            </w:r>
          </w:p>
          <w:p w14:paraId="1DAC9476" w14:textId="77777777" w:rsidR="00354583" w:rsidRDefault="00354583">
            <w:pPr>
              <w:spacing w:after="0" w:line="240" w:lineRule="auto"/>
              <w:rPr>
                <w:rFonts w:ascii="Times New Roman" w:eastAsia="Times New Roman" w:hAnsi="Times New Roman" w:cs="Times New Roman"/>
                <w:sz w:val="24"/>
                <w:szCs w:val="24"/>
              </w:rPr>
            </w:pPr>
          </w:p>
          <w:p w14:paraId="00C8248D" w14:textId="77777777" w:rsidR="00354583" w:rsidRDefault="00354583">
            <w:pPr>
              <w:spacing w:after="0" w:line="240" w:lineRule="auto"/>
              <w:rPr>
                <w:rFonts w:ascii="Times New Roman" w:eastAsia="Times New Roman" w:hAnsi="Times New Roman" w:cs="Times New Roman"/>
                <w:sz w:val="24"/>
                <w:szCs w:val="24"/>
              </w:rPr>
            </w:pPr>
          </w:p>
          <w:p w14:paraId="192ED2BF" w14:textId="77777777" w:rsidR="00354583" w:rsidRDefault="00354583">
            <w:pPr>
              <w:spacing w:after="0" w:line="240" w:lineRule="auto"/>
              <w:rPr>
                <w:rFonts w:ascii="Times New Roman" w:eastAsia="Times New Roman" w:hAnsi="Times New Roman" w:cs="Times New Roman"/>
                <w:sz w:val="24"/>
                <w:szCs w:val="24"/>
              </w:rPr>
            </w:pPr>
          </w:p>
          <w:p w14:paraId="3457B298" w14:textId="77777777" w:rsidR="00354583" w:rsidRDefault="00354583">
            <w:pPr>
              <w:spacing w:after="0" w:line="240" w:lineRule="auto"/>
              <w:rPr>
                <w:rFonts w:ascii="Times New Roman" w:eastAsia="Times New Roman" w:hAnsi="Times New Roman" w:cs="Times New Roman"/>
                <w:sz w:val="24"/>
                <w:szCs w:val="24"/>
              </w:rPr>
            </w:pPr>
          </w:p>
          <w:p w14:paraId="236B41F5" w14:textId="77777777" w:rsidR="00354583" w:rsidRDefault="00354583">
            <w:pPr>
              <w:spacing w:after="0" w:line="240" w:lineRule="auto"/>
              <w:rPr>
                <w:rFonts w:ascii="Times New Roman" w:eastAsia="Times New Roman" w:hAnsi="Times New Roman" w:cs="Times New Roman"/>
                <w:sz w:val="24"/>
                <w:szCs w:val="24"/>
              </w:rPr>
            </w:pPr>
          </w:p>
        </w:tc>
        <w:tc>
          <w:tcPr>
            <w:tcW w:w="1080" w:type="dxa"/>
          </w:tcPr>
          <w:p w14:paraId="64CE0FD5"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p>
          <w:p w14:paraId="50424CEF"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w:t>
            </w:r>
          </w:p>
        </w:tc>
        <w:tc>
          <w:tcPr>
            <w:tcW w:w="6375" w:type="dxa"/>
            <w:gridSpan w:val="2"/>
          </w:tcPr>
          <w:p w14:paraId="1A8E5A39"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T1&amp; 2 meet &amp; greet students </w:t>
            </w:r>
          </w:p>
          <w:p w14:paraId="6227F7AD"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taken, Move to the atrium</w:t>
            </w:r>
          </w:p>
          <w:p w14:paraId="32557FD1" w14:textId="77777777" w:rsidR="00354583" w:rsidRDefault="00354583">
            <w:pPr>
              <w:spacing w:after="0" w:line="240" w:lineRule="auto"/>
              <w:rPr>
                <w:rFonts w:ascii="Times New Roman" w:eastAsia="Times New Roman" w:hAnsi="Times New Roman" w:cs="Times New Roman"/>
                <w:sz w:val="24"/>
                <w:szCs w:val="24"/>
              </w:rPr>
            </w:pPr>
          </w:p>
          <w:p w14:paraId="151531D8"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T1 explains the lesson objective and what they will be able to know and do by the end of the period.  </w:t>
            </w:r>
          </w:p>
          <w:p w14:paraId="6925F8CB" w14:textId="77777777" w:rsidR="00354583" w:rsidRDefault="00AB5D49">
            <w:pPr>
              <w:spacing w:after="0" w:line="240" w:lineRule="auto"/>
              <w:rPr>
                <w:rFonts w:ascii="Times New Roman" w:eastAsia="Times New Roman" w:hAnsi="Times New Roman" w:cs="Times New Roman"/>
                <w:color w:val="9900FF"/>
                <w:sz w:val="24"/>
                <w:szCs w:val="24"/>
              </w:rPr>
            </w:pPr>
            <w:r>
              <w:rPr>
                <w:rFonts w:ascii="Times New Roman" w:eastAsia="Times New Roman" w:hAnsi="Times New Roman" w:cs="Times New Roman"/>
                <w:color w:val="9900FF"/>
                <w:sz w:val="24"/>
                <w:szCs w:val="24"/>
              </w:rPr>
              <w:t>I can use strategies to summarize non-fiction text without adding personal information.</w:t>
            </w:r>
          </w:p>
          <w:p w14:paraId="70C66EF7"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T2 shares what kinds of activities we’ll be engaged in today (gro</w:t>
            </w:r>
            <w:r>
              <w:rPr>
                <w:rFonts w:ascii="Times New Roman" w:eastAsia="Times New Roman" w:hAnsi="Times New Roman" w:cs="Times New Roman"/>
                <w:sz w:val="24"/>
                <w:szCs w:val="24"/>
              </w:rPr>
              <w:t xml:space="preserve">ups/stations/exit tickets) and reminds about good collaboration behaviors (hands/objects to self, eye contact, listen for signals, follow directions the first time,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Explain cards/system while T1 passes them out. </w:t>
            </w:r>
          </w:p>
          <w:p w14:paraId="079BF72A"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T2 now explains what will happen next </w:t>
            </w:r>
            <w:r>
              <w:rPr>
                <w:rFonts w:ascii="Times New Roman" w:eastAsia="Times New Roman" w:hAnsi="Times New Roman" w:cs="Times New Roman"/>
                <w:sz w:val="24"/>
                <w:szCs w:val="24"/>
              </w:rPr>
              <w:t>for kids (parallel groups).</w:t>
            </w:r>
          </w:p>
        </w:tc>
        <w:tc>
          <w:tcPr>
            <w:tcW w:w="2895" w:type="dxa"/>
          </w:tcPr>
          <w:p w14:paraId="0565BC6F"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announcements, Ts share that today is about summarizing. There will be questions asked about what was said on </w:t>
            </w:r>
            <w:proofErr w:type="gramStart"/>
            <w:r>
              <w:rPr>
                <w:rFonts w:ascii="Times New Roman" w:eastAsia="Times New Roman" w:hAnsi="Times New Roman" w:cs="Times New Roman"/>
                <w:sz w:val="24"/>
                <w:szCs w:val="24"/>
              </w:rPr>
              <w:t>announcements</w:t>
            </w:r>
            <w:proofErr w:type="gramEnd"/>
            <w:r>
              <w:rPr>
                <w:rFonts w:ascii="Times New Roman" w:eastAsia="Times New Roman" w:hAnsi="Times New Roman" w:cs="Times New Roman"/>
                <w:sz w:val="24"/>
                <w:szCs w:val="24"/>
              </w:rPr>
              <w:t xml:space="preserve"> so kids should listen &amp; use whatever strategies they can to remember what was said. (2 min)</w:t>
            </w:r>
          </w:p>
          <w:p w14:paraId="2AFAAE51" w14:textId="77777777" w:rsidR="00354583" w:rsidRDefault="00354583">
            <w:pPr>
              <w:spacing w:after="0" w:line="240" w:lineRule="auto"/>
              <w:rPr>
                <w:rFonts w:ascii="Times New Roman" w:eastAsia="Times New Roman" w:hAnsi="Times New Roman" w:cs="Times New Roman"/>
                <w:sz w:val="24"/>
                <w:szCs w:val="24"/>
              </w:rPr>
            </w:pPr>
          </w:p>
          <w:p w14:paraId="6DFE118B" w14:textId="77777777" w:rsidR="00354583" w:rsidRDefault="00354583">
            <w:pPr>
              <w:spacing w:after="0" w:line="240" w:lineRule="auto"/>
              <w:rPr>
                <w:rFonts w:ascii="Times New Roman" w:eastAsia="Times New Roman" w:hAnsi="Times New Roman" w:cs="Times New Roman"/>
                <w:sz w:val="24"/>
                <w:szCs w:val="24"/>
              </w:rPr>
            </w:pPr>
          </w:p>
        </w:tc>
      </w:tr>
      <w:tr w:rsidR="00354583" w14:paraId="391860AF" w14:textId="77777777">
        <w:trPr>
          <w:trHeight w:val="720"/>
        </w:trPr>
        <w:tc>
          <w:tcPr>
            <w:tcW w:w="13428" w:type="dxa"/>
            <w:gridSpan w:val="6"/>
          </w:tcPr>
          <w:p w14:paraId="1A39DE78" w14:textId="77777777" w:rsidR="00354583" w:rsidRDefault="00AB5D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Tr</w:t>
            </w:r>
            <w:r>
              <w:rPr>
                <w:rFonts w:ascii="Times New Roman" w:eastAsia="Times New Roman" w:hAnsi="Times New Roman" w:cs="Times New Roman"/>
                <w:b/>
                <w:i/>
                <w:sz w:val="24"/>
                <w:szCs w:val="24"/>
              </w:rPr>
              <w:t xml:space="preserve">ansition: </w:t>
            </w:r>
            <w:r>
              <w:rPr>
                <w:rFonts w:ascii="Times New Roman" w:eastAsia="Times New Roman" w:hAnsi="Times New Roman" w:cs="Times New Roman"/>
                <w:i/>
                <w:sz w:val="24"/>
                <w:szCs w:val="24"/>
              </w:rPr>
              <w:t>Students (hearts/</w:t>
            </w:r>
            <w:proofErr w:type="gramStart"/>
            <w:r>
              <w:rPr>
                <w:rFonts w:ascii="Times New Roman" w:eastAsia="Times New Roman" w:hAnsi="Times New Roman" w:cs="Times New Roman"/>
                <w:i/>
                <w:sz w:val="24"/>
                <w:szCs w:val="24"/>
              </w:rPr>
              <w:t>stars)  are</w:t>
            </w:r>
            <w:proofErr w:type="gramEnd"/>
            <w:r>
              <w:rPr>
                <w:rFonts w:ascii="Times New Roman" w:eastAsia="Times New Roman" w:hAnsi="Times New Roman" w:cs="Times New Roman"/>
                <w:i/>
                <w:sz w:val="24"/>
                <w:szCs w:val="24"/>
              </w:rPr>
              <w:t xml:space="preserve"> directed to move from whole group to two ends of the room. Rebecca and Jaime face each other, students face us. We explain that we are going to model a new strategy to help them identify &amp; summarize nonfiction. A time</w:t>
            </w:r>
            <w:r>
              <w:rPr>
                <w:rFonts w:ascii="Times New Roman" w:eastAsia="Times New Roman" w:hAnsi="Times New Roman" w:cs="Times New Roman"/>
                <w:i/>
                <w:sz w:val="24"/>
                <w:szCs w:val="24"/>
              </w:rPr>
              <w:t>r is set for 10 minutes.</w:t>
            </w:r>
          </w:p>
        </w:tc>
      </w:tr>
      <w:tr w:rsidR="00354583" w14:paraId="2153ED49" w14:textId="77777777">
        <w:trPr>
          <w:trHeight w:val="2220"/>
        </w:trPr>
        <w:tc>
          <w:tcPr>
            <w:tcW w:w="1368" w:type="dxa"/>
          </w:tcPr>
          <w:p w14:paraId="7741F12A"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Middle:</w:t>
            </w:r>
          </w:p>
          <w:p w14:paraId="37CDBF0F" w14:textId="77777777" w:rsidR="00354583" w:rsidRDefault="00354583">
            <w:pPr>
              <w:spacing w:after="0" w:line="240" w:lineRule="auto"/>
              <w:rPr>
                <w:rFonts w:ascii="Times New Roman" w:eastAsia="Times New Roman" w:hAnsi="Times New Roman" w:cs="Times New Roman"/>
                <w:sz w:val="24"/>
                <w:szCs w:val="24"/>
              </w:rPr>
            </w:pPr>
          </w:p>
        </w:tc>
        <w:tc>
          <w:tcPr>
            <w:tcW w:w="1710" w:type="dxa"/>
          </w:tcPr>
          <w:p w14:paraId="6B278461" w14:textId="77777777" w:rsidR="00354583" w:rsidRDefault="00AB5D49">
            <w:pPr>
              <w:spacing w:after="0" w:line="240" w:lineRule="auto"/>
              <w:rPr>
                <w:rFonts w:ascii="Times New Roman" w:eastAsia="Times New Roman" w:hAnsi="Times New Roman" w:cs="Times New Roman"/>
                <w:sz w:val="24"/>
                <w:szCs w:val="24"/>
              </w:rPr>
            </w:pPr>
            <w:r>
              <w:rPr>
                <w:rFonts w:ascii="Wingdings" w:eastAsia="Wingdings" w:hAnsi="Wingdings" w:cs="Wingdings"/>
                <w:b/>
                <w:sz w:val="24"/>
                <w:szCs w:val="24"/>
              </w:rPr>
              <w:t>☑</w:t>
            </w:r>
            <w:r>
              <w:rPr>
                <w:rFonts w:ascii="Times New Roman" w:eastAsia="Times New Roman" w:hAnsi="Times New Roman" w:cs="Times New Roman"/>
                <w:b/>
                <w:sz w:val="24"/>
                <w:szCs w:val="24"/>
              </w:rPr>
              <w:t xml:space="preserve"> Parallel</w:t>
            </w:r>
          </w:p>
          <w:p w14:paraId="660E6696"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1080" w:type="dxa"/>
          </w:tcPr>
          <w:p w14:paraId="51827151"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w:t>
            </w:r>
          </w:p>
          <w:p w14:paraId="14420EB0"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8:45</w:t>
            </w:r>
          </w:p>
          <w:p w14:paraId="453A3CBF"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min review + repeat)</w:t>
            </w:r>
          </w:p>
        </w:tc>
        <w:tc>
          <w:tcPr>
            <w:tcW w:w="3060" w:type="dxa"/>
          </w:tcPr>
          <w:p w14:paraId="663937D0"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T1 Rebecca</w:t>
            </w:r>
          </w:p>
          <w:p w14:paraId="3C1F0AE4" w14:textId="77777777" w:rsidR="00354583" w:rsidRDefault="00AB5D49">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Nonfiction PK (prior knowledge) Chat </w:t>
            </w:r>
          </w:p>
          <w:p w14:paraId="0DF1AEFD"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½ class (approx. 13 kids) Then flip-flop groups</w:t>
            </w:r>
          </w:p>
          <w:p w14:paraId="0BD2D171" w14:textId="77777777" w:rsidR="00354583" w:rsidRDefault="00354583">
            <w:pPr>
              <w:spacing w:after="0" w:line="240" w:lineRule="auto"/>
              <w:rPr>
                <w:rFonts w:ascii="Times New Roman" w:eastAsia="Times New Roman" w:hAnsi="Times New Roman" w:cs="Times New Roman"/>
                <w:sz w:val="24"/>
                <w:szCs w:val="24"/>
              </w:rPr>
            </w:pPr>
          </w:p>
          <w:p w14:paraId="31B99200" w14:textId="77777777" w:rsidR="00354583" w:rsidRDefault="00AB5D4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Idea: show pictures of books, newspaper, cartoons,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&amp; have kids identify; how can they guess if they don’t know?</w:t>
            </w:r>
          </w:p>
          <w:p w14:paraId="3722DB73" w14:textId="77777777" w:rsidR="00354583" w:rsidRDefault="00AB5D4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What have they read before?  What genre do they like better?  T1 shares the best </w:t>
            </w:r>
            <w:proofErr w:type="spellStart"/>
            <w:r>
              <w:rPr>
                <w:rFonts w:ascii="Times New Roman" w:eastAsia="Times New Roman" w:hAnsi="Times New Roman" w:cs="Times New Roman"/>
              </w:rPr>
              <w:t>nonfic</w:t>
            </w:r>
            <w:proofErr w:type="spellEnd"/>
            <w:r>
              <w:rPr>
                <w:rFonts w:ascii="Times New Roman" w:eastAsia="Times New Roman" w:hAnsi="Times New Roman" w:cs="Times New Roman"/>
              </w:rPr>
              <w:t xml:space="preserve"> article she ever read. What are some truths about no</w:t>
            </w:r>
            <w:r>
              <w:rPr>
                <w:rFonts w:ascii="Times New Roman" w:eastAsia="Times New Roman" w:hAnsi="Times New Roman" w:cs="Times New Roman"/>
              </w:rPr>
              <w:t>n-fiction?</w:t>
            </w:r>
          </w:p>
        </w:tc>
        <w:tc>
          <w:tcPr>
            <w:tcW w:w="3315" w:type="dxa"/>
          </w:tcPr>
          <w:p w14:paraId="4F498F43"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T2 Jaime</w:t>
            </w:r>
          </w:p>
          <w:p w14:paraId="5409D7ED" w14:textId="77777777" w:rsidR="00354583" w:rsidRDefault="00AB5D49">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Model paragraph shrinking using </w:t>
            </w:r>
            <w:r>
              <w:rPr>
                <w:rFonts w:ascii="Times New Roman" w:eastAsia="Times New Roman" w:hAnsi="Times New Roman" w:cs="Times New Roman"/>
                <w:i/>
              </w:rPr>
              <w:t xml:space="preserve">What is </w:t>
            </w:r>
            <w:proofErr w:type="spellStart"/>
            <w:r>
              <w:rPr>
                <w:rFonts w:ascii="Times New Roman" w:eastAsia="Times New Roman" w:hAnsi="Times New Roman" w:cs="Times New Roman"/>
                <w:i/>
              </w:rPr>
              <w:t>Fortnite</w:t>
            </w:r>
            <w:proofErr w:type="spellEnd"/>
            <w:r>
              <w:rPr>
                <w:rFonts w:ascii="Times New Roman" w:eastAsia="Times New Roman" w:hAnsi="Times New Roman" w:cs="Times New Roman"/>
                <w:i/>
              </w:rPr>
              <w:t xml:space="preserve">. </w:t>
            </w:r>
            <w:r>
              <w:rPr>
                <w:rFonts w:ascii="Times New Roman" w:eastAsia="Times New Roman" w:hAnsi="Times New Roman" w:cs="Times New Roman"/>
              </w:rPr>
              <w:t>Read, highlight key words (W questions); cross out extra info. Assemble keywords/ phrases written on the back of index cards with question words on them into one cohesive “</w:t>
            </w:r>
            <w:proofErr w:type="gramStart"/>
            <w:r>
              <w:rPr>
                <w:rFonts w:ascii="Times New Roman" w:eastAsia="Times New Roman" w:hAnsi="Times New Roman" w:cs="Times New Roman"/>
              </w:rPr>
              <w:t>super  sentence</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 </w:t>
            </w:r>
          </w:p>
        </w:tc>
        <w:tc>
          <w:tcPr>
            <w:tcW w:w="2895" w:type="dxa"/>
          </w:tcPr>
          <w:p w14:paraId="18AD9018" w14:textId="77777777" w:rsidR="00354583" w:rsidRDefault="00AB5D49">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Each </w:t>
            </w:r>
            <w:proofErr w:type="spellStart"/>
            <w:r>
              <w:rPr>
                <w:rFonts w:ascii="Times New Roman" w:eastAsia="Times New Roman" w:hAnsi="Times New Roman" w:cs="Times New Roman"/>
                <w:sz w:val="21"/>
                <w:szCs w:val="21"/>
              </w:rPr>
              <w:t>coteacher</w:t>
            </w:r>
            <w:proofErr w:type="spellEnd"/>
            <w:r>
              <w:rPr>
                <w:rFonts w:ascii="Times New Roman" w:eastAsia="Times New Roman" w:hAnsi="Times New Roman" w:cs="Times New Roman"/>
                <w:sz w:val="21"/>
                <w:szCs w:val="21"/>
              </w:rPr>
              <w:t xml:space="preserve"> designs own activity </w:t>
            </w:r>
          </w:p>
          <w:p w14:paraId="557D98E6" w14:textId="77777777" w:rsidR="00354583" w:rsidRDefault="00354583">
            <w:pPr>
              <w:spacing w:after="0" w:line="240" w:lineRule="auto"/>
              <w:rPr>
                <w:rFonts w:ascii="Times New Roman" w:eastAsia="Times New Roman" w:hAnsi="Times New Roman" w:cs="Times New Roman"/>
                <w:sz w:val="21"/>
                <w:szCs w:val="21"/>
              </w:rPr>
            </w:pPr>
          </w:p>
          <w:p w14:paraId="4E5F8187" w14:textId="77777777" w:rsidR="00354583" w:rsidRDefault="00AB5D49">
            <w:pPr>
              <w:spacing w:after="0" w:line="240" w:lineRule="auto"/>
              <w:rPr>
                <w:rFonts w:ascii="Wingdings" w:eastAsia="Wingdings" w:hAnsi="Wingdings" w:cs="Wingdings"/>
                <w:sz w:val="21"/>
                <w:szCs w:val="21"/>
              </w:rPr>
            </w:pPr>
            <w:r>
              <w:rPr>
                <w:rFonts w:ascii="Times New Roman" w:eastAsia="Times New Roman" w:hAnsi="Times New Roman" w:cs="Times New Roman"/>
                <w:sz w:val="21"/>
                <w:szCs w:val="21"/>
              </w:rPr>
              <w:t>Use colored cards for regr</w:t>
            </w:r>
            <w:r>
              <w:rPr>
                <w:rFonts w:ascii="Times New Roman" w:eastAsia="Times New Roman" w:hAnsi="Times New Roman" w:cs="Times New Roman"/>
                <w:sz w:val="21"/>
                <w:szCs w:val="21"/>
              </w:rPr>
              <w:t xml:space="preserve">ouping; 3 colors but ½ have stars &amp; ½ have </w:t>
            </w:r>
            <w:r>
              <w:rPr>
                <w:rFonts w:ascii="Wingdings" w:eastAsia="Wingdings" w:hAnsi="Wingdings" w:cs="Wingdings"/>
                <w:sz w:val="21"/>
                <w:szCs w:val="21"/>
              </w:rPr>
              <w:t>☺</w:t>
            </w:r>
          </w:p>
          <w:p w14:paraId="40F8E6F1" w14:textId="77777777" w:rsidR="00354583" w:rsidRDefault="00354583">
            <w:pPr>
              <w:spacing w:after="0" w:line="240" w:lineRule="auto"/>
              <w:rPr>
                <w:rFonts w:ascii="Wingdings" w:eastAsia="Wingdings" w:hAnsi="Wingdings" w:cs="Wingdings"/>
                <w:sz w:val="21"/>
                <w:szCs w:val="21"/>
              </w:rPr>
            </w:pPr>
          </w:p>
          <w:p w14:paraId="27C08FA8" w14:textId="77777777" w:rsidR="00354583" w:rsidRDefault="00AB5D49">
            <w:pPr>
              <w:spacing w:after="0" w:line="240" w:lineRule="auto"/>
              <w:rPr>
                <w:rFonts w:ascii="Wingdings" w:eastAsia="Wingdings" w:hAnsi="Wingdings" w:cs="Wingdings"/>
                <w:sz w:val="21"/>
                <w:szCs w:val="21"/>
              </w:rPr>
            </w:pP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r>
              <w:rPr>
                <w:rFonts w:ascii="Wingdings" w:eastAsia="Wingdings" w:hAnsi="Wingdings" w:cs="Wingdings"/>
                <w:sz w:val="21"/>
                <w:szCs w:val="21"/>
              </w:rPr>
              <w:t></w:t>
            </w:r>
          </w:p>
        </w:tc>
      </w:tr>
      <w:tr w:rsidR="00354583" w14:paraId="54BFB2E4" w14:textId="77777777">
        <w:trPr>
          <w:trHeight w:val="660"/>
        </w:trPr>
        <w:tc>
          <w:tcPr>
            <w:tcW w:w="13428" w:type="dxa"/>
            <w:gridSpan w:val="6"/>
          </w:tcPr>
          <w:p w14:paraId="2BC2C769" w14:textId="77777777" w:rsidR="00354583" w:rsidRDefault="00354583">
            <w:pPr>
              <w:spacing w:after="0" w:line="240" w:lineRule="auto"/>
              <w:rPr>
                <w:rFonts w:ascii="Times New Roman" w:eastAsia="Times New Roman" w:hAnsi="Times New Roman" w:cs="Times New Roman"/>
                <w:b/>
                <w:sz w:val="24"/>
                <w:szCs w:val="24"/>
              </w:rPr>
            </w:pPr>
          </w:p>
          <w:p w14:paraId="6A68E254" w14:textId="77777777" w:rsidR="00354583" w:rsidRDefault="00AB5D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Transition</w:t>
            </w:r>
            <w:r>
              <w:rPr>
                <w:rFonts w:ascii="Times New Roman" w:eastAsia="Times New Roman" w:hAnsi="Times New Roman" w:cs="Times New Roman"/>
                <w:i/>
                <w:sz w:val="24"/>
                <w:szCs w:val="24"/>
              </w:rPr>
              <w:t>: Students</w:t>
            </w:r>
            <w:r>
              <w:rPr>
                <w:rFonts w:ascii="Times New Roman" w:eastAsia="Times New Roman" w:hAnsi="Times New Roman" w:cs="Times New Roman"/>
                <w:i/>
                <w:sz w:val="24"/>
                <w:szCs w:val="24"/>
              </w:rPr>
              <w:t xml:space="preserve"> return to their seats and await next instructions about formative assessment and independent reading.</w:t>
            </w:r>
          </w:p>
        </w:tc>
      </w:tr>
      <w:tr w:rsidR="00354583" w14:paraId="2B5A3F5C" w14:textId="77777777">
        <w:trPr>
          <w:trHeight w:val="9100"/>
        </w:trPr>
        <w:tc>
          <w:tcPr>
            <w:tcW w:w="1368" w:type="dxa"/>
          </w:tcPr>
          <w:p w14:paraId="593EB0C4"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710" w:type="dxa"/>
          </w:tcPr>
          <w:p w14:paraId="5510242C" w14:textId="77777777" w:rsidR="00354583" w:rsidRDefault="00AB5D49">
            <w:pPr>
              <w:spacing w:after="0" w:line="240" w:lineRule="auto"/>
              <w:rPr>
                <w:rFonts w:ascii="Times New Roman" w:eastAsia="Times New Roman" w:hAnsi="Times New Roman" w:cs="Times New Roman"/>
                <w:sz w:val="24"/>
                <w:szCs w:val="24"/>
              </w:rPr>
            </w:pPr>
            <w:r>
              <w:rPr>
                <w:rFonts w:ascii="Wingdings" w:eastAsia="Wingdings" w:hAnsi="Wingdings" w:cs="Wingdings"/>
                <w:b/>
                <w:sz w:val="24"/>
                <w:szCs w:val="24"/>
              </w:rPr>
              <w:t>☑</w:t>
            </w:r>
            <w:r>
              <w:rPr>
                <w:rFonts w:ascii="Times New Roman" w:eastAsia="Times New Roman" w:hAnsi="Times New Roman" w:cs="Times New Roman"/>
                <w:b/>
                <w:sz w:val="24"/>
                <w:szCs w:val="24"/>
              </w:rPr>
              <w:t xml:space="preserve"> Team </w:t>
            </w:r>
          </w:p>
          <w:p w14:paraId="67488512" w14:textId="77777777" w:rsidR="00354583" w:rsidRDefault="00354583">
            <w:pPr>
              <w:spacing w:after="0" w:line="240" w:lineRule="auto"/>
              <w:rPr>
                <w:rFonts w:ascii="Times New Roman" w:eastAsia="Times New Roman" w:hAnsi="Times New Roman" w:cs="Times New Roman"/>
                <w:sz w:val="24"/>
                <w:szCs w:val="24"/>
              </w:rPr>
            </w:pPr>
          </w:p>
        </w:tc>
        <w:tc>
          <w:tcPr>
            <w:tcW w:w="1080" w:type="dxa"/>
          </w:tcPr>
          <w:p w14:paraId="6426029E"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8:45-</w:t>
            </w:r>
          </w:p>
          <w:p w14:paraId="213F43A3"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05</w:t>
            </w:r>
            <w:r>
              <w:rPr>
                <w:rFonts w:ascii="Times New Roman" w:eastAsia="Times New Roman" w:hAnsi="Times New Roman" w:cs="Times New Roman"/>
                <w:sz w:val="24"/>
                <w:szCs w:val="24"/>
              </w:rPr>
              <w:t>am</w:t>
            </w:r>
          </w:p>
        </w:tc>
        <w:tc>
          <w:tcPr>
            <w:tcW w:w="6375" w:type="dxa"/>
            <w:gridSpan w:val="2"/>
          </w:tcPr>
          <w:p w14:paraId="13128EB2"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come back together to big group. </w:t>
            </w:r>
          </w:p>
          <w:p w14:paraId="49F90B45"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asks s</w:t>
            </w:r>
            <w:r>
              <w:rPr>
                <w:rFonts w:ascii="Times New Roman" w:eastAsia="Times New Roman" w:hAnsi="Times New Roman" w:cs="Times New Roman"/>
                <w:sz w:val="24"/>
                <w:szCs w:val="24"/>
              </w:rPr>
              <w:t>tudents to raise hands if they know what</w:t>
            </w:r>
            <w:r>
              <w:rPr>
                <w:rFonts w:ascii="Times New Roman" w:eastAsia="Times New Roman" w:hAnsi="Times New Roman" w:cs="Times New Roman"/>
                <w:sz w:val="24"/>
                <w:szCs w:val="24"/>
              </w:rPr>
              <w:t xml:space="preserve"> the goal of today</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lesson </w:t>
            </w:r>
            <w:r>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(5 min, including transition back)</w:t>
            </w:r>
          </w:p>
          <w:p w14:paraId="72323047" w14:textId="77777777" w:rsidR="00354583" w:rsidRDefault="00354583">
            <w:pPr>
              <w:spacing w:after="0" w:line="240" w:lineRule="auto"/>
              <w:rPr>
                <w:rFonts w:ascii="Times New Roman" w:eastAsia="Times New Roman" w:hAnsi="Times New Roman" w:cs="Times New Roman"/>
                <w:sz w:val="24"/>
                <w:szCs w:val="24"/>
              </w:rPr>
            </w:pPr>
          </w:p>
          <w:p w14:paraId="0A73084F"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T1 explains why summaries are missing personal information and why that’s important.  T1 &amp; T2 banter about the purpose for reading non-fiction and c</w:t>
            </w:r>
            <w:r>
              <w:rPr>
                <w:rFonts w:ascii="Times New Roman" w:eastAsia="Times New Roman" w:hAnsi="Times New Roman" w:cs="Times New Roman"/>
                <w:sz w:val="24"/>
                <w:szCs w:val="24"/>
              </w:rPr>
              <w:t>ommunicating new knowledge.</w:t>
            </w:r>
          </w:p>
          <w:p w14:paraId="7A12838E" w14:textId="77777777" w:rsidR="00354583" w:rsidRDefault="00354583">
            <w:pPr>
              <w:spacing w:after="0" w:line="240" w:lineRule="auto"/>
              <w:rPr>
                <w:rFonts w:ascii="Times New Roman" w:eastAsia="Times New Roman" w:hAnsi="Times New Roman" w:cs="Times New Roman"/>
                <w:i/>
                <w:sz w:val="24"/>
                <w:szCs w:val="24"/>
              </w:rPr>
            </w:pPr>
          </w:p>
          <w:p w14:paraId="334DDC04"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T2 gives directions related to formative assessment </w:t>
            </w:r>
            <w:r>
              <w:rPr>
                <w:rFonts w:ascii="Times New Roman" w:eastAsia="Times New Roman" w:hAnsi="Times New Roman" w:cs="Times New Roman"/>
                <w:i/>
                <w:sz w:val="24"/>
                <w:szCs w:val="24"/>
              </w:rPr>
              <w:t xml:space="preserve">If you were to tell your friends about </w:t>
            </w:r>
            <w:proofErr w:type="spellStart"/>
            <w:r>
              <w:rPr>
                <w:rFonts w:ascii="Times New Roman" w:eastAsia="Times New Roman" w:hAnsi="Times New Roman" w:cs="Times New Roman"/>
                <w:i/>
                <w:sz w:val="24"/>
                <w:szCs w:val="24"/>
              </w:rPr>
              <w:t>Fortnite</w:t>
            </w:r>
            <w:proofErr w:type="spellEnd"/>
            <w:r>
              <w:rPr>
                <w:rFonts w:ascii="Times New Roman" w:eastAsia="Times New Roman" w:hAnsi="Times New Roman" w:cs="Times New Roman"/>
                <w:i/>
                <w:sz w:val="24"/>
                <w:szCs w:val="24"/>
              </w:rPr>
              <w:t xml:space="preserve"> on social media, what would you say to summarize the paragraph?</w:t>
            </w:r>
            <w:r>
              <w:rPr>
                <w:rFonts w:ascii="Times New Roman" w:eastAsia="Times New Roman" w:hAnsi="Times New Roman" w:cs="Times New Roman"/>
                <w:sz w:val="24"/>
                <w:szCs w:val="24"/>
              </w:rPr>
              <w:t xml:space="preserve"> and self-selecting an article of interest...reading independently.</w:t>
            </w:r>
          </w:p>
          <w:p w14:paraId="4CFE61FD" w14:textId="77777777" w:rsidR="00354583" w:rsidRDefault="00354583">
            <w:pPr>
              <w:spacing w:after="0" w:line="240" w:lineRule="auto"/>
              <w:rPr>
                <w:rFonts w:ascii="Times New Roman" w:eastAsia="Times New Roman" w:hAnsi="Times New Roman" w:cs="Times New Roman"/>
                <w:sz w:val="24"/>
                <w:szCs w:val="24"/>
              </w:rPr>
            </w:pPr>
          </w:p>
          <w:p w14:paraId="56020D43" w14:textId="77777777" w:rsidR="00354583" w:rsidRDefault="00AB5D4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Sts</w:t>
            </w:r>
            <w:proofErr w:type="spellEnd"/>
            <w:r>
              <w:rPr>
                <w:rFonts w:ascii="Times New Roman" w:eastAsia="Times New Roman" w:hAnsi="Times New Roman" w:cs="Times New Roman"/>
                <w:sz w:val="24"/>
                <w:szCs w:val="24"/>
              </w:rPr>
              <w:t xml:space="preserve"> are given quiet time to read/listen to text of choice. (10 min)</w:t>
            </w:r>
          </w:p>
          <w:p w14:paraId="27C3A1D4" w14:textId="77777777" w:rsidR="00354583" w:rsidRDefault="00354583">
            <w:pPr>
              <w:spacing w:after="0" w:line="240" w:lineRule="auto"/>
              <w:rPr>
                <w:rFonts w:ascii="Times New Roman" w:eastAsia="Times New Roman" w:hAnsi="Times New Roman" w:cs="Times New Roman"/>
                <w:sz w:val="24"/>
                <w:szCs w:val="24"/>
              </w:rPr>
            </w:pPr>
          </w:p>
          <w:p w14:paraId="1723F75E"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w:t>
            </w:r>
            <w:r>
              <w:rPr>
                <w:rFonts w:ascii="Times New Roman" w:eastAsia="Times New Roman" w:hAnsi="Times New Roman" w:cs="Times New Roman"/>
                <w:sz w:val="24"/>
                <w:szCs w:val="24"/>
              </w:rPr>
              <w:t xml:space="preserve">the independent reading time, T1&amp;T2 review formative assessments and group students for stations. </w:t>
            </w:r>
          </w:p>
          <w:p w14:paraId="59D59136"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explain the 3 stations &amp; </w:t>
            </w:r>
            <w:r>
              <w:rPr>
                <w:rFonts w:ascii="Times New Roman" w:eastAsia="Times New Roman" w:hAnsi="Times New Roman" w:cs="Times New Roman"/>
                <w:sz w:val="24"/>
                <w:szCs w:val="24"/>
              </w:rPr>
              <w:t>chart paper directions for the independent station</w:t>
            </w:r>
          </w:p>
          <w:p w14:paraId="7130AA11" w14:textId="77777777" w:rsidR="00354583" w:rsidRDefault="00354583">
            <w:pPr>
              <w:spacing w:after="0" w:line="240" w:lineRule="auto"/>
              <w:rPr>
                <w:rFonts w:ascii="Times New Roman" w:eastAsia="Times New Roman" w:hAnsi="Times New Roman" w:cs="Times New Roman"/>
                <w:sz w:val="24"/>
                <w:szCs w:val="24"/>
              </w:rPr>
            </w:pPr>
          </w:p>
        </w:tc>
        <w:tc>
          <w:tcPr>
            <w:tcW w:w="2895" w:type="dxa"/>
          </w:tcPr>
          <w:p w14:paraId="72F94C21"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Formative assessment completed on parallel groups’ index cards and turned col</w:t>
            </w:r>
            <w:r>
              <w:rPr>
                <w:rFonts w:ascii="Times New Roman" w:eastAsia="Times New Roman" w:hAnsi="Times New Roman" w:cs="Times New Roman"/>
                <w:sz w:val="24"/>
                <w:szCs w:val="24"/>
              </w:rPr>
              <w:t xml:space="preserve">lected. Assessment: Summarize the paragraph on </w:t>
            </w:r>
            <w:proofErr w:type="spellStart"/>
            <w:r>
              <w:rPr>
                <w:rFonts w:ascii="Times New Roman" w:eastAsia="Times New Roman" w:hAnsi="Times New Roman" w:cs="Times New Roman"/>
                <w:sz w:val="24"/>
                <w:szCs w:val="24"/>
              </w:rPr>
              <w:t>Fortnite</w:t>
            </w:r>
            <w:proofErr w:type="spellEnd"/>
            <w:r>
              <w:rPr>
                <w:rFonts w:ascii="Times New Roman" w:eastAsia="Times New Roman" w:hAnsi="Times New Roman" w:cs="Times New Roman"/>
                <w:sz w:val="24"/>
                <w:szCs w:val="24"/>
              </w:rPr>
              <w:t xml:space="preserve"> you just read with T2. T1 &amp; T2 read and sort formative assessments to establish three groups according to instructional needs (reteach, continue teaching, or extend)</w:t>
            </w:r>
          </w:p>
          <w:p w14:paraId="60EA74DD" w14:textId="77777777" w:rsidR="00354583" w:rsidRDefault="00354583">
            <w:pPr>
              <w:spacing w:after="0" w:line="240" w:lineRule="auto"/>
              <w:rPr>
                <w:rFonts w:ascii="Times New Roman" w:eastAsia="Times New Roman" w:hAnsi="Times New Roman" w:cs="Times New Roman"/>
                <w:sz w:val="24"/>
                <w:szCs w:val="24"/>
              </w:rPr>
            </w:pPr>
          </w:p>
          <w:p w14:paraId="1D922B43"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Choices are important for UDL; di</w:t>
            </w:r>
            <w:r>
              <w:rPr>
                <w:rFonts w:ascii="Times New Roman" w:eastAsia="Times New Roman" w:hAnsi="Times New Roman" w:cs="Times New Roman"/>
                <w:sz w:val="24"/>
                <w:szCs w:val="24"/>
              </w:rPr>
              <w:t>fferent text/media</w:t>
            </w:r>
          </w:p>
          <w:p w14:paraId="0B926F2D" w14:textId="77777777" w:rsidR="00354583" w:rsidRDefault="00354583">
            <w:pPr>
              <w:spacing w:after="0" w:line="240" w:lineRule="auto"/>
              <w:rPr>
                <w:rFonts w:ascii="Times New Roman" w:eastAsia="Times New Roman" w:hAnsi="Times New Roman" w:cs="Times New Roman"/>
                <w:sz w:val="24"/>
                <w:szCs w:val="24"/>
              </w:rPr>
            </w:pPr>
          </w:p>
          <w:p w14:paraId="0BBFCFEB"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is needed to read &amp; process.</w:t>
            </w:r>
          </w:p>
          <w:p w14:paraId="5898112F" w14:textId="77777777" w:rsidR="00354583" w:rsidRDefault="00354583">
            <w:pPr>
              <w:spacing w:after="0" w:line="240" w:lineRule="auto"/>
              <w:rPr>
                <w:rFonts w:ascii="Times New Roman" w:eastAsia="Times New Roman" w:hAnsi="Times New Roman" w:cs="Times New Roman"/>
                <w:sz w:val="24"/>
                <w:szCs w:val="24"/>
              </w:rPr>
            </w:pPr>
          </w:p>
          <w:p w14:paraId="5CD8155C" w14:textId="77777777" w:rsidR="00354583" w:rsidRDefault="00354583">
            <w:pPr>
              <w:spacing w:after="0" w:line="240" w:lineRule="auto"/>
              <w:rPr>
                <w:rFonts w:ascii="Times New Roman" w:eastAsia="Times New Roman" w:hAnsi="Times New Roman" w:cs="Times New Roman"/>
                <w:sz w:val="24"/>
                <w:szCs w:val="24"/>
              </w:rPr>
            </w:pPr>
          </w:p>
          <w:p w14:paraId="68B849BA" w14:textId="77777777" w:rsidR="00354583" w:rsidRDefault="00354583">
            <w:pPr>
              <w:spacing w:after="0" w:line="240" w:lineRule="auto"/>
              <w:rPr>
                <w:rFonts w:ascii="Times New Roman" w:eastAsia="Times New Roman" w:hAnsi="Times New Roman" w:cs="Times New Roman"/>
                <w:sz w:val="24"/>
                <w:szCs w:val="24"/>
              </w:rPr>
            </w:pPr>
          </w:p>
          <w:p w14:paraId="00F16693" w14:textId="77777777" w:rsidR="00354583" w:rsidRDefault="00354583">
            <w:pPr>
              <w:spacing w:after="0" w:line="240" w:lineRule="auto"/>
              <w:rPr>
                <w:rFonts w:ascii="Times New Roman" w:eastAsia="Times New Roman" w:hAnsi="Times New Roman" w:cs="Times New Roman"/>
                <w:sz w:val="24"/>
                <w:szCs w:val="24"/>
              </w:rPr>
            </w:pPr>
          </w:p>
          <w:p w14:paraId="47F8CE7F" w14:textId="77777777" w:rsidR="00354583" w:rsidRDefault="00354583">
            <w:pPr>
              <w:spacing w:after="0" w:line="240" w:lineRule="auto"/>
              <w:rPr>
                <w:rFonts w:ascii="Times New Roman" w:eastAsia="Times New Roman" w:hAnsi="Times New Roman" w:cs="Times New Roman"/>
                <w:sz w:val="24"/>
                <w:szCs w:val="24"/>
              </w:rPr>
            </w:pPr>
          </w:p>
          <w:p w14:paraId="2F16C7B7" w14:textId="77777777" w:rsidR="00354583" w:rsidRDefault="00354583">
            <w:pPr>
              <w:spacing w:after="0" w:line="240" w:lineRule="auto"/>
              <w:rPr>
                <w:rFonts w:ascii="Times New Roman" w:eastAsia="Times New Roman" w:hAnsi="Times New Roman" w:cs="Times New Roman"/>
                <w:sz w:val="24"/>
                <w:szCs w:val="24"/>
              </w:rPr>
            </w:pPr>
          </w:p>
          <w:p w14:paraId="17F873CD" w14:textId="77777777" w:rsidR="00354583" w:rsidRDefault="00354583">
            <w:pPr>
              <w:spacing w:after="0" w:line="240" w:lineRule="auto"/>
              <w:rPr>
                <w:rFonts w:ascii="Times New Roman" w:eastAsia="Times New Roman" w:hAnsi="Times New Roman" w:cs="Times New Roman"/>
                <w:sz w:val="24"/>
                <w:szCs w:val="24"/>
              </w:rPr>
            </w:pPr>
          </w:p>
          <w:p w14:paraId="317F3B6B" w14:textId="77777777" w:rsidR="00354583" w:rsidRDefault="00354583">
            <w:pPr>
              <w:spacing w:after="0" w:line="240" w:lineRule="auto"/>
              <w:rPr>
                <w:rFonts w:ascii="Times New Roman" w:eastAsia="Times New Roman" w:hAnsi="Times New Roman" w:cs="Times New Roman"/>
                <w:sz w:val="24"/>
                <w:szCs w:val="24"/>
              </w:rPr>
            </w:pPr>
          </w:p>
          <w:p w14:paraId="79173755" w14:textId="77777777" w:rsidR="00354583" w:rsidRDefault="00354583">
            <w:pPr>
              <w:spacing w:after="0" w:line="240" w:lineRule="auto"/>
              <w:rPr>
                <w:rFonts w:ascii="Times New Roman" w:eastAsia="Times New Roman" w:hAnsi="Times New Roman" w:cs="Times New Roman"/>
                <w:sz w:val="24"/>
                <w:szCs w:val="24"/>
              </w:rPr>
            </w:pPr>
          </w:p>
          <w:p w14:paraId="0AB2B251" w14:textId="77777777" w:rsidR="00354583" w:rsidRDefault="00354583">
            <w:pPr>
              <w:spacing w:after="0" w:line="240" w:lineRule="auto"/>
              <w:rPr>
                <w:rFonts w:ascii="Times New Roman" w:eastAsia="Times New Roman" w:hAnsi="Times New Roman" w:cs="Times New Roman"/>
                <w:sz w:val="24"/>
                <w:szCs w:val="24"/>
              </w:rPr>
            </w:pPr>
          </w:p>
          <w:p w14:paraId="046F796A" w14:textId="77777777" w:rsidR="00354583" w:rsidRDefault="00354583">
            <w:pPr>
              <w:spacing w:after="0" w:line="240" w:lineRule="auto"/>
              <w:rPr>
                <w:rFonts w:ascii="Times New Roman" w:eastAsia="Times New Roman" w:hAnsi="Times New Roman" w:cs="Times New Roman"/>
                <w:sz w:val="24"/>
                <w:szCs w:val="24"/>
              </w:rPr>
            </w:pPr>
          </w:p>
          <w:p w14:paraId="43917C86" w14:textId="77777777" w:rsidR="00354583" w:rsidRDefault="00354583">
            <w:pPr>
              <w:spacing w:after="0" w:line="240" w:lineRule="auto"/>
              <w:rPr>
                <w:rFonts w:ascii="Times New Roman" w:eastAsia="Times New Roman" w:hAnsi="Times New Roman" w:cs="Times New Roman"/>
                <w:sz w:val="24"/>
                <w:szCs w:val="24"/>
              </w:rPr>
            </w:pPr>
          </w:p>
          <w:p w14:paraId="3F62F02E" w14:textId="77777777" w:rsidR="00354583" w:rsidRDefault="00354583">
            <w:pPr>
              <w:spacing w:after="0" w:line="240" w:lineRule="auto"/>
              <w:rPr>
                <w:rFonts w:ascii="Times New Roman" w:eastAsia="Times New Roman" w:hAnsi="Times New Roman" w:cs="Times New Roman"/>
                <w:sz w:val="24"/>
                <w:szCs w:val="24"/>
              </w:rPr>
            </w:pPr>
          </w:p>
          <w:p w14:paraId="51A4E3D6" w14:textId="77777777" w:rsidR="00354583" w:rsidRDefault="00354583">
            <w:pPr>
              <w:spacing w:after="0" w:line="240" w:lineRule="auto"/>
              <w:rPr>
                <w:rFonts w:ascii="Times New Roman" w:eastAsia="Times New Roman" w:hAnsi="Times New Roman" w:cs="Times New Roman"/>
                <w:sz w:val="24"/>
                <w:szCs w:val="24"/>
              </w:rPr>
            </w:pPr>
          </w:p>
          <w:p w14:paraId="3DC55B63" w14:textId="77777777" w:rsidR="00354583" w:rsidRDefault="00354583">
            <w:pPr>
              <w:spacing w:after="0" w:line="240" w:lineRule="auto"/>
              <w:rPr>
                <w:rFonts w:ascii="Times New Roman" w:eastAsia="Times New Roman" w:hAnsi="Times New Roman" w:cs="Times New Roman"/>
                <w:sz w:val="24"/>
                <w:szCs w:val="24"/>
              </w:rPr>
            </w:pPr>
          </w:p>
          <w:p w14:paraId="574FCC37" w14:textId="77777777" w:rsidR="00354583" w:rsidRDefault="00354583">
            <w:pPr>
              <w:spacing w:after="0" w:line="240" w:lineRule="auto"/>
              <w:rPr>
                <w:rFonts w:ascii="Times New Roman" w:eastAsia="Times New Roman" w:hAnsi="Times New Roman" w:cs="Times New Roman"/>
                <w:sz w:val="24"/>
                <w:szCs w:val="24"/>
              </w:rPr>
            </w:pPr>
          </w:p>
        </w:tc>
      </w:tr>
      <w:tr w:rsidR="00354583" w14:paraId="11F2F9EC" w14:textId="77777777">
        <w:trPr>
          <w:trHeight w:val="500"/>
        </w:trPr>
        <w:tc>
          <w:tcPr>
            <w:tcW w:w="13428" w:type="dxa"/>
            <w:gridSpan w:val="6"/>
          </w:tcPr>
          <w:p w14:paraId="403D7D0C" w14:textId="77777777" w:rsidR="00354583" w:rsidRDefault="00AB5D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Transition: </w:t>
            </w:r>
            <w:r>
              <w:rPr>
                <w:rFonts w:ascii="Times New Roman" w:eastAsia="Times New Roman" w:hAnsi="Times New Roman" w:cs="Times New Roman"/>
                <w:i/>
                <w:sz w:val="24"/>
                <w:szCs w:val="24"/>
              </w:rPr>
              <w:t xml:space="preserve">Students move into their station group based on the groups determined from the formative assessment sort. Extend goes to independent first, </w:t>
            </w:r>
            <w:proofErr w:type="gramStart"/>
            <w:r>
              <w:rPr>
                <w:rFonts w:ascii="Times New Roman" w:eastAsia="Times New Roman" w:hAnsi="Times New Roman" w:cs="Times New Roman"/>
                <w:i/>
                <w:sz w:val="24"/>
                <w:szCs w:val="24"/>
              </w:rPr>
              <w:t>Reteach</w:t>
            </w:r>
            <w:proofErr w:type="gramEnd"/>
            <w:r>
              <w:rPr>
                <w:rFonts w:ascii="Times New Roman" w:eastAsia="Times New Roman" w:hAnsi="Times New Roman" w:cs="Times New Roman"/>
                <w:i/>
                <w:sz w:val="24"/>
                <w:szCs w:val="24"/>
              </w:rPr>
              <w:t xml:space="preserve"> goes to T2 (shrink), Continue teaching goes to T1- GIST. 2nd station: reteach goes to GIST and independent g</w:t>
            </w:r>
            <w:r>
              <w:rPr>
                <w:rFonts w:ascii="Times New Roman" w:eastAsia="Times New Roman" w:hAnsi="Times New Roman" w:cs="Times New Roman"/>
                <w:i/>
                <w:sz w:val="24"/>
                <w:szCs w:val="24"/>
              </w:rPr>
              <w:t>oes to T2 for enrichment, GIST goes to independent</w:t>
            </w:r>
          </w:p>
        </w:tc>
      </w:tr>
      <w:tr w:rsidR="00354583" w14:paraId="266E242C" w14:textId="77777777">
        <w:trPr>
          <w:trHeight w:val="2140"/>
        </w:trPr>
        <w:tc>
          <w:tcPr>
            <w:tcW w:w="1368" w:type="dxa"/>
          </w:tcPr>
          <w:p w14:paraId="316A8DEE"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Middle:</w:t>
            </w:r>
          </w:p>
          <w:p w14:paraId="5FD3A9F8" w14:textId="77777777" w:rsidR="00354583" w:rsidRDefault="00354583">
            <w:pPr>
              <w:spacing w:after="0" w:line="240" w:lineRule="auto"/>
              <w:rPr>
                <w:rFonts w:ascii="Times New Roman" w:eastAsia="Times New Roman" w:hAnsi="Times New Roman" w:cs="Times New Roman"/>
                <w:sz w:val="24"/>
                <w:szCs w:val="24"/>
              </w:rPr>
            </w:pPr>
          </w:p>
        </w:tc>
        <w:tc>
          <w:tcPr>
            <w:tcW w:w="1710" w:type="dxa"/>
          </w:tcPr>
          <w:p w14:paraId="562C6602" w14:textId="77777777" w:rsidR="00354583" w:rsidRDefault="00AB5D49">
            <w:pPr>
              <w:spacing w:after="0" w:line="240" w:lineRule="auto"/>
              <w:rPr>
                <w:rFonts w:ascii="Times New Roman" w:eastAsia="Times New Roman" w:hAnsi="Times New Roman" w:cs="Times New Roman"/>
                <w:sz w:val="24"/>
                <w:szCs w:val="24"/>
              </w:rPr>
            </w:pPr>
            <w:r>
              <w:rPr>
                <w:rFonts w:ascii="Wingdings" w:eastAsia="Wingdings" w:hAnsi="Wingdings" w:cs="Wingdings"/>
                <w:b/>
                <w:sz w:val="24"/>
                <w:szCs w:val="24"/>
              </w:rPr>
              <w:t>☑</w:t>
            </w:r>
            <w:r>
              <w:rPr>
                <w:rFonts w:ascii="Times New Roman" w:eastAsia="Times New Roman" w:hAnsi="Times New Roman" w:cs="Times New Roman"/>
                <w:b/>
                <w:sz w:val="24"/>
                <w:szCs w:val="24"/>
              </w:rPr>
              <w:t xml:space="preserve"> Station</w:t>
            </w:r>
            <w:r>
              <w:rPr>
                <w:rFonts w:ascii="Times New Roman" w:eastAsia="Times New Roman" w:hAnsi="Times New Roman" w:cs="Times New Roman"/>
                <w:sz w:val="24"/>
                <w:szCs w:val="24"/>
              </w:rPr>
              <w:t>s</w:t>
            </w:r>
          </w:p>
          <w:p w14:paraId="00524F8B"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Only 2 stations will be completed due to time limit.</w:t>
            </w:r>
          </w:p>
        </w:tc>
        <w:tc>
          <w:tcPr>
            <w:tcW w:w="1080" w:type="dxa"/>
          </w:tcPr>
          <w:p w14:paraId="70C241CA"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9:05-</w:t>
            </w:r>
          </w:p>
          <w:p w14:paraId="6762C85C"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9:15</w:t>
            </w:r>
          </w:p>
          <w:p w14:paraId="53AD61E3" w14:textId="77777777" w:rsidR="00354583" w:rsidRDefault="00354583">
            <w:pPr>
              <w:spacing w:after="0" w:line="240" w:lineRule="auto"/>
              <w:rPr>
                <w:rFonts w:ascii="Times New Roman" w:eastAsia="Times New Roman" w:hAnsi="Times New Roman" w:cs="Times New Roman"/>
                <w:sz w:val="24"/>
                <w:szCs w:val="24"/>
              </w:rPr>
            </w:pPr>
          </w:p>
          <w:p w14:paraId="3D9133F5"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9:20-</w:t>
            </w:r>
          </w:p>
          <w:p w14:paraId="06830677"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9:30</w:t>
            </w:r>
          </w:p>
          <w:p w14:paraId="6B9BA924" w14:textId="77777777" w:rsidR="00354583" w:rsidRDefault="00354583">
            <w:pPr>
              <w:spacing w:after="0" w:line="240" w:lineRule="auto"/>
              <w:rPr>
                <w:rFonts w:ascii="Times New Roman" w:eastAsia="Times New Roman" w:hAnsi="Times New Roman" w:cs="Times New Roman"/>
                <w:sz w:val="24"/>
                <w:szCs w:val="24"/>
              </w:rPr>
            </w:pPr>
          </w:p>
          <w:p w14:paraId="4DB4C6D5" w14:textId="77777777" w:rsidR="00354583" w:rsidRDefault="00354583">
            <w:pPr>
              <w:spacing w:after="0" w:line="240" w:lineRule="auto"/>
              <w:rPr>
                <w:rFonts w:ascii="Times New Roman" w:eastAsia="Times New Roman" w:hAnsi="Times New Roman" w:cs="Times New Roman"/>
                <w:sz w:val="24"/>
                <w:szCs w:val="24"/>
              </w:rPr>
            </w:pPr>
          </w:p>
          <w:p w14:paraId="2B3CC3DB" w14:textId="77777777" w:rsidR="00354583" w:rsidRDefault="00354583">
            <w:pPr>
              <w:spacing w:after="0" w:line="240" w:lineRule="auto"/>
              <w:rPr>
                <w:rFonts w:ascii="Times New Roman" w:eastAsia="Times New Roman" w:hAnsi="Times New Roman" w:cs="Times New Roman"/>
                <w:sz w:val="24"/>
                <w:szCs w:val="24"/>
              </w:rPr>
            </w:pPr>
          </w:p>
          <w:p w14:paraId="5532604E" w14:textId="77777777" w:rsidR="00354583" w:rsidRDefault="00354583">
            <w:pPr>
              <w:spacing w:after="0" w:line="240" w:lineRule="auto"/>
              <w:rPr>
                <w:rFonts w:ascii="Times New Roman" w:eastAsia="Times New Roman" w:hAnsi="Times New Roman" w:cs="Times New Roman"/>
                <w:sz w:val="24"/>
                <w:szCs w:val="24"/>
              </w:rPr>
            </w:pPr>
          </w:p>
          <w:p w14:paraId="08A56F93" w14:textId="77777777" w:rsidR="00354583" w:rsidRDefault="00354583">
            <w:pPr>
              <w:spacing w:after="0" w:line="240" w:lineRule="auto"/>
              <w:rPr>
                <w:rFonts w:ascii="Times New Roman" w:eastAsia="Times New Roman" w:hAnsi="Times New Roman" w:cs="Times New Roman"/>
                <w:sz w:val="24"/>
                <w:szCs w:val="24"/>
              </w:rPr>
            </w:pPr>
          </w:p>
        </w:tc>
        <w:tc>
          <w:tcPr>
            <w:tcW w:w="3060" w:type="dxa"/>
          </w:tcPr>
          <w:p w14:paraId="4DB608B5"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Facilitates Station 1</w:t>
            </w:r>
            <w:r>
              <w:rPr>
                <w:rFonts w:ascii="Times New Roman" w:eastAsia="Times New Roman" w:hAnsi="Times New Roman" w:cs="Times New Roman"/>
                <w:sz w:val="24"/>
                <w:szCs w:val="24"/>
              </w:rPr>
              <w:t xml:space="preserve">: Shows students </w:t>
            </w:r>
            <w:r>
              <w:rPr>
                <w:rFonts w:ascii="Times New Roman" w:eastAsia="Times New Roman" w:hAnsi="Times New Roman" w:cs="Times New Roman"/>
                <w:b/>
                <w:sz w:val="24"/>
                <w:szCs w:val="24"/>
              </w:rPr>
              <w:t>GIST strateg</w:t>
            </w:r>
            <w:r>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for finding or creating a </w:t>
            </w:r>
            <w:r>
              <w:rPr>
                <w:rFonts w:ascii="Times New Roman" w:eastAsia="Times New Roman" w:hAnsi="Times New Roman" w:cs="Times New Roman"/>
                <w:sz w:val="24"/>
                <w:szCs w:val="24"/>
              </w:rPr>
              <w:t xml:space="preserve">20-word summary.  </w:t>
            </w:r>
          </w:p>
          <w:p w14:paraId="5B78EB55" w14:textId="77777777" w:rsidR="00354583" w:rsidRDefault="00354583">
            <w:pPr>
              <w:spacing w:after="0" w:line="240" w:lineRule="auto"/>
              <w:rPr>
                <w:rFonts w:ascii="Times New Roman" w:eastAsia="Times New Roman" w:hAnsi="Times New Roman" w:cs="Times New Roman"/>
                <w:sz w:val="24"/>
                <w:szCs w:val="24"/>
              </w:rPr>
            </w:pPr>
          </w:p>
        </w:tc>
        <w:tc>
          <w:tcPr>
            <w:tcW w:w="3315" w:type="dxa"/>
          </w:tcPr>
          <w:p w14:paraId="48E90514" w14:textId="77777777" w:rsidR="00354583" w:rsidRDefault="00AB5D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Facilitates Station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Paragraph shrinking:</w:t>
            </w:r>
          </w:p>
          <w:p w14:paraId="2E74AB01"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Reteach group</w:t>
            </w:r>
            <w:r>
              <w:rPr>
                <w:rFonts w:ascii="Times New Roman" w:eastAsia="Times New Roman" w:hAnsi="Times New Roman" w:cs="Times New Roman"/>
                <w:sz w:val="24"/>
                <w:szCs w:val="24"/>
              </w:rPr>
              <w:t xml:space="preserve">: Read another </w:t>
            </w:r>
            <w:proofErr w:type="spellStart"/>
            <w:r>
              <w:rPr>
                <w:rFonts w:ascii="Times New Roman" w:eastAsia="Times New Roman" w:hAnsi="Times New Roman" w:cs="Times New Roman"/>
                <w:sz w:val="24"/>
                <w:szCs w:val="24"/>
              </w:rPr>
              <w:t>Fortnite</w:t>
            </w:r>
            <w:proofErr w:type="spellEnd"/>
            <w:r>
              <w:rPr>
                <w:rFonts w:ascii="Times New Roman" w:eastAsia="Times New Roman" w:hAnsi="Times New Roman" w:cs="Times New Roman"/>
                <w:sz w:val="24"/>
                <w:szCs w:val="24"/>
              </w:rPr>
              <w:t xml:space="preserve"> paragraph emphasizing graphic organizer and visual cue for substitution. Guide students to circle/underline answers to </w:t>
            </w:r>
            <w:proofErr w:type="spellStart"/>
            <w:r>
              <w:rPr>
                <w:rFonts w:ascii="Times New Roman" w:eastAsia="Times New Roman" w:hAnsi="Times New Roman" w:cs="Times New Roman"/>
                <w:sz w:val="24"/>
                <w:szCs w:val="24"/>
              </w:rPr>
              <w:t>wh</w:t>
            </w:r>
            <w:proofErr w:type="spellEnd"/>
            <w:r>
              <w:rPr>
                <w:rFonts w:ascii="Times New Roman" w:eastAsia="Times New Roman" w:hAnsi="Times New Roman" w:cs="Times New Roman"/>
                <w:sz w:val="24"/>
                <w:szCs w:val="24"/>
              </w:rPr>
              <w:t>/questio</w:t>
            </w:r>
            <w:r>
              <w:rPr>
                <w:rFonts w:ascii="Times New Roman" w:eastAsia="Times New Roman" w:hAnsi="Times New Roman" w:cs="Times New Roman"/>
                <w:sz w:val="24"/>
                <w:szCs w:val="24"/>
              </w:rPr>
              <w:t>ns while choral reading. Use question/answer cards to re-organize into sentence “grammar.” (when- where- what/who- how- why)</w:t>
            </w:r>
          </w:p>
          <w:p w14:paraId="4CD11DEE"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Extend group</w:t>
            </w:r>
            <w:r>
              <w:rPr>
                <w:rFonts w:ascii="Times New Roman" w:eastAsia="Times New Roman" w:hAnsi="Times New Roman" w:cs="Times New Roman"/>
                <w:sz w:val="24"/>
                <w:szCs w:val="24"/>
              </w:rPr>
              <w:t xml:space="preserve">: Ask about self-selected article- give </w:t>
            </w:r>
            <w:proofErr w:type="gramStart"/>
            <w:r>
              <w:rPr>
                <w:rFonts w:ascii="Times New Roman" w:eastAsia="Times New Roman" w:hAnsi="Times New Roman" w:cs="Times New Roman"/>
                <w:sz w:val="24"/>
                <w:szCs w:val="24"/>
              </w:rPr>
              <w:t>a personal opinion</w:t>
            </w:r>
            <w:proofErr w:type="gramEnd"/>
            <w:r>
              <w:rPr>
                <w:rFonts w:ascii="Times New Roman" w:eastAsia="Times New Roman" w:hAnsi="Times New Roman" w:cs="Times New Roman"/>
                <w:sz w:val="24"/>
                <w:szCs w:val="24"/>
              </w:rPr>
              <w:t xml:space="preserve"> or make a text-to-self- connection. Differentiate between op</w:t>
            </w:r>
            <w:r>
              <w:rPr>
                <w:rFonts w:ascii="Times New Roman" w:eastAsia="Times New Roman" w:hAnsi="Times New Roman" w:cs="Times New Roman"/>
                <w:sz w:val="24"/>
                <w:szCs w:val="24"/>
              </w:rPr>
              <w:t xml:space="preserve">inion &amp; summary. Review shrinking &amp; GIST &amp; apply it to whole article. Partner students with same article to find 20 words that answer </w:t>
            </w:r>
            <w:proofErr w:type="spellStart"/>
            <w:r>
              <w:rPr>
                <w:rFonts w:ascii="Times New Roman" w:eastAsia="Times New Roman" w:hAnsi="Times New Roman" w:cs="Times New Roman"/>
                <w:sz w:val="24"/>
                <w:szCs w:val="24"/>
              </w:rPr>
              <w:t>wh</w:t>
            </w:r>
            <w:proofErr w:type="spellEnd"/>
            <w:r>
              <w:rPr>
                <w:rFonts w:ascii="Times New Roman" w:eastAsia="Times New Roman" w:hAnsi="Times New Roman" w:cs="Times New Roman"/>
                <w:sz w:val="24"/>
                <w:szCs w:val="24"/>
              </w:rPr>
              <w:t xml:space="preserve"> questions. When ready or timer rings, send to desk for exit ticket.</w:t>
            </w:r>
          </w:p>
        </w:tc>
        <w:tc>
          <w:tcPr>
            <w:tcW w:w="2895" w:type="dxa"/>
          </w:tcPr>
          <w:p w14:paraId="0D7601C4" w14:textId="77777777" w:rsidR="00354583" w:rsidRDefault="00AB5D49">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sz w:val="24"/>
                <w:szCs w:val="24"/>
                <w:u w:val="single"/>
              </w:rPr>
              <w:t>Indep</w:t>
            </w:r>
            <w:proofErr w:type="spellEnd"/>
            <w:r>
              <w:rPr>
                <w:rFonts w:ascii="Times New Roman" w:eastAsia="Times New Roman" w:hAnsi="Times New Roman" w:cs="Times New Roman"/>
                <w:b/>
                <w:sz w:val="24"/>
                <w:szCs w:val="24"/>
                <w:u w:val="single"/>
              </w:rPr>
              <w:t xml:space="preserve"> Station 3</w:t>
            </w:r>
            <w:r>
              <w:rPr>
                <w:rFonts w:ascii="Times New Roman" w:eastAsia="Times New Roman" w:hAnsi="Times New Roman" w:cs="Times New Roman"/>
                <w:b/>
                <w:sz w:val="24"/>
                <w:szCs w:val="24"/>
              </w:rPr>
              <w:t xml:space="preserve">: </w:t>
            </w:r>
            <w:r>
              <w:rPr>
                <w:rFonts w:ascii="Times New Roman" w:eastAsia="Times New Roman" w:hAnsi="Times New Roman" w:cs="Times New Roman"/>
              </w:rPr>
              <w:t>Students choose to work alone or w</w:t>
            </w:r>
            <w:r>
              <w:rPr>
                <w:rFonts w:ascii="Times New Roman" w:eastAsia="Times New Roman" w:hAnsi="Times New Roman" w:cs="Times New Roman"/>
              </w:rPr>
              <w:t xml:space="preserve">ith a partner (UDL). </w:t>
            </w:r>
            <w:r>
              <w:rPr>
                <w:rFonts w:ascii="Times New Roman" w:eastAsia="Times New Roman" w:hAnsi="Times New Roman" w:cs="Times New Roman"/>
              </w:rPr>
              <w:t>They read their summary, write something “not good and why” about it. Find the book that matches summary. As a larger group, rank the summaries in order and discuss quality.</w:t>
            </w:r>
          </w:p>
          <w:p w14:paraId="032E6891" w14:textId="77777777" w:rsidR="00354583" w:rsidRDefault="00354583">
            <w:pPr>
              <w:spacing w:after="0" w:line="240" w:lineRule="auto"/>
              <w:rPr>
                <w:rFonts w:ascii="Times New Roman" w:eastAsia="Times New Roman" w:hAnsi="Times New Roman" w:cs="Times New Roman"/>
              </w:rPr>
            </w:pPr>
          </w:p>
        </w:tc>
      </w:tr>
      <w:tr w:rsidR="00354583" w14:paraId="4A20C656" w14:textId="77777777">
        <w:trPr>
          <w:trHeight w:val="940"/>
        </w:trPr>
        <w:tc>
          <w:tcPr>
            <w:tcW w:w="1368" w:type="dxa"/>
          </w:tcPr>
          <w:p w14:paraId="6A6E66E1" w14:textId="77777777" w:rsidR="00354583" w:rsidRDefault="00AB5D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Transition</w:t>
            </w:r>
          </w:p>
        </w:tc>
        <w:tc>
          <w:tcPr>
            <w:tcW w:w="1710" w:type="dxa"/>
          </w:tcPr>
          <w:p w14:paraId="286DADBE" w14:textId="77777777" w:rsidR="00354583" w:rsidRDefault="00354583">
            <w:pPr>
              <w:spacing w:after="0" w:line="240" w:lineRule="auto"/>
              <w:rPr>
                <w:rFonts w:ascii="Wingdings" w:eastAsia="Wingdings" w:hAnsi="Wingdings" w:cs="Wingdings"/>
                <w:b/>
                <w:sz w:val="24"/>
                <w:szCs w:val="24"/>
              </w:rPr>
            </w:pPr>
          </w:p>
        </w:tc>
        <w:tc>
          <w:tcPr>
            <w:tcW w:w="1080" w:type="dxa"/>
          </w:tcPr>
          <w:p w14:paraId="12AF09FF" w14:textId="77777777" w:rsidR="00354583" w:rsidRDefault="00354583">
            <w:pPr>
              <w:spacing w:after="0" w:line="240" w:lineRule="auto"/>
              <w:rPr>
                <w:rFonts w:ascii="Times New Roman" w:eastAsia="Times New Roman" w:hAnsi="Times New Roman" w:cs="Times New Roman"/>
                <w:sz w:val="24"/>
                <w:szCs w:val="24"/>
              </w:rPr>
            </w:pPr>
          </w:p>
        </w:tc>
        <w:tc>
          <w:tcPr>
            <w:tcW w:w="3060" w:type="dxa"/>
          </w:tcPr>
          <w:p w14:paraId="601F4969"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the purpose of the stations &amp; what was learned</w:t>
            </w:r>
          </w:p>
        </w:tc>
        <w:tc>
          <w:tcPr>
            <w:tcW w:w="3315" w:type="dxa"/>
          </w:tcPr>
          <w:p w14:paraId="2B502FD1"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Pass out new cards for the exit ticket</w:t>
            </w:r>
          </w:p>
        </w:tc>
        <w:tc>
          <w:tcPr>
            <w:tcW w:w="2895" w:type="dxa"/>
          </w:tcPr>
          <w:p w14:paraId="3E472344"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social media board (magic tablecloth). Students will post their “story” (summary) under appropriate category</w:t>
            </w:r>
          </w:p>
        </w:tc>
      </w:tr>
      <w:tr w:rsidR="00354583" w14:paraId="18F6558C" w14:textId="77777777">
        <w:trPr>
          <w:trHeight w:val="2680"/>
        </w:trPr>
        <w:tc>
          <w:tcPr>
            <w:tcW w:w="1368" w:type="dxa"/>
          </w:tcPr>
          <w:p w14:paraId="6665BAE4"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End:</w:t>
            </w:r>
            <w:r>
              <w:rPr>
                <w:rFonts w:ascii="Times New Roman" w:eastAsia="Times New Roman" w:hAnsi="Times New Roman" w:cs="Times New Roman"/>
                <w:sz w:val="24"/>
                <w:szCs w:val="24"/>
              </w:rPr>
              <w:t xml:space="preserve"> </w:t>
            </w:r>
          </w:p>
        </w:tc>
        <w:tc>
          <w:tcPr>
            <w:tcW w:w="1710" w:type="dxa"/>
          </w:tcPr>
          <w:p w14:paraId="67BF9B03" w14:textId="77777777" w:rsidR="00354583" w:rsidRDefault="00AB5D49">
            <w:pPr>
              <w:spacing w:after="0" w:line="240" w:lineRule="auto"/>
              <w:rPr>
                <w:rFonts w:ascii="Times New Roman" w:eastAsia="Times New Roman" w:hAnsi="Times New Roman" w:cs="Times New Roman"/>
                <w:sz w:val="24"/>
                <w:szCs w:val="24"/>
              </w:rPr>
            </w:pPr>
            <w:r>
              <w:rPr>
                <w:rFonts w:ascii="Wingdings" w:eastAsia="Wingdings" w:hAnsi="Wingdings" w:cs="Wingdings"/>
                <w:b/>
                <w:sz w:val="24"/>
                <w:szCs w:val="24"/>
              </w:rPr>
              <w:t>☑</w:t>
            </w:r>
            <w:r>
              <w:rPr>
                <w:rFonts w:ascii="Times New Roman" w:eastAsia="Times New Roman" w:hAnsi="Times New Roman" w:cs="Times New Roman"/>
                <w:b/>
                <w:sz w:val="24"/>
                <w:szCs w:val="24"/>
              </w:rPr>
              <w:t xml:space="preserve"> Team </w:t>
            </w:r>
          </w:p>
        </w:tc>
        <w:tc>
          <w:tcPr>
            <w:tcW w:w="1080" w:type="dxa"/>
          </w:tcPr>
          <w:p w14:paraId="3CAAA84B" w14:textId="77777777" w:rsidR="00354583" w:rsidRDefault="00354583">
            <w:pPr>
              <w:spacing w:after="0" w:line="240" w:lineRule="auto"/>
              <w:rPr>
                <w:rFonts w:ascii="Times New Roman" w:eastAsia="Times New Roman" w:hAnsi="Times New Roman" w:cs="Times New Roman"/>
                <w:sz w:val="24"/>
                <w:szCs w:val="24"/>
              </w:rPr>
            </w:pPr>
          </w:p>
        </w:tc>
        <w:tc>
          <w:tcPr>
            <w:tcW w:w="6375" w:type="dxa"/>
            <w:gridSpan w:val="2"/>
          </w:tcPr>
          <w:p w14:paraId="7A0715CA"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today’s exit ticket, we want them to write a social media post summarizing what they learned from their article of interes</w:t>
            </w:r>
            <w:r>
              <w:rPr>
                <w:rFonts w:ascii="Times New Roman" w:eastAsia="Times New Roman" w:hAnsi="Times New Roman" w:cs="Times New Roman"/>
                <w:sz w:val="24"/>
                <w:szCs w:val="24"/>
              </w:rPr>
              <w:t>t. Write it on a new blank card and place it on our social media page. Bonus point: Can you name a summarizing strategy learned today (GIST or Shrink)?</w:t>
            </w:r>
          </w:p>
          <w:p w14:paraId="7CDBF0B2" w14:textId="77777777" w:rsidR="00354583" w:rsidRDefault="00354583">
            <w:pPr>
              <w:spacing w:after="0" w:line="240" w:lineRule="auto"/>
              <w:rPr>
                <w:rFonts w:ascii="Times New Roman" w:eastAsia="Times New Roman" w:hAnsi="Times New Roman" w:cs="Times New Roman"/>
                <w:sz w:val="24"/>
                <w:szCs w:val="24"/>
              </w:rPr>
            </w:pPr>
          </w:p>
          <w:p w14:paraId="1CADE8DB"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Extra time: T1 reviews summaries from the independent station by discussing the errors and strengths of</w:t>
            </w:r>
            <w:r>
              <w:rPr>
                <w:rFonts w:ascii="Times New Roman" w:eastAsia="Times New Roman" w:hAnsi="Times New Roman" w:cs="Times New Roman"/>
                <w:sz w:val="24"/>
                <w:szCs w:val="24"/>
              </w:rPr>
              <w:t xml:space="preserve"> each and how they should be ranked (leading discussion using equity name cards). T2 identifies three effective summaries from the social media board to read aloud to the class as student exemplars.</w:t>
            </w:r>
          </w:p>
          <w:p w14:paraId="56CAEDB4" w14:textId="77777777" w:rsidR="00354583" w:rsidRDefault="00354583">
            <w:pPr>
              <w:spacing w:after="0" w:line="240" w:lineRule="auto"/>
              <w:rPr>
                <w:rFonts w:ascii="Times New Roman" w:eastAsia="Times New Roman" w:hAnsi="Times New Roman" w:cs="Times New Roman"/>
                <w:sz w:val="24"/>
                <w:szCs w:val="24"/>
              </w:rPr>
            </w:pPr>
          </w:p>
          <w:p w14:paraId="420DEB8E" w14:textId="77777777" w:rsidR="00354583" w:rsidRDefault="00AB5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Celebrate learning - say good-bye :-)</w:t>
            </w:r>
          </w:p>
          <w:p w14:paraId="2B128645" w14:textId="77777777" w:rsidR="00354583" w:rsidRDefault="00354583">
            <w:pPr>
              <w:spacing w:after="0" w:line="240" w:lineRule="auto"/>
              <w:rPr>
                <w:rFonts w:ascii="Times New Roman" w:eastAsia="Times New Roman" w:hAnsi="Times New Roman" w:cs="Times New Roman"/>
                <w:sz w:val="24"/>
                <w:szCs w:val="24"/>
              </w:rPr>
            </w:pPr>
          </w:p>
          <w:p w14:paraId="00B5DD30" w14:textId="77777777" w:rsidR="00354583" w:rsidRDefault="00354583">
            <w:pPr>
              <w:spacing w:after="0" w:line="240" w:lineRule="auto"/>
              <w:rPr>
                <w:rFonts w:ascii="Times New Roman" w:eastAsia="Times New Roman" w:hAnsi="Times New Roman" w:cs="Times New Roman"/>
                <w:sz w:val="16"/>
                <w:szCs w:val="16"/>
                <w:highlight w:val="yellow"/>
              </w:rPr>
            </w:pPr>
          </w:p>
        </w:tc>
        <w:tc>
          <w:tcPr>
            <w:tcW w:w="2895" w:type="dxa"/>
          </w:tcPr>
          <w:p w14:paraId="5BF31EED" w14:textId="77777777" w:rsidR="00354583" w:rsidRDefault="00354583">
            <w:pPr>
              <w:spacing w:after="0" w:line="240" w:lineRule="auto"/>
              <w:rPr>
                <w:rFonts w:ascii="Times New Roman" w:eastAsia="Times New Roman" w:hAnsi="Times New Roman" w:cs="Times New Roman"/>
                <w:sz w:val="24"/>
                <w:szCs w:val="24"/>
              </w:rPr>
            </w:pPr>
          </w:p>
        </w:tc>
      </w:tr>
    </w:tbl>
    <w:p w14:paraId="3D3CACEF" w14:textId="77777777" w:rsidR="00354583" w:rsidRDefault="00354583">
      <w:pPr>
        <w:pBdr>
          <w:top w:val="single" w:sz="6" w:space="1" w:color="000000"/>
          <w:left w:val="nil"/>
          <w:bottom w:val="nil"/>
          <w:right w:val="nil"/>
          <w:between w:val="nil"/>
        </w:pBdr>
        <w:spacing w:after="0"/>
        <w:jc w:val="center"/>
        <w:rPr>
          <w:color w:val="000000"/>
        </w:rPr>
      </w:pPr>
    </w:p>
    <w:p w14:paraId="5BC314D4" w14:textId="77777777" w:rsidR="00354583" w:rsidRDefault="00354583">
      <w:pPr>
        <w:rPr>
          <w:rFonts w:ascii="Times New Roman" w:eastAsia="Times New Roman" w:hAnsi="Times New Roman" w:cs="Times New Roman"/>
          <w:sz w:val="24"/>
          <w:szCs w:val="24"/>
        </w:rPr>
      </w:pPr>
    </w:p>
    <w:p w14:paraId="6602F835" w14:textId="77777777" w:rsidR="00354583" w:rsidRDefault="00354583">
      <w:pPr>
        <w:rPr>
          <w:rFonts w:ascii="Times New Roman" w:eastAsia="Times New Roman" w:hAnsi="Times New Roman" w:cs="Times New Roman"/>
          <w:sz w:val="24"/>
          <w:szCs w:val="24"/>
        </w:rPr>
      </w:pPr>
    </w:p>
    <w:p w14:paraId="1AF8F860" w14:textId="77777777" w:rsidR="00354583" w:rsidRDefault="00354583">
      <w:pPr>
        <w:rPr>
          <w:rFonts w:ascii="Times New Roman" w:eastAsia="Times New Roman" w:hAnsi="Times New Roman" w:cs="Times New Roman"/>
          <w:sz w:val="24"/>
          <w:szCs w:val="24"/>
        </w:rPr>
      </w:pPr>
    </w:p>
    <w:sectPr w:rsidR="00354583">
      <w:headerReference w:type="default" r:id="rId6"/>
      <w:footerReference w:type="default" r:id="rId7"/>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814CF" w14:textId="77777777" w:rsidR="00AB5D49" w:rsidRDefault="00AB5D49">
      <w:pPr>
        <w:spacing w:after="0" w:line="240" w:lineRule="auto"/>
      </w:pPr>
      <w:r>
        <w:separator/>
      </w:r>
    </w:p>
  </w:endnote>
  <w:endnote w:type="continuationSeparator" w:id="0">
    <w:p w14:paraId="246189DC" w14:textId="77777777" w:rsidR="00AB5D49" w:rsidRDefault="00AB5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23EC" w14:textId="77777777" w:rsidR="00354583" w:rsidRDefault="00AB5D49">
    <w:pPr>
      <w:pBdr>
        <w:top w:val="nil"/>
        <w:left w:val="nil"/>
        <w:bottom w:val="nil"/>
        <w:right w:val="nil"/>
        <w:between w:val="nil"/>
      </w:pBdr>
      <w:tabs>
        <w:tab w:val="center" w:pos="4320"/>
        <w:tab w:val="right" w:pos="8640"/>
      </w:tabs>
      <w:rPr>
        <w:color w:val="000000"/>
      </w:rPr>
    </w:pPr>
    <w:r>
      <w:rPr>
        <w:color w:val="000000"/>
      </w:rPr>
      <w:t>Format compliments of: www.2TeachLLC.com</w:t>
    </w:r>
    <w:r>
      <w:rPr>
        <w:color w:val="000000"/>
      </w:rPr>
      <w:tab/>
    </w:r>
    <w:r>
      <w:rPr>
        <w:color w:val="000000"/>
      </w:rPr>
      <w:tab/>
    </w:r>
    <w:r>
      <w:rPr>
        <w:color w:val="000000"/>
      </w:rPr>
      <w:tab/>
    </w:r>
    <w:r>
      <w:rPr>
        <w:color w:val="000000"/>
      </w:rPr>
      <w:tab/>
    </w:r>
    <w:r>
      <w:rPr>
        <w:rFonts w:ascii="Century Gothic" w:eastAsia="Century Gothic" w:hAnsi="Century Gothic" w:cs="Century Gothic"/>
        <w:color w:val="000000"/>
      </w:rPr>
      <w:t>©</w:t>
    </w:r>
    <w:r>
      <w:rPr>
        <w:color w:val="000000"/>
      </w:rPr>
      <w:t xml:space="preserve"> Murawski,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FD8D5" w14:textId="77777777" w:rsidR="00AB5D49" w:rsidRDefault="00AB5D49">
      <w:pPr>
        <w:spacing w:after="0" w:line="240" w:lineRule="auto"/>
      </w:pPr>
      <w:r>
        <w:separator/>
      </w:r>
    </w:p>
  </w:footnote>
  <w:footnote w:type="continuationSeparator" w:id="0">
    <w:p w14:paraId="67DD9902" w14:textId="77777777" w:rsidR="00AB5D49" w:rsidRDefault="00AB5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A4E69" w14:textId="77777777" w:rsidR="00354583" w:rsidRDefault="00AB5D49">
    <w:pPr>
      <w:pBdr>
        <w:top w:val="nil"/>
        <w:left w:val="nil"/>
        <w:bottom w:val="nil"/>
        <w:right w:val="nil"/>
        <w:between w:val="nil"/>
      </w:pBdr>
      <w:tabs>
        <w:tab w:val="center" w:pos="4320"/>
        <w:tab w:val="right" w:pos="8640"/>
      </w:tabs>
      <w:rPr>
        <w:color w:val="000000"/>
      </w:rPr>
    </w:pPr>
    <w:r>
      <w:rPr>
        <w:color w:val="000000"/>
      </w:rPr>
      <w:t>General Educator: _</w:t>
    </w:r>
    <w:r>
      <w:rPr>
        <w:color w:val="000000"/>
        <w:u w:val="single"/>
      </w:rPr>
      <w:t xml:space="preserve">Rebecca </w:t>
    </w:r>
    <w:proofErr w:type="spellStart"/>
    <w:r>
      <w:rPr>
        <w:color w:val="000000"/>
        <w:u w:val="single"/>
      </w:rPr>
      <w:t>Mieliwocki</w:t>
    </w:r>
    <w:proofErr w:type="spellEnd"/>
    <w:r>
      <w:rPr>
        <w:color w:val="000000"/>
      </w:rPr>
      <w:t>____</w:t>
    </w:r>
    <w:r>
      <w:rPr>
        <w:color w:val="000000"/>
      </w:rPr>
      <w:tab/>
      <w:t>Special Service Provider: __</w:t>
    </w:r>
    <w:r>
      <w:rPr>
        <w:color w:val="000000"/>
        <w:u w:val="single"/>
      </w:rPr>
      <w:t>Jaime Daley</w:t>
    </w:r>
    <w:r>
      <w:rPr>
        <w:color w:val="000000"/>
      </w:rPr>
      <w:t>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83"/>
    <w:rsid w:val="00354583"/>
    <w:rsid w:val="00AB5D49"/>
    <w:rsid w:val="00F6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6B84"/>
  <w15:docId w15:val="{1F782376-8CF9-4D39-B9EA-A4FF69FB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Grace</dc:creator>
  <cp:lastModifiedBy>Wendy Grace</cp:lastModifiedBy>
  <cp:revision>2</cp:revision>
  <dcterms:created xsi:type="dcterms:W3CDTF">2018-12-05T15:11:00Z</dcterms:created>
  <dcterms:modified xsi:type="dcterms:W3CDTF">2018-12-05T15:11:00Z</dcterms:modified>
</cp:coreProperties>
</file>