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35F1" w14:textId="46E84F77" w:rsidR="00CA243D" w:rsidRPr="005149DB" w:rsidRDefault="00CA243D" w:rsidP="00CA243D">
      <w:pPr>
        <w:spacing w:after="0" w:line="240" w:lineRule="auto"/>
        <w:jc w:val="center"/>
        <w:rPr>
          <w:rFonts w:ascii="Poppins" w:hAnsi="Poppins" w:cs="Poppins"/>
          <w:b/>
          <w:bCs/>
          <w:sz w:val="32"/>
          <w:szCs w:val="32"/>
        </w:rPr>
      </w:pPr>
      <w:r w:rsidRPr="005149DB">
        <w:rPr>
          <w:rFonts w:ascii="Poppins" w:hAnsi="Poppins" w:cs="Poppins"/>
          <w:b/>
          <w:bCs/>
          <w:sz w:val="32"/>
          <w:szCs w:val="32"/>
        </w:rPr>
        <w:t xml:space="preserve">The Captain’s Labradors and </w:t>
      </w:r>
      <w:r w:rsidRPr="005149DB">
        <w:rPr>
          <w:rFonts w:ascii="Poppins" w:hAnsi="Poppins" w:cs="Poppins"/>
          <w:b/>
          <w:bCs/>
          <w:sz w:val="32"/>
          <w:szCs w:val="32"/>
        </w:rPr>
        <w:t>Dal</w:t>
      </w:r>
      <w:r w:rsidRPr="005149DB">
        <w:rPr>
          <w:rFonts w:ascii="Poppins" w:hAnsi="Poppins" w:cs="Poppins"/>
          <w:b/>
          <w:bCs/>
          <w:sz w:val="32"/>
          <w:szCs w:val="32"/>
        </w:rPr>
        <w:noBreakHyphen/>
      </w:r>
      <w:proofErr w:type="spellStart"/>
      <w:r w:rsidRPr="005149DB">
        <w:rPr>
          <w:rFonts w:ascii="Poppins" w:hAnsi="Poppins" w:cs="Poppins"/>
          <w:b/>
          <w:bCs/>
          <w:sz w:val="32"/>
          <w:szCs w:val="32"/>
        </w:rPr>
        <w:t>Rhe</w:t>
      </w:r>
      <w:proofErr w:type="spellEnd"/>
      <w:r w:rsidRPr="005149DB">
        <w:rPr>
          <w:rFonts w:ascii="Poppins" w:hAnsi="Poppins" w:cs="Poppins"/>
          <w:b/>
          <w:bCs/>
          <w:sz w:val="32"/>
          <w:szCs w:val="32"/>
        </w:rPr>
        <w:t xml:space="preserve"> Golden Retrievers</w:t>
      </w:r>
    </w:p>
    <w:p w14:paraId="43FF3757" w14:textId="77777777" w:rsidR="00CA243D" w:rsidRPr="005149DB" w:rsidRDefault="00CA243D" w:rsidP="00CA243D">
      <w:pPr>
        <w:spacing w:after="0" w:line="240" w:lineRule="auto"/>
        <w:jc w:val="center"/>
        <w:rPr>
          <w:rFonts w:ascii="Poppins" w:hAnsi="Poppins" w:cs="Poppins"/>
          <w:b/>
          <w:bCs/>
          <w:sz w:val="32"/>
          <w:szCs w:val="32"/>
        </w:rPr>
      </w:pPr>
      <w:r w:rsidRPr="005149DB">
        <w:rPr>
          <w:rFonts w:ascii="Poppins" w:hAnsi="Poppins" w:cs="Poppins"/>
          <w:b/>
          <w:bCs/>
          <w:sz w:val="32"/>
          <w:szCs w:val="32"/>
        </w:rPr>
        <w:t>Adoption Agreement &amp; Bill of Sale</w:t>
      </w:r>
    </w:p>
    <w:p w14:paraId="30FAE7D0" w14:textId="77777777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611 24th St.</w:t>
      </w:r>
      <w:r w:rsidRPr="00CA243D">
        <w:rPr>
          <w:rFonts w:ascii="Poppins" w:hAnsi="Poppins" w:cs="Poppins"/>
        </w:rPr>
        <w:br/>
        <w:t>Scanlon, MN 55720</w:t>
      </w:r>
      <w:r w:rsidRPr="00CA243D">
        <w:rPr>
          <w:rFonts w:ascii="Poppins" w:hAnsi="Poppins" w:cs="Poppins"/>
        </w:rPr>
        <w:br/>
      </w:r>
      <w:r w:rsidRPr="00CA243D">
        <w:rPr>
          <w:rFonts w:ascii="Poppins" w:hAnsi="Poppins" w:cs="Poppins"/>
          <w:b/>
          <w:bCs/>
        </w:rPr>
        <w:t>Phone:</w:t>
      </w:r>
      <w:r w:rsidRPr="00CA243D">
        <w:rPr>
          <w:rFonts w:ascii="Poppins" w:hAnsi="Poppins" w:cs="Poppins"/>
        </w:rPr>
        <w:t xml:space="preserve"> (218) 330</w:t>
      </w:r>
      <w:r w:rsidRPr="00CA243D">
        <w:rPr>
          <w:rFonts w:ascii="Poppins" w:hAnsi="Poppins" w:cs="Poppins"/>
        </w:rPr>
        <w:noBreakHyphen/>
        <w:t>9481 | (218) 750</w:t>
      </w:r>
      <w:r w:rsidRPr="00CA243D">
        <w:rPr>
          <w:rFonts w:ascii="Poppins" w:hAnsi="Poppins" w:cs="Poppins"/>
        </w:rPr>
        <w:noBreakHyphen/>
        <w:t>7238</w:t>
      </w:r>
    </w:p>
    <w:p w14:paraId="0A7712B8" w14:textId="77777777" w:rsid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1399C6C9">
          <v:rect id="_x0000_i1079" style="width:0;height:1.5pt" o:hralign="center" o:hrstd="t" o:hr="t" fillcolor="#a0a0a0" stroked="f"/>
        </w:pict>
      </w:r>
    </w:p>
    <w:p w14:paraId="30121FC5" w14:textId="4C6F0915" w:rsidR="00CA243D" w:rsidRPr="0079603C" w:rsidRDefault="00CA243D" w:rsidP="00CA243D">
      <w:pPr>
        <w:spacing w:after="0" w:line="240" w:lineRule="auto"/>
        <w:rPr>
          <w:rFonts w:ascii="Poppins" w:hAnsi="Poppins" w:cs="Poppins"/>
          <w:b/>
          <w:bCs/>
          <w:i/>
          <w:iCs/>
          <w:sz w:val="32"/>
          <w:szCs w:val="32"/>
        </w:rPr>
      </w:pPr>
      <w:r w:rsidRPr="0079603C">
        <w:rPr>
          <w:rFonts w:ascii="Poppins" w:hAnsi="Poppins" w:cs="Poppins"/>
          <w:b/>
          <w:bCs/>
          <w:i/>
          <w:iCs/>
          <w:sz w:val="32"/>
          <w:szCs w:val="32"/>
        </w:rPr>
        <w:t>New Owner(s) Information</w:t>
      </w:r>
    </w:p>
    <w:p w14:paraId="5F8CB90D" w14:textId="4A8F24D4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Names(s):</w:t>
      </w:r>
      <w:sdt>
        <w:sdtPr>
          <w:rPr>
            <w:rFonts w:ascii="Poppins" w:hAnsi="Poppins" w:cs="Poppins"/>
          </w:rPr>
          <w:id w:val="-1725442817"/>
          <w:placeholder>
            <w:docPart w:val="DefaultPlaceholder_-1854013440"/>
          </w:placeholder>
          <w:showingPlcHdr/>
        </w:sdtPr>
        <w:sdtContent>
          <w:r w:rsidRPr="00E45289">
            <w:rPr>
              <w:rStyle w:val="PlaceholderText"/>
            </w:rPr>
            <w:t>Click or tap here to enter text.</w:t>
          </w:r>
        </w:sdtContent>
      </w:sdt>
    </w:p>
    <w:p w14:paraId="1E8ADC6C" w14:textId="1BAF7844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Street Address:</w:t>
      </w:r>
      <w:sdt>
        <w:sdtPr>
          <w:rPr>
            <w:rFonts w:ascii="Poppins" w:hAnsi="Poppins" w:cs="Poppins"/>
          </w:rPr>
          <w:id w:val="-1550148954"/>
          <w:placeholder>
            <w:docPart w:val="DefaultPlaceholder_-1854013440"/>
          </w:placeholder>
          <w:showingPlcHdr/>
        </w:sdtPr>
        <w:sdtContent>
          <w:r w:rsidRPr="00E45289">
            <w:rPr>
              <w:rStyle w:val="PlaceholderText"/>
            </w:rPr>
            <w:t>Click or tap here to enter text.</w:t>
          </w:r>
        </w:sdtContent>
      </w:sdt>
    </w:p>
    <w:p w14:paraId="20C539A4" w14:textId="1AD230B7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Address Line 2:</w:t>
      </w:r>
      <w:sdt>
        <w:sdtPr>
          <w:rPr>
            <w:rFonts w:ascii="Poppins" w:hAnsi="Poppins" w:cs="Poppins"/>
          </w:rPr>
          <w:id w:val="-1211728010"/>
          <w:placeholder>
            <w:docPart w:val="DefaultPlaceholder_-1854013440"/>
          </w:placeholder>
          <w:showingPlcHdr/>
        </w:sdtPr>
        <w:sdtContent>
          <w:r w:rsidRPr="00E45289">
            <w:rPr>
              <w:rStyle w:val="PlaceholderText"/>
            </w:rPr>
            <w:t>Click or tap here to enter text.</w:t>
          </w:r>
        </w:sdtContent>
      </w:sdt>
    </w:p>
    <w:p w14:paraId="0E94E947" w14:textId="77777777" w:rsidR="00191FE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City</w:t>
      </w:r>
      <w:r w:rsidR="00191FED">
        <w:rPr>
          <w:rFonts w:ascii="Poppins" w:hAnsi="Poppins" w:cs="Poppins"/>
        </w:rPr>
        <w:t>:</w:t>
      </w:r>
      <w:r w:rsidR="005149DB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123457017"/>
          <w:placeholder>
            <w:docPart w:val="DefaultPlaceholder_-1854013440"/>
          </w:placeholder>
          <w:showingPlcHdr/>
        </w:sdtPr>
        <w:sdtContent>
          <w:r w:rsidR="005149DB" w:rsidRPr="00E45289">
            <w:rPr>
              <w:rStyle w:val="PlaceholderText"/>
            </w:rPr>
            <w:t>Click or tap here to enter text.</w:t>
          </w:r>
        </w:sdtContent>
      </w:sdt>
    </w:p>
    <w:p w14:paraId="6091D191" w14:textId="0F7845E8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State</w:t>
      </w:r>
      <w:r w:rsidR="00191FED">
        <w:rPr>
          <w:rFonts w:ascii="Poppins" w:hAnsi="Poppins" w:cs="Poppins"/>
        </w:rPr>
        <w:t>:</w:t>
      </w:r>
      <w:r w:rsidR="005149DB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686587107"/>
          <w:placeholder>
            <w:docPart w:val="DefaultPlaceholder_-1854013440"/>
          </w:placeholder>
          <w:showingPlcHdr/>
        </w:sdtPr>
        <w:sdtContent>
          <w:r w:rsidR="005149DB" w:rsidRPr="00E45289">
            <w:rPr>
              <w:rStyle w:val="PlaceholderText"/>
            </w:rPr>
            <w:t>Click or tap here to enter text.</w:t>
          </w:r>
        </w:sdtContent>
      </w:sdt>
      <w:r w:rsidR="00191FED">
        <w:rPr>
          <w:rFonts w:ascii="Poppins" w:hAnsi="Poppins" w:cs="Poppins"/>
        </w:rPr>
        <w:t xml:space="preserve">   </w:t>
      </w:r>
      <w:r w:rsidR="005149DB">
        <w:rPr>
          <w:rFonts w:ascii="Poppins" w:hAnsi="Poppins" w:cs="Poppins"/>
        </w:rPr>
        <w:t>Zi</w:t>
      </w:r>
      <w:r w:rsidR="00191FED">
        <w:rPr>
          <w:rFonts w:ascii="Poppins" w:hAnsi="Poppins" w:cs="Poppins"/>
        </w:rPr>
        <w:t xml:space="preserve">p: </w:t>
      </w:r>
      <w:sdt>
        <w:sdtPr>
          <w:rPr>
            <w:rFonts w:ascii="Poppins" w:hAnsi="Poppins" w:cs="Poppins"/>
          </w:rPr>
          <w:id w:val="1483966424"/>
          <w:placeholder>
            <w:docPart w:val="DefaultPlaceholder_-1854013440"/>
          </w:placeholder>
          <w:showingPlcHdr/>
        </w:sdtPr>
        <w:sdtContent>
          <w:r w:rsidR="005149DB" w:rsidRPr="00E45289">
            <w:rPr>
              <w:rStyle w:val="PlaceholderText"/>
            </w:rPr>
            <w:t>Click or tap here to enter text.</w:t>
          </w:r>
        </w:sdtContent>
      </w:sdt>
    </w:p>
    <w:p w14:paraId="14D42A0D" w14:textId="4B0650B0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Phone</w:t>
      </w:r>
      <w:r w:rsidR="00191FED">
        <w:rPr>
          <w:rFonts w:ascii="Poppins" w:hAnsi="Poppins" w:cs="Poppins"/>
        </w:rPr>
        <w:t xml:space="preserve"> 1</w:t>
      </w:r>
      <w:r>
        <w:rPr>
          <w:rFonts w:ascii="Poppins" w:hAnsi="Poppins" w:cs="Poppins"/>
        </w:rPr>
        <w:t>:</w:t>
      </w:r>
      <w:r w:rsidR="005149DB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1824005244"/>
          <w:placeholder>
            <w:docPart w:val="DefaultPlaceholder_-1854013440"/>
          </w:placeholder>
          <w:showingPlcHdr/>
        </w:sdtPr>
        <w:sdtContent>
          <w:r w:rsidR="005149DB" w:rsidRPr="00E45289">
            <w:rPr>
              <w:rStyle w:val="PlaceholderText"/>
            </w:rPr>
            <w:t>Click or tap here to enter text.</w:t>
          </w:r>
        </w:sdtContent>
      </w:sdt>
      <w:r w:rsidR="00191FED">
        <w:rPr>
          <w:rFonts w:ascii="Poppins" w:hAnsi="Poppins" w:cs="Poppins"/>
        </w:rPr>
        <w:t xml:space="preserve"> Is this a cellular number?  </w:t>
      </w:r>
      <w:sdt>
        <w:sdtPr>
          <w:rPr>
            <w:rFonts w:ascii="Poppins" w:hAnsi="Poppins" w:cs="Poppins"/>
          </w:rPr>
          <w:id w:val="-64650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FED">
            <w:rPr>
              <w:rFonts w:ascii="MS Gothic" w:eastAsia="MS Gothic" w:hAnsi="MS Gothic" w:cs="Poppins" w:hint="eastAsia"/>
            </w:rPr>
            <w:t>☐</w:t>
          </w:r>
        </w:sdtContent>
      </w:sdt>
      <w:r w:rsidR="00191FED">
        <w:rPr>
          <w:rFonts w:ascii="Poppins" w:hAnsi="Poppins" w:cs="Poppins"/>
        </w:rPr>
        <w:t xml:space="preserve"> Yes   </w:t>
      </w:r>
      <w:sdt>
        <w:sdtPr>
          <w:rPr>
            <w:rFonts w:ascii="Poppins" w:hAnsi="Poppins" w:cs="Poppins"/>
          </w:rPr>
          <w:id w:val="-88094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FED">
            <w:rPr>
              <w:rFonts w:ascii="MS Gothic" w:eastAsia="MS Gothic" w:hAnsi="MS Gothic" w:cs="Poppins" w:hint="eastAsia"/>
            </w:rPr>
            <w:t>☐</w:t>
          </w:r>
        </w:sdtContent>
      </w:sdt>
      <w:r w:rsidR="00191FED">
        <w:rPr>
          <w:rFonts w:ascii="Poppins" w:hAnsi="Poppins" w:cs="Poppins"/>
        </w:rPr>
        <w:t>No</w:t>
      </w:r>
    </w:p>
    <w:p w14:paraId="4EFA92E4" w14:textId="7485C5E8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Phone 2:</w:t>
      </w:r>
      <w:r w:rsidR="005149DB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361863394"/>
          <w:placeholder>
            <w:docPart w:val="DefaultPlaceholder_-1854013440"/>
          </w:placeholder>
          <w:showingPlcHdr/>
        </w:sdtPr>
        <w:sdtContent>
          <w:r w:rsidR="005149DB" w:rsidRPr="00E45289">
            <w:rPr>
              <w:rStyle w:val="PlaceholderText"/>
            </w:rPr>
            <w:t>Click or tap here to enter text.</w:t>
          </w:r>
        </w:sdtContent>
      </w:sdt>
      <w:r w:rsidR="00191FED">
        <w:rPr>
          <w:rFonts w:ascii="Poppins" w:hAnsi="Poppins" w:cs="Poppins"/>
        </w:rPr>
        <w:t xml:space="preserve"> </w:t>
      </w:r>
      <w:r w:rsidR="00191FED">
        <w:rPr>
          <w:rFonts w:ascii="Poppins" w:hAnsi="Poppins" w:cs="Poppins"/>
        </w:rPr>
        <w:t xml:space="preserve">Is this a cellular number? </w:t>
      </w:r>
      <w:sdt>
        <w:sdtPr>
          <w:rPr>
            <w:rFonts w:ascii="Poppins" w:hAnsi="Poppins" w:cs="Poppins"/>
          </w:rPr>
          <w:id w:val="113437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FED">
            <w:rPr>
              <w:rFonts w:ascii="MS Gothic" w:eastAsia="MS Gothic" w:hAnsi="MS Gothic" w:cs="Poppins" w:hint="eastAsia"/>
            </w:rPr>
            <w:t>☐</w:t>
          </w:r>
        </w:sdtContent>
      </w:sdt>
      <w:r w:rsidR="00191FED">
        <w:rPr>
          <w:rFonts w:ascii="Poppins" w:hAnsi="Poppins" w:cs="Poppins"/>
        </w:rPr>
        <w:t xml:space="preserve"> Yes   </w:t>
      </w:r>
      <w:sdt>
        <w:sdtPr>
          <w:rPr>
            <w:rFonts w:ascii="Poppins" w:hAnsi="Poppins" w:cs="Poppins"/>
          </w:rPr>
          <w:id w:val="54263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FED">
            <w:rPr>
              <w:rFonts w:ascii="MS Gothic" w:eastAsia="MS Gothic" w:hAnsi="MS Gothic" w:cs="Poppins" w:hint="eastAsia"/>
            </w:rPr>
            <w:t>☐</w:t>
          </w:r>
        </w:sdtContent>
      </w:sdt>
      <w:r w:rsidR="00191FED">
        <w:rPr>
          <w:rFonts w:ascii="Poppins" w:hAnsi="Poppins" w:cs="Poppins"/>
        </w:rPr>
        <w:t>No</w:t>
      </w:r>
    </w:p>
    <w:p w14:paraId="4EE57914" w14:textId="751D5465" w:rsidR="00CA243D" w:rsidRDefault="00CA243D" w:rsidP="00CA243D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>Email:</w:t>
      </w:r>
      <w:sdt>
        <w:sdtPr>
          <w:rPr>
            <w:rFonts w:ascii="Poppins" w:hAnsi="Poppins" w:cs="Poppins"/>
          </w:rPr>
          <w:id w:val="-788658705"/>
          <w:placeholder>
            <w:docPart w:val="DefaultPlaceholder_-1854013440"/>
          </w:placeholder>
          <w:showingPlcHdr/>
        </w:sdtPr>
        <w:sdtContent>
          <w:r w:rsidR="005149DB" w:rsidRPr="00E45289">
            <w:rPr>
              <w:rStyle w:val="PlaceholderText"/>
            </w:rPr>
            <w:t>Click or tap here to enter text.</w:t>
          </w:r>
        </w:sdtContent>
      </w:sdt>
    </w:p>
    <w:p w14:paraId="7F157DBE" w14:textId="77777777" w:rsidR="005149DB" w:rsidRPr="00CA243D" w:rsidRDefault="005149DB" w:rsidP="00CA243D">
      <w:pPr>
        <w:spacing w:after="0" w:line="240" w:lineRule="auto"/>
        <w:rPr>
          <w:rFonts w:ascii="Poppins" w:hAnsi="Poppins" w:cs="Poppins"/>
        </w:rPr>
      </w:pPr>
    </w:p>
    <w:p w14:paraId="24AE0C01" w14:textId="77777777" w:rsidR="005149DB" w:rsidRPr="0079603C" w:rsidRDefault="005149DB" w:rsidP="005149DB">
      <w:pPr>
        <w:spacing w:after="0" w:line="240" w:lineRule="auto"/>
        <w:rPr>
          <w:rFonts w:ascii="Poppins" w:hAnsi="Poppins" w:cs="Poppins"/>
          <w:b/>
          <w:bCs/>
          <w:i/>
          <w:iCs/>
          <w:sz w:val="32"/>
          <w:szCs w:val="32"/>
        </w:rPr>
      </w:pPr>
      <w:r w:rsidRPr="0079603C">
        <w:rPr>
          <w:rFonts w:ascii="Poppins" w:hAnsi="Poppins" w:cs="Poppins"/>
          <w:b/>
          <w:bCs/>
          <w:i/>
          <w:iCs/>
          <w:sz w:val="32"/>
          <w:szCs w:val="32"/>
        </w:rPr>
        <w:t>AKC Registration &amp; Registered Name Selection</w:t>
      </w:r>
    </w:p>
    <w:p w14:paraId="17E75B64" w14:textId="77777777" w:rsidR="005149DB" w:rsidRDefault="005149DB" w:rsidP="005149DB">
      <w:pPr>
        <w:spacing w:after="0" w:line="240" w:lineRule="auto"/>
        <w:rPr>
          <w:rFonts w:ascii="Poppins" w:hAnsi="Poppins" w:cs="Poppins"/>
          <w:b/>
          <w:bCs/>
        </w:rPr>
      </w:pPr>
    </w:p>
    <w:p w14:paraId="006CF0E6" w14:textId="440F3EC1" w:rsidR="00CA243D" w:rsidRPr="00CA243D" w:rsidRDefault="00CA243D" w:rsidP="005149DB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All puppies are sold on </w:t>
      </w:r>
      <w:r w:rsidRPr="00CA243D">
        <w:rPr>
          <w:rFonts w:ascii="Poppins" w:hAnsi="Poppins" w:cs="Poppins"/>
          <w:b/>
          <w:bCs/>
        </w:rPr>
        <w:t>AKC Limited Registration</w:t>
      </w:r>
      <w:r w:rsidRPr="00CA243D">
        <w:rPr>
          <w:rFonts w:ascii="Poppins" w:hAnsi="Poppins" w:cs="Poppins"/>
        </w:rPr>
        <w:t xml:space="preserve">. This means the puppy </w:t>
      </w:r>
      <w:r w:rsidRPr="00CA243D">
        <w:rPr>
          <w:rFonts w:ascii="Poppins" w:hAnsi="Poppins" w:cs="Poppins"/>
          <w:b/>
          <w:bCs/>
        </w:rPr>
        <w:t>may not be bred</w:t>
      </w:r>
      <w:r w:rsidRPr="00CA243D">
        <w:rPr>
          <w:rFonts w:ascii="Poppins" w:hAnsi="Poppins" w:cs="Poppins"/>
        </w:rPr>
        <w:t xml:space="preserve">, and per AKC rules, any offspring are </w:t>
      </w:r>
      <w:r w:rsidRPr="00CA243D">
        <w:rPr>
          <w:rFonts w:ascii="Poppins" w:hAnsi="Poppins" w:cs="Poppins"/>
          <w:b/>
          <w:bCs/>
        </w:rPr>
        <w:t>not eligible for registration</w:t>
      </w:r>
      <w:r w:rsidRPr="00CA243D">
        <w:rPr>
          <w:rFonts w:ascii="Poppins" w:hAnsi="Poppins" w:cs="Poppins"/>
        </w:rPr>
        <w:t>.</w:t>
      </w:r>
    </w:p>
    <w:p w14:paraId="6E6247D9" w14:textId="77777777" w:rsidR="00CA243D" w:rsidRPr="00CA243D" w:rsidRDefault="00CA243D" w:rsidP="005149DB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Dogs on limited registration </w:t>
      </w:r>
      <w:r w:rsidRPr="00CA243D">
        <w:rPr>
          <w:rFonts w:ascii="Poppins" w:hAnsi="Poppins" w:cs="Poppins"/>
          <w:b/>
          <w:bCs/>
        </w:rPr>
        <w:t>are eligible</w:t>
      </w:r>
      <w:r w:rsidRPr="00CA243D">
        <w:rPr>
          <w:rFonts w:ascii="Poppins" w:hAnsi="Poppins" w:cs="Poppins"/>
        </w:rPr>
        <w:t xml:space="preserve"> to participate in performance and companion events including, but not limited to:</w:t>
      </w:r>
    </w:p>
    <w:p w14:paraId="4B6B34B0" w14:textId="77777777" w:rsidR="00CA243D" w:rsidRPr="00CA243D" w:rsidRDefault="00CA243D" w:rsidP="005149DB">
      <w:pPr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Obedience</w:t>
      </w:r>
    </w:p>
    <w:p w14:paraId="6AD115AF" w14:textId="77777777" w:rsidR="00CA243D" w:rsidRPr="00CA243D" w:rsidRDefault="00CA243D" w:rsidP="005149DB">
      <w:pPr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Rally</w:t>
      </w:r>
    </w:p>
    <w:p w14:paraId="7239BAEE" w14:textId="77777777" w:rsidR="00CA243D" w:rsidRPr="00CA243D" w:rsidRDefault="00CA243D" w:rsidP="005149DB">
      <w:pPr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Agility</w:t>
      </w:r>
    </w:p>
    <w:p w14:paraId="2BC52D14" w14:textId="77777777" w:rsidR="00CA243D" w:rsidRPr="00CA243D" w:rsidRDefault="00CA243D" w:rsidP="005149DB">
      <w:pPr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Hunt Tests</w:t>
      </w:r>
    </w:p>
    <w:p w14:paraId="465F3268" w14:textId="77777777" w:rsidR="00CA243D" w:rsidRPr="00CA243D" w:rsidRDefault="00CA243D" w:rsidP="005149DB">
      <w:pPr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Field Trials</w:t>
      </w:r>
    </w:p>
    <w:p w14:paraId="4D1D86F6" w14:textId="49396958" w:rsidR="00CA243D" w:rsidRDefault="00CA243D" w:rsidP="005149DB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These dogs may also become </w:t>
      </w:r>
      <w:r w:rsidRPr="00CA243D">
        <w:rPr>
          <w:rFonts w:ascii="Poppins" w:hAnsi="Poppins" w:cs="Poppins"/>
          <w:b/>
          <w:bCs/>
        </w:rPr>
        <w:t>service dogs or therapy dogs</w:t>
      </w:r>
      <w:r w:rsidR="00191FED">
        <w:rPr>
          <w:rFonts w:ascii="Poppins" w:hAnsi="Poppins" w:cs="Poppins"/>
          <w:b/>
          <w:bCs/>
        </w:rPr>
        <w:t>, and more!</w:t>
      </w:r>
    </w:p>
    <w:p w14:paraId="046F170A" w14:textId="77777777" w:rsidR="005149DB" w:rsidRDefault="005149DB" w:rsidP="005149DB">
      <w:pPr>
        <w:spacing w:after="0" w:line="240" w:lineRule="auto"/>
        <w:rPr>
          <w:rFonts w:ascii="Poppins" w:hAnsi="Poppins" w:cs="Poppins"/>
        </w:rPr>
      </w:pPr>
    </w:p>
    <w:p w14:paraId="317910B6" w14:textId="49257D5F" w:rsidR="005149DB" w:rsidRPr="005149DB" w:rsidRDefault="0079603C" w:rsidP="005149DB">
      <w:pPr>
        <w:spacing w:after="0" w:line="240" w:lineRule="auto"/>
        <w:rPr>
          <w:rFonts w:ascii="Poppins" w:hAnsi="Poppins" w:cs="Poppins"/>
        </w:rPr>
      </w:pPr>
      <w:r w:rsidRPr="0079603C">
        <w:rPr>
          <w:rFonts w:ascii="Poppins" w:hAnsi="Poppins" w:cs="Poppins"/>
          <w:b/>
          <w:bCs/>
        </w:rPr>
        <w:t>The Captain’s Labradors/</w:t>
      </w:r>
      <w:r w:rsidR="005149DB" w:rsidRPr="0079603C">
        <w:rPr>
          <w:rFonts w:ascii="Poppins" w:hAnsi="Poppins" w:cs="Poppins"/>
          <w:b/>
          <w:bCs/>
        </w:rPr>
        <w:t>Dal</w:t>
      </w:r>
      <w:r w:rsidR="005149DB" w:rsidRPr="0079603C">
        <w:rPr>
          <w:rFonts w:ascii="Poppins" w:hAnsi="Poppins" w:cs="Poppins"/>
          <w:b/>
          <w:bCs/>
        </w:rPr>
        <w:noBreakHyphen/>
      </w:r>
      <w:proofErr w:type="spellStart"/>
      <w:r w:rsidR="005149DB" w:rsidRPr="0079603C">
        <w:rPr>
          <w:rFonts w:ascii="Poppins" w:hAnsi="Poppins" w:cs="Poppins"/>
          <w:b/>
          <w:bCs/>
        </w:rPr>
        <w:t>Rhe</w:t>
      </w:r>
      <w:proofErr w:type="spellEnd"/>
      <w:r w:rsidR="005149DB" w:rsidRPr="0079603C">
        <w:rPr>
          <w:rFonts w:ascii="Poppins" w:hAnsi="Poppins" w:cs="Poppins"/>
          <w:b/>
          <w:bCs/>
        </w:rPr>
        <w:t xml:space="preserve"> Golden</w:t>
      </w:r>
      <w:r w:rsidR="00191FED">
        <w:rPr>
          <w:rFonts w:ascii="Poppins" w:hAnsi="Poppins" w:cs="Poppins"/>
          <w:b/>
          <w:bCs/>
        </w:rPr>
        <w:t xml:space="preserve"> Retriever</w:t>
      </w:r>
      <w:r w:rsidRPr="0079603C">
        <w:rPr>
          <w:rFonts w:ascii="Poppins" w:hAnsi="Poppins" w:cs="Poppins"/>
          <w:b/>
          <w:bCs/>
        </w:rPr>
        <w:t>s</w:t>
      </w:r>
      <w:r>
        <w:rPr>
          <w:rFonts w:ascii="Poppins" w:hAnsi="Poppins" w:cs="Poppins"/>
        </w:rPr>
        <w:t xml:space="preserve"> </w:t>
      </w:r>
      <w:r w:rsidR="005149DB" w:rsidRPr="005149DB">
        <w:rPr>
          <w:rFonts w:ascii="Poppins" w:hAnsi="Poppins" w:cs="Poppins"/>
        </w:rPr>
        <w:t xml:space="preserve">will complete </w:t>
      </w:r>
      <w:r w:rsidR="005149DB" w:rsidRPr="005149DB">
        <w:rPr>
          <w:rFonts w:ascii="Poppins" w:hAnsi="Poppins" w:cs="Poppins"/>
          <w:b/>
          <w:bCs/>
        </w:rPr>
        <w:t>American Kennel Club (AKC) registration</w:t>
      </w:r>
      <w:r w:rsidR="005149DB" w:rsidRPr="005149DB">
        <w:rPr>
          <w:rFonts w:ascii="Poppins" w:hAnsi="Poppins" w:cs="Poppins"/>
        </w:rPr>
        <w:t xml:space="preserve"> and </w:t>
      </w:r>
      <w:r w:rsidR="005149DB" w:rsidRPr="005149DB">
        <w:rPr>
          <w:rFonts w:ascii="Poppins" w:hAnsi="Poppins" w:cs="Poppins"/>
          <w:b/>
          <w:bCs/>
        </w:rPr>
        <w:t>microchip enrollment</w:t>
      </w:r>
      <w:r w:rsidR="005149DB" w:rsidRPr="005149DB">
        <w:rPr>
          <w:rFonts w:ascii="Poppins" w:hAnsi="Poppins" w:cs="Poppins"/>
        </w:rPr>
        <w:t xml:space="preserve"> on behalf of the buyer.</w:t>
      </w:r>
      <w:r w:rsidR="00191FED">
        <w:rPr>
          <w:rFonts w:ascii="Poppins" w:hAnsi="Poppins" w:cs="Poppins"/>
        </w:rPr>
        <w:t xml:space="preserve"> AKC will mail the registration papers directly to the owner(s). </w:t>
      </w:r>
    </w:p>
    <w:p w14:paraId="0C82ED56" w14:textId="77777777" w:rsid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</w:rPr>
        <w:lastRenderedPageBreak/>
        <w:t>All registered names will follow breeder</w:t>
      </w:r>
      <w:r w:rsidRPr="005149DB">
        <w:rPr>
          <w:rFonts w:ascii="Poppins" w:hAnsi="Poppins" w:cs="Poppins"/>
        </w:rPr>
        <w:noBreakHyphen/>
        <w:t>reserved naming prefixes as outlined below:</w:t>
      </w:r>
    </w:p>
    <w:p w14:paraId="028DB9D8" w14:textId="77777777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</w:p>
    <w:p w14:paraId="15D7C034" w14:textId="77777777" w:rsidR="005149DB" w:rsidRPr="005149DB" w:rsidRDefault="005149DB" w:rsidP="005149DB">
      <w:pPr>
        <w:numPr>
          <w:ilvl w:val="0"/>
          <w:numId w:val="10"/>
        </w:num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  <w:b/>
          <w:bCs/>
        </w:rPr>
        <w:t>Labradors</w:t>
      </w:r>
      <w:r w:rsidRPr="005149DB">
        <w:rPr>
          <w:rFonts w:ascii="Poppins" w:hAnsi="Poppins" w:cs="Poppins"/>
        </w:rPr>
        <w:t xml:space="preserve"> will begin with the </w:t>
      </w:r>
      <w:r w:rsidRPr="005149DB">
        <w:rPr>
          <w:rFonts w:ascii="Poppins" w:hAnsi="Poppins" w:cs="Poppins"/>
          <w:b/>
          <w:bCs/>
        </w:rPr>
        <w:t>“The Captain’s”</w:t>
      </w:r>
      <w:r w:rsidRPr="005149DB">
        <w:rPr>
          <w:rFonts w:ascii="Poppins" w:hAnsi="Poppins" w:cs="Poppins"/>
        </w:rPr>
        <w:t xml:space="preserve"> prefix</w:t>
      </w:r>
    </w:p>
    <w:p w14:paraId="10F55B11" w14:textId="77777777" w:rsidR="005149DB" w:rsidRDefault="005149DB" w:rsidP="005149DB">
      <w:pPr>
        <w:numPr>
          <w:ilvl w:val="0"/>
          <w:numId w:val="10"/>
        </w:num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  <w:b/>
          <w:bCs/>
        </w:rPr>
        <w:t>Golden Retrievers</w:t>
      </w:r>
      <w:r w:rsidRPr="005149DB">
        <w:rPr>
          <w:rFonts w:ascii="Poppins" w:hAnsi="Poppins" w:cs="Poppins"/>
        </w:rPr>
        <w:t xml:space="preserve"> will begin with the </w:t>
      </w:r>
      <w:r w:rsidRPr="005149DB">
        <w:rPr>
          <w:rFonts w:ascii="Poppins" w:hAnsi="Poppins" w:cs="Poppins"/>
          <w:b/>
          <w:bCs/>
        </w:rPr>
        <w:t>“Dal</w:t>
      </w:r>
      <w:r w:rsidRPr="005149DB">
        <w:rPr>
          <w:rFonts w:ascii="Poppins" w:hAnsi="Poppins" w:cs="Poppins"/>
          <w:b/>
          <w:bCs/>
        </w:rPr>
        <w:noBreakHyphen/>
      </w:r>
      <w:proofErr w:type="spellStart"/>
      <w:r w:rsidRPr="005149DB">
        <w:rPr>
          <w:rFonts w:ascii="Poppins" w:hAnsi="Poppins" w:cs="Poppins"/>
          <w:b/>
          <w:bCs/>
        </w:rPr>
        <w:t>Rhe</w:t>
      </w:r>
      <w:proofErr w:type="spellEnd"/>
      <w:r w:rsidRPr="005149DB">
        <w:rPr>
          <w:rFonts w:ascii="Poppins" w:hAnsi="Poppins" w:cs="Poppins"/>
          <w:b/>
          <w:bCs/>
        </w:rPr>
        <w:t>”</w:t>
      </w:r>
      <w:r w:rsidRPr="005149DB">
        <w:rPr>
          <w:rFonts w:ascii="Poppins" w:hAnsi="Poppins" w:cs="Poppins"/>
        </w:rPr>
        <w:t xml:space="preserve"> prefix</w:t>
      </w:r>
    </w:p>
    <w:p w14:paraId="53EBEF5B" w14:textId="77777777" w:rsidR="005149DB" w:rsidRPr="005149DB" w:rsidRDefault="005149DB" w:rsidP="005149DB">
      <w:pPr>
        <w:spacing w:after="0" w:line="240" w:lineRule="auto"/>
        <w:ind w:left="720"/>
        <w:rPr>
          <w:rFonts w:ascii="Poppins" w:hAnsi="Poppins" w:cs="Poppins"/>
        </w:rPr>
      </w:pPr>
    </w:p>
    <w:p w14:paraId="2FB35C4A" w14:textId="77777777" w:rsid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</w:rPr>
        <w:t>If a selected registered name is unavailable through AKC, the breeder reserves the right to make reasonable adjustments while preserving the original intent of the name.</w:t>
      </w:r>
    </w:p>
    <w:p w14:paraId="0C06105C" w14:textId="77777777" w:rsidR="0079603C" w:rsidRPr="005149DB" w:rsidRDefault="0079603C" w:rsidP="005149DB">
      <w:pPr>
        <w:spacing w:after="0" w:line="240" w:lineRule="auto"/>
        <w:rPr>
          <w:rFonts w:ascii="Poppins" w:hAnsi="Poppins" w:cs="Poppins"/>
        </w:rPr>
      </w:pPr>
    </w:p>
    <w:p w14:paraId="0EE856CE" w14:textId="77777777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</w:rPr>
        <w:t xml:space="preserve">The buyer agrees to provide a </w:t>
      </w:r>
      <w:r w:rsidRPr="005149DB">
        <w:rPr>
          <w:rFonts w:ascii="Poppins" w:hAnsi="Poppins" w:cs="Poppins"/>
          <w:b/>
          <w:bCs/>
        </w:rPr>
        <w:t>first and second choice</w:t>
      </w:r>
      <w:r w:rsidRPr="005149DB">
        <w:rPr>
          <w:rFonts w:ascii="Poppins" w:hAnsi="Poppins" w:cs="Poppins"/>
        </w:rPr>
        <w:t xml:space="preserve"> for the remainder of the registered name, along with the puppy’s </w:t>
      </w:r>
      <w:r w:rsidRPr="005149DB">
        <w:rPr>
          <w:rFonts w:ascii="Poppins" w:hAnsi="Poppins" w:cs="Poppins"/>
          <w:b/>
          <w:bCs/>
        </w:rPr>
        <w:t>call name</w:t>
      </w:r>
      <w:r w:rsidRPr="005149DB">
        <w:rPr>
          <w:rFonts w:ascii="Poppins" w:hAnsi="Poppins" w:cs="Poppins"/>
        </w:rPr>
        <w:t>, as illustrated below:</w:t>
      </w:r>
    </w:p>
    <w:p w14:paraId="0256E11A" w14:textId="77777777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  <w:i/>
          <w:iCs/>
        </w:rPr>
        <w:t>Example:</w:t>
      </w:r>
      <w:r w:rsidRPr="005149DB">
        <w:rPr>
          <w:rFonts w:ascii="Poppins" w:hAnsi="Poppins" w:cs="Poppins"/>
        </w:rPr>
        <w:br/>
      </w:r>
      <w:r w:rsidRPr="005149DB">
        <w:rPr>
          <w:rFonts w:ascii="Poppins" w:hAnsi="Poppins" w:cs="Poppins"/>
          <w:b/>
          <w:bCs/>
        </w:rPr>
        <w:t>Registered Name:</w:t>
      </w:r>
      <w:r w:rsidRPr="005149DB">
        <w:rPr>
          <w:rFonts w:ascii="Poppins" w:hAnsi="Poppins" w:cs="Poppins"/>
        </w:rPr>
        <w:t xml:space="preserve"> </w:t>
      </w:r>
      <w:r w:rsidRPr="005149DB">
        <w:rPr>
          <w:rFonts w:ascii="Poppins" w:hAnsi="Poppins" w:cs="Poppins"/>
          <w:i/>
          <w:iCs/>
        </w:rPr>
        <w:t>The Captain’s First Time’s a Charm</w:t>
      </w:r>
      <w:r w:rsidRPr="005149DB">
        <w:rPr>
          <w:rFonts w:ascii="Poppins" w:hAnsi="Poppins" w:cs="Poppins"/>
        </w:rPr>
        <w:br/>
      </w:r>
      <w:r w:rsidRPr="005149DB">
        <w:rPr>
          <w:rFonts w:ascii="Poppins" w:hAnsi="Poppins" w:cs="Poppins"/>
          <w:b/>
          <w:bCs/>
        </w:rPr>
        <w:t>Call Name:</w:t>
      </w:r>
      <w:r w:rsidRPr="005149DB">
        <w:rPr>
          <w:rFonts w:ascii="Poppins" w:hAnsi="Poppins" w:cs="Poppins"/>
        </w:rPr>
        <w:t xml:space="preserve"> </w:t>
      </w:r>
      <w:r w:rsidRPr="005149DB">
        <w:rPr>
          <w:rFonts w:ascii="Poppins" w:hAnsi="Poppins" w:cs="Poppins"/>
          <w:i/>
          <w:iCs/>
        </w:rPr>
        <w:t>Trinket</w:t>
      </w:r>
    </w:p>
    <w:p w14:paraId="5A0641C4" w14:textId="5FAE4807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</w:p>
    <w:p w14:paraId="3D15D333" w14:textId="77777777" w:rsidR="005149DB" w:rsidRPr="0079603C" w:rsidRDefault="005149DB" w:rsidP="005149DB">
      <w:pPr>
        <w:spacing w:after="0" w:line="240" w:lineRule="auto"/>
        <w:rPr>
          <w:rFonts w:ascii="Poppins" w:hAnsi="Poppins" w:cs="Poppins"/>
          <w:b/>
          <w:bCs/>
          <w:i/>
          <w:iCs/>
          <w:sz w:val="32"/>
          <w:szCs w:val="32"/>
        </w:rPr>
      </w:pPr>
      <w:r w:rsidRPr="0079603C">
        <w:rPr>
          <w:rFonts w:ascii="Poppins" w:hAnsi="Poppins" w:cs="Poppins"/>
          <w:b/>
          <w:bCs/>
          <w:i/>
          <w:iCs/>
          <w:sz w:val="32"/>
          <w:szCs w:val="32"/>
        </w:rPr>
        <w:t>Registered Name Selections</w:t>
      </w:r>
    </w:p>
    <w:p w14:paraId="79337AF6" w14:textId="3966DA69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  <w:b/>
          <w:bCs/>
        </w:rPr>
        <w:t>First Choice – Registered Name (suffix only):</w:t>
      </w:r>
      <w:r w:rsidR="0079603C">
        <w:rPr>
          <w:rFonts w:ascii="Poppins" w:hAnsi="Poppins" w:cs="Poppins"/>
          <w:b/>
          <w:bCs/>
        </w:rPr>
        <w:t xml:space="preserve"> </w:t>
      </w:r>
      <w:sdt>
        <w:sdtPr>
          <w:rPr>
            <w:rFonts w:ascii="Poppins" w:hAnsi="Poppins" w:cs="Poppins"/>
            <w:b/>
            <w:bCs/>
          </w:rPr>
          <w:id w:val="-598790226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0FCAB0FC" w14:textId="41A68CB8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  <w:b/>
          <w:bCs/>
        </w:rPr>
        <w:t>Second Choice – Registered Name (suffix only):</w:t>
      </w:r>
      <w:r w:rsidR="0079603C">
        <w:rPr>
          <w:rFonts w:ascii="Poppins" w:hAnsi="Poppins" w:cs="Poppins"/>
          <w:b/>
          <w:bCs/>
        </w:rPr>
        <w:t xml:space="preserve"> </w:t>
      </w:r>
      <w:sdt>
        <w:sdtPr>
          <w:rPr>
            <w:rFonts w:ascii="Poppins" w:hAnsi="Poppins" w:cs="Poppins"/>
            <w:b/>
            <w:bCs/>
          </w:rPr>
          <w:id w:val="-886795938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6DF468E5" w14:textId="686065AD" w:rsidR="005149DB" w:rsidRPr="005149DB" w:rsidRDefault="005149DB" w:rsidP="005149DB">
      <w:pPr>
        <w:spacing w:after="0" w:line="240" w:lineRule="auto"/>
        <w:rPr>
          <w:rFonts w:ascii="Poppins" w:hAnsi="Poppins" w:cs="Poppins"/>
        </w:rPr>
      </w:pPr>
      <w:r w:rsidRPr="005149DB">
        <w:rPr>
          <w:rFonts w:ascii="Poppins" w:hAnsi="Poppins" w:cs="Poppins"/>
          <w:b/>
          <w:bCs/>
        </w:rPr>
        <w:t>Call Name:</w:t>
      </w:r>
      <w:r w:rsidR="0079603C">
        <w:rPr>
          <w:rFonts w:ascii="Poppins" w:hAnsi="Poppins" w:cs="Poppins"/>
          <w:b/>
          <w:bCs/>
        </w:rPr>
        <w:t xml:space="preserve"> </w:t>
      </w:r>
      <w:sdt>
        <w:sdtPr>
          <w:rPr>
            <w:rFonts w:ascii="Poppins" w:hAnsi="Poppins" w:cs="Poppins"/>
            <w:b/>
            <w:bCs/>
          </w:rPr>
          <w:id w:val="1729803091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00CF7AA4" w14:textId="4D8A3140" w:rsidR="00CA243D" w:rsidRPr="00CA243D" w:rsidRDefault="00CA243D" w:rsidP="005149DB">
      <w:pPr>
        <w:spacing w:after="0" w:line="240" w:lineRule="auto"/>
        <w:rPr>
          <w:rFonts w:ascii="Poppins" w:hAnsi="Poppins" w:cs="Poppins"/>
        </w:rPr>
      </w:pPr>
    </w:p>
    <w:p w14:paraId="32A08EF1" w14:textId="77777777" w:rsidR="00CA243D" w:rsidRPr="0079603C" w:rsidRDefault="00CA243D" w:rsidP="00CA243D">
      <w:pPr>
        <w:rPr>
          <w:rFonts w:ascii="Poppins" w:hAnsi="Poppins" w:cs="Poppins"/>
          <w:b/>
          <w:bCs/>
          <w:i/>
          <w:iCs/>
          <w:sz w:val="32"/>
          <w:szCs w:val="32"/>
        </w:rPr>
      </w:pPr>
      <w:r w:rsidRPr="0079603C">
        <w:rPr>
          <w:rFonts w:ascii="Poppins" w:hAnsi="Poppins" w:cs="Poppins"/>
          <w:b/>
          <w:bCs/>
          <w:i/>
          <w:iCs/>
          <w:sz w:val="32"/>
          <w:szCs w:val="32"/>
        </w:rPr>
        <w:t>Adoption Costs</w:t>
      </w:r>
    </w:p>
    <w:p w14:paraId="54987138" w14:textId="13099EBF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Adoption Fee (Base Price):</w:t>
      </w:r>
      <w:r w:rsidRPr="00CA243D">
        <w:rPr>
          <w:rFonts w:ascii="Poppins" w:hAnsi="Poppins" w:cs="Poppins"/>
        </w:rPr>
        <w:t xml:space="preserve"> </w:t>
      </w:r>
      <w:r w:rsidR="0079603C">
        <w:rPr>
          <w:rFonts w:ascii="Poppins" w:hAnsi="Poppins" w:cs="Poppins"/>
        </w:rPr>
        <w:t>$2900</w:t>
      </w:r>
    </w:p>
    <w:p w14:paraId="773C4320" w14:textId="18F16C17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Sales Tax (8.38%):</w:t>
      </w:r>
      <w:r w:rsidRPr="00CA243D">
        <w:rPr>
          <w:rFonts w:ascii="Poppins" w:hAnsi="Poppins" w:cs="Poppins"/>
        </w:rPr>
        <w:t xml:space="preserve"> $</w:t>
      </w:r>
      <w:r w:rsidR="0079603C">
        <w:rPr>
          <w:rFonts w:ascii="Poppins" w:hAnsi="Poppins" w:cs="Poppins"/>
        </w:rPr>
        <w:t>243.02</w:t>
      </w:r>
      <w:r w:rsidRPr="00CA243D">
        <w:rPr>
          <w:rFonts w:ascii="Poppins" w:hAnsi="Poppins" w:cs="Poppins"/>
        </w:rPr>
        <w:br/>
      </w:r>
      <w:r w:rsidRPr="0079603C">
        <w:rPr>
          <w:rFonts w:ascii="Poppins" w:hAnsi="Poppins" w:cs="Poppins"/>
          <w:sz w:val="18"/>
          <w:szCs w:val="18"/>
        </w:rPr>
        <w:t>*Th</w:t>
      </w:r>
      <w:r w:rsidR="0079603C" w:rsidRPr="0079603C">
        <w:rPr>
          <w:rFonts w:ascii="Poppins" w:hAnsi="Poppins" w:cs="Poppins"/>
          <w:sz w:val="18"/>
          <w:szCs w:val="18"/>
        </w:rPr>
        <w:t>is reflects the</w:t>
      </w:r>
      <w:r w:rsidRPr="0079603C">
        <w:rPr>
          <w:rFonts w:ascii="Poppins" w:hAnsi="Poppins" w:cs="Poppins"/>
          <w:sz w:val="18"/>
          <w:szCs w:val="18"/>
        </w:rPr>
        <w:t xml:space="preserve"> combined sales tax rate for Scanlon, Minnesota is </w:t>
      </w:r>
      <w:r w:rsidRPr="0079603C">
        <w:rPr>
          <w:rFonts w:ascii="Poppins" w:hAnsi="Poppins" w:cs="Poppins"/>
          <w:b/>
          <w:bCs/>
          <w:sz w:val="18"/>
          <w:szCs w:val="18"/>
        </w:rPr>
        <w:t>8.38%</w:t>
      </w:r>
      <w:r w:rsidRPr="0079603C">
        <w:rPr>
          <w:rFonts w:ascii="Poppins" w:hAnsi="Poppins" w:cs="Poppins"/>
          <w:sz w:val="18"/>
          <w:szCs w:val="18"/>
        </w:rPr>
        <w:t xml:space="preserve">, which includes state, county, and city taxes. The Minnesota state sales tax rate is </w:t>
      </w:r>
      <w:r w:rsidRPr="0079603C">
        <w:rPr>
          <w:rFonts w:ascii="Poppins" w:hAnsi="Poppins" w:cs="Poppins"/>
          <w:b/>
          <w:bCs/>
          <w:sz w:val="18"/>
          <w:szCs w:val="18"/>
        </w:rPr>
        <w:t>6.88%</w:t>
      </w:r>
      <w:r w:rsidRPr="0079603C">
        <w:rPr>
          <w:rFonts w:ascii="Poppins" w:hAnsi="Poppins" w:cs="Poppins"/>
          <w:sz w:val="18"/>
          <w:szCs w:val="18"/>
        </w:rPr>
        <w:t>.</w:t>
      </w:r>
    </w:p>
    <w:p w14:paraId="5DE8199C" w14:textId="0F94DC45" w:rsidR="00CA243D" w:rsidRPr="0079603C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AKC Limited Registration &amp; Microchip Registration (Admin Fees):</w:t>
      </w:r>
      <w:r w:rsidRPr="00CA243D">
        <w:rPr>
          <w:rFonts w:ascii="Poppins" w:hAnsi="Poppins" w:cs="Poppins"/>
        </w:rPr>
        <w:t xml:space="preserve"> $</w:t>
      </w:r>
      <w:r w:rsidR="0079603C">
        <w:rPr>
          <w:rFonts w:ascii="Poppins" w:hAnsi="Poppins" w:cs="Poppins"/>
        </w:rPr>
        <w:t>65.00</w:t>
      </w:r>
    </w:p>
    <w:p w14:paraId="172588C7" w14:textId="338182A3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Subtotal:</w:t>
      </w:r>
      <w:r w:rsidRPr="00CA243D">
        <w:rPr>
          <w:rFonts w:ascii="Poppins" w:hAnsi="Poppins" w:cs="Poppins"/>
        </w:rPr>
        <w:t xml:space="preserve"> $</w:t>
      </w:r>
      <w:r w:rsidR="0079603C">
        <w:rPr>
          <w:rFonts w:ascii="Poppins" w:hAnsi="Poppins" w:cs="Poppins"/>
        </w:rPr>
        <w:t>3208.02</w:t>
      </w:r>
    </w:p>
    <w:p w14:paraId="15FD00CE" w14:textId="3343500D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Less Deposit Received (if applicable):</w:t>
      </w:r>
      <w:r w:rsidRPr="00CA243D">
        <w:rPr>
          <w:rFonts w:ascii="Poppins" w:hAnsi="Poppins" w:cs="Poppins"/>
        </w:rPr>
        <w:t xml:space="preserve"> $</w:t>
      </w:r>
      <w:r w:rsidR="0079603C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767541970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26148F64" w14:textId="475BF5DB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Amount Due at Time of Sale:</w:t>
      </w:r>
      <w:r w:rsidRPr="00CA243D">
        <w:rPr>
          <w:rFonts w:ascii="Poppins" w:hAnsi="Poppins" w:cs="Poppins"/>
        </w:rPr>
        <w:t xml:space="preserve"> $</w:t>
      </w:r>
      <w:sdt>
        <w:sdtPr>
          <w:rPr>
            <w:rFonts w:ascii="Poppins" w:hAnsi="Poppins" w:cs="Poppins"/>
          </w:rPr>
          <w:id w:val="1166671696"/>
          <w:placeholder>
            <w:docPart w:val="DefaultPlaceholder_-1854013440"/>
          </w:placeholder>
        </w:sdtPr>
        <w:sdtContent>
          <w:sdt>
            <w:sdtPr>
              <w:rPr>
                <w:rFonts w:ascii="Poppins" w:hAnsi="Poppins" w:cs="Poppins"/>
              </w:rPr>
              <w:id w:val="1895686856"/>
              <w:placeholder>
                <w:docPart w:val="DefaultPlaceholder_-1854013440"/>
              </w:placeholder>
              <w:showingPlcHdr/>
            </w:sdtPr>
            <w:sdtContent>
              <w:r w:rsidR="0079603C" w:rsidRPr="00E4528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3620CFE" w14:textId="77777777" w:rsidR="0079603C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Method of Payment:</w:t>
      </w:r>
      <w:r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29642739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7DCDBDC6" w14:textId="57C10823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Date Paid:</w:t>
      </w:r>
      <w:r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204243564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9603C" w:rsidRPr="00E45289">
            <w:rPr>
              <w:rStyle w:val="PlaceholderText"/>
            </w:rPr>
            <w:t>Click or tap to enter a date.</w:t>
          </w:r>
        </w:sdtContent>
      </w:sdt>
    </w:p>
    <w:p w14:paraId="58F65BF3" w14:textId="77777777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7BAA63F3">
          <v:rect id="_x0000_i1081" style="width:0;height:1.5pt" o:hralign="center" o:hrstd="t" o:hr="t" fillcolor="#a0a0a0" stroked="f"/>
        </w:pict>
      </w:r>
    </w:p>
    <w:p w14:paraId="0F2A4206" w14:textId="77777777" w:rsidR="0079603C" w:rsidRDefault="0079603C" w:rsidP="00CA243D">
      <w:pPr>
        <w:rPr>
          <w:rFonts w:ascii="Poppins" w:hAnsi="Poppins" w:cs="Poppins"/>
          <w:b/>
          <w:bCs/>
          <w:i/>
          <w:iCs/>
          <w:sz w:val="32"/>
          <w:szCs w:val="32"/>
        </w:rPr>
      </w:pPr>
    </w:p>
    <w:p w14:paraId="7E325F67" w14:textId="1941DF8F" w:rsidR="00CA243D" w:rsidRPr="0079603C" w:rsidRDefault="00CA243D" w:rsidP="00CA243D">
      <w:pPr>
        <w:rPr>
          <w:rFonts w:ascii="Poppins" w:hAnsi="Poppins" w:cs="Poppins"/>
          <w:b/>
          <w:bCs/>
          <w:i/>
          <w:iCs/>
          <w:sz w:val="32"/>
          <w:szCs w:val="32"/>
        </w:rPr>
      </w:pPr>
      <w:r w:rsidRPr="0079603C">
        <w:rPr>
          <w:rFonts w:ascii="Poppins" w:hAnsi="Poppins" w:cs="Poppins"/>
          <w:b/>
          <w:bCs/>
          <w:i/>
          <w:iCs/>
          <w:sz w:val="32"/>
          <w:szCs w:val="32"/>
        </w:rPr>
        <w:lastRenderedPageBreak/>
        <w:t>Puppy Information</w:t>
      </w:r>
    </w:p>
    <w:p w14:paraId="470BD9D2" w14:textId="77777777" w:rsidR="0079603C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Date of Birth:</w:t>
      </w:r>
      <w:r w:rsidRPr="00CA243D">
        <w:rPr>
          <w:rFonts w:ascii="Poppins" w:hAnsi="Poppins" w:cs="Poppins"/>
        </w:rPr>
        <w:t xml:space="preserve"> </w:t>
      </w:r>
    </w:p>
    <w:p w14:paraId="594F2ED2" w14:textId="77777777" w:rsidR="0079603C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Gender:</w:t>
      </w:r>
      <w:r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74907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03C">
            <w:rPr>
              <w:rFonts w:ascii="MS Gothic" w:eastAsia="MS Gothic" w:hAnsi="MS Gothic" w:cs="Poppins" w:hint="eastAsia"/>
            </w:rPr>
            <w:t>☐</w:t>
          </w:r>
        </w:sdtContent>
      </w:sdt>
      <w:r w:rsidR="0079603C">
        <w:rPr>
          <w:rFonts w:ascii="Poppins" w:hAnsi="Poppins" w:cs="Poppins"/>
        </w:rPr>
        <w:t xml:space="preserve">Male       </w:t>
      </w:r>
      <w:sdt>
        <w:sdtPr>
          <w:rPr>
            <w:rFonts w:ascii="Poppins" w:hAnsi="Poppins" w:cs="Poppins"/>
          </w:rPr>
          <w:id w:val="-147250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03C">
            <w:rPr>
              <w:rFonts w:ascii="MS Gothic" w:eastAsia="MS Gothic" w:hAnsi="MS Gothic" w:cs="Poppins" w:hint="eastAsia"/>
            </w:rPr>
            <w:t>☐</w:t>
          </w:r>
        </w:sdtContent>
      </w:sdt>
      <w:r w:rsidR="0079603C">
        <w:rPr>
          <w:rFonts w:ascii="Poppins" w:hAnsi="Poppins" w:cs="Poppins"/>
        </w:rPr>
        <w:t>Female</w:t>
      </w:r>
    </w:p>
    <w:p w14:paraId="6D82E25C" w14:textId="50F920BF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Microchip #:</w:t>
      </w:r>
      <w:r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1317142089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5132CBA5" w14:textId="62FA684C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Sire:</w:t>
      </w:r>
      <w:r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1942103095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  <w:r w:rsidRPr="00CA243D">
        <w:rPr>
          <w:rFonts w:ascii="Poppins" w:hAnsi="Poppins" w:cs="Poppins"/>
        </w:rPr>
        <w:br/>
      </w:r>
      <w:r w:rsidRPr="00CA243D">
        <w:rPr>
          <w:rFonts w:ascii="Poppins" w:hAnsi="Poppins" w:cs="Poppins"/>
          <w:b/>
          <w:bCs/>
        </w:rPr>
        <w:t>Dam:</w:t>
      </w:r>
      <w:r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2137065396"/>
          <w:placeholder>
            <w:docPart w:val="DefaultPlaceholder_-1854013440"/>
          </w:placeholder>
          <w:showingPlcHdr/>
        </w:sdtPr>
        <w:sdtContent>
          <w:r w:rsidR="0079603C" w:rsidRPr="00E45289">
            <w:rPr>
              <w:rStyle w:val="PlaceholderText"/>
            </w:rPr>
            <w:t>Click or tap here to enter text.</w:t>
          </w:r>
        </w:sdtContent>
      </w:sdt>
    </w:p>
    <w:p w14:paraId="24BB6C42" w14:textId="77777777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52C95B1C">
          <v:rect id="_x0000_i1082" style="width:0;height:1.5pt" o:hralign="center" o:hrstd="t" o:hr="t" fillcolor="#a0a0a0" stroked="f"/>
        </w:pict>
      </w:r>
    </w:p>
    <w:p w14:paraId="4534E85B" w14:textId="77777777" w:rsidR="00CA243D" w:rsidRPr="0079603C" w:rsidRDefault="00CA243D" w:rsidP="0079603C">
      <w:pPr>
        <w:spacing w:after="0" w:line="240" w:lineRule="auto"/>
        <w:rPr>
          <w:rFonts w:ascii="Poppins" w:hAnsi="Poppins" w:cs="Poppins"/>
          <w:b/>
          <w:bCs/>
          <w:i/>
          <w:iCs/>
          <w:sz w:val="32"/>
          <w:szCs w:val="32"/>
        </w:rPr>
      </w:pPr>
      <w:r w:rsidRPr="0079603C">
        <w:rPr>
          <w:rFonts w:ascii="Poppins" w:hAnsi="Poppins" w:cs="Poppins"/>
          <w:b/>
          <w:bCs/>
          <w:i/>
          <w:iCs/>
          <w:sz w:val="32"/>
          <w:szCs w:val="32"/>
        </w:rPr>
        <w:t>Puppy Health Guarantee</w:t>
      </w:r>
    </w:p>
    <w:p w14:paraId="1C684D44" w14:textId="77777777" w:rsidR="0079603C" w:rsidRDefault="0079603C" w:rsidP="0079603C">
      <w:pPr>
        <w:spacing w:after="0" w:line="240" w:lineRule="auto"/>
        <w:rPr>
          <w:rFonts w:ascii="Poppins" w:hAnsi="Poppins" w:cs="Poppins"/>
        </w:rPr>
      </w:pPr>
    </w:p>
    <w:p w14:paraId="19C2D6BC" w14:textId="6D5D9AEC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Dal</w:t>
      </w:r>
      <w:r w:rsidRPr="00CA243D">
        <w:rPr>
          <w:rFonts w:ascii="Poppins" w:hAnsi="Poppins" w:cs="Poppins"/>
        </w:rPr>
        <w:noBreakHyphen/>
      </w:r>
      <w:proofErr w:type="spellStart"/>
      <w:r w:rsidRPr="00CA243D">
        <w:rPr>
          <w:rFonts w:ascii="Poppins" w:hAnsi="Poppins" w:cs="Poppins"/>
        </w:rPr>
        <w:t>Rhe</w:t>
      </w:r>
      <w:proofErr w:type="spellEnd"/>
      <w:r w:rsidRPr="00CA243D">
        <w:rPr>
          <w:rFonts w:ascii="Poppins" w:hAnsi="Poppins" w:cs="Poppins"/>
        </w:rPr>
        <w:t xml:space="preserve"> Golden Retrievers guarantees that every puppy is in </w:t>
      </w:r>
      <w:r w:rsidRPr="00CA243D">
        <w:rPr>
          <w:rFonts w:ascii="Poppins" w:hAnsi="Poppins" w:cs="Poppins"/>
          <w:b/>
          <w:bCs/>
        </w:rPr>
        <w:t xml:space="preserve">good health at the time of </w:t>
      </w:r>
      <w:r w:rsidR="0079603C" w:rsidRPr="00CA243D">
        <w:rPr>
          <w:rFonts w:ascii="Poppins" w:hAnsi="Poppins" w:cs="Poppins"/>
          <w:b/>
          <w:bCs/>
        </w:rPr>
        <w:t>sale</w:t>
      </w:r>
      <w:r w:rsidR="0079603C" w:rsidRPr="00CA243D">
        <w:rPr>
          <w:rFonts w:ascii="Poppins" w:hAnsi="Poppins" w:cs="Poppins"/>
        </w:rPr>
        <w:t>.</w:t>
      </w:r>
    </w:p>
    <w:p w14:paraId="054E0391" w14:textId="77777777" w:rsidR="0079603C" w:rsidRDefault="0079603C" w:rsidP="0079603C">
      <w:pPr>
        <w:spacing w:after="0" w:line="240" w:lineRule="auto"/>
        <w:rPr>
          <w:rFonts w:ascii="Poppins" w:hAnsi="Poppins" w:cs="Poppins"/>
        </w:rPr>
      </w:pPr>
    </w:p>
    <w:p w14:paraId="62B49E72" w14:textId="3B0D38EF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Puppies are dewormed starting at </w:t>
      </w:r>
      <w:r w:rsidRPr="00CA243D">
        <w:rPr>
          <w:rFonts w:ascii="Poppins" w:hAnsi="Poppins" w:cs="Poppins"/>
          <w:b/>
          <w:bCs/>
        </w:rPr>
        <w:t>2 weeks of age</w:t>
      </w:r>
      <w:r w:rsidRPr="00CA243D">
        <w:rPr>
          <w:rFonts w:ascii="Poppins" w:hAnsi="Poppins" w:cs="Poppins"/>
        </w:rPr>
        <w:t xml:space="preserve"> and every two weeks thereafter until they go to their new homes. At </w:t>
      </w:r>
      <w:r w:rsidRPr="00CA243D">
        <w:rPr>
          <w:rFonts w:ascii="Poppins" w:hAnsi="Poppins" w:cs="Poppins"/>
          <w:b/>
          <w:bCs/>
        </w:rPr>
        <w:t>7–8 weeks of age</w:t>
      </w:r>
      <w:r w:rsidRPr="00CA243D">
        <w:rPr>
          <w:rFonts w:ascii="Poppins" w:hAnsi="Poppins" w:cs="Poppins"/>
        </w:rPr>
        <w:t>, each puppy:</w:t>
      </w:r>
    </w:p>
    <w:p w14:paraId="462F6570" w14:textId="77777777" w:rsidR="00CA243D" w:rsidRPr="00CA243D" w:rsidRDefault="00CA243D" w:rsidP="0079603C">
      <w:pPr>
        <w:numPr>
          <w:ilvl w:val="0"/>
          <w:numId w:val="2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Receives a full veterinary examination</w:t>
      </w:r>
    </w:p>
    <w:p w14:paraId="2353545A" w14:textId="77777777" w:rsidR="00CA243D" w:rsidRPr="00CA243D" w:rsidRDefault="00CA243D" w:rsidP="0079603C">
      <w:pPr>
        <w:numPr>
          <w:ilvl w:val="0"/>
          <w:numId w:val="2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Receives their first immunization</w:t>
      </w:r>
    </w:p>
    <w:p w14:paraId="122F1D0B" w14:textId="77777777" w:rsidR="0079603C" w:rsidRDefault="0079603C" w:rsidP="0079603C">
      <w:pPr>
        <w:spacing w:after="0" w:line="240" w:lineRule="auto"/>
        <w:rPr>
          <w:rFonts w:ascii="Poppins" w:hAnsi="Poppins" w:cs="Poppins"/>
        </w:rPr>
      </w:pPr>
    </w:p>
    <w:p w14:paraId="4ED7D24B" w14:textId="1CEB83E1" w:rsid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Puppies are eligible to go home at </w:t>
      </w:r>
      <w:r w:rsidRPr="00CA243D">
        <w:rPr>
          <w:rFonts w:ascii="Poppins" w:hAnsi="Poppins" w:cs="Poppins"/>
          <w:b/>
          <w:bCs/>
        </w:rPr>
        <w:t>8 weeks of age</w:t>
      </w:r>
      <w:r w:rsidRPr="00CA243D">
        <w:rPr>
          <w:rFonts w:ascii="Poppins" w:hAnsi="Poppins" w:cs="Poppins"/>
        </w:rPr>
        <w:t xml:space="preserve"> following a successful health exam.</w:t>
      </w:r>
    </w:p>
    <w:p w14:paraId="41E0F9EA" w14:textId="77777777" w:rsidR="0079603C" w:rsidRPr="00CA243D" w:rsidRDefault="0079603C" w:rsidP="0079603C">
      <w:pPr>
        <w:spacing w:after="0" w:line="240" w:lineRule="auto"/>
        <w:rPr>
          <w:rFonts w:ascii="Poppins" w:hAnsi="Poppins" w:cs="Poppins"/>
        </w:rPr>
      </w:pPr>
    </w:p>
    <w:p w14:paraId="48AB59AB" w14:textId="77777777" w:rsidR="00CA243D" w:rsidRPr="00CA243D" w:rsidRDefault="00CA243D" w:rsidP="0079603C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Each puppy is sent home with a </w:t>
      </w:r>
      <w:r w:rsidRPr="00CA243D">
        <w:rPr>
          <w:rFonts w:ascii="Poppins" w:hAnsi="Poppins" w:cs="Poppins"/>
          <w:b/>
          <w:bCs/>
        </w:rPr>
        <w:t>puppy packet</w:t>
      </w:r>
      <w:r w:rsidRPr="00CA243D">
        <w:rPr>
          <w:rFonts w:ascii="Poppins" w:hAnsi="Poppins" w:cs="Poppins"/>
        </w:rPr>
        <w:t>, which includes:</w:t>
      </w:r>
    </w:p>
    <w:p w14:paraId="709BC777" w14:textId="77777777" w:rsidR="00CA243D" w:rsidRPr="00CA243D" w:rsidRDefault="00CA243D" w:rsidP="0079603C">
      <w:pPr>
        <w:numPr>
          <w:ilvl w:val="0"/>
          <w:numId w:val="3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Health records</w:t>
      </w:r>
    </w:p>
    <w:p w14:paraId="31E66CB4" w14:textId="6F58EC90" w:rsidR="0079603C" w:rsidRPr="00CD3986" w:rsidRDefault="00CA243D" w:rsidP="00CD3986">
      <w:pPr>
        <w:numPr>
          <w:ilvl w:val="0"/>
          <w:numId w:val="3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Care and feeding suggestions</w:t>
      </w:r>
    </w:p>
    <w:p w14:paraId="15E0E1DF" w14:textId="77777777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11B92880">
          <v:rect id="_x0000_i1083" style="width:0;height:1.5pt" o:hralign="center" o:hrstd="t" o:hr="t" fillcolor="#a0a0a0" stroked="f"/>
        </w:pict>
      </w:r>
    </w:p>
    <w:p w14:paraId="6F45F290" w14:textId="77777777" w:rsidR="00CA243D" w:rsidRPr="00CD3986" w:rsidRDefault="00CA243D" w:rsidP="00CA243D">
      <w:pPr>
        <w:rPr>
          <w:rFonts w:ascii="Poppins" w:hAnsi="Poppins" w:cs="Poppins"/>
          <w:b/>
          <w:bCs/>
          <w:i/>
          <w:iCs/>
          <w:sz w:val="32"/>
          <w:szCs w:val="32"/>
        </w:rPr>
      </w:pPr>
      <w:r w:rsidRPr="00CD3986">
        <w:rPr>
          <w:rFonts w:ascii="Poppins" w:hAnsi="Poppins" w:cs="Poppins"/>
          <w:b/>
          <w:bCs/>
          <w:i/>
          <w:iCs/>
          <w:sz w:val="32"/>
          <w:szCs w:val="32"/>
        </w:rPr>
        <w:t>Initial Veterinary Examination Requirement</w:t>
      </w:r>
    </w:p>
    <w:p w14:paraId="6977743F" w14:textId="77777777" w:rsidR="00CA243D" w:rsidRPr="00CA243D" w:rsidRDefault="00CA243D" w:rsidP="00CD3986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To protect both buyer and seller, the buyer </w:t>
      </w:r>
      <w:r w:rsidRPr="00CA243D">
        <w:rPr>
          <w:rFonts w:ascii="Poppins" w:hAnsi="Poppins" w:cs="Poppins"/>
          <w:b/>
          <w:bCs/>
        </w:rPr>
        <w:t>must</w:t>
      </w:r>
      <w:r w:rsidRPr="00CA243D">
        <w:rPr>
          <w:rFonts w:ascii="Poppins" w:hAnsi="Poppins" w:cs="Poppins"/>
        </w:rPr>
        <w:t xml:space="preserve"> have the puppy examined by a </w:t>
      </w:r>
      <w:r w:rsidRPr="00CA243D">
        <w:rPr>
          <w:rFonts w:ascii="Poppins" w:hAnsi="Poppins" w:cs="Poppins"/>
          <w:b/>
          <w:bCs/>
        </w:rPr>
        <w:t>licensed veterinarian of their choosing within 48 business hours</w:t>
      </w:r>
      <w:r w:rsidRPr="00CA243D">
        <w:rPr>
          <w:rFonts w:ascii="Poppins" w:hAnsi="Poppins" w:cs="Poppins"/>
        </w:rPr>
        <w:t xml:space="preserve"> of taking possession of the puppy.</w:t>
      </w:r>
    </w:p>
    <w:p w14:paraId="26B3917F" w14:textId="77777777" w:rsidR="00CA243D" w:rsidRPr="00CA243D" w:rsidRDefault="00CA243D" w:rsidP="00CD3986">
      <w:pPr>
        <w:numPr>
          <w:ilvl w:val="0"/>
          <w:numId w:val="4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This examination is at the </w:t>
      </w:r>
      <w:r w:rsidRPr="00CA243D">
        <w:rPr>
          <w:rFonts w:ascii="Poppins" w:hAnsi="Poppins" w:cs="Poppins"/>
          <w:b/>
          <w:bCs/>
        </w:rPr>
        <w:t>buyer’s expense</w:t>
      </w:r>
    </w:p>
    <w:p w14:paraId="51E16B3C" w14:textId="77777777" w:rsidR="00CA243D" w:rsidRPr="00CA243D" w:rsidRDefault="00CA243D" w:rsidP="00CD3986">
      <w:pPr>
        <w:numPr>
          <w:ilvl w:val="0"/>
          <w:numId w:val="4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lastRenderedPageBreak/>
        <w:t xml:space="preserve">This examination is </w:t>
      </w:r>
      <w:r w:rsidRPr="00CA243D">
        <w:rPr>
          <w:rFonts w:ascii="Poppins" w:hAnsi="Poppins" w:cs="Poppins"/>
          <w:b/>
          <w:bCs/>
        </w:rPr>
        <w:t>mandatory</w:t>
      </w:r>
      <w:r w:rsidRPr="00CA243D">
        <w:rPr>
          <w:rFonts w:ascii="Poppins" w:hAnsi="Poppins" w:cs="Poppins"/>
        </w:rPr>
        <w:t xml:space="preserve"> to activate the Replacement Warranty</w:t>
      </w:r>
    </w:p>
    <w:p w14:paraId="4FDBBC2E" w14:textId="0C53E26C" w:rsidR="00CA243D" w:rsidRPr="00CD3986" w:rsidRDefault="00CA243D" w:rsidP="00CD3986">
      <w:pPr>
        <w:numPr>
          <w:ilvl w:val="0"/>
          <w:numId w:val="4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Failure to complete this exam will </w:t>
      </w:r>
      <w:proofErr w:type="gramStart"/>
      <w:r w:rsidRPr="00CA243D">
        <w:rPr>
          <w:rFonts w:ascii="Poppins" w:hAnsi="Poppins" w:cs="Poppins"/>
          <w:b/>
          <w:bCs/>
        </w:rPr>
        <w:t>void</w:t>
      </w:r>
      <w:proofErr w:type="gramEnd"/>
      <w:r w:rsidRPr="00CA243D">
        <w:rPr>
          <w:rFonts w:ascii="Poppins" w:hAnsi="Poppins" w:cs="Poppins"/>
          <w:b/>
          <w:bCs/>
        </w:rPr>
        <w:t xml:space="preserve"> this contract and all guarantees</w:t>
      </w:r>
    </w:p>
    <w:p w14:paraId="779B0747" w14:textId="77777777" w:rsidR="00CD3986" w:rsidRPr="00CA243D" w:rsidRDefault="00CD3986" w:rsidP="00CD3986">
      <w:pPr>
        <w:spacing w:after="0" w:line="240" w:lineRule="auto"/>
        <w:ind w:left="720"/>
        <w:rPr>
          <w:rFonts w:ascii="Poppins" w:hAnsi="Poppins" w:cs="Poppins"/>
        </w:rPr>
      </w:pPr>
    </w:p>
    <w:p w14:paraId="3BCF1351" w14:textId="77777777" w:rsidR="00CA243D" w:rsidRDefault="00CA243D" w:rsidP="00CD3986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If, within those 48 business hours, the puppy is determined to have a </w:t>
      </w:r>
      <w:r w:rsidRPr="00CA243D">
        <w:rPr>
          <w:rFonts w:ascii="Poppins" w:hAnsi="Poppins" w:cs="Poppins"/>
          <w:b/>
          <w:bCs/>
        </w:rPr>
        <w:t>life</w:t>
      </w:r>
      <w:r w:rsidRPr="00CA243D">
        <w:rPr>
          <w:rFonts w:ascii="Poppins" w:hAnsi="Poppins" w:cs="Poppins"/>
          <w:b/>
          <w:bCs/>
        </w:rPr>
        <w:noBreakHyphen/>
        <w:t>threatening defect</w:t>
      </w:r>
      <w:r w:rsidRPr="00CA243D">
        <w:rPr>
          <w:rFonts w:ascii="Poppins" w:hAnsi="Poppins" w:cs="Poppins"/>
        </w:rPr>
        <w:t xml:space="preserve">, the buyer may return the puppy </w:t>
      </w:r>
      <w:r w:rsidRPr="00CA243D">
        <w:rPr>
          <w:rFonts w:ascii="Poppins" w:hAnsi="Poppins" w:cs="Poppins"/>
          <w:b/>
          <w:bCs/>
        </w:rPr>
        <w:t>within 5 days of the purchase date</w:t>
      </w:r>
      <w:r w:rsidRPr="00CA243D">
        <w:rPr>
          <w:rFonts w:ascii="Poppins" w:hAnsi="Poppins" w:cs="Poppins"/>
        </w:rPr>
        <w:t>, at the buyer’s expense, for:</w:t>
      </w:r>
    </w:p>
    <w:p w14:paraId="0A3AE5D5" w14:textId="77777777" w:rsidR="00CD3986" w:rsidRPr="00CA243D" w:rsidRDefault="00CD3986" w:rsidP="00CD3986">
      <w:pPr>
        <w:spacing w:after="0" w:line="240" w:lineRule="auto"/>
        <w:rPr>
          <w:rFonts w:ascii="Poppins" w:hAnsi="Poppins" w:cs="Poppins"/>
        </w:rPr>
      </w:pPr>
    </w:p>
    <w:p w14:paraId="1224E5C4" w14:textId="77777777" w:rsidR="00CA243D" w:rsidRPr="00CA243D" w:rsidRDefault="00CA243D" w:rsidP="00CD3986">
      <w:pPr>
        <w:numPr>
          <w:ilvl w:val="0"/>
          <w:numId w:val="5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A </w:t>
      </w:r>
      <w:r w:rsidRPr="00CA243D">
        <w:rPr>
          <w:rFonts w:ascii="Poppins" w:hAnsi="Poppins" w:cs="Poppins"/>
          <w:b/>
          <w:bCs/>
        </w:rPr>
        <w:t>replacement puppy</w:t>
      </w:r>
      <w:r w:rsidRPr="00CA243D">
        <w:rPr>
          <w:rFonts w:ascii="Poppins" w:hAnsi="Poppins" w:cs="Poppins"/>
        </w:rPr>
        <w:t xml:space="preserve"> of equal or lesser value</w:t>
      </w:r>
    </w:p>
    <w:p w14:paraId="2C8F53CA" w14:textId="77777777" w:rsidR="00CA243D" w:rsidRDefault="00CA243D" w:rsidP="00CD3986">
      <w:pPr>
        <w:numPr>
          <w:ilvl w:val="0"/>
          <w:numId w:val="5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Replacement will be of the </w:t>
      </w:r>
      <w:r w:rsidRPr="00CA243D">
        <w:rPr>
          <w:rFonts w:ascii="Poppins" w:hAnsi="Poppins" w:cs="Poppins"/>
          <w:b/>
          <w:bCs/>
        </w:rPr>
        <w:t>same coat color and gender</w:t>
      </w:r>
      <w:r w:rsidRPr="00CA243D">
        <w:rPr>
          <w:rFonts w:ascii="Poppins" w:hAnsi="Poppins" w:cs="Poppins"/>
        </w:rPr>
        <w:t>, as availability permits</w:t>
      </w:r>
    </w:p>
    <w:p w14:paraId="7AE056CD" w14:textId="77777777" w:rsidR="00CD3986" w:rsidRPr="00CA243D" w:rsidRDefault="00CD3986" w:rsidP="00CD3986">
      <w:pPr>
        <w:spacing w:after="0" w:line="240" w:lineRule="auto"/>
        <w:ind w:left="720"/>
        <w:rPr>
          <w:rFonts w:ascii="Poppins" w:hAnsi="Poppins" w:cs="Poppins"/>
        </w:rPr>
      </w:pPr>
    </w:p>
    <w:p w14:paraId="118E4015" w14:textId="77777777" w:rsidR="00CA243D" w:rsidRPr="00CD3986" w:rsidRDefault="00CA243D" w:rsidP="00CD3986">
      <w:pPr>
        <w:spacing w:after="0" w:line="240" w:lineRule="auto"/>
        <w:rPr>
          <w:rFonts w:ascii="Poppins" w:hAnsi="Poppins" w:cs="Poppins"/>
          <w:i/>
          <w:iCs/>
          <w:sz w:val="20"/>
          <w:szCs w:val="20"/>
        </w:rPr>
      </w:pPr>
      <w:r w:rsidRPr="00CD3986">
        <w:rPr>
          <w:rFonts w:ascii="Poppins" w:hAnsi="Poppins" w:cs="Poppins"/>
          <w:i/>
          <w:iCs/>
          <w:sz w:val="20"/>
          <w:szCs w:val="20"/>
        </w:rPr>
        <w:t xml:space="preserve">*Note: If a health concern is identified </w:t>
      </w:r>
      <w:r w:rsidRPr="00CD3986">
        <w:rPr>
          <w:rFonts w:ascii="Poppins" w:hAnsi="Poppins" w:cs="Poppins"/>
          <w:b/>
          <w:bCs/>
          <w:i/>
          <w:iCs/>
          <w:sz w:val="20"/>
          <w:szCs w:val="20"/>
        </w:rPr>
        <w:t>before pickup</w:t>
      </w:r>
      <w:r w:rsidRPr="00CD3986">
        <w:rPr>
          <w:rFonts w:ascii="Poppins" w:hAnsi="Poppins" w:cs="Poppins"/>
          <w:i/>
          <w:iCs/>
          <w:sz w:val="20"/>
          <w:szCs w:val="20"/>
        </w:rPr>
        <w:t>, the buyer will be notified and given the option to proceed or decline ownership after discussing options with the breeder.</w:t>
      </w:r>
    </w:p>
    <w:p w14:paraId="193D14FC" w14:textId="77777777" w:rsidR="00CA243D" w:rsidRPr="00CA243D" w:rsidRDefault="00CA243D" w:rsidP="00CA243D">
      <w:pPr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07537C7D">
          <v:rect id="_x0000_i1084" style="width:0;height:1.5pt" o:hralign="center" o:hrstd="t" o:hr="t" fillcolor="#a0a0a0" stroked="f"/>
        </w:pict>
      </w:r>
    </w:p>
    <w:p w14:paraId="575AD998" w14:textId="77777777" w:rsidR="00CA243D" w:rsidRPr="00CD3986" w:rsidRDefault="00CA243D" w:rsidP="00CA243D">
      <w:pPr>
        <w:rPr>
          <w:rFonts w:ascii="Poppins" w:hAnsi="Poppins" w:cs="Poppins"/>
          <w:b/>
          <w:bCs/>
          <w:i/>
          <w:iCs/>
          <w:sz w:val="32"/>
          <w:szCs w:val="32"/>
        </w:rPr>
      </w:pPr>
      <w:r w:rsidRPr="00CD3986">
        <w:rPr>
          <w:rFonts w:ascii="Poppins" w:hAnsi="Poppins" w:cs="Poppins"/>
          <w:b/>
          <w:bCs/>
          <w:i/>
          <w:iCs/>
          <w:sz w:val="32"/>
          <w:szCs w:val="32"/>
        </w:rPr>
        <w:t>Limited 2</w:t>
      </w:r>
      <w:r w:rsidRPr="00CD3986">
        <w:rPr>
          <w:rFonts w:ascii="Poppins" w:hAnsi="Poppins" w:cs="Poppins"/>
          <w:b/>
          <w:bCs/>
          <w:i/>
          <w:iCs/>
          <w:sz w:val="32"/>
          <w:szCs w:val="32"/>
        </w:rPr>
        <w:noBreakHyphen/>
        <w:t>Year Genetic Health Guarantee</w:t>
      </w:r>
    </w:p>
    <w:p w14:paraId="535A7216" w14:textId="77777777" w:rsidR="00CA243D" w:rsidRPr="00CA243D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Dal</w:t>
      </w:r>
      <w:r w:rsidRPr="00CA243D">
        <w:rPr>
          <w:rFonts w:ascii="Poppins" w:hAnsi="Poppins" w:cs="Poppins"/>
        </w:rPr>
        <w:noBreakHyphen/>
      </w:r>
      <w:proofErr w:type="spellStart"/>
      <w:r w:rsidRPr="00CA243D">
        <w:rPr>
          <w:rFonts w:ascii="Poppins" w:hAnsi="Poppins" w:cs="Poppins"/>
        </w:rPr>
        <w:t>Rhe</w:t>
      </w:r>
      <w:proofErr w:type="spellEnd"/>
      <w:r w:rsidRPr="00CA243D">
        <w:rPr>
          <w:rFonts w:ascii="Poppins" w:hAnsi="Poppins" w:cs="Poppins"/>
        </w:rPr>
        <w:t xml:space="preserve"> Golden Retrievers is dedicated to improving the </w:t>
      </w:r>
      <w:r w:rsidRPr="00CA243D">
        <w:rPr>
          <w:rFonts w:ascii="Poppins" w:hAnsi="Poppins" w:cs="Poppins"/>
          <w:b/>
          <w:bCs/>
        </w:rPr>
        <w:t>health, temperament, and structure</w:t>
      </w:r>
      <w:r w:rsidRPr="00CA243D">
        <w:rPr>
          <w:rFonts w:ascii="Poppins" w:hAnsi="Poppins" w:cs="Poppins"/>
        </w:rPr>
        <w:t xml:space="preserve"> of the Golden Retriever breed through ethical breeding and comprehensive genetic testing. All breeding dogs hold </w:t>
      </w:r>
      <w:r w:rsidRPr="00CA243D">
        <w:rPr>
          <w:rFonts w:ascii="Poppins" w:hAnsi="Poppins" w:cs="Poppins"/>
          <w:b/>
          <w:bCs/>
        </w:rPr>
        <w:t>OFA</w:t>
      </w:r>
      <w:r w:rsidRPr="00CA243D">
        <w:rPr>
          <w:rFonts w:ascii="Poppins" w:hAnsi="Poppins" w:cs="Poppins"/>
          <w:b/>
          <w:bCs/>
        </w:rPr>
        <w:noBreakHyphen/>
        <w:t>recognized health clearances</w:t>
      </w:r>
      <w:r w:rsidRPr="00CA243D">
        <w:rPr>
          <w:rFonts w:ascii="Poppins" w:hAnsi="Poppins" w:cs="Poppins"/>
        </w:rPr>
        <w:t>.</w:t>
      </w:r>
    </w:p>
    <w:p w14:paraId="4FD795FA" w14:textId="77777777" w:rsidR="00CA243D" w:rsidRPr="00CA243D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Each puppy is sold with a </w:t>
      </w:r>
      <w:r w:rsidRPr="00CA243D">
        <w:rPr>
          <w:rFonts w:ascii="Poppins" w:hAnsi="Poppins" w:cs="Poppins"/>
          <w:b/>
          <w:bCs/>
        </w:rPr>
        <w:t>Limited 2</w:t>
      </w:r>
      <w:r w:rsidRPr="00CA243D">
        <w:rPr>
          <w:rFonts w:ascii="Poppins" w:hAnsi="Poppins" w:cs="Poppins"/>
          <w:b/>
          <w:bCs/>
        </w:rPr>
        <w:noBreakHyphen/>
        <w:t>Year Genetic Health Guarantee</w:t>
      </w:r>
      <w:r w:rsidRPr="00CA243D">
        <w:rPr>
          <w:rFonts w:ascii="Poppins" w:hAnsi="Poppins" w:cs="Poppins"/>
        </w:rPr>
        <w:t xml:space="preserve">, which covers </w:t>
      </w:r>
      <w:r w:rsidRPr="00CA243D">
        <w:rPr>
          <w:rFonts w:ascii="Poppins" w:hAnsi="Poppins" w:cs="Poppins"/>
          <w:b/>
          <w:bCs/>
        </w:rPr>
        <w:t>documented congenital or hereditary defects</w:t>
      </w:r>
      <w:r w:rsidRPr="00CA243D">
        <w:rPr>
          <w:rFonts w:ascii="Poppins" w:hAnsi="Poppins" w:cs="Poppins"/>
        </w:rPr>
        <w:t xml:space="preserve"> diagnosed within the applicable warranty periods outlined below.</w:t>
      </w:r>
    </w:p>
    <w:p w14:paraId="1CA16573" w14:textId="77777777" w:rsidR="00CA243D" w:rsidRPr="00CA243D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28DB6D8D">
          <v:rect id="_x0000_i1085" style="width:0;height:1.5pt" o:hralign="center" o:hrstd="t" o:hr="t" fillcolor="#a0a0a0" stroked="f"/>
        </w:pict>
      </w:r>
    </w:p>
    <w:p w14:paraId="76BDA725" w14:textId="77777777" w:rsidR="00CA243D" w:rsidRPr="00CA243D" w:rsidRDefault="00CA243D" w:rsidP="00CD3986">
      <w:pPr>
        <w:spacing w:line="240" w:lineRule="auto"/>
        <w:rPr>
          <w:rFonts w:ascii="Poppins" w:hAnsi="Poppins" w:cs="Poppins"/>
          <w:b/>
          <w:bCs/>
        </w:rPr>
      </w:pPr>
      <w:r w:rsidRPr="00CA243D">
        <w:rPr>
          <w:rFonts w:ascii="Poppins" w:hAnsi="Poppins" w:cs="Poppins"/>
          <w:b/>
          <w:bCs/>
        </w:rPr>
        <w:t>Covered Conditions &amp; Warranty Periods</w:t>
      </w:r>
    </w:p>
    <w:p w14:paraId="64C22363" w14:textId="77777777" w:rsidR="00CA243D" w:rsidRPr="00CA243D" w:rsidRDefault="00CA243D" w:rsidP="00CD3986">
      <w:pPr>
        <w:spacing w:line="240" w:lineRule="auto"/>
        <w:rPr>
          <w:rFonts w:ascii="Poppins" w:hAnsi="Poppins" w:cs="Poppins"/>
          <w:b/>
          <w:bCs/>
        </w:rPr>
      </w:pPr>
      <w:r w:rsidRPr="00CA243D">
        <w:rPr>
          <w:rFonts w:ascii="Poppins" w:hAnsi="Poppins" w:cs="Poppins"/>
          <w:b/>
          <w:bCs/>
        </w:rPr>
        <w:t>Hips &amp; Elbows</w:t>
      </w:r>
    </w:p>
    <w:p w14:paraId="06D46B01" w14:textId="77777777" w:rsidR="00CA243D" w:rsidRPr="00CA243D" w:rsidRDefault="00CA243D" w:rsidP="00CD3986">
      <w:pPr>
        <w:numPr>
          <w:ilvl w:val="0"/>
          <w:numId w:val="6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Diagnosis of </w:t>
      </w:r>
      <w:r w:rsidRPr="00CA243D">
        <w:rPr>
          <w:rFonts w:ascii="Poppins" w:hAnsi="Poppins" w:cs="Poppins"/>
          <w:b/>
          <w:bCs/>
        </w:rPr>
        <w:t>moderate to severe hereditary hip and/or elbow dysplasia</w:t>
      </w:r>
    </w:p>
    <w:p w14:paraId="1E19B745" w14:textId="77777777" w:rsidR="00CA243D" w:rsidRPr="00CA243D" w:rsidRDefault="00CA243D" w:rsidP="00CD3986">
      <w:pPr>
        <w:numPr>
          <w:ilvl w:val="0"/>
          <w:numId w:val="6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Must be confirmed by </w:t>
      </w:r>
      <w:r w:rsidRPr="00CA243D">
        <w:rPr>
          <w:rFonts w:ascii="Poppins" w:hAnsi="Poppins" w:cs="Poppins"/>
          <w:b/>
          <w:bCs/>
        </w:rPr>
        <w:t>Orthopedic Foundation for Animals (OFA)</w:t>
      </w:r>
    </w:p>
    <w:p w14:paraId="5B98847E" w14:textId="77777777" w:rsidR="00CA243D" w:rsidRPr="00CA243D" w:rsidRDefault="00CA243D" w:rsidP="00CD3986">
      <w:pPr>
        <w:numPr>
          <w:ilvl w:val="0"/>
          <w:numId w:val="6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Diagnosis must occur </w:t>
      </w:r>
      <w:r w:rsidRPr="00CA243D">
        <w:rPr>
          <w:rFonts w:ascii="Poppins" w:hAnsi="Poppins" w:cs="Poppins"/>
          <w:b/>
          <w:bCs/>
        </w:rPr>
        <w:t>before 25 months of age</w:t>
      </w:r>
    </w:p>
    <w:p w14:paraId="051FB8FB" w14:textId="77777777" w:rsidR="00CA243D" w:rsidRPr="00CA243D" w:rsidRDefault="00CA243D" w:rsidP="00CD3986">
      <w:pPr>
        <w:spacing w:line="240" w:lineRule="auto"/>
        <w:rPr>
          <w:rFonts w:ascii="Poppins" w:hAnsi="Poppins" w:cs="Poppins"/>
          <w:b/>
          <w:bCs/>
        </w:rPr>
      </w:pPr>
      <w:r w:rsidRPr="00CA243D">
        <w:rPr>
          <w:rFonts w:ascii="Poppins" w:hAnsi="Poppins" w:cs="Poppins"/>
          <w:b/>
          <w:bCs/>
        </w:rPr>
        <w:t>Eyes</w:t>
      </w:r>
    </w:p>
    <w:p w14:paraId="2D083B8B" w14:textId="77777777" w:rsidR="00CA243D" w:rsidRPr="00CA243D" w:rsidRDefault="00CA243D" w:rsidP="00CD3986">
      <w:pPr>
        <w:numPr>
          <w:ilvl w:val="0"/>
          <w:numId w:val="7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Diagnosis of a </w:t>
      </w:r>
      <w:r w:rsidRPr="00CA243D">
        <w:rPr>
          <w:rFonts w:ascii="Poppins" w:hAnsi="Poppins" w:cs="Poppins"/>
          <w:b/>
          <w:bCs/>
        </w:rPr>
        <w:t>significantly sight</w:t>
      </w:r>
      <w:r w:rsidRPr="00CA243D">
        <w:rPr>
          <w:rFonts w:ascii="Poppins" w:hAnsi="Poppins" w:cs="Poppins"/>
          <w:b/>
          <w:bCs/>
        </w:rPr>
        <w:noBreakHyphen/>
        <w:t>impairing hereditary eye condition</w:t>
      </w:r>
    </w:p>
    <w:p w14:paraId="2FE10C7A" w14:textId="77777777" w:rsidR="00CA243D" w:rsidRPr="00CA243D" w:rsidRDefault="00CA243D" w:rsidP="00CD3986">
      <w:pPr>
        <w:numPr>
          <w:ilvl w:val="0"/>
          <w:numId w:val="7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lastRenderedPageBreak/>
        <w:t xml:space="preserve">Must be confirmed by an </w:t>
      </w:r>
      <w:proofErr w:type="gramStart"/>
      <w:r w:rsidRPr="00CA243D">
        <w:rPr>
          <w:rFonts w:ascii="Poppins" w:hAnsi="Poppins" w:cs="Poppins"/>
          <w:b/>
          <w:bCs/>
        </w:rPr>
        <w:t>ACVO</w:t>
      </w:r>
      <w:r w:rsidRPr="00CA243D">
        <w:rPr>
          <w:rFonts w:ascii="Poppins" w:hAnsi="Poppins" w:cs="Poppins"/>
          <w:b/>
          <w:bCs/>
        </w:rPr>
        <w:noBreakHyphen/>
        <w:t>board</w:t>
      </w:r>
      <w:r w:rsidRPr="00CA243D">
        <w:rPr>
          <w:rFonts w:ascii="Poppins" w:hAnsi="Poppins" w:cs="Poppins"/>
          <w:b/>
          <w:bCs/>
        </w:rPr>
        <w:noBreakHyphen/>
      </w:r>
      <w:proofErr w:type="gramEnd"/>
      <w:r w:rsidRPr="00CA243D">
        <w:rPr>
          <w:rFonts w:ascii="Poppins" w:hAnsi="Poppins" w:cs="Poppins"/>
          <w:b/>
          <w:bCs/>
        </w:rPr>
        <w:t>certified canine ophthalmologist</w:t>
      </w:r>
    </w:p>
    <w:p w14:paraId="67A87B03" w14:textId="77777777" w:rsidR="00CA243D" w:rsidRPr="00CA243D" w:rsidRDefault="00CA243D" w:rsidP="00CD3986">
      <w:pPr>
        <w:numPr>
          <w:ilvl w:val="0"/>
          <w:numId w:val="7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Diagnosis must occur </w:t>
      </w:r>
      <w:r w:rsidRPr="00CA243D">
        <w:rPr>
          <w:rFonts w:ascii="Poppins" w:hAnsi="Poppins" w:cs="Poppins"/>
          <w:b/>
          <w:bCs/>
        </w:rPr>
        <w:t>before 12 months of age</w:t>
      </w:r>
    </w:p>
    <w:p w14:paraId="458401FF" w14:textId="77777777" w:rsidR="00CA243D" w:rsidRPr="00CA243D" w:rsidRDefault="00CA243D" w:rsidP="00CD3986">
      <w:pPr>
        <w:spacing w:line="240" w:lineRule="auto"/>
        <w:rPr>
          <w:rFonts w:ascii="Poppins" w:hAnsi="Poppins" w:cs="Poppins"/>
          <w:b/>
          <w:bCs/>
        </w:rPr>
      </w:pPr>
      <w:r w:rsidRPr="00CA243D">
        <w:rPr>
          <w:rFonts w:ascii="Poppins" w:hAnsi="Poppins" w:cs="Poppins"/>
          <w:b/>
          <w:bCs/>
        </w:rPr>
        <w:t>Heart</w:t>
      </w:r>
    </w:p>
    <w:p w14:paraId="744D80A8" w14:textId="77777777" w:rsidR="00CA243D" w:rsidRPr="00CA243D" w:rsidRDefault="00CA243D" w:rsidP="00CD3986">
      <w:pPr>
        <w:numPr>
          <w:ilvl w:val="0"/>
          <w:numId w:val="8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Diagnosis of a </w:t>
      </w:r>
      <w:r w:rsidRPr="00CA243D">
        <w:rPr>
          <w:rFonts w:ascii="Poppins" w:hAnsi="Poppins" w:cs="Poppins"/>
          <w:b/>
          <w:bCs/>
        </w:rPr>
        <w:t>hereditary heart defect</w:t>
      </w:r>
      <w:r w:rsidRPr="00CA243D">
        <w:rPr>
          <w:rFonts w:ascii="Poppins" w:hAnsi="Poppins" w:cs="Poppins"/>
        </w:rPr>
        <w:t xml:space="preserve"> by a </w:t>
      </w:r>
      <w:r w:rsidRPr="00CA243D">
        <w:rPr>
          <w:rFonts w:ascii="Poppins" w:hAnsi="Poppins" w:cs="Poppins"/>
          <w:b/>
          <w:bCs/>
        </w:rPr>
        <w:t>DACVIM</w:t>
      </w:r>
      <w:r w:rsidRPr="00CA243D">
        <w:rPr>
          <w:rFonts w:ascii="Poppins" w:hAnsi="Poppins" w:cs="Poppins"/>
          <w:b/>
          <w:bCs/>
        </w:rPr>
        <w:noBreakHyphen/>
        <w:t>board</w:t>
      </w:r>
      <w:r w:rsidRPr="00CA243D">
        <w:rPr>
          <w:rFonts w:ascii="Poppins" w:hAnsi="Poppins" w:cs="Poppins"/>
          <w:b/>
          <w:bCs/>
        </w:rPr>
        <w:noBreakHyphen/>
        <w:t>certified canine cardiologist</w:t>
      </w:r>
    </w:p>
    <w:p w14:paraId="5C4D91E2" w14:textId="77777777" w:rsidR="00CA243D" w:rsidRPr="00CA243D" w:rsidRDefault="00CA243D" w:rsidP="00CD3986">
      <w:pPr>
        <w:numPr>
          <w:ilvl w:val="0"/>
          <w:numId w:val="8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Must occur </w:t>
      </w:r>
      <w:r w:rsidRPr="00CA243D">
        <w:rPr>
          <w:rFonts w:ascii="Poppins" w:hAnsi="Poppins" w:cs="Poppins"/>
          <w:b/>
          <w:bCs/>
        </w:rPr>
        <w:t>within 12 months of birth</w:t>
      </w:r>
    </w:p>
    <w:p w14:paraId="26E277D3" w14:textId="77777777" w:rsidR="00CA243D" w:rsidRPr="00CD3986" w:rsidRDefault="00CA243D" w:rsidP="00CD3986">
      <w:pPr>
        <w:numPr>
          <w:ilvl w:val="0"/>
          <w:numId w:val="8"/>
        </w:num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 xml:space="preserve">Condition must either result in death or a </w:t>
      </w:r>
      <w:r w:rsidRPr="00CA243D">
        <w:rPr>
          <w:rFonts w:ascii="Poppins" w:hAnsi="Poppins" w:cs="Poppins"/>
          <w:b/>
          <w:bCs/>
        </w:rPr>
        <w:t>significantly shortened life expectancy (under five years)</w:t>
      </w:r>
    </w:p>
    <w:p w14:paraId="43CF10CF" w14:textId="77777777" w:rsidR="00CD3986" w:rsidRPr="00CA243D" w:rsidRDefault="00CD3986" w:rsidP="00CD3986">
      <w:pPr>
        <w:numPr>
          <w:ilvl w:val="0"/>
          <w:numId w:val="8"/>
        </w:numPr>
        <w:spacing w:after="0" w:line="240" w:lineRule="auto"/>
        <w:rPr>
          <w:rFonts w:ascii="Poppins" w:hAnsi="Poppins" w:cs="Poppins"/>
        </w:rPr>
      </w:pPr>
    </w:p>
    <w:p w14:paraId="591BA2A2" w14:textId="77777777" w:rsidR="00CA243D" w:rsidRPr="00CA243D" w:rsidRDefault="00CA243D" w:rsidP="00CD3986">
      <w:pPr>
        <w:spacing w:after="0"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pict w14:anchorId="05067F29">
          <v:rect id="_x0000_i1086" style="width:0;height:1.5pt" o:hralign="center" o:hrstd="t" o:hr="t" fillcolor="#a0a0a0" stroked="f"/>
        </w:pict>
      </w:r>
    </w:p>
    <w:p w14:paraId="708E69D1" w14:textId="77777777" w:rsidR="00CD3986" w:rsidRPr="00CD3986" w:rsidRDefault="00CD3986" w:rsidP="00CD3986">
      <w:pPr>
        <w:rPr>
          <w:rFonts w:ascii="Poppins" w:hAnsi="Poppins" w:cs="Poppins"/>
          <w:b/>
          <w:bCs/>
        </w:rPr>
      </w:pPr>
      <w:r w:rsidRPr="00CD3986">
        <w:rPr>
          <w:rFonts w:ascii="Poppins" w:hAnsi="Poppins" w:cs="Poppins"/>
          <w:b/>
          <w:bCs/>
        </w:rPr>
        <w:t>Remedy Acknowledgment (Required)</w:t>
      </w:r>
    </w:p>
    <w:p w14:paraId="115682D4" w14:textId="77777777" w:rsidR="00CD3986" w:rsidRDefault="00CD3986" w:rsidP="00CD3986">
      <w:pPr>
        <w:spacing w:after="0" w:line="240" w:lineRule="auto"/>
        <w:rPr>
          <w:rFonts w:ascii="Poppins" w:hAnsi="Poppins" w:cs="Poppins"/>
          <w:b/>
          <w:bCs/>
        </w:rPr>
      </w:pPr>
      <w:r w:rsidRPr="00CD3986">
        <w:rPr>
          <w:rFonts w:ascii="Segoe UI Symbol" w:hAnsi="Segoe UI Symbol" w:cs="Segoe UI Symbol"/>
        </w:rPr>
        <w:t>☐</w:t>
      </w:r>
      <w:r w:rsidRPr="00CD3986">
        <w:rPr>
          <w:rFonts w:ascii="Poppins" w:hAnsi="Poppins" w:cs="Poppins"/>
        </w:rPr>
        <w:t xml:space="preserve"> </w:t>
      </w:r>
      <w:r w:rsidRPr="00CD3986">
        <w:rPr>
          <w:rFonts w:ascii="Poppins" w:hAnsi="Poppins" w:cs="Poppins"/>
          <w:b/>
          <w:bCs/>
        </w:rPr>
        <w:t>Buyer Remedy Acknowledgment (Required)</w:t>
      </w:r>
    </w:p>
    <w:p w14:paraId="10D6E0D1" w14:textId="77777777" w:rsidR="00CD3986" w:rsidRPr="00CD3986" w:rsidRDefault="00CD3986" w:rsidP="00CD3986">
      <w:pPr>
        <w:spacing w:after="0" w:line="240" w:lineRule="auto"/>
        <w:rPr>
          <w:rFonts w:ascii="Poppins" w:hAnsi="Poppins" w:cs="Poppins"/>
        </w:rPr>
      </w:pPr>
    </w:p>
    <w:p w14:paraId="3EE5BC88" w14:textId="77777777" w:rsidR="00CD3986" w:rsidRDefault="00CD3986" w:rsidP="00CD3986">
      <w:p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</w:rPr>
        <w:t xml:space="preserve">By checking this box, the buyer acknowledges and agrees that </w:t>
      </w:r>
      <w:r w:rsidRPr="00CD3986">
        <w:rPr>
          <w:rFonts w:ascii="Poppins" w:hAnsi="Poppins" w:cs="Poppins"/>
          <w:b/>
          <w:bCs/>
        </w:rPr>
        <w:t>if the puppy/dog is diagnosed with a covered congenital or hereditary condition</w:t>
      </w:r>
      <w:r w:rsidRPr="00CD3986">
        <w:rPr>
          <w:rFonts w:ascii="Poppins" w:hAnsi="Poppins" w:cs="Poppins"/>
        </w:rPr>
        <w:t xml:space="preserve"> within the applicable warranty period, as confirmed by the </w:t>
      </w:r>
      <w:r w:rsidRPr="00CD3986">
        <w:rPr>
          <w:rFonts w:ascii="Poppins" w:hAnsi="Poppins" w:cs="Poppins"/>
          <w:b/>
          <w:bCs/>
        </w:rPr>
        <w:t>appropriate licensed veterinarian or board</w:t>
      </w:r>
      <w:r w:rsidRPr="00CD3986">
        <w:rPr>
          <w:rFonts w:ascii="Poppins" w:hAnsi="Poppins" w:cs="Poppins"/>
          <w:b/>
          <w:bCs/>
        </w:rPr>
        <w:noBreakHyphen/>
        <w:t>certified specialist expressly required under this agreement</w:t>
      </w:r>
      <w:r w:rsidRPr="00CD3986">
        <w:rPr>
          <w:rFonts w:ascii="Poppins" w:hAnsi="Poppins" w:cs="Poppins"/>
        </w:rPr>
        <w:t xml:space="preserve">, the buyer’s </w:t>
      </w:r>
      <w:r w:rsidRPr="00CD3986">
        <w:rPr>
          <w:rFonts w:ascii="Poppins" w:hAnsi="Poppins" w:cs="Poppins"/>
          <w:b/>
          <w:bCs/>
        </w:rPr>
        <w:t>sole and exclusive remedies</w:t>
      </w:r>
      <w:r w:rsidRPr="00CD3986">
        <w:rPr>
          <w:rFonts w:ascii="Poppins" w:hAnsi="Poppins" w:cs="Poppins"/>
        </w:rPr>
        <w:t xml:space="preserve"> are limited to </w:t>
      </w:r>
      <w:r w:rsidRPr="00CD3986">
        <w:rPr>
          <w:rFonts w:ascii="Poppins" w:hAnsi="Poppins" w:cs="Poppins"/>
          <w:b/>
          <w:bCs/>
        </w:rPr>
        <w:t>one (1) of the following options</w:t>
      </w:r>
      <w:r w:rsidRPr="00CD3986">
        <w:rPr>
          <w:rFonts w:ascii="Poppins" w:hAnsi="Poppins" w:cs="Poppins"/>
        </w:rPr>
        <w:t>, at the buyer’s election:</w:t>
      </w:r>
    </w:p>
    <w:p w14:paraId="7D5B8431" w14:textId="77777777" w:rsidR="00CD3986" w:rsidRPr="00CD3986" w:rsidRDefault="00CD3986" w:rsidP="00CD3986">
      <w:pPr>
        <w:spacing w:after="0" w:line="240" w:lineRule="auto"/>
        <w:rPr>
          <w:rFonts w:ascii="Poppins" w:hAnsi="Poppins" w:cs="Poppins"/>
        </w:rPr>
      </w:pPr>
    </w:p>
    <w:p w14:paraId="0E7E8C1E" w14:textId="6FF7D24C" w:rsidR="00CD3986" w:rsidRPr="00CD3986" w:rsidRDefault="00CD3986" w:rsidP="00CD3986">
      <w:pPr>
        <w:numPr>
          <w:ilvl w:val="0"/>
          <w:numId w:val="13"/>
        </w:num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  <w:b/>
          <w:bCs/>
        </w:rPr>
        <w:t>Replacement Option</w:t>
      </w:r>
      <w:r w:rsidRPr="00CD3986">
        <w:rPr>
          <w:rFonts w:ascii="Poppins" w:hAnsi="Poppins" w:cs="Poppins"/>
        </w:rPr>
        <w:br/>
        <w:t xml:space="preserve">Return the puppy/dog to the breeder in exchange for a </w:t>
      </w:r>
      <w:r w:rsidRPr="00CD3986">
        <w:rPr>
          <w:rFonts w:ascii="Poppins" w:hAnsi="Poppins" w:cs="Poppins"/>
          <w:b/>
          <w:bCs/>
        </w:rPr>
        <w:t>replacement puppy of equal or lesser value and the same gender</w:t>
      </w:r>
      <w:r w:rsidRPr="00CD3986">
        <w:rPr>
          <w:rFonts w:ascii="Poppins" w:hAnsi="Poppins" w:cs="Poppins"/>
        </w:rPr>
        <w:t xml:space="preserve">, subject to availability, </w:t>
      </w:r>
      <w:r w:rsidRPr="00CD3986">
        <w:rPr>
          <w:rFonts w:ascii="Poppins" w:hAnsi="Poppins" w:cs="Poppins"/>
          <w:b/>
          <w:bCs/>
        </w:rPr>
        <w:t>thereby transferring all ownership rights back to the breeder</w:t>
      </w:r>
      <w:r w:rsidRPr="00CD3986">
        <w:rPr>
          <w:rFonts w:ascii="Poppins" w:hAnsi="Poppins" w:cs="Poppins"/>
        </w:rPr>
        <w:t xml:space="preserve">, </w:t>
      </w:r>
      <w:r w:rsidRPr="00CD3986">
        <w:rPr>
          <w:rFonts w:ascii="Poppins" w:hAnsi="Poppins" w:cs="Poppins"/>
          <w:b/>
          <w:bCs/>
        </w:rPr>
        <w:t>o</w:t>
      </w:r>
      <w:r>
        <w:rPr>
          <w:rFonts w:ascii="Poppins" w:hAnsi="Poppins" w:cs="Poppins"/>
          <w:b/>
          <w:bCs/>
        </w:rPr>
        <w:t>r</w:t>
      </w:r>
    </w:p>
    <w:p w14:paraId="1D6C4C5A" w14:textId="77777777" w:rsidR="00CD3986" w:rsidRPr="00CD3986" w:rsidRDefault="00CD3986" w:rsidP="00CD3986">
      <w:pPr>
        <w:spacing w:after="0" w:line="240" w:lineRule="auto"/>
        <w:ind w:left="720"/>
        <w:rPr>
          <w:rFonts w:ascii="Poppins" w:hAnsi="Poppins" w:cs="Poppins"/>
        </w:rPr>
      </w:pPr>
    </w:p>
    <w:p w14:paraId="27D22527" w14:textId="2FA3A726" w:rsidR="00CD3986" w:rsidRDefault="00CD3986" w:rsidP="00CD3986">
      <w:pPr>
        <w:numPr>
          <w:ilvl w:val="0"/>
          <w:numId w:val="13"/>
        </w:num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  <w:b/>
          <w:bCs/>
        </w:rPr>
        <w:t>Partial Refund Option</w:t>
      </w:r>
      <w:r w:rsidRPr="00CD3986">
        <w:rPr>
          <w:rFonts w:ascii="Poppins" w:hAnsi="Poppins" w:cs="Poppins"/>
        </w:rPr>
        <w:br/>
        <w:t xml:space="preserve">Retain ownership of the puppy/dog and receive a </w:t>
      </w:r>
      <w:r w:rsidRPr="00CD3986">
        <w:rPr>
          <w:rFonts w:ascii="Poppins" w:hAnsi="Poppins" w:cs="Poppins"/>
          <w:b/>
          <w:bCs/>
        </w:rPr>
        <w:t>refund equal to one</w:t>
      </w:r>
      <w:r w:rsidRPr="00CD3986">
        <w:rPr>
          <w:rFonts w:ascii="Poppins" w:hAnsi="Poppins" w:cs="Poppins"/>
          <w:b/>
          <w:bCs/>
        </w:rPr>
        <w:noBreakHyphen/>
        <w:t>half (½) of the base purchase price</w:t>
      </w:r>
      <w:r w:rsidRPr="00CD3986">
        <w:rPr>
          <w:rFonts w:ascii="Poppins" w:hAnsi="Poppins" w:cs="Poppins"/>
        </w:rPr>
        <w:t xml:space="preserve"> of the puppy</w:t>
      </w:r>
      <w:r>
        <w:rPr>
          <w:rFonts w:ascii="Poppins" w:hAnsi="Poppins" w:cs="Poppins"/>
        </w:rPr>
        <w:t>.</w:t>
      </w:r>
    </w:p>
    <w:p w14:paraId="669C0969" w14:textId="77777777" w:rsidR="00CD3986" w:rsidRPr="00CD3986" w:rsidRDefault="00CD3986" w:rsidP="00CD3986">
      <w:pPr>
        <w:spacing w:after="0" w:line="240" w:lineRule="auto"/>
        <w:rPr>
          <w:rFonts w:ascii="Poppins" w:hAnsi="Poppins" w:cs="Poppins"/>
        </w:rPr>
      </w:pPr>
    </w:p>
    <w:p w14:paraId="43E8233B" w14:textId="77777777" w:rsidR="00CD3986" w:rsidRPr="00CD3986" w:rsidRDefault="00CD3986" w:rsidP="00CD3986">
      <w:p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</w:rPr>
        <w:t>The buyer further acknowledges and agrees that:</w:t>
      </w:r>
    </w:p>
    <w:p w14:paraId="3B9C7503" w14:textId="77777777" w:rsidR="00CD3986" w:rsidRPr="00CD3986" w:rsidRDefault="00CD3986" w:rsidP="00CD3986">
      <w:pPr>
        <w:numPr>
          <w:ilvl w:val="0"/>
          <w:numId w:val="14"/>
        </w:num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  <w:b/>
          <w:bCs/>
        </w:rPr>
        <w:t>No additional remedies</w:t>
      </w:r>
      <w:r w:rsidRPr="00CD3986">
        <w:rPr>
          <w:rFonts w:ascii="Poppins" w:hAnsi="Poppins" w:cs="Poppins"/>
        </w:rPr>
        <w:t xml:space="preserve"> are available under this agreement.</w:t>
      </w:r>
    </w:p>
    <w:p w14:paraId="7C41C11D" w14:textId="77777777" w:rsidR="00CD3986" w:rsidRPr="00CD3986" w:rsidRDefault="00CD3986" w:rsidP="00CD3986">
      <w:pPr>
        <w:numPr>
          <w:ilvl w:val="0"/>
          <w:numId w:val="14"/>
        </w:num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  <w:b/>
          <w:bCs/>
        </w:rPr>
        <w:lastRenderedPageBreak/>
        <w:t>Veterinary expenses, diagnostics, medications, transportation costs, shipping fees, boarding fees, breeding rights, training costs, lost wages, emotional damages, or consequential damages</w:t>
      </w:r>
      <w:r w:rsidRPr="00CD3986">
        <w:rPr>
          <w:rFonts w:ascii="Poppins" w:hAnsi="Poppins" w:cs="Poppins"/>
        </w:rPr>
        <w:t xml:space="preserve"> are </w:t>
      </w:r>
      <w:r w:rsidRPr="00CD3986">
        <w:rPr>
          <w:rFonts w:ascii="Poppins" w:hAnsi="Poppins" w:cs="Poppins"/>
          <w:b/>
          <w:bCs/>
        </w:rPr>
        <w:t>not reimbursable</w:t>
      </w:r>
      <w:r w:rsidRPr="00CD3986">
        <w:rPr>
          <w:rFonts w:ascii="Poppins" w:hAnsi="Poppins" w:cs="Poppins"/>
        </w:rPr>
        <w:t>.</w:t>
      </w:r>
    </w:p>
    <w:p w14:paraId="0F94DAB5" w14:textId="47DF6F9B" w:rsidR="00CA243D" w:rsidRDefault="00CD3986" w:rsidP="00CA243D">
      <w:pPr>
        <w:numPr>
          <w:ilvl w:val="0"/>
          <w:numId w:val="14"/>
        </w:numPr>
        <w:spacing w:after="0" w:line="240" w:lineRule="auto"/>
        <w:rPr>
          <w:rFonts w:ascii="Poppins" w:hAnsi="Poppins" w:cs="Poppins"/>
        </w:rPr>
      </w:pPr>
      <w:r w:rsidRPr="00CD3986">
        <w:rPr>
          <w:rFonts w:ascii="Poppins" w:hAnsi="Poppins" w:cs="Poppins"/>
        </w:rPr>
        <w:t xml:space="preserve">Selection of one remedy constitutes a </w:t>
      </w:r>
      <w:r w:rsidRPr="00CD3986">
        <w:rPr>
          <w:rFonts w:ascii="Poppins" w:hAnsi="Poppins" w:cs="Poppins"/>
          <w:b/>
          <w:bCs/>
        </w:rPr>
        <w:t>full and final settlement</w:t>
      </w:r>
      <w:r w:rsidRPr="00CD3986">
        <w:rPr>
          <w:rFonts w:ascii="Poppins" w:hAnsi="Poppins" w:cs="Poppins"/>
        </w:rPr>
        <w:t xml:space="preserve"> of all claims related to the covered condition.</w:t>
      </w:r>
    </w:p>
    <w:p w14:paraId="09330FB3" w14:textId="77777777" w:rsidR="00EE209C" w:rsidRPr="00EE209C" w:rsidRDefault="00EE209C" w:rsidP="00EE209C">
      <w:pPr>
        <w:spacing w:after="0" w:line="240" w:lineRule="auto"/>
        <w:ind w:left="720"/>
        <w:rPr>
          <w:rFonts w:ascii="Poppins" w:hAnsi="Poppins" w:cs="Poppins"/>
        </w:rPr>
      </w:pPr>
    </w:p>
    <w:p w14:paraId="5C970CCC" w14:textId="77777777" w:rsidR="00CA243D" w:rsidRPr="00EE209C" w:rsidRDefault="00CA243D" w:rsidP="00CD3986">
      <w:pPr>
        <w:spacing w:line="240" w:lineRule="auto"/>
        <w:rPr>
          <w:rFonts w:ascii="Poppins" w:hAnsi="Poppins" w:cs="Poppins"/>
          <w:b/>
          <w:bCs/>
          <w:i/>
          <w:iCs/>
          <w:sz w:val="32"/>
          <w:szCs w:val="32"/>
        </w:rPr>
      </w:pPr>
      <w:r w:rsidRPr="00EE209C">
        <w:rPr>
          <w:rFonts w:ascii="Poppins" w:hAnsi="Poppins" w:cs="Poppins"/>
          <w:b/>
          <w:bCs/>
          <w:i/>
          <w:iCs/>
          <w:sz w:val="32"/>
          <w:szCs w:val="32"/>
        </w:rPr>
        <w:t>Agreement Acceptance</w:t>
      </w:r>
    </w:p>
    <w:p w14:paraId="29D2CD0C" w14:textId="77777777" w:rsidR="00CA243D" w:rsidRPr="00CA243D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</w:rPr>
        <w:t>By signing below, all parties acknowledge that they have read, understand, and agree to the terms of this Adoption Agreement &amp; Bill of Sale.</w:t>
      </w:r>
    </w:p>
    <w:p w14:paraId="574E5FD3" w14:textId="77777777" w:rsidR="00CD3986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New Owner Signature:</w:t>
      </w:r>
      <w:r w:rsidRPr="00CA243D">
        <w:rPr>
          <w:rFonts w:ascii="Poppins" w:hAnsi="Poppins" w:cs="Poppins"/>
        </w:rPr>
        <w:t xml:space="preserve"> </w:t>
      </w:r>
    </w:p>
    <w:p w14:paraId="638DDB0A" w14:textId="6614855E" w:rsidR="00CD3986" w:rsidRDefault="00CD3986" w:rsidP="00CD3986">
      <w:pPr>
        <w:spacing w:line="240" w:lineRule="auto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969731234"/>
          <w:placeholder>
            <w:docPart w:val="DefaultPlaceholder_-1854013440"/>
          </w:placeholder>
          <w:showingPlcHdr/>
        </w:sdtPr>
        <w:sdtContent>
          <w:r w:rsidRPr="00E45289">
            <w:rPr>
              <w:rStyle w:val="PlaceholderText"/>
            </w:rPr>
            <w:t>Click or tap here to enter text.</w:t>
          </w:r>
        </w:sdtContent>
      </w:sdt>
      <w:r w:rsidR="00CA243D" w:rsidRPr="00CA243D">
        <w:rPr>
          <w:rFonts w:ascii="Poppins" w:hAnsi="Poppins" w:cs="Poppins"/>
        </w:rPr>
        <w:br/>
      </w:r>
      <w:r w:rsidR="00CA243D" w:rsidRPr="00CA243D">
        <w:rPr>
          <w:rFonts w:ascii="Poppins" w:hAnsi="Poppins" w:cs="Poppins"/>
          <w:b/>
          <w:bCs/>
        </w:rPr>
        <w:t>Date:</w:t>
      </w:r>
      <w:r w:rsidR="00CA243D"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65720734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5289">
            <w:rPr>
              <w:rStyle w:val="PlaceholderText"/>
            </w:rPr>
            <w:t>Click or tap to enter a date.</w:t>
          </w:r>
        </w:sdtContent>
      </w:sdt>
    </w:p>
    <w:p w14:paraId="006E9A47" w14:textId="77777777" w:rsidR="00EE209C" w:rsidRDefault="00EE209C" w:rsidP="00CD3986">
      <w:pPr>
        <w:spacing w:line="240" w:lineRule="auto"/>
        <w:rPr>
          <w:rFonts w:ascii="Poppins" w:hAnsi="Poppins" w:cs="Poppins"/>
        </w:rPr>
      </w:pPr>
    </w:p>
    <w:p w14:paraId="2B5D9112" w14:textId="5D15CB1B" w:rsidR="00CD3986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Co</w:t>
      </w:r>
      <w:r w:rsidRPr="00CA243D">
        <w:rPr>
          <w:rFonts w:ascii="Poppins" w:hAnsi="Poppins" w:cs="Poppins"/>
          <w:b/>
          <w:bCs/>
        </w:rPr>
        <w:noBreakHyphen/>
        <w:t>Owner Signature:</w:t>
      </w:r>
      <w:r w:rsidRPr="00CA243D">
        <w:rPr>
          <w:rFonts w:ascii="Poppins" w:hAnsi="Poppins" w:cs="Poppins"/>
        </w:rPr>
        <w:t xml:space="preserve"> </w:t>
      </w:r>
    </w:p>
    <w:p w14:paraId="01F3123C" w14:textId="2D77923C" w:rsidR="00CA243D" w:rsidRDefault="00CD3986" w:rsidP="00CD3986">
      <w:pPr>
        <w:spacing w:line="240" w:lineRule="auto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364553050"/>
          <w:placeholder>
            <w:docPart w:val="DefaultPlaceholder_-1854013440"/>
          </w:placeholder>
          <w:showingPlcHdr/>
        </w:sdtPr>
        <w:sdtContent>
          <w:r w:rsidRPr="00E45289">
            <w:rPr>
              <w:rStyle w:val="PlaceholderText"/>
            </w:rPr>
            <w:t>Click or tap here to enter text.</w:t>
          </w:r>
        </w:sdtContent>
      </w:sdt>
      <w:r w:rsidR="00CA243D" w:rsidRPr="00CA243D">
        <w:rPr>
          <w:rFonts w:ascii="Poppins" w:hAnsi="Poppins" w:cs="Poppins"/>
        </w:rPr>
        <w:br/>
      </w:r>
      <w:r w:rsidR="00CA243D" w:rsidRPr="00CA243D">
        <w:rPr>
          <w:rFonts w:ascii="Poppins" w:hAnsi="Poppins" w:cs="Poppins"/>
          <w:b/>
          <w:bCs/>
        </w:rPr>
        <w:t>Date:</w:t>
      </w:r>
      <w:r w:rsidR="00CA243D"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61235323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5289">
            <w:rPr>
              <w:rStyle w:val="PlaceholderText"/>
            </w:rPr>
            <w:t>Click or tap to enter a date.</w:t>
          </w:r>
        </w:sdtContent>
      </w:sdt>
    </w:p>
    <w:p w14:paraId="4C865EF0" w14:textId="77777777" w:rsidR="00EE209C" w:rsidRPr="00CA243D" w:rsidRDefault="00EE209C" w:rsidP="00CD3986">
      <w:pPr>
        <w:spacing w:line="240" w:lineRule="auto"/>
        <w:rPr>
          <w:rFonts w:ascii="Poppins" w:hAnsi="Poppins" w:cs="Poppins"/>
        </w:rPr>
      </w:pPr>
    </w:p>
    <w:p w14:paraId="145944F2" w14:textId="77777777" w:rsidR="00CD3986" w:rsidRDefault="00CA243D" w:rsidP="00CD3986">
      <w:pPr>
        <w:spacing w:line="240" w:lineRule="auto"/>
        <w:rPr>
          <w:rFonts w:ascii="Poppins" w:hAnsi="Poppins" w:cs="Poppins"/>
        </w:rPr>
      </w:pPr>
      <w:r w:rsidRPr="00CA243D">
        <w:rPr>
          <w:rFonts w:ascii="Poppins" w:hAnsi="Poppins" w:cs="Poppins"/>
          <w:b/>
          <w:bCs/>
        </w:rPr>
        <w:t>Dal</w:t>
      </w:r>
      <w:r w:rsidRPr="00CA243D">
        <w:rPr>
          <w:rFonts w:ascii="Poppins" w:hAnsi="Poppins" w:cs="Poppins"/>
          <w:b/>
          <w:bCs/>
        </w:rPr>
        <w:noBreakHyphen/>
      </w:r>
      <w:proofErr w:type="spellStart"/>
      <w:r w:rsidRPr="00CA243D">
        <w:rPr>
          <w:rFonts w:ascii="Poppins" w:hAnsi="Poppins" w:cs="Poppins"/>
          <w:b/>
          <w:bCs/>
        </w:rPr>
        <w:t>Rhe</w:t>
      </w:r>
      <w:proofErr w:type="spellEnd"/>
      <w:r w:rsidRPr="00CA243D">
        <w:rPr>
          <w:rFonts w:ascii="Poppins" w:hAnsi="Poppins" w:cs="Poppins"/>
          <w:b/>
          <w:bCs/>
        </w:rPr>
        <w:t xml:space="preserve"> Representative Signature:</w:t>
      </w:r>
      <w:r w:rsidRPr="00CA243D">
        <w:rPr>
          <w:rFonts w:ascii="Poppins" w:hAnsi="Poppins" w:cs="Poppins"/>
        </w:rPr>
        <w:t xml:space="preserve"> </w:t>
      </w:r>
    </w:p>
    <w:p w14:paraId="650F4922" w14:textId="281DA540" w:rsidR="00CA243D" w:rsidRPr="00CA243D" w:rsidRDefault="00CD3986" w:rsidP="00CD3986">
      <w:pPr>
        <w:spacing w:line="240" w:lineRule="auto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020119245"/>
          <w:placeholder>
            <w:docPart w:val="DefaultPlaceholder_-1854013440"/>
          </w:placeholder>
          <w:showingPlcHdr/>
        </w:sdtPr>
        <w:sdtContent>
          <w:r w:rsidRPr="00E45289">
            <w:rPr>
              <w:rStyle w:val="PlaceholderText"/>
            </w:rPr>
            <w:t>Click or tap here to enter text.</w:t>
          </w:r>
        </w:sdtContent>
      </w:sdt>
      <w:r w:rsidR="00CA243D" w:rsidRPr="00CA243D">
        <w:rPr>
          <w:rFonts w:ascii="Poppins" w:hAnsi="Poppins" w:cs="Poppins"/>
        </w:rPr>
        <w:br/>
      </w:r>
      <w:r w:rsidR="00CA243D" w:rsidRPr="00CA243D">
        <w:rPr>
          <w:rFonts w:ascii="Poppins" w:hAnsi="Poppins" w:cs="Poppins"/>
          <w:b/>
          <w:bCs/>
        </w:rPr>
        <w:t>Date:</w:t>
      </w:r>
      <w:r w:rsidR="00CA243D" w:rsidRPr="00CA243D">
        <w:rPr>
          <w:rFonts w:ascii="Poppins" w:hAnsi="Poppins" w:cs="Poppins"/>
        </w:rPr>
        <w:t xml:space="preserve"> </w:t>
      </w:r>
      <w:sdt>
        <w:sdtPr>
          <w:rPr>
            <w:rFonts w:ascii="Poppins" w:hAnsi="Poppins" w:cs="Poppins"/>
          </w:rPr>
          <w:id w:val="-10899300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5289">
            <w:rPr>
              <w:rStyle w:val="PlaceholderText"/>
            </w:rPr>
            <w:t>Click or tap to enter a date.</w:t>
          </w:r>
        </w:sdtContent>
      </w:sdt>
    </w:p>
    <w:p w14:paraId="1675862E" w14:textId="77777777" w:rsidR="00CA243D" w:rsidRPr="00EE209C" w:rsidRDefault="00CA243D" w:rsidP="00CD3986">
      <w:pPr>
        <w:spacing w:line="240" w:lineRule="auto"/>
        <w:rPr>
          <w:rFonts w:ascii="Poppins" w:hAnsi="Poppins" w:cs="Poppins"/>
          <w:sz w:val="20"/>
          <w:szCs w:val="20"/>
        </w:rPr>
      </w:pPr>
      <w:r w:rsidRPr="00EE209C">
        <w:rPr>
          <w:rFonts w:ascii="Poppins" w:hAnsi="Poppins" w:cs="Poppins"/>
          <w:i/>
          <w:iCs/>
          <w:sz w:val="20"/>
          <w:szCs w:val="20"/>
        </w:rPr>
        <w:t>Typed signatures constitute a legally binding digital signature.</w:t>
      </w:r>
    </w:p>
    <w:p w14:paraId="76ECF184" w14:textId="2DE71858" w:rsidR="00DF1865" w:rsidRDefault="00DF1865"/>
    <w:sectPr w:rsidR="00DF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94E"/>
    <w:multiLevelType w:val="multilevel"/>
    <w:tmpl w:val="D60C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C89"/>
    <w:multiLevelType w:val="multilevel"/>
    <w:tmpl w:val="312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6A8"/>
    <w:multiLevelType w:val="multilevel"/>
    <w:tmpl w:val="FF28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512AF"/>
    <w:multiLevelType w:val="multilevel"/>
    <w:tmpl w:val="0782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E7893"/>
    <w:multiLevelType w:val="multilevel"/>
    <w:tmpl w:val="0244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A1BE6"/>
    <w:multiLevelType w:val="multilevel"/>
    <w:tmpl w:val="060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20431"/>
    <w:multiLevelType w:val="multilevel"/>
    <w:tmpl w:val="DD94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400DD"/>
    <w:multiLevelType w:val="multilevel"/>
    <w:tmpl w:val="761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F1954"/>
    <w:multiLevelType w:val="multilevel"/>
    <w:tmpl w:val="D76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D3DC8"/>
    <w:multiLevelType w:val="multilevel"/>
    <w:tmpl w:val="CA08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035AB"/>
    <w:multiLevelType w:val="multilevel"/>
    <w:tmpl w:val="4E7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45BA5"/>
    <w:multiLevelType w:val="multilevel"/>
    <w:tmpl w:val="339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C76D8"/>
    <w:multiLevelType w:val="multilevel"/>
    <w:tmpl w:val="3402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03462"/>
    <w:multiLevelType w:val="multilevel"/>
    <w:tmpl w:val="A77E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574818">
    <w:abstractNumId w:val="6"/>
  </w:num>
  <w:num w:numId="2" w16cid:durableId="619335827">
    <w:abstractNumId w:val="8"/>
  </w:num>
  <w:num w:numId="3" w16cid:durableId="1082217224">
    <w:abstractNumId w:val="10"/>
  </w:num>
  <w:num w:numId="4" w16cid:durableId="366880170">
    <w:abstractNumId w:val="2"/>
  </w:num>
  <w:num w:numId="5" w16cid:durableId="1150363668">
    <w:abstractNumId w:val="3"/>
  </w:num>
  <w:num w:numId="6" w16cid:durableId="1730767556">
    <w:abstractNumId w:val="7"/>
  </w:num>
  <w:num w:numId="7" w16cid:durableId="577138097">
    <w:abstractNumId w:val="1"/>
  </w:num>
  <w:num w:numId="8" w16cid:durableId="948392667">
    <w:abstractNumId w:val="11"/>
  </w:num>
  <w:num w:numId="9" w16cid:durableId="2133671327">
    <w:abstractNumId w:val="12"/>
  </w:num>
  <w:num w:numId="10" w16cid:durableId="1418090488">
    <w:abstractNumId w:val="5"/>
  </w:num>
  <w:num w:numId="11" w16cid:durableId="1259948806">
    <w:abstractNumId w:val="4"/>
  </w:num>
  <w:num w:numId="12" w16cid:durableId="913857853">
    <w:abstractNumId w:val="9"/>
  </w:num>
  <w:num w:numId="13" w16cid:durableId="365906781">
    <w:abstractNumId w:val="0"/>
  </w:num>
  <w:num w:numId="14" w16cid:durableId="1089037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3D"/>
    <w:rsid w:val="001748BB"/>
    <w:rsid w:val="00191FED"/>
    <w:rsid w:val="005149DB"/>
    <w:rsid w:val="005C7B58"/>
    <w:rsid w:val="006060CF"/>
    <w:rsid w:val="0079603C"/>
    <w:rsid w:val="00985758"/>
    <w:rsid w:val="00B95011"/>
    <w:rsid w:val="00CA243D"/>
    <w:rsid w:val="00CD3986"/>
    <w:rsid w:val="00D320BC"/>
    <w:rsid w:val="00DF1865"/>
    <w:rsid w:val="00E65E4E"/>
    <w:rsid w:val="00EE209C"/>
    <w:rsid w:val="00F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9FCE"/>
  <w15:chartTrackingRefBased/>
  <w15:docId w15:val="{6086ABF5-A71E-45E6-BF15-439A54A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43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A24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2105-4F42-436F-8DBD-6EB6E16ACB23}"/>
      </w:docPartPr>
      <w:docPartBody>
        <w:p w:rsidR="00000000" w:rsidRDefault="004B2FF6">
          <w:r w:rsidRPr="00E452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E687-FD83-4EA0-93EB-674322B81144}"/>
      </w:docPartPr>
      <w:docPartBody>
        <w:p w:rsidR="00000000" w:rsidRDefault="004B2FF6">
          <w:r w:rsidRPr="00E452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F6"/>
    <w:rsid w:val="001748BB"/>
    <w:rsid w:val="004B2FF6"/>
    <w:rsid w:val="00C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FF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995</Words>
  <Characters>6320</Characters>
  <Application>Microsoft Office Word</Application>
  <DocSecurity>0</DocSecurity>
  <Lines>166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Babcock</dc:creator>
  <cp:keywords/>
  <dc:description/>
  <cp:lastModifiedBy>Denise Babcock</cp:lastModifiedBy>
  <cp:revision>3</cp:revision>
  <dcterms:created xsi:type="dcterms:W3CDTF">2026-04-24T20:43:00Z</dcterms:created>
  <dcterms:modified xsi:type="dcterms:W3CDTF">2026-04-24T20:46:00Z</dcterms:modified>
</cp:coreProperties>
</file>