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8D04" w14:textId="77777777" w:rsidR="001A63A3" w:rsidRDefault="002B5A01" w:rsidP="00AB723D">
      <w:pPr>
        <w:ind w:left="-720" w:right="-720"/>
        <w:jc w:val="center"/>
        <w:rPr>
          <w:sz w:val="28"/>
          <w:szCs w:val="28"/>
          <w:u w:val="single"/>
        </w:rPr>
      </w:pPr>
      <w:bookmarkStart w:id="0" w:name="_GoBack"/>
      <w:r w:rsidRPr="00671F91">
        <w:rPr>
          <w:sz w:val="28"/>
          <w:szCs w:val="28"/>
          <w:u w:val="single"/>
        </w:rPr>
        <w:t xml:space="preserve">Speech Therapy Initial Evaluation Intake </w:t>
      </w:r>
    </w:p>
    <w:bookmarkEnd w:id="0"/>
    <w:p w14:paraId="018B8B7A" w14:textId="77777777" w:rsidR="00671F91" w:rsidRDefault="00671F91" w:rsidP="006C3DBA">
      <w:pPr>
        <w:spacing w:line="360" w:lineRule="auto"/>
        <w:ind w:right="-720"/>
        <w:rPr>
          <w:sz w:val="28"/>
          <w:szCs w:val="28"/>
          <w:u w:val="single"/>
        </w:rPr>
      </w:pPr>
    </w:p>
    <w:p w14:paraId="61728390" w14:textId="77777777" w:rsidR="00671F91" w:rsidRDefault="00671F91" w:rsidP="006C3DBA">
      <w:pPr>
        <w:tabs>
          <w:tab w:val="left" w:pos="-720"/>
        </w:tabs>
        <w:spacing w:line="360" w:lineRule="auto"/>
        <w:ind w:right="-720" w:hanging="720"/>
      </w:pPr>
      <w:r>
        <w:t>Date: _____________________</w:t>
      </w:r>
    </w:p>
    <w:p w14:paraId="012E06A8" w14:textId="77777777" w:rsidR="00671F91" w:rsidRDefault="00671F91" w:rsidP="006C3DBA">
      <w:pPr>
        <w:tabs>
          <w:tab w:val="left" w:pos="-720"/>
        </w:tabs>
        <w:spacing w:line="360" w:lineRule="auto"/>
        <w:ind w:left="-720" w:right="-720"/>
      </w:pPr>
      <w:r>
        <w:t>Patient Name: _______________________________________</w:t>
      </w:r>
      <w:proofErr w:type="gramStart"/>
      <w:r>
        <w:t>_  DOB</w:t>
      </w:r>
      <w:proofErr w:type="gramEnd"/>
      <w:r>
        <w:t>: ___________________________</w:t>
      </w:r>
    </w:p>
    <w:p w14:paraId="5DC203B7" w14:textId="77777777" w:rsidR="00671F91" w:rsidRDefault="00E404BA" w:rsidP="006C3DBA">
      <w:pPr>
        <w:tabs>
          <w:tab w:val="left" w:pos="-720"/>
        </w:tabs>
        <w:spacing w:line="360" w:lineRule="auto"/>
        <w:ind w:right="-720" w:hanging="720"/>
      </w:pPr>
      <w:r>
        <w:t>Parent/Guardian Names: _______________________________________________________________</w:t>
      </w:r>
    </w:p>
    <w:p w14:paraId="77157585" w14:textId="77777777" w:rsidR="00E404BA" w:rsidRPr="00D574A5" w:rsidRDefault="00E404BA" w:rsidP="006C3DBA">
      <w:pPr>
        <w:tabs>
          <w:tab w:val="left" w:pos="-720"/>
        </w:tabs>
        <w:spacing w:line="360" w:lineRule="auto"/>
        <w:ind w:right="-720" w:hanging="720"/>
        <w:rPr>
          <w:b/>
        </w:rPr>
      </w:pPr>
      <w:r w:rsidRPr="00D574A5">
        <w:rPr>
          <w:b/>
        </w:rPr>
        <w:t>Child lives with</w:t>
      </w:r>
      <w:r w:rsidR="00804F96" w:rsidRPr="00D574A5">
        <w:rPr>
          <w:b/>
        </w:rPr>
        <w:t xml:space="preserve"> (check one)</w:t>
      </w:r>
      <w:r w:rsidRPr="00D574A5">
        <w:rPr>
          <w:b/>
        </w:rPr>
        <w:t>:</w:t>
      </w:r>
    </w:p>
    <w:p w14:paraId="0D4A6628" w14:textId="77777777" w:rsidR="00E404BA" w:rsidRDefault="00E404BA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eastAsia="ＭＳ ゴシック"/>
          <w:color w:val="000000"/>
        </w:rPr>
        <w:t xml:space="preserve">Birth Parents </w:t>
      </w:r>
      <w:r>
        <w:rPr>
          <w:rFonts w:eastAsia="ＭＳ ゴシック"/>
          <w:color w:val="000000"/>
        </w:rPr>
        <w:tab/>
        <w:t xml:space="preserve">  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E404BA">
        <w:rPr>
          <w:rFonts w:eastAsia="ＭＳ ゴシック"/>
          <w:color w:val="000000"/>
        </w:rPr>
        <w:t xml:space="preserve">Foster Parents </w:t>
      </w:r>
      <w:r w:rsidR="00804F96">
        <w:rPr>
          <w:rFonts w:eastAsia="ＭＳ ゴシック"/>
          <w:color w:val="000000"/>
        </w:rPr>
        <w:tab/>
      </w:r>
      <w:r w:rsidR="00804F96">
        <w:rPr>
          <w:rFonts w:eastAsia="ＭＳ ゴシック"/>
          <w:color w:val="000000"/>
        </w:rPr>
        <w:tab/>
        <w:t xml:space="preserve">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E404BA">
        <w:rPr>
          <w:rFonts w:eastAsia="ＭＳ ゴシック"/>
          <w:color w:val="000000"/>
        </w:rPr>
        <w:t xml:space="preserve"> One Parent </w:t>
      </w:r>
    </w:p>
    <w:p w14:paraId="2E7A58B6" w14:textId="1A66F2F0" w:rsidR="00804F96" w:rsidRPr="00D574A5" w:rsidRDefault="00E404BA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E404BA">
        <w:rPr>
          <w:rFonts w:eastAsia="ＭＳ ゴシック"/>
          <w:color w:val="000000"/>
        </w:rPr>
        <w:t xml:space="preserve"> Adoptive Parents</w:t>
      </w:r>
      <w:r>
        <w:rPr>
          <w:rFonts w:eastAsia="ＭＳ ゴシック"/>
          <w:color w:val="000000"/>
        </w:rPr>
        <w:t xml:space="preserve">    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E404BA">
        <w:rPr>
          <w:rFonts w:eastAsia="ＭＳ ゴシック"/>
          <w:color w:val="000000"/>
        </w:rPr>
        <w:t xml:space="preserve">Parent and </w:t>
      </w:r>
      <w:proofErr w:type="gramStart"/>
      <w:r w:rsidRPr="00E404BA">
        <w:rPr>
          <w:rFonts w:eastAsia="ＭＳ ゴシック"/>
          <w:color w:val="000000"/>
        </w:rPr>
        <w:t>Step-Parent</w:t>
      </w:r>
      <w:proofErr w:type="gramEnd"/>
      <w:r w:rsidR="00804F96">
        <w:rPr>
          <w:rFonts w:eastAsia="ＭＳ ゴシック"/>
          <w:color w:val="000000"/>
        </w:rPr>
        <w:tab/>
        <w:t xml:space="preserve">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E404BA">
        <w:rPr>
          <w:rFonts w:eastAsia="ＭＳ ゴシック"/>
          <w:color w:val="000000"/>
        </w:rPr>
        <w:t>Other</w:t>
      </w:r>
      <w:r>
        <w:rPr>
          <w:rFonts w:eastAsia="ＭＳ ゴシック"/>
          <w:color w:val="000000"/>
        </w:rPr>
        <w:t>: _______________</w:t>
      </w:r>
    </w:p>
    <w:p w14:paraId="26A9FBC9" w14:textId="77777777" w:rsidR="00804F96" w:rsidRPr="00D574A5" w:rsidRDefault="00804F96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b/>
          <w:color w:val="000000"/>
        </w:rPr>
      </w:pPr>
      <w:r w:rsidRPr="00D574A5">
        <w:rPr>
          <w:rFonts w:eastAsia="ＭＳ ゴシック"/>
          <w:b/>
          <w:color w:val="000000"/>
        </w:rPr>
        <w:t>Other children in the family:</w:t>
      </w:r>
    </w:p>
    <w:p w14:paraId="622D144D" w14:textId="77777777" w:rsidR="00804F96" w:rsidRDefault="00804F96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Name</w:t>
      </w:r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  <w:t>Age</w:t>
      </w:r>
      <w:r>
        <w:rPr>
          <w:rFonts w:eastAsia="ＭＳ ゴシック"/>
          <w:color w:val="000000"/>
        </w:rPr>
        <w:tab/>
        <w:t>Sex</w:t>
      </w:r>
      <w:r>
        <w:rPr>
          <w:rFonts w:eastAsia="ＭＳ ゴシック"/>
          <w:color w:val="000000"/>
        </w:rPr>
        <w:tab/>
        <w:t>Grade</w:t>
      </w:r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  <w:t xml:space="preserve">                 Speech/Hearing Problems </w:t>
      </w:r>
    </w:p>
    <w:p w14:paraId="7670B658" w14:textId="04F22F1B" w:rsidR="00804F96" w:rsidRDefault="00804F96" w:rsidP="006C3DBA">
      <w:pPr>
        <w:tabs>
          <w:tab w:val="left" w:pos="-720"/>
        </w:tabs>
        <w:spacing w:line="360" w:lineRule="auto"/>
        <w:ind w:left="-630" w:right="-720" w:hanging="9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_________________________________________________________________________________</w:t>
      </w:r>
      <w:r w:rsidR="006C3DBA">
        <w:rPr>
          <w:rFonts w:eastAsia="ＭＳ ゴシック"/>
          <w:color w:val="000000"/>
        </w:rPr>
        <w:t>_____________________________</w:t>
      </w:r>
      <w:r>
        <w:rPr>
          <w:rFonts w:eastAsia="ＭＳ ゴシック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DBA">
        <w:rPr>
          <w:rFonts w:eastAsia="ＭＳ ゴシック"/>
          <w:color w:val="000000"/>
        </w:rPr>
        <w:t>________________________________________________________________</w:t>
      </w:r>
    </w:p>
    <w:p w14:paraId="5D104F25" w14:textId="77777777" w:rsidR="00804F96" w:rsidRDefault="00804F96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</w:p>
    <w:p w14:paraId="55B91DF9" w14:textId="77777777" w:rsidR="0084601D" w:rsidRDefault="0084601D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D574A5">
        <w:rPr>
          <w:rFonts w:eastAsia="ＭＳ ゴシック"/>
          <w:b/>
          <w:color w:val="000000"/>
        </w:rPr>
        <w:t>Is there</w:t>
      </w:r>
      <w:r w:rsidR="00FC792B" w:rsidRPr="00D574A5">
        <w:rPr>
          <w:rFonts w:eastAsia="ＭＳ ゴシック"/>
          <w:b/>
          <w:color w:val="000000"/>
        </w:rPr>
        <w:t xml:space="preserve"> a language other than English </w:t>
      </w:r>
      <w:r w:rsidRPr="00D574A5">
        <w:rPr>
          <w:rFonts w:eastAsia="ＭＳ ゴシック"/>
          <w:b/>
          <w:color w:val="000000"/>
        </w:rPr>
        <w:t>spoken in the home</w:t>
      </w:r>
      <w:r>
        <w:rPr>
          <w:rFonts w:eastAsia="ＭＳ ゴシック"/>
          <w:color w:val="000000"/>
        </w:rPr>
        <w:t xml:space="preserve">?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84601D">
        <w:rPr>
          <w:rFonts w:eastAsia="ＭＳ ゴシック"/>
          <w:color w:val="000000"/>
        </w:rPr>
        <w:t xml:space="preserve">Yes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84601D">
        <w:rPr>
          <w:rFonts w:eastAsia="ＭＳ ゴシック"/>
          <w:color w:val="000000"/>
        </w:rPr>
        <w:t xml:space="preserve"> No</w:t>
      </w:r>
    </w:p>
    <w:p w14:paraId="39BFCA00" w14:textId="77777777" w:rsidR="00FC792B" w:rsidRDefault="00FC792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If yes, which one? ____________________________________________________________________________</w:t>
      </w:r>
    </w:p>
    <w:p w14:paraId="0DB53519" w14:textId="68D59E9C" w:rsidR="00FC792B" w:rsidRDefault="00FC792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D574A5">
        <w:rPr>
          <w:rFonts w:eastAsia="ＭＳ ゴシック"/>
          <w:b/>
          <w:color w:val="000000"/>
        </w:rPr>
        <w:t>Does the child speak the language?</w:t>
      </w:r>
      <w:r>
        <w:rPr>
          <w:rFonts w:eastAsia="ＭＳ ゴシック"/>
          <w:color w:val="000000"/>
        </w:rPr>
        <w:t xml:space="preserve"> </w:t>
      </w:r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  <w:t xml:space="preserve">        </w:t>
      </w:r>
      <w:r w:rsidR="00D574A5">
        <w:rPr>
          <w:rFonts w:eastAsia="ＭＳ ゴシック"/>
          <w:color w:val="000000"/>
        </w:rPr>
        <w:t xml:space="preserve"> 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84601D">
        <w:rPr>
          <w:rFonts w:eastAsia="ＭＳ ゴシック"/>
          <w:color w:val="000000"/>
        </w:rPr>
        <w:t xml:space="preserve">Yes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84601D">
        <w:rPr>
          <w:rFonts w:eastAsia="ＭＳ ゴシック"/>
          <w:color w:val="000000"/>
        </w:rPr>
        <w:t xml:space="preserve"> No</w:t>
      </w:r>
    </w:p>
    <w:p w14:paraId="7BC2C46A" w14:textId="08BCCAF2" w:rsidR="00FC792B" w:rsidRDefault="00FC792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D574A5">
        <w:rPr>
          <w:rFonts w:eastAsia="ＭＳ ゴシック"/>
          <w:b/>
          <w:color w:val="000000"/>
        </w:rPr>
        <w:t>Does the child understand the language?</w:t>
      </w:r>
      <w:r>
        <w:rPr>
          <w:rFonts w:eastAsia="ＭＳ ゴシック"/>
          <w:color w:val="000000"/>
        </w:rPr>
        <w:t xml:space="preserve">                                       </w:t>
      </w:r>
      <w:r w:rsidR="00D574A5">
        <w:rPr>
          <w:rFonts w:eastAsia="ＭＳ ゴシック"/>
          <w:color w:val="000000"/>
        </w:rPr>
        <w:t xml:space="preserve">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84601D">
        <w:rPr>
          <w:rFonts w:eastAsia="ＭＳ ゴシック"/>
          <w:color w:val="000000"/>
        </w:rPr>
        <w:t xml:space="preserve">Yes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84601D">
        <w:rPr>
          <w:rFonts w:eastAsia="ＭＳ ゴシック"/>
          <w:color w:val="000000"/>
        </w:rPr>
        <w:t xml:space="preserve"> No</w:t>
      </w:r>
    </w:p>
    <w:p w14:paraId="79F60985" w14:textId="3B1BC532" w:rsidR="00FC792B" w:rsidRDefault="00FC792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D574A5">
        <w:rPr>
          <w:rFonts w:eastAsia="ＭＳ ゴシック"/>
          <w:b/>
          <w:color w:val="000000"/>
        </w:rPr>
        <w:t>Who speaks the language?</w:t>
      </w:r>
      <w:r w:rsidR="00D574A5">
        <w:rPr>
          <w:rFonts w:eastAsia="ＭＳ ゴシック"/>
          <w:color w:val="000000"/>
        </w:rPr>
        <w:t xml:space="preserve"> _________________</w:t>
      </w:r>
      <w:r>
        <w:rPr>
          <w:rFonts w:eastAsia="ＭＳ ゴシック"/>
          <w:color w:val="000000"/>
        </w:rPr>
        <w:t>_______________________________________________</w:t>
      </w:r>
    </w:p>
    <w:p w14:paraId="6ED82C9F" w14:textId="5A6F20A8" w:rsidR="00FC792B" w:rsidRDefault="00FC792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D574A5">
        <w:rPr>
          <w:rFonts w:eastAsia="ＭＳ ゴシック"/>
          <w:b/>
          <w:color w:val="000000"/>
        </w:rPr>
        <w:t xml:space="preserve">Which language does the child </w:t>
      </w:r>
      <w:r w:rsidR="00500A69" w:rsidRPr="00D574A5">
        <w:rPr>
          <w:rFonts w:eastAsia="ＭＳ ゴシック"/>
          <w:b/>
          <w:color w:val="000000"/>
        </w:rPr>
        <w:t>prefer to speak at home?</w:t>
      </w:r>
      <w:r w:rsidR="00D574A5">
        <w:rPr>
          <w:rFonts w:eastAsia="ＭＳ ゴシック"/>
          <w:color w:val="000000"/>
        </w:rPr>
        <w:t xml:space="preserve"> __________________</w:t>
      </w:r>
      <w:r w:rsidR="00500A69">
        <w:rPr>
          <w:rFonts w:eastAsia="ＭＳ ゴシック"/>
          <w:color w:val="000000"/>
        </w:rPr>
        <w:t>_________</w:t>
      </w:r>
    </w:p>
    <w:p w14:paraId="7634D2F5" w14:textId="4DD11313" w:rsidR="00500A69" w:rsidRDefault="00500A69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 xml:space="preserve">Do you feel your child has a speech problem?                               </w:t>
      </w:r>
      <w:r w:rsidR="00D574A5">
        <w:rPr>
          <w:rFonts w:eastAsia="ＭＳ ゴシック"/>
          <w:color w:val="000000"/>
        </w:rPr>
        <w:t xml:space="preserve">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84601D">
        <w:rPr>
          <w:rFonts w:eastAsia="ＭＳ ゴシック"/>
          <w:color w:val="000000"/>
        </w:rPr>
        <w:t xml:space="preserve">Yes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84601D">
        <w:rPr>
          <w:rFonts w:eastAsia="ＭＳ ゴシック"/>
          <w:color w:val="000000"/>
        </w:rPr>
        <w:t xml:space="preserve"> No</w:t>
      </w:r>
    </w:p>
    <w:p w14:paraId="638E034D" w14:textId="5A05C373" w:rsidR="00500A69" w:rsidRDefault="00500A69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  <w:t>If yes, please describe. _________________________________________________________</w:t>
      </w:r>
      <w:r w:rsidR="006C3DBA">
        <w:rPr>
          <w:rFonts w:eastAsia="ＭＳ ゴシック"/>
          <w:color w:val="000000"/>
        </w:rPr>
        <w:t>_________________</w:t>
      </w:r>
      <w:r>
        <w:rPr>
          <w:rFonts w:eastAsia="ＭＳ ゴシック"/>
          <w:color w:val="000000"/>
        </w:rPr>
        <w:t>_____</w:t>
      </w:r>
    </w:p>
    <w:p w14:paraId="7FC37C80" w14:textId="2A27E5CD" w:rsidR="00500A69" w:rsidRDefault="00500A69" w:rsidP="006C3DBA">
      <w:pPr>
        <w:tabs>
          <w:tab w:val="left" w:pos="-720"/>
        </w:tabs>
        <w:spacing w:line="360" w:lineRule="auto"/>
        <w:ind w:left="-720" w:right="-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_________________________________________________________________________________________________________________________________________________________________________________________</w:t>
      </w:r>
      <w:r w:rsidR="006C3DBA">
        <w:rPr>
          <w:rFonts w:eastAsia="ＭＳ ゴシック"/>
          <w:color w:val="000000"/>
        </w:rPr>
        <w:t>________________________________</w:t>
      </w:r>
      <w:r>
        <w:rPr>
          <w:rFonts w:eastAsia="ＭＳ ゴシック"/>
          <w:color w:val="000000"/>
        </w:rPr>
        <w:t>_________</w:t>
      </w:r>
    </w:p>
    <w:p w14:paraId="098C27D3" w14:textId="77777777" w:rsidR="00500A69" w:rsidRPr="00143E9B" w:rsidRDefault="00500A69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b/>
          <w:color w:val="000000"/>
        </w:rPr>
      </w:pPr>
      <w:r w:rsidRPr="00143E9B">
        <w:rPr>
          <w:rFonts w:eastAsia="ＭＳ ゴシック"/>
          <w:b/>
          <w:color w:val="000000"/>
        </w:rPr>
        <w:t>Does your child …</w:t>
      </w:r>
    </w:p>
    <w:p w14:paraId="60E07DBA" w14:textId="77777777" w:rsidR="00500A69" w:rsidRP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</w:pPr>
      <w:r w:rsidRPr="00143E9B">
        <w:rPr>
          <w:rFonts w:ascii="Menlo Regular" w:eastAsia="ＭＳ ゴシック" w:hAnsi="Menlo Regular" w:cs="Menlo Regular"/>
          <w:color w:val="000000"/>
        </w:rPr>
        <w:t>☐</w:t>
      </w:r>
      <w:r w:rsidRPr="00143E9B">
        <w:rPr>
          <w:rFonts w:eastAsia="ＭＳ ゴシック" w:cs="Menlo Regular"/>
          <w:color w:val="000000"/>
        </w:rPr>
        <w:t xml:space="preserve"> repeat</w:t>
      </w:r>
      <w:r w:rsidR="00500A69" w:rsidRPr="00143E9B">
        <w:rPr>
          <w:rFonts w:eastAsia="ＭＳ ゴシック" w:cs="Menlo Regular"/>
          <w:color w:val="000000"/>
        </w:rPr>
        <w:t xml:space="preserve"> sounds, words, </w:t>
      </w:r>
      <w:r w:rsidRPr="00143E9B">
        <w:rPr>
          <w:rFonts w:eastAsia="ＭＳ ゴシック" w:cs="Menlo Regular"/>
          <w:color w:val="000000"/>
        </w:rPr>
        <w:t>or phrases over and over?</w:t>
      </w:r>
    </w:p>
    <w:p w14:paraId="1F442BA1" w14:textId="77777777" w:rsidR="00143E9B" w:rsidRP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143E9B">
        <w:rPr>
          <w:rFonts w:ascii="Menlo Regular" w:eastAsia="ＭＳ ゴシック" w:hAnsi="Menlo Regular" w:cs="Menlo Regular"/>
          <w:color w:val="000000"/>
        </w:rPr>
        <w:t>☐</w:t>
      </w:r>
      <w:r w:rsidRPr="00143E9B">
        <w:rPr>
          <w:rFonts w:eastAsia="ＭＳ ゴシック"/>
          <w:color w:val="000000"/>
        </w:rPr>
        <w:t xml:space="preserve"> understand what you are saying?</w:t>
      </w:r>
    </w:p>
    <w:p w14:paraId="154A77EA" w14:textId="77777777" w:rsidR="00143E9B" w:rsidRP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proofErr w:type="gramStart"/>
      <w:r w:rsidRPr="00143E9B">
        <w:rPr>
          <w:rFonts w:ascii="Menlo Regular" w:eastAsia="ＭＳ ゴシック" w:hAnsi="Menlo Regular" w:cs="Menlo Regular"/>
          <w:color w:val="000000"/>
        </w:rPr>
        <w:t>☐</w:t>
      </w:r>
      <w:r w:rsidRPr="00143E9B">
        <w:rPr>
          <w:rFonts w:eastAsia="ＭＳ ゴシック"/>
          <w:color w:val="000000"/>
        </w:rPr>
        <w:t xml:space="preserve"> retrieve/point to common objects upon request (ball, shoe, cup)?</w:t>
      </w:r>
      <w:proofErr w:type="gramEnd"/>
    </w:p>
    <w:p w14:paraId="64E6F6DD" w14:textId="77777777" w:rsidR="00143E9B" w:rsidRP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143E9B">
        <w:rPr>
          <w:rFonts w:ascii="Menlo Regular" w:eastAsia="ＭＳ ゴシック" w:hAnsi="Menlo Regular" w:cs="Menlo Regular"/>
          <w:color w:val="000000"/>
        </w:rPr>
        <w:lastRenderedPageBreak/>
        <w:t>☐</w:t>
      </w:r>
      <w:r w:rsidRPr="00143E9B">
        <w:rPr>
          <w:rFonts w:eastAsia="ＭＳ ゴシック"/>
          <w:color w:val="000000"/>
        </w:rPr>
        <w:t xml:space="preserve"> follow simple directions (“Shut the door” or “Get your shoes”)?</w:t>
      </w:r>
    </w:p>
    <w:p w14:paraId="0B997898" w14:textId="77777777" w:rsidR="00143E9B" w:rsidRP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143E9B">
        <w:rPr>
          <w:rFonts w:ascii="Menlo Regular" w:eastAsia="ＭＳ ゴシック" w:hAnsi="Menlo Regular" w:cs="Menlo Regular"/>
          <w:color w:val="000000"/>
        </w:rPr>
        <w:t>☐</w:t>
      </w:r>
      <w:r w:rsidRPr="00143E9B">
        <w:rPr>
          <w:rFonts w:eastAsia="ＭＳ ゴシック"/>
          <w:color w:val="000000"/>
        </w:rPr>
        <w:t xml:space="preserve"> respond correctly to yes/no questions?</w:t>
      </w:r>
    </w:p>
    <w:p w14:paraId="3353349D" w14:textId="3433FFE2" w:rsidR="00E446E5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 w:rsidRPr="00143E9B">
        <w:rPr>
          <w:rFonts w:ascii="Menlo Regular" w:eastAsia="ＭＳ ゴシック" w:hAnsi="Menlo Regular" w:cs="Menlo Regular"/>
          <w:color w:val="000000"/>
        </w:rPr>
        <w:t>☐</w:t>
      </w:r>
      <w:r w:rsidRPr="00143E9B">
        <w:rPr>
          <w:rFonts w:eastAsia="ＭＳ ゴシック"/>
          <w:color w:val="000000"/>
        </w:rPr>
        <w:t xml:space="preserve"> respond correctly to who/what/when/where/why questions?</w:t>
      </w:r>
    </w:p>
    <w:p w14:paraId="44F5077F" w14:textId="77777777" w:rsid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b/>
          <w:color w:val="000000"/>
        </w:rPr>
      </w:pPr>
      <w:r>
        <w:rPr>
          <w:rFonts w:eastAsia="ＭＳ ゴシック"/>
          <w:b/>
          <w:color w:val="000000"/>
        </w:rPr>
        <w:t>Your child currently communicates using…</w:t>
      </w:r>
    </w:p>
    <w:p w14:paraId="072D7C91" w14:textId="77777777" w:rsidR="00143E9B" w:rsidRDefault="00143E9B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body language</w:t>
      </w:r>
    </w:p>
    <w:p w14:paraId="77106997" w14:textId="77777777" w:rsidR="00143E9B" w:rsidRDefault="00704DF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sounds (vowels, grunting)</w:t>
      </w:r>
    </w:p>
    <w:p w14:paraId="4BAFB86C" w14:textId="77777777" w:rsidR="00704DF5" w:rsidRDefault="00704DF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words (shoe, doggy, up)</w:t>
      </w:r>
    </w:p>
    <w:p w14:paraId="2F42D6BC" w14:textId="77777777" w:rsidR="00704DF5" w:rsidRDefault="00704DF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2-4 word sentences</w:t>
      </w:r>
    </w:p>
    <w:p w14:paraId="3234B96C" w14:textId="77777777" w:rsidR="00704DF5" w:rsidRDefault="00704DF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sentences longer than 4 words</w:t>
      </w:r>
    </w:p>
    <w:p w14:paraId="1A16428E" w14:textId="24217FE3" w:rsidR="00E446E5" w:rsidRPr="00D574A5" w:rsidRDefault="00704DF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other: ________________________________________________________________</w:t>
      </w:r>
    </w:p>
    <w:p w14:paraId="7FA89B49" w14:textId="157527E1" w:rsidR="00143E9B" w:rsidRPr="00E446E5" w:rsidRDefault="00E446E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b/>
          <w:color w:val="000000"/>
        </w:rPr>
      </w:pPr>
      <w:r>
        <w:rPr>
          <w:rFonts w:eastAsia="ＭＳ ゴシック" w:cs="Menlo Regular"/>
          <w:b/>
          <w:color w:val="000000"/>
        </w:rPr>
        <w:t xml:space="preserve">Did you experience any complications with feeding?    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84601D">
        <w:rPr>
          <w:rFonts w:eastAsia="ＭＳ ゴシック"/>
          <w:color w:val="000000"/>
        </w:rPr>
        <w:t xml:space="preserve">Yes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84601D">
        <w:rPr>
          <w:rFonts w:eastAsia="ＭＳ ゴシック"/>
          <w:color w:val="000000"/>
        </w:rPr>
        <w:t xml:space="preserve"> No</w:t>
      </w:r>
    </w:p>
    <w:p w14:paraId="2A950B36" w14:textId="77777777" w:rsidR="00E446E5" w:rsidRDefault="00E446E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If yes, please describe. ______________________________________________________________</w:t>
      </w:r>
    </w:p>
    <w:p w14:paraId="6303FB0E" w14:textId="3565F980" w:rsidR="00E446E5" w:rsidRDefault="00E446E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A6C1E48" w14:textId="6C6CCEE3" w:rsidR="00E446E5" w:rsidRPr="00D574A5" w:rsidRDefault="00E446E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b/>
          <w:color w:val="000000"/>
        </w:rPr>
      </w:pPr>
      <w:r w:rsidRPr="00D574A5">
        <w:rPr>
          <w:rFonts w:eastAsia="ＭＳ ゴシック"/>
          <w:b/>
          <w:color w:val="000000"/>
        </w:rPr>
        <w:t>How much of your child’s speech do you understand?</w:t>
      </w:r>
    </w:p>
    <w:p w14:paraId="78EE6385" w14:textId="49ABC922" w:rsidR="00E446E5" w:rsidRDefault="00E446E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10% or less </w:t>
      </w:r>
      <w:r>
        <w:rPr>
          <w:rFonts w:ascii="ＭＳ ゴシック" w:eastAsia="ＭＳ ゴシック" w:hAnsi="ＭＳ ゴシック"/>
          <w:color w:val="000000"/>
        </w:rPr>
        <w:tab/>
        <w:t xml:space="preserve">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="00D574A5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t>11-24</w:t>
      </w:r>
      <w:proofErr w:type="gramStart"/>
      <w:r>
        <w:rPr>
          <w:rFonts w:ascii="ＭＳ ゴシック" w:eastAsia="ＭＳ ゴシック" w:hAnsi="ＭＳ ゴシック"/>
          <w:color w:val="000000"/>
        </w:rPr>
        <w:t xml:space="preserve">%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proofErr w:type="gramEnd"/>
      <w:r w:rsidR="00D574A5"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t xml:space="preserve">25-50%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51-74%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75-100%</w:t>
      </w:r>
    </w:p>
    <w:p w14:paraId="5E4FEDD3" w14:textId="014DFDF0" w:rsidR="00D574A5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D574A5">
        <w:rPr>
          <w:rFonts w:ascii="ＭＳ ゴシック" w:eastAsia="ＭＳ ゴシック" w:hAnsi="ＭＳ ゴシック"/>
          <w:b/>
          <w:color w:val="000000"/>
        </w:rPr>
        <w:t>How much of your child’s speech do others understand?</w:t>
      </w:r>
    </w:p>
    <w:p w14:paraId="2628ABA7" w14:textId="37344062" w:rsidR="00D574A5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ascii="ＭＳ ゴシック" w:eastAsia="ＭＳ ゴシック" w:hAnsi="ＭＳ ゴシック"/>
          <w:color w:val="000000"/>
        </w:rPr>
      </w:pP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10% or less </w:t>
      </w:r>
      <w:r>
        <w:rPr>
          <w:rFonts w:ascii="ＭＳ ゴシック" w:eastAsia="ＭＳ ゴシック" w:hAnsi="ＭＳ ゴシック"/>
          <w:color w:val="000000"/>
        </w:rPr>
        <w:tab/>
        <w:t xml:space="preserve">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11-24</w:t>
      </w:r>
      <w:proofErr w:type="gramStart"/>
      <w:r>
        <w:rPr>
          <w:rFonts w:ascii="ＭＳ ゴシック" w:eastAsia="ＭＳ ゴシック" w:hAnsi="ＭＳ ゴシック"/>
          <w:color w:val="000000"/>
        </w:rPr>
        <w:t xml:space="preserve">%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proofErr w:type="gramEnd"/>
      <w:r>
        <w:rPr>
          <w:rFonts w:ascii="ＭＳ ゴシック" w:eastAsia="ＭＳ ゴシック" w:hAnsi="ＭＳ ゴシック"/>
          <w:color w:val="000000"/>
        </w:rPr>
        <w:t xml:space="preserve"> 25-50%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51-74%     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75-100%</w:t>
      </w:r>
    </w:p>
    <w:p w14:paraId="38F245EE" w14:textId="77777777" w:rsidR="00D574A5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ascii="ＭＳ ゴシック" w:eastAsia="ＭＳ ゴシック" w:hAnsi="ＭＳ ゴシック"/>
          <w:b/>
          <w:color w:val="000000"/>
        </w:rPr>
        <w:t xml:space="preserve">Does your child demonstrate frustration when he/she is not understood?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84601D">
        <w:rPr>
          <w:rFonts w:eastAsia="ＭＳ ゴシック"/>
          <w:color w:val="000000"/>
        </w:rPr>
        <w:t xml:space="preserve">Yes </w:t>
      </w:r>
      <w:r w:rsidRPr="00791044">
        <w:rPr>
          <w:rFonts w:ascii="ＭＳ ゴシック" w:eastAsia="ＭＳ ゴシック" w:hAnsi="ＭＳ ゴシック"/>
          <w:color w:val="000000"/>
        </w:rPr>
        <w:t>☐</w:t>
      </w:r>
      <w:r w:rsidRPr="0084601D">
        <w:rPr>
          <w:rFonts w:eastAsia="ＭＳ ゴシック"/>
          <w:color w:val="000000"/>
        </w:rPr>
        <w:t xml:space="preserve"> No</w:t>
      </w:r>
    </w:p>
    <w:p w14:paraId="42B542B6" w14:textId="62E18BB6" w:rsidR="00D574A5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If yes, please explain. ______________________________________________________________</w:t>
      </w:r>
    </w:p>
    <w:p w14:paraId="3ECD2499" w14:textId="5F8BDD4B" w:rsidR="00D574A5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>_________________________________________________________________________________________________________</w:t>
      </w:r>
      <w:r w:rsidR="00EE1A79">
        <w:rPr>
          <w:rFonts w:eastAsia="ＭＳ ゴシック"/>
          <w:color w:val="000000"/>
        </w:rPr>
        <w:t>_______</w:t>
      </w:r>
    </w:p>
    <w:p w14:paraId="49D31ABB" w14:textId="7CFC4A6B" w:rsidR="00D574A5" w:rsidRPr="00D574A5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b/>
          <w:color w:val="000000"/>
        </w:rPr>
        <w:t>Does your child….</w:t>
      </w:r>
    </w:p>
    <w:p w14:paraId="3AF3E5A8" w14:textId="77777777" w:rsidR="006C3DBA" w:rsidRDefault="006C3DBA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  <w:sectPr w:rsidR="006C3DBA" w:rsidSect="001A63A3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7A7A6D6" w14:textId="09579D6A" w:rsidR="006C3DBA" w:rsidRDefault="006C3DBA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color w:val="000000"/>
        </w:rPr>
        <w:t xml:space="preserve">Answer questions logically? </w:t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p w14:paraId="79D5B8A7" w14:textId="2C08F9EF" w:rsidR="006C3DBA" w:rsidRDefault="00D574A5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color w:val="000000"/>
        </w:rPr>
        <w:t>Maintain a topic?</w:t>
      </w:r>
      <w:r>
        <w:rPr>
          <w:rFonts w:eastAsia="ＭＳ ゴシック" w:cs="Menlo Regular"/>
          <w:color w:val="000000"/>
        </w:rPr>
        <w:tab/>
        <w:t xml:space="preserve"> </w:t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p w14:paraId="4474221E" w14:textId="2B2AB9E2" w:rsidR="006C3DBA" w:rsidRDefault="00D574A5" w:rsidP="006C3DBA">
      <w:pPr>
        <w:tabs>
          <w:tab w:val="left" w:pos="-720"/>
        </w:tabs>
        <w:spacing w:line="360" w:lineRule="auto"/>
        <w:ind w:left="-720" w:right="-9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color w:val="000000"/>
        </w:rPr>
        <w:t xml:space="preserve">Greet people arriving or leaving?     </w:t>
      </w:r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p w14:paraId="1BCAF536" w14:textId="60F22588" w:rsidR="006C3DBA" w:rsidRDefault="006C3DBA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color w:val="000000"/>
        </w:rPr>
        <w:t xml:space="preserve">Recall and tell about everyday </w:t>
      </w:r>
      <w:proofErr w:type="gramStart"/>
      <w:r>
        <w:rPr>
          <w:rFonts w:eastAsia="ＭＳ ゴシック" w:cs="Menlo Regular"/>
          <w:color w:val="000000"/>
        </w:rPr>
        <w:t xml:space="preserve">events </w:t>
      </w:r>
      <w:r w:rsidR="00EE1A79">
        <w:rPr>
          <w:rFonts w:eastAsia="ＭＳ ゴシック" w:cs="Menlo Regular"/>
          <w:color w:val="000000"/>
        </w:rPr>
        <w:t>?</w:t>
      </w:r>
      <w:proofErr w:type="gramEnd"/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p w14:paraId="5E99D333" w14:textId="64DBED3A" w:rsidR="006C3DBA" w:rsidRDefault="006C3DBA" w:rsidP="006C3DBA">
      <w:pPr>
        <w:tabs>
          <w:tab w:val="left" w:pos="-720"/>
        </w:tabs>
        <w:spacing w:line="360" w:lineRule="auto"/>
        <w:ind w:right="-720" w:hanging="72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color w:val="000000"/>
        </w:rPr>
        <w:t xml:space="preserve">Engage in turn taking? </w:t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p w14:paraId="60A68D26" w14:textId="098ECC01" w:rsidR="006C3DBA" w:rsidRDefault="006C3DBA" w:rsidP="006C3DBA">
      <w:pPr>
        <w:tabs>
          <w:tab w:val="left" w:pos="-720"/>
        </w:tabs>
        <w:spacing w:line="360" w:lineRule="auto"/>
        <w:ind w:left="-720" w:right="-720"/>
        <w:rPr>
          <w:rFonts w:eastAsia="ＭＳ ゴシック" w:cs="Menlo Regular"/>
          <w:color w:val="000000"/>
        </w:rPr>
      </w:pPr>
      <w:r>
        <w:rPr>
          <w:rFonts w:eastAsia="ＭＳ ゴシック" w:cs="Menlo Regular"/>
          <w:color w:val="000000"/>
        </w:rPr>
        <w:t xml:space="preserve">Initiate conversation? </w:t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p w14:paraId="49EC4177" w14:textId="7AB0B4CA" w:rsidR="00D574A5" w:rsidRPr="00D574A5" w:rsidRDefault="006C3DBA" w:rsidP="00EE1A79">
      <w:pPr>
        <w:tabs>
          <w:tab w:val="left" w:pos="-720"/>
        </w:tabs>
        <w:spacing w:line="360" w:lineRule="auto"/>
        <w:ind w:left="-720" w:right="-720"/>
        <w:rPr>
          <w:rFonts w:eastAsia="ＭＳ ゴシック"/>
          <w:b/>
          <w:color w:val="000000"/>
        </w:rPr>
      </w:pPr>
      <w:r>
        <w:rPr>
          <w:rFonts w:eastAsia="ＭＳ ゴシック" w:cs="Menlo Regular"/>
          <w:color w:val="000000"/>
        </w:rPr>
        <w:t xml:space="preserve">Follow one-step directions? </w:t>
      </w:r>
      <w:r w:rsidR="00EE1A79">
        <w:rPr>
          <w:rFonts w:eastAsia="ＭＳ ゴシック" w:cs="Menlo Regular"/>
          <w:color w:val="000000"/>
        </w:rPr>
        <w:tab/>
      </w:r>
      <w:r w:rsidR="00EE1A79">
        <w:rPr>
          <w:rFonts w:eastAsia="ＭＳ ゴシック" w:cs="Menlo Regular"/>
          <w:color w:val="000000"/>
        </w:rPr>
        <w:tab/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r w:rsidR="00EE1A79" w:rsidRPr="0084601D">
        <w:rPr>
          <w:rFonts w:eastAsia="ＭＳ ゴシック"/>
          <w:color w:val="000000"/>
        </w:rPr>
        <w:t xml:space="preserve">Yes </w:t>
      </w:r>
      <w:r w:rsidR="00EE1A79">
        <w:rPr>
          <w:rFonts w:eastAsia="ＭＳ ゴシック"/>
          <w:color w:val="000000"/>
        </w:rPr>
        <w:tab/>
        <w:t xml:space="preserve">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 w:rsidRPr="0084601D">
        <w:rPr>
          <w:rFonts w:eastAsia="ＭＳ ゴシック"/>
          <w:color w:val="000000"/>
        </w:rPr>
        <w:t xml:space="preserve"> No</w:t>
      </w:r>
      <w:r w:rsidR="00EE1A79">
        <w:rPr>
          <w:rFonts w:eastAsia="ＭＳ ゴシック"/>
          <w:color w:val="000000"/>
        </w:rPr>
        <w:t xml:space="preserve">       </w:t>
      </w:r>
      <w:r w:rsidR="00EE1A79" w:rsidRPr="00791044">
        <w:rPr>
          <w:rFonts w:ascii="ＭＳ ゴシック" w:eastAsia="ＭＳ ゴシック" w:hAnsi="ＭＳ ゴシック"/>
          <w:color w:val="000000"/>
        </w:rPr>
        <w:t>☐</w:t>
      </w:r>
      <w:r w:rsidR="00EE1A79"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 w:rsidR="00EE1A79">
        <w:rPr>
          <w:rFonts w:ascii="ＭＳ ゴシック" w:eastAsia="ＭＳ ゴシック" w:hAnsi="ＭＳ ゴシック"/>
          <w:color w:val="000000"/>
        </w:rPr>
        <w:t>Sometimes</w:t>
      </w:r>
      <w:proofErr w:type="gramEnd"/>
    </w:p>
    <w:sectPr w:rsidR="00D574A5" w:rsidRPr="00D574A5" w:rsidSect="006C3DB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A64B" w14:textId="77777777" w:rsidR="00AB723D" w:rsidRDefault="00AB723D" w:rsidP="002B5A01">
      <w:r>
        <w:separator/>
      </w:r>
    </w:p>
  </w:endnote>
  <w:endnote w:type="continuationSeparator" w:id="0">
    <w:p w14:paraId="33221937" w14:textId="77777777" w:rsidR="00AB723D" w:rsidRDefault="00AB723D" w:rsidP="002B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9DDC9" w14:textId="77777777" w:rsidR="00AB723D" w:rsidRDefault="00AB723D" w:rsidP="002B5A01">
      <w:r>
        <w:separator/>
      </w:r>
    </w:p>
  </w:footnote>
  <w:footnote w:type="continuationSeparator" w:id="0">
    <w:p w14:paraId="7F899046" w14:textId="77777777" w:rsidR="00AB723D" w:rsidRDefault="00AB723D" w:rsidP="002B5A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5253" w14:textId="77777777" w:rsidR="00AB723D" w:rsidRDefault="00AB723D">
    <w:pPr>
      <w:pStyle w:val="Header"/>
    </w:pPr>
    <w:r>
      <w:t xml:space="preserve">                                    </w:t>
    </w:r>
    <w:r w:rsidRPr="001A298B">
      <w:rPr>
        <w:noProof/>
      </w:rPr>
      <w:drawing>
        <wp:inline distT="0" distB="0" distL="0" distR="0" wp14:anchorId="49CED494" wp14:editId="1EBE0683">
          <wp:extent cx="2492375" cy="874040"/>
          <wp:effectExtent l="19050" t="0" r="3175" b="0"/>
          <wp:docPr id="1" name="Picture 1" descr="C:\Users\JEFFOMC\AppData\Local\Temp\Temp1_Logo design.zip\Logo design\Empower Pediatric Thera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OMC\AppData\Local\Temp\Temp1_Logo design.zip\Logo design\Empower Pediatric Thera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56" t="36290" r="21380" b="37500"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8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1"/>
    <w:rsid w:val="00143E9B"/>
    <w:rsid w:val="001A63A3"/>
    <w:rsid w:val="002B5A01"/>
    <w:rsid w:val="00500A69"/>
    <w:rsid w:val="00671F91"/>
    <w:rsid w:val="006C3DBA"/>
    <w:rsid w:val="00704DF5"/>
    <w:rsid w:val="00804F96"/>
    <w:rsid w:val="0084601D"/>
    <w:rsid w:val="00AB723D"/>
    <w:rsid w:val="00D574A5"/>
    <w:rsid w:val="00E404BA"/>
    <w:rsid w:val="00E446E5"/>
    <w:rsid w:val="00EE1A79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8DF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A01"/>
  </w:style>
  <w:style w:type="paragraph" w:styleId="Footer">
    <w:name w:val="footer"/>
    <w:basedOn w:val="Normal"/>
    <w:link w:val="FooterChar"/>
    <w:uiPriority w:val="99"/>
    <w:unhideWhenUsed/>
    <w:rsid w:val="002B5A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A01"/>
  </w:style>
  <w:style w:type="paragraph" w:styleId="BalloonText">
    <w:name w:val="Balloon Text"/>
    <w:basedOn w:val="Normal"/>
    <w:link w:val="BalloonTextChar"/>
    <w:uiPriority w:val="99"/>
    <w:semiHidden/>
    <w:unhideWhenUsed/>
    <w:rsid w:val="002B5A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A01"/>
  </w:style>
  <w:style w:type="paragraph" w:styleId="Footer">
    <w:name w:val="footer"/>
    <w:basedOn w:val="Normal"/>
    <w:link w:val="FooterChar"/>
    <w:uiPriority w:val="99"/>
    <w:unhideWhenUsed/>
    <w:rsid w:val="002B5A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A01"/>
  </w:style>
  <w:style w:type="paragraph" w:styleId="BalloonText">
    <w:name w:val="Balloon Text"/>
    <w:basedOn w:val="Normal"/>
    <w:link w:val="BalloonTextChar"/>
    <w:uiPriority w:val="99"/>
    <w:semiHidden/>
    <w:unhideWhenUsed/>
    <w:rsid w:val="002B5A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568</Words>
  <Characters>3244</Characters>
  <Application>Microsoft Macintosh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Montez</dc:creator>
  <cp:keywords/>
  <dc:description/>
  <cp:lastModifiedBy>Mikah Montez</cp:lastModifiedBy>
  <cp:revision>4</cp:revision>
  <cp:lastPrinted>2015-01-09T17:22:00Z</cp:lastPrinted>
  <dcterms:created xsi:type="dcterms:W3CDTF">2015-01-07T03:18:00Z</dcterms:created>
  <dcterms:modified xsi:type="dcterms:W3CDTF">2015-01-09T17:24:00Z</dcterms:modified>
</cp:coreProperties>
</file>