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A2A" w:rsidRPr="00101A2A" w:rsidRDefault="00101A2A" w:rsidP="00101A2A">
      <w:pPr>
        <w:rPr>
          <w:sz w:val="28"/>
          <w:szCs w:val="28"/>
        </w:rPr>
      </w:pPr>
      <w:r w:rsidRPr="00101A2A">
        <w:rPr>
          <w:sz w:val="28"/>
          <w:szCs w:val="28"/>
        </w:rPr>
        <w:t xml:space="preserve">Pea Patch </w:t>
      </w:r>
      <w:r>
        <w:rPr>
          <w:sz w:val="28"/>
          <w:szCs w:val="28"/>
        </w:rPr>
        <w:t>Garden Guidelines</w:t>
      </w:r>
      <w:r w:rsidRPr="00101A2A">
        <w:rPr>
          <w:sz w:val="28"/>
          <w:szCs w:val="28"/>
        </w:rPr>
        <w:t xml:space="preserve"> at 4th Avenue Village</w:t>
      </w:r>
    </w:p>
    <w:p w:rsidR="00101A2A" w:rsidRPr="00101A2A" w:rsidRDefault="00101A2A" w:rsidP="00101A2A">
      <w:pPr>
        <w:rPr>
          <w:sz w:val="28"/>
          <w:szCs w:val="28"/>
        </w:rPr>
      </w:pPr>
      <w:r w:rsidRPr="00101A2A">
        <w:rPr>
          <w:sz w:val="28"/>
          <w:szCs w:val="28"/>
        </w:rPr>
        <w:t>Adopted on: March 23, 2019</w:t>
      </w:r>
      <w:r>
        <w:rPr>
          <w:sz w:val="28"/>
          <w:szCs w:val="28"/>
        </w:rPr>
        <w:t>; Renewed 03.10.20</w:t>
      </w:r>
    </w:p>
    <w:p w:rsidR="00101A2A" w:rsidRPr="00101A2A" w:rsidRDefault="00101A2A" w:rsidP="00101A2A">
      <w:pPr>
        <w:rPr>
          <w:sz w:val="28"/>
          <w:szCs w:val="28"/>
        </w:rPr>
      </w:pPr>
      <w:r w:rsidRPr="00101A2A">
        <w:rPr>
          <w:sz w:val="28"/>
          <w:szCs w:val="28"/>
        </w:rPr>
        <w:t>The intention of the pea patch area is to allow residents to grow their own foods in an organic setting. The guidelines are to assist gardeners in keeping the garden area free of non-organic materials, promote good gardening techniques and, if willing, share the bounty with other residents.</w:t>
      </w:r>
    </w:p>
    <w:p w:rsidR="00101A2A" w:rsidRPr="00101A2A" w:rsidRDefault="00101A2A" w:rsidP="00101A2A">
      <w:pPr>
        <w:rPr>
          <w:sz w:val="28"/>
          <w:szCs w:val="28"/>
        </w:rPr>
      </w:pPr>
      <w:r w:rsidRPr="00101A2A">
        <w:rPr>
          <w:sz w:val="28"/>
          <w:szCs w:val="28"/>
        </w:rPr>
        <w:t>Growing season can be all year round depending on crop, i.e., kale, leeks, etc.</w:t>
      </w:r>
    </w:p>
    <w:p w:rsidR="00101A2A" w:rsidRPr="00101A2A" w:rsidRDefault="00101A2A" w:rsidP="00101A2A">
      <w:pPr>
        <w:rPr>
          <w:sz w:val="28"/>
          <w:szCs w:val="28"/>
        </w:rPr>
      </w:pPr>
      <w:r w:rsidRPr="00101A2A">
        <w:rPr>
          <w:sz w:val="28"/>
          <w:szCs w:val="28"/>
        </w:rPr>
        <w:t>Regardless of whether you are growing/caring for a year round garden or just summer crops, garden must be cleared of summer plants by Oct. 15, each year.</w:t>
      </w:r>
    </w:p>
    <w:p w:rsidR="00101A2A" w:rsidRPr="00101A2A" w:rsidRDefault="00101A2A" w:rsidP="00101A2A">
      <w:pPr>
        <w:rPr>
          <w:sz w:val="28"/>
          <w:szCs w:val="28"/>
        </w:rPr>
      </w:pPr>
      <w:r>
        <w:rPr>
          <w:sz w:val="28"/>
          <w:szCs w:val="28"/>
        </w:rPr>
        <w:t>No pesticides and/</w:t>
      </w:r>
      <w:r w:rsidRPr="00101A2A">
        <w:rPr>
          <w:sz w:val="28"/>
          <w:szCs w:val="28"/>
        </w:rPr>
        <w:t>or chemicals to be used in garden beds</w:t>
      </w:r>
      <w:r>
        <w:rPr>
          <w:sz w:val="28"/>
          <w:szCs w:val="28"/>
        </w:rPr>
        <w:t>.</w:t>
      </w:r>
      <w:r w:rsidRPr="00101A2A">
        <w:rPr>
          <w:sz w:val="28"/>
          <w:szCs w:val="28"/>
        </w:rPr>
        <w:t xml:space="preserve"> Infestations of insects or diseases should be brought to the attention of the person responsible for that bed with recommendations for treatment.</w:t>
      </w:r>
    </w:p>
    <w:p w:rsidR="00101A2A" w:rsidRPr="00101A2A" w:rsidRDefault="00101A2A" w:rsidP="00101A2A">
      <w:pPr>
        <w:rPr>
          <w:sz w:val="28"/>
          <w:szCs w:val="28"/>
        </w:rPr>
      </w:pPr>
      <w:r w:rsidRPr="00101A2A">
        <w:rPr>
          <w:sz w:val="28"/>
          <w:szCs w:val="28"/>
        </w:rPr>
        <w:t>Organic methods of gardening are preferred.</w:t>
      </w:r>
    </w:p>
    <w:p w:rsidR="00101A2A" w:rsidRPr="00101A2A" w:rsidRDefault="00101A2A" w:rsidP="00101A2A">
      <w:pPr>
        <w:rPr>
          <w:sz w:val="28"/>
          <w:szCs w:val="28"/>
        </w:rPr>
      </w:pPr>
      <w:r w:rsidRPr="00101A2A">
        <w:rPr>
          <w:sz w:val="28"/>
          <w:szCs w:val="28"/>
        </w:rPr>
        <w:t>Added garden dirt, if needed/wanted, shall be the responsibility of the gardener assigned to that bed. Recommendations for purchase of dirt include Cedar Grove, Northwest Topsoil bulk delivery, otherwise, Home Depot, a garden center or co-op are options for packaged, sanitized soil or other amendments.</w:t>
      </w:r>
    </w:p>
    <w:p w:rsidR="00101A2A" w:rsidRPr="00101A2A" w:rsidRDefault="00101A2A" w:rsidP="00101A2A">
      <w:pPr>
        <w:rPr>
          <w:sz w:val="28"/>
          <w:szCs w:val="28"/>
        </w:rPr>
      </w:pPr>
      <w:r w:rsidRPr="00101A2A">
        <w:rPr>
          <w:sz w:val="28"/>
          <w:szCs w:val="28"/>
        </w:rPr>
        <w:t>Weeding shall be responsibility of each gardener. Removing weeds shall be done routinely to avoid weeds going to ﬂower/seed that could contaminate other garden beds.</w:t>
      </w:r>
    </w:p>
    <w:p w:rsidR="00101A2A" w:rsidRPr="00101A2A" w:rsidRDefault="00101A2A" w:rsidP="00101A2A">
      <w:pPr>
        <w:rPr>
          <w:sz w:val="28"/>
          <w:szCs w:val="28"/>
        </w:rPr>
      </w:pPr>
      <w:r w:rsidRPr="00101A2A">
        <w:rPr>
          <w:sz w:val="28"/>
          <w:szCs w:val="28"/>
        </w:rPr>
        <w:t>Pets are not allowed in the garden area at any time. Signs will be posted at either end of the garden area to remind pet owners of the oﬀ limits area year round.</w:t>
      </w:r>
    </w:p>
    <w:p w:rsidR="00101A2A" w:rsidRPr="00101A2A" w:rsidRDefault="00101A2A" w:rsidP="00101A2A">
      <w:pPr>
        <w:rPr>
          <w:sz w:val="28"/>
          <w:szCs w:val="28"/>
        </w:rPr>
      </w:pPr>
      <w:r w:rsidRPr="00101A2A">
        <w:rPr>
          <w:sz w:val="28"/>
          <w:szCs w:val="28"/>
        </w:rPr>
        <w:t>Watering is not restricted, but if you see other gardeners coming to water their garden please limit your time to thirty minutes. Each individual shall be responsible for reasonable water consumption.</w:t>
      </w:r>
    </w:p>
    <w:p w:rsidR="00101A2A" w:rsidRPr="00101A2A" w:rsidRDefault="00101A2A" w:rsidP="00101A2A">
      <w:pPr>
        <w:rPr>
          <w:sz w:val="28"/>
          <w:szCs w:val="28"/>
        </w:rPr>
      </w:pPr>
      <w:r w:rsidRPr="00101A2A">
        <w:rPr>
          <w:sz w:val="28"/>
          <w:szCs w:val="28"/>
        </w:rPr>
        <w:t xml:space="preserve">Water faucet shall be turned oﬀ and disconnected from faucet when watering is completed, unless another gardener is waiting to water their garden. Hoses shall </w:t>
      </w:r>
      <w:r w:rsidRPr="00101A2A">
        <w:rPr>
          <w:sz w:val="28"/>
          <w:szCs w:val="28"/>
        </w:rPr>
        <w:lastRenderedPageBreak/>
        <w:t>be coiled in place at garden and faucet to avoid hazard of tripping near swimming pool gate per Health Department regulations.</w:t>
      </w:r>
    </w:p>
    <w:p w:rsidR="00101A2A" w:rsidRPr="00101A2A" w:rsidRDefault="00101A2A" w:rsidP="00101A2A">
      <w:pPr>
        <w:rPr>
          <w:sz w:val="28"/>
          <w:szCs w:val="28"/>
        </w:rPr>
      </w:pPr>
      <w:r w:rsidRPr="00101A2A">
        <w:rPr>
          <w:sz w:val="28"/>
          <w:szCs w:val="28"/>
        </w:rPr>
        <w:t>Weeds shall be disposed of in compost dumpster on south side of ﬁeld.</w:t>
      </w:r>
    </w:p>
    <w:p w:rsidR="00101A2A" w:rsidRPr="00101A2A" w:rsidRDefault="00101A2A" w:rsidP="00101A2A">
      <w:pPr>
        <w:rPr>
          <w:sz w:val="28"/>
          <w:szCs w:val="28"/>
        </w:rPr>
      </w:pPr>
      <w:r w:rsidRPr="00101A2A">
        <w:rPr>
          <w:sz w:val="28"/>
          <w:szCs w:val="28"/>
        </w:rPr>
        <w:t>Discuss with your garden neighbors what plants are going to be planted to avoid cross contamination</w:t>
      </w:r>
      <w:r>
        <w:rPr>
          <w:sz w:val="28"/>
          <w:szCs w:val="28"/>
        </w:rPr>
        <w:t>,</w:t>
      </w:r>
      <w:r w:rsidRPr="00101A2A">
        <w:rPr>
          <w:sz w:val="28"/>
          <w:szCs w:val="28"/>
        </w:rPr>
        <w:t xml:space="preserve"> if necessary.</w:t>
      </w:r>
    </w:p>
    <w:p w:rsidR="00101A2A" w:rsidRPr="00101A2A" w:rsidRDefault="00101A2A" w:rsidP="00101A2A">
      <w:pPr>
        <w:rPr>
          <w:sz w:val="28"/>
          <w:szCs w:val="28"/>
        </w:rPr>
      </w:pPr>
      <w:r w:rsidRPr="00101A2A">
        <w:rPr>
          <w:sz w:val="28"/>
          <w:szCs w:val="28"/>
        </w:rPr>
        <w:t>Wild ﬂowers may not be included in garden beds, due to inability to adequately control proliferation of such plants.</w:t>
      </w:r>
    </w:p>
    <w:p w:rsidR="00101A2A" w:rsidRPr="00101A2A" w:rsidRDefault="00101A2A" w:rsidP="00101A2A">
      <w:pPr>
        <w:rPr>
          <w:sz w:val="28"/>
          <w:szCs w:val="28"/>
        </w:rPr>
      </w:pPr>
      <w:r w:rsidRPr="00101A2A">
        <w:rPr>
          <w:sz w:val="28"/>
          <w:szCs w:val="28"/>
        </w:rPr>
        <w:t>Vegetables grown in garden beds are the property of the gardener for that bed. If sharing of produce is desired the responsible gardener shall place oﬀered produce on table in garden area with sign stating Free Fresh Vegetables Available. Vegetables not taken shall be removed and taken to compost dumpster.</w:t>
      </w:r>
    </w:p>
    <w:p w:rsidR="00101A2A" w:rsidRDefault="00101A2A" w:rsidP="00101A2A">
      <w:pPr>
        <w:rPr>
          <w:sz w:val="28"/>
          <w:szCs w:val="28"/>
        </w:rPr>
      </w:pPr>
      <w:r w:rsidRPr="00101A2A">
        <w:rPr>
          <w:sz w:val="28"/>
          <w:szCs w:val="28"/>
        </w:rPr>
        <w:t xml:space="preserve">Annual renewal of garden space is required by April 15th of each year with payment of $45/half bed and $90/full bed by completing the application and </w:t>
      </w:r>
      <w:bookmarkStart w:id="0" w:name="_GoBack"/>
      <w:bookmarkEnd w:id="0"/>
      <w:r w:rsidRPr="00101A2A">
        <w:rPr>
          <w:sz w:val="28"/>
          <w:szCs w:val="28"/>
        </w:rPr>
        <w:t xml:space="preserve">submitting form and payment </w:t>
      </w:r>
      <w:r>
        <w:rPr>
          <w:sz w:val="28"/>
          <w:szCs w:val="28"/>
        </w:rPr>
        <w:t>in the black ballot mailbox inside the cabana.</w:t>
      </w:r>
    </w:p>
    <w:p w:rsidR="00DA6875" w:rsidRDefault="00101A2A" w:rsidP="00101A2A">
      <w:r w:rsidRPr="00101A2A">
        <w:rPr>
          <w:sz w:val="28"/>
          <w:szCs w:val="28"/>
        </w:rPr>
        <w:t>Forms as well as Guidelines are available on the 4th Avenue website.</w:t>
      </w:r>
    </w:p>
    <w:sectPr w:rsidR="00DA6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2A"/>
    <w:rsid w:val="00101A2A"/>
    <w:rsid w:val="00DA6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2020-03-10T04:42:00Z</dcterms:created>
  <dcterms:modified xsi:type="dcterms:W3CDTF">2020-03-10T04:52:00Z</dcterms:modified>
</cp:coreProperties>
</file>