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CD9" w:rsidRDefault="00DB2CD9" w:rsidP="00DB2CD9">
      <w:pPr>
        <w:jc w:val="center"/>
        <w:rPr>
          <w:rFonts w:ascii="Eurostile" w:hAnsi="Eurostile"/>
          <w:b/>
          <w:sz w:val="36"/>
          <w:szCs w:val="36"/>
          <w:lang w:val="es-CR"/>
        </w:rPr>
      </w:pPr>
      <w:r w:rsidRPr="00DB2CD9">
        <w:rPr>
          <w:rFonts w:ascii="Eurostile" w:hAnsi="Eurostile"/>
          <w:b/>
          <w:noProof/>
          <w:sz w:val="36"/>
          <w:szCs w:val="36"/>
          <w:lang w:val="es-CR"/>
        </w:rPr>
        <mc:AlternateContent>
          <mc:Choice Requires="wps">
            <w:drawing>
              <wp:anchor distT="0" distB="0" distL="114300" distR="114300" simplePos="0" relativeHeight="251659264" behindDoc="0" locked="0" layoutInCell="1" allowOverlap="1" wp14:anchorId="08DE2B4E" wp14:editId="4E3010F9">
                <wp:simplePos x="0" y="0"/>
                <wp:positionH relativeFrom="column">
                  <wp:posOffset>90805</wp:posOffset>
                </wp:positionH>
                <wp:positionV relativeFrom="paragraph">
                  <wp:posOffset>-433070</wp:posOffset>
                </wp:positionV>
                <wp:extent cx="5267325" cy="1403985"/>
                <wp:effectExtent l="0" t="0" r="28575" b="1968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3985"/>
                        </a:xfrm>
                        <a:prstGeom prst="rect">
                          <a:avLst/>
                        </a:prstGeom>
                        <a:solidFill>
                          <a:srgbClr val="FFFFFF"/>
                        </a:solidFill>
                        <a:ln w="9525">
                          <a:solidFill>
                            <a:srgbClr val="000000"/>
                          </a:solidFill>
                          <a:miter lim="800000"/>
                          <a:headEnd/>
                          <a:tailEnd/>
                        </a:ln>
                      </wps:spPr>
                      <wps:txbx>
                        <w:txbxContent>
                          <w:p w:rsidR="00DB2CD9" w:rsidRDefault="00DB2CD9" w:rsidP="00DB2CD9">
                            <w:pPr>
                              <w:jc w:val="center"/>
                              <w:rPr>
                                <w:rFonts w:ascii="Candara" w:hAnsi="Candara"/>
                                <w:b/>
                                <w:color w:val="FF0000"/>
                                <w:sz w:val="48"/>
                              </w:rPr>
                            </w:pPr>
                            <w:r w:rsidRPr="00DB2CD9">
                              <w:rPr>
                                <w:rFonts w:ascii="Candara" w:hAnsi="Candara"/>
                                <w:b/>
                                <w:color w:val="FF0000"/>
                                <w:sz w:val="48"/>
                              </w:rPr>
                              <w:t>Logo o Nombre de su Nueva Asociación o Agrupación</w:t>
                            </w:r>
                          </w:p>
                          <w:p w:rsidR="00DB2CD9" w:rsidRPr="00DB2CD9" w:rsidRDefault="00DB2CD9" w:rsidP="00DB2CD9">
                            <w:pPr>
                              <w:jc w:val="center"/>
                              <w:rPr>
                                <w:rFonts w:ascii="Candara" w:hAnsi="Candara"/>
                                <w:b/>
                                <w:color w:val="FF0000"/>
                                <w:sz w:val="18"/>
                              </w:rPr>
                            </w:pPr>
                            <w:r w:rsidRPr="00DB2CD9">
                              <w:rPr>
                                <w:rFonts w:ascii="Candara" w:hAnsi="Candara"/>
                                <w:b/>
                                <w:color w:val="FF0000"/>
                                <w:sz w:val="18"/>
                              </w:rPr>
                              <w:t>Todo lo que este en rojo debe desaparecer del documento final y ser sustituido por sus datos en color negro</w:t>
                            </w:r>
                            <w:r>
                              <w:rPr>
                                <w:rFonts w:ascii="Candara" w:hAnsi="Candara"/>
                                <w:b/>
                                <w:color w:val="FF0000"/>
                                <w:sz w:val="18"/>
                              </w:rPr>
                              <w:t xml:space="preserve">. Lo que está en rojo es un ejemplo o un espacio para que ustedes coloquen sus propios datos. </w:t>
                            </w:r>
                            <w:r w:rsidRPr="00DB2CD9">
                              <w:rPr>
                                <w:rFonts w:ascii="Candara" w:hAnsi="Candara"/>
                                <w:b/>
                                <w:color w:val="FF0000"/>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15pt;margin-top:-34.1pt;width:4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9KKwIAAE4EAAAOAAAAZHJzL2Uyb0RvYy54bWysVNtu2zAMfR+wfxD0vtpJk7Yx6hRdugwD&#10;ugvQ7QMYSY6FyaImKbG7ry8lp1l2wR6G+UEQRero8JD09c3QGbZXPmi0NZ+clZwpK1Bqu635l8/r&#10;V1echQhWgkGrav6oAr9Zvnxx3btKTbFFI5VnBGJD1buatzG6qiiCaFUH4QydsuRs0HcQyfTbQnro&#10;Cb0zxbQsL4oevXQehQqBTu9GJ19m/KZRIn5smqAiMzUnbjGvPq+btBbLa6i2HlyrxYEG/AOLDrSl&#10;R49QdxCB7bz+DarTwmPAJp4J7ApsGi1UzoGymZS/ZPPQglM5FxInuKNM4f/Big/7T55pWfPz8pIz&#10;Cx0VabUD6ZFJxaIaIrJpkql3oaLoB0fxcXiNA5U7pxzcPYqvgVlctWC36tZ77FsFkmhO0s3i5OqI&#10;ExLIpn+Pkl6DXcQMNDS+SxqSKozQqVyPxxIRDybocD69uDyfzjkT5JvMyvPF1Ty/AdXzdedDfKuw&#10;Y2lTc089kOFhfx9iogPVc0h6LaDRcq2NyYbfblbGsz1Qv6zzd0D/KcxY1td8MScif4co8/cniE5H&#10;anyju5pfHYOgSrq9sTK3ZQRtxj1RNvYgZNJuVDEOm+FQmA3KR5LU49jgNJC0adF/56yn5q55+LYD&#10;rzgz7yyVZTGZzdI0ZGM2v5yS4U89m1MPWEFQNY+cjdtVzBOUU3e3VL61zsKmOo9MDlypabPehwFL&#10;U3Fq56gfv4HlEwAAAP//AwBQSwMEFAAGAAgAAAAhAFkQTJfdAAAACgEAAA8AAABkcnMvZG93bnJl&#10;di54bWxMj0FPg0AUhO8m/ofNM/HStItQCCJLo0168lSs9y37BCL7FtltS/+9z5M9TmYy8025me0g&#10;zjj53pGCp1UEAqlxpqdWweFjt8xB+KDJ6MERKriih011f1fqwrgL7fFch1ZwCflCK+hCGAspfdOh&#10;1X7lRiT2vtxkdWA5tdJM+sLldpBxFGXS6p54odMjbjtsvuuTVZD91Mni/dMsaH/dvU2NTc32kCr1&#10;+DC/voAIOIf/MPzhMzpUzHR0JzJeDKzXCScVLLM8BsGBfJ3wlyM7afwMsirl7YXqFwAA//8DAFBL&#10;AQItABQABgAIAAAAIQC2gziS/gAAAOEBAAATAAAAAAAAAAAAAAAAAAAAAABbQ29udGVudF9UeXBl&#10;c10ueG1sUEsBAi0AFAAGAAgAAAAhADj9If/WAAAAlAEAAAsAAAAAAAAAAAAAAAAALwEAAF9yZWxz&#10;Ly5yZWxzUEsBAi0AFAAGAAgAAAAhABGMn0orAgAATgQAAA4AAAAAAAAAAAAAAAAALgIAAGRycy9l&#10;Mm9Eb2MueG1sUEsBAi0AFAAGAAgAAAAhAFkQTJfdAAAACgEAAA8AAAAAAAAAAAAAAAAAhQQAAGRy&#10;cy9kb3ducmV2LnhtbFBLBQYAAAAABAAEAPMAAACPBQAAAAA=&#10;">
                <v:textbox style="mso-fit-shape-to-text:t">
                  <w:txbxContent>
                    <w:p w:rsidR="00DB2CD9" w:rsidRDefault="00DB2CD9" w:rsidP="00DB2CD9">
                      <w:pPr>
                        <w:jc w:val="center"/>
                        <w:rPr>
                          <w:rFonts w:ascii="Candara" w:hAnsi="Candara"/>
                          <w:b/>
                          <w:color w:val="FF0000"/>
                          <w:sz w:val="48"/>
                        </w:rPr>
                      </w:pPr>
                      <w:r w:rsidRPr="00DB2CD9">
                        <w:rPr>
                          <w:rFonts w:ascii="Candara" w:hAnsi="Candara"/>
                          <w:b/>
                          <w:color w:val="FF0000"/>
                          <w:sz w:val="48"/>
                        </w:rPr>
                        <w:t>Logo o Nombre de su Nueva Asociación o Agrupación</w:t>
                      </w:r>
                    </w:p>
                    <w:p w:rsidR="00DB2CD9" w:rsidRPr="00DB2CD9" w:rsidRDefault="00DB2CD9" w:rsidP="00DB2CD9">
                      <w:pPr>
                        <w:jc w:val="center"/>
                        <w:rPr>
                          <w:rFonts w:ascii="Candara" w:hAnsi="Candara"/>
                          <w:b/>
                          <w:color w:val="FF0000"/>
                          <w:sz w:val="18"/>
                        </w:rPr>
                      </w:pPr>
                      <w:r w:rsidRPr="00DB2CD9">
                        <w:rPr>
                          <w:rFonts w:ascii="Candara" w:hAnsi="Candara"/>
                          <w:b/>
                          <w:color w:val="FF0000"/>
                          <w:sz w:val="18"/>
                        </w:rPr>
                        <w:t>Todo lo que este en rojo debe desaparecer del documento final y ser sustituido por sus datos en color negro</w:t>
                      </w:r>
                      <w:r>
                        <w:rPr>
                          <w:rFonts w:ascii="Candara" w:hAnsi="Candara"/>
                          <w:b/>
                          <w:color w:val="FF0000"/>
                          <w:sz w:val="18"/>
                        </w:rPr>
                        <w:t xml:space="preserve">. Lo que está en rojo es un ejemplo o un espacio para que ustedes coloquen sus propios datos. </w:t>
                      </w:r>
                      <w:r w:rsidRPr="00DB2CD9">
                        <w:rPr>
                          <w:rFonts w:ascii="Candara" w:hAnsi="Candara"/>
                          <w:b/>
                          <w:color w:val="FF0000"/>
                          <w:sz w:val="18"/>
                        </w:rPr>
                        <w:t xml:space="preserve"> </w:t>
                      </w:r>
                    </w:p>
                  </w:txbxContent>
                </v:textbox>
              </v:shape>
            </w:pict>
          </mc:Fallback>
        </mc:AlternateContent>
      </w:r>
    </w:p>
    <w:p w:rsidR="00DB2CD9" w:rsidRDefault="00DB2CD9" w:rsidP="00DB2CD9">
      <w:pPr>
        <w:jc w:val="center"/>
        <w:rPr>
          <w:rFonts w:ascii="Eurostile" w:hAnsi="Eurostile"/>
          <w:b/>
          <w:sz w:val="36"/>
          <w:szCs w:val="36"/>
          <w:lang w:val="es-CR"/>
        </w:rPr>
      </w:pPr>
    </w:p>
    <w:p w:rsidR="00DB2CD9" w:rsidRDefault="00DB2CD9" w:rsidP="00DB2CD9">
      <w:pPr>
        <w:jc w:val="center"/>
        <w:rPr>
          <w:rFonts w:ascii="Eurostile" w:hAnsi="Eurostile"/>
          <w:b/>
          <w:sz w:val="36"/>
          <w:szCs w:val="36"/>
          <w:lang w:val="es-CR"/>
        </w:rPr>
      </w:pPr>
    </w:p>
    <w:p w:rsidR="00DB2CD9" w:rsidRPr="00FE227E" w:rsidRDefault="00DB2CD9" w:rsidP="00DB2CD9">
      <w:pPr>
        <w:jc w:val="center"/>
        <w:rPr>
          <w:rFonts w:ascii="Eurostile" w:hAnsi="Eurostile"/>
          <w:b/>
          <w:sz w:val="36"/>
          <w:szCs w:val="36"/>
          <w:lang w:val="es-CR"/>
        </w:rPr>
      </w:pPr>
      <w:r w:rsidRPr="00FE227E">
        <w:rPr>
          <w:rFonts w:ascii="Eurostile" w:hAnsi="Eurostile"/>
          <w:b/>
          <w:sz w:val="36"/>
          <w:szCs w:val="36"/>
          <w:lang w:val="es-CR"/>
        </w:rPr>
        <w:t>Acta Constitutiva</w:t>
      </w:r>
    </w:p>
    <w:p w:rsidR="00DB2CD9" w:rsidRDefault="00DB2CD9" w:rsidP="00DB2CD9">
      <w:pPr>
        <w:jc w:val="both"/>
        <w:rPr>
          <w:rFonts w:ascii="Eurostile" w:hAnsi="Eurostile"/>
          <w:sz w:val="28"/>
          <w:lang w:val="es-CR"/>
        </w:rPr>
      </w:pPr>
    </w:p>
    <w:p w:rsidR="00DB2CD9" w:rsidRDefault="00DB2CD9" w:rsidP="00DB2CD9">
      <w:pPr>
        <w:jc w:val="both"/>
        <w:rPr>
          <w:rFonts w:ascii="Eurostile" w:hAnsi="Eurostile"/>
          <w:sz w:val="28"/>
          <w:lang w:val="es-CR"/>
        </w:rPr>
      </w:pPr>
      <w:r>
        <w:rPr>
          <w:rFonts w:ascii="Eurostile" w:hAnsi="Eurostile"/>
          <w:sz w:val="28"/>
          <w:lang w:val="es-CR"/>
        </w:rPr>
        <w:t xml:space="preserve">Acta de Asamblea General Constitutiva celebrada por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DB2CD9">
        <w:rPr>
          <w:rFonts w:ascii="Eurostile" w:hAnsi="Eurostile"/>
          <w:color w:val="FF0000"/>
          <w:sz w:val="28"/>
          <w:lang w:val="es-CR"/>
        </w:rPr>
        <w:t>XXXXXXXXXXXXXXXXXXXX</w:t>
      </w:r>
      <w:r>
        <w:rPr>
          <w:rFonts w:ascii="Eurostile" w:hAnsi="Eurostile"/>
          <w:sz w:val="28"/>
          <w:lang w:val="es-CR"/>
        </w:rPr>
        <w:t xml:space="preserve">, en adelante conocida por las siglas </w:t>
      </w:r>
      <w:r w:rsidRPr="00DB2CD9">
        <w:rPr>
          <w:rFonts w:ascii="Eurostile" w:hAnsi="Eurostile"/>
          <w:color w:val="FF0000"/>
          <w:sz w:val="28"/>
          <w:lang w:val="es-CR"/>
        </w:rPr>
        <w:t>XXXXXXXXXXX</w:t>
      </w:r>
      <w:r>
        <w:rPr>
          <w:rFonts w:ascii="Eurostile" w:hAnsi="Eurostile"/>
          <w:sz w:val="28"/>
          <w:lang w:val="es-CR"/>
        </w:rPr>
        <w:t>.</w:t>
      </w:r>
      <w:r>
        <w:rPr>
          <w:rFonts w:ascii="Eurostile" w:hAnsi="Eurostile"/>
          <w:sz w:val="28"/>
          <w:lang w:val="es-CR"/>
        </w:rPr>
        <w:t xml:space="preserve"> Celebrada en </w:t>
      </w:r>
      <w:r>
        <w:rPr>
          <w:rFonts w:ascii="Eurostile" w:hAnsi="Eurostile"/>
          <w:sz w:val="28"/>
          <w:lang w:val="es-CR"/>
        </w:rPr>
        <w:t xml:space="preserve">la provincia de </w:t>
      </w:r>
      <w:r w:rsidRPr="00DB2CD9">
        <w:rPr>
          <w:rFonts w:ascii="Eurostile" w:hAnsi="Eurostile"/>
          <w:color w:val="FF0000"/>
          <w:sz w:val="28"/>
          <w:lang w:val="es-CR"/>
        </w:rPr>
        <w:t>XXXXXXXXXXXX</w:t>
      </w:r>
      <w:r>
        <w:rPr>
          <w:rFonts w:ascii="Eurostile" w:hAnsi="Eurostile"/>
          <w:sz w:val="28"/>
          <w:lang w:val="es-CR"/>
        </w:rPr>
        <w:t xml:space="preserve"> y específicamente en el sitio </w:t>
      </w:r>
      <w:r w:rsidRPr="00DB2CD9">
        <w:rPr>
          <w:rFonts w:ascii="Eurostile" w:hAnsi="Eurostile"/>
          <w:color w:val="FF0000"/>
          <w:sz w:val="28"/>
          <w:lang w:val="es-CR"/>
        </w:rPr>
        <w:t>XXXXXXXXXXXXXXXXXXXXXXXXX</w:t>
      </w:r>
      <w:r>
        <w:rPr>
          <w:rFonts w:ascii="Eurostile" w:hAnsi="Eurostile"/>
          <w:sz w:val="28"/>
          <w:lang w:val="es-CR"/>
        </w:rPr>
        <w:t xml:space="preserve">,  a las </w:t>
      </w:r>
      <w:r w:rsidRPr="00DB2CD9">
        <w:rPr>
          <w:rFonts w:ascii="Eurostile" w:hAnsi="Eurostile"/>
          <w:color w:val="FF0000"/>
          <w:sz w:val="28"/>
          <w:lang w:val="es-CR"/>
        </w:rPr>
        <w:t>XXXX</w:t>
      </w:r>
      <w:r>
        <w:rPr>
          <w:rFonts w:ascii="Eurostile" w:hAnsi="Eurostile"/>
          <w:sz w:val="28"/>
          <w:lang w:val="es-CR"/>
        </w:rPr>
        <w:t xml:space="preserve"> horas del día </w:t>
      </w:r>
      <w:r w:rsidRPr="00DB2CD9">
        <w:rPr>
          <w:rFonts w:ascii="Eurostile" w:hAnsi="Eurostile"/>
          <w:color w:val="FF0000"/>
          <w:sz w:val="28"/>
          <w:lang w:val="es-CR"/>
        </w:rPr>
        <w:t>XXXXXXXX</w:t>
      </w:r>
      <w:r>
        <w:rPr>
          <w:rFonts w:ascii="Eurostile" w:hAnsi="Eurostile"/>
          <w:sz w:val="28"/>
          <w:lang w:val="es-CR"/>
        </w:rPr>
        <w:t xml:space="preserve"> de </w:t>
      </w:r>
      <w:r w:rsidRPr="00DB2CD9">
        <w:rPr>
          <w:rFonts w:ascii="Eurostile" w:hAnsi="Eurostile"/>
          <w:color w:val="FF0000"/>
          <w:sz w:val="28"/>
          <w:lang w:val="es-CR"/>
        </w:rPr>
        <w:t>XXXXXXXX</w:t>
      </w:r>
      <w:r>
        <w:rPr>
          <w:rFonts w:ascii="Eurostile" w:hAnsi="Eurostile"/>
          <w:sz w:val="28"/>
          <w:lang w:val="es-CR"/>
        </w:rPr>
        <w:t xml:space="preserve"> del dos mil </w:t>
      </w:r>
      <w:r w:rsidRPr="00DB2CD9">
        <w:rPr>
          <w:rFonts w:ascii="Eurostile" w:hAnsi="Eurostile"/>
          <w:color w:val="FF0000"/>
          <w:sz w:val="28"/>
          <w:lang w:val="es-CR"/>
        </w:rPr>
        <w:t>XXXXXX</w:t>
      </w:r>
      <w:r w:rsidRPr="00DB2CD9">
        <w:rPr>
          <w:rFonts w:ascii="Eurostile" w:hAnsi="Eurostile"/>
          <w:color w:val="FF0000"/>
          <w:sz w:val="28"/>
          <w:lang w:val="es-CR"/>
        </w:rPr>
        <w:t>.</w:t>
      </w:r>
    </w:p>
    <w:p w:rsidR="00DB2CD9" w:rsidRPr="00DB2CD9" w:rsidRDefault="00DB2CD9" w:rsidP="00DB2CD9">
      <w:pPr>
        <w:jc w:val="both"/>
        <w:rPr>
          <w:rFonts w:ascii="Eurostile" w:hAnsi="Eurostile"/>
          <w:color w:val="FF0000"/>
          <w:sz w:val="28"/>
          <w:lang w:val="es-CR"/>
        </w:rPr>
      </w:pPr>
      <w:r>
        <w:rPr>
          <w:rFonts w:ascii="Eurostile" w:hAnsi="Eurostile"/>
          <w:sz w:val="28"/>
          <w:lang w:val="es-CR"/>
        </w:rPr>
        <w:tab/>
        <w:t xml:space="preserve">Se encuentran presentes las siguientes personas en calidad de asociados fundadores: </w:t>
      </w:r>
      <w:r w:rsidRPr="00DB2CD9">
        <w:rPr>
          <w:rFonts w:ascii="Eurostile" w:hAnsi="Eurostile"/>
          <w:b/>
          <w:color w:val="FF0000"/>
          <w:sz w:val="32"/>
          <w:lang w:val="es-CR"/>
        </w:rPr>
        <w:t>XXXXXXXXXX</w:t>
      </w:r>
      <w:r>
        <w:rPr>
          <w:rFonts w:ascii="Eurostile" w:hAnsi="Eurostile"/>
          <w:sz w:val="28"/>
          <w:lang w:val="es-CR"/>
        </w:rPr>
        <w:t xml:space="preserve">, mayor,  casado una vez, Guía de turismo,  cédula de identidad número </w:t>
      </w:r>
      <w:r w:rsidRPr="00DB2CD9">
        <w:rPr>
          <w:rFonts w:ascii="Eurostile" w:hAnsi="Eurostile"/>
          <w:color w:val="FF0000"/>
          <w:sz w:val="28"/>
          <w:lang w:val="es-CR"/>
        </w:rPr>
        <w:t xml:space="preserve">XXXXXXXX, (De aquí en adelante se colocan las calidades de cuando menos 10 personas </w:t>
      </w:r>
      <w:r>
        <w:rPr>
          <w:rFonts w:ascii="Eurostile" w:hAnsi="Eurostile"/>
          <w:color w:val="FF0000"/>
          <w:sz w:val="28"/>
          <w:lang w:val="es-CR"/>
        </w:rPr>
        <w:t xml:space="preserve">o más </w:t>
      </w:r>
      <w:r w:rsidRPr="00DB2CD9">
        <w:rPr>
          <w:rFonts w:ascii="Eurostile" w:hAnsi="Eurostile"/>
          <w:color w:val="FF0000"/>
          <w:sz w:val="28"/>
          <w:lang w:val="es-CR"/>
        </w:rPr>
        <w:t xml:space="preserve">que son las necesarias para iniciar un grupo. Se debe colocar en este orden, mayor+ estado civil+ vecino de… y finalmente portador de la cédula de </w:t>
      </w:r>
      <w:proofErr w:type="spellStart"/>
      <w:r w:rsidRPr="00DB2CD9">
        <w:rPr>
          <w:rFonts w:ascii="Eurostile" w:hAnsi="Eurostile"/>
          <w:color w:val="FF0000"/>
          <w:sz w:val="28"/>
          <w:lang w:val="es-CR"/>
        </w:rPr>
        <w:t>indentidad</w:t>
      </w:r>
      <w:proofErr w:type="spellEnd"/>
      <w:r w:rsidRPr="00DB2CD9">
        <w:rPr>
          <w:rFonts w:ascii="Eurostile" w:hAnsi="Eurostile"/>
          <w:color w:val="FF0000"/>
          <w:sz w:val="28"/>
          <w:lang w:val="es-CR"/>
        </w:rPr>
        <w:t xml:space="preserve"> </w:t>
      </w:r>
      <w:proofErr w:type="spellStart"/>
      <w:r w:rsidRPr="00DB2CD9">
        <w:rPr>
          <w:rFonts w:ascii="Eurostile" w:hAnsi="Eurostile"/>
          <w:color w:val="FF0000"/>
          <w:sz w:val="28"/>
          <w:lang w:val="es-CR"/>
        </w:rPr>
        <w:t>xxxxxxx</w:t>
      </w:r>
      <w:proofErr w:type="spellEnd"/>
      <w:r w:rsidRPr="00DB2CD9">
        <w:rPr>
          <w:rFonts w:ascii="Eurostile" w:hAnsi="Eurostile"/>
          <w:color w:val="FF0000"/>
          <w:sz w:val="28"/>
          <w:lang w:val="es-CR"/>
        </w:rPr>
        <w:t xml:space="preserve"> que debe por en letras</w:t>
      </w:r>
      <w:r>
        <w:rPr>
          <w:rFonts w:ascii="Eurostile" w:hAnsi="Eurostile"/>
          <w:color w:val="FF0000"/>
          <w:sz w:val="28"/>
          <w:lang w:val="es-CR"/>
        </w:rPr>
        <w:t xml:space="preserve">),  </w:t>
      </w:r>
    </w:p>
    <w:p w:rsidR="00DB2CD9" w:rsidRDefault="00DB2CD9" w:rsidP="00DB2CD9">
      <w:pPr>
        <w:jc w:val="both"/>
        <w:rPr>
          <w:rFonts w:ascii="Eurostile" w:hAnsi="Eurostile"/>
          <w:sz w:val="28"/>
          <w:lang w:val="es-CR"/>
        </w:rPr>
      </w:pPr>
      <w:r>
        <w:rPr>
          <w:rFonts w:ascii="Eurostile" w:hAnsi="Eurostile"/>
          <w:sz w:val="28"/>
          <w:lang w:val="es-CR"/>
        </w:rPr>
        <w:t xml:space="preserve">Acordamos constituir una asociación que se regirá por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número doscientos diez y ocho del ocho de Agosto de mil novecientos treinta y nueve y sus reformas,  que en el marco Jurídico norma a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por los reglamentos internos y por los siguientes estatutos: </w:t>
      </w:r>
      <w:r w:rsidRPr="00A05B61">
        <w:rPr>
          <w:rFonts w:ascii="Eurostile" w:hAnsi="Eurostile"/>
          <w:b/>
          <w:sz w:val="28"/>
          <w:lang w:val="es-CR"/>
        </w:rPr>
        <w:t>ARTICULO PRIMERO</w:t>
      </w:r>
      <w:r>
        <w:rPr>
          <w:rFonts w:ascii="Eurostile" w:hAnsi="Eurostile"/>
          <w:sz w:val="28"/>
          <w:lang w:val="es-CR"/>
        </w:rPr>
        <w:t xml:space="preserv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se denominará </w:t>
      </w:r>
      <w:r w:rsidRPr="00DB2CD9">
        <w:rPr>
          <w:rFonts w:ascii="Eurostile" w:hAnsi="Eurostile"/>
          <w:b/>
          <w:color w:val="FF0000"/>
          <w:sz w:val="32"/>
          <w:lang w:val="es-CR"/>
        </w:rPr>
        <w:t>XXXXXXXXXX</w:t>
      </w:r>
      <w:r>
        <w:rPr>
          <w:rFonts w:ascii="Eurostile" w:hAnsi="Eurostile"/>
          <w:sz w:val="28"/>
          <w:lang w:val="es-CR"/>
        </w:rPr>
        <w:t xml:space="preserve"> </w:t>
      </w:r>
      <w:r>
        <w:rPr>
          <w:rFonts w:ascii="Eurostile" w:hAnsi="Eurostile"/>
          <w:sz w:val="28"/>
          <w:lang w:val="es-CR"/>
        </w:rPr>
        <w:t xml:space="preserve">y </w:t>
      </w:r>
      <w:r>
        <w:rPr>
          <w:rFonts w:ascii="Eurostile" w:hAnsi="Eurostile"/>
          <w:sz w:val="28"/>
          <w:lang w:val="es-CR"/>
        </w:rPr>
        <w:t xml:space="preserve"> sus siglas serán </w:t>
      </w:r>
      <w:r w:rsidRPr="00DB2CD9">
        <w:rPr>
          <w:rFonts w:ascii="Eurostile" w:hAnsi="Eurostile"/>
          <w:b/>
          <w:color w:val="FF0000"/>
          <w:sz w:val="32"/>
          <w:lang w:val="es-CR"/>
        </w:rPr>
        <w:t>XXXXXXXXXX</w:t>
      </w:r>
      <w:r>
        <w:rPr>
          <w:rFonts w:ascii="Eurostile" w:hAnsi="Eurostile"/>
          <w:sz w:val="28"/>
          <w:lang w:val="es-CR"/>
        </w:rPr>
        <w:t xml:space="preserve">  y </w:t>
      </w:r>
      <w:r>
        <w:rPr>
          <w:rFonts w:ascii="Eurostile" w:hAnsi="Eurostile"/>
          <w:sz w:val="28"/>
          <w:lang w:val="es-CR"/>
        </w:rPr>
        <w:t xml:space="preserve">por su naturaleza será de duración indefinida.  </w:t>
      </w:r>
      <w:r w:rsidRPr="00A05B61">
        <w:rPr>
          <w:rFonts w:ascii="Eurostile" w:hAnsi="Eurostile"/>
          <w:b/>
          <w:sz w:val="28"/>
          <w:lang w:val="es-CR"/>
        </w:rPr>
        <w:t>ARTICULO SEGUNDO</w:t>
      </w:r>
      <w:r>
        <w:rPr>
          <w:rFonts w:ascii="Eurostile" w:hAnsi="Eurostile"/>
          <w:sz w:val="28"/>
          <w:lang w:val="es-CR"/>
        </w:rPr>
        <w:t xml:space="preserve">: su domicilio será: </w:t>
      </w:r>
      <w:r w:rsidRPr="00DB2CD9">
        <w:rPr>
          <w:rFonts w:ascii="Eurostile" w:hAnsi="Eurostile"/>
          <w:b/>
          <w:color w:val="FF0000"/>
          <w:sz w:val="32"/>
          <w:lang w:val="es-CR"/>
        </w:rPr>
        <w:t>XXXXXXXXXX</w:t>
      </w:r>
      <w:r>
        <w:rPr>
          <w:rFonts w:ascii="Eurostile" w:hAnsi="Eurostile"/>
          <w:sz w:val="28"/>
          <w:lang w:val="es-CR"/>
        </w:rPr>
        <w:t xml:space="preserve">,  pudiendo ampliarse a otras zonas del país, podrán ampliarse filiales en el resto del país para lo que se requerirá de una votación de la mitad más uno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Las filiales se regirán por estos estatutos, sin embargo,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podrá decidir con votación de las dos terceras partes de sus miembros la obtención de personería y por tanto de sus propios estatutos. </w:t>
      </w:r>
      <w:r w:rsidRPr="00A05B61">
        <w:rPr>
          <w:rFonts w:ascii="Eurostile" w:hAnsi="Eurostile"/>
          <w:b/>
          <w:sz w:val="28"/>
          <w:lang w:val="es-CR"/>
        </w:rPr>
        <w:t>ARTICULO TERCERO</w:t>
      </w:r>
      <w:r>
        <w:rPr>
          <w:rFonts w:ascii="Eurostile" w:hAnsi="Eurostile"/>
          <w:sz w:val="28"/>
          <w:lang w:val="es-CR"/>
        </w:rPr>
        <w:t xml:space="preserve">: </w:t>
      </w:r>
      <w:r>
        <w:rPr>
          <w:rFonts w:ascii="Eurostile" w:hAnsi="Eurostile"/>
          <w:sz w:val="28"/>
          <w:lang w:val="es-CR"/>
        </w:rPr>
        <w:t>de los fines</w:t>
      </w:r>
      <w:proofErr w:type="gramStart"/>
      <w:r>
        <w:rPr>
          <w:rFonts w:ascii="Eurostile" w:hAnsi="Eurostile"/>
          <w:sz w:val="28"/>
          <w:lang w:val="es-CR"/>
        </w:rPr>
        <w:t xml:space="preserve">:  </w:t>
      </w:r>
      <w:smartTag w:uri="urn:schemas-microsoft-com:office:smarttags" w:element="PersonName">
        <w:smartTagPr>
          <w:attr w:name="ProductID" w:val="la Asociaci￳n"/>
        </w:smartTagPr>
        <w:r>
          <w:rPr>
            <w:rFonts w:ascii="Eurostile" w:hAnsi="Eurostile"/>
            <w:sz w:val="28"/>
            <w:lang w:val="es-CR"/>
          </w:rPr>
          <w:t>la</w:t>
        </w:r>
        <w:proofErr w:type="gramEnd"/>
        <w:r>
          <w:rPr>
            <w:rFonts w:ascii="Eurostile" w:hAnsi="Eurostile"/>
            <w:sz w:val="28"/>
            <w:lang w:val="es-CR"/>
          </w:rPr>
          <w:t xml:space="preserve"> Asociación</w:t>
        </w:r>
      </w:smartTag>
      <w:r>
        <w:rPr>
          <w:rFonts w:ascii="Eurostile" w:hAnsi="Eurostile"/>
          <w:sz w:val="28"/>
          <w:lang w:val="es-CR"/>
        </w:rPr>
        <w:t xml:space="preserve"> tendrá los siguientes fines primordiales: </w:t>
      </w:r>
      <w:r w:rsidRPr="00A05B61">
        <w:rPr>
          <w:rFonts w:ascii="Eurostile" w:hAnsi="Eurostile"/>
          <w:b/>
          <w:sz w:val="28"/>
          <w:lang w:val="es-CR"/>
        </w:rPr>
        <w:t>A</w:t>
      </w:r>
      <w:r>
        <w:rPr>
          <w:rFonts w:ascii="Eurostile" w:hAnsi="Eurostile"/>
          <w:sz w:val="28"/>
          <w:lang w:val="es-CR"/>
        </w:rPr>
        <w:t xml:space="preserve">. agrupar a los </w:t>
      </w:r>
      <w:r w:rsidR="00D9167D">
        <w:rPr>
          <w:rFonts w:ascii="Eurostile" w:hAnsi="Eurostile"/>
          <w:sz w:val="28"/>
          <w:lang w:val="es-CR"/>
        </w:rPr>
        <w:t xml:space="preserve">guías de turismo activos de toda la región de </w:t>
      </w:r>
      <w:r w:rsidR="00D9167D" w:rsidRPr="00DB2CD9">
        <w:rPr>
          <w:rFonts w:ascii="Eurostile" w:hAnsi="Eurostile"/>
          <w:b/>
          <w:color w:val="FF0000"/>
          <w:sz w:val="32"/>
          <w:lang w:val="es-CR"/>
        </w:rPr>
        <w:t>XXXXXXXXXX</w:t>
      </w:r>
      <w:r w:rsidR="00D9167D">
        <w:rPr>
          <w:rFonts w:ascii="Eurostile" w:hAnsi="Eurostile"/>
          <w:sz w:val="28"/>
          <w:lang w:val="es-CR"/>
        </w:rPr>
        <w:t xml:space="preserve"> </w:t>
      </w:r>
      <w:r>
        <w:rPr>
          <w:rFonts w:ascii="Eurostile" w:hAnsi="Eurostile"/>
          <w:sz w:val="28"/>
          <w:lang w:val="es-CR"/>
        </w:rPr>
        <w:t xml:space="preserve">y buscar su desarrollo profesional,  dignificar sus condiciones laborales y optimizar su desarrollo personal y cultural.  </w:t>
      </w:r>
      <w:r w:rsidRPr="00A05B61">
        <w:rPr>
          <w:rFonts w:ascii="Eurostile" w:hAnsi="Eurostile"/>
          <w:b/>
          <w:sz w:val="28"/>
          <w:lang w:val="es-CR"/>
        </w:rPr>
        <w:t>B</w:t>
      </w:r>
      <w:r>
        <w:rPr>
          <w:rFonts w:ascii="Eurostile" w:hAnsi="Eurostile"/>
          <w:sz w:val="28"/>
          <w:lang w:val="es-CR"/>
        </w:rPr>
        <w:t xml:space="preserve">. promover la integración,  el mejoramiento profesional y participación de los asociados a través de </w:t>
      </w:r>
      <w:r>
        <w:rPr>
          <w:rFonts w:ascii="Eurostile" w:hAnsi="Eurostile"/>
          <w:sz w:val="28"/>
          <w:lang w:val="es-CR"/>
        </w:rPr>
        <w:lastRenderedPageBreak/>
        <w:t xml:space="preserve">cursos, seminarios y talleres de capacitación.  </w:t>
      </w:r>
      <w:r w:rsidRPr="00A05B61">
        <w:rPr>
          <w:rFonts w:ascii="Eurostile" w:hAnsi="Eurostile"/>
          <w:b/>
          <w:sz w:val="28"/>
          <w:lang w:val="es-CR"/>
        </w:rPr>
        <w:t>C</w:t>
      </w:r>
      <w:r>
        <w:rPr>
          <w:rFonts w:ascii="Eurostile" w:hAnsi="Eurostile"/>
          <w:sz w:val="28"/>
          <w:lang w:val="es-CR"/>
        </w:rPr>
        <w:t xml:space="preserve">.  Gestionar que los asociados activos pero sin licencia o credencial I.C.T. sean inscritos en los cursos avalados por el Instituto Costarricense de Turismo para la obtención de su licencia.  </w:t>
      </w:r>
      <w:r w:rsidRPr="00A05B61">
        <w:rPr>
          <w:rFonts w:ascii="Eurostile" w:hAnsi="Eurostile"/>
          <w:b/>
          <w:sz w:val="28"/>
          <w:lang w:val="es-CR"/>
        </w:rPr>
        <w:t>D</w:t>
      </w:r>
      <w:r>
        <w:rPr>
          <w:rFonts w:ascii="Eurostile" w:hAnsi="Eurostile"/>
          <w:sz w:val="28"/>
          <w:lang w:val="es-CR"/>
        </w:rPr>
        <w:t xml:space="preserve">.  Fomentar la relación entre los asociados y mantener relación constante con organismos y entidades que estén  en el campo de sus actividades, en la dotación de bienes y servicios de consumo turístico a nivel público o privado, con el propósito de promover y colaborar con ellas en todas las cuestiones relacionadas  con los fines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que redunden  en beneficio del o de los asociados. </w:t>
      </w:r>
      <w:r w:rsidRPr="00A05B61">
        <w:rPr>
          <w:rFonts w:ascii="Eurostile" w:hAnsi="Eurostile"/>
          <w:b/>
          <w:sz w:val="28"/>
          <w:lang w:val="es-CR"/>
        </w:rPr>
        <w:t>E</w:t>
      </w:r>
      <w:r>
        <w:rPr>
          <w:rFonts w:ascii="Eurostile" w:hAnsi="Eurostile"/>
          <w:sz w:val="28"/>
          <w:lang w:val="es-CR"/>
        </w:rPr>
        <w:t xml:space="preserve">. Crear servicios necesarios que le puedan ser útiles a los asociados,  así como Comisiones de capacitación,  Relaciones públicas,  Económicas y otras con el propósito de consolidar sus diferentes áreas de acción. </w:t>
      </w:r>
      <w:r w:rsidRPr="00A05B61">
        <w:rPr>
          <w:rFonts w:ascii="Eurostile" w:hAnsi="Eurostile"/>
          <w:b/>
          <w:sz w:val="28"/>
          <w:lang w:val="es-CR"/>
        </w:rPr>
        <w:t>F</w:t>
      </w:r>
      <w:r>
        <w:rPr>
          <w:rFonts w:ascii="Eurostile" w:hAnsi="Eurostile"/>
          <w:sz w:val="28"/>
          <w:lang w:val="es-CR"/>
        </w:rPr>
        <w:t xml:space="preserve">.  Establecer y mantener relaciones con los patronos de los asociados con el propósito de conocer sus expectativas sobre el personal que requieren y velar por que estos en su condición de patronos cumplan con sus obligaciones de acuerdo a la ley,  todo en beneficio de los asociados.  G. Evacuar las preguntas que formulen los asociados en relación a los problemas que se les presenten en el trabajo y mediar en su solución.  H. Prestar toda la </w:t>
      </w:r>
      <w:proofErr w:type="spellStart"/>
      <w:r>
        <w:rPr>
          <w:rFonts w:ascii="Eurostile" w:hAnsi="Eurostile"/>
          <w:sz w:val="28"/>
          <w:lang w:val="es-CR"/>
        </w:rPr>
        <w:t>asesoria</w:t>
      </w:r>
      <w:proofErr w:type="spellEnd"/>
      <w:r>
        <w:rPr>
          <w:rFonts w:ascii="Eurostile" w:hAnsi="Eurostile"/>
          <w:sz w:val="28"/>
          <w:lang w:val="es-CR"/>
        </w:rPr>
        <w:t xml:space="preserve">  en el campo requerido en caso de que los miembros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en forma individual y/o colectiva fueren requeridos por alguna institución oficial o particular.  </w:t>
      </w:r>
      <w:r w:rsidRPr="008A452C">
        <w:rPr>
          <w:rFonts w:ascii="Eurostile" w:hAnsi="Eurostile"/>
          <w:b/>
          <w:sz w:val="28"/>
          <w:lang w:val="es-CR"/>
        </w:rPr>
        <w:t>ARTICULO CUARTO</w:t>
      </w:r>
      <w:r>
        <w:rPr>
          <w:rFonts w:ascii="Eurostile" w:hAnsi="Eurostile"/>
          <w:sz w:val="28"/>
          <w:lang w:val="es-CR"/>
        </w:rPr>
        <w:t xml:space="preserve">: Para el cumplimiento de los fines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proofErr w:type="gramStart"/>
      <w:r>
        <w:rPr>
          <w:rFonts w:ascii="Eurostile" w:hAnsi="Eurostile"/>
          <w:sz w:val="28"/>
          <w:lang w:val="es-CR"/>
        </w:rPr>
        <w:t>realizará ,</w:t>
      </w:r>
      <w:proofErr w:type="gramEnd"/>
      <w:r>
        <w:rPr>
          <w:rFonts w:ascii="Eurostile" w:hAnsi="Eurostile"/>
          <w:sz w:val="28"/>
          <w:lang w:val="es-CR"/>
        </w:rPr>
        <w:t xml:space="preserve"> entre otras, las siguientes actividades:  </w:t>
      </w:r>
    </w:p>
    <w:p w:rsidR="00DB2CD9" w:rsidRDefault="00DB2CD9" w:rsidP="00DB2CD9">
      <w:pPr>
        <w:jc w:val="both"/>
        <w:rPr>
          <w:rFonts w:ascii="Eurostile" w:hAnsi="Eurostile"/>
          <w:sz w:val="28"/>
          <w:lang w:val="es-CR"/>
        </w:rPr>
      </w:pPr>
      <w:r w:rsidRPr="0044075C">
        <w:rPr>
          <w:rFonts w:ascii="Eurostile" w:hAnsi="Eurostile"/>
          <w:b/>
          <w:sz w:val="28"/>
          <w:lang w:val="es-CR"/>
        </w:rPr>
        <w:t>A</w:t>
      </w:r>
      <w:r>
        <w:rPr>
          <w:rFonts w:ascii="Eurostile" w:hAnsi="Eurostile"/>
          <w:sz w:val="28"/>
          <w:lang w:val="es-CR"/>
        </w:rPr>
        <w:t xml:space="preserve">. Solicitar,  generar,  recaudar y canalizar los recursos humanos,  financieros,  materiales y técnicos para la consecución de sus fines y  para mejorar la calidad de vida y oportunidad de superación de los asociados.  </w:t>
      </w:r>
      <w:r w:rsidRPr="0044075C">
        <w:rPr>
          <w:rFonts w:ascii="Eurostile" w:hAnsi="Eurostile"/>
          <w:b/>
          <w:sz w:val="28"/>
          <w:lang w:val="es-CR"/>
        </w:rPr>
        <w:t>B</w:t>
      </w:r>
      <w:r>
        <w:rPr>
          <w:rFonts w:ascii="Eurostile" w:hAnsi="Eurostile"/>
          <w:sz w:val="28"/>
          <w:lang w:val="es-CR"/>
        </w:rPr>
        <w:t xml:space="preserve">. Recaudar cuotas y contribuciones entre sus miembros para financiar y lograr la consecución de sus objetivos esenciales. </w:t>
      </w:r>
    </w:p>
    <w:p w:rsidR="00DB2CD9" w:rsidRDefault="00DB2CD9" w:rsidP="00DB2CD9">
      <w:pPr>
        <w:jc w:val="both"/>
        <w:rPr>
          <w:rFonts w:ascii="Eurostile" w:hAnsi="Eurostile"/>
          <w:sz w:val="28"/>
          <w:lang w:val="es-CR"/>
        </w:rPr>
      </w:pPr>
      <w:r w:rsidRPr="0044075C">
        <w:rPr>
          <w:rFonts w:ascii="Eurostile" w:hAnsi="Eurostile"/>
          <w:b/>
          <w:sz w:val="28"/>
          <w:lang w:val="es-CR"/>
        </w:rPr>
        <w:t>C</w:t>
      </w:r>
      <w:r>
        <w:rPr>
          <w:rFonts w:ascii="Eurostile" w:hAnsi="Eurostile"/>
          <w:sz w:val="28"/>
          <w:lang w:val="es-CR"/>
        </w:rPr>
        <w:t xml:space="preserve">. Gestionar partidas,  donaciones de entidades públicas o privadas tanto nacionales como internacionales para el desarrollo de sus actividades.  D.  Desarrollar actividades organizativas  y administrativas necesarias para la buena marcha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y para promover proyectos de interés para los asociados.  E.  Realizar convenios y/o </w:t>
      </w:r>
      <w:proofErr w:type="gramStart"/>
      <w:r>
        <w:rPr>
          <w:rFonts w:ascii="Eurostile" w:hAnsi="Eurostile"/>
          <w:sz w:val="28"/>
          <w:lang w:val="es-CR"/>
        </w:rPr>
        <w:t>prestamos</w:t>
      </w:r>
      <w:proofErr w:type="gramEnd"/>
      <w:r>
        <w:rPr>
          <w:rFonts w:ascii="Eurostile" w:hAnsi="Eurostile"/>
          <w:sz w:val="28"/>
          <w:lang w:val="es-CR"/>
        </w:rPr>
        <w:t xml:space="preserve"> con entidades del Sistema Bancario Nacional y otras instituciones públicas o privadas ya sea nacionales o internacionales.  F. Adquirir toda clase de bienes,  dentro de las limitaciones del articulo cuarenta y tres del Código Civil,  celebrar todo tipo de actos, contratos y realizar toda especie de operaciones lícitas encaminadas a la consecución de sus fines. </w:t>
      </w:r>
      <w:r w:rsidR="00D9167D">
        <w:rPr>
          <w:rFonts w:ascii="Eurostile" w:hAnsi="Eurostile"/>
          <w:sz w:val="28"/>
          <w:lang w:val="es-CR"/>
        </w:rPr>
        <w:t xml:space="preserve">G. Gestionar y mantener </w:t>
      </w:r>
      <w:r w:rsidR="00D9167D">
        <w:rPr>
          <w:rFonts w:ascii="Eurostile" w:hAnsi="Eurostile"/>
          <w:sz w:val="28"/>
          <w:lang w:val="es-CR"/>
        </w:rPr>
        <w:lastRenderedPageBreak/>
        <w:t xml:space="preserve">su afiliación a organizaciones de Guías de mayor tamaño y de nivel nacional que puedan representar a la organización ante el gobierno u otras entidades públicas y/o privadas. En los casos en los que exista Federaciones nacionales de </w:t>
      </w:r>
      <w:proofErr w:type="spellStart"/>
      <w:r w:rsidR="00D9167D">
        <w:rPr>
          <w:rFonts w:ascii="Eurostile" w:hAnsi="Eurostile"/>
          <w:sz w:val="28"/>
          <w:lang w:val="es-CR"/>
        </w:rPr>
        <w:t>Guֵías</w:t>
      </w:r>
      <w:proofErr w:type="spellEnd"/>
      <w:r w:rsidR="00D9167D">
        <w:rPr>
          <w:rFonts w:ascii="Eurostile" w:hAnsi="Eurostile"/>
          <w:sz w:val="28"/>
          <w:lang w:val="es-CR"/>
        </w:rPr>
        <w:t xml:space="preserve">, la organización deberá inscribirse, nombrar representantes y apoyar los procesos de corte gremial en el nivel nacional o internacional. </w:t>
      </w:r>
      <w:r>
        <w:rPr>
          <w:rFonts w:ascii="Eurostile" w:hAnsi="Eurostile"/>
          <w:sz w:val="28"/>
          <w:lang w:val="es-CR"/>
        </w:rPr>
        <w:t xml:space="preserve"> </w:t>
      </w:r>
      <w:proofErr w:type="gramStart"/>
      <w:r>
        <w:rPr>
          <w:rFonts w:ascii="Eurostile" w:hAnsi="Eurostile"/>
          <w:sz w:val="28"/>
          <w:lang w:val="es-CR"/>
        </w:rPr>
        <w:t>ARTICULO</w:t>
      </w:r>
      <w:proofErr w:type="gramEnd"/>
      <w:r>
        <w:rPr>
          <w:rFonts w:ascii="Eurostile" w:hAnsi="Eurostile"/>
          <w:sz w:val="28"/>
          <w:lang w:val="es-CR"/>
        </w:rPr>
        <w:t xml:space="preserve"> QUINTO:   De los recursos: A.  Cuotas de ingreso y cuotas mensuales que pagarán sus socios cuyo monto fijará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B.  Por medio de donaciones nacionales e internacionales.  C.  </w:t>
      </w:r>
      <w:r w:rsidR="00D9167D">
        <w:rPr>
          <w:rFonts w:ascii="Eurostile" w:hAnsi="Eurostile"/>
          <w:sz w:val="28"/>
          <w:lang w:val="es-CR"/>
        </w:rPr>
        <w:t>Préstamos</w:t>
      </w:r>
      <w:r>
        <w:rPr>
          <w:rFonts w:ascii="Eurostile" w:hAnsi="Eurostile"/>
          <w:sz w:val="28"/>
          <w:lang w:val="es-CR"/>
        </w:rPr>
        <w:t xml:space="preserve"> bancarios así como de recursos provenientes de otras entidades públicas o privadas.  D.  Subvenciones, partidas específicas del estado y legados. </w:t>
      </w:r>
      <w:r w:rsidRPr="007F40CC">
        <w:rPr>
          <w:rFonts w:ascii="Eurostile" w:hAnsi="Eurostile"/>
          <w:b/>
          <w:sz w:val="32"/>
          <w:lang w:val="es-CR"/>
        </w:rPr>
        <w:t>E</w:t>
      </w:r>
      <w:r>
        <w:rPr>
          <w:rFonts w:ascii="Eurostile" w:hAnsi="Eurostile"/>
          <w:sz w:val="28"/>
          <w:lang w:val="es-CR"/>
        </w:rPr>
        <w:t xml:space="preserve">. De las actividades provenientes de actividades realizadas y de cualquier otro ingreso lícito que pueda recibir </w:t>
      </w:r>
      <w:smartTag w:uri="urn:schemas-microsoft-com:office:smarttags" w:element="PersonName">
        <w:smartTagPr>
          <w:attr w:name="ProductID" w:val="ミ놠ヺ꫘⊜ベ瀈ӡ즈ӡ ƯȈ覠ヹ䁨衐ヹ킸ミ肘 㟐Ӥ豰ⷘƷȈ覠ヹ튘ӣ衐ヹ킸ミ㣘Ӥ艨 떠ⷘƿȈ覠ヹ䅈衐ヹ킸ミ㝐Ӥ㢘Ӥ豰ⷘŇȈꉸӧꊠӧ ŏȌ뇐ヺ툄ミ놠ヺ꫘⊜ベ粐 ౰Ӣ ŔȈ覠ヹ䆸衐ヹ킸ミ㟐Ӥ㤘Ӥ豰ⷘŜȈ覠ヹ讠ӣ衐ヹ킸ミ㨀Ӥ㞐Ӥ떠ⷘŤȈ覠ヹ䊘衐ヹ킸ミ㢘Ӥ㧀Ӥ豰ⷘŬȈꉸӧꗐӧŴȈ툰ミ꫘㖄Ӥ㡐ӤűȈ覠ヹ䍸衐ヹ킸ミ㤘Ӥ㩸Ӥ豰ⷘŹȈ覠ヹ縈ӣ衐ヹ킸ミ㮰Ӥ㣘Ӥ떠ⷘāȈExtraordinarian.  LaӢĈȈ覠ヹ䏨衐ヹ킸ミ㧀Ӥ㬰Ӥ豰ⷘĐȈꉸӧꗐӧĘȈposteriormenteectivaӢģȈ覠ヹ䓈衐ヹ킸ミ㩸Ӥ㰰Ӥ豰ⷘīȈꉸӧ믨ˣĳȈ覠ヹ摐ӣ衐ヹ킸ミ㱰Ӥ㨀Ӥ떠ⷘĻȈ覠ヹ倨衐ヹ킸ミ䕸Ӥ䚀Ӥ豰ⷘǃȈ覠ヹ䖨衐ヹ킸ミ㬰Ӥ㲰Ӥ豰ⷘǋȈ覠ヹ圐ӣ衐ヹ킸ミ㵰Ӥ㮰Ӥ떠ⷘǓȈ覠ヹ䚈衐ヹ킸ミ㰰Ӥ㴰Ӥ豰ⷘǛȈꉸӧꗐӧǣȈ覠ヹ䝨衐ヹ킸ミ㲰Ӥ㶰Ӥ豰ⷘǫȈ覠ヹᅐӣ衐ヹ킸ミ㹰Ӥ㱰Ӥ떠ⷘǳȈ覠ヹ䟘衐ヹ킸ミ㴰Ӥ㸰Ӥ豰ⷘǻȈꉸӧ믨ˣƃȈ覠ヹ䢸衐ヹ킸ミ㶰Ӥ㺰Ӥ豰ⷘƋȈ覠ヹ𢡄Ӣ衐ヹ킸ミ㽰Ӥ㵰Ӥ떠ⷘƓȈ覠ヹ䤨衐ヹ킸ミ㸰Ӥ㼰Ӥ豰ⷘƛȈꉸӧꔨӧƣȈ覠ヹ䨈衐ヹ킸ミ㺰Ӥ㾰Ӥ豰ⷘƫȈ覠ヹ졈Ӣ衐ヹ킸ミ䃰Ӥ㹰Ӥ떠ⷘƳȈ覠ヹ䫨衐ヹ킸ミ㼰Ӥ䀰Ӥ豰ⷘƻȎla Asamblea General.ŃȈ覠ヹ䯈衐ヹ킸ミ㾰Ӥ䂰Ӥ豰ⷘŋȈꉸӧ㿰ӤœȈ覠ヹ䰸衐ヹ킸ミ䀰Ӥ䄰Ӥ豰ⷘśȈ覠ヹ鐀Ӣ衐ヹ킸ミ䈘Ӥ㽰Ӥ떠ⷘţȈ覠ヹ䴘衐ヹ킸ミ䂰Ӥ䇘Ӥ豰ⷘūȈToken ListónŴȈꉸӧꗐӧżȈ覠ヹ䷸衐ヹ킸ミ䄰Ӥ䉘Ӥ豰ⷘĄȈ覠ヹ竸Ӣ衐ヹ킸ミ䌘Ӥ䃰Ӥ떠ⷘČȈ覠ヹ乨衐ヹ킸ミ䇘Ӥ䋘Ӥ豰ⷘĔȈꉸӧꖘӧĜȈ覠ヹ付衐ヹ킸ミ䉘Ӥ䓸Ӥ豰ⷘĤȈ覠ヹ擨Ӣ衐ヹ킸ミ䖸Ӥ䈘Ӥ떠ⷘĬȐƨla Fiscalía㍸Ӥ䎈ӤĶȈ툰ミ꫘ᘉ䐤Ӥ䎰Ӥ ĳȌ뇐ヺ툄ミ놠ヺ꫘⊜ベ䏸Ӥ ĸȈ䏔Ӥ䒰Ӥ㏰ӤǅȈ&#10;estarǀȈ툰ミ꫘ᘏ䓔Ӥ䑠Ӥ ǍȌ뇐ヺ툄ミ놠ヺ꫘⊜ベ䒨Ӥ ǒȈ䒄Ӥ哈Ӥ䐀ӤǟȈpresenteǘȈ覠ヹ佈衐ヹ킸ミ䋘Ӥ䕸Ӥ豰ⷘǠȈꉸӧꕰӧǨȈ覠ヹ侸衐ヹ킸ミ䓸Ӥ㯰Ӥ豰ⷘǰȈ覠ヹ崰Ӣ衐ヹ킸ミ䛀Ӥ䌘Ӥ떠ⷘ ǸȌ뇐ヺ툄ミ놠ヺ꫘⊜ベ灘ӡ㖨Ӥ ƁȈꉸӧꔨӧƉȈ覠ヹ儈衐ヹ킸ミ㯰Ӥ䜀Ӥ豰ⷘƑȈ覠ヹむӢ衐ヹ킸ミ䟀Ӥ䖸Ӥ떠ⷘƙȈ覠ヹ凨衐ヹ킸ミ䚀Ӥ䞀Ӥ豰ⷘơȈꉸӧꔨӧƩȈ覠ヹ剘衐ヹ킸ミ䜀Ӥ䠀Ӥ豰ⷘƱȈ覠ヹﱀӡ衐ヹ킸ミ䛀Ӥ떠ⷘƹȈ覠ヹ匸衐ヹ킸ミ䞀Ӥ䢀Ӥ豰ⷘŁȈꉸӧ믨ˣŉȈ覠ヹ吘衐ヹ킸ミ䠀Ӥ䤸Ӥ豰ⷘőȈ覠ヹ㾈衐ヹ킸ミ䧸Ӥ豰ⷘřȈExtraordinarias.  B.ӡŠȈ覠ヹ哸衐ヹ킸ミ䢀Ӥ䦸Ӥ豰ⷘŨȈ뿈˨ꉸӧꓠӧŰȈ覠ヹ嗘衐ヹ킸ミ䤸Ӥ䨸Ӥ豰ⷘŸȈ覠ヹ㵘衐ヹ킸ミ䫸Ӥ䣀Ӥ豰ⷘĀȈ覠ヹ噈衐ヹ킸ミ䦸Ӥ䪸Ӥ豰ⷘĈȈ꼰ӧꉸӧꊠӧĐȈ覠ヹ嚸衐ヹ킸ミ䨸Ӥ䬸Ӥ豰ⷘĘȈ覠ヹ堈衐ヹ킸ミ䬸Ӥ䧸Ӥ豰ⷘĠȈ覠ヹ垘衐ヹ킸ミ䪸Ӥ䫸Ӥ豰ⷘĨȈ툰ミ꫘㓄Ӥ㜈ӤĵȈ沈⧰ĽȈꉸӧꊠӧǅȈ沈㉨ ǍȌ뇐ヺ툄ミ놠ヺ꫘⊜ベ⿘Ӧ駨Ӣ ǒȈ툰ミ꫘p囌䳐Ӥ ǟȌ뇐ヺ툄ミ놠ヺ꫘⊜ベ䴘Ӥ뽰Ӣ ǤȈ䳴Ӥ䶸Ӥ⿠Ӧ듘Ӣ떈ӢǡȈ툰ミ꫘s&#10;䷜Ӥ䵨Ӥ ǪȌ뇐ヺ툄ミ놠ヺ꫘⊜ベ䶰ӤӢ ǳȈ䶌Ӥ乸Ӥ䴠Ӥ치Ӣ켘ӢǼȈdesarrolloӢ훨ӢǹȈ툰ミ꫘~噜丨Ӥ ƂȌ뇐ヺ툄ミ놠ヺ꫘⊜ベ买ӤӢ ƋȈ乌Ӥ伐Ӥ䶸ӤӢӢƔȈ툰ミ꫘嗬什Ӥ ƑȌ뇐ヺ툄ミ놠ヺ꫘⊜ベ伈Ӥᮘӣ ƦȈ令Ӥ侨Ӥ乸ӤଈӣஸӣƣȈ툰ミ꫘俌Ӥ佘Ӥ ƬȌ뇐ヺ툄ミ놠ヺ꫘⊜ベ侠Ӥ℠ӣ ƵȈ佼Ӥ偨Ӥ伐Ӥ㏰ӣ㽰ӣƾȈactividadesⰸӣƻȈ툰ミ꫘傌Ӥ倘Ӥ ńȌ뇐ヺ툄ミ놠ヺ꫘⊜ベ偠Ӥ䇨ӣ ōȈ值Ӥ儘Ӥ侨Ӥ䡘ӣ䤨ӣŖȈ.丠ӣ仠ӣŕȈ툰ミ꫘儼Ӥ僈Ӥ ŞȌ뇐ヺ툄ミ놠ヺ꫘⊜ベ儐Ӥ搀ӣ ŧȈ僬Ӥ凈Ӥ偨ӤꞘӣ뒘ӣŠȈD曠ӣ枠ӣůȈ툰ミ꫘凬Ӥ典Ӥ ŨȌ뇐ヺ툄ミ놠ヺ꫘⊜ベ净Ӥ籰ӣ űȈ农Ӥ剸Ӥ儘Ӥ葐ӣ蔀ӣźȈ.袀ӣ褰ӣŹȈ툰ミ꫘劜Ӥ刨Ӥ ĂȌ뇐ヺ툄ミ놠ヺ꫘⊜ベ剰Ӥꀐӣ ċȈ剌Ӥ匸Ӥ凈Ӥ꙰ӣꢘӣĔȈDesarrollar꾸ӣđȈ툰ミ꫘£卜Ӥ勨Ӥ ĚȌ뇐ヺ툄ミ놠ヺ꫘⊜ベ匰Ӥ싨ӣ ģȈ匌Ӥ司Ӥ剸Ӥ즘ӣ쩘ӣĬȈactividades텨ӣĩȈ툰ミ꫘¯&#10;吜Ӥ厨Ӥ ĲȌ뇐ヺ툄ミ놠ヺ꫘⊜ベ台Ӥӣ ĻȈ双Ӥ嘸Ӥ匸ӤӣӣǄȈorganizativasˤ쪨Ӥ荠ǏȈ툰ミ꫘ᘘ哬Ӥ呸Ӥ ǈȌ뇐ヺ툄ミ놠ヺ꫘⊜ベ哀Ӥ ǑȈ咜Ӥ啸Ӥ䒰ӤǚȈyǙȈ툰ミ꫘ᘚ喜Ӥ唨Ӥ ǢȌ뇐ヺ툄ミ놠ヺ꫘⊜ベ啰Ӥ ǫȈ啌Ӥ斘Ӥ哈ӤǴȈtendráǱȈ툰ミ꫘¾噜Ӥ嗨Ӥ ǺȌ뇐ヺ툄ミ놠ヺ꫘⊜ベ嘰Ӥ豠  ƃȈ嘌Ӥ囨Ӥ司Ӥ鐸 铨 ƌȈy顨 館 ƋȈ툰ミ꫘À㙌Ӥ嚘Ӥ ƔȌ뇐ヺ툄ミ놠ヺ꫘⊜ベ因Ӥ˦ ƝȈ嚼Ӥ垀Ӥ嘸Ӥ˦˦ƦȈ툰ミ꫘Ð&#10;垤Ӥ地Ӥ ƣȌ뇐ヺ툄ミ놠ヺ꫘⊜ベ坸Ӥﮘ˦ ƨȈ坔Ӥ塀Ӥ囨Ӥꅠ ꈐ ƵȈnecesarias ꤠ ƾȈ툰ミ꫘Û塤Ӥ埰Ӥ ƻȌ뇐ヺ툄ミ놠ヺ꫘⊜ベ堸Ӥ봠  ŀȈ堔Ӥ声Ӥ垀Ӥ던ӡ되ӡōȈparaӡňȈ툰ミ꫘à夔Ӥ墠Ӥ ŕȌ뇐ヺ툄ミ놠ヺ꫘⊜ベ壨Ӥ챸ӡ ŚȈ壄Ӥ妠Ӥ塀Ӥ틘ӡ펈ӡŧȈlaӡ퟈ӡŢȈ툰ミ꫘ã姄Ӥ奐Ӥ ůȌ뇐ヺ툄ミ놠ヺ꫘⊜ベ妘Ӥӡ ŴȈ奴Ӥ婐Ӥ声ӤӡӡűȈ&#10;buenażȈ툰ミ꫘é婴Ӥ娀Ӥ ŹȌ뇐ヺ툄ミ놠ヺ꫘⊜ベ婈Ӥ२Ӣ ĎȈ娤Ӥ嬐Ӥ妠ӤကӢჀӢċȈmarchaӢᔠӢᗠӢᚐӢĔȈ툰ミ꫘ð嬴Ӥ嫀Ӥ đȌ뇐ヺ툄ミ놠ヺ꫘⊜ベ嬈ӤⳘӢ ĦȈ嫤Ӥ寀Ӥ婐Ӥ㇘Ӣ㊈ӢģȈdeӢ㝸ӢĮȈ툰ミ꫘ó寤Ӥ孰Ӥ īȌ뇐ヺ툄ミ놠ヺ꫘⊜ベ宸Ӥ䲨Ӣ İȈ宔Ӥ屰Ӥ嬐Ӥ傸Ӣ全ӢĽȈlaӢ喸ӢĸȈ툰ミ꫘ö&#10;岔Ӥ尠Ӥ ǅȌ뇐ヺ툄ミ놠ヺ꫘⊜ベ屨Ӥ櫐Ӣ ǊȈ屄Ӥ崰Ӥ寀Ӥ焈Ӣ燈ӢǗȈAsociaciónӢ礨ӢǐȈ툰ミ꫘ā嵔Ӥ峠Ӥ ǝȌ뇐ヺ툄ミ놠ヺ꫘⊜ベ崨Ӥ貸Ӣ ǢȈ崄Ӥ巠Ӥ屰Ӥ錨Ӣ鏘ӢǯȈy韈Ӣ顸ӢǪȈ툰ミ꫘ă帄Ӥ嶐Ӥ ǷȌ뇐ヺ툄ミ놠ヺ꫘⊜ベ巘Ӥ걸Ӣ ǼȈ嶴Ӥ庐Ӥ崰Ӥ델Ӣ됨ӢǹȈparaӢƄȈ툰ミ꫘Ĉ庴Ӥ幀Ӥ ƁȌ뇐ヺ툄ミ놠ヺ꫘⊜ベ庈Ӥ쫨Ӣ ƖȈ幤Ӥ彐Ӥ巠Ӥ털Ӣ퇸ӢƓȈpromoverӢӢӢƜȈ툰ミ꫘đ 彴Ӥ开Ӥ ƙȌ뇐ヺ툄ミ놠ヺ꫘⊜ベ彈ӤӢ ƮȈ弤Ӥ怐Ӥ庐ӤӢӢƫȈproyectosژӣﱀӢƴȈ툰ミ꫘ě怴Ӥ忀Ӥ ƱȌ뇐ヺ툄ミ놠ヺ꫘⊜ベ怈Ӥຘӣ ņȈ忤Ӥ惀Ӥ彐ӤᔐӣᗀӣŃȈdeӣᨐӣŎȈ툰ミ꫘Ğ惤Ӥ恰Ӥ ŋȌ뇐ヺ툄ミ놠ヺ꫘⊜ベ悸Ӥⰸӣ ŐȈ悔Ӥ憀Ӥ怐Ӥ㊘ӣ㒠ӣŝȈinterés㩀ӣ㫰ӣ㮰ӣŦȈ툰ミ꫘Ħ憤Ӥ愰Ӥ ţȌ뇐ヺ툄ミ놠ヺ꫘⊜ベ慸Ӥ冰ӣ ŨȈ慔Ӥ戰Ӥ惀Ӥ奀ӣ娀ӣŵȈparaӣŰȈ툰ミ꫘ī扔Ӥ懠Ӥ ŽȌ뇐ヺ툄ミ놠ヺ꫘⊜ベ戨Ӥ橰ӣ ĂȈ戄Ӥ拠Ӥ憀Ӥ炰ӣ犀ӣďȈlos盐ӣĊȈ툰ミ꫘į 挄Ӥ抐Ӥ ėȌ뇐ヺ툄ミ놠ヺ꫘⊜ベ拘Ӥ趀ӣ ĜȈ抴Ӥ掠Ӥ戰Ӥ鏰ӣ钠ӣęȈasociados鲀ӣ鴰ӣĢȈ툰ミ꫘ĸ揄Ӥ捐Ӥ įȌ뇐ヺ툄ミ놠ヺ꫘⊜ベ掘Ӥ늈ӣ ĴȈ捴Ӥ摐Ӥ拠Ӥ렘ӣ룘ӣıȈ.뱨ӣ봨ӣļȈ툰ミ꫘Ļ摴Ӥ搀Ӥ ĹȌ뇐ヺ툄ミ놠ヺ꫘⊜ベ摈Ӥ텨ӣ ǎȈ搤Ӥ攀Ӥ掠ӤӣӣǋȈEӣӣǖȈ툰ミ꫘ļ暔Ӥ撰Ӥ ǓȌ뇐ヺ툄ミ놠ヺ꫘⊜ベ擸ӤᅐӤ ǘȈ擔Ӥ朠Ӥ摐Ӥ唀Ӥ攠ӤǥȈ툰ミ꫘ᘡ於Ӥ效Ӥ ǮȌ뇐ヺ툄ミ놠ヺ꫘⊜ベ斐Ӥ ǷȈ敬Ӥ晘Ӥ啸ӤǰȈderechoǽȈ툰ミ꫘ᘩ晼Ӥ昈Ӥ ƆȌ뇐ヺ툄ミ놠ヺ꫘⊜ベ晐Ӥ ƏȈ昬Ӥ癰Ӥ斘ӤƈȈaƗȈ.ƒȈ툰ミ꫘Ŀ杄Ӥ曐Ӥ ƟȌ뇐ヺ툄ミ놠ヺ꫘⊜ベ朘Ӥ鈰  ƤȈ更Ӥ柠Ӥ攀Ӥ顨 館 ơȈRealizarӡꙀӡ꛰ӡƪȈ툰ミ꫘ň 栄Ӥ析Ӥ ƷȌ뇐ヺ툄ミ놠ヺ꫘⊜ベ柘Ӥ˦ ƼȈ枴Ӥ梠Ӥ朠Ӥ˦˦ƹȈconvenios˦˦łȈ툰ミ꫘Œ棄Ӥ桐Ӥ ŏȌ뇐ヺ툄ミ놠ヺ꫘⊜ベ梘Ӥꤠ  ŔȈ桴Ӥ楐Ӥ柠Ӥ꾐 끐 őȈy돠 뒐 ŜȈ툰ミ꫘œ楴Ӥ椀Ӥ řȌ뇐ヺ툄ミ놠ヺ꫘⊜ベ楈Ӥ롨ӡ ŮȈ椤Ӥ樀Ӥ梠Ӥ뻘ӡ뾘ӡūȈ/쌘ӡ쏈ӡŶȈ툰ミ꫘Ŕ樤Ӥ榰Ӥ ųȌ뇐ヺ툄ミ놠ヺ꫘⊜ベ槸Ӥ퟈ӡ ŸȈ槔Ӥ檰Ӥ楐ӤӡӡąȈoӡӡĀȈ툰ミ꫘Ŗ 櫔Ӥ橠Ӥ čȌ뇐ヺ툄ミ놠ヺ꫘⊜ベ檨Ӥӡ ĒȈ檄Ӥ歰Ӥ樀ӤﯰӡﷀӡğȈprestamosഠӢɘӢĘȈ툰ミ꫘Š殔Ӥ欠Ӥ ĥȌ뇐ヺ툄ミ놠ヺ꫘⊜ベ歨ӤᚐӢ ĪȈ歄Ӥ氠Ӥ檰ӤḸӢῘӢķȈcon␘ӢĲȈ툰ミ꫘Ť 汄Ӥ毐Ӥ ĿȌ뇐ヺ툄ミ놠ヺ꫘⊜ベ氘Ӥ㝸Ӣ ǄȈ毴Ӥ泠Ӥ歰Ӥ㹸Ӣ㼨ӢǁȈentidades䘘Ӣ䛈ӢǊȈ툰ミ꫘Ů洄Ӥ沐Ӥ ǗȌ뇐ヺ툄ミ놠ヺ꫘⊜ベ泘Ӥ妰Ӣ ǜȈ沴Ӥ涐Ӥ氠Ӥ彠Ӣ怐ӢǙȈdel摐ӢǤȈ툰ミ꫘Ų涴Ӥ浀Ӥ ǡȌ뇐ヺ툄ミ놠ヺ꫘⊜ベ消Ӥ礨Ӣ ǶȈ浤Ӥ湐Ӥ泠Ӥ纨Ӣ罘ӢǳȈSistema蘀Ӣ蛀Ӣ蝰ӢǼȈ툰ミ꫘ź湴Ӥ渀Ӥ ǹȌ뇐ヺ툄ミ놠ヺ꫘⊜ベ湈Ӥ魘Ӣ ƎȈ渤Ӥ漐Ӥ涐ӤꃀӢꅰӢƋȈBancarioӢ꣨ӢꦘӢƔȈ툰ミ꫘ƃ漴Ӥ滀Ӥ ƑȌ뇐ヺ툄ミ놠ヺ꫘⊜ベ漈Ӥ봀Ӣ ƦȈ滤Ӥ濐Ӥ湐Ӥ쐈Ӣ쒸ӢƣȈNacionalӢ쨸Ӣ쫨ӢƬȈ툰ミ꫘ƌ濴Ӥ澀Ӥ ƩȌ뇐ヺ툄ミ놠ヺ꫘⊜ベ濈ӤӢ ƾȈ澤Ӥ炀Ӥ漐ӤӢ﫠ӢƻȈyӢӢņȈ툰ミ꫘Ǝ炤Ӥ瀰Ӥ ŃȌ뇐ヺ툄ミ놠ヺ꫘⊜ベ灸Ӥ＠Ӣ ňȈ灔Ӥ焰Ӥ濐ӤհӣᮘӣŕȈ&#10;otrasŐȈ툰ミ꫘Ɣ&#10;煔Ӥ烠Ӥ ŝȌ뇐ヺ툄ミ놠ヺ꫘⊜ベ焨ӤṐӣ ŢȈ焄Ӥ燰Ӥ炀ӤⓀӣ╰ӣůȈinstitucionesŨȈ툰ミ꫘Ƣ爔Ӥ熠Ӥ ŵȌ뇐ヺ툄ミ놠ヺ꫘⊜ベ燨Ӥ㺀ӣ źȈ燄Ӥ犰Ӥ焰Ӥ䕸ӣ䘨ӣćȈpúblicasӣ丠ӣ仠ӣĀȈ툰ミ꫘ƫ狔Ӥ牠Ӥ čȌ뇐ヺ툄ミ놠ヺ꫘⊜ベ犨Ӥ搀ӣ ĒȈ犄Ӥ獠Ӥ燰ӤꞘӣ뒘ӣğȈo曠ӣ枠ӣĚȈ툰ミ꫘ƭ玄Ӥ猐Ӥ ħȌ뇐ヺ툄ミ놠ヺ꫘⊜ベ獘Ӥ籰ӣ ĬȈ猴Ӥ琠Ӥ犰Ӥ葐ӣ蔀ӣĩȈprivadasӣ譐ӣ趀ӣĲȈ툰ミ꫘ƶ瑄Ӥ珐Ӥ ĿȌ뇐ヺ툄ミ놠ヺ꫘⊜ベ琘Ӥꋠӣ ǄȈ珴Ӥ瓐Ӥ獠ӤꪸӣꭸӣǁȈyaӣ꾸ӣǌȈ툰ミ꫘ƹ瓴Ӥ璀Ӥ ǉȌ뇐ヺ툄ミ놠ヺ꫘⊜ベ瓈Ӥ싨ӣ ǞȈ璤Ӥ疀Ӥ琠Ӥ즘ӣ쩘ӣǛȈsea캈ӣǦȈ툰ミ꫘ƽ&#10;疤Ӥ田Ӥ ǣȌ뇐ヺ툄ミ놠ヺ꫘⊜ベ畸Ӥӣ ǨȈ畔Ӥ瞸Ӥ瓐ӤӣӣǵȈnacionalesӤᅐӤǾȐ툰ミ꫘ǈ矜Ӥ睨Ӥ无Ӥ痸ӤǸȈ툰ミ꫘ᘫ皔Ӥ瘠Ӥ ƅȌ뇐ヺ툄ミ놠ヺ꫘⊜ベ癨Ӥ ƊȈ癄Ӥ眰Ӥ晘ӤƗȈapelarƐȈ툰ミ꫘ᘲ睔Ӥ盠Ӥ ƝȌ뇐ヺ툄ミ놠ヺ꫘⊜ベ眨Ӥ ƢȈ眄Ӥ蝐Ӥ癰ӤƯȈante ƪȌ뇐ヺ툄ミ놠ヺ꫘⊜ベ瞰Ӥ薘  ƳȈ瞌Ӥ硨Ӥ疀Ӥ讠 豠 ƼȈo酰 鈰 ƻȈ툰ミ꫘Ǌ㔔Ӥ砘Ӥ ńȌ뇐ヺ툄ミ놠ヺ꫘⊜ベ硠Ӥ겠ӡ ōȈ砼Ӥ礀Ӥ瞸Ӥ˦˦ŖȈ툰ミ꫘Ǚ礤Ӥ碰Ӥ œȌ뇐ヺ툄ミ놠ヺ꫘⊜ベ磸Ӥ˦ ŘȈ磔Ӥ禰Ӥ硨Ӥ齃˦ﮘ˦ťȈ.麀 齀 ŠȈ툰ミ꫘ǜ秔Ӥ祠Ӥ ŭȌ뇐ヺ툄ミ놠ヺ꫘⊜ベ禨Ӥ댠  ŲȈ禄Ӥ穠Ӥ礀Ӥ릐 멀 ſȈF붸 빨 źȈ툰ミ꫘ǝ窄Ӥ稐Ӥ ćȌ뇐ヺ툄ミ놠ヺ꫘⊜ベ穘Ӥ쉨ӡ ČȈ稴Ӥ笐Ӥ禰Ӥ죘ӡ즈ӡĉȈ.촨ӡ췘ӡĔȈ툰ミ꫘ǟ笴Ӥ竀Ӥ đȌ뇐ヺ툄ミ놠ヺ꫘⊜ベ笈Ӥӡ ĦȈ竤Ӥ篐Ӥ穠ӤӡӡģȈAdquirirӡӡӡĬȈ툰ミ꫘Ǩ篴Ӥ简Ӥ ĩȌ뇐ヺ툄ミ놠ヺ꫘⊜ベ篈Ӥ౰Ӣ ľȈ箤Ӥ粀Ӥ笐Ӥ࣐Ӣ२ӢĻȈtodaӢǆȈ툰ミ꫘ǭ粤Ӥ簰Ӥ ǃȌ뇐ヺ툄ミ놠ヺ꫘⊜ベ籸Ӥ⊸Ӣ ǈȈ籔Ӥ細Ӥ篐Ӥ⣠Ӣ⦠ӢǕȈ&#10;claseǐȈ툰ミ꫘ǳ絔Ӥ糠Ӥ ǝȌ뇐ヺ툄ミ놠ヺ꫘⊜ベ紨Ӥ䈈Ӣ ǢȈ約Ӥ締Ӥ粀Ӥ䣸Ӣ䦸ӢǯȈdeӢ丘ӢǪȈ툰ミ꫘Ƕ縄Ӥ綐Ӥ ǷȌ뇐ヺ툄ミ놠ヺ꫘⊜ベ緘Ӥ怐Ӣ ǼȈ綴Ӥ纠Ӥ細Ӥ杀Ӣ柰ӢǹȈbienesӢ消Ӣ游Ӣ滨ӢƂȈ툰ミ꫘Ǽ组Ӥ繐Ӥ ƏȌ뇐ヺ툄ミ놠ヺ꫘⊜ベ纘Ӥ舸Ӣ ƔȈ繴Ӥ罐Ӥ締Ӥ覀Ӣ詀ӢƑȈ,赨Ӣ踘ӢƜȈ툰ミ꫘ǿ罴Ӥ缀Ӥ ƙȌ뇐ヺ툄ミ놠ヺ꫘⊜ベ罈ӤꅰӢ ƮȈ缤Ӥ耐Ӥ纠Ӥ꣨ӢꦘӢƫȈdentroӢ꿨Ӣ나Ӣ녘ӢƴȈ툰ミ꫘Ȇ耴Ӥ翀Ӥ ƱȌ뇐ヺ툄ミ놠ヺ꫘⊜ベ耈Ӥ쒸Ӣ ņȈ翤Ӥ胀Ӥ罐Ӥ쨸Ӣ쫨ӢŃȈdeӢ켘ӢŎȈ툰ミ꫘ȉ胤Ӥ聰Ӥ ŋȌ뇐ヺ툄ミ놠ヺ꫘⊜ベ肸ӤӢ ŐȈ肔Ӥ腰Ӥ耐ӤӢӢŝȈlasӢŘȈ툰ミ꫘ȍ膔Ӥ脠Ӥ ťȌ뇐ヺ툄ミ놠ヺ꫘⊜ベ腨Ӥ͠ӣ ŪȈ腄Ӥ舰Ӥ胀Ӥ࠘ӣࣨӣŷȈlimitacionesӣŰȈ툰ミ꫘Ț艔Ӥ臠Ӥ ŽȌ뇐ヺ툄ミ놠ヺ꫘⊜ベ舨Ӥ╰ӣ ĂȈ舄Ӥ苠Ӥ腰Ӥ埐ӣ⥨ӣďȈdel⶘ӣĊȈ툰ミ꫘Ȟ茄Ӥ芐Ӥ ėȌ뇐ヺ툄ミ놠ヺ꫘⊜ベ苘Ӥ䍘ӣ ĜȈ芴Ӥ莠Ӥ舰Ӥ䧨ӣ䪘ӣęȈarticuloӣ剠ӣ匐ӣĢȈ툰ミ꫘ȧ菄Ӥ荐Ӥ įȌ뇐ヺ툄ミ놠ヺ꫘⊜ベ莘Ӥ饀ӣ ĴȈ荴Ӥ葠Ӥ苠Ӥ曠ӣ枠ӣıȈcuarentaӣ淠ӣ源ӣĺȈ툰ミ꫘Ȱ蒄Ӥ萐Ӥ ǇȌ뇐ヺ툄ミ놠ヺ꫘⊜ベ葘Ӥ蔀ӣ ǌȈ萴Ӥ蔐Ӥ莠Ӥ譐ӣ趀ӣǉȈy鄐ӣ釀ӣǔȈ툰ミ꫘Ȳ蔴Ӥ蓀Ӥ ǑȌ뇐ヺ툄ミ놠ヺ꫘⊜ベ蔈Ӥꢘӣ ǦȈ蓤Ӥ藀Ӥ葠Ӥ꼈ӣ꾸ӣǣȈtresӣǮȈ툰ミ꫘ȷ藤Ӥ蕰Ӥ ǫȌ뇐ヺ툄ミ놠ヺ꫘⊜ベ薸Ӥ인ӣ ǰȈ薔Ӥ虰Ӥ蔐Ӥ췘ӣ캈ӣǽȈdel푘ӣǸȈ툰ミ꫘Ȼ蚔Ӥ蘠Ӥ ƅȌ뇐ヺ툄ミ놠ヺ꫘⊜ベ虨Ӥӣ ƊȈ虄Ӥ裀Ӥ藀ӤӣӣƗȈCódigoӤ㊸Ӥ㍸Ӥ䎈ӤƐȐ&#10;Civil皸Ӥ蛘ӤƜȈ툰ミ꫘ᘷ蝴Ӥ蜀Ӥ ƙȌ뇐ヺ툄ミ놠ヺ꫘⊜ベ蝈Ӥ ƮȈ蜤Ӥ蠀Ӥ眰ӤƫȈ&#10;dichaƶȈ툰ミ꫘ᘽ蠤Ӥ螰Ӥ ƳȌ뇐ヺ툄ミ놠ヺ꫘⊜ベ蟸Ӥ ƸȈ蟔Ӥ頸Ӥ蝐ӤŅȈAsambleaŎȈ툰ミ꫘ɂ蚼Ӥ衰Ӥ ŋȌ뇐ヺ툄ミ놠ヺ꫘⊜ベ袸Ӥ豠  ŐȈ袔Ӥ襘Ӥ虰Ӥ鐸 铨 ŝȈ툰ミ꫘ɇ襼Ӥ褈Ӥ ŦȌ뇐ヺ툄ミ놠ヺ꫘⊜ベ襐Ӥ꾀ӡ ůȈ褬Ӥ計Ӥ裀Ӥ˦˦ŨȈ,˦˦ŷȈ툰ミ꫘Ɋ訬Ӥ覸Ӥ ŰȌ뇐ヺ툄ミ놠ヺ꫘⊜ベ言Ӥﮘ˦ ŹȈ觜Ӥ諈Ӥ襘Ӥꅠ ꈐ ĂȈcelebrar ꡰ ꤠ ďȈ툰ミ꫘ɓ諬Ӥ詸Ӥ ĈȌ뇐ヺ툄ミ놠ヺ꫘⊜ベ諀Ӥ봠  đȈ誜Ӥ譸Ӥ計Ӥ던ӡ되ӡĚȈtodoӡęȈ툰ミ꫘ɘ讜Ӥ謨Ӥ ĢȌ뇐ヺ툄ミ놠ヺ꫘⊜ベ議Ӥ챸ӡ īȈ譌Ӥ谨Ӥ諈Ӥ틘ӡ펈ӡĴȈtipoӡĳȈ툰ミ꫘ɝ豌Ӥ诘Ӥ ļȌ뇐ヺ툄ミ놠ヺ꫘⊜ベ谠Ӥӡ ǅȈ诼Ӥ賘Ӥ譸ӤӡӡǎȈdeӡӡǍȈ툰ミ꫘ɠ購Ӥ貈Ӥ ǖȌ뇐ヺ툄ミ놠ヺ꫘⊜ベ賐Ӥ२Ӣ ǟȈ責Ӥ趈Ӥ谨ӤကӢჀӢǘȈ&#10;actosǧȈ툰ミ꫘ɥ趬Ӥ贸Ӥ ǠȌ뇐ヺ툄ミ놠ヺ꫘⊜ベ趀Ӥ⦠Ӣ ǩȈ赜Ӥ踸Ӥ賘ӤじӢ㱨ӢǲȈ,㍈Ӣ㏸ӢǱȈ툰ミ꫘ɧ 蹜Ӥ跨Ӥ ǺȌ뇐ヺ툄ミ놠ヺ꫘⊜ベ踰Ӥ䦸Ӣ ƃȈ踌Ӥ軸Ӥ趈Ӥ嚀Ӣ嵀ӢƌȈcontratos哸Ӣ喸ӢƉȈ툰ミ꫘ɱ輜Ӥ躨Ӥ ƒȌ뇐ヺ툄ミ놠ヺ꫘⊜ベ軰Ӥ櫐Ӣ ƛȈ軌Ӥ辨Ӥ踸Ӥ焈Ӣ燈ӢƤȈy疰Ӣ癈ӢƣȈ툰ミ꫘ɳ迌Ӥ轘Ӥ ƬȌ뇐ヺ툄ミ놠ヺ꫘⊜ベ辠Ӥ詀Ӣ ƵȈ轼Ӥ遨Ӥ軸Ӥ遈Ӣ鄈ӢƾȈrealizarӢ韈Ӣ顸ӢƻȈ툰ミ꫘ɼ邌Ӥ逘Ӥ ńȌ뇐ヺ툄ミ놠ヺ꫘⊜ベ遠Ӥ걸Ӣ ōȈ逼Ӥ鄘Ӥ辨Ӥ델Ӣ됨ӢŖȈtodaӢŕȈ툰ミ꫘ʁ鄼Ӥ郈Ӥ ŞȌ뇐ヺ툄ミ놠ヺ꫘⊜ベ鄐Ӥ쫨Ӣ ŧȈ郬Ӥ釘Ӥ遨Ӥ털Ӣ퇸ӢŠȈespecieӢӢӢŭȈ툰ミ꫘ʉ釼Ӥ醈Ӥ ŶȌ뇐ヺ툄ミ놠ヺ꫘⊜ベ釐ӤӢ ſȈ醬Ӥ銈Ӥ鄘ӤӢӢŸȈdeӢ賂ӢćȈ툰ミ꫘ʌ銬Ӥ鈸Ӥ ĀȌ뇐ヺ툄ミ놠ヺ꫘⊜ベ銀Ӥஸӣ ĉȈ鉜Ӥ鍈Ӥ釘ӤቐӣጀӣĒȈoperacionesᨐӣğȈ툰ミ꫘ʘ鍬Ӥ鋸Ӥ ĘȌ뇐ヺ툄ミ놠ヺ꫘⊜ベ鍀Ӥⰸӣ ġȈ錜Ӥ鐈Ӥ銈Ӥ㊘ӣ㒠ӣĪȈlícitas㩀ӣ㫰ӣ㮰ӣķȈ툰ミ꫘ʠ鐬Ӥ鎸Ӥ İȌ뇐ヺ툄ミ놠ヺ꫘⊜ベ鐀Ӥ冰ӣ ĹȈ鏜Ӥ铈Ӥ鍈Ӥ奀ӣ娀ӣǂȈencaminadas愠ӣǏȈ툰ミ꫘ʬ铬Ӥ鑸Ӥ ǈȌ뇐ヺ툄ミ놠ヺ꫘⊜ベ铀Ӥ洰ӣ ǑȈ钜Ӥ镸Ӥ鐈Ӥ環ӣ異ӣǚȈa磰ӣ禠ӣǙȈ툰ミ꫘ʮ閜Ӥ锨Ӥ ǢȌ뇐ヺ툄ミ놠ヺ꫘⊜ベ镰Ӥ遠ӣ ǫȈ镌Ӥ阨Ӥ铈Ӥ雐ӣ鞀ӣǴȈlaӣ鴰ӣǳȈ툰ミ꫘ʱ陌Ӥ闘Ӥ ǼȌ뇐ヺ툄ミ놠ヺ꫘⊜ベ阠Ӥ늈ӣ ƅȈ闼Ӥ雨Ӥ镸Ӥ렘ӣ룘ӣƎȈconsecución쀈ӣƋȈ툰ミ꫘ʽ霌Ӥ隘Ӥ ƔȌ뇐ヺ툄ミ놠ヺ꫘⊜ベ雠Ӥ허ӣ ƝȈ隼Ӥ鞘Ӥ阨ӤӣӣƦȈdeӣӣƥȈ툰ミ꫘ˀ餴Ӥ靈Ӥ ƮȌ뇐ヺ툄ミ놠ヺ꫘⊜ベ鞐Ӥ㊸Ӥ ƷȐ靬Ӥ駀Ӥ雨Ӥ皸Ӥ蛘Ӥ螈Ӥ韀ӤƱȈ툰ミ꫘ᙆ顜Ӥ韨Ӥ ƺȌ뇐ヺ툄ミ놠ヺ꫘⊜ベ頰Ӥ ŃȈ頌Ӥ飸Ӥ蠀ӤŌȈGeneralquienŉȈ툰ミ꫘ᙓ餜Ӥ風Ӥ ŒȌ뇐ヺ툄ミ놠ヺ꫘⊜ベ飰Ӥ śȈ飌ӤꤨӤ頸ӤŤȈenţȈsusŮȈ툰ミ꫘˄駤Ӥ饰Ӥ ūȌ뇐ヺ툄ミ놠ヺ꫘⊜ベ馸Ӥ鈰  ŰȈ馔Ӥ驰Ӥ鞘Ӥ顨 館 ŽȈ&#10;finesŸȈ툰ミ꫘ˉ骔Ӥ騠Ӥ ąȌ뇐ヺ툄ミ놠ヺ꫘⊜ベ驨Ӥ˦ ĊȈ驄Ӥ鬠Ӥ駀Ӥ˦˦ėȈ.˦˦ĒȈ툰ミ꫘ˌ魄Ӥ髐Ӥ ğȌ뇐ヺ툄ミ놠ヺ꫘⊜ベ鬘Ӥꍰ  ĤȈ髴Ӥ鯠Ӥ驰Ӥ꧐ ꪀ ġȈARTICULO 넀 뇀 ĪȈ툰ミ꫘˕鰄Ӥ鮐Ӥ ķȌ뇐ヺ툄ミ놠ヺ꫘⊜ベ鯘Ӥ떈ӡ ļȈ鮴Ӥ鲠Ӥ鬠Ӥ미ӡ벨ӡĹȈQUINTOӡ쉨ӡ쌘ӡ쏈ӡǂȈ툰ミ꫘˛鳄Ӥ鱐Ӥ ǏȌ뇐ヺ툄ミ놠ヺ꫘⊜ベ鲘Ӥ퟈ӡ ǔȈ鱴Ӥ鵐Ӥ鯠ӤӡӡǑȈ:ӡӡǜȈ툰ミ꫘˟鵴Ӥ鴀Ӥ ǙȌ뇐ヺ툄ミ놠ヺ꫘⊜ベ鵈Ӥӡ ǮȈ鴤Ӥ鸀Ӥ鲠ӤﯰӡﷀӡǫȈDeӢڰӢǶȈ툰ミ꫘ˢ鸤Ӥ鶰Ӥ ǳȌ뇐ヺ툄ミ놠ヺ꫘⊜ベ鷸ӤᏀӢ ǸȈ鷔Ӥ麰Ӥ鵐Ӥ᭨ӢᰘӢƅȈlosⅈӢƀȈ툰ミ꫘˦黔Ӥ鹠Ӥ ƍȌ뇐ヺ툄ミ놠ヺ꫘⊜ベ麨Ӥ㏸Ӣ ƒȈ麄Ӥ齰Ӥ鸀Ӥ㫰Ӣ㮠ӢƟȈrecursosӢ䊸Ӣ俘ӢƘȈ툰ミ꫘ˮ龔Ӥ鼠Ӥ ƥȌ뇐ヺ툄ミ놠ヺ꫘⊜ベ齨Ӥ喸Ӣ ƪȈ齄ӤꀠӤ麰Ӥ擸Ӣ氘ӢƷȈ:惐Ӣ憀ӢƲȈ툰ミ꫘˰ꁄӤ鿐Ӥ ƿȌ뇐ヺ툄ミ놠ヺ꫘⊜ベꀘӤ癈Ӣ ńȈ鿴ӤꃐӤ齰Ӥ谠Ӣ籸ӢŁȈA耈Ӣ胈ӢŌȈ툰ミ꫘˱ꃴӤꂀӤ ŉȌ뇐ヺ툄ミ놠ヺ꫘⊜ベꃈӤ閨Ӣ ŞȈꂤӤꆀӤꀠӤꔰӢ궰ӢśȈ.齐ӢꀀӢŦȈ툰ミ꫘˴ꆤӤꄰӤ ţȌ뇐ヺ툄ミ놠ヺ꫘⊜ベꅸӤ떈Ӣ ŨȈꅔӤꉀӤꃐӤ뫠Ӣ뮐ӢŵȈCuotasӢ쇘Ӣ슘Ӣ썈ӢžȈ툰ミ꫘˻ꉤӤꇰӤ ŻȌ뇐ヺ툄ミ놠ヺ꫘⊜ベꈸӤ훨Ӣ ĀȈꈔӤꋰӤꆀӤӢӢčȈdeӢӢĈȈ툰ミ꫘˾ꌔӤꊠӤ ĕȌ뇐ヺ툄ミ놠ヺ꫘⊜ベꋨӤӢ ĚȈꋄӤꎰӤꉀӤﳰӢﶰӢħȈingreso͠ӣАӣӀӣĠȈ툰ミ꫘̆ꏔӤꍠӤ ĭȌ뇐ヺ툄ミ놠ヺ꫘⊜ベꎨӤᝀӣ ĲȈꎄӤꑠӤꋰӤἀӣᾰӣĿȈy⍐ӣ␐ӣĺȈ툰ミ꫘̈ꒄӤꐐӤ ǇȌ뇐ヺ툄ミ놠ヺ꫘⊜ベꑘӤ㘀ӣ ǌȈꐴӤꔠӤꎰӤ㱠ӣ㴐ӣǉȈcuotasӣ䍘ӣ䐈ӣ䓈ӣǒȈ툰ミ꫘̏ ꕄӤꓐӤ ǟȌ뇐ヺ툄ミ놠ヺ꫘⊜ベꔘӤ孠ӣ ǤȈꓴӤꗠӤꑠӤ懠ӣ抐ӣǡȈmensuales駰ӣꛨӣǪȈ툰ミ꫘̙ꘄӤꖐӤ ǷȌ뇐ヺ툄ミ놠ヺ꫘⊜ベꗘӤ盐ӣ ǼȈꖴӤꚐӤꔠӤ細ӣ締ӣǹȈque莠ӣƄȈ툰ミ꫘̝ꚴӤꙀӤ ƁȌ뇐ヺ툄ミ놠ヺ꫘⊜ベꚈӤ飰ӣ ƖȈꙤӤꝐӤꗠӤꃀӣꆀӣƓȈpagaránꢘӣ꥘ӣꨈӣƜȈ툰ミ꫘̥ꝴӤ꜀Ӥ ƙȌ뇐ヺ툄ミ놠ヺ꫘⊜ベꝈӤ봨ӣ ƮȈꜤӤꠀӤꚐӤ쎘ӣ쓀ӣƫȈsus죨ӣƶȈ툰ミ꫘̩ꠤӤꞰӤ ƳȌ뇐ヺ툄ミ놠ヺ꫘⊜ベꟸӤӣ ƸȈ꟔Ӥ꡸ӤꝐӤӣӣŅȈsociosӣӣӣӣŎȈ툰ミ꫘̰ꢜӤꨰӤŋȈ꩔Ӥ꫰ӤꠀӤ无Ӥ痸ӤŔȈcuyoӤœȈ툰ミ꫘ᙖ&#10;ꥌӤ꣘Ӥ ŜȌ뇐ヺ툄ミ놠ヺ꫘⊜ベꤠӤ ťȈ꣼ӤꧨӤ飸ӤŮȈdefinitivaūȈ툰ミ꫘ᙡꨌӤꦘӤ ŴȌ뇐ヺ툄ミ놠ヺ꫘⊜ベꧠӤ ŽȈꦼӤ먰ӤꤨӤĆȈacordará ăȌ뇐ヺ툄ミ놠ヺ꫘⊜ベꡰӤ薘  ĈȈ툰ミ꫘̵ꬔӤꪠӤ ĕȌ뇐ヺ툄ミ놠ヺ꫘⊜ベꫨӤ骈  ĚȈ꫄ӤꮠӤ꡸ӤꞠӡꡐӡħȈ&#10;montoĢȈ툰ミ꫘̻ꯄӤꭐӤ įȌ뇐ヺ툄ミ놠ヺ꫘⊜ベꮘӤ˦ ĴȈꭴӤ걠Ӥ꫰Ӥ˦˦ıȈfijará˦﨨˦齃˦ﮘ˦ĺȈ툰ミ꫘͂겄Ӥ감Ӥ ǇȌ뇐ヺ툄ミ놠ヺ꫘⊜ベ걘Ӥ껠  ǌȈ갴Ӥ괐ӤꮠӤ땐 또 ǉȈla 멀 ǔȈ툰ミ꫘ͅ괴Ӥ곀Ӥ ǑȌ뇐ヺ툄ミ놠ヺ꫘⊜ベ괈Ӥ븨ӡ ǦȈ곤Ӥ귐Ӥ걠Ӥ쑸ӡ씸ӡǣȈAsambleaӡ쮸ӡ챸ӡǬȈ툰ミ꫘͎귴Ӥ궀Ӥ ǩȌ뇐ヺ툄ミ놠ヺ꫘⊜ベ귈Ӥӡ ǾȈ궤Ӥ꺐Ӥ괐ӤӡӡǻȈGeneralӡӡӡƄȈ툰ミ꫘͖ 꺴Ӥ김Ӥ ƁȌ뇐ヺ툄ミ놠ヺ꫘⊜ベ꺈ӤڰӢ ƖȈ깤Ӥ꽐Ӥ귐ӤטӢࠐӢƓȈOrdinariaຠӢཐӢƜȈ툰ミ꫘͟꽴Ӥ꼀Ӥ ƙȌ뇐ヺ툄ミ놠ヺ꫘⊜ベ꽈Ӥ␘Ӣ ƮȈ꼤Ӥ뀀Ӥ꺐ӤゐӢ⭘ӢƫȈ.⻸Ӣ⾨ӢƶȈ툰ミ꫘͢뀤Ӥ꾰Ӥ ƳȌ뇐ヺ툄ミ놠ヺ꫘⊜ベ꿸Ӥ俘Ӣ ƸȈ꿔Ӥ낰Ӥ꽐Ӥ䪘Ӣ䭈ӢŅȈB付Ӣ侈ӢŀȈ툰ミ꫘ͣ냔Ӥ끠Ӥ ōȌ뇐ヺ툄ミ놠ヺ꫘⊜ベ남Ӥ憀Ӣ ŒȈ낄Ӥ녠Ӥ뀀Ӥ梠Ӣ楠ӢşȈ.篈Ӣ消ӢŚȈ툰ミ꫘ͦ놄Ӥ널Ӥ ŧȌ뇐ヺ툄ミ놠ヺ꫘⊜ベ녘Ӥ胈Ӣ ŬȈ넴Ӥ눐Ӥ낰Ӥ蠠Ӣ裐ӢũȈPor貸ӢŴȈ툰ミ꫘ͪ눴Ӥ뇀Ӥ űȌ뇐ヺ툄ミ놠ヺ꫘⊜ベ눈ӤꀀӢ ĆȈ뇤Ӥ닀Ӥ녠ӤꞈӢ꠸ӢăȈ&#10;medioĎȈ툰ミ꫘Ͱ다Ӥ뉰Ӥ ċȌ뇐ヺ툄ミ놠ヺ꫘⊜ベ늸Ӥ쁸Ӣ ĐȈ는Ӥ데Ӥ눐Ӥ웘Ӣ잘ӢĝȈdeӢ쫨ӢĘȈ툰ミ꫘ͳ&#10;뎔Ӥ댠Ӥ ĥȌ뇐ヺ툄ミ놠ヺ꫘⊜ベ덨ӤӢ ĪȈ덄Ӥ됰Ӥ닀ӤӢ﫠ӢķȈdonacionesӢӢİȈ툰ミ꫘;&#10;둔Ӥ돠Ӥ ĽȌ뇐ヺ툄ミ놠ヺ꫘⊜ベ됨ӤȀӣ ǂȈ됄Ӥ듰Ӥ데Ӥ⟐ӣݘӣǏȈnacionalesӣຘӣǈȈ툰ミ꫘Ή디Ӥ뒠Ӥ ǕȌ뇐ヺ툄ミ놠ヺ꫘⊜ベ듨Ӥ␐ӣ ǚȈ듄Ӥ떠Ӥ됰Ӥ䮐ӣ圠ӣǧȈe⮈ӣⰸӣǢȈ툰ミ꫘΋㚄Ӥ땐Ӥ ǯȌ뇐ヺ툄ミ놠ヺ꫘⊜ベ떘Ӥ䇨ӣ ǴȈ땴Ӥ똸Ӥ듰Ӥ䡘ӣ䤨ӣǱȈ툰ミ꫘Κ뙜Ӥ뗨Ӥ ǺȌ뇐ヺ툄ミ놠ヺ꫘⊜ベ똰Ӥ忀ӣ ƃȈ똌Ӥ뛨Ӥ떠Ӥ终ӣ记ӣƌȈ.Ꞙӣ뒘ӣƋȈ툰ミ꫘Ν뜌Ӥ뚘Ӥ ƔȌ뇐ヺ툄ミ놠ヺ꫘⊜ベ뛠Ӥ础ӣ ƝȈ뚼Ӥ래Ӥ똸Ӥ耐ӣ胀ӣƦȈC葐ӣ蔀ӣƥȈ툰ミ꫘Ξ랼Ӥ띈Ӥ ƮȌ뇐ヺ툄ミ놠ヺ꫘⊜ベ랐Ӥ鯐ӣ ƷȈ띬Ӥ롈Ӥ뛨ӤꈰӣꋠӣưȈ.꙰ӣꢘӣƿȈ툰ミ꫘Ρ 롬Ӥ럸Ӥ ƸȌ뇐ヺ툄ミ놠ヺ꫘⊜ベ례Ӥ뮨ӣ ŁȈ렜Ӥ뤈Ӥ래Ӥ숨ӣ싨ӣŊȈPrestamos즘ӣ쩘ӣŗȈ툰ミ꫘Ϋ 뤬Ӥ뢸Ӥ ŐȌ뇐ヺ툄ミ놠ヺ꫘⊜ベ뤀Ӥӣ řȈ룜Ӥ릀Ӥ롈ӤӣӣŢȈbancariosӣӣůȈ툰ミ꫘ε릤Ӥ묨ӤŨȈ뭌Ӥ믨Ӥ뤈Ӥ皸Ӥ蛘ӤŵȈasí릸ӤŰȈ툰ミ꫘ᙪ&#10;메Ӥ맠Ӥ ŽȌ뇐ヺ툄ミ놠ヺ꫘⊜ベ먨Ӥ ĂȈ먄Ӥ뫰ӤꧨӤďȈafirmativaĈȈ툰ミ꫘ᙵ묔Ӥ몠Ӥ ĕȌ뇐ヺ툄ミ놠ヺ꫘⊜ベ뫨Ӥ ĚȈ뫄Ӥ쬰Ӥ먰ӤħȈo ĢȌ뇐ヺ툄ミ놠ヺ꫘⊜ベ른Ӥ薘  īȈ툰ミ꫘ι밌Ӥ뮘Ӥ ĴȌ뇐ヺ툄ミ놠ヺ꫘⊜ベ믠Ӥ骈  ĽȈ뮼Ӥ벘Ӥ릀ӤꞠӡꡐӡǆȈcomoӡǅȈ툰ミ꫘ξ벼Ӥ뱈Ӥ ǎȌ뇐ヺ툄ミ놠ヺ꫘⊜ベ벐Ӥ˦ ǗȈ뱬Ӥ뵈Ӥ믨Ӥ˦˦ǐȈde˦˦ǟȈ툰ミ꫘ρ뵬Ӥ본Ӥ ǘȌ뇐ヺ툄ミ놠ヺ꫘⊜ベ뵀Ӥ꯰  ǡȈ봜Ӥ븈Ӥ벘Ӥ뉰 댠 ǪȈrecursos 릐 멀 ǷȈ툰ミ꫘ϊ븬Ӥ붸Ӥ ǰȌ뇐ヺ툄ミ놠ヺ꫘⊜ベ븀Ӥ븨ӡ ǹȈ뷜Ӥ뻈Ӥ뵈Ӥ쑸ӡ씸ӡƂȈprovenientesӡƏȈ툰ミ꫘ϗ뻬Ӥ빸Ӥ ƈȌ뇐ヺ툄ミ놠ヺ꫘⊜ベ뻀Ӥӡ ƑȈ뺜Ӥ뽸Ӥ븈ӤӡӡƚȈdeӡӡƙȈ툰ミ꫘Ϛ뾜Ӥ뼨Ӥ ƢȌ뇐ヺ툄ミ놠ヺ꫘⊜ベ뽰Ӥ＠ӡ ƫȈ뽌Ӥ쀨Ӥ뻈Ӥ̈ӢψӢƴȈ&#10;otrasƳȈ툰ミ꫘Ϡ 쁌Ӥ뿘Ӥ ƼȌ뇐ヺ툄ミ놠ヺ꫘⊜ベ쀠ӤᶈӢ ŅȈ뿼Ӥ샨Ӥ뽸Ӥ⪘Ӣ╘ӢŎȈentidadesⰘӢⳘӢŋȈ툰ミ꫘Ϫ섌Ӥ삘Ӥ ŔȌ뇐ヺ툄ミ놠ヺ꫘⊜ベ샠Ӥ䂘Ӣ ŝȈ삼Ӥ솨Ӥ쀨Ӥ䞈Ӣ䠸ӢŦȈpúblicasӢ付Ӣ侈ӢţȈ툰ミ꫘ϳ쇌Ӥ션Ӥ ŬȌ뇐ヺ툄ミ놠ヺ꫘⊜ベ솠Ӥ憀Ӣ ŵȈ셼Ӥ쉘Ӥ샨Ӥ梠Ӣ楠ӢžȈo篈Ӣ消ӢŽȈ툰ミ꫘ϵ쉼Ӥ숈Ӥ ĆȌ뇐ヺ툄ミ놠ヺ꫘⊜ベ쉐Ӥ胈Ӣ ďȈ숬Ӥ쌘Ӥ솨Ӥ蠠Ӣ裐ӢĈȈprivadasӢ軘Ӣ辈ӢĕȈ툰ミ꫘Ͻ쌼Ӥ싈Ӥ ĞȌ뇐ヺ툄ミ놠ヺ꫘⊜ベ쌐ӤꋠӢ ħȈ심Ӥ쏈Ӥ쉘ӤꩈӢ꬈ӢĠȈ.꼨Ӣ꿨ӢįȈ툰ミ꫘Ѐ쏬Ӥ썸Ӥ ĨȌ뇐ヺ툄ミ놠ヺ꫘⊜ベ쏀Ӥ썈Ӣ ıȈ쎜Ӥ쑸Ӥ쌘ӤӢ즈ӢĺȈD쳸Ӣ춨ӢĹȈ툰ミ꫘Ё쒜Ӥ쐨Ӥ ǂȌ뇐ヺ툄ミ놠ヺ꫘⊜ベ쑰ӤӢ ǋȈ쑌Ӥ씨Ӥ쏈ӤӢӢǔȈ.ӢӢǓȈ툰ミ꫘Є알Ӥ쓘Ӥ ǜȌ뇐ヺ툄ミ놠ヺ꫘⊜ベ씠ӤȀӣ ǥȈ쓼Ӥ엨Ӥ쑸Ӥ⟐ӣݘӣǮȈSubvencionesӣǫȈ툰ミ꫘А옌Ӥ얘Ӥ ǴȌ뇐ヺ툄ミ놠ヺ꫘⊜ベ엠Ӥ␐ӣ ǽȈ얼Ӥ욘Ӥ씨Ӥ䮐ӣ圠ӣƆȈ,⮈ӣⰸӣƅȈ툰ミ꫘В욼Ӥ왈Ӥ ƎȌ뇐ヺ툄ミ놠ヺ꫘⊜ベ욐Ӥ䇨ӣ ƗȈ왬Ӥ의Ӥ엨Ӥ䡘ӣ䤨ӣƐȈpartidasӣ儀ӣ冰ӣƝȈ툰ミ꫘Л일Ӥ윈Ӥ ƦȌ뇐ヺ툄ミ놠ヺ꫘⊜ベ읐Ӥ记ӣ ƯȈ윬Ӥ젘Ӥ욘Ӥ斀ӣ昰ӣƨȈespecíficas洰ӣƵȈ툰ミ꫘Ч젼Ӥ쟈Ӥ ƾȌ뇐ヺ툄ミ놠ヺ꫘⊜ベ점Ӥ莠ӣ ŇȈ쟬Ӥ죈Ӥ의Ӥ觰ӣ誠ӣŀȈdel遠ӣŏȈ툰ミ꫘Ы죬Ӥ졸Ӥ ňȌ뇐ヺ툄ミ놠ヺ꫘⊜ベ죀Ӥꗀӣ őȈ좜Ӥ즈Ӥ젘Ӥ궨ӣ깘ӣŚȈestadoӣ됈ӣ쐀ӣ튨ӣŧȈ툰ミ꫘в즬Ӥ줸Ӥ ŠȌ뇐ヺ툄ミ놠ヺ꫘⊜ベ즀Ӥ죨ӣ ũȈ쥜Ӥ쨸Ӥ죈Ӥ콈ӣ쿸ӣŲȈy픈ӣ허ӣűȈ툰ミ꫘д쩜Ӥ짨Ӥ źȌ뇐ヺ툄ミ놠ヺ꫘⊜ベ쨰Ӥӣ ăȈ쨌Ӥ챸Ӥ즈ӤӣӣČȈlegados䎈Ӥ䐸Ӥ呐ӤĉȈ툰ミ꫘л천Ӥ차Ӥ¸ˤӤ呀ӤĐȈ툰ミ꫘ᙷ&#10;쭔Ӥ쫠Ӥ ĝȌ뇐ヺ툄ミ놠ヺ꫘⊜ベ쬨Ӥ ĢȈ쬄Ӥ쯰Ӥ뫰ӤįȈnegativamenteĨȈ툰ミ꫘ᚅ찔Ӥ쮠Ӥ ĵȌ뇐ヺ툄ミ놠ヺ꫘⊜ベ쯨Ӥ ĺȈ쯄ӤӤ쬰ӤǇȈ&#10;sobre ǂȌ뇐ヺ툄ミ놠ヺ꫘⊜ベ챰Ӥ薘  ǋȈ챌Ӥ촨Ӥ쨸Ӥ讠 豠 ǔȈ.酰 鈰 ǓȈ툰ミ꫘н쵌Ӥ쳘Ӥ ǜȌ뇐ヺ툄ミ놠ヺ꫘⊜ベ촠Ӥ겠ӡ ǥȈ쳼Ӥ췘Ӥ챸Ӥ˦˦ǮȈE˦˦ǭȈ툰ミ꫘о췼Ӥ춈Ӥ ǶȌ뇐ヺ툄ミ놠ヺ꫘⊜ベ췐Ӥ˦ ǿȈ춬Ӥ캈Ӥ촨Ӥ麀 齀 ǸȈ.ꋀ ꍰ ƇȈ툰ミ꫘р캬Ӥ츸Ӥ ƀȌ뇐ヺ툄ミ놠ヺ꫘⊜ベ캀Ӥ란  ƉȈ친Ӥ켸Ӥ췘Ӥ붸 빨 ƒȈDeӡ늨ӡƑȈ툰ミ꫘у콜Ӥ컨Ӥ ƚȌ뇐ヺ툄ミ놠ヺ꫘⊜ベ켰Ӥ욨ӡ ƣȈ켌Ӥ쿨Ӥ캈Ӥ촨ӡ췘ӡƬȈlas툨ӡƫȈ툰ミ꫘ч퀌Ӥ쾘Ӥ ƴȌ뇐ヺ툄ミ놠ヺ꫘⊜ベ쿠Ӥӡ ƽȈ쾼Ӥ킨Ӥ켸ӤӡӡņȈactividadesﱐӡŃȈ툰ミ꫘ѓ탌Ӥ큘Ӥ ŌȌ뇐ヺ툄ミ놠ヺ꫘⊜ベ킠ӤԨӢ ŕȈ큼Ӥ텨Ӥ쿨ӤጀӢ෠ӢŞȈprovenientesӢśȈ툰ミ꫘Ѡ톌Ӥ턘Ӥ ŤȌ뇐ヺ툄ミ놠ヺ꫘⊜ベ텠Ӥ⦠Ӣ ŭȈ턼Ӥ툘Ӥ킨ӤじӢ㱨ӢŶȈdeӢ㏸ӢŵȈ툰ミ꫘ѣ툼Ӥ퇈Ӥ žȌ뇐ヺ툄ミ놠ヺ꫘⊜ベ툐Ӥ䦸Ӣ ćȈ퇬Ӥ틘Ӥ텨Ӥ嚀Ӣ嵀ӢĀȈactividades喸ӢčȈ툰ミ꫘ѯ&#10;틼Ӥ튈Ӥ ĖȌ뇐ヺ툄ミ놠ヺ꫘⊜ベ틐Ӥ櫐Ӣ ğȈ튬Ӥ페Ӥ툘Ӥ焈Ӣ燈ӢĘȈrealizadasӢ礨ӢĥȈ툰ミ꫘Ѻ펼Ӥ퍈Ӥ ĮȌ뇐ヺ툄ミ놠ヺ꫘⊜ベ펐Ӥ貸Ӣ ķȈ퍬Ӥ푈Ӥ틘Ӥ錨Ӣ鏘ӢİȈy韈Ӣ顸ӢĿȈ툰ミ꫘Ѽ푬Ӥ폸Ӥ ĸȌ뇐ヺ툄ミ놠ヺ꫘⊜ベ푀Ӥ걸Ӣ ǁȈ퐜Ӥ퓸Ӥ페Ӥ델Ӣ됨ӢǊȈdeӢ띐ӢǉȈ툰ミ꫘ѿ 픜Ӥ풨Ӥ ǒȌ뇐ヺ툄ミ놠ヺ꫘⊜ベ퓰Ӥ쫨Ӣ ǛȈ퓌Ӥ햸Ӥ푈Ӥ털Ӣ퇸ӢǤȈcualquierӢӢǡȈ툰ミ꫘҉헜Ӥ함Ӥ ǪȌ뇐ヺ툄ミ놠ヺ꫘⊜ベ햰ӤӢ ǳȈ햌Ӥ홨Ӥ퓸ӤӢӢǼȈotroӢǻȈ툰ミ꫘Ҏ회Ӥ혘Ӥ ƄȌ뇐ヺ툄ミ놠ヺ꫘⊜ベ홠Ӥஸӣ ƍȈ혼Ӥ휨Ӥ햸ӤቐӣጀӣƖȈingresoᢰӣᥠӣᨐӣƓȈ툰ミ꫘Җ흌Ӥ훘Ӥ ƜȌ뇐ヺ툄ミ놠ヺ꫘⊜ベ휠Ӥⰸӣ ƥȈ훼ӤퟨӤ홨Ӥ㊘ӣ㒠ӣƮȈlícitoӣ㩀ӣ㫰ӣ㮰ӣƫȈ툰ミ꫘ҝӤ힘Ӥ ƴȌ뇐ヺ툄ミ놠ヺ꫘⊜ベퟠӤ冰ӣ ƽȈힼӤӤ휨Ӥ奀ӣ娀ӣņȈque幀ӣŅȈ툰ミ꫘ҡӤӤ ŎȌ뇐ヺ툄ミ놠ヺ꫘⊜ベӤ橰ӣ ŗȈӤӤퟨӤ炰ӣ犀ӣŐȈ&#10;puedaşȈ툰ミ꫘ҧӤӤ ŘȌ뇐ヺ툄ミ놠ヺ꫘⊜ベӤ趀ӣ šȈӤӤӤ鏰ӣ钠ӣŪȈrecibir鯐ӣ鲀ӣ鴰ӣŷȈ툰ミ꫘үӤӤ ŰȌ뇐ヺ툄ミ놠ヺ꫘⊜ベӤ늈ӣ ŹȈӤӤӤ렘ӣ룘ӣĂȈlaӣ봨ӣāȈ툰ミ꫘Ҳ&#10;ӤӤ ĊȌ뇐ヺ툄ミ놠ヺ꫘⊜ベӤ텨ӣ ēȈӤӤӤӣӣĜȈAsociaciónӣӣęȈ툰ミ꫘Ҽ"/>
        </w:smartTagPr>
        <w:smartTag w:uri="urn:schemas-microsoft-com:office:smarttags" w:element="PersonName">
          <w:smartTagPr>
            <w:attr w:name="ProductID" w:val="la Asociaci￳n."/>
          </w:smartTagPr>
          <w:r>
            <w:rPr>
              <w:rFonts w:ascii="Eurostile" w:hAnsi="Eurostile"/>
              <w:sz w:val="28"/>
              <w:lang w:val="es-CR"/>
            </w:rPr>
            <w:t>la Asociación</w:t>
          </w:r>
          <w:r w:rsidRPr="007F40CC">
            <w:rPr>
              <w:rFonts w:ascii="Eurostile" w:hAnsi="Eurostile"/>
              <w:b/>
              <w:sz w:val="28"/>
              <w:lang w:val="es-CR"/>
            </w:rPr>
            <w:t>.</w:t>
          </w:r>
        </w:smartTag>
        <w:r w:rsidRPr="007F40CC">
          <w:rPr>
            <w:rFonts w:ascii="Eurostile" w:hAnsi="Eurostile"/>
            <w:b/>
            <w:sz w:val="28"/>
            <w:lang w:val="es-CR"/>
          </w:rPr>
          <w:t xml:space="preserve">  ARTICULO</w:t>
        </w:r>
      </w:smartTag>
      <w:r w:rsidRPr="007F40CC">
        <w:rPr>
          <w:rFonts w:ascii="Eurostile" w:hAnsi="Eurostile"/>
          <w:b/>
          <w:sz w:val="28"/>
          <w:lang w:val="es-CR"/>
        </w:rPr>
        <w:t xml:space="preserve"> SEXTO</w:t>
      </w:r>
      <w:r>
        <w:rPr>
          <w:rFonts w:ascii="Eurostile" w:hAnsi="Eurostile"/>
          <w:sz w:val="28"/>
          <w:lang w:val="es-CR"/>
        </w:rPr>
        <w:t>: De las categorías de los asociados</w:t>
      </w:r>
      <w:proofErr w:type="gramStart"/>
      <w:r>
        <w:rPr>
          <w:rFonts w:ascii="Eurostile" w:hAnsi="Eurostile"/>
          <w:sz w:val="28"/>
          <w:lang w:val="es-CR"/>
        </w:rPr>
        <w:t xml:space="preserve">:  </w:t>
      </w:r>
      <w:smartTag w:uri="urn:schemas-microsoft-com:office:smarttags" w:element="PersonName">
        <w:smartTagPr>
          <w:attr w:name="ProductID" w:val="la Asociaci￳n"/>
        </w:smartTagPr>
        <w:r>
          <w:rPr>
            <w:rFonts w:ascii="Eurostile" w:hAnsi="Eurostile"/>
            <w:sz w:val="28"/>
            <w:lang w:val="es-CR"/>
          </w:rPr>
          <w:t>La</w:t>
        </w:r>
        <w:proofErr w:type="gramEnd"/>
        <w:r>
          <w:rPr>
            <w:rFonts w:ascii="Eurostile" w:hAnsi="Eurostile"/>
            <w:sz w:val="28"/>
            <w:lang w:val="es-CR"/>
          </w:rPr>
          <w:t xml:space="preserve"> Asociación</w:t>
        </w:r>
      </w:smartTag>
      <w:r>
        <w:rPr>
          <w:rFonts w:ascii="Eurostile" w:hAnsi="Eurostile"/>
          <w:sz w:val="28"/>
          <w:lang w:val="es-CR"/>
        </w:rPr>
        <w:t xml:space="preserve"> tendrá las siguientes categorías de asociados:  </w:t>
      </w:r>
      <w:r w:rsidRPr="007F40CC">
        <w:rPr>
          <w:rFonts w:ascii="Eurostile" w:hAnsi="Eurostile"/>
          <w:b/>
          <w:sz w:val="32"/>
          <w:lang w:val="es-CR"/>
        </w:rPr>
        <w:t>A</w:t>
      </w:r>
      <w:r>
        <w:rPr>
          <w:rFonts w:ascii="Eurostile" w:hAnsi="Eurostile"/>
          <w:sz w:val="28"/>
          <w:lang w:val="es-CR"/>
        </w:rPr>
        <w:t xml:space="preserve">. Fundadores: son los asociados participantes en </w:t>
      </w:r>
      <w:smartTag w:uri="urn:schemas-microsoft-com:office:smarttags" w:element="PersonName">
        <w:smartTagPr>
          <w:attr w:name="ProductID" w:val="la Asamblea Constitutiva"/>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Constitutiva</w:t>
        </w:r>
      </w:smartTag>
      <w:r>
        <w:rPr>
          <w:rFonts w:ascii="Eurostile" w:hAnsi="Eurostile"/>
          <w:sz w:val="28"/>
          <w:lang w:val="es-CR"/>
        </w:rPr>
        <w:t xml:space="preserve"> y que quedan anotados en esta Acta Constitutiva.  </w:t>
      </w:r>
      <w:r w:rsidRPr="007F40CC">
        <w:rPr>
          <w:rFonts w:ascii="Eurostile" w:hAnsi="Eurostile"/>
          <w:b/>
          <w:sz w:val="32"/>
          <w:lang w:val="es-CR"/>
        </w:rPr>
        <w:t>B.</w:t>
      </w:r>
      <w:r>
        <w:rPr>
          <w:rFonts w:ascii="Eurostile" w:hAnsi="Eurostile"/>
          <w:sz w:val="28"/>
          <w:lang w:val="es-CR"/>
        </w:rPr>
        <w:t xml:space="preserve">  Activos</w:t>
      </w:r>
      <w:proofErr w:type="gramStart"/>
      <w:r>
        <w:rPr>
          <w:rFonts w:ascii="Eurostile" w:hAnsi="Eurostile"/>
          <w:sz w:val="28"/>
          <w:lang w:val="es-CR"/>
        </w:rPr>
        <w:t>:  serán</w:t>
      </w:r>
      <w:proofErr w:type="gramEnd"/>
      <w:r>
        <w:rPr>
          <w:rFonts w:ascii="Eurostile" w:hAnsi="Eurostile"/>
          <w:sz w:val="28"/>
          <w:lang w:val="es-CR"/>
        </w:rPr>
        <w:t xml:space="preserve"> los asociados fundadores y los que ingresen posteriormente a la fecha de </w:t>
      </w:r>
      <w:smartTag w:uri="urn:schemas-microsoft-com:office:smarttags" w:element="PersonName">
        <w:smartTagPr>
          <w:attr w:name="ProductID" w:val="la Asamblea Constitutiva"/>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Constitutiva</w:t>
        </w:r>
      </w:smartTag>
      <w:r>
        <w:rPr>
          <w:rFonts w:ascii="Eurostile" w:hAnsi="Eurostile"/>
          <w:sz w:val="28"/>
          <w:lang w:val="es-CR"/>
        </w:rPr>
        <w:t xml:space="preserve"> y que estén en el pleno goce de sus derechos.  </w:t>
      </w:r>
      <w:r w:rsidRPr="007F40CC">
        <w:rPr>
          <w:rFonts w:ascii="Eurostile" w:hAnsi="Eurostile"/>
          <w:b/>
          <w:sz w:val="32"/>
          <w:lang w:val="es-CR"/>
        </w:rPr>
        <w:t>C.</w:t>
      </w:r>
      <w:r w:rsidRPr="007F40CC">
        <w:rPr>
          <w:rFonts w:ascii="Eurostile" w:hAnsi="Eurostile"/>
          <w:sz w:val="32"/>
          <w:lang w:val="es-CR"/>
        </w:rPr>
        <w:t xml:space="preserve">  </w:t>
      </w:r>
      <w:r>
        <w:rPr>
          <w:rFonts w:ascii="Eurostile" w:hAnsi="Eurostile"/>
          <w:sz w:val="28"/>
          <w:lang w:val="es-CR"/>
        </w:rPr>
        <w:t>Honorarios</w:t>
      </w:r>
      <w:proofErr w:type="gramStart"/>
      <w:r>
        <w:rPr>
          <w:rFonts w:ascii="Eurostile" w:hAnsi="Eurostile"/>
          <w:sz w:val="28"/>
          <w:lang w:val="es-CR"/>
        </w:rPr>
        <w:t>:  aquellos</w:t>
      </w:r>
      <w:proofErr w:type="gramEnd"/>
      <w:r>
        <w:rPr>
          <w:rFonts w:ascii="Eurostile" w:hAnsi="Eurostile"/>
          <w:sz w:val="28"/>
          <w:lang w:val="es-CR"/>
        </w:rPr>
        <w:t xml:space="preserve"> a quien </w:t>
      </w: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otorgue esa categoría y en especial a aquellas personas </w:t>
      </w:r>
      <w:r w:rsidR="00D9167D">
        <w:rPr>
          <w:rFonts w:ascii="Eurostile" w:hAnsi="Eurostile"/>
          <w:sz w:val="28"/>
          <w:lang w:val="es-CR"/>
        </w:rPr>
        <w:t xml:space="preserve">físicas o jurídicas </w:t>
      </w:r>
      <w:r>
        <w:rPr>
          <w:rFonts w:ascii="Eurostile" w:hAnsi="Eurostile"/>
          <w:sz w:val="28"/>
          <w:lang w:val="es-CR"/>
        </w:rPr>
        <w:t xml:space="preserve">que hayan colaborado efectivamente con el desarrollo y consolidación de </w:t>
      </w:r>
      <w:smartTag w:uri="urn:schemas-microsoft-com:office:smarttags" w:element="PersonName">
        <w:smartTagPr>
          <w:attr w:name="ProductID" w:val="la Asociaci￳n.  La"/>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La</w:t>
        </w:r>
      </w:smartTag>
      <w:r>
        <w:rPr>
          <w:rFonts w:ascii="Eurostile" w:hAnsi="Eurostile"/>
          <w:sz w:val="28"/>
          <w:lang w:val="es-CR"/>
        </w:rPr>
        <w:t xml:space="preserve"> categoría de Asociado Honorario será por recomendación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aprobada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Los Socios Honorarios solamente participarán en las Asambleas Generales con derecho a voz, pero sin voto,  no pudiendo ser electos en los cargos directivos, ni fiscalía,  ni estarán sujetos a los demás deberes y derechos que tienen los asociados activos y fundadores.  Tendrán derecho a Voz y Voto los asociados Activos y Fundadores que estén en pleno goce de sus derechos.  </w:t>
      </w:r>
      <w:r w:rsidRPr="007F40CC">
        <w:rPr>
          <w:rFonts w:ascii="Eurostile" w:hAnsi="Eurostile"/>
          <w:b/>
          <w:sz w:val="28"/>
          <w:lang w:val="es-CR"/>
        </w:rPr>
        <w:t>ARTICULO SETIMO</w:t>
      </w:r>
      <w:proofErr w:type="gramStart"/>
      <w:r>
        <w:rPr>
          <w:rFonts w:ascii="Eurostile" w:hAnsi="Eurostile"/>
          <w:sz w:val="28"/>
          <w:lang w:val="es-CR"/>
        </w:rPr>
        <w:t>:  De</w:t>
      </w:r>
      <w:proofErr w:type="gramEnd"/>
      <w:r>
        <w:rPr>
          <w:rFonts w:ascii="Eurostile" w:hAnsi="Eurostile"/>
          <w:sz w:val="28"/>
          <w:lang w:val="es-CR"/>
        </w:rPr>
        <w:t xml:space="preserve"> la afiliación de los asociados:  Se observarán las siguientes reglas y requisitos:   </w:t>
      </w:r>
      <w:r w:rsidRPr="007F40CC">
        <w:rPr>
          <w:rFonts w:ascii="Eurostile" w:hAnsi="Eurostile"/>
          <w:b/>
          <w:sz w:val="32"/>
          <w:lang w:val="es-CR"/>
        </w:rPr>
        <w:t xml:space="preserve">A. </w:t>
      </w:r>
      <w:r>
        <w:rPr>
          <w:rFonts w:ascii="Eurostile" w:hAnsi="Eurostile"/>
          <w:sz w:val="28"/>
          <w:lang w:val="es-CR"/>
        </w:rPr>
        <w:t xml:space="preserve"> Son afiliados todos los participantes en </w:t>
      </w:r>
      <w:smartTag w:uri="urn:schemas-microsoft-com:office:smarttags" w:element="PersonName">
        <w:smartTagPr>
          <w:attr w:name="ProductID" w:val="la Asamblea Constitutiva"/>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Constitutiva</w:t>
        </w:r>
      </w:smartTag>
      <w:r>
        <w:rPr>
          <w:rFonts w:ascii="Eurostile" w:hAnsi="Eurostile"/>
          <w:sz w:val="28"/>
          <w:lang w:val="es-CR"/>
        </w:rPr>
        <w:t xml:space="preserve"> y que queden anotados en esta Acta Constitutiva. El nombre de los asociados deberá constar en los libros de afiliados.  </w:t>
      </w:r>
      <w:r w:rsidRPr="007F40CC">
        <w:rPr>
          <w:rFonts w:ascii="Eurostile" w:hAnsi="Eurostile"/>
          <w:b/>
          <w:sz w:val="32"/>
          <w:lang w:val="es-CR"/>
        </w:rPr>
        <w:t>B.</w:t>
      </w:r>
      <w:r w:rsidRPr="007F40CC">
        <w:rPr>
          <w:rFonts w:ascii="Eurostile" w:hAnsi="Eurostile"/>
          <w:sz w:val="32"/>
          <w:lang w:val="es-CR"/>
        </w:rPr>
        <w:t xml:space="preserve">  </w:t>
      </w:r>
      <w:r>
        <w:rPr>
          <w:rFonts w:ascii="Eurostile" w:hAnsi="Eurostile"/>
          <w:sz w:val="28"/>
          <w:lang w:val="es-CR"/>
        </w:rPr>
        <w:t xml:space="preserve">Los que posteriormente soliciten su ingreso a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siempre que cumplan con lo siguiente: </w:t>
      </w:r>
      <w:r w:rsidRPr="007F40CC">
        <w:rPr>
          <w:rFonts w:ascii="Eurostile" w:hAnsi="Eurostile"/>
          <w:b/>
          <w:sz w:val="32"/>
          <w:lang w:val="es-CR"/>
        </w:rPr>
        <w:t>1</w:t>
      </w:r>
      <w:r>
        <w:rPr>
          <w:rFonts w:ascii="Eurostile" w:hAnsi="Eurostile"/>
          <w:sz w:val="28"/>
          <w:lang w:val="es-CR"/>
        </w:rPr>
        <w:t xml:space="preserve">. El interesado deberá encontrarse activo como guía de turismo y presentar solicitud escrita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con la documentación e información que esta </w:t>
      </w:r>
      <w:proofErr w:type="gramStart"/>
      <w:r>
        <w:rPr>
          <w:rFonts w:ascii="Eurostile" w:hAnsi="Eurostile"/>
          <w:sz w:val="28"/>
          <w:lang w:val="es-CR"/>
        </w:rPr>
        <w:t>establezca .</w:t>
      </w:r>
      <w:proofErr w:type="gramEnd"/>
      <w:r>
        <w:rPr>
          <w:rFonts w:ascii="Eurostile" w:hAnsi="Eurostile"/>
          <w:sz w:val="28"/>
          <w:lang w:val="es-CR"/>
        </w:rPr>
        <w:t xml:space="preserve">  </w:t>
      </w:r>
      <w:r w:rsidRPr="007F40CC">
        <w:rPr>
          <w:rFonts w:ascii="Eurostile" w:hAnsi="Eurostile"/>
          <w:b/>
          <w:sz w:val="32"/>
          <w:lang w:val="es-CR"/>
        </w:rPr>
        <w:t>2</w:t>
      </w:r>
      <w:r>
        <w:rPr>
          <w:rFonts w:ascii="Eurostile" w:hAnsi="Eurostile"/>
          <w:sz w:val="28"/>
          <w:lang w:val="es-CR"/>
        </w:rPr>
        <w:t xml:space="preserve">.  Adjuntar a la </w:t>
      </w:r>
      <w:r>
        <w:rPr>
          <w:rFonts w:ascii="Eurostile" w:hAnsi="Eurostile"/>
          <w:sz w:val="28"/>
          <w:lang w:val="es-CR"/>
        </w:rPr>
        <w:lastRenderedPageBreak/>
        <w:t xml:space="preserve">solicitud la recomendación de dos asociados fundadores o activos.  </w:t>
      </w:r>
      <w:r w:rsidRPr="007F40CC">
        <w:rPr>
          <w:rFonts w:ascii="Eurostile" w:hAnsi="Eurostile"/>
          <w:b/>
          <w:sz w:val="32"/>
          <w:lang w:val="es-CR"/>
        </w:rPr>
        <w:t>3</w:t>
      </w:r>
      <w:r>
        <w:rPr>
          <w:rFonts w:ascii="Eurostile" w:hAnsi="Eurostile"/>
          <w:sz w:val="28"/>
          <w:lang w:val="es-CR"/>
        </w:rPr>
        <w:t xml:space="preserve">.  Ser aprobada su solicitud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por votación mínima de la mitad más uno de sus miembros.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tendrá un plazo de treinta días naturales para </w:t>
      </w:r>
      <w:proofErr w:type="gramStart"/>
      <w:r>
        <w:rPr>
          <w:rFonts w:ascii="Eurostile" w:hAnsi="Eurostile"/>
          <w:sz w:val="28"/>
          <w:lang w:val="es-CR"/>
        </w:rPr>
        <w:t>comunicarles</w:t>
      </w:r>
      <w:proofErr w:type="gramEnd"/>
      <w:r>
        <w:rPr>
          <w:rFonts w:ascii="Eurostile" w:hAnsi="Eurostile"/>
          <w:sz w:val="28"/>
          <w:lang w:val="es-CR"/>
        </w:rPr>
        <w:t xml:space="preserve"> en forma escrita al aspirante a asociado si se aprueba o no su afiliación.  </w:t>
      </w:r>
      <w:r w:rsidRPr="007F40CC">
        <w:rPr>
          <w:rFonts w:ascii="Eurostile" w:hAnsi="Eurostile"/>
          <w:b/>
          <w:sz w:val="32"/>
          <w:lang w:val="es-CR"/>
        </w:rPr>
        <w:t xml:space="preserve">4. </w:t>
      </w:r>
      <w:r>
        <w:rPr>
          <w:rFonts w:ascii="Eurostile" w:hAnsi="Eurostile"/>
          <w:sz w:val="28"/>
          <w:lang w:val="es-CR"/>
        </w:rPr>
        <w:t xml:space="preserve">Pagar la cuota de ingreso fijada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la cual será revisable cada que esta lo estime conveniente</w:t>
      </w:r>
      <w:r w:rsidRPr="00E52158">
        <w:rPr>
          <w:rFonts w:ascii="Eurostile" w:hAnsi="Eurostile"/>
          <w:b/>
          <w:sz w:val="28"/>
          <w:lang w:val="es-CR"/>
        </w:rPr>
        <w:t>. ARTICULO OCTAVO</w:t>
      </w:r>
      <w:proofErr w:type="gramStart"/>
      <w:r>
        <w:rPr>
          <w:rFonts w:ascii="Eurostile" w:hAnsi="Eurostile"/>
          <w:sz w:val="28"/>
          <w:lang w:val="es-CR"/>
        </w:rPr>
        <w:t>:  Los</w:t>
      </w:r>
      <w:proofErr w:type="gramEnd"/>
      <w:r>
        <w:rPr>
          <w:rFonts w:ascii="Eurostile" w:hAnsi="Eurostile"/>
          <w:sz w:val="28"/>
          <w:lang w:val="es-CR"/>
        </w:rPr>
        <w:t xml:space="preserve"> asociados dejarán de pertenecer a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por las siguientes causas:  </w:t>
      </w:r>
      <w:r w:rsidRPr="006C7471">
        <w:rPr>
          <w:rFonts w:ascii="Eurostile" w:hAnsi="Eurostile"/>
          <w:b/>
          <w:sz w:val="28"/>
          <w:lang w:val="es-CR"/>
        </w:rPr>
        <w:t>1</w:t>
      </w:r>
      <w:r>
        <w:rPr>
          <w:rFonts w:ascii="Eurostile" w:hAnsi="Eurostile"/>
          <w:sz w:val="28"/>
          <w:lang w:val="es-CR"/>
        </w:rPr>
        <w:t xml:space="preserve">. Por fallecimiento.  </w:t>
      </w:r>
      <w:r w:rsidRPr="006C7471">
        <w:rPr>
          <w:rFonts w:ascii="Eurostile" w:hAnsi="Eurostile"/>
          <w:b/>
          <w:sz w:val="28"/>
          <w:lang w:val="es-CR"/>
        </w:rPr>
        <w:t>2</w:t>
      </w:r>
      <w:r>
        <w:rPr>
          <w:rFonts w:ascii="Eurostile" w:hAnsi="Eurostile"/>
          <w:sz w:val="28"/>
          <w:lang w:val="es-CR"/>
        </w:rPr>
        <w:t xml:space="preserve">. Renuncia voluntaria, dirigida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previa cancelación de sus obligaciones como asociado.  </w:t>
      </w:r>
      <w:r w:rsidRPr="004F48C9">
        <w:rPr>
          <w:rFonts w:ascii="Eurostile" w:hAnsi="Eurostile"/>
          <w:b/>
          <w:sz w:val="32"/>
          <w:lang w:val="es-CR"/>
        </w:rPr>
        <w:t>3.</w:t>
      </w:r>
      <w:r>
        <w:rPr>
          <w:rFonts w:ascii="Eurostile" w:hAnsi="Eurostile"/>
          <w:sz w:val="28"/>
          <w:lang w:val="es-CR"/>
        </w:rPr>
        <w:t xml:space="preserve"> Por expulsión o desafiliación acordada por las dos terceras partes de los votos de los asociados presentes en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por cualquiera de los motivos que a continuación se indican</w:t>
      </w:r>
      <w:proofErr w:type="gramStart"/>
      <w:r w:rsidRPr="004F48C9">
        <w:rPr>
          <w:rFonts w:ascii="Eurostile" w:hAnsi="Eurostile"/>
          <w:b/>
          <w:sz w:val="32"/>
          <w:lang w:val="es-CR"/>
        </w:rPr>
        <w:t>:  A</w:t>
      </w:r>
      <w:proofErr w:type="gramEnd"/>
      <w:r w:rsidRPr="004F48C9">
        <w:rPr>
          <w:rFonts w:ascii="Eurostile" w:hAnsi="Eurostile"/>
          <w:b/>
          <w:sz w:val="32"/>
          <w:lang w:val="es-CR"/>
        </w:rPr>
        <w:t>.</w:t>
      </w:r>
      <w:r w:rsidRPr="004F48C9">
        <w:rPr>
          <w:rFonts w:ascii="Eurostile" w:hAnsi="Eurostile"/>
          <w:sz w:val="32"/>
          <w:lang w:val="es-CR"/>
        </w:rPr>
        <w:t xml:space="preserve"> </w:t>
      </w:r>
      <w:r>
        <w:rPr>
          <w:rFonts w:ascii="Eurostile" w:hAnsi="Eurostile"/>
          <w:sz w:val="28"/>
          <w:lang w:val="es-CR"/>
        </w:rPr>
        <w:t>El no pago de tres cuotas mensuales consecutivas sin causa que lo justifique</w:t>
      </w:r>
      <w:r w:rsidRPr="004F48C9">
        <w:rPr>
          <w:rFonts w:ascii="Eurostile" w:hAnsi="Eurostile"/>
          <w:b/>
          <w:sz w:val="32"/>
          <w:lang w:val="es-CR"/>
        </w:rPr>
        <w:t>.  B</w:t>
      </w:r>
      <w:r>
        <w:rPr>
          <w:rFonts w:ascii="Eurostile" w:hAnsi="Eurostile"/>
          <w:sz w:val="28"/>
          <w:lang w:val="es-CR"/>
        </w:rPr>
        <w:t xml:space="preserve">. No presentarse a dos Asambleas Generales Ordinarias y/o Extraordinarias consecutivas sin justificación.  </w:t>
      </w:r>
      <w:r w:rsidRPr="004F48C9">
        <w:rPr>
          <w:rFonts w:ascii="Eurostile" w:hAnsi="Eurostile"/>
          <w:b/>
          <w:sz w:val="32"/>
          <w:lang w:val="es-CR"/>
        </w:rPr>
        <w:t>C.</w:t>
      </w:r>
      <w:r w:rsidRPr="004F48C9">
        <w:rPr>
          <w:rFonts w:ascii="Eurostile" w:hAnsi="Eurostile"/>
          <w:sz w:val="32"/>
          <w:lang w:val="es-CR"/>
        </w:rPr>
        <w:t xml:space="preserve"> </w:t>
      </w:r>
      <w:r>
        <w:rPr>
          <w:rFonts w:ascii="Eurostile" w:hAnsi="Eurostile"/>
          <w:sz w:val="28"/>
          <w:lang w:val="es-CR"/>
        </w:rPr>
        <w:t xml:space="preserve">Por incumplir con los deberes que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los estatutos y reglamentos internos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le ordenan,  así mismo por incumplir con los actos acordados y encomendados por los órganos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sin haber presentado la justificación correspondiente dentro del mes siguiente del acuerdo o encomienda.  </w:t>
      </w:r>
      <w:r w:rsidRPr="004F48C9">
        <w:rPr>
          <w:rFonts w:ascii="Eurostile" w:hAnsi="Eurostile"/>
          <w:b/>
          <w:sz w:val="32"/>
          <w:lang w:val="es-CR"/>
        </w:rPr>
        <w:t>D</w:t>
      </w:r>
      <w:r>
        <w:rPr>
          <w:rFonts w:ascii="Eurostile" w:hAnsi="Eurostile"/>
          <w:sz w:val="28"/>
          <w:lang w:val="es-CR"/>
        </w:rPr>
        <w:t xml:space="preserve">.  Por conducta inmoral que atente contra el buen nombre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o por realizar actividades contrarias a la estabilidad, armonía o amistad entre los asociados.  </w:t>
      </w:r>
      <w:r w:rsidRPr="004F48C9">
        <w:rPr>
          <w:rFonts w:ascii="Eurostile" w:hAnsi="Eurostile"/>
          <w:b/>
          <w:sz w:val="32"/>
          <w:lang w:val="es-CR"/>
        </w:rPr>
        <w:t>E</w:t>
      </w:r>
      <w:r>
        <w:rPr>
          <w:rFonts w:ascii="Eurostile" w:hAnsi="Eurostile"/>
          <w:sz w:val="28"/>
          <w:lang w:val="es-CR"/>
        </w:rPr>
        <w:t xml:space="preserve">.  Cuando un asociado actué en nombre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sin estar facultado para ello.  </w:t>
      </w:r>
      <w:r w:rsidRPr="006C7471">
        <w:rPr>
          <w:rFonts w:ascii="Eurostile" w:hAnsi="Eurostile"/>
          <w:b/>
          <w:sz w:val="32"/>
          <w:lang w:val="es-CR"/>
        </w:rPr>
        <w:t>F</w:t>
      </w:r>
      <w:r>
        <w:rPr>
          <w:rFonts w:ascii="Eurostile" w:hAnsi="Eurostile"/>
          <w:sz w:val="28"/>
          <w:lang w:val="es-CR"/>
        </w:rPr>
        <w:t xml:space="preserve">.  Por el uso indebido de los activos físicos y económicos de </w:t>
      </w:r>
      <w:smartTag w:uri="urn:schemas-microsoft-com:office:smarttags" w:element="PersonName">
        <w:smartTagPr>
          <w:attr w:name="ProductID" w:val="la Asociaci￳n.  G."/>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4F48C9">
          <w:rPr>
            <w:rFonts w:ascii="Eurostile" w:hAnsi="Eurostile"/>
            <w:b/>
            <w:sz w:val="32"/>
            <w:lang w:val="es-CR"/>
          </w:rPr>
          <w:t>G</w:t>
        </w:r>
        <w:r>
          <w:rPr>
            <w:rFonts w:ascii="Eurostile" w:hAnsi="Eurostile"/>
            <w:sz w:val="28"/>
            <w:lang w:val="es-CR"/>
          </w:rPr>
          <w:t>.</w:t>
        </w:r>
      </w:smartTag>
      <w:r>
        <w:rPr>
          <w:rFonts w:ascii="Eurostile" w:hAnsi="Eurostile"/>
          <w:sz w:val="28"/>
          <w:lang w:val="es-CR"/>
        </w:rPr>
        <w:t xml:space="preserve">  El asociado que haya desempeñado el cargo del Secretario o de Tesorero en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a más tardar,  dos semanas después de haber cesado en sus funciones no entregue los documentos,  libros y archivos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a su sustituto.  La desafiliación o expulsión de un asociado será recomendada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por las causales anteriormente indicadas,  en cuyo caso se debe observar  el siguiente procedimiento:  Previo al acuerdo de expulsión del asociado,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deberá comunicarle por escrito al asociado que se encuentra dentro de alguna de  las causales de expulsión,  a efecto de que el asociado en el momento que reciba la comunicación,  pueda preparar su defensa,  para la cual tendrá un plazo de quince días hábiles,  cumplido este plazo,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w:t>
      </w:r>
      <w:r>
        <w:rPr>
          <w:rFonts w:ascii="Eurostile" w:hAnsi="Eurostile"/>
          <w:sz w:val="28"/>
          <w:lang w:val="es-CR"/>
        </w:rPr>
        <w:lastRenderedPageBreak/>
        <w:t xml:space="preserve">convocará  de inmediato a Asamblea General Extraordinaria,  en el tiempo y condiciones que se establecen en el presente estatuto,  el asociado acusado deberá estar presente y tendrá derecho a apelar ante dicha Asamblea General quien en definitiva acordará afirmativa o negativamente sobre la expulsión o desafiliación del asociado.  </w:t>
      </w:r>
      <w:r w:rsidRPr="00EC7F92">
        <w:rPr>
          <w:rFonts w:ascii="Eurostile" w:hAnsi="Eurostile"/>
          <w:b/>
          <w:sz w:val="28"/>
          <w:lang w:val="es-CR"/>
        </w:rPr>
        <w:t>ARTICULO NOVENO</w:t>
      </w:r>
      <w:proofErr w:type="gramStart"/>
      <w:r w:rsidRPr="00EC7F92">
        <w:rPr>
          <w:rFonts w:ascii="Eurostile" w:hAnsi="Eurostile"/>
          <w:b/>
          <w:sz w:val="28"/>
          <w:lang w:val="es-CR"/>
        </w:rPr>
        <w:t>:</w:t>
      </w:r>
      <w:r>
        <w:rPr>
          <w:rFonts w:ascii="Eurostile" w:hAnsi="Eurostile"/>
          <w:sz w:val="28"/>
          <w:lang w:val="es-CR"/>
        </w:rPr>
        <w:t xml:space="preserve">  De</w:t>
      </w:r>
      <w:proofErr w:type="gramEnd"/>
      <w:r>
        <w:rPr>
          <w:rFonts w:ascii="Eurostile" w:hAnsi="Eurostile"/>
          <w:sz w:val="28"/>
          <w:lang w:val="es-CR"/>
        </w:rPr>
        <w:t xml:space="preserve"> los derechos de los asociados: los asociados tendrán los siguientes derechos</w:t>
      </w:r>
      <w:r w:rsidRPr="00EE5B96">
        <w:rPr>
          <w:rFonts w:ascii="Eurostile" w:hAnsi="Eurostile"/>
          <w:b/>
          <w:sz w:val="32"/>
          <w:lang w:val="es-CR"/>
        </w:rPr>
        <w:t>:  A.</w:t>
      </w:r>
      <w:r>
        <w:rPr>
          <w:rFonts w:ascii="Eurostile" w:hAnsi="Eurostile"/>
          <w:sz w:val="28"/>
          <w:lang w:val="es-CR"/>
        </w:rPr>
        <w:t xml:space="preserve">  Elegir y ser electos en los cargos directivos, de Fiscalía o comisiones de </w:t>
      </w:r>
      <w:smartTag w:uri="urn:schemas-microsoft-com:office:smarttags" w:element="PersonName">
        <w:smartTagPr>
          <w:attr w:name="ProductID" w:val="raordinarias.  C.ǽ棌嗠+.Ƕ榈桨HQ55ǋ検M. ǌ榀楐楐@[ʀ"/>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EE5B96">
          <w:rPr>
            <w:rFonts w:ascii="Eurostile" w:hAnsi="Eurostile"/>
            <w:b/>
            <w:sz w:val="32"/>
            <w:lang w:val="es-CR"/>
          </w:rPr>
          <w:t>B</w:t>
        </w:r>
        <w:r>
          <w:rPr>
            <w:rFonts w:ascii="Eurostile" w:hAnsi="Eurostile"/>
            <w:sz w:val="28"/>
            <w:lang w:val="es-CR"/>
          </w:rPr>
          <w:t>.</w:t>
        </w:r>
      </w:smartTag>
      <w:r>
        <w:rPr>
          <w:rFonts w:ascii="Eurostile" w:hAnsi="Eurostile"/>
          <w:sz w:val="28"/>
          <w:lang w:val="es-CR"/>
        </w:rPr>
        <w:t xml:space="preserve">  Participar en forma personal y no mediante delegación con voz y voto en las Asambleas Generales. </w:t>
      </w:r>
      <w:r w:rsidRPr="00EE5B96">
        <w:rPr>
          <w:rFonts w:ascii="Eurostile" w:hAnsi="Eurostile"/>
          <w:b/>
          <w:sz w:val="32"/>
          <w:lang w:val="es-CR"/>
        </w:rPr>
        <w:t>C.</w:t>
      </w:r>
      <w:r>
        <w:rPr>
          <w:rFonts w:ascii="Eurostile" w:hAnsi="Eurostile"/>
          <w:sz w:val="28"/>
          <w:lang w:val="es-CR"/>
        </w:rPr>
        <w:t xml:space="preserve"> Presentar mociones y sugerencias en Asambleas Generales  </w:t>
      </w:r>
      <w:r w:rsidRPr="00EE5B96">
        <w:rPr>
          <w:rFonts w:ascii="Eurostile" w:hAnsi="Eurostile"/>
          <w:b/>
          <w:sz w:val="32"/>
          <w:lang w:val="es-CR"/>
        </w:rPr>
        <w:t>D</w:t>
      </w:r>
      <w:r>
        <w:rPr>
          <w:rFonts w:ascii="Eurostile" w:hAnsi="Eurostile"/>
          <w:sz w:val="28"/>
          <w:lang w:val="es-CR"/>
        </w:rPr>
        <w:t xml:space="preserve">.  Denunciarán ante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cualquier irregularidad que note en el desempeño de las funciones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cualquier otro órgano y otros miembros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p>
    <w:p w:rsidR="00DB2CD9" w:rsidRDefault="00DB2CD9" w:rsidP="00DB2CD9">
      <w:pPr>
        <w:jc w:val="both"/>
        <w:rPr>
          <w:rFonts w:ascii="Eurostile" w:hAnsi="Eurostile"/>
          <w:sz w:val="28"/>
          <w:lang w:val="es-CR"/>
        </w:rPr>
      </w:pPr>
      <w:r w:rsidRPr="00CD38AB">
        <w:rPr>
          <w:rFonts w:ascii="Eurostile" w:hAnsi="Eurostile"/>
          <w:b/>
          <w:sz w:val="32"/>
          <w:lang w:val="es-CR"/>
        </w:rPr>
        <w:t>E.</w:t>
      </w:r>
      <w:r>
        <w:rPr>
          <w:rFonts w:ascii="Eurostile" w:hAnsi="Eurostile"/>
          <w:sz w:val="28"/>
          <w:lang w:val="es-CR"/>
        </w:rPr>
        <w:t xml:space="preserve">  Participar de todas las actividades educativas, culturales,  sociales y de capacitación que organice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y en las demás actividades que esta efectué para cumplir con sus fines</w:t>
      </w:r>
      <w:r w:rsidRPr="00CD38AB">
        <w:rPr>
          <w:rFonts w:ascii="Eurostile" w:hAnsi="Eurostile"/>
          <w:b/>
          <w:sz w:val="28"/>
          <w:lang w:val="es-CR"/>
        </w:rPr>
        <w:t>.  ARTICULO DECIMO</w:t>
      </w:r>
      <w:proofErr w:type="gramStart"/>
      <w:r>
        <w:rPr>
          <w:rFonts w:ascii="Eurostile" w:hAnsi="Eurostile"/>
          <w:sz w:val="28"/>
          <w:lang w:val="es-CR"/>
        </w:rPr>
        <w:t>:  De</w:t>
      </w:r>
      <w:proofErr w:type="gramEnd"/>
      <w:r>
        <w:rPr>
          <w:rFonts w:ascii="Eurostile" w:hAnsi="Eurostile"/>
          <w:sz w:val="28"/>
          <w:lang w:val="es-CR"/>
        </w:rPr>
        <w:t xml:space="preserve"> los deberes de los asociados:  son deberes de los asociados:  </w:t>
      </w:r>
      <w:r w:rsidRPr="00CD38AB">
        <w:rPr>
          <w:rFonts w:ascii="Eurostile" w:hAnsi="Eurostile"/>
          <w:b/>
          <w:sz w:val="32"/>
          <w:lang w:val="es-CR"/>
        </w:rPr>
        <w:t>A</w:t>
      </w:r>
      <w:r>
        <w:rPr>
          <w:rFonts w:ascii="Eurostile" w:hAnsi="Eurostile"/>
          <w:sz w:val="28"/>
          <w:lang w:val="es-CR"/>
        </w:rPr>
        <w:t xml:space="preserve">.  Cumplir con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así como de los acuerdos que emanen de sus órganos</w:t>
      </w:r>
      <w:r w:rsidRPr="00CD38AB">
        <w:rPr>
          <w:rFonts w:ascii="Eurostile" w:hAnsi="Eurostile"/>
          <w:b/>
          <w:sz w:val="32"/>
          <w:lang w:val="es-CR"/>
        </w:rPr>
        <w:t>.  B</w:t>
      </w:r>
      <w:r>
        <w:rPr>
          <w:rFonts w:ascii="Eurostile" w:hAnsi="Eurostile"/>
          <w:sz w:val="28"/>
          <w:lang w:val="es-CR"/>
        </w:rPr>
        <w:t xml:space="preserve">.  Pagar puntualmente sus cuotas.  </w:t>
      </w:r>
      <w:r w:rsidRPr="00CD38AB">
        <w:rPr>
          <w:rFonts w:ascii="Eurostile" w:hAnsi="Eurostile"/>
          <w:b/>
          <w:sz w:val="32"/>
          <w:lang w:val="es-CR"/>
        </w:rPr>
        <w:t>C.</w:t>
      </w:r>
      <w:r>
        <w:rPr>
          <w:rFonts w:ascii="Eurostile" w:hAnsi="Eurostile"/>
          <w:sz w:val="28"/>
          <w:lang w:val="es-CR"/>
        </w:rPr>
        <w:t xml:space="preserve">  Asistir a las reuniones que fueran convocados</w:t>
      </w:r>
      <w:r w:rsidRPr="00937B30">
        <w:rPr>
          <w:rFonts w:ascii="Eurostile" w:hAnsi="Eurostile"/>
          <w:sz w:val="32"/>
          <w:lang w:val="es-CR"/>
        </w:rPr>
        <w:t xml:space="preserve">.  </w:t>
      </w:r>
      <w:r w:rsidRPr="00CD38AB">
        <w:rPr>
          <w:rFonts w:ascii="Eurostile" w:hAnsi="Eurostile"/>
          <w:b/>
          <w:sz w:val="32"/>
          <w:lang w:val="es-CR"/>
        </w:rPr>
        <w:t>D</w:t>
      </w:r>
      <w:r w:rsidRPr="00937B30">
        <w:rPr>
          <w:rFonts w:ascii="Eurostile" w:hAnsi="Eurostile"/>
          <w:sz w:val="32"/>
          <w:lang w:val="es-CR"/>
        </w:rPr>
        <w:t xml:space="preserve">.  </w:t>
      </w:r>
      <w:r>
        <w:rPr>
          <w:rFonts w:ascii="Eurostile" w:hAnsi="Eurostile"/>
          <w:sz w:val="28"/>
          <w:lang w:val="es-CR"/>
        </w:rPr>
        <w:t xml:space="preserve">Cooperar en la conservación de los bienes y en el buen desarrollo de las actividades de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937B30">
          <w:rPr>
            <w:rFonts w:ascii="Eurostile" w:hAnsi="Eurostile"/>
            <w:b/>
            <w:sz w:val="32"/>
            <w:lang w:val="es-CR"/>
          </w:rPr>
          <w:t>E.</w:t>
        </w:r>
      </w:smartTag>
      <w:r>
        <w:rPr>
          <w:rFonts w:ascii="Eurostile" w:hAnsi="Eurostile"/>
          <w:sz w:val="28"/>
          <w:lang w:val="es-CR"/>
        </w:rPr>
        <w:t xml:space="preserve">  Trabajar en las comisiones que se les asigne. </w:t>
      </w:r>
      <w:r w:rsidRPr="00937B30">
        <w:rPr>
          <w:rFonts w:ascii="Eurostile" w:hAnsi="Eurostile"/>
          <w:b/>
          <w:sz w:val="32"/>
          <w:lang w:val="es-CR"/>
        </w:rPr>
        <w:t>F</w:t>
      </w:r>
      <w:r>
        <w:rPr>
          <w:rFonts w:ascii="Eurostile" w:hAnsi="Eurostile"/>
          <w:sz w:val="28"/>
          <w:lang w:val="es-CR"/>
        </w:rPr>
        <w:t xml:space="preserve">.  Apoyar las gestiones que realice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para el cumplimiento de sus fines.  </w:t>
      </w:r>
      <w:r w:rsidRPr="00CD38AB">
        <w:rPr>
          <w:rFonts w:ascii="Eurostile" w:hAnsi="Eurostile"/>
          <w:b/>
          <w:sz w:val="36"/>
          <w:lang w:val="es-CR"/>
        </w:rPr>
        <w:t>G</w:t>
      </w:r>
      <w:r w:rsidRPr="00937B30">
        <w:rPr>
          <w:rFonts w:ascii="Eurostile" w:hAnsi="Eurostile"/>
          <w:sz w:val="32"/>
          <w:lang w:val="es-CR"/>
        </w:rPr>
        <w:t>.</w:t>
      </w:r>
      <w:r>
        <w:rPr>
          <w:rFonts w:ascii="Eurostile" w:hAnsi="Eurostile"/>
          <w:sz w:val="28"/>
          <w:lang w:val="es-CR"/>
        </w:rPr>
        <w:t xml:space="preserve"> Cumplir cabalmente con lo establecido en el Reglamento  de Guías de Turismo,  </w:t>
      </w:r>
      <w:smartTag w:uri="urn:schemas-microsoft-com:office:smarttags" w:element="PersonName">
        <w:smartTagPr>
          <w:attr w:name="ProductID" w:val="la Ley Reguladora"/>
        </w:smartTagP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Reguladora</w:t>
        </w:r>
      </w:smartTag>
      <w:r>
        <w:rPr>
          <w:rFonts w:ascii="Eurostile" w:hAnsi="Eurostile"/>
          <w:sz w:val="28"/>
          <w:lang w:val="es-CR"/>
        </w:rPr>
        <w:t xml:space="preserve"> de Agencias de Viajes y demás legislación aplicable a la actividad y conocer de las regulaciones establecidas en </w:t>
      </w:r>
      <w:proofErr w:type="spellStart"/>
      <w:r>
        <w:rPr>
          <w:rFonts w:ascii="Eurostile" w:hAnsi="Eurostile"/>
          <w:sz w:val="28"/>
          <w:lang w:val="es-CR"/>
        </w:rPr>
        <w:t>le</w:t>
      </w:r>
      <w:proofErr w:type="spellEnd"/>
      <w:r>
        <w:rPr>
          <w:rFonts w:ascii="Eurostile" w:hAnsi="Eurostile"/>
          <w:sz w:val="28"/>
          <w:lang w:val="es-CR"/>
        </w:rPr>
        <w:t xml:space="preserve"> Reglamento de Uso de  Áreas Silvestres Protegidas en general.  </w:t>
      </w:r>
      <w:r w:rsidRPr="00937B30">
        <w:rPr>
          <w:rFonts w:ascii="Eurostile" w:hAnsi="Eurostile"/>
          <w:b/>
          <w:sz w:val="32"/>
          <w:lang w:val="es-CR"/>
        </w:rPr>
        <w:t>H</w:t>
      </w:r>
      <w:r>
        <w:rPr>
          <w:rFonts w:ascii="Eurostile" w:hAnsi="Eurostile"/>
          <w:sz w:val="28"/>
          <w:lang w:val="es-CR"/>
        </w:rPr>
        <w:t xml:space="preserve">.  Ejercer la actividad turística apegados a los más estrictos principios éticos y morales , entre estos: salvaguardar el medio ambiente del país,  proteger sus manifestaciones culturales y costumbres,  contribuir activamente a evitar la explotación sexual de menores,  dar información veraz,  completa y oportuna a los turistas sobre servicios y el patrimonio turístico del país,  no abusar en alguna forma del turista aprovechándose de su desconocimiento del país, su idioma y sus costumbres y no permitir ni ser </w:t>
      </w:r>
      <w:proofErr w:type="spellStart"/>
      <w:r>
        <w:rPr>
          <w:rFonts w:ascii="Eurostile" w:hAnsi="Eurostile"/>
          <w:sz w:val="28"/>
          <w:lang w:val="es-CR"/>
        </w:rPr>
        <w:t>participes</w:t>
      </w:r>
      <w:proofErr w:type="spellEnd"/>
      <w:r>
        <w:rPr>
          <w:rFonts w:ascii="Eurostile" w:hAnsi="Eurostile"/>
          <w:sz w:val="28"/>
          <w:lang w:val="es-CR"/>
        </w:rPr>
        <w:t xml:space="preserve"> de agresiones de hecho o de palabra al turista.  </w:t>
      </w:r>
      <w:r w:rsidRPr="00937B30">
        <w:rPr>
          <w:rFonts w:ascii="Eurostile" w:hAnsi="Eurostile"/>
          <w:sz w:val="32"/>
          <w:lang w:val="es-CR"/>
        </w:rPr>
        <w:t>ARTICULO DECIMO PRIMERO</w:t>
      </w:r>
      <w:proofErr w:type="gramStart"/>
      <w:r>
        <w:rPr>
          <w:rFonts w:ascii="Eurostile" w:hAnsi="Eurostile"/>
          <w:sz w:val="28"/>
          <w:lang w:val="es-CR"/>
        </w:rPr>
        <w:t>:  De</w:t>
      </w:r>
      <w:proofErr w:type="gramEnd"/>
      <w:r>
        <w:rPr>
          <w:rFonts w:ascii="Eurostile" w:hAnsi="Eurostile"/>
          <w:sz w:val="28"/>
          <w:lang w:val="es-CR"/>
        </w:rPr>
        <w:t xml:space="preserve"> los </w:t>
      </w:r>
      <w:r>
        <w:rPr>
          <w:rFonts w:ascii="Eurostile" w:hAnsi="Eurostile"/>
          <w:sz w:val="28"/>
          <w:lang w:val="es-CR"/>
        </w:rPr>
        <w:lastRenderedPageBreak/>
        <w:t xml:space="preserve">órganos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constará con los siguientes Órganos: 1.  </w:t>
      </w:r>
      <w:smartTag w:uri="urn:schemas-microsoft-com:office:smarttags" w:element="PersonName">
        <w:smartTagPr>
          <w:attr w:name="ProductID" w:val="la Asamblea General"/>
        </w:smartTagPr>
        <w:r>
          <w:rPr>
            <w:rFonts w:ascii="Eurostile" w:hAnsi="Eurostile"/>
            <w:sz w:val="28"/>
            <w:lang w:val="es-CR"/>
          </w:rPr>
          <w:t>La Asamblea General</w:t>
        </w:r>
      </w:smartTag>
      <w:r>
        <w:rPr>
          <w:rFonts w:ascii="Eurostile" w:hAnsi="Eurostile"/>
          <w:sz w:val="28"/>
          <w:lang w:val="es-CR"/>
        </w:rPr>
        <w:t xml:space="preserve">   2.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3.  </w:t>
      </w:r>
      <w:smartTag w:uri="urn:schemas-microsoft-com:office:smarttags" w:element="PersonName">
        <w:smartTagPr>
          <w:attr w:name="ProductID" w:val=""/>
        </w:smartTagP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w:t>
        </w:r>
        <w:r w:rsidRPr="00D32B99">
          <w:rPr>
            <w:rFonts w:ascii="Eurostile" w:hAnsi="Eurostile"/>
            <w:b/>
            <w:sz w:val="28"/>
            <w:lang w:val="es-CR"/>
          </w:rPr>
          <w:t>ARTICULO</w:t>
        </w:r>
      </w:smartTag>
      <w:r w:rsidRPr="00D32B99">
        <w:rPr>
          <w:rFonts w:ascii="Eurostile" w:hAnsi="Eurostile"/>
          <w:b/>
          <w:sz w:val="28"/>
          <w:lang w:val="es-CR"/>
        </w:rPr>
        <w:t xml:space="preserve"> DECIMO SEGUNDO</w:t>
      </w:r>
      <w:proofErr w:type="gramStart"/>
      <w:r w:rsidRPr="00D32B99">
        <w:rPr>
          <w:rFonts w:ascii="Eurostile" w:hAnsi="Eurostile"/>
          <w:b/>
          <w:sz w:val="28"/>
          <w:lang w:val="es-CR"/>
        </w:rPr>
        <w:t>:</w:t>
      </w:r>
      <w:r>
        <w:rPr>
          <w:rFonts w:ascii="Eurostile" w:hAnsi="Eurostile"/>
          <w:sz w:val="28"/>
          <w:lang w:val="es-CR"/>
        </w:rPr>
        <w:t xml:space="preserve">  De</w:t>
      </w:r>
      <w:proofErr w:type="gramEnd"/>
      <w:r>
        <w:rPr>
          <w:rFonts w:ascii="Eurostile" w:hAnsi="Eurostile"/>
          <w:sz w:val="28"/>
          <w:lang w:val="es-CR"/>
        </w:rPr>
        <w:t xml:space="preserv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es el órgano máximo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compuesta por la totalidad de sus asociados.  Habrá dos tipos de Asambleas</w:t>
      </w:r>
      <w:proofErr w:type="gramStart"/>
      <w:r>
        <w:rPr>
          <w:rFonts w:ascii="Eurostile" w:hAnsi="Eurostile"/>
          <w:sz w:val="28"/>
          <w:lang w:val="es-CR"/>
        </w:rPr>
        <w:t>:  Ordinaria</w:t>
      </w:r>
      <w:proofErr w:type="gramEnd"/>
      <w:r>
        <w:rPr>
          <w:rFonts w:ascii="Eurostile" w:hAnsi="Eurostile"/>
          <w:sz w:val="28"/>
          <w:lang w:val="es-CR"/>
        </w:rPr>
        <w:t xml:space="preserve"> y Extraordinaria.  Asamblea General Ordinaria:  se reunirá una vez al año,  en la primer quincena del mes de septiembre de cada año,  a efecto de escuchar los informes de labores del Presidente y Tesorero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así como el de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y elegir cuando corresponda a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Fiscalía.  Asamblea General Extraordinaria</w:t>
      </w:r>
      <w:proofErr w:type="gramStart"/>
      <w:r>
        <w:rPr>
          <w:rFonts w:ascii="Eurostile" w:hAnsi="Eurostile"/>
          <w:sz w:val="28"/>
          <w:lang w:val="es-CR"/>
        </w:rPr>
        <w:t>:  se</w:t>
      </w:r>
      <w:proofErr w:type="gramEnd"/>
      <w:r>
        <w:rPr>
          <w:rFonts w:ascii="Eurostile" w:hAnsi="Eurostile"/>
          <w:sz w:val="28"/>
          <w:lang w:val="es-CR"/>
        </w:rPr>
        <w:t xml:space="preserve"> reunirá cada vez que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lo convoque o lo solicite, en forma vinculante,  un número de asociados que represente un cincuenta por ciento del total de sus afiliados, o bien cuando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lo considere necesario.  Convocatoria de las Asambleas Ordinaria y Extraordinarias:  las Asambleas, tanto ordinarias como extraordinarias,  serán convocadas a través del Secretario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por medio de una carta, circular o cualquier otro medio escrito idóneo,  con ocho días naturales de anticipación.  Constitución de </w:t>
      </w:r>
      <w:smartTag w:uri="urn:schemas-microsoft-com:office:smarttags" w:element="PersonName">
        <w:smartTagPr>
          <w:attr w:name="ProductID" w:val="la Asamblea Ordinaria"/>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Ordinaria</w:t>
        </w:r>
      </w:smartTag>
      <w:r>
        <w:rPr>
          <w:rFonts w:ascii="Eurostile" w:hAnsi="Eurostile"/>
          <w:sz w:val="28"/>
          <w:lang w:val="es-CR"/>
        </w:rPr>
        <w:t xml:space="preserve"> y </w:t>
      </w:r>
      <w:proofErr w:type="gramStart"/>
      <w:r>
        <w:rPr>
          <w:rFonts w:ascii="Eurostile" w:hAnsi="Eurostile"/>
          <w:sz w:val="28"/>
          <w:lang w:val="es-CR"/>
        </w:rPr>
        <w:t>Extraordinaria :</w:t>
      </w:r>
      <w:proofErr w:type="gramEnd"/>
      <w:r>
        <w:rPr>
          <w:rFonts w:ascii="Eurostile" w:hAnsi="Eurostile"/>
          <w:sz w:val="28"/>
          <w:lang w:val="es-CR"/>
        </w:rPr>
        <w:t xml:space="preserve">  se considerarán constituidos en Primera Convocatoria cuando concurran la mitad más uno de los asociados o un número mayor.  De no presentarse el mínimo requerido se reunirá en segunda convocatoria,  una hora después,  con el número de miembros presentes,  que en ningún caso podrá ser menor al número de puestos a elegir en los Órganos de </w:t>
      </w:r>
      <w:smartTag w:uri="urn:schemas-microsoft-com:office:smarttags" w:element="PersonName">
        <w:smartTagPr>
          <w:attr w:name="ProductID" w:val=""/>
        </w:smartTagPr>
        <w:r>
          <w:rPr>
            <w:rFonts w:ascii="Eurostile" w:hAnsi="Eurostile"/>
            <w:sz w:val="28"/>
            <w:lang w:val="es-CR"/>
          </w:rPr>
          <w:t>la Asociación.   APROVACION</w:t>
        </w:r>
      </w:smartTag>
      <w:proofErr w:type="gramStart"/>
      <w:r>
        <w:rPr>
          <w:rFonts w:ascii="Eurostile" w:hAnsi="Eurostile"/>
          <w:sz w:val="28"/>
          <w:lang w:val="es-CR"/>
        </w:rPr>
        <w:t>:  Tanto</w:t>
      </w:r>
      <w:proofErr w:type="gramEnd"/>
      <w:r>
        <w:rPr>
          <w:rFonts w:ascii="Eurostile" w:hAnsi="Eurostile"/>
          <w:sz w:val="28"/>
          <w:lang w:val="es-CR"/>
        </w:rPr>
        <w:t xml:space="preserve"> en Asambleas ordinarias como en las extraordinarias los asuntos se aprobarán por mayoría simple,  o sea,  con no menos de la mitad más uno de los votos de los asociados presentes,  excepto en aquellos casos,  que por ley o por estos estatutos,  se requerirá el voto de dos terceras partes de los asociados presentes en </w:t>
      </w:r>
      <w:smartTag w:uri="urn:schemas-microsoft-com:office:smarttags" w:element="PersonName">
        <w:smartTagPr>
          <w:attr w:name="ProductID" w:val="la Asamblea.  ARTICULO"/>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w:t>
        </w:r>
        <w:r w:rsidRPr="0069410F">
          <w:rPr>
            <w:rFonts w:ascii="Eurostile" w:hAnsi="Eurostile"/>
            <w:b/>
            <w:sz w:val="28"/>
            <w:lang w:val="es-CR"/>
          </w:rPr>
          <w:t>ARTICULO</w:t>
        </w:r>
      </w:smartTag>
      <w:r w:rsidRPr="0069410F">
        <w:rPr>
          <w:rFonts w:ascii="Eurostile" w:hAnsi="Eurostile"/>
          <w:b/>
          <w:sz w:val="28"/>
          <w:lang w:val="es-CR"/>
        </w:rPr>
        <w:t xml:space="preserve"> DECIMO TERCERO:</w:t>
      </w:r>
      <w:r>
        <w:rPr>
          <w:rFonts w:ascii="Eurostile" w:hAnsi="Eurostile"/>
          <w:sz w:val="28"/>
          <w:lang w:val="es-CR"/>
        </w:rPr>
        <w:t xml:space="preserve">   Son atribuciones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w:t>
      </w:r>
      <w:r w:rsidRPr="0069410F">
        <w:rPr>
          <w:rFonts w:ascii="Eurostile" w:hAnsi="Eurostile"/>
          <w:b/>
          <w:sz w:val="32"/>
          <w:lang w:val="es-CR"/>
        </w:rPr>
        <w:t>A.</w:t>
      </w:r>
      <w:r>
        <w:rPr>
          <w:rFonts w:ascii="Eurostile" w:hAnsi="Eurostile"/>
          <w:sz w:val="28"/>
          <w:lang w:val="es-CR"/>
        </w:rPr>
        <w:t xml:space="preserve"> Elegir cada dos años en la primer quincena del mes de Septiembre,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pudiendo ser reelectos en votación pública si la mayoría de los asociados así lo solicitarán,  pero no por más de dos períodos consecutivos.  </w:t>
      </w:r>
      <w:r w:rsidRPr="0069410F">
        <w:rPr>
          <w:rFonts w:ascii="Eurostile" w:hAnsi="Eurostile"/>
          <w:b/>
          <w:sz w:val="28"/>
          <w:lang w:val="es-CR"/>
        </w:rPr>
        <w:t>B</w:t>
      </w:r>
      <w:r>
        <w:rPr>
          <w:rFonts w:ascii="Eurostile" w:hAnsi="Eurostile"/>
          <w:sz w:val="28"/>
          <w:lang w:val="es-CR"/>
        </w:rPr>
        <w:t xml:space="preserve">.  Conocer,  aprobar,  rechazar o modificar los informes de labores que rindan los otros Órganos de </w:t>
      </w:r>
      <w:smartTag w:uri="urn:schemas-microsoft-com:office:smarttags" w:element="PersonName">
        <w:smartTagPr>
          <w:attr w:name="ProductID" w:val="la Asociaci￳n"/>
        </w:smartTagPr>
        <w:r>
          <w:rPr>
            <w:rFonts w:ascii="Eurostile" w:hAnsi="Eurostile"/>
            <w:sz w:val="28"/>
            <w:lang w:val="es-CR"/>
          </w:rPr>
          <w:t xml:space="preserve">la </w:t>
        </w:r>
        <w:proofErr w:type="gramStart"/>
        <w:r>
          <w:rPr>
            <w:rFonts w:ascii="Eurostile" w:hAnsi="Eurostile"/>
            <w:sz w:val="28"/>
            <w:lang w:val="es-CR"/>
          </w:rPr>
          <w:t>Asociación</w:t>
        </w:r>
      </w:smartTag>
      <w:r>
        <w:rPr>
          <w:rFonts w:ascii="Eurostile" w:hAnsi="Eurostile"/>
          <w:sz w:val="28"/>
          <w:lang w:val="es-CR"/>
        </w:rPr>
        <w:t xml:space="preserve"> .</w:t>
      </w:r>
      <w:proofErr w:type="gramEnd"/>
      <w:r>
        <w:rPr>
          <w:rFonts w:ascii="Eurostile" w:hAnsi="Eurostile"/>
          <w:sz w:val="28"/>
          <w:lang w:val="es-CR"/>
        </w:rPr>
        <w:t xml:space="preserve">  </w:t>
      </w:r>
      <w:r w:rsidRPr="0069410F">
        <w:rPr>
          <w:rFonts w:ascii="Eurostile" w:hAnsi="Eurostile"/>
          <w:b/>
          <w:sz w:val="32"/>
          <w:lang w:val="es-CR"/>
        </w:rPr>
        <w:t>C.</w:t>
      </w:r>
      <w:r>
        <w:rPr>
          <w:rFonts w:ascii="Eurostile" w:hAnsi="Eurostile"/>
          <w:sz w:val="28"/>
          <w:lang w:val="es-CR"/>
        </w:rPr>
        <w:t xml:space="preserve">  Aprobar,  rechazar o modificar </w:t>
      </w:r>
      <w:proofErr w:type="gramStart"/>
      <w:r>
        <w:rPr>
          <w:rFonts w:ascii="Eurostile" w:hAnsi="Eurostile"/>
          <w:sz w:val="28"/>
          <w:lang w:val="es-CR"/>
        </w:rPr>
        <w:t>los reglamento</w:t>
      </w:r>
      <w:proofErr w:type="gramEnd"/>
      <w:r>
        <w:rPr>
          <w:rFonts w:ascii="Eurostile" w:hAnsi="Eurostile"/>
          <w:sz w:val="28"/>
          <w:lang w:val="es-CR"/>
        </w:rPr>
        <w:t xml:space="preserve"> que dicta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o </w:t>
      </w:r>
      <w:smartTag w:uri="urn:schemas-microsoft-com:office:smarttags" w:element="PersonName">
        <w:smartTagPr>
          <w:attr w:name="ProductID" w:val=""/>
        </w:smartTagPr>
        <w:smartTag w:uri="urn:schemas-microsoft-com:office:smarttags" w:element="PersonName">
          <w:smartTagPr>
            <w:attr w:name="ProductID" w:val="la Fiscal￭a."/>
          </w:smartTagPr>
          <w:r>
            <w:rPr>
              <w:rFonts w:ascii="Eurostile" w:hAnsi="Eurostile"/>
              <w:sz w:val="28"/>
              <w:lang w:val="es-CR"/>
            </w:rPr>
            <w:t>la Fiscalía.</w:t>
          </w:r>
        </w:smartTag>
        <w:r>
          <w:rPr>
            <w:rFonts w:ascii="Eurostile" w:hAnsi="Eurostile"/>
            <w:sz w:val="28"/>
            <w:lang w:val="es-CR"/>
          </w:rPr>
          <w:t xml:space="preserve">  </w:t>
        </w:r>
        <w:r w:rsidRPr="0069410F">
          <w:rPr>
            <w:rFonts w:ascii="Eurostile" w:hAnsi="Eurostile"/>
            <w:b/>
            <w:sz w:val="32"/>
            <w:lang w:val="es-CR"/>
          </w:rPr>
          <w:t>D.</w:t>
        </w:r>
      </w:smartTag>
      <w:r>
        <w:rPr>
          <w:rFonts w:ascii="Eurostile" w:hAnsi="Eurostile"/>
          <w:sz w:val="28"/>
          <w:lang w:val="es-CR"/>
        </w:rPr>
        <w:t xml:space="preserve">  Aprobar el monto de las cuotas de ingreso y de las cuotas mensuales </w:t>
      </w:r>
      <w:r>
        <w:rPr>
          <w:rFonts w:ascii="Eurostile" w:hAnsi="Eurostile"/>
          <w:sz w:val="28"/>
          <w:lang w:val="es-CR"/>
        </w:rPr>
        <w:lastRenderedPageBreak/>
        <w:t xml:space="preserve">de los afiliados.  </w:t>
      </w:r>
      <w:r w:rsidRPr="0039088D">
        <w:rPr>
          <w:rFonts w:ascii="Eurostile" w:hAnsi="Eurostile"/>
          <w:b/>
          <w:sz w:val="32"/>
          <w:lang w:val="es-CR"/>
        </w:rPr>
        <w:t>E.</w:t>
      </w:r>
      <w:r w:rsidRPr="0039088D">
        <w:rPr>
          <w:rFonts w:ascii="Eurostile" w:hAnsi="Eurostile"/>
          <w:sz w:val="32"/>
          <w:lang w:val="es-CR"/>
        </w:rPr>
        <w:t xml:space="preserve">  </w:t>
      </w:r>
      <w:r>
        <w:rPr>
          <w:rFonts w:ascii="Eurostile" w:hAnsi="Eurostile"/>
          <w:sz w:val="28"/>
          <w:lang w:val="es-CR"/>
        </w:rPr>
        <w:t xml:space="preserve">Aprobar,  rechazar o modificar el presupuesto del año correspondiente.  </w:t>
      </w:r>
      <w:r w:rsidRPr="0069410F">
        <w:rPr>
          <w:rFonts w:ascii="Eurostile" w:hAnsi="Eurostile"/>
          <w:b/>
          <w:sz w:val="32"/>
          <w:lang w:val="es-CR"/>
        </w:rPr>
        <w:t>F.</w:t>
      </w:r>
      <w:r>
        <w:rPr>
          <w:rFonts w:ascii="Eurostile" w:hAnsi="Eurostile"/>
          <w:sz w:val="28"/>
          <w:lang w:val="es-CR"/>
        </w:rPr>
        <w:t xml:space="preserve">  Conocer,  aprobar,  rechazar o modificar el Programa Anual de actividades o Plan de Trabajo del año correspondiente presentado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r w:rsidRPr="0069410F">
          <w:rPr>
            <w:rFonts w:ascii="Eurostile" w:hAnsi="Eurostile"/>
            <w:b/>
            <w:sz w:val="32"/>
            <w:lang w:val="es-CR"/>
          </w:rPr>
          <w:t>.</w:t>
        </w:r>
      </w:smartTag>
      <w:r w:rsidRPr="0069410F">
        <w:rPr>
          <w:rFonts w:ascii="Eurostile" w:hAnsi="Eurostile"/>
          <w:b/>
          <w:sz w:val="32"/>
          <w:lang w:val="es-CR"/>
        </w:rPr>
        <w:t xml:space="preserve">  G.</w:t>
      </w:r>
      <w:r w:rsidRPr="0069410F">
        <w:rPr>
          <w:rFonts w:ascii="Eurostile" w:hAnsi="Eurostile"/>
          <w:sz w:val="32"/>
          <w:lang w:val="es-CR"/>
        </w:rPr>
        <w:t xml:space="preserve">  </w:t>
      </w:r>
      <w:r>
        <w:rPr>
          <w:rFonts w:ascii="Eurostile" w:hAnsi="Eurostile"/>
          <w:sz w:val="28"/>
          <w:lang w:val="es-CR"/>
        </w:rPr>
        <w:t xml:space="preserve">Determinar el monto de </w:t>
      </w:r>
      <w:smartTag w:uri="urn:schemas-microsoft-com:office:smarttags" w:element="PersonName">
        <w:smartTagPr>
          <w:attr w:name="ProductID" w:val="la P￳liza"/>
        </w:smartTagPr>
        <w:r>
          <w:rPr>
            <w:rFonts w:ascii="Eurostile" w:hAnsi="Eurostile"/>
            <w:sz w:val="28"/>
            <w:lang w:val="es-CR"/>
          </w:rPr>
          <w:t>la Póliza</w:t>
        </w:r>
      </w:smartTag>
      <w:r>
        <w:rPr>
          <w:rFonts w:ascii="Eurostile" w:hAnsi="Eurostile"/>
          <w:sz w:val="28"/>
          <w:lang w:val="es-CR"/>
        </w:rPr>
        <w:t xml:space="preserve"> con la que deberá estar cubierto el Tesorero para el cabal cumplimiento de sus funciones.  </w:t>
      </w:r>
      <w:r w:rsidRPr="0069410F">
        <w:rPr>
          <w:rFonts w:ascii="Eurostile" w:hAnsi="Eurostile"/>
          <w:b/>
          <w:sz w:val="32"/>
          <w:lang w:val="es-CR"/>
        </w:rPr>
        <w:t>ARTICULO DECIMO CUARTO</w:t>
      </w:r>
      <w:proofErr w:type="gramStart"/>
      <w:r>
        <w:rPr>
          <w:rFonts w:ascii="Eurostile" w:hAnsi="Eurostile"/>
          <w:sz w:val="28"/>
          <w:lang w:val="es-CR"/>
        </w:rPr>
        <w:t>:  Son</w:t>
      </w:r>
      <w:proofErr w:type="gramEnd"/>
      <w:r>
        <w:rPr>
          <w:rFonts w:ascii="Eurostile" w:hAnsi="Eurostile"/>
          <w:sz w:val="28"/>
          <w:lang w:val="es-CR"/>
        </w:rPr>
        <w:t xml:space="preserve"> atribuciones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w:t>
      </w:r>
      <w:r w:rsidRPr="0069410F">
        <w:rPr>
          <w:rFonts w:ascii="Eurostile" w:hAnsi="Eurostile"/>
          <w:b/>
          <w:sz w:val="32"/>
          <w:lang w:val="es-CR"/>
        </w:rPr>
        <w:t>A</w:t>
      </w:r>
      <w:r>
        <w:rPr>
          <w:rFonts w:ascii="Eurostile" w:hAnsi="Eurostile"/>
          <w:sz w:val="28"/>
          <w:lang w:val="es-CR"/>
        </w:rPr>
        <w:t xml:space="preserve">.  Llenar las vacantes ocurridas con ausencias definitivas en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o en </w:t>
      </w:r>
      <w:smartTag w:uri="urn:schemas-microsoft-com:office:smarttags" w:element="PersonName">
        <w:smartTagPr>
          <w:attr w:name="ProductID" w:val=""/>
        </w:smartTagPr>
        <w:smartTag w:uri="urn:schemas-microsoft-com:office:smarttags" w:element="PersonName">
          <w:smartTagPr>
            <w:attr w:name="ProductID" w:val="la Fiscal￭a."/>
          </w:smartTagPr>
          <w:r>
            <w:rPr>
              <w:rFonts w:ascii="Eurostile" w:hAnsi="Eurostile"/>
              <w:sz w:val="28"/>
              <w:lang w:val="es-CR"/>
            </w:rPr>
            <w:t>la Fiscalía.</w:t>
          </w:r>
        </w:smartTag>
        <w:r>
          <w:rPr>
            <w:rFonts w:ascii="Eurostile" w:hAnsi="Eurostile"/>
            <w:sz w:val="28"/>
            <w:lang w:val="es-CR"/>
          </w:rPr>
          <w:t xml:space="preserve">  B.</w:t>
        </w:r>
      </w:smartTag>
      <w:r>
        <w:rPr>
          <w:rFonts w:ascii="Eurostile" w:hAnsi="Eurostile"/>
          <w:sz w:val="28"/>
          <w:lang w:val="es-CR"/>
        </w:rPr>
        <w:t xml:space="preserve">  Reformar los Estatutos y Reglamentos.  </w:t>
      </w:r>
      <w:r w:rsidRPr="0069410F">
        <w:rPr>
          <w:rFonts w:ascii="Eurostile" w:hAnsi="Eurostile"/>
          <w:b/>
          <w:sz w:val="32"/>
          <w:lang w:val="es-CR"/>
        </w:rPr>
        <w:t>C</w:t>
      </w:r>
      <w:r>
        <w:rPr>
          <w:rFonts w:ascii="Eurostile" w:hAnsi="Eurostile"/>
          <w:sz w:val="28"/>
          <w:lang w:val="es-CR"/>
        </w:rPr>
        <w:t xml:space="preserve">.  Acordar la disolución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para lo cual se requiere de la votación de las dos terceras partes de los asociados presentes y en pleno goce de sus derechos.  </w:t>
      </w:r>
      <w:r w:rsidRPr="00265424">
        <w:rPr>
          <w:rFonts w:ascii="Eurostile" w:hAnsi="Eurostile"/>
          <w:b/>
          <w:sz w:val="32"/>
          <w:lang w:val="es-CR"/>
        </w:rPr>
        <w:t>D.</w:t>
      </w:r>
      <w:r>
        <w:rPr>
          <w:rFonts w:ascii="Eurostile" w:hAnsi="Eurostile"/>
          <w:sz w:val="28"/>
          <w:lang w:val="es-CR"/>
        </w:rPr>
        <w:t xml:space="preserve">  Acordar la expulsión o no expulsión de los asociados de conformidad con lo expuesto el  Artículo Octavo anterior.  </w:t>
      </w:r>
      <w:r w:rsidRPr="00265424">
        <w:rPr>
          <w:rFonts w:ascii="Eurostile" w:hAnsi="Eurostile"/>
          <w:b/>
          <w:sz w:val="32"/>
          <w:lang w:val="es-CR"/>
        </w:rPr>
        <w:t>E.</w:t>
      </w:r>
      <w:r>
        <w:rPr>
          <w:rFonts w:ascii="Eurostile" w:hAnsi="Eurostile"/>
          <w:sz w:val="28"/>
          <w:lang w:val="es-CR"/>
        </w:rPr>
        <w:t xml:space="preserve">  Conocer los informes de los Cuerpos Administrativos o resolver cualquier otro asunto de suma urgencia que no pueda esperar hasta </w:t>
      </w:r>
      <w:smartTag w:uri="urn:schemas-microsoft-com:office:smarttags" w:element="PersonName">
        <w:smartTagPr>
          <w:attr w:name="ProductID" w:val="la Asamblea Ordinaria."/>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Ordinaria.</w:t>
        </w:r>
      </w:smartTag>
      <w:r>
        <w:rPr>
          <w:rFonts w:ascii="Eurostile" w:hAnsi="Eurostile"/>
          <w:sz w:val="28"/>
          <w:lang w:val="es-CR"/>
        </w:rPr>
        <w:t xml:space="preserve">  </w:t>
      </w:r>
      <w:r w:rsidRPr="0069410F">
        <w:rPr>
          <w:rFonts w:ascii="Eurostile" w:hAnsi="Eurostile"/>
          <w:b/>
          <w:sz w:val="32"/>
          <w:lang w:val="es-CR"/>
        </w:rPr>
        <w:t>F.</w:t>
      </w:r>
      <w:r>
        <w:rPr>
          <w:rFonts w:ascii="Eurostile" w:hAnsi="Eurostile"/>
          <w:sz w:val="28"/>
          <w:lang w:val="es-CR"/>
        </w:rPr>
        <w:t xml:space="preserve">  Acordar la fundación de Filiales en el resto del país para lo que se requerirá de una votación de la mitad más uno de los asociados presentes y en pleno goce de sus derechos y para que dichas filiales obtengan personería y sus propios estatutos se requiere de la votación de las dos terceras partes de los asociados  en pleno goce de sus derechos</w:t>
      </w:r>
      <w:r w:rsidRPr="00265424">
        <w:rPr>
          <w:rFonts w:ascii="Eurostile" w:hAnsi="Eurostile"/>
          <w:b/>
          <w:sz w:val="32"/>
          <w:lang w:val="es-CR"/>
        </w:rPr>
        <w:t>.  G</w:t>
      </w:r>
      <w:r>
        <w:rPr>
          <w:rFonts w:ascii="Eurostile" w:hAnsi="Eurostile"/>
          <w:sz w:val="28"/>
          <w:lang w:val="es-CR"/>
        </w:rPr>
        <w:t xml:space="preserve">.  Conocer de cualquier otro asunto no contemplado en estos incisos que a juicio de los Órganos competentes deba ser sometido a su conocimiento.  </w:t>
      </w:r>
      <w:r w:rsidRPr="00265424">
        <w:rPr>
          <w:rFonts w:ascii="Eurostile" w:hAnsi="Eurostile"/>
          <w:b/>
          <w:sz w:val="28"/>
          <w:lang w:val="es-CR"/>
        </w:rPr>
        <w:t>ARTICULO DECIMO QUINTO</w:t>
      </w:r>
      <w:r>
        <w:rPr>
          <w:rFonts w:ascii="Eurostile" w:hAnsi="Eurostile"/>
          <w:sz w:val="28"/>
          <w:lang w:val="es-CR"/>
        </w:rPr>
        <w:t xml:space="preserv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La dirección y administración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reside en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la cual estará compuesta por seis miembros asociados mayores de edad y nombrados así:  Presidente,  Vicepresidente,  Secretario/a,  Tesorero/a,  Primer vocal  y Segundo Vocal,  los cuales serán electos en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celebrada en la primer quincena del mes de Septiembre  del año que corresponda.  Las ausencias temporales de  los miembros de </w:t>
      </w:r>
      <w:smartTag w:uri="urn:schemas-microsoft-com:office:smarttags" w:element="PersonName">
        <w:smartTagPr>
          <w:attr w:name="ProductID" w:val="la  Junta Directiva"/>
        </w:smartTagPr>
        <w:r>
          <w:rPr>
            <w:rFonts w:ascii="Eurostile" w:hAnsi="Eurostile"/>
            <w:sz w:val="28"/>
            <w:lang w:val="es-CR"/>
          </w:rPr>
          <w:t>la  Junta Directiva</w:t>
        </w:r>
      </w:smartTag>
      <w:r>
        <w:rPr>
          <w:rFonts w:ascii="Eurostile" w:hAnsi="Eurostile"/>
          <w:sz w:val="28"/>
          <w:lang w:val="es-CR"/>
        </w:rPr>
        <w:t xml:space="preserve"> serán suplidas por los miembros de la misma Junta Directiva;  en caso de ausencias  definitivas la misma Junta Directiva suplirá dichas ausencias mientras se convoca a Asamblea General Extraordinaria para que se llene la vacante por el resto del período.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podrán ser reelectos pero no por más de dos períodos consecutivos</w:t>
      </w:r>
      <w:r w:rsidRPr="00265424">
        <w:rPr>
          <w:rFonts w:ascii="Eurostile" w:hAnsi="Eurostile"/>
          <w:b/>
          <w:sz w:val="28"/>
          <w:lang w:val="es-CR"/>
        </w:rPr>
        <w:t>.  ARTICULO DECIMO SEXTO</w:t>
      </w:r>
      <w:proofErr w:type="gramStart"/>
      <w:r>
        <w:rPr>
          <w:rFonts w:ascii="Eurostile" w:hAnsi="Eurostile"/>
          <w:sz w:val="28"/>
          <w:lang w:val="es-CR"/>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w:t>
          </w:r>
          <w:proofErr w:type="gramEnd"/>
          <w:r>
            <w:rPr>
              <w:rFonts w:ascii="Eurostile" w:hAnsi="Eurostile"/>
              <w:sz w:val="28"/>
              <w:lang w:val="es-CR"/>
            </w:rPr>
            <w:t xml:space="preserve"> Junta</w:t>
          </w:r>
        </w:smartTag>
        <w:r>
          <w:rPr>
            <w:rFonts w:ascii="Eurostile" w:hAnsi="Eurostile"/>
            <w:sz w:val="28"/>
            <w:lang w:val="es-CR"/>
          </w:rPr>
          <w:t xml:space="preserve"> Directiva</w:t>
        </w:r>
      </w:smartTag>
      <w:r>
        <w:rPr>
          <w:rFonts w:ascii="Eurostile" w:hAnsi="Eurostile"/>
          <w:sz w:val="28"/>
          <w:lang w:val="es-CR"/>
        </w:rPr>
        <w:t xml:space="preserve"> se reunirá cada mes y en forma extraordinariamente cuando lo consideré necesario o lo </w:t>
      </w:r>
      <w:r>
        <w:rPr>
          <w:rFonts w:ascii="Eurostile" w:hAnsi="Eurostile"/>
          <w:sz w:val="28"/>
          <w:lang w:val="es-CR"/>
        </w:rPr>
        <w:lastRenderedPageBreak/>
        <w:t xml:space="preserve">solicite el Presidente o tres de sus miembros.  Será convocada por el Secretario/a,  por medio de carta  circular con cinco días naturales de anticipación,  solo en caso de urgencia que será convocada inmediatamente mediante carta circular.  El cincuenta y un por ciento de sus miembros formarán Quórum y sus acuerdos se aprobarán con  no menos de la mitad más uno de sus miembros presentes,  en caso de empate,  el Presidente tendrá </w:t>
      </w:r>
      <w:r w:rsidRPr="00FC7984">
        <w:rPr>
          <w:rFonts w:ascii="Eurostile" w:hAnsi="Eurostile"/>
          <w:b/>
          <w:sz w:val="28"/>
          <w:lang w:val="es-CR"/>
        </w:rPr>
        <w:t>doble voto</w:t>
      </w:r>
      <w:r>
        <w:rPr>
          <w:rFonts w:ascii="Eurostile" w:hAnsi="Eurostile"/>
          <w:sz w:val="28"/>
          <w:lang w:val="es-CR"/>
        </w:rPr>
        <w:t xml:space="preserve">.  </w:t>
      </w:r>
      <w:r w:rsidRPr="0039088D">
        <w:rPr>
          <w:rFonts w:ascii="Eurostile" w:hAnsi="Eurostile"/>
          <w:b/>
          <w:sz w:val="28"/>
          <w:lang w:val="es-CR"/>
        </w:rPr>
        <w:t>ARTICULO DECIMO SETIMO</w:t>
      </w:r>
      <w:proofErr w:type="gramStart"/>
      <w:r>
        <w:rPr>
          <w:rFonts w:ascii="Eurostile" w:hAnsi="Eurostile"/>
          <w:sz w:val="28"/>
          <w:lang w:val="es-CR"/>
        </w:rPr>
        <w:t>:  Las</w:t>
      </w:r>
      <w:proofErr w:type="gramEnd"/>
      <w:r>
        <w:rPr>
          <w:rFonts w:ascii="Eurostile" w:hAnsi="Eurostile"/>
          <w:sz w:val="28"/>
          <w:lang w:val="es-CR"/>
        </w:rPr>
        <w:t xml:space="preserve"> atribuciones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son las siguientes:  </w:t>
      </w:r>
      <w:r w:rsidRPr="0039088D">
        <w:rPr>
          <w:rFonts w:ascii="Eurostile" w:hAnsi="Eurostile"/>
          <w:b/>
          <w:sz w:val="32"/>
          <w:lang w:val="es-CR"/>
        </w:rPr>
        <w:t>A</w:t>
      </w:r>
      <w:r>
        <w:rPr>
          <w:rFonts w:ascii="Eurostile" w:hAnsi="Eurostile"/>
          <w:sz w:val="28"/>
          <w:lang w:val="es-CR"/>
        </w:rPr>
        <w:t xml:space="preserve">.  Tomar los acuerdos necesarios para que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cumpla con los fines esenciales.  </w:t>
      </w:r>
      <w:r w:rsidRPr="0039088D">
        <w:rPr>
          <w:rFonts w:ascii="Eurostile" w:hAnsi="Eurostile"/>
          <w:b/>
          <w:sz w:val="32"/>
          <w:lang w:val="es-CR"/>
        </w:rPr>
        <w:t>B</w:t>
      </w:r>
      <w:r>
        <w:rPr>
          <w:rFonts w:ascii="Eurostile" w:hAnsi="Eurostile"/>
          <w:sz w:val="28"/>
          <w:lang w:val="es-CR"/>
        </w:rPr>
        <w:t xml:space="preserve">.  Presentar anualmente un Informe de Labores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w:t>
      </w:r>
      <w:r w:rsidRPr="0039088D">
        <w:rPr>
          <w:rFonts w:ascii="Eurostile" w:hAnsi="Eurostile"/>
          <w:b/>
          <w:sz w:val="32"/>
          <w:lang w:val="es-CR"/>
        </w:rPr>
        <w:t>C.</w:t>
      </w:r>
      <w:r>
        <w:rPr>
          <w:rFonts w:ascii="Eurostile" w:hAnsi="Eurostile"/>
          <w:sz w:val="28"/>
          <w:lang w:val="es-CR"/>
        </w:rPr>
        <w:t xml:space="preserve">  Convocar a Asambleas Generales por escrito a través del Secretario.  </w:t>
      </w:r>
      <w:r w:rsidRPr="0039088D">
        <w:rPr>
          <w:rFonts w:ascii="Eurostile" w:hAnsi="Eurostile"/>
          <w:b/>
          <w:sz w:val="32"/>
          <w:lang w:val="es-CR"/>
        </w:rPr>
        <w:t>D</w:t>
      </w:r>
      <w:r>
        <w:rPr>
          <w:rFonts w:ascii="Eurostile" w:hAnsi="Eurostile"/>
          <w:sz w:val="28"/>
          <w:lang w:val="es-CR"/>
        </w:rPr>
        <w:t xml:space="preserve">.  Nombrar las comisiones que consideré necesarias con la integración,  en el momento,  por el plazo y con las atribuciones que considere convenientes para la conservación de los fines de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6C7471">
          <w:rPr>
            <w:rFonts w:ascii="Eurostile" w:hAnsi="Eurostile"/>
            <w:b/>
            <w:sz w:val="32"/>
            <w:lang w:val="es-CR"/>
          </w:rPr>
          <w:t>E.</w:t>
        </w:r>
      </w:smartTag>
      <w:r w:rsidRPr="006C7471">
        <w:rPr>
          <w:rFonts w:ascii="Eurostile" w:hAnsi="Eurostile"/>
          <w:sz w:val="32"/>
          <w:lang w:val="es-CR"/>
        </w:rPr>
        <w:t xml:space="preserve">  </w:t>
      </w:r>
      <w:r>
        <w:rPr>
          <w:rFonts w:ascii="Eurostile" w:hAnsi="Eurostile"/>
          <w:sz w:val="28"/>
          <w:lang w:val="es-CR"/>
        </w:rPr>
        <w:t xml:space="preserve">Supervisar en conjunto con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las labores de las  establecidas</w:t>
      </w:r>
      <w:r w:rsidRPr="0039088D">
        <w:rPr>
          <w:rFonts w:ascii="Eurostile" w:hAnsi="Eurostile"/>
          <w:b/>
          <w:sz w:val="32"/>
          <w:lang w:val="es-CR"/>
        </w:rPr>
        <w:t>.  F.</w:t>
      </w:r>
      <w:r w:rsidRPr="0039088D">
        <w:rPr>
          <w:rFonts w:ascii="Eurostile" w:hAnsi="Eurostile"/>
          <w:sz w:val="32"/>
          <w:lang w:val="es-CR"/>
        </w:rPr>
        <w:t xml:space="preserve">  </w:t>
      </w:r>
      <w:r>
        <w:rPr>
          <w:rFonts w:ascii="Eurostile" w:hAnsi="Eurostile"/>
          <w:sz w:val="28"/>
          <w:lang w:val="es-CR"/>
        </w:rPr>
        <w:t xml:space="preserve">Elaborar el Plan de Trabajo y autorizar gastos.  G.  Elaborar el Presupuesto anual </w:t>
      </w:r>
      <w:r w:rsidRPr="0039088D">
        <w:rPr>
          <w:rFonts w:ascii="Eurostile" w:hAnsi="Eurostile"/>
          <w:b/>
          <w:sz w:val="32"/>
          <w:lang w:val="es-CR"/>
        </w:rPr>
        <w:t>H</w:t>
      </w:r>
      <w:r>
        <w:rPr>
          <w:rFonts w:ascii="Eurostile" w:hAnsi="Eurostile"/>
          <w:sz w:val="28"/>
          <w:lang w:val="es-CR"/>
        </w:rPr>
        <w:t xml:space="preserve">. Recibir las solicitudes de afiliación y otorgarles la aprobación o desaprobación cuando se cumpla con los requisitos establecidos en estos estatutos.  </w:t>
      </w:r>
      <w:r w:rsidRPr="0039088D">
        <w:rPr>
          <w:rFonts w:ascii="Eurostile" w:hAnsi="Eurostile"/>
          <w:b/>
          <w:sz w:val="32"/>
          <w:lang w:val="es-CR"/>
        </w:rPr>
        <w:t>I.</w:t>
      </w:r>
      <w:r>
        <w:rPr>
          <w:rFonts w:ascii="Eurostile" w:hAnsi="Eurostile"/>
          <w:sz w:val="28"/>
          <w:lang w:val="es-CR"/>
        </w:rPr>
        <w:t xml:space="preserve">  Conocer de las infracciones cometidas por los asociados y recomendar la desafiliación o expulsión de un asociado por las causales establecidas en estos estatutos,  en cuyo caso,  se debe aplicar el procedimiento correspondiente</w:t>
      </w:r>
      <w:r w:rsidRPr="0039088D">
        <w:rPr>
          <w:rFonts w:ascii="Eurostile" w:hAnsi="Eurostile"/>
          <w:b/>
          <w:sz w:val="32"/>
          <w:lang w:val="es-CR"/>
        </w:rPr>
        <w:t>.  K</w:t>
      </w:r>
      <w:r>
        <w:rPr>
          <w:rFonts w:ascii="Eurostile" w:hAnsi="Eurostile"/>
          <w:sz w:val="28"/>
          <w:lang w:val="es-CR"/>
        </w:rPr>
        <w:t xml:space="preserve">.  Nombrar los funcionarios o empleados que sean necesarios para el buen funcionamiento de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2F5551">
          <w:rPr>
            <w:rFonts w:ascii="Eurostile" w:hAnsi="Eurostile"/>
            <w:b/>
            <w:sz w:val="28"/>
            <w:lang w:val="es-CR"/>
          </w:rPr>
          <w:t>ARTICULO</w:t>
        </w:r>
      </w:smartTag>
      <w:r w:rsidRPr="002F5551">
        <w:rPr>
          <w:rFonts w:ascii="Eurostile" w:hAnsi="Eurostile"/>
          <w:b/>
          <w:sz w:val="28"/>
          <w:lang w:val="es-CR"/>
        </w:rPr>
        <w:t xml:space="preserve"> DECIMO OCTAVO</w:t>
      </w:r>
      <w:proofErr w:type="gramStart"/>
      <w:r>
        <w:rPr>
          <w:rFonts w:ascii="Eurostile" w:hAnsi="Eurostile"/>
          <w:sz w:val="28"/>
          <w:lang w:val="es-CR"/>
        </w:rPr>
        <w:t>:  Atribuciones</w:t>
      </w:r>
      <w:proofErr w:type="gramEnd"/>
      <w:r>
        <w:rPr>
          <w:rFonts w:ascii="Eurostile" w:hAnsi="Eurostile"/>
          <w:sz w:val="28"/>
          <w:lang w:val="es-CR"/>
        </w:rPr>
        <w:t xml:space="preserve"> de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w:t>
      </w:r>
      <w:r w:rsidRPr="002F5551">
        <w:rPr>
          <w:rFonts w:ascii="Eurostile" w:hAnsi="Eurostile"/>
          <w:b/>
          <w:sz w:val="32"/>
          <w:lang w:val="es-CR"/>
        </w:rPr>
        <w:t>A</w:t>
      </w:r>
      <w:r>
        <w:rPr>
          <w:rFonts w:ascii="Eurostile" w:hAnsi="Eurostile"/>
          <w:sz w:val="28"/>
          <w:lang w:val="es-CR"/>
        </w:rPr>
        <w:t xml:space="preserve">.  </w:t>
      </w:r>
      <w:r w:rsidRPr="00FC7984">
        <w:rPr>
          <w:rFonts w:ascii="Eurostile" w:hAnsi="Eurostile"/>
          <w:b/>
          <w:sz w:val="28"/>
          <w:lang w:val="es-CR"/>
        </w:rPr>
        <w:t>Presidente:</w:t>
      </w:r>
      <w:r>
        <w:rPr>
          <w:rFonts w:ascii="Eurostile" w:hAnsi="Eurostile"/>
          <w:sz w:val="28"/>
          <w:lang w:val="es-CR"/>
        </w:rPr>
        <w:t xml:space="preserve">  el presidente será el Representante Judicial y extrajudicial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con facultades de Apoderado Generalísimo  sin límite de suma de conformidad con el artículo mil doscientos cincuenta y tres del Código civil.  Firmará las actas junto al Secretario.  Autorizará junto al Tesorero los pagos que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acuerde y llevará la iniciativa de todas las gestiones que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emprenda. </w:t>
      </w:r>
      <w:r w:rsidR="00D9167D">
        <w:rPr>
          <w:rFonts w:ascii="Eurostile" w:hAnsi="Eurostile"/>
          <w:sz w:val="28"/>
          <w:lang w:val="es-CR"/>
        </w:rPr>
        <w:t xml:space="preserve">Además será el representante de la Asociación ante la Federación de Guías del país. </w:t>
      </w:r>
      <w:r>
        <w:rPr>
          <w:rFonts w:ascii="Eurostile" w:hAnsi="Eurostile"/>
          <w:sz w:val="28"/>
          <w:lang w:val="es-CR"/>
        </w:rPr>
        <w:t xml:space="preserve"> </w:t>
      </w:r>
      <w:r w:rsidRPr="002F5551">
        <w:rPr>
          <w:rFonts w:ascii="Eurostile" w:hAnsi="Eurostile"/>
          <w:b/>
          <w:sz w:val="32"/>
          <w:lang w:val="es-CR"/>
        </w:rPr>
        <w:t>B.</w:t>
      </w:r>
      <w:r>
        <w:rPr>
          <w:rFonts w:ascii="Eurostile" w:hAnsi="Eurostile"/>
          <w:sz w:val="28"/>
          <w:lang w:val="es-CR"/>
        </w:rPr>
        <w:t xml:space="preserve"> </w:t>
      </w:r>
      <w:r w:rsidRPr="00FC7984">
        <w:rPr>
          <w:rFonts w:ascii="Eurostile" w:hAnsi="Eurostile"/>
          <w:b/>
          <w:sz w:val="28"/>
          <w:lang w:val="es-CR"/>
        </w:rPr>
        <w:t>Vicepresidente</w:t>
      </w:r>
      <w:r>
        <w:rPr>
          <w:rFonts w:ascii="Eurostile" w:hAnsi="Eurostile"/>
          <w:sz w:val="28"/>
          <w:lang w:val="es-CR"/>
        </w:rPr>
        <w:t xml:space="preserve">: sustituirá al presidente en sus ausencias temporales con iguales atribuciones y obligaciones que éste cuando lo sustituye,  bastando su dicho para que se mantenga por demostrada la circunstancia que motiva su actuación, o bien, que el Presidente lo autorice mediante una carta debidamente autenticada por un abogado </w:t>
      </w:r>
      <w:r>
        <w:rPr>
          <w:rFonts w:ascii="Eurostile" w:hAnsi="Eurostile"/>
          <w:sz w:val="28"/>
          <w:lang w:val="es-CR"/>
        </w:rPr>
        <w:lastRenderedPageBreak/>
        <w:t xml:space="preserve">para el caso en específico.  </w:t>
      </w:r>
      <w:r w:rsidRPr="002F5551">
        <w:rPr>
          <w:rFonts w:ascii="Eurostile" w:hAnsi="Eurostile"/>
          <w:b/>
          <w:sz w:val="32"/>
          <w:lang w:val="es-CR"/>
        </w:rPr>
        <w:t>C.</w:t>
      </w:r>
      <w:r>
        <w:rPr>
          <w:rFonts w:ascii="Eurostile" w:hAnsi="Eurostile"/>
          <w:sz w:val="28"/>
          <w:lang w:val="es-CR"/>
        </w:rPr>
        <w:t xml:space="preserve">  </w:t>
      </w:r>
      <w:r w:rsidRPr="00FC7984">
        <w:rPr>
          <w:rFonts w:ascii="Eurostile" w:hAnsi="Eurostile"/>
          <w:b/>
          <w:sz w:val="28"/>
          <w:lang w:val="es-CR"/>
        </w:rPr>
        <w:t>Secretario</w:t>
      </w:r>
      <w:r>
        <w:rPr>
          <w:rFonts w:ascii="Eurostile" w:hAnsi="Eurostile"/>
          <w:sz w:val="28"/>
          <w:lang w:val="es-CR"/>
        </w:rPr>
        <w:t xml:space="preserve">: le corresponde confeccionar las actas de las </w:t>
      </w:r>
      <w:proofErr w:type="gramStart"/>
      <w:r>
        <w:rPr>
          <w:rFonts w:ascii="Eurostile" w:hAnsi="Eurostile"/>
          <w:sz w:val="28"/>
          <w:lang w:val="es-CR"/>
        </w:rPr>
        <w:t>reuniones ,</w:t>
      </w:r>
      <w:proofErr w:type="gramEnd"/>
      <w:r>
        <w:rPr>
          <w:rFonts w:ascii="Eurostile" w:hAnsi="Eurostile"/>
          <w:sz w:val="28"/>
          <w:lang w:val="es-CR"/>
        </w:rPr>
        <w:t xml:space="preserve">  Asambleas Generales  y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firmarlas junto al Presidente una vez que hayan sido aprobadas por el órgano respectivo.  Deberá llevar en perfecto orden y debidamente legalizados por el Registro de Asociaciones el Libro de Actas de Asambleas Generales,  el Libro de Actas de Junta Directiva y el Libro de Registro de Asociados. Dará lectura a la correspondencia y la tramitará lo más pronto posible.  Llevará un archivo ordenado y completo.  Convocará por encargo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a Asamblea General de asociados y a reuniones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El secretario,  a más tardar,  dos semanas después de haber cesado sus funciones deberá entregar los documentos,  libros y archivos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a su sustituto.  El incumplimiento de esta disposición podría traer como consecuencia la expulsión de </w:t>
      </w:r>
      <w:smartTag w:uri="urn:schemas-microsoft-com:office:smarttags" w:element="PersonName">
        <w:smartTagPr>
          <w:attr w:name="ProductID" w:val="la Asociaci￳n.  D."/>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D.</w:t>
        </w:r>
      </w:smartTag>
      <w:r>
        <w:rPr>
          <w:rFonts w:ascii="Eurostile" w:hAnsi="Eurostile"/>
          <w:sz w:val="28"/>
          <w:lang w:val="es-CR"/>
        </w:rPr>
        <w:t xml:space="preserve">  </w:t>
      </w:r>
      <w:r w:rsidRPr="00FC7984">
        <w:rPr>
          <w:rFonts w:ascii="Eurostile" w:hAnsi="Eurostile"/>
          <w:b/>
          <w:sz w:val="28"/>
          <w:lang w:val="es-CR"/>
        </w:rPr>
        <w:t>Tesorero</w:t>
      </w:r>
      <w:r>
        <w:rPr>
          <w:rFonts w:ascii="Eurostile" w:hAnsi="Eurostile"/>
          <w:b/>
          <w:sz w:val="28"/>
          <w:lang w:val="es-CR"/>
        </w:rPr>
        <w:t xml:space="preserve">:  </w:t>
      </w:r>
      <w:r w:rsidRPr="00FC7984">
        <w:rPr>
          <w:rFonts w:ascii="Eurostile" w:hAnsi="Eurostile"/>
          <w:sz w:val="28"/>
          <w:lang w:val="es-CR"/>
        </w:rPr>
        <w:t>Tiene co</w:t>
      </w:r>
      <w:r>
        <w:rPr>
          <w:rFonts w:ascii="Eurostile" w:hAnsi="Eurostile"/>
          <w:sz w:val="28"/>
          <w:lang w:val="es-CR"/>
        </w:rPr>
        <w:t xml:space="preserve">mo obligación cobrar las cuotas que se fijen a los miembros;  rendir mensualmente,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una lista detallada de los asociados morosos,  los pagos hechos y el balance correspondiente.  Tendrá a su cargo todos los documentos que presenten valores para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Vigilará</w:t>
        </w:r>
      </w:smartTag>
      <w:r>
        <w:rPr>
          <w:rFonts w:ascii="Eurostile" w:hAnsi="Eurostile"/>
          <w:sz w:val="28"/>
          <w:lang w:val="es-CR"/>
        </w:rPr>
        <w:t xml:space="preserve"> por que las cuentas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se cubran puntualmente.  Cuidará los fondos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que depositará en una cuenta bancaria en uno de los Bancos del Sistema Bancario Nacional a nombre de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Los</w:t>
        </w:r>
      </w:smartTag>
      <w:r>
        <w:rPr>
          <w:rFonts w:ascii="Eurostile" w:hAnsi="Eurostile"/>
          <w:sz w:val="28"/>
          <w:lang w:val="es-CR"/>
        </w:rPr>
        <w:t xml:space="preserve"> depósitos,  cheques o retiros se harán con la firma del Presidente y del Tesorero y en ausencia temporal del primero,  firmará el Vicepresidente.  Deberá rendir un informe anual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y llevará al día y ordenados los libros Diario,  Mayor, Inventario y Balances.  Deberá estar cubierto por una póliza de fidelidad,  de acuerdo con el artículo </w:t>
      </w:r>
      <w:proofErr w:type="spellStart"/>
      <w:r>
        <w:rPr>
          <w:rFonts w:ascii="Eurostile" w:hAnsi="Eurostile"/>
          <w:sz w:val="28"/>
          <w:lang w:val="es-CR"/>
        </w:rPr>
        <w:t>veinti</w:t>
      </w:r>
      <w:proofErr w:type="spellEnd"/>
      <w:r>
        <w:rPr>
          <w:rFonts w:ascii="Eurostile" w:hAnsi="Eurostile"/>
          <w:sz w:val="28"/>
          <w:lang w:val="es-CR"/>
        </w:rPr>
        <w:t xml:space="preserve"> y cuatro de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y sus reformas,  cuyo monto fijará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El Tesorero,  a más tardar,  dos semanas después de haber cesado sus funciones deberá entregar todos los documentos,  libros y archivos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a su sustituto,  el incumplimiento de esta disposición podría traer consigo la expulsión de </w:t>
      </w:r>
      <w:smartTag w:uri="urn:schemas-microsoft-com:office:smarttags" w:element="PersonName">
        <w:smartTagPr>
          <w:attr w:name="ProductID" w:val="la Asociaci￳n.  E."/>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E.</w:t>
        </w:r>
      </w:smartTag>
      <w:r>
        <w:rPr>
          <w:rFonts w:ascii="Eurostile" w:hAnsi="Eurostile"/>
          <w:sz w:val="28"/>
          <w:lang w:val="es-CR"/>
        </w:rPr>
        <w:t xml:space="preserve">  Vocales:  corresponde  a los vocales ayudar en las tareas que les encomiende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y sustituir según su orden en forma temporal cuando se ausente algún miembro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a excepción del Presidente.  </w:t>
      </w:r>
      <w:r w:rsidRPr="00AB0A67">
        <w:rPr>
          <w:rFonts w:ascii="Eurostile" w:hAnsi="Eurostile"/>
          <w:b/>
          <w:sz w:val="28"/>
          <w:lang w:val="es-CR"/>
        </w:rPr>
        <w:t>ARTICULO DECIMO NOVENO</w:t>
      </w:r>
      <w:proofErr w:type="gramStart"/>
      <w:r>
        <w:rPr>
          <w:rFonts w:ascii="Eurostile" w:hAnsi="Eurostile"/>
          <w:sz w:val="28"/>
          <w:lang w:val="es-CR"/>
        </w:rPr>
        <w:t>:  de</w:t>
      </w:r>
      <w:proofErr w:type="gramEnd"/>
      <w:r>
        <w:rPr>
          <w:rFonts w:ascii="Eurostile" w:hAnsi="Eurostile"/>
          <w:sz w:val="28"/>
          <w:lang w:val="es-CR"/>
        </w:rPr>
        <w:t xml:space="preserve"> </w:t>
      </w:r>
      <w:smartTag w:uri="urn:schemas-microsoft-com:office:smarttags" w:element="PersonName">
        <w:smartTagPr>
          <w:attr w:name="ProductID" w:val=""/>
        </w:smartTagPr>
        <w:r>
          <w:rPr>
            <w:rFonts w:ascii="Eurostile" w:hAnsi="Eurostile"/>
            <w:sz w:val="28"/>
            <w:lang w:val="es-CR"/>
          </w:rPr>
          <w:t>la Fiscalía</w:t>
        </w:r>
      </w:smartTag>
      <w:r>
        <w:rPr>
          <w:rFonts w:ascii="Eurostile" w:hAnsi="Eurostile"/>
          <w:sz w:val="28"/>
          <w:lang w:val="es-CR"/>
        </w:rPr>
        <w:t xml:space="preserve">:  habrá un tercer Órgano independiente denominado Fiscalía,  que estará integrado por un fiscal mayor de edad,   nombrado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en la primer quincena de septiembre,  por </w:t>
      </w:r>
      <w:r>
        <w:rPr>
          <w:rFonts w:ascii="Eurostile" w:hAnsi="Eurostile"/>
          <w:sz w:val="28"/>
          <w:lang w:val="es-CR"/>
        </w:rPr>
        <w:lastRenderedPageBreak/>
        <w:t>un período de dos años,  tomará posesión de su cargo el día diez y seis de septiembre del año que corresponda,  pudiendo ser reelecto pero por no más de dos períodos consecutivos.  Tendrá las siguientes atribuciones</w:t>
      </w:r>
      <w:proofErr w:type="gramStart"/>
      <w:r>
        <w:rPr>
          <w:rFonts w:ascii="Eurostile" w:hAnsi="Eurostile"/>
          <w:sz w:val="28"/>
          <w:lang w:val="es-CR"/>
        </w:rPr>
        <w:t xml:space="preserve">:  </w:t>
      </w:r>
      <w:r w:rsidRPr="00AB0A67">
        <w:rPr>
          <w:rFonts w:ascii="Eurostile" w:hAnsi="Eurostile"/>
          <w:b/>
          <w:sz w:val="32"/>
          <w:lang w:val="es-CR"/>
        </w:rPr>
        <w:t>A</w:t>
      </w:r>
      <w:proofErr w:type="gramEnd"/>
      <w:r w:rsidRPr="00AB0A67">
        <w:rPr>
          <w:rFonts w:ascii="Eurostile" w:hAnsi="Eurostile"/>
          <w:b/>
          <w:sz w:val="28"/>
          <w:lang w:val="es-CR"/>
        </w:rPr>
        <w:t>.</w:t>
      </w:r>
      <w:r>
        <w:rPr>
          <w:rFonts w:ascii="Eurostile" w:hAnsi="Eurostile"/>
          <w:sz w:val="28"/>
          <w:lang w:val="es-CR"/>
        </w:rPr>
        <w:t xml:space="preserve">  Supervisar todas las operaciones y movimientos económicos de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r w:rsidRPr="00AB0A67">
            <w:rPr>
              <w:rFonts w:ascii="Eurostile" w:hAnsi="Eurostile"/>
              <w:b/>
              <w:sz w:val="32"/>
              <w:lang w:val="es-CR"/>
            </w:rPr>
            <w:t>.</w:t>
          </w:r>
        </w:smartTag>
        <w:r w:rsidRPr="00AB0A67">
          <w:rPr>
            <w:rFonts w:ascii="Eurostile" w:hAnsi="Eurostile"/>
            <w:b/>
            <w:sz w:val="32"/>
            <w:lang w:val="es-CR"/>
          </w:rPr>
          <w:t xml:space="preserve">  B</w:t>
        </w:r>
        <w:r>
          <w:rPr>
            <w:rFonts w:ascii="Eurostile" w:hAnsi="Eurostile"/>
            <w:sz w:val="28"/>
            <w:lang w:val="es-CR"/>
          </w:rPr>
          <w:t>.</w:t>
        </w:r>
      </w:smartTag>
      <w:r>
        <w:rPr>
          <w:rFonts w:ascii="Eurostile" w:hAnsi="Eurostile"/>
          <w:sz w:val="28"/>
          <w:lang w:val="es-CR"/>
        </w:rPr>
        <w:t xml:space="preserve">  Velar por el fiel cumplimiento de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y Estatutos así como los acuerdos y reglamentos que emita </w:t>
      </w:r>
      <w:smartTag w:uri="urn:schemas-microsoft-com:office:smarttags" w:element="PersonName">
        <w:smartTagPr>
          <w:attr w:name="ProductID" w:val=""/>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w:t>
        </w:r>
        <w:r w:rsidRPr="00AB0A67">
          <w:rPr>
            <w:rFonts w:ascii="Eurostile" w:hAnsi="Eurostile"/>
            <w:b/>
            <w:sz w:val="32"/>
            <w:lang w:val="es-CR"/>
          </w:rPr>
          <w:t>C.</w:t>
        </w:r>
      </w:smartTag>
      <w:r>
        <w:rPr>
          <w:rFonts w:ascii="Eurostile" w:hAnsi="Eurostile"/>
          <w:sz w:val="28"/>
          <w:lang w:val="es-CR"/>
        </w:rPr>
        <w:t xml:space="preserve">  Rendir un informe anual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Ordinaria.  </w:t>
      </w:r>
      <w:r w:rsidRPr="00AB0A67">
        <w:rPr>
          <w:rFonts w:ascii="Eurostile" w:hAnsi="Eurostile"/>
          <w:b/>
          <w:sz w:val="32"/>
          <w:lang w:val="es-CR"/>
        </w:rPr>
        <w:t>D.</w:t>
      </w:r>
      <w:r>
        <w:rPr>
          <w:rFonts w:ascii="Eurostile" w:hAnsi="Eurostile"/>
          <w:sz w:val="28"/>
          <w:lang w:val="es-CR"/>
        </w:rPr>
        <w:t xml:space="preserve">  Oír las quejas de los asociados y realizar las investigaciones pertinentes</w:t>
      </w:r>
      <w:r w:rsidRPr="00AB0A67">
        <w:rPr>
          <w:rFonts w:ascii="Eurostile" w:hAnsi="Eurostile"/>
          <w:b/>
          <w:sz w:val="32"/>
          <w:lang w:val="es-CR"/>
        </w:rPr>
        <w:t>.  E.</w:t>
      </w:r>
      <w:r w:rsidRPr="00AB0A67">
        <w:rPr>
          <w:rFonts w:ascii="Eurostile" w:hAnsi="Eurostile"/>
          <w:sz w:val="32"/>
          <w:lang w:val="es-CR"/>
        </w:rPr>
        <w:t xml:space="preserve">  </w:t>
      </w:r>
      <w:r>
        <w:rPr>
          <w:rFonts w:ascii="Eurostile" w:hAnsi="Eurostile"/>
          <w:sz w:val="28"/>
          <w:lang w:val="es-CR"/>
        </w:rPr>
        <w:t xml:space="preserve">Solicitar la convocatoria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cuando lo considere necesario.  F.  Participar con voz pero sin voto en las cesiones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donde se traten asuntos que tengan </w:t>
      </w:r>
      <w:proofErr w:type="spellStart"/>
      <w:r>
        <w:rPr>
          <w:rFonts w:ascii="Eurostile" w:hAnsi="Eurostile"/>
          <w:sz w:val="28"/>
          <w:lang w:val="es-CR"/>
        </w:rPr>
        <w:t>ingerencia</w:t>
      </w:r>
      <w:proofErr w:type="spellEnd"/>
      <w:r>
        <w:rPr>
          <w:rFonts w:ascii="Eurostile" w:hAnsi="Eurostile"/>
          <w:sz w:val="28"/>
          <w:lang w:val="es-CR"/>
        </w:rPr>
        <w:t xml:space="preserve"> con su gestión.  </w:t>
      </w:r>
      <w:r w:rsidRPr="00AB0A67">
        <w:rPr>
          <w:rFonts w:ascii="Eurostile" w:hAnsi="Eurostile"/>
          <w:b/>
          <w:sz w:val="28"/>
          <w:lang w:val="es-CR"/>
        </w:rPr>
        <w:t>ARTICULO VIGECIMO</w:t>
      </w:r>
      <w:proofErr w:type="gramStart"/>
      <w:r>
        <w:rPr>
          <w:rFonts w:ascii="Eurostile" w:hAnsi="Eurostile"/>
          <w:sz w:val="28"/>
          <w:lang w:val="es-CR"/>
        </w:rPr>
        <w:t>:  de</w:t>
      </w:r>
      <w:proofErr w:type="gramEnd"/>
      <w:r>
        <w:rPr>
          <w:rFonts w:ascii="Eurostile" w:hAnsi="Eurostile"/>
          <w:sz w:val="28"/>
          <w:lang w:val="es-CR"/>
        </w:rPr>
        <w:t xml:space="preserve"> las reformas totales o parciales:  las reformas totales o parciales del presente estatuto,  deberán aprobarse en Asamblea General.  Extraordinaria,  por las dos terceras partes de los asociados presentes en las mismas y su inscripción se hará conforme al </w:t>
      </w:r>
      <w:proofErr w:type="spellStart"/>
      <w:r>
        <w:rPr>
          <w:rFonts w:ascii="Eurostile" w:hAnsi="Eurostile"/>
          <w:sz w:val="28"/>
          <w:lang w:val="es-CR"/>
        </w:rPr>
        <w:t>articulo</w:t>
      </w:r>
      <w:proofErr w:type="spellEnd"/>
      <w:r>
        <w:rPr>
          <w:rFonts w:ascii="Eurostile" w:hAnsi="Eurostile"/>
          <w:sz w:val="28"/>
          <w:lang w:val="es-CR"/>
        </w:rPr>
        <w:t xml:space="preserve"> diez y nueve de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y sus reformas.  </w:t>
      </w:r>
      <w:r w:rsidRPr="00AB0A67">
        <w:rPr>
          <w:rFonts w:ascii="Eurostile" w:hAnsi="Eurostile"/>
          <w:b/>
          <w:sz w:val="28"/>
          <w:lang w:val="es-CR"/>
        </w:rPr>
        <w:t>ARTICULO VIGESIMO PRIMERO</w:t>
      </w:r>
      <w:r>
        <w:rPr>
          <w:rFonts w:ascii="Eurostile" w:hAnsi="Eurostile"/>
          <w:sz w:val="28"/>
          <w:lang w:val="es-CR"/>
        </w:rPr>
        <w:t xml:space="preserve">:  de la disolución: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podrá disolverse cuando concurran las causas indicadas en los artículos trece,  veinte y siete y treinta y cuatro de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y sus reformas.  También se disolverá cuando así lo acuerde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Eurostile" w:hAnsi="Eurostile"/>
              <w:sz w:val="28"/>
              <w:lang w:val="es-CR"/>
            </w:rPr>
            <w:t>la Asamblea</w:t>
          </w:r>
        </w:smartTag>
        <w:r>
          <w:rPr>
            <w:rFonts w:ascii="Eurostile" w:hAnsi="Eurostile"/>
            <w:sz w:val="28"/>
            <w:lang w:val="es-CR"/>
          </w:rPr>
          <w:t xml:space="preserve"> General</w:t>
        </w:r>
      </w:smartTag>
      <w:r>
        <w:rPr>
          <w:rFonts w:ascii="Eurostile" w:hAnsi="Eurostile"/>
          <w:sz w:val="28"/>
          <w:lang w:val="es-CR"/>
        </w:rPr>
        <w:t xml:space="preserve"> Extraordinaria con el  voto de las dos terceras partes de sus miembros registrados.  Se pedirá al Juez Civil  del domicilio de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que nombre un liquidador quien tendrá las atribuciones que la ley señala a esta clase de funcionarios y devengará el tanto por ciento </w:t>
      </w:r>
      <w:proofErr w:type="gramStart"/>
      <w:r>
        <w:rPr>
          <w:rFonts w:ascii="Eurostile" w:hAnsi="Eurostile"/>
          <w:sz w:val="28"/>
          <w:lang w:val="es-CR"/>
        </w:rPr>
        <w:t>fijado</w:t>
      </w:r>
      <w:proofErr w:type="gramEnd"/>
      <w:r>
        <w:rPr>
          <w:rFonts w:ascii="Eurostile" w:hAnsi="Eurostile"/>
          <w:sz w:val="28"/>
          <w:lang w:val="es-CR"/>
        </w:rPr>
        <w:t xml:space="preserve"> en el artículo catorce de </w:t>
      </w:r>
      <w:smartTag w:uri="urn:schemas-microsoft-com:office:smarttags" w:element="PersonName">
        <w:smartTagPr>
          <w:attr w:name="ProductID" w:val="la Ley"/>
        </w:smartTagPr>
        <w:r>
          <w:rPr>
            <w:rFonts w:ascii="Eurostile" w:hAnsi="Eurostile"/>
            <w:sz w:val="28"/>
            <w:lang w:val="es-CR"/>
          </w:rPr>
          <w:t>la Ley</w:t>
        </w:r>
      </w:smartTag>
      <w:r>
        <w:rPr>
          <w:rFonts w:ascii="Eurostile" w:hAnsi="Eurostile"/>
          <w:sz w:val="28"/>
          <w:lang w:val="es-CR"/>
        </w:rPr>
        <w:t xml:space="preserve"> de Asociaciones.  Al extinguirse </w:t>
      </w: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sus bienes se distribuirán entre los asociados en pleno goce de sus derechos.  En este mismo acto,  una vez aprobado el anterior estatuto,  procederemos a elegir la primera Junta Directiva y Fiscalía,  que regirá los destinos de nuestra Asociación para el período que va del siete de septiembre del año dos mil cinco al quince de septiembre del año dos mil siete,  recayendo el nombramiento en forma definitiva en las siguientes personas:  en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Eurostile" w:hAnsi="Eurostile"/>
              <w:sz w:val="28"/>
              <w:lang w:val="es-CR"/>
            </w:rPr>
            <w:t>la Junta</w:t>
          </w:r>
        </w:smartTag>
        <w:r>
          <w:rPr>
            <w:rFonts w:ascii="Eurostile" w:hAnsi="Eurostile"/>
            <w:sz w:val="28"/>
            <w:lang w:val="es-CR"/>
          </w:rPr>
          <w:t xml:space="preserve"> Directiva</w:t>
        </w:r>
      </w:smartTag>
      <w:r>
        <w:rPr>
          <w:rFonts w:ascii="Eurostile" w:hAnsi="Eurostile"/>
          <w:sz w:val="28"/>
          <w:lang w:val="es-CR"/>
        </w:rPr>
        <w:t xml:space="preserve">:  Presidente: </w:t>
      </w:r>
      <w:r w:rsidR="00D9167D" w:rsidRPr="00DB2CD9">
        <w:rPr>
          <w:rFonts w:ascii="Eurostile" w:hAnsi="Eurostile"/>
          <w:b/>
          <w:color w:val="FF0000"/>
          <w:sz w:val="32"/>
          <w:lang w:val="es-CR"/>
        </w:rPr>
        <w:t>XXXXXXXXXX</w:t>
      </w:r>
      <w:r w:rsidR="00D9167D">
        <w:rPr>
          <w:rFonts w:ascii="Eurostile" w:hAnsi="Eurostile"/>
          <w:b/>
          <w:color w:val="FF0000"/>
          <w:sz w:val="32"/>
          <w:lang w:val="es-CR"/>
        </w:rPr>
        <w:t xml:space="preserve"> (colocar sus cualidades como en la primera parte)</w:t>
      </w:r>
      <w:r w:rsidR="00D9167D">
        <w:rPr>
          <w:rFonts w:ascii="Eurostile" w:hAnsi="Eurostile"/>
          <w:sz w:val="28"/>
          <w:lang w:val="es-CR"/>
        </w:rPr>
        <w:t xml:space="preserve"> </w:t>
      </w:r>
      <w:r>
        <w:rPr>
          <w:rFonts w:ascii="Eurostile" w:hAnsi="Eurostile"/>
          <w:sz w:val="28"/>
          <w:lang w:val="es-CR"/>
        </w:rPr>
        <w:t xml:space="preserve">Vice-presidente:  </w:t>
      </w:r>
      <w:r w:rsidR="003D3910" w:rsidRPr="00DB2CD9">
        <w:rPr>
          <w:rFonts w:ascii="Eurostile" w:hAnsi="Eurostile"/>
          <w:b/>
          <w:color w:val="FF0000"/>
          <w:sz w:val="32"/>
          <w:lang w:val="es-CR"/>
        </w:rPr>
        <w:t>XXXXXXXXXX</w:t>
      </w:r>
      <w:r w:rsidR="003D3910">
        <w:rPr>
          <w:rFonts w:ascii="Eurostile" w:hAnsi="Eurostile"/>
          <w:b/>
          <w:color w:val="FF0000"/>
          <w:sz w:val="32"/>
          <w:lang w:val="es-CR"/>
        </w:rPr>
        <w:t xml:space="preserve"> (colocar sus cualidades como en la primera parte)</w:t>
      </w:r>
      <w:r w:rsidR="003D3910">
        <w:rPr>
          <w:rFonts w:ascii="Eurostile" w:hAnsi="Eurostile"/>
          <w:sz w:val="28"/>
          <w:lang w:val="es-CR"/>
        </w:rPr>
        <w:t xml:space="preserve">.  Secretario: </w:t>
      </w:r>
      <w:r w:rsidR="003D3910" w:rsidRPr="00DB2CD9">
        <w:rPr>
          <w:rFonts w:ascii="Eurostile" w:hAnsi="Eurostile"/>
          <w:b/>
          <w:color w:val="FF0000"/>
          <w:sz w:val="32"/>
          <w:lang w:val="es-CR"/>
        </w:rPr>
        <w:t>XXXXXXXXXX</w:t>
      </w:r>
      <w:r w:rsidR="003D3910">
        <w:rPr>
          <w:rFonts w:ascii="Eurostile" w:hAnsi="Eurostile"/>
          <w:b/>
          <w:color w:val="FF0000"/>
          <w:sz w:val="32"/>
          <w:lang w:val="es-CR"/>
        </w:rPr>
        <w:t xml:space="preserve"> (colocar sus cualidades como en la primera parte)</w:t>
      </w:r>
      <w:r w:rsidR="003D3910">
        <w:rPr>
          <w:rFonts w:ascii="Eurostile" w:hAnsi="Eurostile"/>
          <w:sz w:val="28"/>
          <w:lang w:val="es-CR"/>
        </w:rPr>
        <w:t xml:space="preserve"> </w:t>
      </w:r>
      <w:r>
        <w:rPr>
          <w:rFonts w:ascii="Eurostile" w:hAnsi="Eurostile"/>
          <w:sz w:val="28"/>
          <w:lang w:val="es-CR"/>
        </w:rPr>
        <w:t xml:space="preserve">Tesorero:  </w:t>
      </w:r>
      <w:r w:rsidR="003D3910" w:rsidRPr="00DB2CD9">
        <w:rPr>
          <w:rFonts w:ascii="Eurostile" w:hAnsi="Eurostile"/>
          <w:b/>
          <w:color w:val="FF0000"/>
          <w:sz w:val="32"/>
          <w:lang w:val="es-CR"/>
        </w:rPr>
        <w:lastRenderedPageBreak/>
        <w:t>XXXXXXXXXX</w:t>
      </w:r>
      <w:r w:rsidR="003D3910">
        <w:rPr>
          <w:rFonts w:ascii="Eurostile" w:hAnsi="Eurostile"/>
          <w:b/>
          <w:color w:val="FF0000"/>
          <w:sz w:val="32"/>
          <w:lang w:val="es-CR"/>
        </w:rPr>
        <w:t xml:space="preserve"> (colocar sus cualidades como en la primera parte)</w:t>
      </w:r>
      <w:r w:rsidR="003D3910">
        <w:rPr>
          <w:rFonts w:ascii="Eurostile" w:hAnsi="Eurostile"/>
          <w:sz w:val="28"/>
          <w:lang w:val="es-CR"/>
        </w:rPr>
        <w:t xml:space="preserve"> </w:t>
      </w:r>
      <w:r>
        <w:rPr>
          <w:rFonts w:ascii="Eurostile" w:hAnsi="Eurostile"/>
          <w:sz w:val="28"/>
          <w:lang w:val="es-CR"/>
        </w:rPr>
        <w:t xml:space="preserve">Vocal uno:  </w:t>
      </w:r>
      <w:r w:rsidR="003D3910" w:rsidRPr="00DB2CD9">
        <w:rPr>
          <w:rFonts w:ascii="Eurostile" w:hAnsi="Eurostile"/>
          <w:b/>
          <w:color w:val="FF0000"/>
          <w:sz w:val="32"/>
          <w:lang w:val="es-CR"/>
        </w:rPr>
        <w:t>XXXXXXXXXX</w:t>
      </w:r>
      <w:r w:rsidR="003D3910">
        <w:rPr>
          <w:rFonts w:ascii="Eurostile" w:hAnsi="Eurostile"/>
          <w:b/>
          <w:color w:val="FF0000"/>
          <w:sz w:val="32"/>
          <w:lang w:val="es-CR"/>
        </w:rPr>
        <w:t xml:space="preserve"> (colocar sus cualidades como en la primera parte)</w:t>
      </w:r>
      <w:r w:rsidR="003D3910">
        <w:rPr>
          <w:rFonts w:ascii="Eurostile" w:hAnsi="Eurostile"/>
          <w:sz w:val="28"/>
          <w:lang w:val="es-CR"/>
        </w:rPr>
        <w:t xml:space="preserve"> </w:t>
      </w:r>
      <w:r>
        <w:rPr>
          <w:rFonts w:ascii="Eurostile" w:hAnsi="Eurostile"/>
          <w:sz w:val="28"/>
          <w:lang w:val="es-CR"/>
        </w:rPr>
        <w:t xml:space="preserve">Vocal dos:  </w:t>
      </w:r>
      <w:r w:rsidR="003D3910" w:rsidRPr="00DB2CD9">
        <w:rPr>
          <w:rFonts w:ascii="Eurostile" w:hAnsi="Eurostile"/>
          <w:b/>
          <w:color w:val="FF0000"/>
          <w:sz w:val="32"/>
          <w:lang w:val="es-CR"/>
        </w:rPr>
        <w:t>XXXXXXXXXX</w:t>
      </w:r>
      <w:r w:rsidR="003D3910">
        <w:rPr>
          <w:rFonts w:ascii="Eurostile" w:hAnsi="Eurostile"/>
          <w:b/>
          <w:color w:val="FF0000"/>
          <w:sz w:val="32"/>
          <w:lang w:val="es-CR"/>
        </w:rPr>
        <w:t xml:space="preserve"> (colocar sus cualidades como en la primera parte)</w:t>
      </w:r>
      <w:r w:rsidR="003D3910">
        <w:rPr>
          <w:rFonts w:ascii="Eurostile" w:hAnsi="Eurostile"/>
          <w:sz w:val="28"/>
          <w:lang w:val="es-CR"/>
        </w:rPr>
        <w:t xml:space="preserve"> </w:t>
      </w:r>
      <w:r>
        <w:rPr>
          <w:rFonts w:ascii="Eurostile" w:hAnsi="Eurostile"/>
          <w:sz w:val="28"/>
          <w:lang w:val="es-CR"/>
        </w:rPr>
        <w:t xml:space="preserve">  Como Fiscal: </w:t>
      </w:r>
      <w:r w:rsidR="003D3910">
        <w:rPr>
          <w:rFonts w:ascii="Eurostile" w:hAnsi="Eurostile"/>
          <w:b/>
          <w:color w:val="FF0000"/>
          <w:sz w:val="32"/>
          <w:lang w:val="es-CR"/>
        </w:rPr>
        <w:t>(colocar sus cualidades como en la primera parte)</w:t>
      </w:r>
      <w:r w:rsidR="003D3910">
        <w:rPr>
          <w:rFonts w:ascii="Eurostile" w:hAnsi="Eurostile"/>
          <w:sz w:val="28"/>
          <w:lang w:val="es-CR"/>
        </w:rPr>
        <w:t xml:space="preserve"> </w:t>
      </w:r>
      <w:r>
        <w:rPr>
          <w:rFonts w:ascii="Eurostile" w:hAnsi="Eurostile"/>
          <w:sz w:val="28"/>
          <w:lang w:val="es-CR"/>
        </w:rPr>
        <w:t xml:space="preserve">Todos los nombrados aceptan dichos cargos y toman posesión de los mismos en forma inmediata, jurando fiel cumplimiento de los puestos  en que han sido nombrados.  Solicitamos al Registro de Asociaciones del Registro Público de </w:t>
      </w:r>
      <w:smartTag w:uri="urn:schemas-microsoft-com:office:smarttags" w:element="PersonName">
        <w:smartTagPr>
          <w:attr w:name="ProductID" w:val="la Propiedad"/>
        </w:smartTagPr>
        <w:r>
          <w:rPr>
            <w:rFonts w:ascii="Eurostile" w:hAnsi="Eurostile"/>
            <w:sz w:val="28"/>
            <w:lang w:val="es-CR"/>
          </w:rPr>
          <w:t>la Propiedad</w:t>
        </w:r>
      </w:smartTag>
      <w:r>
        <w:rPr>
          <w:rFonts w:ascii="Eurostile" w:hAnsi="Eurostile"/>
          <w:sz w:val="28"/>
          <w:lang w:val="es-CR"/>
        </w:rPr>
        <w:t xml:space="preserve">,  se sirva inscribir la siguiente Asociación y para tal efecto se adjuntan los timbres de ley.  Para lo que corresponda se autoriza al Presidente y Secretario para que realicen los trámites de inscripción necesarios para  la legalización de </w:t>
      </w:r>
      <w:smartTag w:uri="urn:schemas-microsoft-com:office:smarttags" w:element="PersonName">
        <w:smartTagPr>
          <w:attr w:name="ProductID" w:val="la Asociaci￳n.  Se"/>
        </w:smartTagPr>
        <w:smartTag w:uri="urn:schemas-microsoft-com:office:smarttags" w:element="PersonName">
          <w:smartTagPr>
            <w:attr w:name="ProductID" w:val="la Asociaci￳n."/>
          </w:smartTagPr>
          <w:r>
            <w:rPr>
              <w:rFonts w:ascii="Eurostile" w:hAnsi="Eurostile"/>
              <w:sz w:val="28"/>
              <w:lang w:val="es-CR"/>
            </w:rPr>
            <w:t>la Asociación.</w:t>
          </w:r>
        </w:smartTag>
        <w:r>
          <w:rPr>
            <w:rFonts w:ascii="Eurostile" w:hAnsi="Eurostile"/>
            <w:sz w:val="28"/>
            <w:lang w:val="es-CR"/>
          </w:rPr>
          <w:t xml:space="preserve">  Se</w:t>
        </w:r>
      </w:smartTag>
      <w:r>
        <w:rPr>
          <w:rFonts w:ascii="Eurostile" w:hAnsi="Eurostile"/>
          <w:sz w:val="28"/>
          <w:lang w:val="es-CR"/>
        </w:rPr>
        <w:t xml:space="preserve"> declaran firmes los anteriores acuerdos.  Sin más asuntos que tratar,  se levanta la sesión a las </w:t>
      </w:r>
      <w:r w:rsidR="003D3910">
        <w:rPr>
          <w:rFonts w:ascii="Eurostile" w:hAnsi="Eurostile"/>
          <w:b/>
          <w:color w:val="FF0000"/>
          <w:sz w:val="32"/>
          <w:lang w:val="es-CR"/>
        </w:rPr>
        <w:t xml:space="preserve">XX </w:t>
      </w:r>
      <w:r w:rsidR="003D3910">
        <w:rPr>
          <w:rFonts w:ascii="Eurostile" w:hAnsi="Eurostile"/>
          <w:sz w:val="28"/>
          <w:lang w:val="es-CR"/>
        </w:rPr>
        <w:t xml:space="preserve">horas del </w:t>
      </w:r>
      <w:r w:rsidR="003D3910" w:rsidRPr="00DB2CD9">
        <w:rPr>
          <w:rFonts w:ascii="Eurostile" w:hAnsi="Eurostile"/>
          <w:b/>
          <w:color w:val="FF0000"/>
          <w:sz w:val="32"/>
          <w:lang w:val="es-CR"/>
        </w:rPr>
        <w:t>XXXXXXXXXX</w:t>
      </w:r>
      <w:r w:rsidR="003D3910">
        <w:rPr>
          <w:rFonts w:ascii="Eurostile" w:hAnsi="Eurostile"/>
          <w:sz w:val="28"/>
          <w:lang w:val="es-CR"/>
        </w:rPr>
        <w:t xml:space="preserve"> de </w:t>
      </w:r>
      <w:r w:rsidR="003D3910" w:rsidRPr="00DB2CD9">
        <w:rPr>
          <w:rFonts w:ascii="Eurostile" w:hAnsi="Eurostile"/>
          <w:b/>
          <w:color w:val="FF0000"/>
          <w:sz w:val="32"/>
          <w:lang w:val="es-CR"/>
        </w:rPr>
        <w:t>XXXXXXXXXX</w:t>
      </w:r>
      <w:r w:rsidR="003D3910">
        <w:rPr>
          <w:rFonts w:ascii="Eurostile" w:hAnsi="Eurostile"/>
          <w:sz w:val="28"/>
          <w:lang w:val="es-CR"/>
        </w:rPr>
        <w:t xml:space="preserve"> del año dos mil </w:t>
      </w:r>
      <w:r w:rsidR="003D3910" w:rsidRPr="00DB2CD9">
        <w:rPr>
          <w:rFonts w:ascii="Eurostile" w:hAnsi="Eurostile"/>
          <w:b/>
          <w:color w:val="FF0000"/>
          <w:sz w:val="32"/>
          <w:lang w:val="es-CR"/>
        </w:rPr>
        <w:t>XXXXXXXXXX</w:t>
      </w:r>
      <w:r w:rsidR="003D3910">
        <w:rPr>
          <w:rFonts w:ascii="Eurostile" w:hAnsi="Eurostile"/>
          <w:b/>
          <w:color w:val="FF0000"/>
          <w:sz w:val="32"/>
          <w:lang w:val="es-CR"/>
        </w:rPr>
        <w:t xml:space="preserve">. </w:t>
      </w:r>
    </w:p>
    <w:p w:rsidR="00DD2318" w:rsidRDefault="003D3910">
      <w:bookmarkStart w:id="0" w:name="_GoBack"/>
      <w:bookmarkEnd w:id="0"/>
    </w:p>
    <w:sectPr w:rsidR="00DD23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Arial"/>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D9"/>
    <w:rsid w:val="0018583A"/>
    <w:rsid w:val="003D3910"/>
    <w:rsid w:val="00D9167D"/>
    <w:rsid w:val="00DB2CD9"/>
    <w:rsid w:val="00FA31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CD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CD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2CD9"/>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CD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DC2EBB89E5784EB84BC10163B4269E" ma:contentTypeVersion="5" ma:contentTypeDescription="Crear nuevo documento." ma:contentTypeScope="" ma:versionID="0b2837e433f8913748772384fc696a13">
  <xsd:schema xmlns:xsd="http://www.w3.org/2001/XMLSchema" xmlns:xs="http://www.w3.org/2001/XMLSchema" xmlns:p="http://schemas.microsoft.com/office/2006/metadata/properties" xmlns:ns2="67813d59-e3c8-4859-9ab0-0d306f06c4de" targetNamespace="http://schemas.microsoft.com/office/2006/metadata/properties" ma:root="true" ma:fieldsID="631cf12a61eedf3e1afd217aaaeaa1ac" ns2:_="">
    <xsd:import namespace="67813d59-e3c8-4859-9ab0-0d306f06c4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13d59-e3c8-4859-9ab0-0d306f06c4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A51F0-FC35-4FAF-B818-D59520040588}"/>
</file>

<file path=customXml/itemProps2.xml><?xml version="1.0" encoding="utf-8"?>
<ds:datastoreItem xmlns:ds="http://schemas.openxmlformats.org/officeDocument/2006/customXml" ds:itemID="{51BBEFFE-11D5-4FFC-9E92-BB8899A42833}"/>
</file>

<file path=customXml/itemProps3.xml><?xml version="1.0" encoding="utf-8"?>
<ds:datastoreItem xmlns:ds="http://schemas.openxmlformats.org/officeDocument/2006/customXml" ds:itemID="{AA2CB2DD-3B83-4813-8815-B384AB96F215}"/>
</file>

<file path=docProps/app.xml><?xml version="1.0" encoding="utf-8"?>
<Properties xmlns="http://schemas.openxmlformats.org/officeDocument/2006/extended-properties" xmlns:vt="http://schemas.openxmlformats.org/officeDocument/2006/docPropsVTypes">
  <Template>Normal</Template>
  <TotalTime>23</TotalTime>
  <Pages>11</Pages>
  <Words>4030</Words>
  <Characters>22166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ICETUR</dc:creator>
  <cp:lastModifiedBy>ICETUR</cp:lastModifiedBy>
  <cp:revision>1</cp:revision>
  <dcterms:created xsi:type="dcterms:W3CDTF">2016-09-19T02:13:00Z</dcterms:created>
  <dcterms:modified xsi:type="dcterms:W3CDTF">2016-09-19T02:36:00Z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0x0101007FDC2EBB89E5784EB84BC10163B4269E</vt:lpwstr>
  </property>
</Properties>
</file>