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CA80" w14:textId="77777777" w:rsidR="007D0033" w:rsidRPr="000D5460" w:rsidRDefault="007D0033" w:rsidP="007D0033">
      <w:pPr>
        <w:jc w:val="center"/>
        <w:rPr>
          <w:rFonts w:ascii="Aparajita" w:hAnsi="Aparajita" w:cs="Aparajita"/>
          <w:smallCaps/>
          <w:sz w:val="44"/>
          <w:szCs w:val="44"/>
        </w:rPr>
      </w:pPr>
      <w:r w:rsidRPr="000D5460">
        <w:rPr>
          <w:rFonts w:ascii="Aparajita" w:hAnsi="Aparajita" w:cs="Aparajita"/>
          <w:sz w:val="44"/>
          <w:szCs w:val="44"/>
        </w:rPr>
        <w:t>CHANDLER &amp; SCHIFFMAN,</w:t>
      </w:r>
      <w:r w:rsidRPr="000D5460">
        <w:rPr>
          <w:rFonts w:ascii="Aparajita" w:hAnsi="Aparajita" w:cs="Aparajita"/>
          <w:smallCaps/>
          <w:sz w:val="44"/>
          <w:szCs w:val="44"/>
        </w:rPr>
        <w:t xml:space="preserve"> P.A.</w:t>
      </w:r>
    </w:p>
    <w:p w14:paraId="291272F5" w14:textId="77777777" w:rsidR="007D0033" w:rsidRPr="000E191D" w:rsidRDefault="007D0033" w:rsidP="007D0033">
      <w:pPr>
        <w:jc w:val="center"/>
        <w:rPr>
          <w:rFonts w:ascii="Aparajita" w:hAnsi="Aparajita" w:cs="Aparajita"/>
          <w:sz w:val="10"/>
          <w:szCs w:val="10"/>
        </w:rPr>
      </w:pPr>
      <w:r w:rsidRPr="000E191D">
        <w:rPr>
          <w:rFonts w:ascii="Aparajita" w:hAnsi="Aparajita" w:cs="Aparajit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902D" wp14:editId="543AF8F8">
                <wp:simplePos x="0" y="0"/>
                <wp:positionH relativeFrom="margin">
                  <wp:posOffset>1533525</wp:posOffset>
                </wp:positionH>
                <wp:positionV relativeFrom="paragraph">
                  <wp:posOffset>12700</wp:posOffset>
                </wp:positionV>
                <wp:extent cx="3752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219F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75pt,1pt" to="41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3D0EE68" w14:textId="77777777" w:rsidR="007D0033" w:rsidRPr="000D5460" w:rsidRDefault="007D0033" w:rsidP="007D0033">
      <w:pPr>
        <w:jc w:val="center"/>
        <w:rPr>
          <w:rFonts w:ascii="Aparajita" w:hAnsi="Aparajita" w:cs="Aparajita"/>
          <w:sz w:val="28"/>
          <w:szCs w:val="28"/>
        </w:rPr>
      </w:pPr>
      <w:r w:rsidRPr="000D5460">
        <w:rPr>
          <w:rFonts w:ascii="Aparajita" w:hAnsi="Aparajita" w:cs="Aparajita"/>
          <w:sz w:val="28"/>
          <w:szCs w:val="28"/>
        </w:rPr>
        <w:t>ATTORNEYS AND COUNSELLORS AT LAW</w:t>
      </w:r>
    </w:p>
    <w:p w14:paraId="4156D79C" w14:textId="77777777" w:rsidR="007D0033" w:rsidRPr="00CC27F1" w:rsidRDefault="007D0033" w:rsidP="007D0033">
      <w:pPr>
        <w:jc w:val="center"/>
        <w:rPr>
          <w:rFonts w:ascii="Aparajita" w:hAnsi="Aparajita" w:cs="Aparajita"/>
          <w:szCs w:val="24"/>
        </w:rPr>
      </w:pPr>
      <w:r w:rsidRPr="00CC27F1">
        <w:rPr>
          <w:rFonts w:ascii="Aparajita" w:hAnsi="Aparajita" w:cs="Aparajita"/>
          <w:szCs w:val="24"/>
        </w:rPr>
        <w:t>620 GREEN VALLEY ROAD, SUITE 200</w:t>
      </w:r>
    </w:p>
    <w:p w14:paraId="3B9A4E9E" w14:textId="77777777" w:rsidR="007D0033" w:rsidRPr="00CC27F1" w:rsidRDefault="007D0033" w:rsidP="007D0033">
      <w:pPr>
        <w:jc w:val="center"/>
        <w:rPr>
          <w:rFonts w:ascii="Aparajita" w:hAnsi="Aparajita" w:cs="Aparajita"/>
          <w:szCs w:val="24"/>
        </w:rPr>
      </w:pPr>
      <w:r w:rsidRPr="00CC27F1">
        <w:rPr>
          <w:rFonts w:ascii="Aparajita" w:hAnsi="Aparajita" w:cs="Aparajita"/>
          <w:szCs w:val="24"/>
        </w:rPr>
        <w:t>GREENSBORO, NORTH CAROLINA  27408</w:t>
      </w:r>
    </w:p>
    <w:p w14:paraId="74271DB7" w14:textId="06B99117" w:rsidR="0065793E" w:rsidRDefault="0065793E" w:rsidP="0065793E">
      <w:pPr>
        <w:jc w:val="center"/>
        <w:rPr>
          <w:rFonts w:ascii="Aparajita" w:hAnsi="Aparajita" w:cs="Aparajita"/>
          <w:szCs w:val="24"/>
        </w:rPr>
      </w:pPr>
      <w:hyperlink r:id="rId4" w:history="1">
        <w:r w:rsidRPr="002140FC">
          <w:rPr>
            <w:rStyle w:val="Hyperlink"/>
            <w:rFonts w:ascii="Aparajita" w:hAnsi="Aparajita" w:cs="Aparajita"/>
            <w:szCs w:val="24"/>
          </w:rPr>
          <w:t>WWW.CHANDLERANDSCHIFFMAN.COM</w:t>
        </w:r>
      </w:hyperlink>
    </w:p>
    <w:p w14:paraId="17FFDEF9" w14:textId="77777777" w:rsidR="0065793E" w:rsidRDefault="0065793E" w:rsidP="0065793E">
      <w:pPr>
        <w:rPr>
          <w:rFonts w:ascii="Aparajita" w:hAnsi="Aparajita" w:cs="Aparajita"/>
          <w:szCs w:val="24"/>
        </w:rPr>
      </w:pPr>
    </w:p>
    <w:p w14:paraId="028B6C82" w14:textId="1416328C" w:rsidR="007D0033" w:rsidRPr="0065793E" w:rsidRDefault="0065793E" w:rsidP="0065793E">
      <w:pPr>
        <w:rPr>
          <w:rFonts w:ascii="Aparajita" w:hAnsi="Aparajita" w:cs="Aparajita"/>
          <w:szCs w:val="24"/>
        </w:rPr>
      </w:pPr>
      <w:r>
        <w:rPr>
          <w:rFonts w:ascii="Aparajita" w:hAnsi="Aparajita" w:cs="Aparajita"/>
          <w:caps/>
          <w:sz w:val="20"/>
        </w:rPr>
        <w:t>Michael R. Chandler, Esq.</w:t>
      </w:r>
      <w:r>
        <w:rPr>
          <w:rFonts w:ascii="Aparajita" w:hAnsi="Aparajita" w:cs="Aparajita"/>
          <w:caps/>
          <w:sz w:val="20"/>
        </w:rPr>
        <w:tab/>
      </w:r>
      <w:r>
        <w:rPr>
          <w:rFonts w:ascii="Aparajita" w:hAnsi="Aparajita" w:cs="Aparajita"/>
          <w:caps/>
          <w:sz w:val="20"/>
        </w:rPr>
        <w:tab/>
      </w:r>
      <w:r>
        <w:rPr>
          <w:rFonts w:ascii="Aparajita" w:hAnsi="Aparajita" w:cs="Aparajita"/>
          <w:caps/>
          <w:sz w:val="20"/>
        </w:rPr>
        <w:tab/>
      </w:r>
      <w:r>
        <w:rPr>
          <w:rFonts w:ascii="Aparajita" w:hAnsi="Aparajita" w:cs="Aparajita"/>
          <w:caps/>
          <w:sz w:val="20"/>
        </w:rPr>
        <w:tab/>
      </w:r>
      <w:r>
        <w:rPr>
          <w:rFonts w:ascii="Aparajita" w:hAnsi="Aparajita" w:cs="Aparajita"/>
          <w:caps/>
          <w:sz w:val="20"/>
        </w:rPr>
        <w:tab/>
      </w:r>
      <w:r w:rsidR="007D0033" w:rsidRPr="003A4272">
        <w:rPr>
          <w:rFonts w:ascii="Aparajita" w:hAnsi="Aparajita" w:cs="Aparajita"/>
          <w:caps/>
          <w:sz w:val="20"/>
        </w:rPr>
        <w:t>Telephone: (336) 274-4455</w:t>
      </w:r>
      <w:r>
        <w:rPr>
          <w:rFonts w:ascii="Aparajita" w:hAnsi="Aparajita" w:cs="Aparajita"/>
          <w:caps/>
          <w:sz w:val="20"/>
        </w:rPr>
        <w:tab/>
      </w:r>
      <w:r w:rsidR="007D0033" w:rsidRPr="003A4272">
        <w:rPr>
          <w:rFonts w:ascii="Aparajita" w:hAnsi="Aparajita" w:cs="Aparajita"/>
          <w:caps/>
          <w:sz w:val="20"/>
        </w:rPr>
        <w:t xml:space="preserve"> </w:t>
      </w:r>
      <w:r>
        <w:rPr>
          <w:rFonts w:ascii="Aparajita" w:hAnsi="Aparajita" w:cs="Aparajita"/>
          <w:szCs w:val="24"/>
        </w:rPr>
        <w:t xml:space="preserve"> </w:t>
      </w:r>
      <w:r w:rsidR="007D0033" w:rsidRPr="003A4272">
        <w:rPr>
          <w:rFonts w:ascii="Aparajita" w:hAnsi="Aparajita" w:cs="Aparajita"/>
          <w:caps/>
          <w:sz w:val="20"/>
        </w:rPr>
        <w:t>Adelia T. Schiffman, Esq.</w:t>
      </w:r>
      <w:r w:rsidR="007D0033" w:rsidRPr="003A4272">
        <w:rPr>
          <w:rFonts w:ascii="Aparajita" w:hAnsi="Aparajita" w:cs="Aparajita"/>
          <w:caps/>
          <w:sz w:val="20"/>
        </w:rPr>
        <w:tab/>
      </w:r>
      <w:r w:rsidR="007D0033" w:rsidRPr="003A4272">
        <w:rPr>
          <w:rFonts w:ascii="Aparajita" w:hAnsi="Aparajita" w:cs="Aparajita"/>
          <w:caps/>
          <w:sz w:val="20"/>
        </w:rPr>
        <w:tab/>
      </w:r>
      <w:r w:rsidR="007D0033" w:rsidRPr="003A4272">
        <w:rPr>
          <w:rFonts w:ascii="Aparajita" w:hAnsi="Aparajita" w:cs="Aparajita"/>
          <w:caps/>
          <w:sz w:val="20"/>
        </w:rPr>
        <w:tab/>
      </w:r>
      <w:r w:rsidR="007D0033" w:rsidRPr="003A4272">
        <w:rPr>
          <w:rFonts w:ascii="Aparajita" w:hAnsi="Aparajita" w:cs="Aparajita"/>
          <w:caps/>
          <w:sz w:val="20"/>
        </w:rPr>
        <w:tab/>
        <w:t xml:space="preserve"> </w:t>
      </w:r>
      <w:r w:rsidR="007D0033" w:rsidRPr="003A4272">
        <w:rPr>
          <w:rFonts w:ascii="Aparajita" w:hAnsi="Aparajita" w:cs="Aparajita"/>
          <w:caps/>
          <w:sz w:val="20"/>
        </w:rPr>
        <w:tab/>
        <w:t xml:space="preserve">   </w:t>
      </w:r>
      <w:r>
        <w:rPr>
          <w:rFonts w:ascii="Aparajita" w:hAnsi="Aparajita" w:cs="Aparajita"/>
          <w:caps/>
          <w:sz w:val="20"/>
        </w:rPr>
        <w:t xml:space="preserve">              </w:t>
      </w:r>
      <w:r>
        <w:rPr>
          <w:rFonts w:ascii="Aparajita" w:hAnsi="Aparajita" w:cs="Aparajita"/>
          <w:caps/>
          <w:sz w:val="20"/>
        </w:rPr>
        <w:tab/>
      </w:r>
      <w:r w:rsidR="007D0033" w:rsidRPr="003A4272">
        <w:rPr>
          <w:rFonts w:ascii="Aparajita" w:hAnsi="Aparajita" w:cs="Aparajita"/>
          <w:caps/>
          <w:sz w:val="20"/>
        </w:rPr>
        <w:t xml:space="preserve">Facsimile: (336) 274-1113 </w:t>
      </w:r>
    </w:p>
    <w:p w14:paraId="39CE6DB3" w14:textId="77777777" w:rsidR="007D0033" w:rsidRDefault="001E7BE7" w:rsidP="0065793E">
      <w:pPr>
        <w:jc w:val="both"/>
        <w:rPr>
          <w:rFonts w:ascii="Aparajita" w:hAnsi="Aparajita" w:cs="Aparajita"/>
          <w:caps/>
          <w:sz w:val="20"/>
        </w:rPr>
      </w:pPr>
      <w:r>
        <w:rPr>
          <w:rFonts w:ascii="Aparajita" w:hAnsi="Aparajita" w:cs="Aparajita"/>
          <w:caps/>
          <w:sz w:val="20"/>
        </w:rPr>
        <w:t>ashley l. campbell, esq.</w:t>
      </w:r>
    </w:p>
    <w:p w14:paraId="329DD291" w14:textId="7D3385AA" w:rsidR="0065793E" w:rsidRDefault="0065793E" w:rsidP="0065793E">
      <w:pPr>
        <w:jc w:val="both"/>
        <w:rPr>
          <w:rFonts w:ascii="Aparajita" w:hAnsi="Aparajita" w:cs="Aparajita"/>
          <w:caps/>
          <w:sz w:val="20"/>
        </w:rPr>
      </w:pPr>
      <w:r>
        <w:rPr>
          <w:rFonts w:ascii="Aparajita" w:hAnsi="Aparajita" w:cs="Aparajita"/>
          <w:caps/>
          <w:sz w:val="20"/>
        </w:rPr>
        <w:t>cameron E. johannesen</w:t>
      </w:r>
      <w:bookmarkStart w:id="0" w:name="_GoBack"/>
      <w:bookmarkEnd w:id="0"/>
    </w:p>
    <w:p w14:paraId="3F5347E4" w14:textId="77777777" w:rsidR="007D0033" w:rsidRPr="00780BD6" w:rsidRDefault="007D0033" w:rsidP="007D0033">
      <w:pPr>
        <w:rPr>
          <w:rFonts w:ascii="Arial" w:hAnsi="Arial" w:cs="Arial"/>
          <w:sz w:val="16"/>
          <w:szCs w:val="16"/>
        </w:rPr>
      </w:pPr>
    </w:p>
    <w:p w14:paraId="78F9DAD4" w14:textId="77777777" w:rsidR="00DA2694" w:rsidRDefault="0028410E" w:rsidP="00DA2694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/>
      </w:r>
      <w:r>
        <w:rPr>
          <w:rFonts w:ascii="Arial" w:hAnsi="Arial" w:cs="Arial"/>
          <w:b/>
          <w:sz w:val="20"/>
        </w:rPr>
        <w:instrText xml:space="preserve"> DATE \@ "M/d/yy" </w:instrText>
      </w:r>
      <w:r>
        <w:rPr>
          <w:rFonts w:ascii="Arial" w:hAnsi="Arial" w:cs="Arial"/>
          <w:b/>
          <w:sz w:val="20"/>
        </w:rPr>
        <w:fldChar w:fldCharType="separate"/>
      </w:r>
      <w:r w:rsidR="0065793E">
        <w:rPr>
          <w:rFonts w:ascii="Arial" w:hAnsi="Arial" w:cs="Arial"/>
          <w:b/>
          <w:noProof/>
          <w:sz w:val="20"/>
        </w:rPr>
        <w:t>4/15/20</w:t>
      </w:r>
      <w:r>
        <w:rPr>
          <w:rFonts w:ascii="Arial" w:hAnsi="Arial" w:cs="Arial"/>
          <w:b/>
          <w:sz w:val="20"/>
        </w:rPr>
        <w:fldChar w:fldCharType="end"/>
      </w:r>
    </w:p>
    <w:p w14:paraId="244CF187" w14:textId="77777777" w:rsidR="00DA2694" w:rsidRDefault="0028410E" w:rsidP="00DA2694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To:</w:t>
      </w:r>
      <w:r>
        <w:rPr>
          <w:rFonts w:ascii="Arial" w:hAnsi="Arial" w:cs="Arial"/>
          <w:b/>
          <w:sz w:val="20"/>
        </w:rPr>
        <w:tab/>
      </w:r>
    </w:p>
    <w:p w14:paraId="36DA7AEC" w14:textId="77777777" w:rsidR="00DA2694" w:rsidRPr="00263186" w:rsidRDefault="0028410E" w:rsidP="00DA2694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From:</w:t>
      </w:r>
      <w:r>
        <w:rPr>
          <w:rFonts w:ascii="Arial" w:hAnsi="Arial" w:cs="Arial"/>
          <w:b/>
          <w:sz w:val="20"/>
        </w:rPr>
        <w:tab/>
      </w:r>
      <w:r w:rsidR="00DA2694" w:rsidRPr="00263186">
        <w:rPr>
          <w:rFonts w:ascii="Arial" w:hAnsi="Arial" w:cs="Arial"/>
          <w:b/>
          <w:sz w:val="20"/>
        </w:rPr>
        <w:t>Chandler &amp; Schiffman, P.A.</w:t>
      </w:r>
    </w:p>
    <w:p w14:paraId="76AA7005" w14:textId="77777777" w:rsidR="00DA2694" w:rsidRDefault="0028410E" w:rsidP="0028410E">
      <w:pPr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>Re:</w:t>
      </w:r>
      <w:r>
        <w:rPr>
          <w:rFonts w:ascii="Arial" w:hAnsi="Arial" w:cs="Arial"/>
          <w:b/>
          <w:sz w:val="20"/>
        </w:rPr>
        <w:tab/>
      </w:r>
    </w:p>
    <w:p w14:paraId="03986A2E" w14:textId="77777777" w:rsidR="004D59A4" w:rsidRPr="00AA2E5B" w:rsidRDefault="007D0033" w:rsidP="004D59A4">
      <w:pPr>
        <w:ind w:firstLine="720"/>
        <w:jc w:val="center"/>
        <w:rPr>
          <w:rFonts w:ascii="Arial" w:hAnsi="Arial" w:cs="Arial"/>
          <w:b/>
          <w:caps/>
          <w:sz w:val="20"/>
        </w:rPr>
      </w:pPr>
      <w:r w:rsidRPr="008E3F31">
        <w:rPr>
          <w:rFonts w:ascii="Arial" w:hAnsi="Arial" w:cs="Arial"/>
          <w:b/>
          <w:sz w:val="16"/>
          <w:szCs w:val="16"/>
        </w:rPr>
        <w:br/>
      </w:r>
      <w:r w:rsidRPr="00AA2E5B">
        <w:rPr>
          <w:rFonts w:ascii="Arial" w:hAnsi="Arial" w:cs="Arial"/>
          <w:b/>
          <w:sz w:val="16"/>
          <w:szCs w:val="16"/>
        </w:rPr>
        <w:tab/>
      </w:r>
      <w:r w:rsidR="00116C85">
        <w:rPr>
          <w:rFonts w:ascii="Arial" w:hAnsi="Arial" w:cs="Arial"/>
          <w:b/>
          <w:caps/>
          <w:sz w:val="60"/>
          <w:szCs w:val="60"/>
        </w:rPr>
        <w:t>LISTING AGENT</w:t>
      </w:r>
      <w:r w:rsidR="004D59A4" w:rsidRPr="00AA2E5B">
        <w:rPr>
          <w:rFonts w:ascii="Arial" w:hAnsi="Arial" w:cs="Arial"/>
          <w:b/>
          <w:caps/>
          <w:sz w:val="60"/>
          <w:szCs w:val="60"/>
        </w:rPr>
        <w:t xml:space="preserve"> SHEET</w:t>
      </w:r>
    </w:p>
    <w:p w14:paraId="092E0BA7" w14:textId="77777777" w:rsidR="004D59A4" w:rsidRPr="00AA2E5B" w:rsidRDefault="004D59A4" w:rsidP="004D59A4">
      <w:pPr>
        <w:ind w:firstLine="720"/>
        <w:jc w:val="center"/>
        <w:rPr>
          <w:rFonts w:ascii="Arial" w:hAnsi="Arial" w:cs="Arial"/>
          <w:b/>
          <w:caps/>
          <w:sz w:val="30"/>
          <w:szCs w:val="30"/>
        </w:rPr>
      </w:pPr>
      <w:r w:rsidRPr="00AA2E5B">
        <w:rPr>
          <w:rFonts w:ascii="Arial" w:hAnsi="Arial" w:cs="Arial"/>
          <w:b/>
          <w:caps/>
          <w:sz w:val="30"/>
          <w:szCs w:val="30"/>
        </w:rPr>
        <w:t>***NON-PRIVATE INFORMATION***</w:t>
      </w:r>
    </w:p>
    <w:p w14:paraId="4681CE33" w14:textId="77777777" w:rsidR="007D0033" w:rsidRPr="008E3F31" w:rsidRDefault="007D0033" w:rsidP="007D0033">
      <w:pPr>
        <w:ind w:left="2160" w:hanging="1440"/>
        <w:rPr>
          <w:rFonts w:ascii="Arial" w:hAnsi="Arial" w:cs="Arial"/>
          <w:b/>
          <w:sz w:val="16"/>
          <w:szCs w:val="16"/>
        </w:rPr>
      </w:pPr>
    </w:p>
    <w:p w14:paraId="7CD04DC5" w14:textId="77777777" w:rsidR="007D0033" w:rsidRPr="00AA2E5B" w:rsidRDefault="007D0033" w:rsidP="009A1EB5">
      <w:pPr>
        <w:ind w:left="720" w:right="1008"/>
        <w:jc w:val="center"/>
        <w:rPr>
          <w:rFonts w:ascii="Arial" w:hAnsi="Arial" w:cs="Arial"/>
          <w:b/>
          <w:color w:val="FF0000"/>
          <w:sz w:val="20"/>
        </w:rPr>
      </w:pPr>
      <w:r w:rsidRPr="00AA2E5B">
        <w:rPr>
          <w:rFonts w:ascii="Arial" w:hAnsi="Arial" w:cs="Arial"/>
          <w:b/>
          <w:color w:val="FF0000"/>
          <w:sz w:val="20"/>
        </w:rPr>
        <w:t xml:space="preserve">In order to </w:t>
      </w:r>
      <w:r w:rsidR="009A1EB5" w:rsidRPr="00AA2E5B">
        <w:rPr>
          <w:rFonts w:ascii="Arial" w:hAnsi="Arial" w:cs="Arial"/>
          <w:b/>
          <w:color w:val="FF0000"/>
          <w:sz w:val="20"/>
        </w:rPr>
        <w:t>ensure an expedient</w:t>
      </w:r>
      <w:r w:rsidRPr="00AA2E5B">
        <w:rPr>
          <w:rFonts w:ascii="Arial" w:hAnsi="Arial" w:cs="Arial"/>
          <w:b/>
          <w:color w:val="FF0000"/>
          <w:sz w:val="20"/>
        </w:rPr>
        <w:t xml:space="preserve"> closing, please provide the following information </w:t>
      </w:r>
      <w:r w:rsidR="009A1EB5" w:rsidRPr="00AA2E5B">
        <w:rPr>
          <w:rFonts w:ascii="Arial" w:hAnsi="Arial" w:cs="Arial"/>
          <w:b/>
          <w:color w:val="FF0000"/>
          <w:sz w:val="20"/>
        </w:rPr>
        <w:t xml:space="preserve">with all invoices </w:t>
      </w:r>
      <w:r w:rsidRPr="00AA2E5B">
        <w:rPr>
          <w:rFonts w:ascii="Arial" w:hAnsi="Arial" w:cs="Arial"/>
          <w:b/>
          <w:color w:val="FF0000"/>
          <w:sz w:val="20"/>
        </w:rPr>
        <w:t>and return immediately.  Thank you for your assistance!</w:t>
      </w:r>
    </w:p>
    <w:p w14:paraId="5E447733" w14:textId="77777777" w:rsidR="004D7988" w:rsidRPr="00AA2E5B" w:rsidRDefault="004D7988" w:rsidP="007D0033">
      <w:pPr>
        <w:rPr>
          <w:rFonts w:ascii="Arial" w:hAnsi="Arial" w:cs="Arial"/>
        </w:rPr>
      </w:pPr>
    </w:p>
    <w:p w14:paraId="039DCA74" w14:textId="77777777" w:rsidR="007D0033" w:rsidRPr="00AA2E5B" w:rsidRDefault="007D0033" w:rsidP="007D0033">
      <w:pPr>
        <w:ind w:left="720"/>
        <w:rPr>
          <w:rFonts w:ascii="Arial" w:hAnsi="Arial" w:cs="Arial"/>
          <w:b/>
          <w:sz w:val="20"/>
        </w:rPr>
      </w:pPr>
      <w:r w:rsidRPr="00AA2E5B">
        <w:rPr>
          <w:rFonts w:ascii="Arial" w:hAnsi="Arial" w:cs="Arial"/>
          <w:b/>
          <w:sz w:val="20"/>
        </w:rPr>
        <w:t xml:space="preserve">IF THIS IS NEW CONSTRUCTION, PLEASE HAVE BUILDER FAX COPIES OF SOIL TREATMENT AND C.O.   </w:t>
      </w:r>
    </w:p>
    <w:p w14:paraId="576C7F55" w14:textId="77777777" w:rsidR="007D0033" w:rsidRPr="00AA2E5B" w:rsidRDefault="007D0033" w:rsidP="007D0033">
      <w:pPr>
        <w:ind w:left="720"/>
        <w:rPr>
          <w:rFonts w:ascii="Arial" w:hAnsi="Arial" w:cs="Arial"/>
          <w:sz w:val="20"/>
          <w:u w:val="single"/>
        </w:rPr>
      </w:pPr>
      <w:r w:rsidRPr="00AA2E5B">
        <w:rPr>
          <w:rFonts w:ascii="Arial" w:hAnsi="Arial" w:cs="Arial"/>
          <w:sz w:val="20"/>
        </w:rPr>
        <w:t>New Construction ____</w:t>
      </w:r>
      <w:r w:rsidR="009A1EB5" w:rsidRPr="00AA2E5B">
        <w:rPr>
          <w:rFonts w:ascii="Arial" w:hAnsi="Arial" w:cs="Arial"/>
          <w:sz w:val="20"/>
        </w:rPr>
        <w:softHyphen/>
      </w:r>
      <w:r w:rsidR="009A1EB5" w:rsidRPr="00AA2E5B">
        <w:rPr>
          <w:rFonts w:ascii="Arial" w:hAnsi="Arial" w:cs="Arial"/>
          <w:sz w:val="20"/>
        </w:rPr>
        <w:softHyphen/>
      </w:r>
      <w:r w:rsidR="009A1EB5" w:rsidRPr="00AA2E5B">
        <w:rPr>
          <w:rFonts w:ascii="Arial" w:hAnsi="Arial" w:cs="Arial"/>
          <w:sz w:val="20"/>
        </w:rPr>
        <w:softHyphen/>
      </w:r>
      <w:r w:rsidR="009A1EB5" w:rsidRPr="00AA2E5B">
        <w:rPr>
          <w:rFonts w:ascii="Arial" w:hAnsi="Arial" w:cs="Arial"/>
          <w:sz w:val="20"/>
        </w:rPr>
        <w:softHyphen/>
      </w:r>
      <w:r w:rsidR="009A1EB5" w:rsidRPr="00AA2E5B">
        <w:rPr>
          <w:rFonts w:ascii="Arial" w:hAnsi="Arial" w:cs="Arial"/>
          <w:sz w:val="20"/>
        </w:rPr>
        <w:softHyphen/>
        <w:t>_______</w:t>
      </w:r>
      <w:r w:rsidRPr="00AA2E5B">
        <w:rPr>
          <w:rFonts w:ascii="Arial" w:hAnsi="Arial" w:cs="Arial"/>
          <w:sz w:val="20"/>
        </w:rPr>
        <w:t xml:space="preserve">____ </w:t>
      </w:r>
      <w:r w:rsidR="009A1EB5" w:rsidRPr="00AA2E5B">
        <w:rPr>
          <w:rFonts w:ascii="Arial" w:hAnsi="Arial" w:cs="Arial"/>
          <w:sz w:val="20"/>
        </w:rPr>
        <w:t xml:space="preserve">   </w:t>
      </w:r>
      <w:r w:rsidRPr="00AA2E5B">
        <w:rPr>
          <w:rFonts w:ascii="Arial" w:hAnsi="Arial" w:cs="Arial"/>
          <w:sz w:val="20"/>
        </w:rPr>
        <w:t>Existing _____</w:t>
      </w:r>
      <w:r w:rsidR="009A1EB5" w:rsidRPr="00AA2E5B">
        <w:rPr>
          <w:rFonts w:ascii="Arial" w:hAnsi="Arial" w:cs="Arial"/>
          <w:sz w:val="20"/>
        </w:rPr>
        <w:t>______</w:t>
      </w:r>
      <w:r w:rsidRPr="00AA2E5B">
        <w:rPr>
          <w:rFonts w:ascii="Arial" w:hAnsi="Arial" w:cs="Arial"/>
          <w:sz w:val="20"/>
        </w:rPr>
        <w:t>___</w:t>
      </w:r>
      <w:r w:rsidRPr="00AA2E5B">
        <w:rPr>
          <w:rFonts w:ascii="Arial" w:hAnsi="Arial" w:cs="Arial"/>
          <w:sz w:val="20"/>
          <w:u w:val="single"/>
        </w:rPr>
        <w:t xml:space="preserve">     </w:t>
      </w:r>
    </w:p>
    <w:p w14:paraId="785DCCBF" w14:textId="77777777" w:rsidR="007D0033" w:rsidRPr="00AA2E5B" w:rsidRDefault="007D0033" w:rsidP="007D0033">
      <w:pPr>
        <w:ind w:left="720"/>
        <w:rPr>
          <w:rFonts w:ascii="Arial" w:hAnsi="Arial" w:cs="Arial"/>
          <w:sz w:val="20"/>
          <w:u w:val="single"/>
        </w:rPr>
      </w:pPr>
      <w:r w:rsidRPr="00AA2E5B">
        <w:rPr>
          <w:rFonts w:ascii="Arial" w:hAnsi="Arial" w:cs="Arial"/>
          <w:sz w:val="20"/>
          <w:u w:val="single"/>
        </w:rPr>
        <w:t xml:space="preserve">      </w:t>
      </w:r>
    </w:p>
    <w:p w14:paraId="4184B8AB" w14:textId="77777777" w:rsidR="007D0033" w:rsidRPr="00AA2E5B" w:rsidRDefault="007D0033" w:rsidP="007D0033">
      <w:pPr>
        <w:pStyle w:val="Heading2"/>
        <w:ind w:left="720"/>
        <w:rPr>
          <w:rFonts w:cs="Arial"/>
          <w:sz w:val="20"/>
        </w:rPr>
      </w:pPr>
      <w:r w:rsidRPr="00AA2E5B">
        <w:rPr>
          <w:rFonts w:cs="Arial"/>
          <w:sz w:val="20"/>
        </w:rPr>
        <w:t>MISCELLANEOUS BILLS</w:t>
      </w:r>
    </w:p>
    <w:p w14:paraId="1BAD4693" w14:textId="77777777" w:rsidR="007D0033" w:rsidRPr="00AA2E5B" w:rsidRDefault="007D0033" w:rsidP="007D0033">
      <w:pPr>
        <w:ind w:left="720"/>
        <w:rPr>
          <w:rFonts w:ascii="Arial" w:hAnsi="Arial" w:cs="Arial"/>
          <w:sz w:val="20"/>
        </w:rPr>
      </w:pPr>
      <w:r w:rsidRPr="00AA2E5B">
        <w:rPr>
          <w:rFonts w:ascii="Arial" w:hAnsi="Arial" w:cs="Arial"/>
          <w:sz w:val="20"/>
        </w:rPr>
        <w:t>Company _______________________________________ Cost ______________ Paid/Collect at Closing</w:t>
      </w:r>
    </w:p>
    <w:p w14:paraId="61792FB2" w14:textId="77777777" w:rsidR="007D0033" w:rsidRPr="00AA2E5B" w:rsidRDefault="007D0033" w:rsidP="007D0033">
      <w:pPr>
        <w:ind w:left="720"/>
        <w:rPr>
          <w:rFonts w:ascii="Arial" w:hAnsi="Arial" w:cs="Arial"/>
          <w:sz w:val="20"/>
        </w:rPr>
      </w:pPr>
      <w:r w:rsidRPr="00AA2E5B">
        <w:rPr>
          <w:rFonts w:ascii="Arial" w:hAnsi="Arial" w:cs="Arial"/>
          <w:sz w:val="20"/>
        </w:rPr>
        <w:t>Company _______________________________________ Cost ______________ Paid/Collect at Closing</w:t>
      </w:r>
    </w:p>
    <w:p w14:paraId="0127A5A5" w14:textId="77777777" w:rsidR="007D0033" w:rsidRPr="00AA2E5B" w:rsidRDefault="007D0033" w:rsidP="007D0033">
      <w:pPr>
        <w:ind w:left="720"/>
        <w:rPr>
          <w:rFonts w:ascii="Arial" w:hAnsi="Arial" w:cs="Arial"/>
          <w:sz w:val="20"/>
        </w:rPr>
      </w:pPr>
    </w:p>
    <w:p w14:paraId="690A6695" w14:textId="77777777" w:rsidR="007D0033" w:rsidRPr="00AA2E5B" w:rsidRDefault="007D0033" w:rsidP="007D0033">
      <w:pPr>
        <w:ind w:left="720"/>
        <w:rPr>
          <w:rFonts w:ascii="Arial" w:hAnsi="Arial" w:cs="Arial"/>
          <w:sz w:val="20"/>
        </w:rPr>
      </w:pPr>
      <w:r w:rsidRPr="00AA2E5B">
        <w:rPr>
          <w:rFonts w:ascii="Arial" w:hAnsi="Arial" w:cs="Arial"/>
          <w:b/>
          <w:sz w:val="20"/>
        </w:rPr>
        <w:t xml:space="preserve">HOME WARRANTY: </w:t>
      </w:r>
      <w:r w:rsidRPr="00AA2E5B">
        <w:rPr>
          <w:rFonts w:ascii="Arial" w:hAnsi="Arial" w:cs="Arial"/>
          <w:sz w:val="20"/>
        </w:rPr>
        <w:t>(if applicable)</w:t>
      </w:r>
    </w:p>
    <w:p w14:paraId="4F0E5272" w14:textId="77777777" w:rsidR="007D0033" w:rsidRPr="00AA2E5B" w:rsidRDefault="007D0033" w:rsidP="007D0033">
      <w:pPr>
        <w:ind w:left="720"/>
        <w:rPr>
          <w:rFonts w:ascii="Arial" w:hAnsi="Arial" w:cs="Arial"/>
          <w:sz w:val="20"/>
        </w:rPr>
      </w:pPr>
      <w:r w:rsidRPr="00AA2E5B">
        <w:rPr>
          <w:rFonts w:ascii="Arial" w:hAnsi="Arial" w:cs="Arial"/>
          <w:sz w:val="20"/>
        </w:rPr>
        <w:t>Company _______________________________________ Cost _______________Paid/Collect at Closing</w:t>
      </w:r>
    </w:p>
    <w:p w14:paraId="737DCF6E" w14:textId="77777777" w:rsidR="007D0033" w:rsidRPr="00AA2E5B" w:rsidRDefault="007D0033" w:rsidP="007D0033">
      <w:pPr>
        <w:rPr>
          <w:rFonts w:ascii="Arial" w:hAnsi="Arial" w:cs="Arial"/>
        </w:rPr>
      </w:pPr>
    </w:p>
    <w:p w14:paraId="3C8B9E01" w14:textId="77777777" w:rsidR="007D0033" w:rsidRPr="00AA2E5B" w:rsidRDefault="007D0033" w:rsidP="009A1EB5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AA2E5B">
        <w:rPr>
          <w:rFonts w:ascii="Arial" w:hAnsi="Arial" w:cs="Arial"/>
          <w:sz w:val="22"/>
          <w:szCs w:val="22"/>
        </w:rPr>
        <w:t>Is</w:t>
      </w:r>
      <w:r w:rsidR="009A1EB5" w:rsidRPr="00AA2E5B">
        <w:rPr>
          <w:rFonts w:ascii="Arial" w:hAnsi="Arial" w:cs="Arial"/>
          <w:sz w:val="22"/>
          <w:szCs w:val="22"/>
        </w:rPr>
        <w:t xml:space="preserve"> seller attending closing? </w:t>
      </w:r>
      <w:r w:rsidR="00780BD6" w:rsidRPr="00AA2E5B">
        <w:rPr>
          <w:rFonts w:ascii="Arial" w:hAnsi="Arial" w:cs="Arial"/>
          <w:sz w:val="22"/>
          <w:szCs w:val="22"/>
        </w:rPr>
        <w:t xml:space="preserve">  </w:t>
      </w:r>
      <w:r w:rsidR="009A1EB5" w:rsidRPr="00AA2E5B">
        <w:rPr>
          <w:rFonts w:ascii="Arial" w:hAnsi="Arial" w:cs="Arial"/>
          <w:sz w:val="22"/>
          <w:szCs w:val="22"/>
        </w:rPr>
        <w:t xml:space="preserve">  </w:t>
      </w:r>
      <w:r w:rsidR="009A1EB5" w:rsidRPr="00AA2E5B">
        <w:rPr>
          <w:rFonts w:ascii="Arial" w:hAnsi="Arial" w:cs="Arial"/>
          <w:b/>
          <w:sz w:val="22"/>
          <w:szCs w:val="22"/>
        </w:rPr>
        <w:t>YES</w:t>
      </w:r>
      <w:r w:rsidR="009A1EB5" w:rsidRPr="00AA2E5B">
        <w:rPr>
          <w:rFonts w:ascii="Arial" w:hAnsi="Arial" w:cs="Arial"/>
          <w:sz w:val="22"/>
          <w:szCs w:val="22"/>
        </w:rPr>
        <w:t xml:space="preserve">   </w:t>
      </w:r>
      <w:r w:rsidRPr="00AA2E5B">
        <w:rPr>
          <w:rFonts w:ascii="Arial" w:hAnsi="Arial" w:cs="Arial"/>
          <w:sz w:val="22"/>
          <w:szCs w:val="22"/>
        </w:rPr>
        <w:t xml:space="preserve"> </w:t>
      </w:r>
      <w:r w:rsidR="009A1EB5" w:rsidRPr="00AA2E5B">
        <w:rPr>
          <w:rFonts w:ascii="Arial" w:hAnsi="Arial" w:cs="Arial"/>
          <w:sz w:val="22"/>
          <w:szCs w:val="22"/>
        </w:rPr>
        <w:t xml:space="preserve">   </w:t>
      </w:r>
      <w:r w:rsidR="009A1EB5" w:rsidRPr="00AA2E5B">
        <w:rPr>
          <w:rFonts w:ascii="Arial" w:hAnsi="Arial" w:cs="Arial"/>
          <w:b/>
          <w:sz w:val="22"/>
          <w:szCs w:val="22"/>
        </w:rPr>
        <w:t xml:space="preserve"> </w:t>
      </w:r>
      <w:r w:rsidR="00C74EAE" w:rsidRPr="00AA2E5B">
        <w:rPr>
          <w:rFonts w:ascii="Arial" w:hAnsi="Arial" w:cs="Arial"/>
          <w:b/>
          <w:sz w:val="22"/>
          <w:szCs w:val="22"/>
        </w:rPr>
        <w:t>NO</w:t>
      </w:r>
      <w:r w:rsidR="009A1EB5" w:rsidRPr="00AA2E5B">
        <w:rPr>
          <w:rFonts w:ascii="Arial" w:hAnsi="Arial" w:cs="Arial"/>
          <w:sz w:val="22"/>
          <w:szCs w:val="22"/>
        </w:rPr>
        <w:t xml:space="preserve">     </w:t>
      </w:r>
      <w:r w:rsidR="00780BD6" w:rsidRPr="00AA2E5B">
        <w:rPr>
          <w:rFonts w:ascii="Arial" w:hAnsi="Arial" w:cs="Arial"/>
          <w:sz w:val="22"/>
          <w:szCs w:val="22"/>
        </w:rPr>
        <w:t xml:space="preserve">         </w:t>
      </w:r>
      <w:r w:rsidRPr="00AA2E5B">
        <w:rPr>
          <w:rFonts w:ascii="Arial" w:hAnsi="Arial" w:cs="Arial"/>
          <w:sz w:val="22"/>
          <w:szCs w:val="22"/>
        </w:rPr>
        <w:t>Do we prepare Deed?</w:t>
      </w:r>
      <w:r w:rsidR="009A1EB5" w:rsidRPr="00AA2E5B">
        <w:rPr>
          <w:rFonts w:ascii="Arial" w:hAnsi="Arial" w:cs="Arial"/>
          <w:sz w:val="22"/>
          <w:szCs w:val="22"/>
        </w:rPr>
        <w:t xml:space="preserve">  </w:t>
      </w:r>
      <w:r w:rsidR="00780BD6" w:rsidRPr="00AA2E5B">
        <w:rPr>
          <w:rFonts w:ascii="Arial" w:hAnsi="Arial" w:cs="Arial"/>
          <w:sz w:val="22"/>
          <w:szCs w:val="22"/>
        </w:rPr>
        <w:t xml:space="preserve">  </w:t>
      </w:r>
      <w:r w:rsidR="009A1EB5" w:rsidRPr="00AA2E5B">
        <w:rPr>
          <w:rFonts w:ascii="Arial" w:hAnsi="Arial" w:cs="Arial"/>
          <w:sz w:val="22"/>
          <w:szCs w:val="22"/>
        </w:rPr>
        <w:t xml:space="preserve"> </w:t>
      </w:r>
      <w:r w:rsidR="009A1EB5" w:rsidRPr="00AA2E5B">
        <w:rPr>
          <w:rFonts w:ascii="Arial" w:hAnsi="Arial" w:cs="Arial"/>
          <w:b/>
          <w:sz w:val="22"/>
          <w:szCs w:val="22"/>
        </w:rPr>
        <w:t>YES</w:t>
      </w:r>
      <w:r w:rsidR="00C74EAE" w:rsidRPr="00AA2E5B">
        <w:rPr>
          <w:rFonts w:ascii="Arial" w:hAnsi="Arial" w:cs="Arial"/>
          <w:b/>
          <w:sz w:val="22"/>
          <w:szCs w:val="22"/>
        </w:rPr>
        <w:t xml:space="preserve">        NO</w:t>
      </w:r>
    </w:p>
    <w:p w14:paraId="53396DB2" w14:textId="77777777" w:rsidR="00E00901" w:rsidRDefault="009A1EB5" w:rsidP="00E00901">
      <w:pPr>
        <w:ind w:left="720"/>
        <w:jc w:val="center"/>
        <w:rPr>
          <w:rFonts w:ascii="Arial" w:hAnsi="Arial" w:cs="Arial"/>
          <w:b/>
          <w:color w:val="FF0000"/>
          <w:sz w:val="20"/>
        </w:rPr>
      </w:pPr>
      <w:r w:rsidRPr="00AA2E5B">
        <w:rPr>
          <w:rFonts w:ascii="Arial" w:hAnsi="Arial" w:cs="Arial"/>
          <w:b/>
          <w:color w:val="FF0000"/>
          <w:sz w:val="20"/>
        </w:rPr>
        <w:t>***NOTE: If Seller isn’t attending closing</w:t>
      </w:r>
      <w:r w:rsidR="00E00901">
        <w:rPr>
          <w:rFonts w:ascii="Arial" w:hAnsi="Arial" w:cs="Arial"/>
          <w:b/>
          <w:color w:val="FF0000"/>
          <w:sz w:val="20"/>
        </w:rPr>
        <w:t xml:space="preserve"> OR is signing early</w:t>
      </w:r>
      <w:r w:rsidRPr="00AA2E5B">
        <w:rPr>
          <w:rFonts w:ascii="Arial" w:hAnsi="Arial" w:cs="Arial"/>
          <w:b/>
          <w:color w:val="FF0000"/>
          <w:sz w:val="20"/>
        </w:rPr>
        <w:t>, a POA is REQUIRED</w:t>
      </w:r>
      <w:proofErr w:type="gramStart"/>
      <w:r w:rsidR="00E00901">
        <w:rPr>
          <w:rFonts w:ascii="Arial" w:hAnsi="Arial" w:cs="Arial"/>
          <w:b/>
          <w:color w:val="FF0000"/>
          <w:sz w:val="20"/>
        </w:rPr>
        <w:t>!*</w:t>
      </w:r>
      <w:proofErr w:type="gramEnd"/>
      <w:r w:rsidR="00E00901">
        <w:rPr>
          <w:rFonts w:ascii="Arial" w:hAnsi="Arial" w:cs="Arial"/>
          <w:b/>
          <w:color w:val="FF0000"/>
          <w:sz w:val="20"/>
        </w:rPr>
        <w:t xml:space="preserve">** </w:t>
      </w:r>
    </w:p>
    <w:p w14:paraId="5D321DA1" w14:textId="77777777" w:rsidR="009A1EB5" w:rsidRPr="00AA2E5B" w:rsidRDefault="00E00901" w:rsidP="00E00901">
      <w:pPr>
        <w:ind w:left="720"/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***The fee for preparing this document is $100.00***</w:t>
      </w:r>
    </w:p>
    <w:p w14:paraId="66A78CC4" w14:textId="77777777" w:rsidR="007D0033" w:rsidRDefault="007D0033" w:rsidP="009A1EB5">
      <w:pPr>
        <w:spacing w:line="360" w:lineRule="auto"/>
        <w:ind w:firstLine="720"/>
        <w:rPr>
          <w:rFonts w:ascii="Arial" w:hAnsi="Arial" w:cs="Arial"/>
          <w:b/>
        </w:rPr>
      </w:pPr>
      <w:r w:rsidRPr="00AA2E5B">
        <w:rPr>
          <w:rFonts w:ascii="Arial" w:hAnsi="Arial" w:cs="Arial"/>
          <w:b/>
        </w:rPr>
        <w:t>Name of</w:t>
      </w:r>
      <w:r w:rsidR="009A1EB5" w:rsidRPr="00AA2E5B">
        <w:rPr>
          <w:rFonts w:ascii="Arial" w:hAnsi="Arial" w:cs="Arial"/>
          <w:b/>
        </w:rPr>
        <w:t xml:space="preserve"> POA: </w:t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9A1EB5" w:rsidRPr="00AA2E5B">
        <w:rPr>
          <w:rFonts w:ascii="Arial" w:hAnsi="Arial" w:cs="Arial"/>
          <w:b/>
        </w:rPr>
        <w:softHyphen/>
      </w:r>
      <w:r w:rsidR="00780BD6" w:rsidRPr="00AA2E5B">
        <w:rPr>
          <w:rFonts w:ascii="Arial" w:hAnsi="Arial" w:cs="Arial"/>
          <w:b/>
        </w:rPr>
        <w:softHyphen/>
      </w:r>
      <w:r w:rsidR="00780BD6" w:rsidRPr="00AA2E5B">
        <w:rPr>
          <w:rFonts w:ascii="Arial" w:hAnsi="Arial" w:cs="Arial"/>
          <w:b/>
        </w:rPr>
        <w:softHyphen/>
      </w:r>
      <w:r w:rsidR="00780BD6" w:rsidRPr="00AA2E5B">
        <w:rPr>
          <w:rFonts w:ascii="Arial" w:hAnsi="Arial" w:cs="Arial"/>
          <w:b/>
        </w:rPr>
        <w:softHyphen/>
        <w:t>___________________________</w:t>
      </w:r>
    </w:p>
    <w:p w14:paraId="44D02EE4" w14:textId="77777777" w:rsidR="008E3F31" w:rsidRPr="008E3F31" w:rsidRDefault="008E3F31" w:rsidP="009A1EB5">
      <w:pPr>
        <w:spacing w:line="360" w:lineRule="auto"/>
        <w:ind w:firstLine="720"/>
        <w:rPr>
          <w:rFonts w:ascii="Arial" w:hAnsi="Arial" w:cs="Arial"/>
        </w:rPr>
      </w:pPr>
      <w:r w:rsidRPr="008E3F31">
        <w:rPr>
          <w:rFonts w:ascii="Arial" w:hAnsi="Arial" w:cs="Arial"/>
        </w:rPr>
        <w:t>***If Seller is not attending closing when is deed needed by? ___________________</w:t>
      </w:r>
    </w:p>
    <w:p w14:paraId="01A3CC0E" w14:textId="77777777" w:rsidR="007D0033" w:rsidRPr="00AA2E5B" w:rsidRDefault="007D0033" w:rsidP="007D0033">
      <w:pPr>
        <w:rPr>
          <w:rFonts w:ascii="Arial" w:hAnsi="Arial" w:cs="Arial"/>
        </w:rPr>
      </w:pPr>
    </w:p>
    <w:p w14:paraId="03D7E5CB" w14:textId="77777777" w:rsidR="007D0033" w:rsidRDefault="007D0033" w:rsidP="008E3F31">
      <w:pPr>
        <w:ind w:left="720"/>
        <w:rPr>
          <w:rFonts w:ascii="Arial" w:hAnsi="Arial" w:cs="Arial"/>
          <w:b/>
          <w:sz w:val="20"/>
        </w:rPr>
      </w:pPr>
      <w:r w:rsidRPr="00AA2E5B">
        <w:rPr>
          <w:rFonts w:ascii="Arial" w:hAnsi="Arial" w:cs="Arial"/>
          <w:b/>
          <w:sz w:val="20"/>
        </w:rPr>
        <w:t xml:space="preserve">COMMISSION SPLIT:  </w:t>
      </w:r>
      <w:r w:rsidR="00780BD6" w:rsidRPr="00AA2E5B">
        <w:rPr>
          <w:rFonts w:ascii="Arial" w:hAnsi="Arial" w:cs="Arial"/>
          <w:b/>
          <w:sz w:val="20"/>
        </w:rPr>
        <w:t>Selling Realtor __________</w:t>
      </w:r>
      <w:r w:rsidRPr="00AA2E5B">
        <w:rPr>
          <w:rFonts w:ascii="Arial" w:hAnsi="Arial" w:cs="Arial"/>
          <w:b/>
          <w:sz w:val="20"/>
        </w:rPr>
        <w:t xml:space="preserve"> Listing Realtor __________</w:t>
      </w:r>
    </w:p>
    <w:p w14:paraId="0C9752C6" w14:textId="77777777" w:rsidR="008E3F31" w:rsidRPr="008E3F31" w:rsidRDefault="008E3F31" w:rsidP="008E3F31">
      <w:pPr>
        <w:ind w:left="720"/>
        <w:rPr>
          <w:rFonts w:ascii="Arial" w:hAnsi="Arial" w:cs="Arial"/>
          <w:b/>
          <w:sz w:val="16"/>
          <w:szCs w:val="16"/>
        </w:rPr>
      </w:pPr>
    </w:p>
    <w:p w14:paraId="244F337B" w14:textId="77777777" w:rsidR="007D0033" w:rsidRDefault="007D0033" w:rsidP="007D0033">
      <w:pPr>
        <w:rPr>
          <w:rFonts w:ascii="Arial" w:hAnsi="Arial" w:cs="Arial"/>
          <w:b/>
          <w:sz w:val="22"/>
          <w:szCs w:val="22"/>
        </w:rPr>
      </w:pPr>
      <w:r w:rsidRPr="00AA2E5B">
        <w:rPr>
          <w:rFonts w:ascii="Arial" w:hAnsi="Arial" w:cs="Arial"/>
          <w:b/>
          <w:sz w:val="22"/>
          <w:szCs w:val="22"/>
        </w:rPr>
        <w:tab/>
        <w:t>Will Earnest Money be deducted from commission check?   YES    NO</w:t>
      </w:r>
      <w:r w:rsidR="008E3F31">
        <w:rPr>
          <w:rFonts w:ascii="Arial" w:hAnsi="Arial" w:cs="Arial"/>
          <w:b/>
          <w:sz w:val="22"/>
          <w:szCs w:val="22"/>
        </w:rPr>
        <w:t xml:space="preserve">  </w:t>
      </w:r>
    </w:p>
    <w:p w14:paraId="0D76BD13" w14:textId="77777777" w:rsidR="008E3F31" w:rsidRPr="00AA2E5B" w:rsidRDefault="008E3F31" w:rsidP="007D00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******HELD BY: LISTING AGENT / SELLING AGENT</w:t>
      </w:r>
      <w:r>
        <w:rPr>
          <w:rFonts w:ascii="Arial" w:hAnsi="Arial" w:cs="Arial"/>
          <w:b/>
          <w:sz w:val="22"/>
          <w:szCs w:val="22"/>
        </w:rPr>
        <w:tab/>
      </w:r>
    </w:p>
    <w:p w14:paraId="1F404138" w14:textId="77777777" w:rsidR="007D0033" w:rsidRPr="008E3F31" w:rsidRDefault="007D0033" w:rsidP="007D0033">
      <w:pPr>
        <w:rPr>
          <w:rFonts w:ascii="Arial" w:hAnsi="Arial" w:cs="Arial"/>
          <w:sz w:val="16"/>
          <w:szCs w:val="16"/>
        </w:rPr>
      </w:pPr>
    </w:p>
    <w:p w14:paraId="7F12C779" w14:textId="77777777" w:rsidR="007D0033" w:rsidRPr="00AA2E5B" w:rsidRDefault="007D0033" w:rsidP="007D0033">
      <w:pPr>
        <w:ind w:left="720"/>
        <w:rPr>
          <w:rFonts w:ascii="Arial" w:hAnsi="Arial" w:cs="Arial"/>
          <w:sz w:val="20"/>
        </w:rPr>
      </w:pPr>
      <w:r w:rsidRPr="00AA2E5B">
        <w:rPr>
          <w:rFonts w:ascii="Arial" w:hAnsi="Arial" w:cs="Arial"/>
          <w:b/>
          <w:sz w:val="20"/>
        </w:rPr>
        <w:t>WHO MANAGES HOMEOWNER’S ASSOCIATION? __________________________________________</w:t>
      </w:r>
    </w:p>
    <w:p w14:paraId="0E7B6DC3" w14:textId="77777777" w:rsidR="007D0033" w:rsidRPr="00AA2E5B" w:rsidRDefault="00780BD6" w:rsidP="007D0033">
      <w:pPr>
        <w:ind w:left="720"/>
        <w:rPr>
          <w:rFonts w:ascii="Arial" w:hAnsi="Arial" w:cs="Arial"/>
          <w:sz w:val="22"/>
          <w:szCs w:val="22"/>
        </w:rPr>
      </w:pPr>
      <w:r w:rsidRPr="00AA2E5B">
        <w:rPr>
          <w:rFonts w:ascii="Arial" w:hAnsi="Arial" w:cs="Arial"/>
          <w:sz w:val="22"/>
          <w:szCs w:val="22"/>
        </w:rPr>
        <w:t>Phone Number: ____________</w:t>
      </w:r>
      <w:r w:rsidR="007D0033" w:rsidRPr="00AA2E5B">
        <w:rPr>
          <w:rFonts w:ascii="Arial" w:hAnsi="Arial" w:cs="Arial"/>
          <w:sz w:val="22"/>
          <w:szCs w:val="22"/>
        </w:rPr>
        <w:t>______</w:t>
      </w:r>
      <w:proofErr w:type="gramStart"/>
      <w:r w:rsidR="007D0033" w:rsidRPr="00AA2E5B">
        <w:rPr>
          <w:rFonts w:ascii="Arial" w:hAnsi="Arial" w:cs="Arial"/>
          <w:sz w:val="22"/>
          <w:szCs w:val="22"/>
        </w:rPr>
        <w:t>_  Email</w:t>
      </w:r>
      <w:proofErr w:type="gramEnd"/>
      <w:r w:rsidR="007D0033" w:rsidRPr="00AA2E5B">
        <w:rPr>
          <w:rFonts w:ascii="Arial" w:hAnsi="Arial" w:cs="Arial"/>
          <w:sz w:val="22"/>
          <w:szCs w:val="22"/>
        </w:rPr>
        <w:t>: ____________</w:t>
      </w:r>
      <w:r w:rsidRPr="00AA2E5B">
        <w:rPr>
          <w:rFonts w:ascii="Arial" w:hAnsi="Arial" w:cs="Arial"/>
          <w:sz w:val="22"/>
          <w:szCs w:val="22"/>
        </w:rPr>
        <w:t>___________________________</w:t>
      </w:r>
    </w:p>
    <w:p w14:paraId="302E8E9C" w14:textId="77777777" w:rsidR="00C74EAE" w:rsidRPr="00AA2E5B" w:rsidRDefault="00C74EAE" w:rsidP="007D0033">
      <w:pPr>
        <w:ind w:left="720"/>
        <w:rPr>
          <w:rFonts w:ascii="Arial" w:hAnsi="Arial" w:cs="Arial"/>
          <w:b/>
          <w:sz w:val="20"/>
        </w:rPr>
      </w:pPr>
    </w:p>
    <w:p w14:paraId="0521B611" w14:textId="77777777" w:rsidR="00780BD6" w:rsidRPr="00AA2E5B" w:rsidRDefault="007D0033" w:rsidP="00780BD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AA2E5B">
        <w:rPr>
          <w:rFonts w:ascii="Arial" w:hAnsi="Arial" w:cs="Arial"/>
          <w:b/>
          <w:color w:val="FF0000"/>
          <w:sz w:val="18"/>
          <w:szCs w:val="18"/>
        </w:rPr>
        <w:t xml:space="preserve">***DUE TO TIME SENSITIVITY OF INFORMATION AND LENDER DISCLOSER REQUIREMENTS ALL HOA </w:t>
      </w:r>
    </w:p>
    <w:p w14:paraId="795250E9" w14:textId="77777777" w:rsidR="007D0033" w:rsidRPr="00AA2E5B" w:rsidRDefault="007D0033" w:rsidP="00780BD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AA2E5B">
        <w:rPr>
          <w:rFonts w:ascii="Arial" w:hAnsi="Arial" w:cs="Arial"/>
          <w:b/>
          <w:color w:val="FF0000"/>
          <w:sz w:val="18"/>
          <w:szCs w:val="18"/>
        </w:rPr>
        <w:t>INFORMATION WILL BE ORDERED AS “RUSH”. SELLER IS RESPONSIBLE FOR ALL FEES CHARGED BY MANAGEMENT COMPANY INCLUDING “RUSH” ORDER FEES</w:t>
      </w:r>
      <w:proofErr w:type="gramStart"/>
      <w:r w:rsidRPr="00AA2E5B">
        <w:rPr>
          <w:rFonts w:ascii="Arial" w:hAnsi="Arial" w:cs="Arial"/>
          <w:b/>
          <w:color w:val="FF0000"/>
          <w:sz w:val="18"/>
          <w:szCs w:val="18"/>
        </w:rPr>
        <w:t>.*</w:t>
      </w:r>
      <w:proofErr w:type="gramEnd"/>
      <w:r w:rsidRPr="00AA2E5B">
        <w:rPr>
          <w:rFonts w:ascii="Arial" w:hAnsi="Arial" w:cs="Arial"/>
          <w:b/>
          <w:color w:val="FF0000"/>
          <w:sz w:val="18"/>
          <w:szCs w:val="18"/>
        </w:rPr>
        <w:t>**</w:t>
      </w:r>
    </w:p>
    <w:p w14:paraId="65F6F753" w14:textId="77777777" w:rsidR="007D0033" w:rsidRPr="00AA2E5B" w:rsidRDefault="007D0033" w:rsidP="007D0033">
      <w:pPr>
        <w:ind w:left="720"/>
        <w:rPr>
          <w:rFonts w:ascii="Arial" w:hAnsi="Arial" w:cs="Arial"/>
          <w:sz w:val="22"/>
          <w:szCs w:val="22"/>
        </w:rPr>
      </w:pPr>
    </w:p>
    <w:p w14:paraId="4E7B0E95" w14:textId="77777777" w:rsidR="007D0033" w:rsidRPr="00AA2E5B" w:rsidRDefault="007D0033" w:rsidP="007D0033">
      <w:pPr>
        <w:ind w:left="720"/>
        <w:rPr>
          <w:rFonts w:ascii="Arial" w:hAnsi="Arial" w:cs="Arial"/>
          <w:b/>
          <w:sz w:val="22"/>
          <w:szCs w:val="22"/>
        </w:rPr>
      </w:pPr>
      <w:r w:rsidRPr="00AA2E5B">
        <w:rPr>
          <w:rFonts w:ascii="Arial" w:hAnsi="Arial" w:cs="Arial"/>
          <w:b/>
          <w:sz w:val="22"/>
          <w:szCs w:val="22"/>
        </w:rPr>
        <w:t>SELLER’S EMAIL ADDRESS</w:t>
      </w:r>
      <w:r w:rsidR="00780BD6" w:rsidRPr="00AA2E5B">
        <w:rPr>
          <w:rFonts w:ascii="Arial" w:hAnsi="Arial" w:cs="Arial"/>
          <w:b/>
          <w:sz w:val="22"/>
          <w:szCs w:val="22"/>
        </w:rPr>
        <w:t xml:space="preserve"> _______________________________</w:t>
      </w:r>
      <w:r w:rsidRPr="00AA2E5B">
        <w:rPr>
          <w:rFonts w:ascii="Arial" w:hAnsi="Arial" w:cs="Arial"/>
          <w:b/>
          <w:sz w:val="22"/>
          <w:szCs w:val="22"/>
        </w:rPr>
        <w:tab/>
      </w:r>
      <w:r w:rsidRPr="00AA2E5B">
        <w:rPr>
          <w:rFonts w:ascii="Arial" w:hAnsi="Arial" w:cs="Arial"/>
          <w:b/>
          <w:sz w:val="22"/>
          <w:szCs w:val="22"/>
        </w:rPr>
        <w:tab/>
      </w:r>
      <w:r w:rsidRPr="00AA2E5B">
        <w:rPr>
          <w:rFonts w:ascii="Arial" w:hAnsi="Arial" w:cs="Arial"/>
          <w:b/>
          <w:sz w:val="22"/>
          <w:szCs w:val="22"/>
        </w:rPr>
        <w:tab/>
      </w:r>
    </w:p>
    <w:p w14:paraId="61EB4564" w14:textId="77777777" w:rsidR="00780BD6" w:rsidRPr="00AA2E5B" w:rsidRDefault="00780BD6" w:rsidP="007D0033">
      <w:pPr>
        <w:ind w:left="720"/>
        <w:rPr>
          <w:rFonts w:ascii="Arial" w:hAnsi="Arial" w:cs="Arial"/>
          <w:b/>
          <w:sz w:val="22"/>
          <w:szCs w:val="22"/>
        </w:rPr>
      </w:pPr>
    </w:p>
    <w:p w14:paraId="19D1F050" w14:textId="77777777" w:rsidR="00A71DF5" w:rsidRPr="00AA2E5B" w:rsidRDefault="00780BD6" w:rsidP="008E3F31">
      <w:pPr>
        <w:ind w:left="720"/>
        <w:rPr>
          <w:rFonts w:ascii="Arial" w:hAnsi="Arial" w:cs="Arial"/>
          <w:b/>
          <w:sz w:val="22"/>
          <w:szCs w:val="22"/>
        </w:rPr>
      </w:pPr>
      <w:r w:rsidRPr="00AA2E5B">
        <w:rPr>
          <w:rFonts w:ascii="Arial" w:hAnsi="Arial" w:cs="Arial"/>
          <w:b/>
          <w:sz w:val="22"/>
          <w:szCs w:val="22"/>
        </w:rPr>
        <w:t xml:space="preserve">SELLER’S </w:t>
      </w:r>
      <w:r w:rsidR="007D0033" w:rsidRPr="00AA2E5B">
        <w:rPr>
          <w:rFonts w:ascii="Arial" w:hAnsi="Arial" w:cs="Arial"/>
          <w:b/>
          <w:sz w:val="22"/>
          <w:szCs w:val="22"/>
        </w:rPr>
        <w:t xml:space="preserve">PHONE </w:t>
      </w:r>
      <w:proofErr w:type="gramStart"/>
      <w:r w:rsidR="007D0033" w:rsidRPr="00AA2E5B">
        <w:rPr>
          <w:rFonts w:ascii="Arial" w:hAnsi="Arial" w:cs="Arial"/>
          <w:b/>
          <w:sz w:val="22"/>
          <w:szCs w:val="22"/>
        </w:rPr>
        <w:t>NUMBER</w:t>
      </w:r>
      <w:r w:rsidRPr="00AA2E5B">
        <w:rPr>
          <w:rFonts w:ascii="Arial" w:hAnsi="Arial" w:cs="Arial"/>
          <w:b/>
          <w:sz w:val="22"/>
          <w:szCs w:val="22"/>
        </w:rPr>
        <w:t xml:space="preserve">  _</w:t>
      </w:r>
      <w:proofErr w:type="gramEnd"/>
      <w:r w:rsidRPr="00AA2E5B">
        <w:rPr>
          <w:rFonts w:ascii="Arial" w:hAnsi="Arial" w:cs="Arial"/>
          <w:b/>
          <w:sz w:val="22"/>
          <w:szCs w:val="22"/>
        </w:rPr>
        <w:t>______________________________</w:t>
      </w:r>
    </w:p>
    <w:p w14:paraId="25FCDE84" w14:textId="77777777" w:rsidR="00A71DF5" w:rsidRPr="00AA2E5B" w:rsidRDefault="00A71DF5" w:rsidP="00A71DF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A2E5B">
        <w:rPr>
          <w:rFonts w:ascii="Arial" w:hAnsi="Arial" w:cs="Arial"/>
          <w:b/>
          <w:color w:val="FF0000"/>
          <w:sz w:val="22"/>
          <w:szCs w:val="22"/>
        </w:rPr>
        <w:t xml:space="preserve">***PLEASE RETURN THIS FORM </w:t>
      </w:r>
      <w:r w:rsidR="00FC5FA0" w:rsidRPr="00AA2E5B">
        <w:rPr>
          <w:rFonts w:ascii="Arial" w:hAnsi="Arial" w:cs="Arial"/>
          <w:b/>
          <w:color w:val="FF0000"/>
          <w:sz w:val="22"/>
          <w:szCs w:val="22"/>
        </w:rPr>
        <w:t xml:space="preserve">BY EMAIL </w:t>
      </w:r>
      <w:r w:rsidR="007B11FC">
        <w:rPr>
          <w:rFonts w:ascii="Arial" w:hAnsi="Arial" w:cs="Arial"/>
          <w:b/>
          <w:color w:val="FF0000"/>
          <w:sz w:val="22"/>
          <w:szCs w:val="22"/>
        </w:rPr>
        <w:t xml:space="preserve">TO </w:t>
      </w:r>
      <w:r w:rsidR="007924E9">
        <w:rPr>
          <w:rFonts w:ascii="Arial" w:hAnsi="Arial" w:cs="Arial"/>
          <w:b/>
          <w:color w:val="FF0000"/>
          <w:sz w:val="22"/>
          <w:szCs w:val="22"/>
        </w:rPr>
        <w:t>RECEP</w:t>
      </w:r>
      <w:r w:rsidRPr="00AA2E5B">
        <w:rPr>
          <w:rFonts w:ascii="Arial" w:hAnsi="Arial" w:cs="Arial"/>
          <w:b/>
          <w:color w:val="FF0000"/>
          <w:sz w:val="22"/>
          <w:szCs w:val="22"/>
        </w:rPr>
        <w:t>@CHANDLERANDSCHIFFMAN.COM</w:t>
      </w:r>
    </w:p>
    <w:p w14:paraId="70F1434B" w14:textId="77777777" w:rsidR="00780BD6" w:rsidRPr="00AA2E5B" w:rsidRDefault="004D7657" w:rsidP="00BF286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A2E5B">
        <w:rPr>
          <w:rFonts w:ascii="Arial" w:hAnsi="Arial" w:cs="Arial"/>
          <w:b/>
          <w:color w:val="FF0000"/>
          <w:sz w:val="22"/>
          <w:szCs w:val="22"/>
        </w:rPr>
        <w:lastRenderedPageBreak/>
        <w:t>OR BY FAX TO</w:t>
      </w:r>
      <w:r w:rsidR="00A71DF5" w:rsidRPr="00AA2E5B">
        <w:rPr>
          <w:rFonts w:ascii="Arial" w:hAnsi="Arial" w:cs="Arial"/>
          <w:b/>
          <w:color w:val="FF0000"/>
          <w:sz w:val="22"/>
          <w:szCs w:val="22"/>
        </w:rPr>
        <w:t xml:space="preserve"> 336-274-7030***</w:t>
      </w:r>
    </w:p>
    <w:sectPr w:rsidR="00780BD6" w:rsidRPr="00AA2E5B" w:rsidSect="007D0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3"/>
    <w:rsid w:val="00116C85"/>
    <w:rsid w:val="00152CDE"/>
    <w:rsid w:val="001E7BE7"/>
    <w:rsid w:val="0028410E"/>
    <w:rsid w:val="00316AD4"/>
    <w:rsid w:val="004D59A4"/>
    <w:rsid w:val="004D7657"/>
    <w:rsid w:val="004D7988"/>
    <w:rsid w:val="0065793E"/>
    <w:rsid w:val="0067597F"/>
    <w:rsid w:val="00780BD6"/>
    <w:rsid w:val="007924E9"/>
    <w:rsid w:val="007B11FC"/>
    <w:rsid w:val="007D0033"/>
    <w:rsid w:val="008D66A9"/>
    <w:rsid w:val="008E3F31"/>
    <w:rsid w:val="00951471"/>
    <w:rsid w:val="009A1EB5"/>
    <w:rsid w:val="009B0557"/>
    <w:rsid w:val="00A71DF5"/>
    <w:rsid w:val="00AA2E5B"/>
    <w:rsid w:val="00AD7FA2"/>
    <w:rsid w:val="00BF286D"/>
    <w:rsid w:val="00C74EAE"/>
    <w:rsid w:val="00C91DCC"/>
    <w:rsid w:val="00DA2694"/>
    <w:rsid w:val="00E00901"/>
    <w:rsid w:val="00EF122D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DBFF"/>
  <w15:chartTrackingRefBased/>
  <w15:docId w15:val="{69A552FE-C863-46FF-B56D-B455D3DC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33"/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D0033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033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5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NDLERANDSCHIFF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2</dc:creator>
  <cp:keywords/>
  <dc:description/>
  <cp:lastModifiedBy>Staff 2</cp:lastModifiedBy>
  <cp:revision>3</cp:revision>
  <cp:lastPrinted>2018-04-11T13:26:00Z</cp:lastPrinted>
  <dcterms:created xsi:type="dcterms:W3CDTF">2020-01-15T15:45:00Z</dcterms:created>
  <dcterms:modified xsi:type="dcterms:W3CDTF">2020-04-15T16:03:00Z</dcterms:modified>
</cp:coreProperties>
</file>