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CE7C6" w14:textId="79153770" w:rsidR="00D07EE3" w:rsidRDefault="001772F5" w:rsidP="00D07EE3">
      <w:pPr>
        <w:jc w:val="center"/>
      </w:pPr>
      <w:r>
        <w:t>Village Grove</w:t>
      </w:r>
    </w:p>
    <w:p w14:paraId="78947F60" w14:textId="25DCC01B" w:rsidR="00D07EE3" w:rsidRDefault="00D07EE3" w:rsidP="00D07EE3">
      <w:pPr>
        <w:jc w:val="center"/>
      </w:pPr>
      <w:proofErr w:type="gramStart"/>
      <w:r>
        <w:t xml:space="preserve">Home </w:t>
      </w:r>
      <w:r w:rsidR="001772F5">
        <w:t>O</w:t>
      </w:r>
      <w:r>
        <w:t>wners</w:t>
      </w:r>
      <w:proofErr w:type="gramEnd"/>
      <w:r>
        <w:t xml:space="preserve"> Association</w:t>
      </w:r>
    </w:p>
    <w:p w14:paraId="73E78E04" w14:textId="77777777" w:rsidR="004D08E9" w:rsidRDefault="004D08E9"/>
    <w:p w14:paraId="1540314F" w14:textId="77777777" w:rsidR="00D07EE3" w:rsidRDefault="004D08E9">
      <w:r>
        <w:t>May 19, 2020</w:t>
      </w:r>
    </w:p>
    <w:p w14:paraId="5AB04EEE" w14:textId="77777777" w:rsidR="004D08E9" w:rsidRDefault="004D08E9"/>
    <w:p w14:paraId="38D0F93F" w14:textId="3C4D2672" w:rsidR="00A327A1" w:rsidRDefault="00D07EE3">
      <w:r>
        <w:t xml:space="preserve">Dear </w:t>
      </w:r>
      <w:r w:rsidR="001772F5">
        <w:t>Village Grove Residents</w:t>
      </w:r>
      <w:r>
        <w:t>,</w:t>
      </w:r>
    </w:p>
    <w:p w14:paraId="43F6B83C" w14:textId="77777777" w:rsidR="00D07EE3" w:rsidRDefault="00D07EE3"/>
    <w:p w14:paraId="6B06A12C" w14:textId="5E510670" w:rsidR="00D07EE3" w:rsidRPr="00F70BCC" w:rsidRDefault="001256BB">
      <w:r>
        <w:t>As the Coronavirus (COVID-19) situation continues to evolve, the HOA Board of Directors (Board)</w:t>
      </w:r>
      <w:r w:rsidR="006E450C">
        <w:t xml:space="preserve"> and </w:t>
      </w:r>
      <w:proofErr w:type="spellStart"/>
      <w:r w:rsidR="006E450C">
        <w:t>ShaBen</w:t>
      </w:r>
      <w:proofErr w:type="spellEnd"/>
      <w:r w:rsidR="006E450C">
        <w:t xml:space="preserve"> and Associates (</w:t>
      </w:r>
      <w:proofErr w:type="spellStart"/>
      <w:r w:rsidR="006E450C">
        <w:t>ShaBen</w:t>
      </w:r>
      <w:proofErr w:type="spellEnd"/>
      <w:r w:rsidR="006E450C">
        <w:t>)</w:t>
      </w:r>
      <w:r>
        <w:t xml:space="preserve"> would like to assure you that </w:t>
      </w:r>
      <w:r w:rsidR="006E450C">
        <w:t>we</w:t>
      </w:r>
      <w:r>
        <w:rPr>
          <w:spacing w:val="-9"/>
        </w:rPr>
        <w:t xml:space="preserve"> </w:t>
      </w:r>
      <w:r>
        <w:t>are</w:t>
      </w:r>
      <w:r>
        <w:rPr>
          <w:spacing w:val="-9"/>
        </w:rPr>
        <w:t xml:space="preserve"> </w:t>
      </w:r>
      <w:r>
        <w:t>seeking to follow</w:t>
      </w:r>
      <w:r>
        <w:rPr>
          <w:spacing w:val="-8"/>
        </w:rPr>
        <w:t xml:space="preserve"> </w:t>
      </w:r>
      <w:r>
        <w:t>recommendations</w:t>
      </w:r>
      <w:r>
        <w:rPr>
          <w:spacing w:val="-9"/>
        </w:rPr>
        <w:t xml:space="preserve"> </w:t>
      </w:r>
      <w:r>
        <w:t>from</w:t>
      </w:r>
      <w:r>
        <w:rPr>
          <w:spacing w:val="-9"/>
        </w:rPr>
        <w:t xml:space="preserve"> </w:t>
      </w:r>
      <w:r>
        <w:t>public</w:t>
      </w:r>
      <w:r>
        <w:rPr>
          <w:spacing w:val="-11"/>
        </w:rPr>
        <w:t xml:space="preserve"> </w:t>
      </w:r>
      <w:r>
        <w:t>health</w:t>
      </w:r>
      <w:r>
        <w:rPr>
          <w:spacing w:val="-8"/>
        </w:rPr>
        <w:t xml:space="preserve"> </w:t>
      </w:r>
      <w:r>
        <w:t>officials</w:t>
      </w:r>
      <w:r>
        <w:rPr>
          <w:spacing w:val="-9"/>
        </w:rPr>
        <w:t xml:space="preserve"> </w:t>
      </w:r>
      <w:r>
        <w:t>and</w:t>
      </w:r>
      <w:r>
        <w:rPr>
          <w:spacing w:val="-9"/>
        </w:rPr>
        <w:t xml:space="preserve"> </w:t>
      </w:r>
      <w:r>
        <w:t xml:space="preserve">other governmental authorities. </w:t>
      </w:r>
      <w:r w:rsidR="00F8324B">
        <w:t>T</w:t>
      </w:r>
      <w:r w:rsidR="00D07EE3">
        <w:t xml:space="preserve">here has been much discussion among the Board and </w:t>
      </w:r>
      <w:r w:rsidR="00324D34">
        <w:t xml:space="preserve">management company </w:t>
      </w:r>
      <w:r w:rsidR="00D07EE3">
        <w:t xml:space="preserve">on whether we should open our pool or keep it closed. After much consideration and consulting with our attorneys, insurance carrier, </w:t>
      </w:r>
      <w:r w:rsidR="00D07EE3" w:rsidRPr="00F70BCC">
        <w:t xml:space="preserve">and </w:t>
      </w:r>
      <w:r w:rsidR="003C547E" w:rsidRPr="00F70BCC">
        <w:t xml:space="preserve">AMS (our </w:t>
      </w:r>
      <w:r w:rsidR="00D07EE3" w:rsidRPr="00F70BCC">
        <w:t xml:space="preserve">pool </w:t>
      </w:r>
      <w:r w:rsidR="003C547E" w:rsidRPr="00F70BCC">
        <w:t xml:space="preserve">management </w:t>
      </w:r>
      <w:r w:rsidR="00D07EE3" w:rsidRPr="00F70BCC">
        <w:t>company</w:t>
      </w:r>
      <w:r w:rsidR="003C547E" w:rsidRPr="00F70BCC">
        <w:t>)</w:t>
      </w:r>
      <w:r w:rsidR="00D07EE3" w:rsidRPr="00F70BCC">
        <w:t>, the Board has deemed it to be in the best interests of the Association to keep the pool</w:t>
      </w:r>
      <w:r w:rsidR="00410341" w:rsidRPr="00F70BCC">
        <w:t xml:space="preserve">, clubhouse, and bathroom areas </w:t>
      </w:r>
      <w:r w:rsidR="00D07EE3" w:rsidRPr="00F70BCC">
        <w:t>closed</w:t>
      </w:r>
      <w:r w:rsidR="00410341" w:rsidRPr="00F70BCC">
        <w:t xml:space="preserve">. </w:t>
      </w:r>
      <w:r w:rsidR="003C547E" w:rsidRPr="00F70BCC">
        <w:t xml:space="preserve">AMS indicated that </w:t>
      </w:r>
      <w:proofErr w:type="gramStart"/>
      <w:r w:rsidR="001772F5">
        <w:t>the majority of</w:t>
      </w:r>
      <w:proofErr w:type="gramEnd"/>
      <w:r w:rsidR="001772F5">
        <w:t xml:space="preserve"> their</w:t>
      </w:r>
      <w:r w:rsidR="003C547E" w:rsidRPr="00F70BCC">
        <w:t xml:space="preserve"> pool customers have chosen to remain closed at this time. </w:t>
      </w:r>
      <w:r w:rsidRPr="00F70BCC">
        <w:t>With so many unknowns</w:t>
      </w:r>
      <w:r w:rsidR="006E450C" w:rsidRPr="00F70BCC">
        <w:t xml:space="preserve"> we feel it necessary to continue to monitor the situation and gather data from surrounding neighborhoods that have chosen to open their pools. The Board will </w:t>
      </w:r>
      <w:r w:rsidR="001772F5">
        <w:t>review</w:t>
      </w:r>
      <w:r w:rsidR="006E450C" w:rsidRPr="00F70BCC">
        <w:t xml:space="preserve"> again </w:t>
      </w:r>
      <w:r w:rsidR="001772F5">
        <w:t>in the coming weeks</w:t>
      </w:r>
      <w:r w:rsidR="006E450C" w:rsidRPr="00F70BCC">
        <w:t xml:space="preserve"> to reassess the situation.</w:t>
      </w:r>
    </w:p>
    <w:p w14:paraId="78620AD8" w14:textId="77777777" w:rsidR="00D07EE3" w:rsidRPr="00F70BCC" w:rsidRDefault="00D07EE3"/>
    <w:p w14:paraId="6446F608" w14:textId="2C86EA8F" w:rsidR="00D07EE3" w:rsidRDefault="00D07EE3">
      <w:r>
        <w:t xml:space="preserve">The Board and </w:t>
      </w:r>
      <w:proofErr w:type="spellStart"/>
      <w:r>
        <w:t>ShaBen</w:t>
      </w:r>
      <w:proofErr w:type="spellEnd"/>
      <w:r>
        <w:t xml:space="preserve"> ha</w:t>
      </w:r>
      <w:r w:rsidR="00324D34">
        <w:t>ve a</w:t>
      </w:r>
      <w:r>
        <w:t xml:space="preserve"> fiduciary duty to </w:t>
      </w:r>
      <w:proofErr w:type="gramStart"/>
      <w:r>
        <w:t>each and every</w:t>
      </w:r>
      <w:proofErr w:type="gramEnd"/>
      <w:r>
        <w:t xml:space="preserve"> homeowner to mitigate and limit any potential financial risk</w:t>
      </w:r>
      <w:r w:rsidR="00D40941">
        <w:t>s</w:t>
      </w:r>
      <w:r>
        <w:t xml:space="preserve"> that may occur. </w:t>
      </w:r>
      <w:r w:rsidR="00D40941">
        <w:t>According to our insurance carrier,</w:t>
      </w:r>
      <w:r>
        <w:t xml:space="preserve"> any claim filed against the HOA due to a COVID-19 related case WILL NOT be covered </w:t>
      </w:r>
      <w:r w:rsidR="00D40941">
        <w:t>by our liability insurance</w:t>
      </w:r>
      <w:r>
        <w:t xml:space="preserve"> policy.</w:t>
      </w:r>
      <w:r w:rsidR="00410341">
        <w:t xml:space="preserve"> Should someone contract COVID-19 and file a claim against the HOA, any legal and financial ramifications would come out of our own pockets and would affect every homeowner (i.e.: litigation costs/judgement of $</w:t>
      </w:r>
      <w:r w:rsidR="00954012">
        <w:t>2</w:t>
      </w:r>
      <w:r w:rsidR="00410341">
        <w:t>,000,000.00 would require every homeowner to pay</w:t>
      </w:r>
      <w:r w:rsidR="000C1CA3">
        <w:t xml:space="preserve"> $</w:t>
      </w:r>
      <w:r w:rsidR="00954012">
        <w:t>4,400.00 +</w:t>
      </w:r>
      <w:r w:rsidR="000C1CA3">
        <w:t xml:space="preserve"> to cover the costs).</w:t>
      </w:r>
    </w:p>
    <w:p w14:paraId="11596A99" w14:textId="77777777" w:rsidR="000C1CA3" w:rsidRDefault="000C1CA3"/>
    <w:p w14:paraId="2E5B3352" w14:textId="77777777" w:rsidR="001256BB" w:rsidRDefault="00CA7AC2">
      <w:r>
        <w:t>T</w:t>
      </w:r>
      <w:r w:rsidR="001256BB">
        <w:t xml:space="preserve">he Board is working closely with </w:t>
      </w:r>
      <w:proofErr w:type="spellStart"/>
      <w:r w:rsidR="001256BB">
        <w:t>ShaBen</w:t>
      </w:r>
      <w:proofErr w:type="spellEnd"/>
      <w:r w:rsidR="001256BB">
        <w:t xml:space="preserve">, legal counsel, and other experts to closely monitor the situation and ensure that appropriate precautions are being taken to minimize </w:t>
      </w:r>
      <w:r w:rsidR="00D40941">
        <w:t xml:space="preserve">our financial risks and </w:t>
      </w:r>
      <w:r w:rsidR="001256BB">
        <w:t>the spread of the</w:t>
      </w:r>
      <w:r w:rsidR="001256BB">
        <w:rPr>
          <w:spacing w:val="-4"/>
        </w:rPr>
        <w:t xml:space="preserve"> </w:t>
      </w:r>
      <w:r w:rsidR="001256BB">
        <w:t>virus</w:t>
      </w:r>
      <w:r w:rsidR="001256BB">
        <w:rPr>
          <w:spacing w:val="-4"/>
        </w:rPr>
        <w:t xml:space="preserve"> </w:t>
      </w:r>
      <w:r w:rsidR="001256BB">
        <w:t>in</w:t>
      </w:r>
      <w:r w:rsidR="001256BB">
        <w:rPr>
          <w:spacing w:val="-4"/>
        </w:rPr>
        <w:t xml:space="preserve"> </w:t>
      </w:r>
      <w:r w:rsidR="001256BB">
        <w:t>the</w:t>
      </w:r>
      <w:r w:rsidR="001256BB">
        <w:rPr>
          <w:spacing w:val="-4"/>
        </w:rPr>
        <w:t xml:space="preserve"> </w:t>
      </w:r>
      <w:r w:rsidR="001256BB">
        <w:t>hope</w:t>
      </w:r>
      <w:r w:rsidR="001256BB">
        <w:rPr>
          <w:spacing w:val="-6"/>
        </w:rPr>
        <w:t xml:space="preserve"> </w:t>
      </w:r>
      <w:r w:rsidR="001256BB">
        <w:t>of</w:t>
      </w:r>
      <w:r w:rsidR="001256BB">
        <w:rPr>
          <w:spacing w:val="-4"/>
        </w:rPr>
        <w:t xml:space="preserve"> </w:t>
      </w:r>
      <w:r w:rsidR="001256BB">
        <w:t>protecting</w:t>
      </w:r>
      <w:r w:rsidR="001256BB">
        <w:rPr>
          <w:spacing w:val="-4"/>
        </w:rPr>
        <w:t xml:space="preserve"> </w:t>
      </w:r>
      <w:r w:rsidR="001256BB">
        <w:t>the</w:t>
      </w:r>
      <w:r w:rsidR="001256BB">
        <w:rPr>
          <w:spacing w:val="-4"/>
        </w:rPr>
        <w:t xml:space="preserve"> </w:t>
      </w:r>
      <w:r w:rsidR="001256BB">
        <w:t>Association</w:t>
      </w:r>
      <w:r w:rsidR="001256BB">
        <w:rPr>
          <w:spacing w:val="-4"/>
        </w:rPr>
        <w:t xml:space="preserve"> </w:t>
      </w:r>
      <w:r w:rsidR="001256BB">
        <w:t>and</w:t>
      </w:r>
      <w:r w:rsidR="001256BB">
        <w:rPr>
          <w:spacing w:val="-4"/>
        </w:rPr>
        <w:t xml:space="preserve"> </w:t>
      </w:r>
      <w:r w:rsidR="001256BB">
        <w:t>our</w:t>
      </w:r>
      <w:r w:rsidR="001256BB">
        <w:rPr>
          <w:spacing w:val="-4"/>
        </w:rPr>
        <w:t xml:space="preserve"> </w:t>
      </w:r>
      <w:r w:rsidR="001256BB">
        <w:t>residents.</w:t>
      </w:r>
    </w:p>
    <w:p w14:paraId="7BCC8C0E" w14:textId="77777777" w:rsidR="00CA7AC2" w:rsidRDefault="00CA7AC2"/>
    <w:p w14:paraId="7125E8EC" w14:textId="084D9507" w:rsidR="00CA7AC2" w:rsidRDefault="00CA7AC2">
      <w:r>
        <w:t>We appreci</w:t>
      </w:r>
      <w:r w:rsidR="00A821FD">
        <w:t>ate</w:t>
      </w:r>
      <w:r>
        <w:t xml:space="preserve"> your understanding and patience as we navigate through these uncharted waters. This was not an easy decision and we are taking this situation very seriously. We will keep you informed of any changes as quickly as possible.</w:t>
      </w:r>
    </w:p>
    <w:p w14:paraId="56659F0B" w14:textId="77777777" w:rsidR="00CA7AC2" w:rsidRDefault="00CA7AC2"/>
    <w:p w14:paraId="139345D6" w14:textId="77777777" w:rsidR="00CA7AC2" w:rsidRDefault="00CA7AC2">
      <w:r>
        <w:t>Thank you,</w:t>
      </w:r>
    </w:p>
    <w:p w14:paraId="13EAD83E" w14:textId="77777777" w:rsidR="00CA7AC2" w:rsidRDefault="00CA7AC2"/>
    <w:p w14:paraId="33769086" w14:textId="77777777" w:rsidR="00CA7AC2" w:rsidRDefault="00CA7AC2">
      <w:r>
        <w:t>Your HOA Board of Directions</w:t>
      </w:r>
    </w:p>
    <w:sectPr w:rsidR="00CA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E3"/>
    <w:rsid w:val="000C1CA3"/>
    <w:rsid w:val="001256BB"/>
    <w:rsid w:val="001772F5"/>
    <w:rsid w:val="00263F4E"/>
    <w:rsid w:val="00324D34"/>
    <w:rsid w:val="003A556D"/>
    <w:rsid w:val="003C547E"/>
    <w:rsid w:val="00410341"/>
    <w:rsid w:val="00490AA5"/>
    <w:rsid w:val="004D08E9"/>
    <w:rsid w:val="006E450C"/>
    <w:rsid w:val="00753346"/>
    <w:rsid w:val="00861F42"/>
    <w:rsid w:val="00954012"/>
    <w:rsid w:val="00A821FD"/>
    <w:rsid w:val="00AA5F5E"/>
    <w:rsid w:val="00BD272D"/>
    <w:rsid w:val="00CA7AC2"/>
    <w:rsid w:val="00CE06FC"/>
    <w:rsid w:val="00D07EE3"/>
    <w:rsid w:val="00D24AD3"/>
    <w:rsid w:val="00D40941"/>
    <w:rsid w:val="00F70BCC"/>
    <w:rsid w:val="00F8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A02B"/>
  <w15:chartTrackingRefBased/>
  <w15:docId w15:val="{823C8811-A714-4818-AC13-386EA123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Shiflett</dc:creator>
  <cp:keywords/>
  <dc:description/>
  <cp:lastModifiedBy>Gregg Barber</cp:lastModifiedBy>
  <cp:revision>14</cp:revision>
  <cp:lastPrinted>2020-05-19T17:40:00Z</cp:lastPrinted>
  <dcterms:created xsi:type="dcterms:W3CDTF">2020-05-19T18:49:00Z</dcterms:created>
  <dcterms:modified xsi:type="dcterms:W3CDTF">2020-05-19T19:16:00Z</dcterms:modified>
</cp:coreProperties>
</file>