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8731A" w14:textId="77777777" w:rsidR="006028E0" w:rsidRDefault="00000000">
      <w:pPr>
        <w:jc w:val="center"/>
      </w:pPr>
      <w:r>
        <w:rPr>
          <w:b/>
          <w:sz w:val="32"/>
        </w:rPr>
        <w:t>Masterclass in TESOL Lesson Observation &amp; Feedback</w:t>
      </w:r>
    </w:p>
    <w:p w14:paraId="3324604C" w14:textId="77777777" w:rsidR="006028E0" w:rsidRDefault="00000000">
      <w:pPr>
        <w:jc w:val="center"/>
      </w:pPr>
      <w:r>
        <w:rPr>
          <w:sz w:val="28"/>
        </w:rPr>
        <w:t>Assessing the Lesson Plan Checklist</w:t>
      </w:r>
    </w:p>
    <w:p w14:paraId="158F11C3" w14:textId="77777777" w:rsidR="006028E0" w:rsidRDefault="006028E0"/>
    <w:p w14:paraId="2CA92AA0" w14:textId="77777777" w:rsidR="006028E0" w:rsidRDefault="00000000">
      <w:r>
        <w:t>Use this checklist to provide structured, developmental feedback on lesson plans before the observation. Effective pre-observation feedback helps teachers refine their planning, builds confidence, and ensures the observed lesson has the best chance of success. Focus on being supportive while maintaining professional standards.</w:t>
      </w:r>
    </w:p>
    <w:p w14:paraId="70D50C38" w14:textId="77777777" w:rsidR="006028E0" w:rsidRDefault="006028E0"/>
    <w:p w14:paraId="3842C737" w14:textId="77777777" w:rsidR="006028E0" w:rsidRDefault="00000000">
      <w:r>
        <w:rPr>
          <w:b/>
          <w:sz w:val="28"/>
        </w:rPr>
        <w:t>Lesson Plan Assessment Checklist</w:t>
      </w:r>
    </w:p>
    <w:p w14:paraId="74E16105" w14:textId="77777777" w:rsidR="006028E0" w:rsidRDefault="006028E0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23"/>
        <w:gridCol w:w="3490"/>
        <w:gridCol w:w="1340"/>
        <w:gridCol w:w="1403"/>
      </w:tblGrid>
      <w:tr w:rsidR="006028E0" w14:paraId="505AC3CF" w14:textId="77777777" w:rsidTr="00602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553E712" w14:textId="77777777" w:rsidR="006028E0" w:rsidRDefault="00000000">
            <w:r>
              <w:t>Category</w:t>
            </w:r>
          </w:p>
        </w:tc>
        <w:tc>
          <w:tcPr>
            <w:tcW w:w="2160" w:type="dxa"/>
          </w:tcPr>
          <w:p w14:paraId="7ED44087" w14:textId="77777777" w:rsidR="006028E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  <w:tc>
          <w:tcPr>
            <w:tcW w:w="2160" w:type="dxa"/>
          </w:tcPr>
          <w:p w14:paraId="2FBC7494" w14:textId="77777777" w:rsidR="006028E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✓</w:t>
            </w:r>
          </w:p>
        </w:tc>
        <w:tc>
          <w:tcPr>
            <w:tcW w:w="2160" w:type="dxa"/>
          </w:tcPr>
          <w:p w14:paraId="6BD11D37" w14:textId="77777777" w:rsidR="006028E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6028E0" w14:paraId="0FE6CB78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516CDB7" w14:textId="77777777" w:rsidR="006028E0" w:rsidRDefault="00000000">
            <w:r>
              <w:t>Basic Information</w:t>
            </w:r>
          </w:p>
        </w:tc>
        <w:tc>
          <w:tcPr>
            <w:tcW w:w="4320" w:type="dxa"/>
          </w:tcPr>
          <w:p w14:paraId="16DEC671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Teacher name, date, time, and level clearly stated</w:t>
            </w:r>
          </w:p>
        </w:tc>
        <w:tc>
          <w:tcPr>
            <w:tcW w:w="864" w:type="dxa"/>
          </w:tcPr>
          <w:p w14:paraId="7B6F922C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24799E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20DBC0A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186AB4" w14:textId="77777777" w:rsidR="006028E0" w:rsidRDefault="006028E0"/>
        </w:tc>
        <w:tc>
          <w:tcPr>
            <w:tcW w:w="4320" w:type="dxa"/>
          </w:tcPr>
          <w:p w14:paraId="57C23708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 profile or student information provided</w:t>
            </w:r>
          </w:p>
        </w:tc>
        <w:tc>
          <w:tcPr>
            <w:tcW w:w="864" w:type="dxa"/>
          </w:tcPr>
          <w:p w14:paraId="50C61E39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B825542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03716602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3F39729" w14:textId="77777777" w:rsidR="006028E0" w:rsidRDefault="006028E0"/>
        </w:tc>
        <w:tc>
          <w:tcPr>
            <w:tcW w:w="4320" w:type="dxa"/>
          </w:tcPr>
          <w:p w14:paraId="42FADD55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 number in sequence/course indicated</w:t>
            </w:r>
          </w:p>
        </w:tc>
        <w:tc>
          <w:tcPr>
            <w:tcW w:w="864" w:type="dxa"/>
          </w:tcPr>
          <w:p w14:paraId="2D09CCC3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C01283C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D4B69F4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06316E5" w14:textId="77777777" w:rsidR="006028E0" w:rsidRDefault="00000000">
            <w:r>
              <w:t>Aims &amp; Objectives</w:t>
            </w:r>
          </w:p>
        </w:tc>
        <w:tc>
          <w:tcPr>
            <w:tcW w:w="4320" w:type="dxa"/>
          </w:tcPr>
          <w:p w14:paraId="6472238F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Clear, specific lesson aim(s) stated</w:t>
            </w:r>
          </w:p>
        </w:tc>
        <w:tc>
          <w:tcPr>
            <w:tcW w:w="864" w:type="dxa"/>
          </w:tcPr>
          <w:p w14:paraId="09CB1306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EA57A23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5BFCB37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12C9C4C" w14:textId="77777777" w:rsidR="006028E0" w:rsidRDefault="006028E0"/>
        </w:tc>
        <w:tc>
          <w:tcPr>
            <w:tcW w:w="4320" w:type="dxa"/>
          </w:tcPr>
          <w:p w14:paraId="7774BD3D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Aims are appropriate for student level and needs</w:t>
            </w:r>
          </w:p>
        </w:tc>
        <w:tc>
          <w:tcPr>
            <w:tcW w:w="864" w:type="dxa"/>
          </w:tcPr>
          <w:p w14:paraId="548CBEC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67EB3AD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236C0108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9E3CEE1" w14:textId="77777777" w:rsidR="006028E0" w:rsidRDefault="006028E0"/>
        </w:tc>
        <w:tc>
          <w:tcPr>
            <w:tcW w:w="4320" w:type="dxa"/>
          </w:tcPr>
          <w:p w14:paraId="538455AB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Aims are achievable within the time frame</w:t>
            </w:r>
          </w:p>
        </w:tc>
        <w:tc>
          <w:tcPr>
            <w:tcW w:w="864" w:type="dxa"/>
          </w:tcPr>
          <w:p w14:paraId="16D76959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0F14835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5D260B08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1705957" w14:textId="77777777" w:rsidR="006028E0" w:rsidRDefault="006028E0"/>
        </w:tc>
        <w:tc>
          <w:tcPr>
            <w:tcW w:w="4320" w:type="dxa"/>
          </w:tcPr>
          <w:p w14:paraId="4E201261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outcomes are measurable/observable</w:t>
            </w:r>
          </w:p>
        </w:tc>
        <w:tc>
          <w:tcPr>
            <w:tcW w:w="864" w:type="dxa"/>
          </w:tcPr>
          <w:p w14:paraId="3F6E00C9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A20F363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6B4301B1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7822BAB" w14:textId="77777777" w:rsidR="006028E0" w:rsidRDefault="00000000">
            <w:r>
              <w:t>Materials &amp; Resources</w:t>
            </w:r>
          </w:p>
        </w:tc>
        <w:tc>
          <w:tcPr>
            <w:tcW w:w="4320" w:type="dxa"/>
          </w:tcPr>
          <w:p w14:paraId="77D1F8F6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 materials listed and attached/referenced</w:t>
            </w:r>
          </w:p>
        </w:tc>
        <w:tc>
          <w:tcPr>
            <w:tcW w:w="864" w:type="dxa"/>
          </w:tcPr>
          <w:p w14:paraId="4D48FE43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44F24CA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612FCBD1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4A4D8DE" w14:textId="77777777" w:rsidR="006028E0" w:rsidRDefault="006028E0"/>
        </w:tc>
        <w:tc>
          <w:tcPr>
            <w:tcW w:w="4320" w:type="dxa"/>
          </w:tcPr>
          <w:p w14:paraId="43206FF9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 are appropriate for level and age</w:t>
            </w:r>
          </w:p>
        </w:tc>
        <w:tc>
          <w:tcPr>
            <w:tcW w:w="864" w:type="dxa"/>
          </w:tcPr>
          <w:p w14:paraId="4E748D8E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8676237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1E4F540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1AB0A17" w14:textId="77777777" w:rsidR="006028E0" w:rsidRDefault="006028E0"/>
        </w:tc>
        <w:tc>
          <w:tcPr>
            <w:tcW w:w="4320" w:type="dxa"/>
          </w:tcPr>
          <w:p w14:paraId="19AEBCD2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Technology requirements identified (if applicable)</w:t>
            </w:r>
          </w:p>
        </w:tc>
        <w:tc>
          <w:tcPr>
            <w:tcW w:w="864" w:type="dxa"/>
          </w:tcPr>
          <w:p w14:paraId="5F8E7B10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813FD2F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6E29A484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7A177C9" w14:textId="77777777" w:rsidR="006028E0" w:rsidRDefault="006028E0"/>
        </w:tc>
        <w:tc>
          <w:tcPr>
            <w:tcW w:w="4320" w:type="dxa"/>
          </w:tcPr>
          <w:p w14:paraId="487D2433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Authentic materials sourced appropriately</w:t>
            </w:r>
          </w:p>
        </w:tc>
        <w:tc>
          <w:tcPr>
            <w:tcW w:w="864" w:type="dxa"/>
          </w:tcPr>
          <w:p w14:paraId="03E28BA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5133D76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6CCC62E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E995530" w14:textId="77777777" w:rsidR="006028E0" w:rsidRDefault="00000000">
            <w:r>
              <w:t>Lesson Structure</w:t>
            </w:r>
          </w:p>
        </w:tc>
        <w:tc>
          <w:tcPr>
            <w:tcW w:w="4320" w:type="dxa"/>
          </w:tcPr>
          <w:p w14:paraId="6B65E861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Logical progression through lesson stages</w:t>
            </w:r>
          </w:p>
        </w:tc>
        <w:tc>
          <w:tcPr>
            <w:tcW w:w="864" w:type="dxa"/>
          </w:tcPr>
          <w:p w14:paraId="3F90B831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DF6F975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CC6681A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8DBDA42" w14:textId="77777777" w:rsidR="006028E0" w:rsidRDefault="006028E0"/>
        </w:tc>
        <w:tc>
          <w:tcPr>
            <w:tcW w:w="4320" w:type="dxa"/>
          </w:tcPr>
          <w:p w14:paraId="1550E015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Clear lead-in/warmer to engage students</w:t>
            </w:r>
          </w:p>
        </w:tc>
        <w:tc>
          <w:tcPr>
            <w:tcW w:w="864" w:type="dxa"/>
          </w:tcPr>
          <w:p w14:paraId="5AB151C1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F9A47EE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52BE6D52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29483D7" w14:textId="77777777" w:rsidR="006028E0" w:rsidRDefault="006028E0"/>
        </w:tc>
        <w:tc>
          <w:tcPr>
            <w:tcW w:w="4320" w:type="dxa"/>
          </w:tcPr>
          <w:p w14:paraId="36929324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Appropriate balance of presentation and practice</w:t>
            </w:r>
          </w:p>
        </w:tc>
        <w:tc>
          <w:tcPr>
            <w:tcW w:w="864" w:type="dxa"/>
          </w:tcPr>
          <w:p w14:paraId="3023A339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2397EB2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45A26758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74C9E3" w14:textId="77777777" w:rsidR="006028E0" w:rsidRDefault="006028E0"/>
        </w:tc>
        <w:tc>
          <w:tcPr>
            <w:tcW w:w="4320" w:type="dxa"/>
          </w:tcPr>
          <w:p w14:paraId="11720746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Smooth transitions between activities indicated</w:t>
            </w:r>
          </w:p>
        </w:tc>
        <w:tc>
          <w:tcPr>
            <w:tcW w:w="864" w:type="dxa"/>
          </w:tcPr>
          <w:p w14:paraId="5E8DBB01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E4C068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9E46406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26364C7" w14:textId="77777777" w:rsidR="006028E0" w:rsidRDefault="006028E0"/>
        </w:tc>
        <w:tc>
          <w:tcPr>
            <w:tcW w:w="4320" w:type="dxa"/>
          </w:tcPr>
          <w:p w14:paraId="3A1DD68C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Lesson has clear beginning, middle, and end</w:t>
            </w:r>
          </w:p>
        </w:tc>
        <w:tc>
          <w:tcPr>
            <w:tcW w:w="864" w:type="dxa"/>
          </w:tcPr>
          <w:p w14:paraId="25BC91CE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E324741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40A5D773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9DE2B19" w14:textId="77777777" w:rsidR="006028E0" w:rsidRDefault="00000000">
            <w:r>
              <w:t>Timing</w:t>
            </w:r>
          </w:p>
        </w:tc>
        <w:tc>
          <w:tcPr>
            <w:tcW w:w="4320" w:type="dxa"/>
          </w:tcPr>
          <w:p w14:paraId="6B282DBA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Timings provided for each stage</w:t>
            </w:r>
          </w:p>
        </w:tc>
        <w:tc>
          <w:tcPr>
            <w:tcW w:w="864" w:type="dxa"/>
          </w:tcPr>
          <w:p w14:paraId="7F6F3BFE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95D703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13C6BE8F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4733D7" w14:textId="77777777" w:rsidR="006028E0" w:rsidRDefault="006028E0"/>
        </w:tc>
        <w:tc>
          <w:tcPr>
            <w:tcW w:w="4320" w:type="dxa"/>
          </w:tcPr>
          <w:p w14:paraId="079C8983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Timings are realistic for activities planned</w:t>
            </w:r>
          </w:p>
        </w:tc>
        <w:tc>
          <w:tcPr>
            <w:tcW w:w="864" w:type="dxa"/>
          </w:tcPr>
          <w:p w14:paraId="1B54283B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6981769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7F43A45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A893C41" w14:textId="77777777" w:rsidR="006028E0" w:rsidRDefault="006028E0"/>
        </w:tc>
        <w:tc>
          <w:tcPr>
            <w:tcW w:w="4320" w:type="dxa"/>
          </w:tcPr>
          <w:p w14:paraId="0DD96E52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time matches allocated lesson length</w:t>
            </w:r>
          </w:p>
        </w:tc>
        <w:tc>
          <w:tcPr>
            <w:tcW w:w="864" w:type="dxa"/>
          </w:tcPr>
          <w:p w14:paraId="6969F80F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15E411A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B9E5922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F6C28E8" w14:textId="77777777" w:rsidR="006028E0" w:rsidRDefault="006028E0"/>
        </w:tc>
        <w:tc>
          <w:tcPr>
            <w:tcW w:w="4320" w:type="dxa"/>
          </w:tcPr>
          <w:p w14:paraId="636A1CD4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Contingency/extension activities included</w:t>
            </w:r>
          </w:p>
        </w:tc>
        <w:tc>
          <w:tcPr>
            <w:tcW w:w="864" w:type="dxa"/>
          </w:tcPr>
          <w:p w14:paraId="78E0D4F8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45713C5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012A99A4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4CE7520" w14:textId="77777777" w:rsidR="006028E0" w:rsidRDefault="00000000">
            <w:r>
              <w:t>Language Focus</w:t>
            </w:r>
          </w:p>
        </w:tc>
        <w:tc>
          <w:tcPr>
            <w:tcW w:w="4320" w:type="dxa"/>
          </w:tcPr>
          <w:p w14:paraId="7F700531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language clearly identified</w:t>
            </w:r>
          </w:p>
        </w:tc>
        <w:tc>
          <w:tcPr>
            <w:tcW w:w="864" w:type="dxa"/>
          </w:tcPr>
          <w:p w14:paraId="07842E54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4F1F40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26C8476C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A54E2F2" w14:textId="77777777" w:rsidR="006028E0" w:rsidRDefault="006028E0"/>
        </w:tc>
        <w:tc>
          <w:tcPr>
            <w:tcW w:w="4320" w:type="dxa"/>
          </w:tcPr>
          <w:p w14:paraId="05934ADD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graded appropriately for level</w:t>
            </w:r>
          </w:p>
        </w:tc>
        <w:tc>
          <w:tcPr>
            <w:tcW w:w="864" w:type="dxa"/>
          </w:tcPr>
          <w:p w14:paraId="7EABC344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E6F16BE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3F58996F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C68D040" w14:textId="77777777" w:rsidR="006028E0" w:rsidRDefault="006028E0"/>
        </w:tc>
        <w:tc>
          <w:tcPr>
            <w:tcW w:w="4320" w:type="dxa"/>
          </w:tcPr>
          <w:p w14:paraId="0C0A152C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Form, meaning, and use addressed (if applicable)</w:t>
            </w:r>
          </w:p>
        </w:tc>
        <w:tc>
          <w:tcPr>
            <w:tcW w:w="864" w:type="dxa"/>
          </w:tcPr>
          <w:p w14:paraId="79DAFE71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1601D80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85CA071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502FA4F" w14:textId="77777777" w:rsidR="006028E0" w:rsidRDefault="006028E0"/>
        </w:tc>
        <w:tc>
          <w:tcPr>
            <w:tcW w:w="4320" w:type="dxa"/>
          </w:tcPr>
          <w:p w14:paraId="1E499160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Anticipated problems identified</w:t>
            </w:r>
          </w:p>
        </w:tc>
        <w:tc>
          <w:tcPr>
            <w:tcW w:w="864" w:type="dxa"/>
          </w:tcPr>
          <w:p w14:paraId="075AE034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457D394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38A5962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483FA6D" w14:textId="77777777" w:rsidR="006028E0" w:rsidRDefault="006028E0"/>
        </w:tc>
        <w:tc>
          <w:tcPr>
            <w:tcW w:w="4320" w:type="dxa"/>
          </w:tcPr>
          <w:p w14:paraId="262AE651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Solutions to anticipated problems provided</w:t>
            </w:r>
          </w:p>
        </w:tc>
        <w:tc>
          <w:tcPr>
            <w:tcW w:w="864" w:type="dxa"/>
          </w:tcPr>
          <w:p w14:paraId="56D2662D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0A6A164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582C8940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D93FF90" w14:textId="77777777" w:rsidR="006028E0" w:rsidRDefault="00000000">
            <w:r>
              <w:t>Instructions &amp; ICQs</w:t>
            </w:r>
          </w:p>
        </w:tc>
        <w:tc>
          <w:tcPr>
            <w:tcW w:w="4320" w:type="dxa"/>
          </w:tcPr>
          <w:p w14:paraId="51BFEDA2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Instructions written out/scripted</w:t>
            </w:r>
          </w:p>
        </w:tc>
        <w:tc>
          <w:tcPr>
            <w:tcW w:w="864" w:type="dxa"/>
          </w:tcPr>
          <w:p w14:paraId="4B0C5424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304BF52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9DBF9C7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F9A3BA2" w14:textId="77777777" w:rsidR="006028E0" w:rsidRDefault="006028E0"/>
        </w:tc>
        <w:tc>
          <w:tcPr>
            <w:tcW w:w="4320" w:type="dxa"/>
          </w:tcPr>
          <w:p w14:paraId="1AEE9876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Instructions are clear and concise</w:t>
            </w:r>
          </w:p>
        </w:tc>
        <w:tc>
          <w:tcPr>
            <w:tcW w:w="864" w:type="dxa"/>
          </w:tcPr>
          <w:p w14:paraId="4E5B9BD7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B76710E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2D4E8117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70A4361" w14:textId="77777777" w:rsidR="006028E0" w:rsidRDefault="006028E0"/>
        </w:tc>
        <w:tc>
          <w:tcPr>
            <w:tcW w:w="4320" w:type="dxa"/>
          </w:tcPr>
          <w:p w14:paraId="2FC78BEC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Instruction Checking Questions (ICQs) included</w:t>
            </w:r>
          </w:p>
        </w:tc>
        <w:tc>
          <w:tcPr>
            <w:tcW w:w="864" w:type="dxa"/>
          </w:tcPr>
          <w:p w14:paraId="154FB29B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D839DEE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7D12B789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7BB09BA" w14:textId="77777777" w:rsidR="006028E0" w:rsidRDefault="006028E0"/>
        </w:tc>
        <w:tc>
          <w:tcPr>
            <w:tcW w:w="4320" w:type="dxa"/>
          </w:tcPr>
          <w:p w14:paraId="1D70EB28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Modeling/demonstration indicated where needed</w:t>
            </w:r>
          </w:p>
        </w:tc>
        <w:tc>
          <w:tcPr>
            <w:tcW w:w="864" w:type="dxa"/>
          </w:tcPr>
          <w:p w14:paraId="0FFA150E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806846B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03A00A92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2180B96" w14:textId="77777777" w:rsidR="006028E0" w:rsidRDefault="00000000">
            <w:r>
              <w:t>Interaction Patterns</w:t>
            </w:r>
          </w:p>
        </w:tc>
        <w:tc>
          <w:tcPr>
            <w:tcW w:w="4320" w:type="dxa"/>
          </w:tcPr>
          <w:p w14:paraId="7F816D67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Variety of interaction patterns (T-S, S-S, pairs, groups)</w:t>
            </w:r>
          </w:p>
        </w:tc>
        <w:tc>
          <w:tcPr>
            <w:tcW w:w="864" w:type="dxa"/>
          </w:tcPr>
          <w:p w14:paraId="234F088C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A07ADB7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14AEC6D6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DC22249" w14:textId="77777777" w:rsidR="006028E0" w:rsidRDefault="006028E0"/>
        </w:tc>
        <w:tc>
          <w:tcPr>
            <w:tcW w:w="4320" w:type="dxa"/>
          </w:tcPr>
          <w:p w14:paraId="0BAA1A8C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Grouping arrangements specified</w:t>
            </w:r>
          </w:p>
        </w:tc>
        <w:tc>
          <w:tcPr>
            <w:tcW w:w="864" w:type="dxa"/>
          </w:tcPr>
          <w:p w14:paraId="17C9200A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9DED56F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232BAAC5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00ECC79" w14:textId="77777777" w:rsidR="006028E0" w:rsidRDefault="006028E0"/>
        </w:tc>
        <w:tc>
          <w:tcPr>
            <w:tcW w:w="4320" w:type="dxa"/>
          </w:tcPr>
          <w:p w14:paraId="22C6F16F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 talking time maximized appropriately</w:t>
            </w:r>
          </w:p>
        </w:tc>
        <w:tc>
          <w:tcPr>
            <w:tcW w:w="864" w:type="dxa"/>
          </w:tcPr>
          <w:p w14:paraId="452900FF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1181007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0978231B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D431351" w14:textId="77777777" w:rsidR="006028E0" w:rsidRDefault="00000000">
            <w:r>
              <w:t>Assessment &amp; Monitoring</w:t>
            </w:r>
          </w:p>
        </w:tc>
        <w:tc>
          <w:tcPr>
            <w:tcW w:w="4320" w:type="dxa"/>
          </w:tcPr>
          <w:p w14:paraId="7148FCC3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Monitoring strategies identified</w:t>
            </w:r>
          </w:p>
        </w:tc>
        <w:tc>
          <w:tcPr>
            <w:tcW w:w="864" w:type="dxa"/>
          </w:tcPr>
          <w:p w14:paraId="1815CC17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7433C97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5EDDFB3C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0E789C4" w14:textId="77777777" w:rsidR="006028E0" w:rsidRDefault="006028E0"/>
        </w:tc>
        <w:tc>
          <w:tcPr>
            <w:tcW w:w="4320" w:type="dxa"/>
          </w:tcPr>
          <w:p w14:paraId="2D9CFE91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Error correction approach specified</w:t>
            </w:r>
          </w:p>
        </w:tc>
        <w:tc>
          <w:tcPr>
            <w:tcW w:w="864" w:type="dxa"/>
          </w:tcPr>
          <w:p w14:paraId="7ADEDCC2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2C807BF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657D19ED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4FC0644" w14:textId="77777777" w:rsidR="006028E0" w:rsidRDefault="006028E0"/>
        </w:tc>
        <w:tc>
          <w:tcPr>
            <w:tcW w:w="4320" w:type="dxa"/>
          </w:tcPr>
          <w:p w14:paraId="53890D88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of learning outcomes planned</w:t>
            </w:r>
          </w:p>
        </w:tc>
        <w:tc>
          <w:tcPr>
            <w:tcW w:w="864" w:type="dxa"/>
          </w:tcPr>
          <w:p w14:paraId="4BD90867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02423C5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1C145C0A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B587F61" w14:textId="77777777" w:rsidR="006028E0" w:rsidRDefault="006028E0"/>
        </w:tc>
        <w:tc>
          <w:tcPr>
            <w:tcW w:w="4320" w:type="dxa"/>
          </w:tcPr>
          <w:p w14:paraId="5D1B5D64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Feedback mechanisms built in</w:t>
            </w:r>
          </w:p>
        </w:tc>
        <w:tc>
          <w:tcPr>
            <w:tcW w:w="864" w:type="dxa"/>
          </w:tcPr>
          <w:p w14:paraId="7DDAA528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7FEFBF2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22301099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41BBF67" w14:textId="77777777" w:rsidR="006028E0" w:rsidRDefault="00000000">
            <w:r>
              <w:t>Differentiation</w:t>
            </w:r>
          </w:p>
        </w:tc>
        <w:tc>
          <w:tcPr>
            <w:tcW w:w="4320" w:type="dxa"/>
          </w:tcPr>
          <w:p w14:paraId="478AAF1B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Consideration of different ability levels</w:t>
            </w:r>
          </w:p>
        </w:tc>
        <w:tc>
          <w:tcPr>
            <w:tcW w:w="864" w:type="dxa"/>
          </w:tcPr>
          <w:p w14:paraId="2E6C6CBC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0943E8B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6C54E63F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8F9769B" w14:textId="77777777" w:rsidR="006028E0" w:rsidRDefault="006028E0"/>
        </w:tc>
        <w:tc>
          <w:tcPr>
            <w:tcW w:w="4320" w:type="dxa"/>
          </w:tcPr>
          <w:p w14:paraId="0547D48E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for weaker students planned</w:t>
            </w:r>
          </w:p>
        </w:tc>
        <w:tc>
          <w:tcPr>
            <w:tcW w:w="864" w:type="dxa"/>
          </w:tcPr>
          <w:p w14:paraId="2FB20090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ACC57E6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26798C2F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011FAF9" w14:textId="77777777" w:rsidR="006028E0" w:rsidRDefault="006028E0"/>
        </w:tc>
        <w:tc>
          <w:tcPr>
            <w:tcW w:w="4320" w:type="dxa"/>
          </w:tcPr>
          <w:p w14:paraId="1CD5CE25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Extension for stronger students included</w:t>
            </w:r>
          </w:p>
        </w:tc>
        <w:tc>
          <w:tcPr>
            <w:tcW w:w="864" w:type="dxa"/>
          </w:tcPr>
          <w:p w14:paraId="515210F2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460F3E5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68619CC2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003A172" w14:textId="77777777" w:rsidR="006028E0" w:rsidRDefault="00000000">
            <w:r>
              <w:t>Professional Details</w:t>
            </w:r>
          </w:p>
        </w:tc>
        <w:tc>
          <w:tcPr>
            <w:tcW w:w="4320" w:type="dxa"/>
          </w:tcPr>
          <w:p w14:paraId="465558FF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Personal aims/development focus stated (if required)</w:t>
            </w:r>
          </w:p>
        </w:tc>
        <w:tc>
          <w:tcPr>
            <w:tcW w:w="864" w:type="dxa"/>
          </w:tcPr>
          <w:p w14:paraId="53440C85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4A13B01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5011D6A1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3C7A103" w14:textId="77777777" w:rsidR="006028E0" w:rsidRDefault="006028E0"/>
        </w:tc>
        <w:tc>
          <w:tcPr>
            <w:tcW w:w="4320" w:type="dxa"/>
          </w:tcPr>
          <w:p w14:paraId="1C789E19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Assumptions about prior knowledge noted</w:t>
            </w:r>
          </w:p>
        </w:tc>
        <w:tc>
          <w:tcPr>
            <w:tcW w:w="864" w:type="dxa"/>
          </w:tcPr>
          <w:p w14:paraId="5A55ECCA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D69D4B4" w14:textId="77777777" w:rsidR="006028E0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6028E0" w14:paraId="19D77360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763C524" w14:textId="77777777" w:rsidR="006028E0" w:rsidRDefault="006028E0"/>
        </w:tc>
        <w:tc>
          <w:tcPr>
            <w:tcW w:w="4320" w:type="dxa"/>
          </w:tcPr>
          <w:p w14:paraId="298ECA13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 is clearly formatted and easy to follow</w:t>
            </w:r>
          </w:p>
        </w:tc>
        <w:tc>
          <w:tcPr>
            <w:tcW w:w="864" w:type="dxa"/>
          </w:tcPr>
          <w:p w14:paraId="65EB0621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45707EB" w14:textId="77777777" w:rsidR="006028E0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</w:tbl>
    <w:p w14:paraId="7971FBC5" w14:textId="77777777" w:rsidR="006028E0" w:rsidRDefault="006028E0"/>
    <w:p w14:paraId="24D4A2DD" w14:textId="77777777" w:rsidR="006028E0" w:rsidRDefault="006028E0"/>
    <w:p w14:paraId="0C78BA27" w14:textId="77777777" w:rsidR="006028E0" w:rsidRDefault="00000000">
      <w:r>
        <w:rPr>
          <w:b/>
          <w:sz w:val="24"/>
        </w:rPr>
        <w:t>Overall Assessment</w:t>
      </w:r>
    </w:p>
    <w:p w14:paraId="0E8A10AF" w14:textId="77777777" w:rsidR="006028E0" w:rsidRDefault="00000000">
      <w:r>
        <w:rPr>
          <w:b/>
        </w:rPr>
        <w:t xml:space="preserve">Overall Rating: </w:t>
      </w:r>
      <w:r>
        <w:t>☐ Excellent   ☐ Good   ☐ Satisfactory   ☐ Needs Development</w:t>
      </w:r>
    </w:p>
    <w:p w14:paraId="61AECAFC" w14:textId="77777777" w:rsidR="006028E0" w:rsidRDefault="006028E0"/>
    <w:p w14:paraId="09AE1558" w14:textId="77777777" w:rsidR="006028E0" w:rsidRDefault="00000000">
      <w:r>
        <w:rPr>
          <w:b/>
        </w:rPr>
        <w:t>Key Strengths:</w:t>
      </w:r>
    </w:p>
    <w:p w14:paraId="767584BE" w14:textId="77777777" w:rsidR="006028E0" w:rsidRDefault="00000000">
      <w:r>
        <w:t>____________________________________________________________________________________________________</w:t>
      </w:r>
    </w:p>
    <w:p w14:paraId="15725A92" w14:textId="77777777" w:rsidR="006028E0" w:rsidRDefault="00000000">
      <w:r>
        <w:t>____________________________________________________________________________________________________</w:t>
      </w:r>
    </w:p>
    <w:p w14:paraId="5F095C18" w14:textId="77777777" w:rsidR="006028E0" w:rsidRDefault="00000000">
      <w:r>
        <w:t>____________________________________________________________________________________________________</w:t>
      </w:r>
    </w:p>
    <w:p w14:paraId="051EE262" w14:textId="77777777" w:rsidR="006028E0" w:rsidRDefault="006028E0"/>
    <w:p w14:paraId="0CDF7F07" w14:textId="77777777" w:rsidR="006028E0" w:rsidRDefault="00000000">
      <w:r>
        <w:rPr>
          <w:b/>
        </w:rPr>
        <w:t>Areas for Development:</w:t>
      </w:r>
    </w:p>
    <w:p w14:paraId="7518F692" w14:textId="77777777" w:rsidR="006028E0" w:rsidRDefault="00000000">
      <w:r>
        <w:t>____________________________________________________________________________________________________</w:t>
      </w:r>
    </w:p>
    <w:p w14:paraId="59B846BC" w14:textId="77777777" w:rsidR="006028E0" w:rsidRDefault="00000000">
      <w:r>
        <w:t>____________________________________________________________________________________________________</w:t>
      </w:r>
    </w:p>
    <w:p w14:paraId="0D7E7257" w14:textId="77777777" w:rsidR="006028E0" w:rsidRDefault="00000000">
      <w:r>
        <w:t>____________________________________________________________________________________________________</w:t>
      </w:r>
    </w:p>
    <w:p w14:paraId="46F5377E" w14:textId="77777777" w:rsidR="006028E0" w:rsidRDefault="006028E0"/>
    <w:p w14:paraId="485EA5FA" w14:textId="77777777" w:rsidR="006028E0" w:rsidRDefault="00000000">
      <w:r>
        <w:rPr>
          <w:b/>
        </w:rPr>
        <w:t>Priority Recommendations (Choose 1-2):</w:t>
      </w:r>
    </w:p>
    <w:p w14:paraId="7212536A" w14:textId="77777777" w:rsidR="006028E0" w:rsidRDefault="00000000">
      <w:r>
        <w:t>____________________________________________________________________________________________________</w:t>
      </w:r>
    </w:p>
    <w:p w14:paraId="4417036B" w14:textId="77777777" w:rsidR="006028E0" w:rsidRDefault="00000000">
      <w:r>
        <w:t>____________________________________________________________________________________________________</w:t>
      </w:r>
    </w:p>
    <w:p w14:paraId="41EAE7BA" w14:textId="77777777" w:rsidR="006028E0" w:rsidRDefault="006028E0"/>
    <w:p w14:paraId="6BC8ABD3" w14:textId="77777777" w:rsidR="006028E0" w:rsidRDefault="006028E0"/>
    <w:p w14:paraId="0C74B504" w14:textId="77777777" w:rsidR="006028E0" w:rsidRDefault="00000000">
      <w:r>
        <w:rPr>
          <w:b/>
          <w:sz w:val="28"/>
        </w:rPr>
        <w:t>Guidance for Giving Plan Feedback</w:t>
      </w:r>
    </w:p>
    <w:p w14:paraId="74511B90" w14:textId="77777777" w:rsidR="006028E0" w:rsidRDefault="006028E0"/>
    <w:p w14:paraId="669B5D98" w14:textId="77777777" w:rsidR="006028E0" w:rsidRDefault="00000000">
      <w:pPr>
        <w:pStyle w:val="ListBullet"/>
      </w:pPr>
      <w:r>
        <w:t>Be timely: Provide feedback well before the observation so teachers have time to adjust</w:t>
      </w:r>
    </w:p>
    <w:p w14:paraId="71627AD7" w14:textId="77777777" w:rsidR="006028E0" w:rsidRDefault="00000000">
      <w:pPr>
        <w:pStyle w:val="ListBullet"/>
      </w:pPr>
      <w:r>
        <w:t>Be specific: Reference particular stages or materials rather than making general comments</w:t>
      </w:r>
    </w:p>
    <w:p w14:paraId="6A0F7626" w14:textId="77777777" w:rsidR="006028E0" w:rsidRDefault="00000000">
      <w:pPr>
        <w:pStyle w:val="ListBullet"/>
      </w:pPr>
      <w:r>
        <w:t>Be balanced: Identify strengths before suggesting improvements</w:t>
      </w:r>
    </w:p>
    <w:p w14:paraId="6E348D4F" w14:textId="77777777" w:rsidR="006028E0" w:rsidRDefault="00000000">
      <w:pPr>
        <w:pStyle w:val="ListBullet"/>
      </w:pPr>
      <w:r>
        <w:lastRenderedPageBreak/>
        <w:t>Be developmental: Focus on 1-2 key areas rather than overwhelming with multiple changes</w:t>
      </w:r>
    </w:p>
    <w:p w14:paraId="711DF30D" w14:textId="77777777" w:rsidR="006028E0" w:rsidRDefault="00000000">
      <w:pPr>
        <w:pStyle w:val="ListBullet"/>
      </w:pPr>
      <w:r>
        <w:t>Be constructive: Suggest solutions, don't just identify problems</w:t>
      </w:r>
    </w:p>
    <w:p w14:paraId="25023488" w14:textId="77777777" w:rsidR="006028E0" w:rsidRDefault="00000000">
      <w:pPr>
        <w:pStyle w:val="ListBullet"/>
      </w:pPr>
      <w:r>
        <w:t>Be realistic: Consider the teacher's experience level and developmental stage</w:t>
      </w:r>
    </w:p>
    <w:p w14:paraId="60A61427" w14:textId="77777777" w:rsidR="006028E0" w:rsidRDefault="00000000">
      <w:pPr>
        <w:pStyle w:val="ListBullet"/>
      </w:pPr>
      <w:r>
        <w:t>Be encouraging: Build confidence while maintaining standards</w:t>
      </w:r>
    </w:p>
    <w:p w14:paraId="5E6018B2" w14:textId="77777777" w:rsidR="006028E0" w:rsidRDefault="00000000">
      <w:pPr>
        <w:pStyle w:val="ListBullet"/>
      </w:pPr>
      <w:r>
        <w:t>Be available: Offer to discuss the feedback and answer questions</w:t>
      </w:r>
    </w:p>
    <w:p w14:paraId="27A06086" w14:textId="77777777" w:rsidR="006028E0" w:rsidRDefault="006028E0"/>
    <w:p w14:paraId="4EA3B1D2" w14:textId="77777777" w:rsidR="006028E0" w:rsidRDefault="00000000">
      <w:r>
        <w:rPr>
          <w:b/>
          <w:sz w:val="24"/>
        </w:rPr>
        <w:t>Common Lesson Plan Issues and Quick Fixes</w:t>
      </w:r>
    </w:p>
    <w:p w14:paraId="78E9A784" w14:textId="77777777" w:rsidR="006028E0" w:rsidRDefault="006028E0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757"/>
        <w:gridCol w:w="5099"/>
      </w:tblGrid>
      <w:tr w:rsidR="006028E0" w14:paraId="5CAAF5B2" w14:textId="77777777" w:rsidTr="00602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CC782D" w14:textId="77777777" w:rsidR="006028E0" w:rsidRDefault="00000000">
            <w:r>
              <w:t>Common Issue</w:t>
            </w:r>
          </w:p>
        </w:tc>
        <w:tc>
          <w:tcPr>
            <w:tcW w:w="4320" w:type="dxa"/>
          </w:tcPr>
          <w:p w14:paraId="5D2B2EB0" w14:textId="77777777" w:rsidR="006028E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Quick Fix Suggestion</w:t>
            </w:r>
          </w:p>
        </w:tc>
      </w:tr>
      <w:tr w:rsidR="006028E0" w14:paraId="2A692282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5A08CC0" w14:textId="77777777" w:rsidR="006028E0" w:rsidRDefault="00000000">
            <w:r>
              <w:t>Vague or overly broad aims</w:t>
            </w:r>
          </w:p>
        </w:tc>
        <w:tc>
          <w:tcPr>
            <w:tcW w:w="5760" w:type="dxa"/>
          </w:tcPr>
          <w:p w14:paraId="1B44687C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aims SMART: Specific, Measurable, Achievable, Relevant, Time-bound. E.g., 'Students will be able to use past simple to describe three childhood memories.'</w:t>
            </w:r>
          </w:p>
        </w:tc>
      </w:tr>
      <w:tr w:rsidR="006028E0" w14:paraId="3D206EE2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E5D9751" w14:textId="77777777" w:rsidR="006028E0" w:rsidRDefault="00000000">
            <w:r>
              <w:t>Unrealistic timing</w:t>
            </w:r>
          </w:p>
        </w:tc>
        <w:tc>
          <w:tcPr>
            <w:tcW w:w="5760" w:type="dxa"/>
          </w:tcPr>
          <w:p w14:paraId="0782B9D9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up stage timings. If they don't match lesson length, adjust. Rule of thumb: activities take longer than you think!</w:t>
            </w:r>
          </w:p>
        </w:tc>
      </w:tr>
      <w:tr w:rsidR="006028E0" w14:paraId="6E94AA66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04A9EA8" w14:textId="77777777" w:rsidR="006028E0" w:rsidRDefault="00000000">
            <w:r>
              <w:t>Missing ICQs</w:t>
            </w:r>
          </w:p>
        </w:tc>
        <w:tc>
          <w:tcPr>
            <w:tcW w:w="5760" w:type="dxa"/>
          </w:tcPr>
          <w:p w14:paraId="69B5629A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2-3 questions that check understanding of WHAT to do, not HOW. E.g., 'Are you working alone or in pairs?' 'How many sentences?'</w:t>
            </w:r>
          </w:p>
        </w:tc>
      </w:tr>
      <w:tr w:rsidR="006028E0" w14:paraId="538CA834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859FFF1" w14:textId="77777777" w:rsidR="006028E0" w:rsidRDefault="00000000">
            <w:r>
              <w:t>No contingency plans</w:t>
            </w:r>
          </w:p>
        </w:tc>
        <w:tc>
          <w:tcPr>
            <w:tcW w:w="5760" w:type="dxa"/>
          </w:tcPr>
          <w:p w14:paraId="0FBCA82E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one quick extension activity and one filler activity (e.g., discussion question or vocabulary review game).</w:t>
            </w:r>
          </w:p>
        </w:tc>
      </w:tr>
      <w:tr w:rsidR="006028E0" w14:paraId="7D87623B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61DB545" w14:textId="77777777" w:rsidR="006028E0" w:rsidRDefault="00000000">
            <w:r>
              <w:t>Teacher-centered activities</w:t>
            </w:r>
          </w:p>
        </w:tc>
        <w:tc>
          <w:tcPr>
            <w:tcW w:w="5760" w:type="dxa"/>
          </w:tcPr>
          <w:p w14:paraId="4CC004DD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T/S interaction patterns. Aim for 30% teacher talk, 70% student production time in most lessons.</w:t>
            </w:r>
          </w:p>
        </w:tc>
      </w:tr>
      <w:tr w:rsidR="006028E0" w14:paraId="0157BD35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DD06A5E" w14:textId="77777777" w:rsidR="006028E0" w:rsidRDefault="00000000">
            <w:r>
              <w:t>No anticipated problems</w:t>
            </w:r>
          </w:p>
        </w:tc>
        <w:tc>
          <w:tcPr>
            <w:tcW w:w="5760" w:type="dxa"/>
          </w:tcPr>
          <w:p w14:paraId="4F8D7895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Think: What vocabulary/grammar might confuse them? What pronunciation issues? What might they not understand culturally?</w:t>
            </w:r>
          </w:p>
        </w:tc>
      </w:tr>
      <w:tr w:rsidR="006028E0" w14:paraId="39153D39" w14:textId="77777777" w:rsidTr="0060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E023BE6" w14:textId="77777777" w:rsidR="006028E0" w:rsidRDefault="00000000">
            <w:r>
              <w:t>Materials not attached</w:t>
            </w:r>
          </w:p>
        </w:tc>
        <w:tc>
          <w:tcPr>
            <w:tcW w:w="5760" w:type="dxa"/>
          </w:tcPr>
          <w:p w14:paraId="56C0AF63" w14:textId="77777777" w:rsidR="006028E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Attach or clearly reference all handouts, presentations, audio files, images. If using coursebook, note page numbers.</w:t>
            </w:r>
          </w:p>
        </w:tc>
      </w:tr>
      <w:tr w:rsidR="006028E0" w14:paraId="4900578A" w14:textId="77777777" w:rsidTr="00602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EDA842D" w14:textId="77777777" w:rsidR="006028E0" w:rsidRDefault="00000000">
            <w:r>
              <w:t>Unclear transitions</w:t>
            </w:r>
          </w:p>
        </w:tc>
        <w:tc>
          <w:tcPr>
            <w:tcW w:w="5760" w:type="dxa"/>
          </w:tcPr>
          <w:p w14:paraId="200DB5B3" w14:textId="77777777" w:rsidR="006028E0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linking sentences between stages: 'Now that we've practiced X, let's move on to Y...'</w:t>
            </w:r>
          </w:p>
        </w:tc>
      </w:tr>
    </w:tbl>
    <w:p w14:paraId="2D2B15DC" w14:textId="77777777" w:rsidR="006028E0" w:rsidRDefault="006028E0"/>
    <w:p w14:paraId="68F272C2" w14:textId="77777777" w:rsidR="006028E0" w:rsidRDefault="006028E0"/>
    <w:p w14:paraId="38297483" w14:textId="77777777" w:rsidR="006028E0" w:rsidRDefault="00000000">
      <w:r>
        <w:rPr>
          <w:i/>
          <w:sz w:val="20"/>
        </w:rPr>
        <w:t>Remember: The lesson plan is a working document, not a perfect document. The goal is to help teachers think through their lesson systematically while remaining flexible enough to respond to students' needs in the moment.</w:t>
      </w:r>
    </w:p>
    <w:sectPr w:rsidR="00602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64677">
    <w:abstractNumId w:val="8"/>
  </w:num>
  <w:num w:numId="2" w16cid:durableId="1080054082">
    <w:abstractNumId w:val="6"/>
  </w:num>
  <w:num w:numId="3" w16cid:durableId="1634946024">
    <w:abstractNumId w:val="5"/>
  </w:num>
  <w:num w:numId="4" w16cid:durableId="404228944">
    <w:abstractNumId w:val="4"/>
  </w:num>
  <w:num w:numId="5" w16cid:durableId="1943761237">
    <w:abstractNumId w:val="7"/>
  </w:num>
  <w:num w:numId="6" w16cid:durableId="494801317">
    <w:abstractNumId w:val="3"/>
  </w:num>
  <w:num w:numId="7" w16cid:durableId="1307587681">
    <w:abstractNumId w:val="2"/>
  </w:num>
  <w:num w:numId="8" w16cid:durableId="621500000">
    <w:abstractNumId w:val="1"/>
  </w:num>
  <w:num w:numId="9" w16cid:durableId="214554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187"/>
    <w:rsid w:val="0029639D"/>
    <w:rsid w:val="00326F90"/>
    <w:rsid w:val="006028E0"/>
    <w:rsid w:val="00AA1D8D"/>
    <w:rsid w:val="00B47730"/>
    <w:rsid w:val="00CB0664"/>
    <w:rsid w:val="00D40F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074E5"/>
  <w14:defaultImageDpi w14:val="300"/>
  <w15:docId w15:val="{0C9D3759-5AF7-8745-9D5B-C706A26D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Jeanette Barsdell</cp:lastModifiedBy>
  <cp:revision>2</cp:revision>
  <dcterms:created xsi:type="dcterms:W3CDTF">2025-11-24T20:05:00Z</dcterms:created>
  <dcterms:modified xsi:type="dcterms:W3CDTF">2025-11-24T20:05:00Z</dcterms:modified>
  <cp:category/>
</cp:coreProperties>
</file>