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A072B" w14:textId="7EC1023C" w:rsidR="00904890" w:rsidRPr="002B6EEC" w:rsidRDefault="002B6EEC" w:rsidP="00904890">
      <w:pPr>
        <w:jc w:val="center"/>
        <w:rPr>
          <w:b/>
          <w:bCs/>
          <w:color w:val="000000" w:themeColor="text1"/>
        </w:rPr>
      </w:pPr>
      <w:r w:rsidRPr="002B6EEC">
        <w:rPr>
          <w:b/>
          <w:bCs/>
          <w:color w:val="000000" w:themeColor="text1"/>
        </w:rPr>
        <w:t xml:space="preserve">Worksheet – </w:t>
      </w:r>
      <w:r w:rsidR="00652A02" w:rsidRPr="002B6EEC">
        <w:rPr>
          <w:b/>
          <w:bCs/>
          <w:color w:val="000000" w:themeColor="text1"/>
        </w:rPr>
        <w:t>Error Correction Task 1</w:t>
      </w:r>
      <w:r w:rsidR="00904890" w:rsidRPr="002B6EEC">
        <w:rPr>
          <w:b/>
          <w:bCs/>
          <w:color w:val="000000" w:themeColor="text1"/>
        </w:rPr>
        <w:t xml:space="preserve"> </w:t>
      </w:r>
    </w:p>
    <w:p w14:paraId="4F4A9E51" w14:textId="77777777" w:rsidR="00E642EA" w:rsidRPr="002B6EEC" w:rsidRDefault="00E642EA" w:rsidP="00904890">
      <w:pPr>
        <w:jc w:val="center"/>
        <w:rPr>
          <w:b/>
          <w:bCs/>
          <w:color w:val="000000" w:themeColor="text1"/>
        </w:rPr>
      </w:pPr>
    </w:p>
    <w:p w14:paraId="3175CE8E" w14:textId="5875406D" w:rsidR="00E642EA" w:rsidRPr="002B6EEC" w:rsidRDefault="00E642EA" w:rsidP="00E642EA">
      <w:pPr>
        <w:rPr>
          <w:i/>
          <w:iCs/>
          <w:color w:val="000000" w:themeColor="text1"/>
        </w:rPr>
      </w:pPr>
      <w:r w:rsidRPr="002B6EEC">
        <w:rPr>
          <w:i/>
          <w:iCs/>
          <w:color w:val="000000" w:themeColor="text1"/>
        </w:rPr>
        <w:t>Complete the section: Teacher Responds’ using the correct grammatical terms.</w:t>
      </w:r>
    </w:p>
    <w:p w14:paraId="10F7CB38" w14:textId="77777777" w:rsidR="00E642EA" w:rsidRPr="002B6EEC" w:rsidRDefault="00E642EA" w:rsidP="00E642EA">
      <w:pPr>
        <w:rPr>
          <w:i/>
          <w:iCs/>
          <w:color w:val="000000" w:themeColor="text1"/>
        </w:rPr>
      </w:pPr>
    </w:p>
    <w:p w14:paraId="7D34EB91" w14:textId="77777777" w:rsidR="00652A02" w:rsidRPr="002B6EEC" w:rsidRDefault="00652A02">
      <w:pPr>
        <w:rPr>
          <w:color w:val="000000" w:themeColor="text1"/>
        </w:rPr>
      </w:pPr>
    </w:p>
    <w:tbl>
      <w:tblPr>
        <w:tblStyle w:val="GridTable1Light-Accent1"/>
        <w:tblW w:w="9209" w:type="dxa"/>
        <w:tblLook w:val="04A0" w:firstRow="1" w:lastRow="0" w:firstColumn="1" w:lastColumn="0" w:noHBand="0" w:noVBand="1"/>
      </w:tblPr>
      <w:tblGrid>
        <w:gridCol w:w="2830"/>
        <w:gridCol w:w="2694"/>
        <w:gridCol w:w="3685"/>
      </w:tblGrid>
      <w:tr w:rsidR="002B6EEC" w:rsidRPr="002B6EEC" w14:paraId="50C19109" w14:textId="77777777" w:rsidTr="00E642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79CBC86" w14:textId="51DE262E" w:rsidR="00652A02" w:rsidRPr="002B6EEC" w:rsidRDefault="00804CD1" w:rsidP="00D05C0F">
            <w:pPr>
              <w:spacing w:line="360" w:lineRule="auto"/>
              <w:rPr>
                <w:b w:val="0"/>
                <w:bCs w:val="0"/>
                <w:color w:val="000000" w:themeColor="text1"/>
              </w:rPr>
            </w:pPr>
            <w:r w:rsidRPr="002B6EEC">
              <w:rPr>
                <w:color w:val="000000" w:themeColor="text1"/>
              </w:rPr>
              <w:t xml:space="preserve">Learner </w:t>
            </w:r>
            <w:r w:rsidR="00652A02" w:rsidRPr="002B6EEC">
              <w:rPr>
                <w:color w:val="000000" w:themeColor="text1"/>
              </w:rPr>
              <w:t>says…</w:t>
            </w:r>
          </w:p>
        </w:tc>
        <w:tc>
          <w:tcPr>
            <w:tcW w:w="2694" w:type="dxa"/>
          </w:tcPr>
          <w:p w14:paraId="72F922C3" w14:textId="77777777" w:rsidR="00652A02" w:rsidRPr="002B6EEC" w:rsidRDefault="00652A02" w:rsidP="00D05C0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2B6EEC">
              <w:rPr>
                <w:color w:val="000000" w:themeColor="text1"/>
              </w:rPr>
              <w:t>Correct form</w:t>
            </w:r>
          </w:p>
        </w:tc>
        <w:tc>
          <w:tcPr>
            <w:tcW w:w="3685" w:type="dxa"/>
          </w:tcPr>
          <w:p w14:paraId="5AB79AFC" w14:textId="77777777" w:rsidR="00652A02" w:rsidRPr="002B6EEC" w:rsidRDefault="00652A02" w:rsidP="00D05C0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2B6EEC">
              <w:rPr>
                <w:color w:val="000000" w:themeColor="text1"/>
              </w:rPr>
              <w:t>Teacher responds</w:t>
            </w:r>
          </w:p>
        </w:tc>
      </w:tr>
      <w:tr w:rsidR="00902D14" w:rsidRPr="002B6EEC" w14:paraId="66BDB5A3" w14:textId="77777777" w:rsidTr="00E642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CE5D7CB" w14:textId="77777777" w:rsidR="00902D14" w:rsidRPr="002B6EEC" w:rsidRDefault="00902D14" w:rsidP="00902D1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>He like cleaning the car</w:t>
            </w:r>
          </w:p>
        </w:tc>
        <w:tc>
          <w:tcPr>
            <w:tcW w:w="2694" w:type="dxa"/>
          </w:tcPr>
          <w:p w14:paraId="08945234" w14:textId="77777777" w:rsidR="00902D14" w:rsidRPr="002B6EEC" w:rsidRDefault="00902D14" w:rsidP="00902D1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>He like</w:t>
            </w:r>
            <w:r w:rsidRPr="002B6EEC">
              <w:rPr>
                <w:b/>
                <w:bCs/>
                <w:color w:val="000000" w:themeColor="text1"/>
                <w:u w:val="single"/>
              </w:rPr>
              <w:t xml:space="preserve">s </w:t>
            </w:r>
            <w:r w:rsidRPr="002B6EEC">
              <w:rPr>
                <w:color w:val="000000" w:themeColor="text1"/>
              </w:rPr>
              <w:t>cleaning the car</w:t>
            </w:r>
          </w:p>
        </w:tc>
        <w:tc>
          <w:tcPr>
            <w:tcW w:w="3685" w:type="dxa"/>
          </w:tcPr>
          <w:p w14:paraId="3D2244FF" w14:textId="51C11C52" w:rsidR="00902D14" w:rsidRPr="00902D14" w:rsidRDefault="00902D14" w:rsidP="00902D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02D14">
              <w:rPr>
                <w:color w:val="000000" w:themeColor="text1"/>
              </w:rPr>
              <w:t>Third person ‘S’ missing</w:t>
            </w:r>
          </w:p>
        </w:tc>
      </w:tr>
      <w:tr w:rsidR="00902D14" w:rsidRPr="002B6EEC" w14:paraId="7728393C" w14:textId="77777777" w:rsidTr="00E642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6EE279A" w14:textId="77777777" w:rsidR="00902D14" w:rsidRPr="002B6EEC" w:rsidRDefault="00902D14" w:rsidP="00902D1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>I no like him very much</w:t>
            </w:r>
          </w:p>
        </w:tc>
        <w:tc>
          <w:tcPr>
            <w:tcW w:w="2694" w:type="dxa"/>
          </w:tcPr>
          <w:p w14:paraId="4971FC50" w14:textId="77777777" w:rsidR="00902D14" w:rsidRPr="002B6EEC" w:rsidRDefault="00902D14" w:rsidP="00902D1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 xml:space="preserve">I </w:t>
            </w:r>
            <w:r w:rsidRPr="002B6EEC">
              <w:rPr>
                <w:b/>
                <w:bCs/>
                <w:i/>
                <w:iCs/>
                <w:color w:val="000000" w:themeColor="text1"/>
              </w:rPr>
              <w:t>don’t</w:t>
            </w:r>
            <w:r w:rsidRPr="002B6EEC">
              <w:rPr>
                <w:color w:val="000000" w:themeColor="text1"/>
              </w:rPr>
              <w:t xml:space="preserve"> like him very much</w:t>
            </w:r>
          </w:p>
        </w:tc>
        <w:tc>
          <w:tcPr>
            <w:tcW w:w="3685" w:type="dxa"/>
          </w:tcPr>
          <w:p w14:paraId="34E959D6" w14:textId="7868668E" w:rsidR="00902D14" w:rsidRPr="00902D14" w:rsidRDefault="00902D14" w:rsidP="00902D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33766">
              <w:rPr>
                <w:color w:val="000000" w:themeColor="text1"/>
              </w:rPr>
              <w:t>Missing auxiliary ‘do’ for negatives</w:t>
            </w:r>
          </w:p>
        </w:tc>
      </w:tr>
      <w:tr w:rsidR="00902D14" w:rsidRPr="002B6EEC" w14:paraId="65BA8954" w14:textId="77777777" w:rsidTr="00E642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D28B279" w14:textId="77777777" w:rsidR="00902D14" w:rsidRPr="002B6EEC" w:rsidRDefault="00902D14" w:rsidP="00902D1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>Every week I spend $100 trains</w:t>
            </w:r>
          </w:p>
        </w:tc>
        <w:tc>
          <w:tcPr>
            <w:tcW w:w="2694" w:type="dxa"/>
          </w:tcPr>
          <w:p w14:paraId="7D53B993" w14:textId="77777777" w:rsidR="00902D14" w:rsidRPr="002B6EEC" w:rsidRDefault="00902D14" w:rsidP="00902D1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 xml:space="preserve">Every week I spend $100 </w:t>
            </w:r>
            <w:r w:rsidRPr="002B6EEC">
              <w:rPr>
                <w:b/>
                <w:bCs/>
                <w:i/>
                <w:iCs/>
                <w:color w:val="000000" w:themeColor="text1"/>
              </w:rPr>
              <w:t xml:space="preserve">on </w:t>
            </w:r>
            <w:r w:rsidRPr="002B6EEC">
              <w:rPr>
                <w:color w:val="000000" w:themeColor="text1"/>
              </w:rPr>
              <w:t>trains</w:t>
            </w:r>
          </w:p>
        </w:tc>
        <w:tc>
          <w:tcPr>
            <w:tcW w:w="3685" w:type="dxa"/>
          </w:tcPr>
          <w:p w14:paraId="100332A4" w14:textId="58333D96" w:rsidR="00902D14" w:rsidRPr="00733766" w:rsidRDefault="00902D14" w:rsidP="00902D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33766">
              <w:rPr>
                <w:color w:val="000000" w:themeColor="text1"/>
              </w:rPr>
              <w:t>Missing dependent preposition of ‘on’</w:t>
            </w:r>
          </w:p>
        </w:tc>
      </w:tr>
      <w:tr w:rsidR="00902D14" w:rsidRPr="002B6EEC" w14:paraId="0D57D0AF" w14:textId="77777777" w:rsidTr="00E642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0334DDB" w14:textId="77777777" w:rsidR="00902D14" w:rsidRPr="002B6EEC" w:rsidRDefault="00902D14" w:rsidP="00902D1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>Can you to swim?</w:t>
            </w:r>
          </w:p>
        </w:tc>
        <w:tc>
          <w:tcPr>
            <w:tcW w:w="2694" w:type="dxa"/>
          </w:tcPr>
          <w:p w14:paraId="383F3476" w14:textId="77777777" w:rsidR="00902D14" w:rsidRPr="002B6EEC" w:rsidRDefault="00902D14" w:rsidP="00902D1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>Can you swim?</w:t>
            </w:r>
          </w:p>
          <w:p w14:paraId="0B3EAB72" w14:textId="77777777" w:rsidR="00902D14" w:rsidRPr="002B6EEC" w:rsidRDefault="00902D14" w:rsidP="00902D1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E43E291" w14:textId="40CE81D4" w:rsidR="00902D14" w:rsidRPr="00733766" w:rsidRDefault="00902D14" w:rsidP="00902D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33766">
              <w:rPr>
                <w:color w:val="000000" w:themeColor="text1"/>
              </w:rPr>
              <w:t>Modal verb (can) is followed by the bare infinitive</w:t>
            </w:r>
          </w:p>
        </w:tc>
      </w:tr>
      <w:tr w:rsidR="00902D14" w:rsidRPr="002B6EEC" w14:paraId="107294AC" w14:textId="77777777" w:rsidTr="00E642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CED94B9" w14:textId="77777777" w:rsidR="00902D14" w:rsidRPr="002B6EEC" w:rsidRDefault="00902D14" w:rsidP="00902D1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>I have thirty years old</w:t>
            </w:r>
          </w:p>
        </w:tc>
        <w:tc>
          <w:tcPr>
            <w:tcW w:w="2694" w:type="dxa"/>
          </w:tcPr>
          <w:p w14:paraId="416F8487" w14:textId="77777777" w:rsidR="00902D14" w:rsidRPr="002B6EEC" w:rsidRDefault="00902D14" w:rsidP="00902D1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 xml:space="preserve">I </w:t>
            </w:r>
            <w:r w:rsidRPr="002B6EEC">
              <w:rPr>
                <w:b/>
                <w:bCs/>
                <w:i/>
                <w:iCs/>
                <w:color w:val="000000" w:themeColor="text1"/>
              </w:rPr>
              <w:t xml:space="preserve">am </w:t>
            </w:r>
            <w:r w:rsidRPr="002B6EEC">
              <w:rPr>
                <w:color w:val="000000" w:themeColor="text1"/>
              </w:rPr>
              <w:t>thirty years old</w:t>
            </w:r>
          </w:p>
        </w:tc>
        <w:tc>
          <w:tcPr>
            <w:tcW w:w="3685" w:type="dxa"/>
            <w:shd w:val="clear" w:color="auto" w:fill="FFFFFF" w:themeFill="background1"/>
          </w:tcPr>
          <w:p w14:paraId="4D576FCA" w14:textId="77777777" w:rsidR="00902D14" w:rsidRPr="00733766" w:rsidRDefault="00902D14" w:rsidP="00902D1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33766">
              <w:rPr>
                <w:color w:val="000000" w:themeColor="text1"/>
              </w:rPr>
              <w:t>Incorrect verb</w:t>
            </w:r>
          </w:p>
          <w:p w14:paraId="6E3C0AAE" w14:textId="09B39C61" w:rsidR="00902D14" w:rsidRPr="00902D14" w:rsidRDefault="00902D14" w:rsidP="00902D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902D14" w:rsidRPr="002B6EEC" w14:paraId="1CBC1604" w14:textId="77777777" w:rsidTr="00E642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6BE4DD9" w14:textId="77777777" w:rsidR="00902D14" w:rsidRPr="002B6EEC" w:rsidRDefault="00902D14" w:rsidP="00902D1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 xml:space="preserve">He </w:t>
            </w:r>
            <w:proofErr w:type="gramStart"/>
            <w:r w:rsidRPr="002B6EEC">
              <w:rPr>
                <w:color w:val="000000" w:themeColor="text1"/>
              </w:rPr>
              <w:t>said</w:t>
            </w:r>
            <w:proofErr w:type="gramEnd"/>
            <w:r w:rsidRPr="002B6EEC">
              <w:rPr>
                <w:color w:val="000000" w:themeColor="text1"/>
              </w:rPr>
              <w:t xml:space="preserve"> me to go home</w:t>
            </w:r>
          </w:p>
        </w:tc>
        <w:tc>
          <w:tcPr>
            <w:tcW w:w="2694" w:type="dxa"/>
          </w:tcPr>
          <w:p w14:paraId="1DBD3CA0" w14:textId="27153386" w:rsidR="00902D14" w:rsidRPr="002B6EEC" w:rsidRDefault="00902D14" w:rsidP="00902D1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 xml:space="preserve">He </w:t>
            </w:r>
            <w:r w:rsidRPr="002B6EEC">
              <w:rPr>
                <w:b/>
                <w:bCs/>
                <w:i/>
                <w:iCs/>
                <w:color w:val="000000" w:themeColor="text1"/>
              </w:rPr>
              <w:t>told</w:t>
            </w:r>
            <w:r w:rsidRPr="002B6EEC">
              <w:rPr>
                <w:color w:val="000000" w:themeColor="text1"/>
              </w:rPr>
              <w:t xml:space="preserve"> me to go home </w:t>
            </w:r>
          </w:p>
          <w:p w14:paraId="7FCB81D7" w14:textId="77777777" w:rsidR="00902D14" w:rsidRPr="002B6EEC" w:rsidRDefault="00902D14" w:rsidP="00902D1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>He said to go home</w:t>
            </w:r>
          </w:p>
        </w:tc>
        <w:tc>
          <w:tcPr>
            <w:tcW w:w="3685" w:type="dxa"/>
            <w:shd w:val="clear" w:color="auto" w:fill="FFFFFF" w:themeFill="background1"/>
          </w:tcPr>
          <w:p w14:paraId="2E68870E" w14:textId="77777777" w:rsidR="00902D14" w:rsidRPr="00733766" w:rsidRDefault="00902D14" w:rsidP="00902D1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02D14">
              <w:rPr>
                <w:b/>
                <w:bCs/>
                <w:color w:val="FFFFFF" w:themeColor="background1"/>
              </w:rPr>
              <w:t>"</w:t>
            </w:r>
            <w:r w:rsidRPr="00733766">
              <w:rPr>
                <w:b/>
                <w:bCs/>
                <w:color w:val="000000" w:themeColor="text1"/>
              </w:rPr>
              <w:t>Tell"</w:t>
            </w:r>
            <w:r w:rsidRPr="00733766">
              <w:rPr>
                <w:color w:val="000000" w:themeColor="text1"/>
              </w:rPr>
              <w:t> requires a direct object</w:t>
            </w:r>
          </w:p>
          <w:p w14:paraId="28DF61EA" w14:textId="7B11E26C" w:rsidR="00902D14" w:rsidRPr="00902D14" w:rsidRDefault="00902D14" w:rsidP="00902D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33766">
              <w:rPr>
                <w:b/>
                <w:bCs/>
                <w:color w:val="000000" w:themeColor="text1"/>
              </w:rPr>
              <w:t>"Say"</w:t>
            </w:r>
            <w:r w:rsidRPr="00733766">
              <w:rPr>
                <w:color w:val="000000" w:themeColor="text1"/>
              </w:rPr>
              <w:t> does </w:t>
            </w:r>
            <w:r w:rsidRPr="00733766">
              <w:rPr>
                <w:b/>
                <w:bCs/>
                <w:color w:val="000000" w:themeColor="text1"/>
              </w:rPr>
              <w:t>not</w:t>
            </w:r>
            <w:r w:rsidRPr="00733766">
              <w:rPr>
                <w:color w:val="000000" w:themeColor="text1"/>
              </w:rPr>
              <w:t> require a direct object </w:t>
            </w:r>
          </w:p>
        </w:tc>
      </w:tr>
      <w:tr w:rsidR="00902D14" w:rsidRPr="002B6EEC" w14:paraId="6013CBE8" w14:textId="77777777" w:rsidTr="00E642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6A56048" w14:textId="77777777" w:rsidR="00902D14" w:rsidRPr="002B6EEC" w:rsidRDefault="00902D14" w:rsidP="00902D1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>The time is a quarter from eleven</w:t>
            </w:r>
          </w:p>
        </w:tc>
        <w:tc>
          <w:tcPr>
            <w:tcW w:w="2694" w:type="dxa"/>
          </w:tcPr>
          <w:p w14:paraId="416B9946" w14:textId="77777777" w:rsidR="00902D14" w:rsidRPr="002B6EEC" w:rsidRDefault="00902D14" w:rsidP="00902D1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>The time is a quarter to eleven</w:t>
            </w:r>
          </w:p>
        </w:tc>
        <w:tc>
          <w:tcPr>
            <w:tcW w:w="3685" w:type="dxa"/>
            <w:shd w:val="clear" w:color="auto" w:fill="FFFFFF" w:themeFill="background1"/>
          </w:tcPr>
          <w:p w14:paraId="57E3FAA7" w14:textId="78284E3B" w:rsidR="00902D14" w:rsidRPr="00902D14" w:rsidRDefault="00902D14" w:rsidP="00902D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33766">
              <w:rPr>
                <w:color w:val="000000" w:themeColor="text1"/>
              </w:rPr>
              <w:t>Wrong preposition</w:t>
            </w:r>
          </w:p>
        </w:tc>
      </w:tr>
      <w:tr w:rsidR="00902D14" w:rsidRPr="002B6EEC" w14:paraId="05788AED" w14:textId="77777777" w:rsidTr="00E642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2826B0E" w14:textId="77777777" w:rsidR="00902D14" w:rsidRPr="002B6EEC" w:rsidRDefault="00902D14" w:rsidP="00902D1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 xml:space="preserve">Can you </w:t>
            </w:r>
            <w:proofErr w:type="gramStart"/>
            <w:r w:rsidRPr="002B6EEC">
              <w:rPr>
                <w:color w:val="000000" w:themeColor="text1"/>
              </w:rPr>
              <w:t>borrow me</w:t>
            </w:r>
            <w:proofErr w:type="gramEnd"/>
            <w:r w:rsidRPr="002B6EEC">
              <w:rPr>
                <w:color w:val="000000" w:themeColor="text1"/>
              </w:rPr>
              <w:t xml:space="preserve"> some money?</w:t>
            </w:r>
          </w:p>
        </w:tc>
        <w:tc>
          <w:tcPr>
            <w:tcW w:w="2694" w:type="dxa"/>
          </w:tcPr>
          <w:p w14:paraId="1051E7E2" w14:textId="77777777" w:rsidR="00902D14" w:rsidRPr="002B6EEC" w:rsidRDefault="00902D14" w:rsidP="00902D1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>Can you lend me some money?</w:t>
            </w:r>
          </w:p>
        </w:tc>
        <w:tc>
          <w:tcPr>
            <w:tcW w:w="3685" w:type="dxa"/>
            <w:shd w:val="clear" w:color="auto" w:fill="FFFFFF" w:themeFill="background1"/>
          </w:tcPr>
          <w:p w14:paraId="31397CE1" w14:textId="3D4E1728" w:rsidR="00902D14" w:rsidRPr="00902D14" w:rsidRDefault="00902D14" w:rsidP="00902D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33766">
              <w:rPr>
                <w:color w:val="000000" w:themeColor="text1"/>
              </w:rPr>
              <w:t>Wrong verb – common confusion between borrow and lend</w:t>
            </w:r>
          </w:p>
        </w:tc>
      </w:tr>
      <w:tr w:rsidR="00902D14" w:rsidRPr="002B6EEC" w14:paraId="094205A6" w14:textId="77777777" w:rsidTr="00E642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C7648A3" w14:textId="77777777" w:rsidR="00902D14" w:rsidRPr="002B6EEC" w:rsidRDefault="00902D14" w:rsidP="00902D1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>Can you explain me please?</w:t>
            </w:r>
          </w:p>
        </w:tc>
        <w:tc>
          <w:tcPr>
            <w:tcW w:w="2694" w:type="dxa"/>
          </w:tcPr>
          <w:p w14:paraId="60CD8B4D" w14:textId="77777777" w:rsidR="00902D14" w:rsidRPr="002B6EEC" w:rsidRDefault="00902D14" w:rsidP="00902D1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 xml:space="preserve">Can you explain </w:t>
            </w:r>
            <w:r w:rsidRPr="002B6EEC">
              <w:rPr>
                <w:b/>
                <w:bCs/>
                <w:i/>
                <w:iCs/>
                <w:color w:val="000000" w:themeColor="text1"/>
              </w:rPr>
              <w:t>it to</w:t>
            </w:r>
            <w:r w:rsidRPr="002B6EEC">
              <w:rPr>
                <w:color w:val="000000" w:themeColor="text1"/>
              </w:rPr>
              <w:t xml:space="preserve"> me please?</w:t>
            </w:r>
          </w:p>
        </w:tc>
        <w:tc>
          <w:tcPr>
            <w:tcW w:w="3685" w:type="dxa"/>
            <w:shd w:val="clear" w:color="auto" w:fill="FFFFFF" w:themeFill="background1"/>
          </w:tcPr>
          <w:p w14:paraId="4865ED00" w14:textId="77DB3EC2" w:rsidR="00902D14" w:rsidRPr="00902D14" w:rsidRDefault="00902D14" w:rsidP="00902D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02D14">
              <w:rPr>
                <w:b/>
                <w:bCs/>
                <w:color w:val="FFFFFF" w:themeColor="background1"/>
              </w:rPr>
              <w:t>‘</w:t>
            </w:r>
            <w:r w:rsidRPr="00733766">
              <w:rPr>
                <w:color w:val="000000" w:themeColor="text1"/>
              </w:rPr>
              <w:t>Explain does not directly take a person as its object. It requires a direct object and a preposition</w:t>
            </w:r>
          </w:p>
        </w:tc>
      </w:tr>
      <w:tr w:rsidR="00902D14" w:rsidRPr="002B6EEC" w14:paraId="25F33AD8" w14:textId="77777777" w:rsidTr="00E642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4DF7351" w14:textId="77777777" w:rsidR="00902D14" w:rsidRPr="002B6EEC" w:rsidRDefault="00902D14" w:rsidP="00902D1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lastRenderedPageBreak/>
              <w:t xml:space="preserve"> How </w:t>
            </w:r>
            <w:proofErr w:type="gramStart"/>
            <w:r w:rsidRPr="002B6EEC">
              <w:rPr>
                <w:color w:val="000000" w:themeColor="text1"/>
              </w:rPr>
              <w:t>many</w:t>
            </w:r>
            <w:proofErr w:type="gramEnd"/>
            <w:r w:rsidRPr="002B6EEC">
              <w:rPr>
                <w:color w:val="000000" w:themeColor="text1"/>
              </w:rPr>
              <w:t xml:space="preserve"> money do you have?</w:t>
            </w:r>
          </w:p>
        </w:tc>
        <w:tc>
          <w:tcPr>
            <w:tcW w:w="2694" w:type="dxa"/>
          </w:tcPr>
          <w:p w14:paraId="4B57C53D" w14:textId="77777777" w:rsidR="00902D14" w:rsidRPr="002B6EEC" w:rsidRDefault="00902D14" w:rsidP="00902D1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>How much money do you have?</w:t>
            </w:r>
          </w:p>
        </w:tc>
        <w:tc>
          <w:tcPr>
            <w:tcW w:w="3685" w:type="dxa"/>
            <w:shd w:val="clear" w:color="auto" w:fill="FFFFFF" w:themeFill="background1"/>
          </w:tcPr>
          <w:p w14:paraId="013694B3" w14:textId="31038187" w:rsidR="00902D14" w:rsidRPr="00902D14" w:rsidRDefault="00902D14" w:rsidP="00902D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33766">
              <w:rPr>
                <w:color w:val="000000" w:themeColor="text1"/>
              </w:rPr>
              <w:t>Many requires a countable noun and much uncountable</w:t>
            </w:r>
          </w:p>
        </w:tc>
      </w:tr>
    </w:tbl>
    <w:p w14:paraId="06D443D0" w14:textId="46559743" w:rsidR="000C3CC1" w:rsidRPr="002B6EEC" w:rsidRDefault="000C3CC1" w:rsidP="00904890">
      <w:pPr>
        <w:shd w:val="clear" w:color="auto" w:fill="FFFFFF" w:themeFill="background1"/>
        <w:rPr>
          <w:color w:val="000000" w:themeColor="text1"/>
        </w:rPr>
      </w:pPr>
    </w:p>
    <w:p w14:paraId="74C09001" w14:textId="77777777" w:rsidR="002B6EEC" w:rsidRPr="002B6EEC" w:rsidRDefault="002B6EEC" w:rsidP="00904890">
      <w:pPr>
        <w:shd w:val="clear" w:color="auto" w:fill="FFFFFF" w:themeFill="background1"/>
        <w:rPr>
          <w:color w:val="000000" w:themeColor="text1"/>
        </w:rPr>
      </w:pPr>
    </w:p>
    <w:p w14:paraId="23E11A89" w14:textId="77777777" w:rsidR="002B6EEC" w:rsidRPr="002B6EEC" w:rsidRDefault="002B6EEC" w:rsidP="00904890">
      <w:pPr>
        <w:shd w:val="clear" w:color="auto" w:fill="FFFFFF" w:themeFill="background1"/>
        <w:rPr>
          <w:color w:val="000000" w:themeColor="text1"/>
        </w:rPr>
      </w:pPr>
    </w:p>
    <w:p w14:paraId="279AB2E5" w14:textId="74CDCD03" w:rsidR="002B6EEC" w:rsidRPr="002B6EEC" w:rsidRDefault="002B6EEC">
      <w:pPr>
        <w:rPr>
          <w:color w:val="000000" w:themeColor="text1"/>
        </w:rPr>
      </w:pPr>
      <w:r w:rsidRPr="002B6EEC">
        <w:rPr>
          <w:color w:val="000000" w:themeColor="text1"/>
        </w:rPr>
        <w:br w:type="page"/>
      </w:r>
    </w:p>
    <w:p w14:paraId="76921BB1" w14:textId="70D4785B" w:rsidR="002B6EEC" w:rsidRPr="002B6EEC" w:rsidRDefault="002B6EEC" w:rsidP="002B6EEC">
      <w:pPr>
        <w:jc w:val="center"/>
        <w:rPr>
          <w:b/>
          <w:bCs/>
          <w:color w:val="000000" w:themeColor="text1"/>
          <w:sz w:val="32"/>
          <w:szCs w:val="32"/>
        </w:rPr>
      </w:pPr>
      <w:r w:rsidRPr="002B6EEC">
        <w:rPr>
          <w:b/>
          <w:bCs/>
          <w:color w:val="000000" w:themeColor="text1"/>
          <w:sz w:val="32"/>
          <w:szCs w:val="32"/>
        </w:rPr>
        <w:lastRenderedPageBreak/>
        <w:t xml:space="preserve">Answer Sheet Error – Correction Task 1 </w:t>
      </w:r>
    </w:p>
    <w:p w14:paraId="5E3D5AD2" w14:textId="77777777" w:rsidR="002B6EEC" w:rsidRPr="002B6EEC" w:rsidRDefault="002B6EEC" w:rsidP="002B6EEC">
      <w:pPr>
        <w:rPr>
          <w:color w:val="000000" w:themeColor="text1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305"/>
        <w:gridCol w:w="2594"/>
        <w:gridCol w:w="3117"/>
      </w:tblGrid>
      <w:tr w:rsidR="002B6EEC" w:rsidRPr="002B6EEC" w14:paraId="23A81F5D" w14:textId="77777777" w:rsidTr="00823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</w:tcPr>
          <w:p w14:paraId="72D21E80" w14:textId="47223AF3" w:rsidR="002B6EEC" w:rsidRPr="002B6EEC" w:rsidRDefault="002B6EEC" w:rsidP="008236B5">
            <w:pPr>
              <w:spacing w:line="360" w:lineRule="auto"/>
              <w:rPr>
                <w:b w:val="0"/>
                <w:bCs w:val="0"/>
                <w:color w:val="000000" w:themeColor="text1"/>
              </w:rPr>
            </w:pPr>
            <w:r w:rsidRPr="002B6EEC">
              <w:rPr>
                <w:color w:val="000000" w:themeColor="text1"/>
              </w:rPr>
              <w:t>Learner says…</w:t>
            </w:r>
          </w:p>
        </w:tc>
        <w:tc>
          <w:tcPr>
            <w:tcW w:w="2594" w:type="dxa"/>
          </w:tcPr>
          <w:p w14:paraId="01E90A24" w14:textId="77777777" w:rsidR="002B6EEC" w:rsidRPr="002B6EEC" w:rsidRDefault="002B6EEC" w:rsidP="008236B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2B6EEC">
              <w:rPr>
                <w:color w:val="000000" w:themeColor="text1"/>
              </w:rPr>
              <w:t>Correct form</w:t>
            </w:r>
          </w:p>
        </w:tc>
        <w:tc>
          <w:tcPr>
            <w:tcW w:w="3117" w:type="dxa"/>
          </w:tcPr>
          <w:p w14:paraId="6436C172" w14:textId="77777777" w:rsidR="002B6EEC" w:rsidRPr="002B6EEC" w:rsidRDefault="002B6EEC" w:rsidP="008236B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2B6EEC">
              <w:rPr>
                <w:color w:val="000000" w:themeColor="text1"/>
              </w:rPr>
              <w:t>Teacher responds</w:t>
            </w:r>
          </w:p>
        </w:tc>
      </w:tr>
      <w:tr w:rsidR="002B6EEC" w:rsidRPr="002B6EEC" w14:paraId="28CF2C1C" w14:textId="77777777" w:rsidTr="00823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</w:tcPr>
          <w:p w14:paraId="03C80150" w14:textId="77777777" w:rsidR="002B6EEC" w:rsidRPr="002B6EEC" w:rsidRDefault="002B6EEC" w:rsidP="002B6EE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>He like cleaning the car</w:t>
            </w:r>
          </w:p>
        </w:tc>
        <w:tc>
          <w:tcPr>
            <w:tcW w:w="2594" w:type="dxa"/>
          </w:tcPr>
          <w:p w14:paraId="2AE71B54" w14:textId="77777777" w:rsidR="002B6EEC" w:rsidRPr="002B6EEC" w:rsidRDefault="002B6EEC" w:rsidP="008236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>He like</w:t>
            </w:r>
            <w:r w:rsidRPr="002B6EEC">
              <w:rPr>
                <w:b/>
                <w:bCs/>
                <w:color w:val="000000" w:themeColor="text1"/>
                <w:u w:val="single"/>
              </w:rPr>
              <w:t xml:space="preserve">s </w:t>
            </w:r>
            <w:r w:rsidRPr="002B6EEC">
              <w:rPr>
                <w:color w:val="000000" w:themeColor="text1"/>
              </w:rPr>
              <w:t>cleaning the car</w:t>
            </w:r>
          </w:p>
        </w:tc>
        <w:tc>
          <w:tcPr>
            <w:tcW w:w="3117" w:type="dxa"/>
          </w:tcPr>
          <w:p w14:paraId="7F102101" w14:textId="77777777" w:rsidR="002B6EEC" w:rsidRPr="002B6EEC" w:rsidRDefault="002B6EEC" w:rsidP="00FC318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>Third person ‘S’ missing</w:t>
            </w:r>
          </w:p>
        </w:tc>
      </w:tr>
      <w:tr w:rsidR="002B6EEC" w:rsidRPr="002B6EEC" w14:paraId="124BE759" w14:textId="77777777" w:rsidTr="00823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</w:tcPr>
          <w:p w14:paraId="2EDBF4AE" w14:textId="77777777" w:rsidR="002B6EEC" w:rsidRPr="002B6EEC" w:rsidRDefault="002B6EEC" w:rsidP="002B6EE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2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>I no like him very much</w:t>
            </w:r>
          </w:p>
        </w:tc>
        <w:tc>
          <w:tcPr>
            <w:tcW w:w="2594" w:type="dxa"/>
          </w:tcPr>
          <w:p w14:paraId="47468E21" w14:textId="77777777" w:rsidR="002B6EEC" w:rsidRPr="002B6EEC" w:rsidRDefault="002B6EEC" w:rsidP="008236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 xml:space="preserve">I </w:t>
            </w:r>
            <w:r w:rsidRPr="002B6EEC">
              <w:rPr>
                <w:b/>
                <w:bCs/>
                <w:i/>
                <w:iCs/>
                <w:color w:val="000000" w:themeColor="text1"/>
              </w:rPr>
              <w:t>don’t</w:t>
            </w:r>
            <w:r w:rsidRPr="002B6EEC">
              <w:rPr>
                <w:color w:val="000000" w:themeColor="text1"/>
              </w:rPr>
              <w:t xml:space="preserve"> like him very much</w:t>
            </w:r>
          </w:p>
        </w:tc>
        <w:tc>
          <w:tcPr>
            <w:tcW w:w="3117" w:type="dxa"/>
          </w:tcPr>
          <w:p w14:paraId="78C7566F" w14:textId="77777777" w:rsidR="002B6EEC" w:rsidRPr="002B6EEC" w:rsidRDefault="002B6EEC" w:rsidP="008236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>Missing auxiliary ‘do’ for negatives</w:t>
            </w:r>
          </w:p>
        </w:tc>
      </w:tr>
      <w:tr w:rsidR="002B6EEC" w:rsidRPr="002B6EEC" w14:paraId="75C21CE5" w14:textId="77777777" w:rsidTr="00823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</w:tcPr>
          <w:p w14:paraId="04F7011A" w14:textId="77777777" w:rsidR="002B6EEC" w:rsidRPr="002B6EEC" w:rsidRDefault="002B6EEC" w:rsidP="002B6EE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2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>Every week I spend $100 trains</w:t>
            </w:r>
          </w:p>
        </w:tc>
        <w:tc>
          <w:tcPr>
            <w:tcW w:w="2594" w:type="dxa"/>
          </w:tcPr>
          <w:p w14:paraId="12F1E5AA" w14:textId="77777777" w:rsidR="002B6EEC" w:rsidRPr="002B6EEC" w:rsidRDefault="002B6EEC" w:rsidP="008236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 xml:space="preserve">Every week I spend $100 </w:t>
            </w:r>
            <w:r w:rsidRPr="002B6EEC">
              <w:rPr>
                <w:b/>
                <w:bCs/>
                <w:i/>
                <w:iCs/>
                <w:color w:val="000000" w:themeColor="text1"/>
              </w:rPr>
              <w:t xml:space="preserve">on </w:t>
            </w:r>
            <w:r w:rsidRPr="002B6EEC">
              <w:rPr>
                <w:color w:val="000000" w:themeColor="text1"/>
              </w:rPr>
              <w:t>trains</w:t>
            </w:r>
          </w:p>
        </w:tc>
        <w:tc>
          <w:tcPr>
            <w:tcW w:w="3117" w:type="dxa"/>
          </w:tcPr>
          <w:p w14:paraId="65046C78" w14:textId="77777777" w:rsidR="002B6EEC" w:rsidRPr="002B6EEC" w:rsidRDefault="002B6EEC" w:rsidP="008236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>Missing dependent preposition of ‘on’</w:t>
            </w:r>
          </w:p>
        </w:tc>
      </w:tr>
      <w:tr w:rsidR="002B6EEC" w:rsidRPr="002B6EEC" w14:paraId="0A8F54AB" w14:textId="77777777" w:rsidTr="00823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</w:tcPr>
          <w:p w14:paraId="32DB6D36" w14:textId="77777777" w:rsidR="002B6EEC" w:rsidRPr="002B6EEC" w:rsidRDefault="002B6EEC" w:rsidP="002B6EE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2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>Can you to swim?</w:t>
            </w:r>
          </w:p>
        </w:tc>
        <w:tc>
          <w:tcPr>
            <w:tcW w:w="2594" w:type="dxa"/>
          </w:tcPr>
          <w:p w14:paraId="26F97960" w14:textId="77777777" w:rsidR="002B6EEC" w:rsidRPr="002B6EEC" w:rsidRDefault="002B6EEC" w:rsidP="008236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>Can you swim?</w:t>
            </w:r>
          </w:p>
        </w:tc>
        <w:tc>
          <w:tcPr>
            <w:tcW w:w="3117" w:type="dxa"/>
            <w:shd w:val="clear" w:color="auto" w:fill="FFFFFF" w:themeFill="background1"/>
          </w:tcPr>
          <w:p w14:paraId="4BB219A9" w14:textId="77777777" w:rsidR="002B6EEC" w:rsidRPr="002B6EEC" w:rsidRDefault="002B6EEC" w:rsidP="008236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>Modal verb (can) is followed by the bare infinitive</w:t>
            </w:r>
          </w:p>
        </w:tc>
      </w:tr>
      <w:tr w:rsidR="002B6EEC" w:rsidRPr="002B6EEC" w14:paraId="2BB26147" w14:textId="77777777" w:rsidTr="00823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</w:tcPr>
          <w:p w14:paraId="37AFE9A8" w14:textId="77777777" w:rsidR="002B6EEC" w:rsidRPr="002B6EEC" w:rsidRDefault="002B6EEC" w:rsidP="002B6EE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2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>I have thirty years old</w:t>
            </w:r>
          </w:p>
        </w:tc>
        <w:tc>
          <w:tcPr>
            <w:tcW w:w="2594" w:type="dxa"/>
          </w:tcPr>
          <w:p w14:paraId="72A39B15" w14:textId="77777777" w:rsidR="002B6EEC" w:rsidRPr="002B6EEC" w:rsidRDefault="002B6EEC" w:rsidP="008236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 xml:space="preserve">I </w:t>
            </w:r>
            <w:r w:rsidRPr="002B6EEC">
              <w:rPr>
                <w:b/>
                <w:bCs/>
                <w:i/>
                <w:iCs/>
                <w:color w:val="000000" w:themeColor="text1"/>
              </w:rPr>
              <w:t xml:space="preserve">am </w:t>
            </w:r>
            <w:r w:rsidRPr="002B6EEC">
              <w:rPr>
                <w:color w:val="000000" w:themeColor="text1"/>
              </w:rPr>
              <w:t>thirty years old</w:t>
            </w:r>
          </w:p>
        </w:tc>
        <w:tc>
          <w:tcPr>
            <w:tcW w:w="3117" w:type="dxa"/>
            <w:shd w:val="clear" w:color="auto" w:fill="FFFFFF" w:themeFill="background1"/>
          </w:tcPr>
          <w:p w14:paraId="098178A8" w14:textId="77777777" w:rsidR="002B6EEC" w:rsidRPr="002B6EEC" w:rsidRDefault="002B6EEC" w:rsidP="008236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>Incorrect verb</w:t>
            </w:r>
          </w:p>
          <w:p w14:paraId="46FE7A9B" w14:textId="77777777" w:rsidR="002B6EEC" w:rsidRPr="002B6EEC" w:rsidRDefault="002B6EEC" w:rsidP="008236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2B6EEC" w:rsidRPr="002B6EEC" w14:paraId="7CB717EA" w14:textId="77777777" w:rsidTr="00823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</w:tcPr>
          <w:p w14:paraId="754AB9E1" w14:textId="77777777" w:rsidR="002B6EEC" w:rsidRPr="002B6EEC" w:rsidRDefault="002B6EEC" w:rsidP="002B6EE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2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 xml:space="preserve">He </w:t>
            </w:r>
            <w:proofErr w:type="gramStart"/>
            <w:r w:rsidRPr="002B6EEC">
              <w:rPr>
                <w:color w:val="000000" w:themeColor="text1"/>
              </w:rPr>
              <w:t>said</w:t>
            </w:r>
            <w:proofErr w:type="gramEnd"/>
            <w:r w:rsidRPr="002B6EEC">
              <w:rPr>
                <w:color w:val="000000" w:themeColor="text1"/>
              </w:rPr>
              <w:t xml:space="preserve"> me to go home</w:t>
            </w:r>
          </w:p>
        </w:tc>
        <w:tc>
          <w:tcPr>
            <w:tcW w:w="2594" w:type="dxa"/>
          </w:tcPr>
          <w:p w14:paraId="4EC9EBD1" w14:textId="77777777" w:rsidR="002B6EEC" w:rsidRPr="002B6EEC" w:rsidRDefault="002B6EEC" w:rsidP="008236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 xml:space="preserve">He </w:t>
            </w:r>
            <w:r w:rsidRPr="002B6EEC">
              <w:rPr>
                <w:b/>
                <w:bCs/>
                <w:i/>
                <w:iCs/>
                <w:color w:val="000000" w:themeColor="text1"/>
              </w:rPr>
              <w:t>told</w:t>
            </w:r>
            <w:r w:rsidRPr="002B6EEC">
              <w:rPr>
                <w:color w:val="000000" w:themeColor="text1"/>
              </w:rPr>
              <w:t xml:space="preserve"> me to go home or</w:t>
            </w:r>
          </w:p>
          <w:p w14:paraId="33688D2A" w14:textId="77777777" w:rsidR="002B6EEC" w:rsidRPr="002B6EEC" w:rsidRDefault="002B6EEC" w:rsidP="008236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>He said to go home</w:t>
            </w:r>
          </w:p>
        </w:tc>
        <w:tc>
          <w:tcPr>
            <w:tcW w:w="3117" w:type="dxa"/>
            <w:shd w:val="clear" w:color="auto" w:fill="FFFFFF" w:themeFill="background1"/>
          </w:tcPr>
          <w:p w14:paraId="4CFC4EBC" w14:textId="77777777" w:rsidR="002B6EEC" w:rsidRPr="002B6EEC" w:rsidRDefault="002B6EEC" w:rsidP="008236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6EEC">
              <w:rPr>
                <w:b/>
                <w:bCs/>
                <w:color w:val="000000" w:themeColor="text1"/>
              </w:rPr>
              <w:t>"Tell"</w:t>
            </w:r>
            <w:r w:rsidRPr="002B6EEC">
              <w:rPr>
                <w:color w:val="000000" w:themeColor="text1"/>
              </w:rPr>
              <w:t> requires a direct object</w:t>
            </w:r>
          </w:p>
          <w:p w14:paraId="06657145" w14:textId="77777777" w:rsidR="002B6EEC" w:rsidRPr="002B6EEC" w:rsidRDefault="002B6EEC" w:rsidP="008236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6EEC">
              <w:rPr>
                <w:b/>
                <w:bCs/>
                <w:color w:val="000000" w:themeColor="text1"/>
              </w:rPr>
              <w:t>"Say"</w:t>
            </w:r>
            <w:r w:rsidRPr="002B6EEC">
              <w:rPr>
                <w:color w:val="000000" w:themeColor="text1"/>
              </w:rPr>
              <w:t> does </w:t>
            </w:r>
            <w:r w:rsidRPr="002B6EEC">
              <w:rPr>
                <w:b/>
                <w:bCs/>
                <w:color w:val="000000" w:themeColor="text1"/>
              </w:rPr>
              <w:t>not</w:t>
            </w:r>
            <w:r w:rsidRPr="002B6EEC">
              <w:rPr>
                <w:color w:val="000000" w:themeColor="text1"/>
              </w:rPr>
              <w:t> require a direct object </w:t>
            </w:r>
          </w:p>
        </w:tc>
      </w:tr>
      <w:tr w:rsidR="002B6EEC" w:rsidRPr="002B6EEC" w14:paraId="6A9212E9" w14:textId="77777777" w:rsidTr="00823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</w:tcPr>
          <w:p w14:paraId="171D6086" w14:textId="77777777" w:rsidR="002B6EEC" w:rsidRPr="002B6EEC" w:rsidRDefault="002B6EEC" w:rsidP="002B6EE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2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>The time is a quarter from eleven</w:t>
            </w:r>
          </w:p>
        </w:tc>
        <w:tc>
          <w:tcPr>
            <w:tcW w:w="2594" w:type="dxa"/>
          </w:tcPr>
          <w:p w14:paraId="5D0CB98A" w14:textId="77777777" w:rsidR="002B6EEC" w:rsidRPr="002B6EEC" w:rsidRDefault="002B6EEC" w:rsidP="008236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>The time is a quarter to eleven</w:t>
            </w:r>
          </w:p>
        </w:tc>
        <w:tc>
          <w:tcPr>
            <w:tcW w:w="3117" w:type="dxa"/>
            <w:shd w:val="clear" w:color="auto" w:fill="FFFFFF" w:themeFill="background1"/>
          </w:tcPr>
          <w:p w14:paraId="4C36BA33" w14:textId="77777777" w:rsidR="002B6EEC" w:rsidRPr="002B6EEC" w:rsidRDefault="002B6EEC" w:rsidP="008236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>Wrong preposition</w:t>
            </w:r>
          </w:p>
        </w:tc>
      </w:tr>
      <w:tr w:rsidR="002B6EEC" w:rsidRPr="002B6EEC" w14:paraId="5246237D" w14:textId="77777777" w:rsidTr="00823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</w:tcPr>
          <w:p w14:paraId="00EC736D" w14:textId="77777777" w:rsidR="002B6EEC" w:rsidRPr="002B6EEC" w:rsidRDefault="002B6EEC" w:rsidP="002B6EE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2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 xml:space="preserve">Can you </w:t>
            </w:r>
            <w:proofErr w:type="gramStart"/>
            <w:r w:rsidRPr="002B6EEC">
              <w:rPr>
                <w:color w:val="000000" w:themeColor="text1"/>
              </w:rPr>
              <w:t>borrow me</w:t>
            </w:r>
            <w:proofErr w:type="gramEnd"/>
            <w:r w:rsidRPr="002B6EEC">
              <w:rPr>
                <w:color w:val="000000" w:themeColor="text1"/>
              </w:rPr>
              <w:t xml:space="preserve"> some money?</w:t>
            </w:r>
          </w:p>
        </w:tc>
        <w:tc>
          <w:tcPr>
            <w:tcW w:w="2594" w:type="dxa"/>
          </w:tcPr>
          <w:p w14:paraId="0A14DCF7" w14:textId="77777777" w:rsidR="002B6EEC" w:rsidRPr="002B6EEC" w:rsidRDefault="002B6EEC" w:rsidP="008236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>Can you lend me some money?</w:t>
            </w:r>
          </w:p>
        </w:tc>
        <w:tc>
          <w:tcPr>
            <w:tcW w:w="3117" w:type="dxa"/>
            <w:shd w:val="clear" w:color="auto" w:fill="FFFFFF" w:themeFill="background1"/>
          </w:tcPr>
          <w:p w14:paraId="5D6DA454" w14:textId="77777777" w:rsidR="002B6EEC" w:rsidRPr="002B6EEC" w:rsidRDefault="002B6EEC" w:rsidP="008236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>Wrong verb – common confusion between borrow and lend</w:t>
            </w:r>
          </w:p>
        </w:tc>
      </w:tr>
      <w:tr w:rsidR="002B6EEC" w:rsidRPr="002B6EEC" w14:paraId="3BD22FE9" w14:textId="77777777" w:rsidTr="00823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</w:tcPr>
          <w:p w14:paraId="67CC4308" w14:textId="77777777" w:rsidR="002B6EEC" w:rsidRPr="002B6EEC" w:rsidRDefault="002B6EEC" w:rsidP="002B6EE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2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>Can you explain me please?</w:t>
            </w:r>
          </w:p>
        </w:tc>
        <w:tc>
          <w:tcPr>
            <w:tcW w:w="2594" w:type="dxa"/>
          </w:tcPr>
          <w:p w14:paraId="223474D5" w14:textId="77777777" w:rsidR="002B6EEC" w:rsidRPr="002B6EEC" w:rsidRDefault="002B6EEC" w:rsidP="008236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 xml:space="preserve">Can you explain </w:t>
            </w:r>
            <w:r w:rsidRPr="002B6EEC">
              <w:rPr>
                <w:b/>
                <w:bCs/>
                <w:i/>
                <w:iCs/>
                <w:color w:val="000000" w:themeColor="text1"/>
              </w:rPr>
              <w:t>it to</w:t>
            </w:r>
            <w:r w:rsidRPr="002B6EEC">
              <w:rPr>
                <w:color w:val="000000" w:themeColor="text1"/>
              </w:rPr>
              <w:t xml:space="preserve"> me please?</w:t>
            </w:r>
          </w:p>
        </w:tc>
        <w:tc>
          <w:tcPr>
            <w:tcW w:w="3117" w:type="dxa"/>
            <w:shd w:val="clear" w:color="auto" w:fill="FFFFFF" w:themeFill="background1"/>
          </w:tcPr>
          <w:p w14:paraId="5172CA92" w14:textId="77777777" w:rsidR="002B6EEC" w:rsidRPr="002B6EEC" w:rsidRDefault="002B6EEC" w:rsidP="008236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6EEC">
              <w:rPr>
                <w:b/>
                <w:bCs/>
                <w:color w:val="000000" w:themeColor="text1"/>
              </w:rPr>
              <w:t>‘</w:t>
            </w:r>
            <w:r w:rsidRPr="002B6EEC">
              <w:rPr>
                <w:color w:val="000000" w:themeColor="text1"/>
              </w:rPr>
              <w:t>Explain does not directly take a person as its object. It requires a direct object and a preposition</w:t>
            </w:r>
          </w:p>
        </w:tc>
      </w:tr>
      <w:tr w:rsidR="002B6EEC" w:rsidRPr="002B6EEC" w14:paraId="38B2191D" w14:textId="77777777" w:rsidTr="00823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5" w:type="dxa"/>
          </w:tcPr>
          <w:p w14:paraId="0984D491" w14:textId="77777777" w:rsidR="002B6EEC" w:rsidRPr="002B6EEC" w:rsidRDefault="002B6EEC" w:rsidP="002B6EE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2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 xml:space="preserve"> How </w:t>
            </w:r>
            <w:proofErr w:type="gramStart"/>
            <w:r w:rsidRPr="002B6EEC">
              <w:rPr>
                <w:color w:val="000000" w:themeColor="text1"/>
              </w:rPr>
              <w:t>many</w:t>
            </w:r>
            <w:proofErr w:type="gramEnd"/>
            <w:r w:rsidRPr="002B6EEC">
              <w:rPr>
                <w:color w:val="000000" w:themeColor="text1"/>
              </w:rPr>
              <w:t xml:space="preserve"> money do you have?</w:t>
            </w:r>
          </w:p>
        </w:tc>
        <w:tc>
          <w:tcPr>
            <w:tcW w:w="2594" w:type="dxa"/>
          </w:tcPr>
          <w:p w14:paraId="47DB66C3" w14:textId="77777777" w:rsidR="002B6EEC" w:rsidRPr="002B6EEC" w:rsidRDefault="002B6EEC" w:rsidP="008236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>How much money do you have?</w:t>
            </w:r>
          </w:p>
        </w:tc>
        <w:tc>
          <w:tcPr>
            <w:tcW w:w="3117" w:type="dxa"/>
            <w:shd w:val="clear" w:color="auto" w:fill="FFFFFF" w:themeFill="background1"/>
          </w:tcPr>
          <w:p w14:paraId="4702277F" w14:textId="77777777" w:rsidR="002B6EEC" w:rsidRPr="002B6EEC" w:rsidRDefault="002B6EEC" w:rsidP="008236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6EEC">
              <w:rPr>
                <w:color w:val="000000" w:themeColor="text1"/>
              </w:rPr>
              <w:t>Many requires a countable noun and much uncountable</w:t>
            </w:r>
          </w:p>
        </w:tc>
      </w:tr>
    </w:tbl>
    <w:p w14:paraId="237A4F8B" w14:textId="77777777" w:rsidR="002B6EEC" w:rsidRPr="002B6EEC" w:rsidRDefault="002B6EEC" w:rsidP="002B6EEC">
      <w:pPr>
        <w:shd w:val="clear" w:color="auto" w:fill="FFFFFF" w:themeFill="background1"/>
        <w:rPr>
          <w:color w:val="000000" w:themeColor="text1"/>
        </w:rPr>
      </w:pPr>
    </w:p>
    <w:p w14:paraId="163ED36B" w14:textId="77777777" w:rsidR="002B6EEC" w:rsidRPr="002B6EEC" w:rsidRDefault="002B6EEC" w:rsidP="00904890">
      <w:pPr>
        <w:shd w:val="clear" w:color="auto" w:fill="FFFFFF" w:themeFill="background1"/>
        <w:rPr>
          <w:color w:val="000000" w:themeColor="text1"/>
        </w:rPr>
      </w:pPr>
    </w:p>
    <w:sectPr w:rsidR="002B6EEC" w:rsidRPr="002B6EEC" w:rsidSect="009048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579A2" w14:textId="77777777" w:rsidR="00B20795" w:rsidRDefault="00B20795" w:rsidP="00904890">
      <w:r>
        <w:separator/>
      </w:r>
    </w:p>
  </w:endnote>
  <w:endnote w:type="continuationSeparator" w:id="0">
    <w:p w14:paraId="565C1F32" w14:textId="77777777" w:rsidR="00B20795" w:rsidRDefault="00B20795" w:rsidP="0090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49195369"/>
      <w:docPartObj>
        <w:docPartGallery w:val="Page Numbers (Bottom of Page)"/>
        <w:docPartUnique/>
      </w:docPartObj>
    </w:sdtPr>
    <w:sdtContent>
      <w:p w14:paraId="3F898C59" w14:textId="3A25E4C0" w:rsidR="00D05C0F" w:rsidRDefault="00D05C0F" w:rsidP="00807E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6957B0" w14:textId="77777777" w:rsidR="00904890" w:rsidRDefault="00904890" w:rsidP="00D05C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35145871"/>
      <w:docPartObj>
        <w:docPartGallery w:val="Page Numbers (Bottom of Page)"/>
        <w:docPartUnique/>
      </w:docPartObj>
    </w:sdtPr>
    <w:sdtContent>
      <w:p w14:paraId="3123D634" w14:textId="1A277BEE" w:rsidR="00D05C0F" w:rsidRDefault="00D05C0F" w:rsidP="00807E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CBBDAD5" w14:textId="2965C800" w:rsidR="00904890" w:rsidRDefault="00D05C0F" w:rsidP="00D05C0F">
    <w:pPr>
      <w:pStyle w:val="Footer"/>
      <w:ind w:right="360"/>
    </w:pPr>
    <w:r w:rsidRPr="00A114C6">
      <w:t>Advanced TESOL Skills: Mastering Error Correction for Effective Teaching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295F1" w14:textId="77777777" w:rsidR="00B20795" w:rsidRDefault="00B20795" w:rsidP="00904890">
      <w:r>
        <w:separator/>
      </w:r>
    </w:p>
  </w:footnote>
  <w:footnote w:type="continuationSeparator" w:id="0">
    <w:p w14:paraId="3FA4587E" w14:textId="77777777" w:rsidR="00B20795" w:rsidRDefault="00B20795" w:rsidP="0090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43B1B" w14:textId="175ABBF4" w:rsidR="00904890" w:rsidRDefault="00B20795">
    <w:pPr>
      <w:pStyle w:val="Header"/>
    </w:pPr>
    <w:r>
      <w:rPr>
        <w:noProof/>
      </w:rPr>
      <w:pict w14:anchorId="0EE948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2537379" o:spid="_x0000_s1027" type="#_x0000_t75" alt="" style="position:absolute;margin-left:0;margin-top:0;width:450.9pt;height:472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A1D16" w14:textId="27F5EE9C" w:rsidR="00904890" w:rsidRDefault="00B20795">
    <w:pPr>
      <w:pStyle w:val="Header"/>
    </w:pPr>
    <w:r>
      <w:rPr>
        <w:noProof/>
      </w:rPr>
      <w:pict w14:anchorId="20CF9B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2537380" o:spid="_x0000_s1026" type="#_x0000_t75" alt="" style="position:absolute;margin-left:0;margin-top:0;width:450.9pt;height:472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43241" w14:textId="23AF6358" w:rsidR="00904890" w:rsidRDefault="00B20795">
    <w:pPr>
      <w:pStyle w:val="Header"/>
    </w:pPr>
    <w:r>
      <w:rPr>
        <w:noProof/>
      </w:rPr>
      <w:pict w14:anchorId="1A82E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2537378" o:spid="_x0000_s1025" type="#_x0000_t75" alt="" style="position:absolute;margin-left:0;margin-top:0;width:450.9pt;height:472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6D45"/>
    <w:multiLevelType w:val="hybridMultilevel"/>
    <w:tmpl w:val="AF420F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A26E11"/>
    <w:multiLevelType w:val="hybridMultilevel"/>
    <w:tmpl w:val="AF420F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388433">
    <w:abstractNumId w:val="1"/>
  </w:num>
  <w:num w:numId="2" w16cid:durableId="96681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02"/>
    <w:rsid w:val="00035957"/>
    <w:rsid w:val="00054D3E"/>
    <w:rsid w:val="000979E9"/>
    <w:rsid w:val="000C3CC1"/>
    <w:rsid w:val="00115653"/>
    <w:rsid w:val="00121AC3"/>
    <w:rsid w:val="00154025"/>
    <w:rsid w:val="001A62D0"/>
    <w:rsid w:val="001D3654"/>
    <w:rsid w:val="001D607D"/>
    <w:rsid w:val="002B6EEC"/>
    <w:rsid w:val="00346CEB"/>
    <w:rsid w:val="003D7B1B"/>
    <w:rsid w:val="00413DDC"/>
    <w:rsid w:val="00423385"/>
    <w:rsid w:val="00476CF0"/>
    <w:rsid w:val="0050304A"/>
    <w:rsid w:val="0055753C"/>
    <w:rsid w:val="00561133"/>
    <w:rsid w:val="00652A02"/>
    <w:rsid w:val="00733766"/>
    <w:rsid w:val="00804CD1"/>
    <w:rsid w:val="008A69E9"/>
    <w:rsid w:val="00902D14"/>
    <w:rsid w:val="00904890"/>
    <w:rsid w:val="0099167C"/>
    <w:rsid w:val="009B6322"/>
    <w:rsid w:val="009D4C05"/>
    <w:rsid w:val="00A50164"/>
    <w:rsid w:val="00B11A14"/>
    <w:rsid w:val="00B20795"/>
    <w:rsid w:val="00B65FB6"/>
    <w:rsid w:val="00BD3370"/>
    <w:rsid w:val="00C220EC"/>
    <w:rsid w:val="00CA0F91"/>
    <w:rsid w:val="00CF02E4"/>
    <w:rsid w:val="00D05C0F"/>
    <w:rsid w:val="00D12A90"/>
    <w:rsid w:val="00D220B6"/>
    <w:rsid w:val="00E3275C"/>
    <w:rsid w:val="00E642EA"/>
    <w:rsid w:val="00EF24CC"/>
    <w:rsid w:val="00F70F01"/>
    <w:rsid w:val="00FA799C"/>
    <w:rsid w:val="00FC3187"/>
    <w:rsid w:val="00FD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BC154"/>
  <w15:chartTrackingRefBased/>
  <w15:docId w15:val="{50E2883D-5A81-1F47-9942-0221EED7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A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A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A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A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A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A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A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A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2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121AC3"/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A69E9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9048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890"/>
  </w:style>
  <w:style w:type="paragraph" w:styleId="Footer">
    <w:name w:val="footer"/>
    <w:basedOn w:val="Normal"/>
    <w:link w:val="FooterChar"/>
    <w:uiPriority w:val="99"/>
    <w:unhideWhenUsed/>
    <w:rsid w:val="009048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890"/>
  </w:style>
  <w:style w:type="character" w:styleId="PageNumber">
    <w:name w:val="page number"/>
    <w:basedOn w:val="DefaultParagraphFont"/>
    <w:uiPriority w:val="99"/>
    <w:semiHidden/>
    <w:unhideWhenUsed/>
    <w:rsid w:val="00D05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barsdell</dc:creator>
  <cp:keywords/>
  <dc:description/>
  <cp:lastModifiedBy>jeanette barsdell</cp:lastModifiedBy>
  <cp:revision>5</cp:revision>
  <dcterms:created xsi:type="dcterms:W3CDTF">2025-05-22T12:57:00Z</dcterms:created>
  <dcterms:modified xsi:type="dcterms:W3CDTF">2025-05-28T12:01:00Z</dcterms:modified>
</cp:coreProperties>
</file>