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60"/>
        <w:gridCol w:w="2250"/>
        <w:gridCol w:w="720"/>
        <w:gridCol w:w="1620"/>
        <w:gridCol w:w="2790"/>
        <w:gridCol w:w="21"/>
      </w:tblGrid>
      <w:tr w:rsidR="00386B78" w:rsidRPr="00B475DD" w:rsidTr="00E801F7">
        <w:trPr>
          <w:trHeight w:val="323"/>
        </w:trPr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AA418C">
            <w:pPr>
              <w:pStyle w:val="Label"/>
            </w:pPr>
            <w:r>
              <w:t>Job Title:</w:t>
            </w:r>
          </w:p>
        </w:tc>
        <w:tc>
          <w:tcPr>
            <w:tcW w:w="2970" w:type="dxa"/>
            <w:gridSpan w:val="2"/>
          </w:tcPr>
          <w:p w:rsidR="00DB4F41" w:rsidRPr="007566E4" w:rsidRDefault="003006CA" w:rsidP="000453B5">
            <w:pPr>
              <w:rPr>
                <w:szCs w:val="20"/>
              </w:rPr>
            </w:pPr>
            <w:r>
              <w:rPr>
                <w:szCs w:val="20"/>
              </w:rPr>
              <w:t>Medical Records Clerk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AA418C">
            <w:pPr>
              <w:pStyle w:val="Label"/>
            </w:pPr>
            <w:r>
              <w:t>FLSA:</w:t>
            </w:r>
          </w:p>
        </w:tc>
        <w:tc>
          <w:tcPr>
            <w:tcW w:w="2811" w:type="dxa"/>
            <w:gridSpan w:val="2"/>
          </w:tcPr>
          <w:p w:rsidR="00DB4F41" w:rsidRPr="00B475DD" w:rsidRDefault="00DB67F2" w:rsidP="00AA418C">
            <w:r>
              <w:t>Non-</w:t>
            </w:r>
            <w:r w:rsidR="00713335">
              <w:t>Exempt</w:t>
            </w:r>
          </w:p>
        </w:tc>
      </w:tr>
      <w:tr w:rsidR="00386B78" w:rsidRPr="00B475DD" w:rsidTr="003006CA">
        <w:trPr>
          <w:trHeight w:val="350"/>
        </w:trPr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Department/Group:</w:t>
            </w:r>
          </w:p>
        </w:tc>
        <w:tc>
          <w:tcPr>
            <w:tcW w:w="2970" w:type="dxa"/>
            <w:gridSpan w:val="2"/>
          </w:tcPr>
          <w:p w:rsidR="00DB4F41" w:rsidRPr="00B475DD" w:rsidRDefault="003006CA" w:rsidP="00DB67F2">
            <w:r>
              <w:t>Administration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CA7353" w:rsidP="00AA418C">
            <w:pPr>
              <w:pStyle w:val="Label"/>
            </w:pPr>
            <w:r>
              <w:t>Reports To:</w:t>
            </w:r>
          </w:p>
        </w:tc>
        <w:tc>
          <w:tcPr>
            <w:tcW w:w="2811" w:type="dxa"/>
            <w:gridSpan w:val="2"/>
          </w:tcPr>
          <w:p w:rsidR="00DB4F41" w:rsidRPr="00CA7353" w:rsidRDefault="004928ED" w:rsidP="004928ED">
            <w:pPr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VP </w:t>
            </w:r>
            <w:r w:rsidR="00882A81">
              <w:rPr>
                <w:szCs w:val="20"/>
              </w:rPr>
              <w:t xml:space="preserve"> Quality Improvement &amp; Corporate </w:t>
            </w:r>
            <w:r>
              <w:rPr>
                <w:szCs w:val="20"/>
              </w:rPr>
              <w:t xml:space="preserve"> C</w:t>
            </w:r>
            <w:r w:rsidR="00882A81">
              <w:rPr>
                <w:szCs w:val="20"/>
              </w:rPr>
              <w:t>ompliance</w:t>
            </w:r>
            <w:r>
              <w:rPr>
                <w:szCs w:val="20"/>
              </w:rPr>
              <w:t xml:space="preserve"> </w:t>
            </w:r>
            <w:bookmarkStart w:id="0" w:name="_GoBack"/>
            <w:bookmarkEnd w:id="0"/>
            <w:r w:rsidR="00882A81">
              <w:rPr>
                <w:szCs w:val="20"/>
              </w:rPr>
              <w:t>/Compliance Officer</w:t>
            </w:r>
          </w:p>
        </w:tc>
      </w:tr>
      <w:tr w:rsidR="00386B78" w:rsidRPr="00B475DD" w:rsidTr="00AA418C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Location:</w:t>
            </w:r>
          </w:p>
        </w:tc>
        <w:tc>
          <w:tcPr>
            <w:tcW w:w="2970" w:type="dxa"/>
            <w:gridSpan w:val="2"/>
          </w:tcPr>
          <w:p w:rsidR="00DB4F41" w:rsidRPr="00B475DD" w:rsidRDefault="00652DB9" w:rsidP="00AA418C">
            <w:r>
              <w:t>Maysville</w:t>
            </w:r>
          </w:p>
        </w:tc>
        <w:tc>
          <w:tcPr>
            <w:tcW w:w="1620" w:type="dxa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Travel Required:</w:t>
            </w:r>
          </w:p>
        </w:tc>
        <w:tc>
          <w:tcPr>
            <w:tcW w:w="2811" w:type="dxa"/>
            <w:gridSpan w:val="2"/>
          </w:tcPr>
          <w:p w:rsidR="00DB4F41" w:rsidRPr="00B475DD" w:rsidRDefault="0055328F" w:rsidP="00AA418C">
            <w:r>
              <w:t>Yes</w:t>
            </w:r>
          </w:p>
        </w:tc>
      </w:tr>
      <w:tr w:rsidR="00B17F3A" w:rsidRPr="00B475DD" w:rsidTr="00AA418C">
        <w:tc>
          <w:tcPr>
            <w:tcW w:w="2178" w:type="dxa"/>
            <w:gridSpan w:val="2"/>
            <w:shd w:val="clear" w:color="auto" w:fill="F2F2F2"/>
          </w:tcPr>
          <w:p w:rsidR="00B17F3A" w:rsidRPr="00B475DD" w:rsidRDefault="00B17F3A" w:rsidP="00AA418C">
            <w:pPr>
              <w:pStyle w:val="Label"/>
            </w:pPr>
            <w:r w:rsidRPr="00B17F3A">
              <w:t>Position Type:</w:t>
            </w:r>
          </w:p>
        </w:tc>
        <w:tc>
          <w:tcPr>
            <w:tcW w:w="7401" w:type="dxa"/>
            <w:gridSpan w:val="5"/>
          </w:tcPr>
          <w:p w:rsidR="00EA667D" w:rsidRPr="00B475DD" w:rsidRDefault="00E801F7" w:rsidP="00AA418C">
            <w:r>
              <w:t>Full Time</w:t>
            </w:r>
          </w:p>
        </w:tc>
      </w:tr>
      <w:tr w:rsidR="00386B78" w:rsidRPr="00B475DD" w:rsidTr="00AA418C">
        <w:tc>
          <w:tcPr>
            <w:tcW w:w="2178" w:type="dxa"/>
            <w:gridSpan w:val="2"/>
            <w:shd w:val="clear" w:color="auto" w:fill="F2F2F2"/>
          </w:tcPr>
          <w:p w:rsidR="00DB4F41" w:rsidRPr="00B475DD" w:rsidRDefault="0014076C" w:rsidP="00AA418C">
            <w:pPr>
              <w:pStyle w:val="Label"/>
            </w:pPr>
            <w:r>
              <w:t>HR Contact:</w:t>
            </w:r>
          </w:p>
        </w:tc>
        <w:tc>
          <w:tcPr>
            <w:tcW w:w="2970" w:type="dxa"/>
            <w:gridSpan w:val="2"/>
          </w:tcPr>
          <w:p w:rsidR="00DB4F41" w:rsidRPr="00B475DD" w:rsidRDefault="007566E4" w:rsidP="00AA418C">
            <w:r>
              <w:t>Mary Breeze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DB4F41" w:rsidRPr="00B475DD" w:rsidRDefault="00DB4F41" w:rsidP="00AA418C">
            <w:pPr>
              <w:pStyle w:val="Label"/>
            </w:pPr>
            <w:r w:rsidRPr="00B475DD">
              <w:t>Date posted:</w:t>
            </w:r>
          </w:p>
        </w:tc>
        <w:tc>
          <w:tcPr>
            <w:tcW w:w="2811" w:type="dxa"/>
            <w:gridSpan w:val="2"/>
          </w:tcPr>
          <w:p w:rsidR="00DB4F41" w:rsidRPr="00B475DD" w:rsidRDefault="00DB4F41" w:rsidP="00AA418C"/>
        </w:tc>
      </w:tr>
      <w:tr w:rsidR="00386B78" w:rsidRPr="00B475DD" w:rsidTr="00AA418C">
        <w:tc>
          <w:tcPr>
            <w:tcW w:w="2178" w:type="dxa"/>
            <w:gridSpan w:val="2"/>
            <w:shd w:val="clear" w:color="auto" w:fill="F2F2F2"/>
          </w:tcPr>
          <w:p w:rsidR="00DB4F41" w:rsidRPr="00B475DD" w:rsidRDefault="00DB4F41" w:rsidP="00AA418C">
            <w:pPr>
              <w:pStyle w:val="Label"/>
            </w:pPr>
            <w:r w:rsidRPr="00B475DD">
              <w:t>Will Trai</w:t>
            </w:r>
            <w:r w:rsidR="00500155" w:rsidRPr="00B475DD">
              <w:t>n Applicant(s):</w:t>
            </w:r>
          </w:p>
        </w:tc>
        <w:tc>
          <w:tcPr>
            <w:tcW w:w="2970" w:type="dxa"/>
            <w:gridSpan w:val="2"/>
          </w:tcPr>
          <w:p w:rsidR="00DB4F41" w:rsidRPr="00B475DD" w:rsidRDefault="00CA7353" w:rsidP="00AA418C">
            <w:r>
              <w:t>Yes</w:t>
            </w:r>
          </w:p>
        </w:tc>
        <w:tc>
          <w:tcPr>
            <w:tcW w:w="1620" w:type="dxa"/>
            <w:shd w:val="clear" w:color="auto" w:fill="D9D9D9"/>
          </w:tcPr>
          <w:p w:rsidR="00DB4F41" w:rsidRPr="00B475DD" w:rsidRDefault="00DB4F41" w:rsidP="00AA418C">
            <w:pPr>
              <w:pStyle w:val="Label"/>
            </w:pPr>
            <w:r w:rsidRPr="00B475DD">
              <w:t>Posting Expires:</w:t>
            </w:r>
          </w:p>
        </w:tc>
        <w:tc>
          <w:tcPr>
            <w:tcW w:w="2811" w:type="dxa"/>
            <w:gridSpan w:val="2"/>
          </w:tcPr>
          <w:p w:rsidR="00DB4F41" w:rsidRPr="00B475DD" w:rsidRDefault="00100373" w:rsidP="00AA418C">
            <w:r>
              <w:t>-----</w:t>
            </w:r>
          </w:p>
        </w:tc>
      </w:tr>
      <w:tr w:rsidR="00CA7353" w:rsidRPr="00B475DD" w:rsidTr="00DB67F2">
        <w:trPr>
          <w:trHeight w:val="368"/>
        </w:trPr>
        <w:tc>
          <w:tcPr>
            <w:tcW w:w="9579" w:type="dxa"/>
            <w:gridSpan w:val="7"/>
            <w:tcBorders>
              <w:bottom w:val="single" w:sz="4" w:space="0" w:color="000000"/>
            </w:tcBorders>
            <w:shd w:val="clear" w:color="auto" w:fill="F2F2F2"/>
          </w:tcPr>
          <w:p w:rsidR="00652DB9" w:rsidRPr="0067048E" w:rsidRDefault="00AB0E4A" w:rsidP="00882A81">
            <w:pPr>
              <w:rPr>
                <w:szCs w:val="24"/>
              </w:rPr>
            </w:pPr>
            <w:r w:rsidRPr="00AB0E4A">
              <w:rPr>
                <w:b/>
                <w:szCs w:val="24"/>
              </w:rPr>
              <w:t>Job Description:</w:t>
            </w:r>
            <w:r>
              <w:rPr>
                <w:szCs w:val="24"/>
              </w:rPr>
              <w:t xml:space="preserve"> </w:t>
            </w:r>
            <w:r w:rsidRPr="00AB0E4A">
              <w:rPr>
                <w:rStyle w:val="tgc"/>
                <w:rFonts w:asciiTheme="minorHAnsi" w:hAnsiTheme="minorHAnsi" w:cs="Arial"/>
                <w:color w:val="222222"/>
                <w:sz w:val="18"/>
                <w:lang w:val="en"/>
              </w:rPr>
              <w:t xml:space="preserve">Creates new </w:t>
            </w:r>
            <w:r w:rsidRPr="00AB0E4A">
              <w:rPr>
                <w:rStyle w:val="tgc"/>
                <w:rFonts w:asciiTheme="minorHAnsi" w:hAnsiTheme="minorHAnsi" w:cs="Arial"/>
                <w:bCs/>
                <w:color w:val="222222"/>
                <w:sz w:val="18"/>
                <w:lang w:val="en"/>
              </w:rPr>
              <w:t>medical records</w:t>
            </w:r>
            <w:r w:rsidRPr="00AB0E4A">
              <w:rPr>
                <w:rStyle w:val="tgc"/>
                <w:rFonts w:asciiTheme="minorHAnsi" w:hAnsiTheme="minorHAnsi" w:cs="Arial"/>
                <w:color w:val="222222"/>
                <w:sz w:val="18"/>
                <w:lang w:val="en"/>
              </w:rPr>
              <w:t xml:space="preserve"> and retrieves existing </w:t>
            </w:r>
            <w:r w:rsidRPr="00AB0E4A">
              <w:rPr>
                <w:rStyle w:val="tgc"/>
                <w:rFonts w:asciiTheme="minorHAnsi" w:hAnsiTheme="minorHAnsi" w:cs="Arial"/>
                <w:bCs/>
                <w:color w:val="222222"/>
                <w:sz w:val="18"/>
                <w:lang w:val="en"/>
              </w:rPr>
              <w:t>medical records</w:t>
            </w:r>
            <w:r w:rsidRPr="00AB0E4A">
              <w:rPr>
                <w:rStyle w:val="tgc"/>
                <w:rFonts w:asciiTheme="minorHAnsi" w:hAnsiTheme="minorHAnsi" w:cs="Arial"/>
                <w:color w:val="222222"/>
                <w:sz w:val="18"/>
                <w:lang w:val="en"/>
              </w:rPr>
              <w:t xml:space="preserve"> by gathering appropriate </w:t>
            </w:r>
            <w:r w:rsidRPr="00AB0E4A">
              <w:rPr>
                <w:rStyle w:val="tgc"/>
                <w:rFonts w:asciiTheme="minorHAnsi" w:hAnsiTheme="minorHAnsi" w:cs="Arial"/>
                <w:bCs/>
                <w:color w:val="222222"/>
                <w:sz w:val="18"/>
                <w:lang w:val="en"/>
              </w:rPr>
              <w:t>record</w:t>
            </w:r>
            <w:r w:rsidRPr="00AB0E4A">
              <w:rPr>
                <w:rStyle w:val="tgc"/>
                <w:rFonts w:asciiTheme="minorHAnsi" w:hAnsiTheme="minorHAnsi" w:cs="Arial"/>
                <w:color w:val="222222"/>
                <w:sz w:val="18"/>
                <w:lang w:val="en"/>
              </w:rPr>
              <w:t xml:space="preserve"> folders and contents; assigning and recording new </w:t>
            </w:r>
            <w:r w:rsidRPr="00AB0E4A">
              <w:rPr>
                <w:rStyle w:val="tgc"/>
                <w:rFonts w:asciiTheme="minorHAnsi" w:hAnsiTheme="minorHAnsi" w:cs="Arial"/>
                <w:bCs/>
                <w:color w:val="222222"/>
                <w:sz w:val="18"/>
                <w:lang w:val="en"/>
              </w:rPr>
              <w:t>record</w:t>
            </w:r>
            <w:r w:rsidRPr="00AB0E4A">
              <w:rPr>
                <w:rStyle w:val="tgc"/>
                <w:rFonts w:asciiTheme="minorHAnsi" w:hAnsiTheme="minorHAnsi" w:cs="Arial"/>
                <w:color w:val="222222"/>
                <w:sz w:val="18"/>
                <w:lang w:val="en"/>
              </w:rPr>
              <w:t xml:space="preserve"> numbers; verifying existing </w:t>
            </w:r>
            <w:r w:rsidRPr="00AB0E4A">
              <w:rPr>
                <w:rStyle w:val="tgc"/>
                <w:rFonts w:asciiTheme="minorHAnsi" w:hAnsiTheme="minorHAnsi" w:cs="Arial"/>
                <w:bCs/>
                <w:color w:val="222222"/>
                <w:sz w:val="18"/>
                <w:lang w:val="en"/>
              </w:rPr>
              <w:t>record</w:t>
            </w:r>
            <w:r w:rsidRPr="00AB0E4A">
              <w:rPr>
                <w:rStyle w:val="tgc"/>
                <w:rFonts w:asciiTheme="minorHAnsi" w:hAnsiTheme="minorHAnsi" w:cs="Arial"/>
                <w:color w:val="222222"/>
                <w:sz w:val="18"/>
                <w:lang w:val="en"/>
              </w:rPr>
              <w:t xml:space="preserve"> numbers; inputting and recording locations to computer; delivering </w:t>
            </w:r>
            <w:r w:rsidRPr="00AB0E4A">
              <w:rPr>
                <w:rStyle w:val="tgc"/>
                <w:rFonts w:asciiTheme="minorHAnsi" w:hAnsiTheme="minorHAnsi" w:cs="Arial"/>
                <w:bCs/>
                <w:color w:val="222222"/>
                <w:sz w:val="18"/>
                <w:lang w:val="en"/>
              </w:rPr>
              <w:t>records</w:t>
            </w:r>
            <w:r w:rsidRPr="00AB0E4A">
              <w:rPr>
                <w:rStyle w:val="tgc"/>
                <w:rFonts w:asciiTheme="minorHAnsi" w:hAnsiTheme="minorHAnsi" w:cs="Arial"/>
                <w:color w:val="222222"/>
                <w:sz w:val="18"/>
                <w:lang w:val="en"/>
              </w:rPr>
              <w:t>.</w:t>
            </w:r>
          </w:p>
        </w:tc>
      </w:tr>
      <w:tr w:rsidR="00DB4F41" w:rsidRPr="00B475DD" w:rsidTr="00AA418C">
        <w:tc>
          <w:tcPr>
            <w:tcW w:w="9579" w:type="dxa"/>
            <w:gridSpan w:val="7"/>
            <w:shd w:val="clear" w:color="auto" w:fill="D9D9D9"/>
          </w:tcPr>
          <w:p w:rsidR="00DB4F41" w:rsidRPr="00B475DD" w:rsidRDefault="00DB4F41" w:rsidP="00AA418C">
            <w:pPr>
              <w:pStyle w:val="Label"/>
            </w:pPr>
            <w:r w:rsidRPr="00B475DD">
              <w:t>Applications Accepted By:</w:t>
            </w:r>
          </w:p>
        </w:tc>
      </w:tr>
      <w:tr w:rsidR="00D32F04" w:rsidRPr="00B475DD" w:rsidTr="00AA418C">
        <w:trPr>
          <w:trHeight w:val="1025"/>
        </w:trPr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:rsidR="0014076C" w:rsidRDefault="00B17F3A" w:rsidP="00AA418C">
            <w:pPr>
              <w:pStyle w:val="Details"/>
              <w:ind w:firstLine="720"/>
            </w:pPr>
            <w:r>
              <w:t>Drop off at Comprehend Office</w:t>
            </w:r>
          </w:p>
          <w:p w:rsidR="00B17F3A" w:rsidRDefault="00B17F3A" w:rsidP="00AA418C">
            <w:pPr>
              <w:pStyle w:val="Details"/>
              <w:ind w:firstLine="720"/>
            </w:pPr>
            <w:r>
              <w:t>611 Forest Ave</w:t>
            </w:r>
            <w:r w:rsidR="00740C64">
              <w:t xml:space="preserve">nue </w:t>
            </w:r>
          </w:p>
          <w:p w:rsidR="00D32F04" w:rsidRPr="00B475DD" w:rsidRDefault="0042367A" w:rsidP="00AA418C">
            <w:pPr>
              <w:pStyle w:val="Details"/>
              <w:ind w:firstLine="720"/>
            </w:pPr>
            <w:r>
              <w:t>Maysville KY, 41056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</w:tcPr>
          <w:p w:rsidR="00D32F04" w:rsidRDefault="00B17F3A" w:rsidP="00AA418C">
            <w:pPr>
              <w:pStyle w:val="Secondarylabels"/>
            </w:pPr>
            <w:r>
              <w:t xml:space="preserve">Email: </w:t>
            </w:r>
          </w:p>
          <w:p w:rsidR="00B17F3A" w:rsidRPr="00B475DD" w:rsidRDefault="004928ED" w:rsidP="00AA418C">
            <w:pPr>
              <w:pStyle w:val="Secondarylabels"/>
            </w:pPr>
            <w:hyperlink r:id="rId8" w:history="1">
              <w:r w:rsidR="00B17F3A" w:rsidRPr="005C7C12">
                <w:rPr>
                  <w:rStyle w:val="Hyperlink"/>
                </w:rPr>
                <w:t>mbreeze@comprehendinc.org</w:t>
              </w:r>
            </w:hyperlink>
          </w:p>
        </w:tc>
      </w:tr>
      <w:tr w:rsidR="00DB7B5C" w:rsidRPr="00B475DD" w:rsidTr="00AA418C">
        <w:trPr>
          <w:trHeight w:val="143"/>
        </w:trPr>
        <w:tc>
          <w:tcPr>
            <w:tcW w:w="9579" w:type="dxa"/>
            <w:gridSpan w:val="7"/>
            <w:shd w:val="clear" w:color="auto" w:fill="D9D9D9"/>
          </w:tcPr>
          <w:p w:rsidR="00DB7B5C" w:rsidRPr="00B475DD" w:rsidRDefault="008D0916" w:rsidP="00AA418C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:rsidTr="00AA418C">
        <w:tc>
          <w:tcPr>
            <w:tcW w:w="9579" w:type="dxa"/>
            <w:gridSpan w:val="7"/>
          </w:tcPr>
          <w:p w:rsidR="0055328F" w:rsidRPr="003006CA" w:rsidRDefault="00147A54" w:rsidP="003006CA">
            <w:pPr>
              <w:pStyle w:val="NoSpacing"/>
              <w:rPr>
                <w:b/>
              </w:rPr>
            </w:pPr>
            <w:r w:rsidRPr="003006CA">
              <w:rPr>
                <w:b/>
              </w:rPr>
              <w:t>Role and Responsibilities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 xml:space="preserve">Disperse and monitor records being released to various entities: copy, log, stamp and send or give to therapist is appropriate. 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>Provide HIPAA training for agency to new employees and routinely as requested by HR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>Responsible for organizing, managing, scanning and purging paper records as indicted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 xml:space="preserve">Audit EMR for deficiencies/discrepancies and provide report to program directors weekly 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>Certify records for court and accompany them as guardian if indicated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 xml:space="preserve">Monitor timeliness of discharging clients and chart closure 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>Conduct Medical Records review for authorized auditors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>Complete data report as requested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 xml:space="preserve">Responsible for maintaining agency voter registration </w:t>
            </w:r>
          </w:p>
          <w:p w:rsidR="003006CA" w:rsidRPr="003006CA" w:rsidRDefault="003006CA" w:rsidP="003006CA">
            <w:pPr>
              <w:pStyle w:val="NoSpacing"/>
              <w:numPr>
                <w:ilvl w:val="0"/>
                <w:numId w:val="36"/>
              </w:numPr>
            </w:pPr>
            <w:r w:rsidRPr="003006CA">
              <w:t>Responsible for coordinating the annual Customer Satisfaction Survey</w:t>
            </w:r>
          </w:p>
          <w:p w:rsidR="001D4233" w:rsidRPr="0067048E" w:rsidRDefault="008D0916" w:rsidP="0067048E">
            <w:pPr>
              <w:pStyle w:val="NoSpacing"/>
              <w:rPr>
                <w:b/>
              </w:rPr>
            </w:pPr>
            <w:r w:rsidRPr="0067048E">
              <w:rPr>
                <w:b/>
              </w:rPr>
              <w:t>Qualifications and Education Requirements</w:t>
            </w:r>
          </w:p>
          <w:p w:rsidR="003006CA" w:rsidRPr="00882A81" w:rsidRDefault="003006CA" w:rsidP="00882A81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r w:rsidRPr="00882A81">
              <w:rPr>
                <w:szCs w:val="24"/>
              </w:rPr>
              <w:t xml:space="preserve">High School Diploma with medical records experience. </w:t>
            </w:r>
          </w:p>
          <w:p w:rsidR="003006CA" w:rsidRPr="00882A81" w:rsidRDefault="003006CA" w:rsidP="00882A81">
            <w:pPr>
              <w:pStyle w:val="ListParagraph"/>
              <w:numPr>
                <w:ilvl w:val="0"/>
                <w:numId w:val="37"/>
              </w:numPr>
              <w:rPr>
                <w:szCs w:val="24"/>
              </w:rPr>
            </w:pPr>
            <w:r w:rsidRPr="00882A81">
              <w:rPr>
                <w:szCs w:val="24"/>
              </w:rPr>
              <w:t xml:space="preserve">Associates degree or higher preferred. </w:t>
            </w:r>
          </w:p>
          <w:p w:rsidR="00FF478C" w:rsidRDefault="00FF478C" w:rsidP="0067048E">
            <w:pPr>
              <w:pStyle w:val="NoSpacing"/>
              <w:rPr>
                <w:b/>
              </w:rPr>
            </w:pPr>
            <w:r>
              <w:rPr>
                <w:b/>
              </w:rPr>
              <w:t>Physical Requirements</w:t>
            </w:r>
          </w:p>
          <w:p w:rsidR="00FF478C" w:rsidRPr="00FF478C" w:rsidRDefault="00DB67F2" w:rsidP="00882A81">
            <w:pPr>
              <w:pStyle w:val="ListParagraph"/>
              <w:numPr>
                <w:ilvl w:val="0"/>
                <w:numId w:val="38"/>
              </w:numPr>
            </w:pPr>
            <w:r>
              <w:t>Ability to lift 2</w:t>
            </w:r>
            <w:r w:rsidR="00FF478C" w:rsidRPr="00FF478C">
              <w:t>0 lbs, sit, stand, and walk frequently throughout a day</w:t>
            </w:r>
          </w:p>
          <w:p w:rsidR="0055328F" w:rsidRPr="00652DB9" w:rsidRDefault="00652DB9" w:rsidP="00AA418C">
            <w:pPr>
              <w:rPr>
                <w:b/>
              </w:rPr>
            </w:pPr>
            <w:r>
              <w:rPr>
                <w:b/>
              </w:rPr>
              <w:t>Special Requirements</w:t>
            </w:r>
            <w:r w:rsidR="0055328F" w:rsidRPr="0055328F">
              <w:t xml:space="preserve">  </w:t>
            </w:r>
          </w:p>
          <w:p w:rsidR="003006CA" w:rsidRPr="003006CA" w:rsidRDefault="003006CA" w:rsidP="00882A81">
            <w:pPr>
              <w:pStyle w:val="NoSpacing"/>
              <w:numPr>
                <w:ilvl w:val="0"/>
                <w:numId w:val="38"/>
              </w:numPr>
            </w:pPr>
            <w:r w:rsidRPr="003006CA">
              <w:t xml:space="preserve">Computer skills  </w:t>
            </w:r>
          </w:p>
          <w:p w:rsidR="00DB67F2" w:rsidRPr="003006CA" w:rsidRDefault="003006CA" w:rsidP="00882A81">
            <w:pPr>
              <w:pStyle w:val="NoSpacing"/>
              <w:numPr>
                <w:ilvl w:val="0"/>
                <w:numId w:val="38"/>
              </w:numPr>
            </w:pPr>
            <w:r w:rsidRPr="003006CA">
              <w:t>Valid Driver’s license and sa</w:t>
            </w:r>
            <w:r>
              <w:t>tisfactory motor vehicle record</w:t>
            </w:r>
          </w:p>
        </w:tc>
      </w:tr>
      <w:tr w:rsidR="00386B78" w:rsidRPr="00B475DD" w:rsidTr="003006CA">
        <w:trPr>
          <w:trHeight w:val="332"/>
        </w:trPr>
        <w:tc>
          <w:tcPr>
            <w:tcW w:w="1818" w:type="dxa"/>
            <w:shd w:val="clear" w:color="auto" w:fill="F2F2F2"/>
          </w:tcPr>
          <w:p w:rsidR="0012566B" w:rsidRPr="00B475DD" w:rsidRDefault="0012566B" w:rsidP="00AA418C">
            <w:r w:rsidRPr="00B475DD">
              <w:t>Reviewed By:</w:t>
            </w:r>
          </w:p>
        </w:tc>
        <w:tc>
          <w:tcPr>
            <w:tcW w:w="3330" w:type="dxa"/>
            <w:gridSpan w:val="3"/>
          </w:tcPr>
          <w:p w:rsidR="00CF1FE3" w:rsidRPr="00B475DD" w:rsidRDefault="00882A81" w:rsidP="00AA418C">
            <w:r>
              <w:rPr>
                <w:szCs w:val="20"/>
              </w:rPr>
              <w:t>Director Quality Improvement &amp; Corporate Compliance/Compliance Officer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/>
          </w:tcPr>
          <w:p w:rsidR="0012566B" w:rsidRPr="00B475DD" w:rsidRDefault="0012566B" w:rsidP="00AA418C">
            <w:r w:rsidRPr="00B475DD">
              <w:t>Date:</w:t>
            </w:r>
          </w:p>
        </w:tc>
        <w:tc>
          <w:tcPr>
            <w:tcW w:w="2811" w:type="dxa"/>
            <w:gridSpan w:val="2"/>
          </w:tcPr>
          <w:p w:rsidR="0012566B" w:rsidRPr="00B475DD" w:rsidRDefault="00882A81" w:rsidP="00AA418C">
            <w:r>
              <w:t>03/16/2017</w:t>
            </w:r>
          </w:p>
        </w:tc>
      </w:tr>
      <w:tr w:rsidR="00386B78" w:rsidRPr="00B475DD" w:rsidTr="00AA418C">
        <w:tc>
          <w:tcPr>
            <w:tcW w:w="1818" w:type="dxa"/>
            <w:shd w:val="clear" w:color="auto" w:fill="F2F2F2"/>
          </w:tcPr>
          <w:p w:rsidR="0012566B" w:rsidRPr="00B475DD" w:rsidRDefault="0012566B" w:rsidP="00AA418C">
            <w:r w:rsidRPr="00B475DD">
              <w:t>Approved By:</w:t>
            </w:r>
          </w:p>
        </w:tc>
        <w:tc>
          <w:tcPr>
            <w:tcW w:w="3330" w:type="dxa"/>
            <w:gridSpan w:val="3"/>
          </w:tcPr>
          <w:p w:rsidR="0012566B" w:rsidRPr="00B475DD" w:rsidRDefault="000B0018" w:rsidP="00AA418C">
            <w:r>
              <w:t xml:space="preserve">Human Resource </w:t>
            </w:r>
          </w:p>
        </w:tc>
        <w:tc>
          <w:tcPr>
            <w:tcW w:w="1620" w:type="dxa"/>
            <w:shd w:val="clear" w:color="auto" w:fill="F2F2F2"/>
          </w:tcPr>
          <w:p w:rsidR="0012566B" w:rsidRPr="00B475DD" w:rsidRDefault="0012566B" w:rsidP="00AA418C">
            <w:r w:rsidRPr="00B475DD">
              <w:t>Date:</w:t>
            </w:r>
          </w:p>
        </w:tc>
        <w:tc>
          <w:tcPr>
            <w:tcW w:w="2811" w:type="dxa"/>
            <w:gridSpan w:val="2"/>
          </w:tcPr>
          <w:p w:rsidR="0012566B" w:rsidRPr="00B475DD" w:rsidRDefault="00882A81" w:rsidP="00AA418C">
            <w:r>
              <w:t>03/16/2017</w:t>
            </w:r>
          </w:p>
        </w:tc>
      </w:tr>
      <w:tr w:rsidR="00AA418C" w:rsidRPr="00B475DD" w:rsidTr="00AA418C">
        <w:trPr>
          <w:gridAfter w:val="1"/>
          <w:wAfter w:w="21" w:type="dxa"/>
        </w:trPr>
        <w:tc>
          <w:tcPr>
            <w:tcW w:w="1818" w:type="dxa"/>
            <w:shd w:val="clear" w:color="auto" w:fill="F2F2F2"/>
          </w:tcPr>
          <w:p w:rsidR="00AA418C" w:rsidRPr="00AA418C" w:rsidRDefault="00AA418C" w:rsidP="00AA418C">
            <w:pPr>
              <w:rPr>
                <w:sz w:val="18"/>
                <w:szCs w:val="18"/>
              </w:rPr>
            </w:pPr>
            <w:r w:rsidRPr="00AA418C">
              <w:rPr>
                <w:sz w:val="18"/>
                <w:szCs w:val="18"/>
              </w:rPr>
              <w:t xml:space="preserve">Employee Signature: </w:t>
            </w:r>
          </w:p>
        </w:tc>
        <w:tc>
          <w:tcPr>
            <w:tcW w:w="7740" w:type="dxa"/>
            <w:gridSpan w:val="5"/>
          </w:tcPr>
          <w:p w:rsidR="00AA418C" w:rsidRPr="00B475DD" w:rsidRDefault="00AA418C" w:rsidP="00AA418C">
            <w:r>
              <w:t xml:space="preserve">                                                                                                      </w:t>
            </w:r>
          </w:p>
        </w:tc>
      </w:tr>
      <w:tr w:rsidR="00BE6C70" w:rsidTr="00BE6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1" w:type="dxa"/>
          <w:trHeight w:val="345"/>
        </w:trPr>
        <w:tc>
          <w:tcPr>
            <w:tcW w:w="1818" w:type="dxa"/>
          </w:tcPr>
          <w:p w:rsidR="00BE6C70" w:rsidRDefault="00BE6C70" w:rsidP="00AA418C">
            <w:pPr>
              <w:rPr>
                <w:sz w:val="24"/>
                <w:szCs w:val="24"/>
              </w:rPr>
            </w:pPr>
            <w:r w:rsidRPr="00AA418C">
              <w:rPr>
                <w:szCs w:val="20"/>
              </w:rPr>
              <w:t>Last Updated</w:t>
            </w:r>
            <w:r w:rsidRPr="00AA418C">
              <w:rPr>
                <w:sz w:val="24"/>
                <w:szCs w:val="24"/>
              </w:rPr>
              <w:t xml:space="preserve"> </w:t>
            </w:r>
            <w:r w:rsidRPr="00AA418C">
              <w:rPr>
                <w:szCs w:val="20"/>
              </w:rPr>
              <w:t>By:</w:t>
            </w:r>
          </w:p>
        </w:tc>
        <w:tc>
          <w:tcPr>
            <w:tcW w:w="7740" w:type="dxa"/>
            <w:gridSpan w:val="5"/>
          </w:tcPr>
          <w:p w:rsidR="00BE6C70" w:rsidRPr="00AA418C" w:rsidRDefault="00283B63" w:rsidP="00AA418C">
            <w:pPr>
              <w:rPr>
                <w:szCs w:val="20"/>
              </w:rPr>
            </w:pPr>
            <w:r>
              <w:rPr>
                <w:szCs w:val="20"/>
              </w:rPr>
              <w:t>03/16</w:t>
            </w:r>
            <w:r w:rsidR="00BE6C70" w:rsidRPr="00AA418C">
              <w:rPr>
                <w:szCs w:val="20"/>
              </w:rPr>
              <w:t>/2017</w:t>
            </w:r>
          </w:p>
        </w:tc>
      </w:tr>
    </w:tbl>
    <w:p w:rsidR="006C5CCB" w:rsidRPr="00F14B87" w:rsidRDefault="006C5CCB" w:rsidP="0014076C">
      <w:pPr>
        <w:rPr>
          <w:sz w:val="24"/>
          <w:szCs w:val="24"/>
        </w:rPr>
      </w:pPr>
    </w:p>
    <w:sectPr w:rsidR="006C5CCB" w:rsidRPr="00F14B87" w:rsidSect="00DB4F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53" w:rsidRDefault="00CA7353" w:rsidP="00037D55">
      <w:pPr>
        <w:spacing w:before="0" w:after="0"/>
      </w:pPr>
      <w:r>
        <w:separator/>
      </w:r>
    </w:p>
  </w:endnote>
  <w:endnote w:type="continuationSeparator" w:id="0">
    <w:p w:rsidR="00CA7353" w:rsidRDefault="00CA735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Default="00037D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28ED">
      <w:rPr>
        <w:noProof/>
      </w:rPr>
      <w:t>1</w:t>
    </w:r>
    <w:r>
      <w:fldChar w:fldCharType="end"/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53" w:rsidRDefault="00CA7353" w:rsidP="00037D55">
      <w:pPr>
        <w:spacing w:before="0" w:after="0"/>
      </w:pPr>
      <w:r>
        <w:separator/>
      </w:r>
    </w:p>
  </w:footnote>
  <w:footnote w:type="continuationSeparator" w:id="0">
    <w:p w:rsidR="00CA7353" w:rsidRDefault="00CA735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55" w:rsidRPr="00841DC8" w:rsidRDefault="004F4472" w:rsidP="00071319">
    <w:pPr>
      <w:pStyle w:val="Companyname"/>
      <w:jc w:val="center"/>
    </w:pPr>
    <w:r>
      <w:rPr>
        <w:noProof/>
        <w:color w:val="0000FF"/>
      </w:rPr>
      <w:drawing>
        <wp:inline distT="0" distB="0" distL="0" distR="0">
          <wp:extent cx="1771650" cy="685800"/>
          <wp:effectExtent l="0" t="0" r="0" b="0"/>
          <wp:docPr id="3" name="irc_mi" descr="Image result for Comprehend maysville k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omprehend maysville ky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C6C"/>
    <w:multiLevelType w:val="hybridMultilevel"/>
    <w:tmpl w:val="44F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941"/>
    <w:multiLevelType w:val="hybridMultilevel"/>
    <w:tmpl w:val="9698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63E"/>
    <w:multiLevelType w:val="hybridMultilevel"/>
    <w:tmpl w:val="0098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1F20"/>
    <w:multiLevelType w:val="hybridMultilevel"/>
    <w:tmpl w:val="6E46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3688F"/>
    <w:multiLevelType w:val="hybridMultilevel"/>
    <w:tmpl w:val="F87A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81E08"/>
    <w:multiLevelType w:val="hybridMultilevel"/>
    <w:tmpl w:val="0CDEECFC"/>
    <w:lvl w:ilvl="0" w:tplc="A6A826A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607F"/>
    <w:multiLevelType w:val="hybridMultilevel"/>
    <w:tmpl w:val="817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60D7E"/>
    <w:multiLevelType w:val="hybridMultilevel"/>
    <w:tmpl w:val="7DDA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41FB3"/>
    <w:multiLevelType w:val="hybridMultilevel"/>
    <w:tmpl w:val="9EE0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8330E"/>
    <w:multiLevelType w:val="hybridMultilevel"/>
    <w:tmpl w:val="C552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65684"/>
    <w:multiLevelType w:val="hybridMultilevel"/>
    <w:tmpl w:val="F32C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10D19"/>
    <w:multiLevelType w:val="hybridMultilevel"/>
    <w:tmpl w:val="3AE4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D2F77"/>
    <w:multiLevelType w:val="hybridMultilevel"/>
    <w:tmpl w:val="3AD8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712E"/>
    <w:multiLevelType w:val="hybridMultilevel"/>
    <w:tmpl w:val="6C36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6971"/>
    <w:multiLevelType w:val="hybridMultilevel"/>
    <w:tmpl w:val="AD7A9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7A3E"/>
    <w:multiLevelType w:val="hybridMultilevel"/>
    <w:tmpl w:val="C06A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456A"/>
    <w:multiLevelType w:val="hybridMultilevel"/>
    <w:tmpl w:val="8E26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DAF"/>
    <w:multiLevelType w:val="hybridMultilevel"/>
    <w:tmpl w:val="A3A8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22DDD"/>
    <w:multiLevelType w:val="hybridMultilevel"/>
    <w:tmpl w:val="8BCC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3CE"/>
    <w:multiLevelType w:val="hybridMultilevel"/>
    <w:tmpl w:val="1276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C4863"/>
    <w:multiLevelType w:val="hybridMultilevel"/>
    <w:tmpl w:val="A6F4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F591C"/>
    <w:multiLevelType w:val="hybridMultilevel"/>
    <w:tmpl w:val="AC44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46F6A"/>
    <w:multiLevelType w:val="hybridMultilevel"/>
    <w:tmpl w:val="04EC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07281"/>
    <w:multiLevelType w:val="hybridMultilevel"/>
    <w:tmpl w:val="1C12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30E24"/>
    <w:multiLevelType w:val="hybridMultilevel"/>
    <w:tmpl w:val="7CDC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A3869"/>
    <w:multiLevelType w:val="hybridMultilevel"/>
    <w:tmpl w:val="CC7E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60542"/>
    <w:multiLevelType w:val="hybridMultilevel"/>
    <w:tmpl w:val="ECD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76294"/>
    <w:multiLevelType w:val="hybridMultilevel"/>
    <w:tmpl w:val="3B78E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969C1"/>
    <w:multiLevelType w:val="hybridMultilevel"/>
    <w:tmpl w:val="B3AC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7345FF"/>
    <w:multiLevelType w:val="hybridMultilevel"/>
    <w:tmpl w:val="3BF0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84B43"/>
    <w:multiLevelType w:val="hybridMultilevel"/>
    <w:tmpl w:val="341E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169F8"/>
    <w:multiLevelType w:val="hybridMultilevel"/>
    <w:tmpl w:val="1C4A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E0B03"/>
    <w:multiLevelType w:val="hybridMultilevel"/>
    <w:tmpl w:val="3934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0583A"/>
    <w:multiLevelType w:val="hybridMultilevel"/>
    <w:tmpl w:val="BD666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25E91"/>
    <w:multiLevelType w:val="hybridMultilevel"/>
    <w:tmpl w:val="5C7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30B76"/>
    <w:multiLevelType w:val="hybridMultilevel"/>
    <w:tmpl w:val="A8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9"/>
  </w:num>
  <w:num w:numId="5">
    <w:abstractNumId w:val="27"/>
  </w:num>
  <w:num w:numId="6">
    <w:abstractNumId w:val="3"/>
  </w:num>
  <w:num w:numId="7">
    <w:abstractNumId w:val="12"/>
  </w:num>
  <w:num w:numId="8">
    <w:abstractNumId w:val="25"/>
  </w:num>
  <w:num w:numId="9">
    <w:abstractNumId w:val="16"/>
  </w:num>
  <w:num w:numId="10">
    <w:abstractNumId w:val="30"/>
  </w:num>
  <w:num w:numId="11">
    <w:abstractNumId w:val="8"/>
  </w:num>
  <w:num w:numId="12">
    <w:abstractNumId w:val="36"/>
  </w:num>
  <w:num w:numId="13">
    <w:abstractNumId w:val="28"/>
  </w:num>
  <w:num w:numId="14">
    <w:abstractNumId w:val="22"/>
  </w:num>
  <w:num w:numId="15">
    <w:abstractNumId w:val="4"/>
  </w:num>
  <w:num w:numId="16">
    <w:abstractNumId w:val="23"/>
  </w:num>
  <w:num w:numId="17">
    <w:abstractNumId w:val="6"/>
  </w:num>
  <w:num w:numId="18">
    <w:abstractNumId w:val="7"/>
  </w:num>
  <w:num w:numId="19">
    <w:abstractNumId w:val="32"/>
  </w:num>
  <w:num w:numId="20">
    <w:abstractNumId w:val="10"/>
  </w:num>
  <w:num w:numId="21">
    <w:abstractNumId w:val="34"/>
  </w:num>
  <w:num w:numId="22">
    <w:abstractNumId w:val="0"/>
  </w:num>
  <w:num w:numId="23">
    <w:abstractNumId w:val="37"/>
  </w:num>
  <w:num w:numId="24">
    <w:abstractNumId w:val="17"/>
  </w:num>
  <w:num w:numId="25">
    <w:abstractNumId w:val="1"/>
  </w:num>
  <w:num w:numId="26">
    <w:abstractNumId w:val="33"/>
  </w:num>
  <w:num w:numId="27">
    <w:abstractNumId w:val="29"/>
  </w:num>
  <w:num w:numId="28">
    <w:abstractNumId w:val="13"/>
  </w:num>
  <w:num w:numId="29">
    <w:abstractNumId w:val="35"/>
  </w:num>
  <w:num w:numId="30">
    <w:abstractNumId w:val="18"/>
  </w:num>
  <w:num w:numId="31">
    <w:abstractNumId w:val="24"/>
  </w:num>
  <w:num w:numId="32">
    <w:abstractNumId w:val="20"/>
  </w:num>
  <w:num w:numId="33">
    <w:abstractNumId w:val="31"/>
  </w:num>
  <w:num w:numId="34">
    <w:abstractNumId w:val="15"/>
  </w:num>
  <w:num w:numId="35">
    <w:abstractNumId w:val="14"/>
  </w:num>
  <w:num w:numId="36">
    <w:abstractNumId w:val="21"/>
  </w:num>
  <w:num w:numId="37">
    <w:abstractNumId w:val="1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3"/>
    <w:rsid w:val="000327B2"/>
    <w:rsid w:val="00037D55"/>
    <w:rsid w:val="000453B5"/>
    <w:rsid w:val="00071319"/>
    <w:rsid w:val="000B0018"/>
    <w:rsid w:val="000C5A46"/>
    <w:rsid w:val="00100373"/>
    <w:rsid w:val="00114FAC"/>
    <w:rsid w:val="001237C1"/>
    <w:rsid w:val="0012566B"/>
    <w:rsid w:val="0014076C"/>
    <w:rsid w:val="00147A54"/>
    <w:rsid w:val="001A24F2"/>
    <w:rsid w:val="001D4233"/>
    <w:rsid w:val="00201D1A"/>
    <w:rsid w:val="002421DC"/>
    <w:rsid w:val="002718E1"/>
    <w:rsid w:val="00276A6F"/>
    <w:rsid w:val="00283B63"/>
    <w:rsid w:val="002D4F60"/>
    <w:rsid w:val="003006CA"/>
    <w:rsid w:val="00365061"/>
    <w:rsid w:val="00374F55"/>
    <w:rsid w:val="003829AA"/>
    <w:rsid w:val="00386B78"/>
    <w:rsid w:val="003C47BB"/>
    <w:rsid w:val="0042367A"/>
    <w:rsid w:val="004329D2"/>
    <w:rsid w:val="00432B24"/>
    <w:rsid w:val="00455D2F"/>
    <w:rsid w:val="004928ED"/>
    <w:rsid w:val="004A1B2D"/>
    <w:rsid w:val="004F4472"/>
    <w:rsid w:val="00500155"/>
    <w:rsid w:val="00516A0F"/>
    <w:rsid w:val="0055328F"/>
    <w:rsid w:val="00562A56"/>
    <w:rsid w:val="00566F1F"/>
    <w:rsid w:val="00592652"/>
    <w:rsid w:val="005A3B49"/>
    <w:rsid w:val="005E3FE3"/>
    <w:rsid w:val="0060216F"/>
    <w:rsid w:val="00652DB9"/>
    <w:rsid w:val="0067048E"/>
    <w:rsid w:val="006B253D"/>
    <w:rsid w:val="006C5CCB"/>
    <w:rsid w:val="00713335"/>
    <w:rsid w:val="00740C64"/>
    <w:rsid w:val="007566E4"/>
    <w:rsid w:val="00774232"/>
    <w:rsid w:val="007B5567"/>
    <w:rsid w:val="007B6A52"/>
    <w:rsid w:val="007E3E45"/>
    <w:rsid w:val="007F2C82"/>
    <w:rsid w:val="008036DF"/>
    <w:rsid w:val="0080619B"/>
    <w:rsid w:val="0082412D"/>
    <w:rsid w:val="00841DC8"/>
    <w:rsid w:val="00843A55"/>
    <w:rsid w:val="00851E78"/>
    <w:rsid w:val="00882A81"/>
    <w:rsid w:val="008D03D8"/>
    <w:rsid w:val="008D0916"/>
    <w:rsid w:val="008F1904"/>
    <w:rsid w:val="008F2537"/>
    <w:rsid w:val="009330CA"/>
    <w:rsid w:val="00942365"/>
    <w:rsid w:val="0099370D"/>
    <w:rsid w:val="009A2A4C"/>
    <w:rsid w:val="00A01E8A"/>
    <w:rsid w:val="00A3328F"/>
    <w:rsid w:val="00A359F5"/>
    <w:rsid w:val="00A81673"/>
    <w:rsid w:val="00AA1785"/>
    <w:rsid w:val="00AA418C"/>
    <w:rsid w:val="00AB0E4A"/>
    <w:rsid w:val="00B17F3A"/>
    <w:rsid w:val="00B475DD"/>
    <w:rsid w:val="00BB2F85"/>
    <w:rsid w:val="00BD0958"/>
    <w:rsid w:val="00BE6C70"/>
    <w:rsid w:val="00C0290D"/>
    <w:rsid w:val="00C22FD2"/>
    <w:rsid w:val="00C41450"/>
    <w:rsid w:val="00C76253"/>
    <w:rsid w:val="00CA7353"/>
    <w:rsid w:val="00CC4A82"/>
    <w:rsid w:val="00CF1FE3"/>
    <w:rsid w:val="00CF467A"/>
    <w:rsid w:val="00D17CF6"/>
    <w:rsid w:val="00D32F04"/>
    <w:rsid w:val="00D57E96"/>
    <w:rsid w:val="00D91CE6"/>
    <w:rsid w:val="00D921F1"/>
    <w:rsid w:val="00DB4F41"/>
    <w:rsid w:val="00DB67F2"/>
    <w:rsid w:val="00DB7B5C"/>
    <w:rsid w:val="00DC2EEE"/>
    <w:rsid w:val="00DE106F"/>
    <w:rsid w:val="00E0032A"/>
    <w:rsid w:val="00E23F93"/>
    <w:rsid w:val="00E25F48"/>
    <w:rsid w:val="00E801F7"/>
    <w:rsid w:val="00EA667D"/>
    <w:rsid w:val="00EA68A2"/>
    <w:rsid w:val="00F06F66"/>
    <w:rsid w:val="00F10053"/>
    <w:rsid w:val="00F14B87"/>
    <w:rsid w:val="00F316D1"/>
    <w:rsid w:val="00F5666C"/>
    <w:rsid w:val="00F606B5"/>
    <w:rsid w:val="00FA683D"/>
    <w:rsid w:val="00FD39FD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32B51A4"/>
  <w15:docId w15:val="{62B2D2B0-BDF7-46AA-A313-A9A7336E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NoSpacing">
    <w:name w:val="No Spacing"/>
    <w:uiPriority w:val="1"/>
    <w:qFormat/>
    <w:rsid w:val="00CA7353"/>
    <w:rPr>
      <w:szCs w:val="22"/>
    </w:rPr>
  </w:style>
  <w:style w:type="paragraph" w:styleId="ListParagraph">
    <w:name w:val="List Paragraph"/>
    <w:basedOn w:val="Normal"/>
    <w:uiPriority w:val="34"/>
    <w:qFormat/>
    <w:rsid w:val="00F5666C"/>
    <w:pPr>
      <w:ind w:left="720"/>
      <w:contextualSpacing/>
    </w:pPr>
  </w:style>
  <w:style w:type="character" w:customStyle="1" w:styleId="tgc">
    <w:name w:val="_tgc"/>
    <w:basedOn w:val="DefaultParagraphFont"/>
    <w:rsid w:val="0055328F"/>
  </w:style>
  <w:style w:type="paragraph" w:styleId="NormalWeb">
    <w:name w:val="Normal (Web)"/>
    <w:basedOn w:val="Normal"/>
    <w:uiPriority w:val="99"/>
    <w:unhideWhenUsed/>
    <w:rsid w:val="00FF478C"/>
    <w:pPr>
      <w:spacing w:before="100" w:beforeAutospacing="1" w:after="100" w:afterAutospacing="1" w:line="280" w:lineRule="atLeast"/>
    </w:pPr>
    <w:rPr>
      <w:rFonts w:ascii="Arial" w:eastAsia="Times New Roman" w:hAnsi="Arial" w:cs="Arial"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eeze@comprehendin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jcvpC4lLjSAhUK1oMKHdzhBbcQjRwIBw&amp;url=http://www.drugtreatmentalliance.org/8602/comprehend-inc&amp;psig=AFQjCNEL3An08v5O2SjYDmMIraM_2wcuzw&amp;ust=148855575112000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lark\Desktop\Job%20Descrip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AD35-6F86-4A0A-AA60-EBB892E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Descripition</Template>
  <TotalTime>8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Clark.</dc:creator>
  <cp:lastModifiedBy>Sandy Stunson</cp:lastModifiedBy>
  <cp:revision>6</cp:revision>
  <cp:lastPrinted>2021-10-15T11:07:00Z</cp:lastPrinted>
  <dcterms:created xsi:type="dcterms:W3CDTF">2017-03-16T13:25:00Z</dcterms:created>
  <dcterms:modified xsi:type="dcterms:W3CDTF">2021-10-15T11:07:00Z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