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790"/>
        <w:gridCol w:w="21"/>
      </w:tblGrid>
      <w:tr w:rsidR="00386B78" w:rsidRPr="00B475DD" w14:paraId="6930A739" w14:textId="77777777" w:rsidTr="00AA418C">
        <w:tc>
          <w:tcPr>
            <w:tcW w:w="2178" w:type="dxa"/>
            <w:gridSpan w:val="2"/>
            <w:shd w:val="clear" w:color="auto" w:fill="F2F2F2"/>
          </w:tcPr>
          <w:p w14:paraId="7F73D0EB" w14:textId="77777777" w:rsidR="00DB4F41" w:rsidRPr="00B475DD" w:rsidRDefault="0014076C" w:rsidP="00AA418C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14:paraId="1922D716" w14:textId="0846D84F" w:rsidR="00DB4F41" w:rsidRPr="007566E4" w:rsidRDefault="006A6D9D" w:rsidP="006A6D9D">
            <w:pPr>
              <w:rPr>
                <w:szCs w:val="20"/>
              </w:rPr>
            </w:pPr>
            <w:r>
              <w:rPr>
                <w:szCs w:val="20"/>
              </w:rPr>
              <w:t>Outpatient Therapist</w:t>
            </w:r>
            <w:r w:rsidR="00A02430">
              <w:rPr>
                <w:szCs w:val="20"/>
              </w:rPr>
              <w:t xml:space="preserve"> (Children)</w:t>
            </w:r>
          </w:p>
        </w:tc>
        <w:tc>
          <w:tcPr>
            <w:tcW w:w="1620" w:type="dxa"/>
            <w:shd w:val="clear" w:color="auto" w:fill="F2F2F2"/>
          </w:tcPr>
          <w:p w14:paraId="68A22974" w14:textId="77777777" w:rsidR="00DB4F41" w:rsidRPr="00B475DD" w:rsidRDefault="00CA7353" w:rsidP="00AA418C">
            <w:pPr>
              <w:pStyle w:val="Label"/>
            </w:pPr>
            <w:r>
              <w:t>FLSA:</w:t>
            </w:r>
          </w:p>
        </w:tc>
        <w:tc>
          <w:tcPr>
            <w:tcW w:w="2811" w:type="dxa"/>
            <w:gridSpan w:val="2"/>
          </w:tcPr>
          <w:p w14:paraId="301D2567" w14:textId="77777777" w:rsidR="00DB4F41" w:rsidRPr="00B475DD" w:rsidRDefault="00713335" w:rsidP="00AA418C">
            <w:r>
              <w:t>Exempt</w:t>
            </w:r>
          </w:p>
        </w:tc>
      </w:tr>
      <w:tr w:rsidR="00386B78" w:rsidRPr="00B475DD" w14:paraId="0DA679E0" w14:textId="77777777" w:rsidTr="00AA418C">
        <w:tc>
          <w:tcPr>
            <w:tcW w:w="2178" w:type="dxa"/>
            <w:gridSpan w:val="2"/>
            <w:shd w:val="clear" w:color="auto" w:fill="F2F2F2"/>
          </w:tcPr>
          <w:p w14:paraId="0A8C2880" w14:textId="77777777" w:rsidR="00DB4F41" w:rsidRPr="00B475DD" w:rsidRDefault="00DB4F41" w:rsidP="00AA418C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14:paraId="3DFA7477" w14:textId="77777777" w:rsidR="00DB4F41" w:rsidRPr="00B475DD" w:rsidRDefault="00332024" w:rsidP="00332024">
            <w:r>
              <w:t>Clinical Services</w:t>
            </w:r>
          </w:p>
        </w:tc>
        <w:tc>
          <w:tcPr>
            <w:tcW w:w="1620" w:type="dxa"/>
            <w:shd w:val="clear" w:color="auto" w:fill="F2F2F2"/>
          </w:tcPr>
          <w:p w14:paraId="4C52DB63" w14:textId="77777777" w:rsidR="00DB4F41" w:rsidRPr="00B475DD" w:rsidRDefault="00CA7353" w:rsidP="00AA418C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  <w:gridSpan w:val="2"/>
          </w:tcPr>
          <w:p w14:paraId="21B73CDC" w14:textId="77777777" w:rsidR="00DB4F41" w:rsidRPr="00CA7353" w:rsidRDefault="0039310E" w:rsidP="00AA418C">
            <w:pPr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VP of Children Services </w:t>
            </w:r>
          </w:p>
        </w:tc>
      </w:tr>
      <w:tr w:rsidR="00386B78" w:rsidRPr="00B475DD" w14:paraId="22AA0659" w14:textId="77777777" w:rsidTr="00AA418C">
        <w:tc>
          <w:tcPr>
            <w:tcW w:w="2178" w:type="dxa"/>
            <w:gridSpan w:val="2"/>
            <w:shd w:val="clear" w:color="auto" w:fill="F2F2F2"/>
          </w:tcPr>
          <w:p w14:paraId="469E3175" w14:textId="77777777" w:rsidR="00DB4F41" w:rsidRPr="00B475DD" w:rsidRDefault="00DB4F41" w:rsidP="00AA418C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14:paraId="3DDC405A" w14:textId="77777777" w:rsidR="00DB4F41" w:rsidRPr="00B475DD" w:rsidRDefault="0039310E" w:rsidP="006A6D9D">
            <w:r>
              <w:t xml:space="preserve">Mason </w:t>
            </w:r>
          </w:p>
        </w:tc>
        <w:tc>
          <w:tcPr>
            <w:tcW w:w="1620" w:type="dxa"/>
            <w:shd w:val="clear" w:color="auto" w:fill="F2F2F2"/>
          </w:tcPr>
          <w:p w14:paraId="459D9749" w14:textId="77777777" w:rsidR="00DB4F41" w:rsidRPr="00B475DD" w:rsidRDefault="00DB4F41" w:rsidP="00AA418C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  <w:gridSpan w:val="2"/>
          </w:tcPr>
          <w:p w14:paraId="49C19626" w14:textId="77777777" w:rsidR="00DB4F41" w:rsidRPr="00B475DD" w:rsidRDefault="0055328F" w:rsidP="00AA418C">
            <w:r>
              <w:t>Yes</w:t>
            </w:r>
          </w:p>
        </w:tc>
      </w:tr>
      <w:tr w:rsidR="00B17F3A" w:rsidRPr="00B475DD" w14:paraId="78E98AF9" w14:textId="77777777" w:rsidTr="00AA418C">
        <w:tc>
          <w:tcPr>
            <w:tcW w:w="2178" w:type="dxa"/>
            <w:gridSpan w:val="2"/>
            <w:shd w:val="clear" w:color="auto" w:fill="F2F2F2"/>
          </w:tcPr>
          <w:p w14:paraId="6FC2564D" w14:textId="77777777" w:rsidR="00B17F3A" w:rsidRPr="00B475DD" w:rsidRDefault="00B17F3A" w:rsidP="00AA418C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5"/>
          </w:tcPr>
          <w:p w14:paraId="0D75BD3D" w14:textId="77777777" w:rsidR="00B17F3A" w:rsidRPr="00B475DD" w:rsidRDefault="00100373" w:rsidP="00AA418C">
            <w:r>
              <w:t xml:space="preserve">Full-time </w:t>
            </w:r>
          </w:p>
        </w:tc>
      </w:tr>
      <w:tr w:rsidR="00386B78" w:rsidRPr="00B475DD" w14:paraId="20E9D0FF" w14:textId="77777777" w:rsidTr="00AA418C">
        <w:tc>
          <w:tcPr>
            <w:tcW w:w="2178" w:type="dxa"/>
            <w:gridSpan w:val="2"/>
            <w:shd w:val="clear" w:color="auto" w:fill="F2F2F2"/>
          </w:tcPr>
          <w:p w14:paraId="32856D0A" w14:textId="77777777" w:rsidR="00DB4F41" w:rsidRPr="00B475DD" w:rsidRDefault="0014076C" w:rsidP="00AA418C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14:paraId="43B4F8C4" w14:textId="77777777" w:rsidR="00DB4F41" w:rsidRPr="00B475DD" w:rsidRDefault="007566E4" w:rsidP="00AA418C">
            <w: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10B852C5" w14:textId="77777777" w:rsidR="00DB4F41" w:rsidRPr="00B475DD" w:rsidRDefault="00DB4F41" w:rsidP="00AA418C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  <w:gridSpan w:val="2"/>
          </w:tcPr>
          <w:p w14:paraId="0A4C01B2" w14:textId="77777777" w:rsidR="00DB4F41" w:rsidRPr="00B475DD" w:rsidRDefault="00DB4F41" w:rsidP="00AA418C"/>
        </w:tc>
      </w:tr>
      <w:tr w:rsidR="00386B78" w:rsidRPr="00B475DD" w14:paraId="20F9C18B" w14:textId="77777777" w:rsidTr="00AA418C">
        <w:tc>
          <w:tcPr>
            <w:tcW w:w="2178" w:type="dxa"/>
            <w:gridSpan w:val="2"/>
            <w:shd w:val="clear" w:color="auto" w:fill="F2F2F2"/>
          </w:tcPr>
          <w:p w14:paraId="45039D7B" w14:textId="77777777" w:rsidR="00DB4F41" w:rsidRPr="00B475DD" w:rsidRDefault="00DB4F41" w:rsidP="00AA418C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14:paraId="36BD3F2B" w14:textId="77777777" w:rsidR="00DB4F41" w:rsidRPr="00B475DD" w:rsidRDefault="00CA7353" w:rsidP="00AA418C">
            <w:r>
              <w:t>Yes</w:t>
            </w:r>
          </w:p>
        </w:tc>
        <w:tc>
          <w:tcPr>
            <w:tcW w:w="1620" w:type="dxa"/>
            <w:shd w:val="clear" w:color="auto" w:fill="D9D9D9"/>
          </w:tcPr>
          <w:p w14:paraId="152D130A" w14:textId="77777777" w:rsidR="00DB4F41" w:rsidRPr="00B475DD" w:rsidRDefault="00DB4F41" w:rsidP="00AA418C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  <w:gridSpan w:val="2"/>
          </w:tcPr>
          <w:p w14:paraId="7D4025DE" w14:textId="77777777" w:rsidR="00DB4F41" w:rsidRPr="00B475DD" w:rsidRDefault="00100373" w:rsidP="00AA418C">
            <w:r>
              <w:t>-----</w:t>
            </w:r>
          </w:p>
        </w:tc>
      </w:tr>
      <w:tr w:rsidR="00CA7353" w:rsidRPr="00B475DD" w14:paraId="37B7ADDA" w14:textId="77777777" w:rsidTr="00BA506D">
        <w:trPr>
          <w:trHeight w:val="440"/>
        </w:trPr>
        <w:tc>
          <w:tcPr>
            <w:tcW w:w="9579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14:paraId="2882A9C5" w14:textId="77777777" w:rsidR="00652DB9" w:rsidRPr="00BA506D" w:rsidRDefault="007566E4" w:rsidP="00BA506D">
            <w:pPr>
              <w:rPr>
                <w:rFonts w:asciiTheme="minorHAnsi" w:hAnsiTheme="minorHAnsi" w:cs="Tahoma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 w:rsidR="00BA506D">
              <w:rPr>
                <w:rFonts w:asciiTheme="minorHAnsi" w:hAnsiTheme="minorHAnsi" w:cs="Tahoma"/>
                <w:color w:val="333333"/>
                <w:sz w:val="18"/>
                <w:szCs w:val="18"/>
              </w:rPr>
              <w:t>:</w:t>
            </w:r>
            <w:r w:rsidR="006A6D9D">
              <w:t xml:space="preserve"> </w:t>
            </w:r>
            <w:r w:rsidR="006A6D9D" w:rsidRPr="006A6D9D">
              <w:rPr>
                <w:rFonts w:asciiTheme="minorHAnsi" w:hAnsiTheme="minorHAnsi" w:cs="Tahoma"/>
                <w:color w:val="333333"/>
                <w:sz w:val="18"/>
                <w:szCs w:val="18"/>
              </w:rPr>
              <w:t>Provide direct clinical services for clients assigned to caseload.</w:t>
            </w:r>
          </w:p>
        </w:tc>
      </w:tr>
      <w:tr w:rsidR="00DB4F41" w:rsidRPr="00B475DD" w14:paraId="29EC0971" w14:textId="77777777" w:rsidTr="00AA418C">
        <w:tc>
          <w:tcPr>
            <w:tcW w:w="9579" w:type="dxa"/>
            <w:gridSpan w:val="7"/>
            <w:shd w:val="clear" w:color="auto" w:fill="D9D9D9"/>
          </w:tcPr>
          <w:p w14:paraId="1C956262" w14:textId="77777777" w:rsidR="00DB4F41" w:rsidRPr="00B475DD" w:rsidRDefault="00DB4F41" w:rsidP="00AA418C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14:paraId="4142D8AF" w14:textId="77777777" w:rsidTr="00AA418C">
        <w:trPr>
          <w:trHeight w:val="102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F330499" w14:textId="77777777" w:rsidR="0014076C" w:rsidRDefault="00B17F3A" w:rsidP="00AA418C">
            <w:pPr>
              <w:pStyle w:val="Details"/>
              <w:ind w:firstLine="720"/>
            </w:pPr>
            <w:r>
              <w:t>Drop off at Comprehend Office</w:t>
            </w:r>
          </w:p>
          <w:p w14:paraId="43444589" w14:textId="77777777" w:rsidR="00B17F3A" w:rsidRDefault="00B17F3A" w:rsidP="00AA418C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14:paraId="2D2C7E73" w14:textId="77777777" w:rsidR="00D32F04" w:rsidRPr="00B475DD" w:rsidRDefault="0042367A" w:rsidP="00AA418C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</w:tcPr>
          <w:p w14:paraId="1EFBC7EA" w14:textId="77777777" w:rsidR="00D32F04" w:rsidRDefault="00B17F3A" w:rsidP="00AA418C">
            <w:pPr>
              <w:pStyle w:val="Secondarylabels"/>
            </w:pPr>
            <w:r>
              <w:t xml:space="preserve">Email: </w:t>
            </w:r>
          </w:p>
          <w:p w14:paraId="3C311015" w14:textId="77777777" w:rsidR="00B17F3A" w:rsidRPr="00B475DD" w:rsidRDefault="00A02430" w:rsidP="00AA418C">
            <w:pPr>
              <w:pStyle w:val="Secondarylabels"/>
            </w:pPr>
            <w:hyperlink r:id="rId8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14:paraId="04D1EAA6" w14:textId="77777777" w:rsidTr="00AA418C">
        <w:trPr>
          <w:trHeight w:val="143"/>
        </w:trPr>
        <w:tc>
          <w:tcPr>
            <w:tcW w:w="9579" w:type="dxa"/>
            <w:gridSpan w:val="7"/>
            <w:shd w:val="clear" w:color="auto" w:fill="D9D9D9"/>
          </w:tcPr>
          <w:p w14:paraId="3C7F905C" w14:textId="77777777" w:rsidR="00DB7B5C" w:rsidRPr="00B475DD" w:rsidRDefault="008D0916" w:rsidP="00AA418C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7D0420CB" w14:textId="77777777" w:rsidTr="00AA418C">
        <w:tc>
          <w:tcPr>
            <w:tcW w:w="9579" w:type="dxa"/>
            <w:gridSpan w:val="7"/>
          </w:tcPr>
          <w:p w14:paraId="042391E3" w14:textId="77777777" w:rsidR="0055328F" w:rsidRDefault="00147A54" w:rsidP="00AA418C">
            <w:pPr>
              <w:pStyle w:val="Secondarylabels"/>
            </w:pPr>
            <w:r w:rsidRPr="00276A6F">
              <w:t>Role and Responsibilities</w:t>
            </w:r>
          </w:p>
          <w:p w14:paraId="63A0720D" w14:textId="77777777" w:rsidR="00332024" w:rsidRPr="00332024" w:rsidRDefault="00332024" w:rsidP="001C511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32024">
              <w:t>Provide direct clinical services for clients assigned to caseload.</w:t>
            </w:r>
          </w:p>
          <w:p w14:paraId="1D444C98" w14:textId="77777777" w:rsidR="00332024" w:rsidRPr="00332024" w:rsidRDefault="00332024" w:rsidP="001C511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32024">
              <w:t>Provide consultation and emergency services.</w:t>
            </w:r>
          </w:p>
          <w:p w14:paraId="603B1DF6" w14:textId="77777777" w:rsidR="00332024" w:rsidRPr="00332024" w:rsidRDefault="00332024" w:rsidP="001C511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32024">
              <w:t>Program development in accordance with the annual plan and in consultation with the supervisor of the program.</w:t>
            </w:r>
          </w:p>
          <w:p w14:paraId="56F94FCA" w14:textId="77777777" w:rsidR="00332024" w:rsidRPr="00332024" w:rsidRDefault="00332024" w:rsidP="001C511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32024">
              <w:t xml:space="preserve">Completion of administrative paperwork and medical records in a timely manner as required. </w:t>
            </w:r>
          </w:p>
          <w:p w14:paraId="3576E807" w14:textId="77777777" w:rsidR="00332024" w:rsidRPr="00332024" w:rsidRDefault="00332024" w:rsidP="001C511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332024">
              <w:t>Other duties as assigned.</w:t>
            </w:r>
          </w:p>
          <w:p w14:paraId="2DB020BF" w14:textId="77777777" w:rsidR="001D4233" w:rsidRDefault="008D0916" w:rsidP="00AA418C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14:paraId="58E50ECF" w14:textId="77777777" w:rsidR="00332024" w:rsidRPr="005B390A" w:rsidRDefault="00332024" w:rsidP="005B390A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B390A">
              <w:rPr>
                <w:szCs w:val="20"/>
              </w:rPr>
              <w:t>Doctorate in Psychology or</w:t>
            </w:r>
            <w:r w:rsidR="0039310E">
              <w:rPr>
                <w:szCs w:val="20"/>
              </w:rPr>
              <w:t xml:space="preserve"> Master’s degree in Psychology</w:t>
            </w:r>
            <w:r w:rsidR="00D7428E">
              <w:rPr>
                <w:szCs w:val="20"/>
              </w:rPr>
              <w:t xml:space="preserve">, </w:t>
            </w:r>
            <w:r w:rsidR="0039310E">
              <w:rPr>
                <w:szCs w:val="20"/>
              </w:rPr>
              <w:t>Social Work</w:t>
            </w:r>
            <w:r w:rsidR="00D7428E">
              <w:rPr>
                <w:szCs w:val="20"/>
              </w:rPr>
              <w:t xml:space="preserve">, Professional Counseling or other behavioral health elated field. </w:t>
            </w:r>
          </w:p>
          <w:p w14:paraId="667609B7" w14:textId="77777777" w:rsidR="00332024" w:rsidRPr="005B390A" w:rsidRDefault="00332024" w:rsidP="005B390A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B390A">
              <w:rPr>
                <w:szCs w:val="20"/>
              </w:rPr>
              <w:t xml:space="preserve">Licensed or eligible by the Kentucky State Board of Psychology. </w:t>
            </w:r>
          </w:p>
          <w:p w14:paraId="595FAE9C" w14:textId="77777777" w:rsidR="00332024" w:rsidRPr="005B390A" w:rsidRDefault="00332024" w:rsidP="005B390A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B390A">
              <w:rPr>
                <w:szCs w:val="20"/>
              </w:rPr>
              <w:t>Clinical experience preferred</w:t>
            </w:r>
          </w:p>
          <w:p w14:paraId="46BA7D8C" w14:textId="77777777" w:rsidR="00A3328F" w:rsidRDefault="00A3328F" w:rsidP="001335C8">
            <w:pPr>
              <w:rPr>
                <w:b/>
              </w:rPr>
            </w:pPr>
            <w:r>
              <w:rPr>
                <w:b/>
              </w:rPr>
              <w:t>Physical Requirements</w:t>
            </w:r>
          </w:p>
          <w:p w14:paraId="7B6F4CC1" w14:textId="77777777" w:rsidR="00332024" w:rsidRPr="00332024" w:rsidRDefault="00332024" w:rsidP="005B390A">
            <w:pPr>
              <w:pStyle w:val="ListParagraph"/>
              <w:numPr>
                <w:ilvl w:val="0"/>
                <w:numId w:val="24"/>
              </w:numPr>
            </w:pPr>
            <w:r>
              <w:t>Expressing or exchanging ideas by means of the spoken words. Those activities in which they must convey detailed or important spoken instructions to other workers accurately, loudly, or quickly.</w:t>
            </w:r>
          </w:p>
          <w:p w14:paraId="77E093B4" w14:textId="77777777" w:rsidR="00AD373F" w:rsidRDefault="00652DB9" w:rsidP="00AA418C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="0055328F" w:rsidRPr="0055328F">
              <w:t xml:space="preserve">  </w:t>
            </w:r>
          </w:p>
          <w:p w14:paraId="7D8F4983" w14:textId="77777777" w:rsidR="001335C8" w:rsidRPr="005B390A" w:rsidRDefault="00332024" w:rsidP="005B390A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5B390A">
              <w:rPr>
                <w:szCs w:val="20"/>
              </w:rPr>
              <w:t>Valid driver’s license and reliable transportation license.</w:t>
            </w:r>
          </w:p>
        </w:tc>
      </w:tr>
      <w:tr w:rsidR="00386B78" w:rsidRPr="00B475DD" w14:paraId="79A33D75" w14:textId="77777777" w:rsidTr="00AA418C">
        <w:tc>
          <w:tcPr>
            <w:tcW w:w="1818" w:type="dxa"/>
            <w:shd w:val="clear" w:color="auto" w:fill="F2F2F2"/>
          </w:tcPr>
          <w:p w14:paraId="226B15D7" w14:textId="77777777" w:rsidR="0012566B" w:rsidRPr="00B475DD" w:rsidRDefault="0012566B" w:rsidP="00AA418C">
            <w:r w:rsidRPr="00B475DD">
              <w:t>Reviewed By:</w:t>
            </w:r>
          </w:p>
        </w:tc>
        <w:tc>
          <w:tcPr>
            <w:tcW w:w="3330" w:type="dxa"/>
            <w:gridSpan w:val="3"/>
          </w:tcPr>
          <w:p w14:paraId="0131A9F5" w14:textId="77777777" w:rsidR="00CF1FE3" w:rsidRPr="00B475DD" w:rsidRDefault="0036216B" w:rsidP="0039310E">
            <w:r>
              <w:rPr>
                <w:szCs w:val="20"/>
              </w:rPr>
              <w:t xml:space="preserve">VP </w:t>
            </w:r>
            <w:r w:rsidR="0039310E">
              <w:rPr>
                <w:szCs w:val="20"/>
              </w:rPr>
              <w:t>of Children Services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6951CF1A" w14:textId="77777777"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14:paraId="02831402" w14:textId="77777777" w:rsidR="0012566B" w:rsidRPr="00B475DD" w:rsidRDefault="0060116C" w:rsidP="00AA418C">
            <w:r>
              <w:t>06/18/2019</w:t>
            </w:r>
          </w:p>
        </w:tc>
      </w:tr>
      <w:tr w:rsidR="00386B78" w:rsidRPr="00B475DD" w14:paraId="72CD5905" w14:textId="77777777" w:rsidTr="00AA418C">
        <w:tc>
          <w:tcPr>
            <w:tcW w:w="1818" w:type="dxa"/>
            <w:shd w:val="clear" w:color="auto" w:fill="F2F2F2"/>
          </w:tcPr>
          <w:p w14:paraId="06799C35" w14:textId="77777777" w:rsidR="0012566B" w:rsidRPr="00B475DD" w:rsidRDefault="0012566B" w:rsidP="00AA418C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14:paraId="026A5AA0" w14:textId="77777777" w:rsidR="0012566B" w:rsidRPr="00B475DD" w:rsidRDefault="0036216B" w:rsidP="00AA418C">
            <w:r>
              <w:t>Human Resources</w:t>
            </w:r>
          </w:p>
        </w:tc>
        <w:tc>
          <w:tcPr>
            <w:tcW w:w="1620" w:type="dxa"/>
            <w:shd w:val="clear" w:color="auto" w:fill="F2F2F2"/>
          </w:tcPr>
          <w:p w14:paraId="45235689" w14:textId="77777777"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14:paraId="77BB9844" w14:textId="77777777" w:rsidR="0012566B" w:rsidRPr="00B475DD" w:rsidRDefault="0060116C" w:rsidP="00AA418C">
            <w:r>
              <w:t>06/18/2019</w:t>
            </w:r>
          </w:p>
        </w:tc>
      </w:tr>
      <w:tr w:rsidR="00AA418C" w:rsidRPr="00B475DD" w14:paraId="187466E9" w14:textId="77777777" w:rsidTr="00AA418C">
        <w:trPr>
          <w:gridAfter w:val="1"/>
          <w:wAfter w:w="21" w:type="dxa"/>
        </w:trPr>
        <w:tc>
          <w:tcPr>
            <w:tcW w:w="1818" w:type="dxa"/>
            <w:shd w:val="clear" w:color="auto" w:fill="F2F2F2"/>
          </w:tcPr>
          <w:p w14:paraId="4ADCF972" w14:textId="77777777" w:rsidR="00AA418C" w:rsidRPr="00AA418C" w:rsidRDefault="00AA418C" w:rsidP="00AA418C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740" w:type="dxa"/>
            <w:gridSpan w:val="5"/>
          </w:tcPr>
          <w:p w14:paraId="1A5A6228" w14:textId="77777777" w:rsidR="00AA418C" w:rsidRPr="00B475DD" w:rsidRDefault="00AA418C" w:rsidP="00AA418C">
            <w:r>
              <w:t xml:space="preserve">                                                                                                      </w:t>
            </w:r>
          </w:p>
        </w:tc>
      </w:tr>
      <w:tr w:rsidR="00BE6C70" w14:paraId="097EC070" w14:textId="77777777" w:rsidTr="00BE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345"/>
        </w:trPr>
        <w:tc>
          <w:tcPr>
            <w:tcW w:w="1818" w:type="dxa"/>
          </w:tcPr>
          <w:p w14:paraId="449CABF8" w14:textId="77777777" w:rsidR="00BE6C70" w:rsidRDefault="00BE6C70" w:rsidP="00AA418C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740" w:type="dxa"/>
            <w:gridSpan w:val="5"/>
          </w:tcPr>
          <w:p w14:paraId="497E3331" w14:textId="77777777" w:rsidR="00BE6C70" w:rsidRPr="00AA418C" w:rsidRDefault="00BE6C70" w:rsidP="00AA418C">
            <w:pPr>
              <w:rPr>
                <w:szCs w:val="20"/>
              </w:rPr>
            </w:pPr>
            <w:r w:rsidRPr="00AA418C">
              <w:rPr>
                <w:szCs w:val="20"/>
              </w:rPr>
              <w:t>03/08/2017</w:t>
            </w:r>
          </w:p>
        </w:tc>
      </w:tr>
    </w:tbl>
    <w:p w14:paraId="5EA92FCC" w14:textId="77777777" w:rsidR="006C5CCB" w:rsidRPr="00F14B87" w:rsidRDefault="006C5CCB" w:rsidP="0014076C">
      <w:pPr>
        <w:rPr>
          <w:sz w:val="24"/>
          <w:szCs w:val="24"/>
        </w:rPr>
      </w:pPr>
    </w:p>
    <w:sectPr w:rsidR="006C5CCB" w:rsidRPr="00F14B87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6054" w14:textId="77777777" w:rsidR="00CA7353" w:rsidRDefault="00CA7353" w:rsidP="00037D55">
      <w:pPr>
        <w:spacing w:before="0" w:after="0"/>
      </w:pPr>
      <w:r>
        <w:separator/>
      </w:r>
    </w:p>
  </w:endnote>
  <w:endnote w:type="continuationSeparator" w:id="0">
    <w:p w14:paraId="45489E8A" w14:textId="77777777"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5A12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28E">
      <w:rPr>
        <w:noProof/>
      </w:rPr>
      <w:t>1</w:t>
    </w:r>
    <w:r>
      <w:fldChar w:fldCharType="end"/>
    </w:r>
  </w:p>
  <w:p w14:paraId="082E4C18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9E45" w14:textId="77777777"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14:paraId="54EA86F7" w14:textId="77777777"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DABD" w14:textId="77777777"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 wp14:anchorId="71509099" wp14:editId="3AC8376B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106A"/>
    <w:multiLevelType w:val="hybridMultilevel"/>
    <w:tmpl w:val="B984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65D16"/>
    <w:multiLevelType w:val="hybridMultilevel"/>
    <w:tmpl w:val="D19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C34"/>
    <w:multiLevelType w:val="hybridMultilevel"/>
    <w:tmpl w:val="C13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0C1"/>
    <w:multiLevelType w:val="hybridMultilevel"/>
    <w:tmpl w:val="6BAE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408BF"/>
    <w:multiLevelType w:val="hybridMultilevel"/>
    <w:tmpl w:val="875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4527"/>
    <w:multiLevelType w:val="hybridMultilevel"/>
    <w:tmpl w:val="7A7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4692">
    <w:abstractNumId w:val="17"/>
  </w:num>
  <w:num w:numId="2" w16cid:durableId="1689990499">
    <w:abstractNumId w:val="0"/>
  </w:num>
  <w:num w:numId="3" w16cid:durableId="1054887424">
    <w:abstractNumId w:val="3"/>
  </w:num>
  <w:num w:numId="4" w16cid:durableId="1758936619">
    <w:abstractNumId w:val="10"/>
  </w:num>
  <w:num w:numId="5" w16cid:durableId="1357846725">
    <w:abstractNumId w:val="18"/>
  </w:num>
  <w:num w:numId="6" w16cid:durableId="929775946">
    <w:abstractNumId w:val="1"/>
  </w:num>
  <w:num w:numId="7" w16cid:durableId="1541895625">
    <w:abstractNumId w:val="11"/>
  </w:num>
  <w:num w:numId="8" w16cid:durableId="325792952">
    <w:abstractNumId w:val="16"/>
  </w:num>
  <w:num w:numId="9" w16cid:durableId="1134248334">
    <w:abstractNumId w:val="13"/>
  </w:num>
  <w:num w:numId="10" w16cid:durableId="470636751">
    <w:abstractNumId w:val="22"/>
  </w:num>
  <w:num w:numId="11" w16cid:durableId="159078811">
    <w:abstractNumId w:val="9"/>
  </w:num>
  <w:num w:numId="12" w16cid:durableId="1247298985">
    <w:abstractNumId w:val="24"/>
  </w:num>
  <w:num w:numId="13" w16cid:durableId="567031910">
    <w:abstractNumId w:val="20"/>
  </w:num>
  <w:num w:numId="14" w16cid:durableId="931157647">
    <w:abstractNumId w:val="14"/>
  </w:num>
  <w:num w:numId="15" w16cid:durableId="1886486027">
    <w:abstractNumId w:val="2"/>
  </w:num>
  <w:num w:numId="16" w16cid:durableId="1994798551">
    <w:abstractNumId w:val="15"/>
  </w:num>
  <w:num w:numId="17" w16cid:durableId="1544831595">
    <w:abstractNumId w:val="6"/>
  </w:num>
  <w:num w:numId="18" w16cid:durableId="759761774">
    <w:abstractNumId w:val="8"/>
  </w:num>
  <w:num w:numId="19" w16cid:durableId="1968273840">
    <w:abstractNumId w:val="23"/>
  </w:num>
  <w:num w:numId="20" w16cid:durableId="839193694">
    <w:abstractNumId w:val="21"/>
  </w:num>
  <w:num w:numId="21" w16cid:durableId="715737630">
    <w:abstractNumId w:val="19"/>
  </w:num>
  <w:num w:numId="22" w16cid:durableId="350495743">
    <w:abstractNumId w:val="4"/>
  </w:num>
  <w:num w:numId="23" w16cid:durableId="842352947">
    <w:abstractNumId w:val="12"/>
  </w:num>
  <w:num w:numId="24" w16cid:durableId="1179811275">
    <w:abstractNumId w:val="7"/>
  </w:num>
  <w:num w:numId="25" w16cid:durableId="229317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335C8"/>
    <w:rsid w:val="0014076C"/>
    <w:rsid w:val="00147A54"/>
    <w:rsid w:val="001A24F2"/>
    <w:rsid w:val="001C5113"/>
    <w:rsid w:val="001D4233"/>
    <w:rsid w:val="00201D1A"/>
    <w:rsid w:val="002421DC"/>
    <w:rsid w:val="002718E1"/>
    <w:rsid w:val="00276A6F"/>
    <w:rsid w:val="002D4F60"/>
    <w:rsid w:val="00332024"/>
    <w:rsid w:val="0036216B"/>
    <w:rsid w:val="00365061"/>
    <w:rsid w:val="00374F55"/>
    <w:rsid w:val="003829AA"/>
    <w:rsid w:val="00386B78"/>
    <w:rsid w:val="0039310E"/>
    <w:rsid w:val="003C47BB"/>
    <w:rsid w:val="003E58B3"/>
    <w:rsid w:val="0042367A"/>
    <w:rsid w:val="004329D2"/>
    <w:rsid w:val="00432B24"/>
    <w:rsid w:val="00455D2F"/>
    <w:rsid w:val="004A1B2D"/>
    <w:rsid w:val="004F4472"/>
    <w:rsid w:val="00500155"/>
    <w:rsid w:val="00516A0F"/>
    <w:rsid w:val="0055328F"/>
    <w:rsid w:val="00562A56"/>
    <w:rsid w:val="00566F1F"/>
    <w:rsid w:val="00592652"/>
    <w:rsid w:val="005A3B49"/>
    <w:rsid w:val="005B390A"/>
    <w:rsid w:val="005E3FE3"/>
    <w:rsid w:val="0060116C"/>
    <w:rsid w:val="0060216F"/>
    <w:rsid w:val="00652DB9"/>
    <w:rsid w:val="006A6D9D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02430"/>
    <w:rsid w:val="00A3328F"/>
    <w:rsid w:val="00A359F5"/>
    <w:rsid w:val="00A81673"/>
    <w:rsid w:val="00AA1785"/>
    <w:rsid w:val="00AA418C"/>
    <w:rsid w:val="00AD373F"/>
    <w:rsid w:val="00AE772A"/>
    <w:rsid w:val="00B17F3A"/>
    <w:rsid w:val="00B475DD"/>
    <w:rsid w:val="00BA506D"/>
    <w:rsid w:val="00BB2F85"/>
    <w:rsid w:val="00BD0958"/>
    <w:rsid w:val="00BE6C70"/>
    <w:rsid w:val="00C0290D"/>
    <w:rsid w:val="00C22FD2"/>
    <w:rsid w:val="00C41450"/>
    <w:rsid w:val="00C76253"/>
    <w:rsid w:val="00CA7353"/>
    <w:rsid w:val="00CC4A82"/>
    <w:rsid w:val="00CF1FE3"/>
    <w:rsid w:val="00CF467A"/>
    <w:rsid w:val="00D17CF6"/>
    <w:rsid w:val="00D32F04"/>
    <w:rsid w:val="00D57E96"/>
    <w:rsid w:val="00D7428E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14B87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460BBA"/>
  <w15:docId w15:val="{60BF1D26-4E4A-49C8-A136-15BE33D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eze@comprehendinc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9CF93D62404AAFBAC5F1AD9B1A49" ma:contentTypeVersion="10" ma:contentTypeDescription="Create a new document." ma:contentTypeScope="" ma:versionID="3a5a3b85fb157f93b58bad1a174773ea">
  <xsd:schema xmlns:xsd="http://www.w3.org/2001/XMLSchema" xmlns:xs="http://www.w3.org/2001/XMLSchema" xmlns:p="http://schemas.microsoft.com/office/2006/metadata/properties" xmlns:ns2="c29f35eb-ff2f-44f4-bad1-9a8996226d0c" xmlns:ns3="364f6256-ae0a-4a0b-9f28-eb8e9f772f99" targetNamespace="http://schemas.microsoft.com/office/2006/metadata/properties" ma:root="true" ma:fieldsID="eeac3ef842530e56b5f286c423d5fd80" ns2:_="" ns3:_="">
    <xsd:import namespace="c29f35eb-ff2f-44f4-bad1-9a8996226d0c"/>
    <xsd:import namespace="364f6256-ae0a-4a0b-9f28-eb8e9f772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5eb-ff2f-44f4-bad1-9a8996226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16271f9-2db7-43cc-a439-4ba6c86c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6256-ae0a-4a0b-9f28-eb8e9f772f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ec2596-88aa-4dc8-b4ec-efaa22dad4e8}" ma:internalName="TaxCatchAll" ma:showField="CatchAllData" ma:web="364f6256-ae0a-4a0b-9f28-eb8e9f77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f6256-ae0a-4a0b-9f28-eb8e9f772f99" xsi:nil="true"/>
    <lcf76f155ced4ddcb4097134ff3c332f xmlns="c29f35eb-ff2f-44f4-bad1-9a8996226d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150B0-32F0-48C7-92AB-3EF046B57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255E0-AF1E-4A07-96F4-FA6679D040E3}"/>
</file>

<file path=customXml/itemProps3.xml><?xml version="1.0" encoding="utf-8"?>
<ds:datastoreItem xmlns:ds="http://schemas.openxmlformats.org/officeDocument/2006/customXml" ds:itemID="{5AF2CE53-8675-462E-9255-ED05B9E480B8}"/>
</file>

<file path=customXml/itemProps4.xml><?xml version="1.0" encoding="utf-8"?>
<ds:datastoreItem xmlns:ds="http://schemas.openxmlformats.org/officeDocument/2006/customXml" ds:itemID="{3E473E28-BC0B-486C-938A-AABFFD07FA27}"/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Christal Henderson</cp:lastModifiedBy>
  <cp:revision>3</cp:revision>
  <cp:lastPrinted>2019-06-18T20:11:00Z</cp:lastPrinted>
  <dcterms:created xsi:type="dcterms:W3CDTF">2021-04-16T13:46:00Z</dcterms:created>
  <dcterms:modified xsi:type="dcterms:W3CDTF">2022-10-06T12:14:00Z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MSIP_Label_dc4d92a7-0a82-4d92-8bd1-8c09cb68fab8_Enabled">
    <vt:lpwstr>true</vt:lpwstr>
  </property>
  <property fmtid="{D5CDD505-2E9C-101B-9397-08002B2CF9AE}" pid="4" name="MSIP_Label_dc4d92a7-0a82-4d92-8bd1-8c09cb68fab8_SetDate">
    <vt:lpwstr>2022-10-06T12:14:56Z</vt:lpwstr>
  </property>
  <property fmtid="{D5CDD505-2E9C-101B-9397-08002B2CF9AE}" pid="5" name="MSIP_Label_dc4d92a7-0a82-4d92-8bd1-8c09cb68fab8_Method">
    <vt:lpwstr>Standard</vt:lpwstr>
  </property>
  <property fmtid="{D5CDD505-2E9C-101B-9397-08002B2CF9AE}" pid="6" name="MSIP_Label_dc4d92a7-0a82-4d92-8bd1-8c09cb68fab8_Name">
    <vt:lpwstr>Non-Confidential</vt:lpwstr>
  </property>
  <property fmtid="{D5CDD505-2E9C-101B-9397-08002B2CF9AE}" pid="7" name="MSIP_Label_dc4d92a7-0a82-4d92-8bd1-8c09cb68fab8_SiteId">
    <vt:lpwstr>423d83a1-03ad-482d-b7bb-372eaec413bb</vt:lpwstr>
  </property>
  <property fmtid="{D5CDD505-2E9C-101B-9397-08002B2CF9AE}" pid="8" name="MSIP_Label_dc4d92a7-0a82-4d92-8bd1-8c09cb68fab8_ActionId">
    <vt:lpwstr>f26558b0-eb18-4eba-a321-0a0a4db208d4</vt:lpwstr>
  </property>
  <property fmtid="{D5CDD505-2E9C-101B-9397-08002B2CF9AE}" pid="9" name="MSIP_Label_dc4d92a7-0a82-4d92-8bd1-8c09cb68fab8_ContentBits">
    <vt:lpwstr>0</vt:lpwstr>
  </property>
  <property fmtid="{D5CDD505-2E9C-101B-9397-08002B2CF9AE}" pid="10" name="ContentTypeId">
    <vt:lpwstr>0x01010004FF9CF93D62404AAFBAC5F1AD9B1A49</vt:lpwstr>
  </property>
</Properties>
</file>