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87D21" w14:textId="3F2F2340" w:rsidR="1ED61CC9" w:rsidRDefault="1ED61CC9" w:rsidP="1ED61CC9">
      <w:pPr>
        <w:jc w:val="center"/>
      </w:pPr>
      <w:r>
        <w:t xml:space="preserve"> </w:t>
      </w:r>
      <w:r w:rsidR="183DC84C">
        <w:rPr>
          <w:noProof/>
        </w:rPr>
        <w:drawing>
          <wp:inline distT="0" distB="0" distL="0" distR="0" wp14:anchorId="365914B8" wp14:editId="5591E13B">
            <wp:extent cx="3800475" cy="2038350"/>
            <wp:effectExtent l="0" t="0" r="0" b="0"/>
            <wp:docPr id="70557328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573286" name="Picture 705573286"/>
                    <pic:cNvPicPr/>
                  </pic:nvPicPr>
                  <pic:blipFill>
                    <a:blip r:embed="rId5">
                      <a:extLst>
                        <a:ext uri="{28A0092B-C50C-407E-A947-70E740481C1C}">
                          <a14:useLocalDpi xmlns:a14="http://schemas.microsoft.com/office/drawing/2010/main"/>
                        </a:ext>
                      </a:extLst>
                    </a:blip>
                    <a:stretch>
                      <a:fillRect/>
                    </a:stretch>
                  </pic:blipFill>
                  <pic:spPr>
                    <a:xfrm>
                      <a:off x="0" y="0"/>
                      <a:ext cx="3800475" cy="2038350"/>
                    </a:xfrm>
                    <a:prstGeom prst="rect">
                      <a:avLst/>
                    </a:prstGeom>
                  </pic:spPr>
                </pic:pic>
              </a:graphicData>
            </a:graphic>
          </wp:inline>
        </w:drawing>
      </w:r>
    </w:p>
    <w:p w14:paraId="4FA2432B" w14:textId="50024036" w:rsidR="1ED61CC9" w:rsidRDefault="1ED61CC9" w:rsidP="1ED61CC9">
      <w:pPr>
        <w:pStyle w:val="Title"/>
        <w:jc w:val="center"/>
      </w:pPr>
      <w:r w:rsidRPr="1ED61CC9">
        <w:rPr>
          <w:b/>
          <w:bCs/>
          <w:i/>
          <w:iCs/>
          <w:color w:val="153D63" w:themeColor="text2" w:themeTint="E6"/>
          <w:sz w:val="48"/>
          <w:szCs w:val="48"/>
        </w:rPr>
        <w:t xml:space="preserve">Notice of Privacy Practices </w:t>
      </w:r>
      <w:r w:rsidR="38000F10" w:rsidRPr="1ED61CC9">
        <w:rPr>
          <w:b/>
          <w:bCs/>
          <w:i/>
          <w:iCs/>
          <w:color w:val="153D63" w:themeColor="text2" w:themeTint="E6"/>
          <w:sz w:val="48"/>
          <w:szCs w:val="48"/>
        </w:rPr>
        <w:t>&amp;</w:t>
      </w:r>
      <w:r w:rsidRPr="1ED61CC9">
        <w:rPr>
          <w:b/>
          <w:bCs/>
          <w:i/>
          <w:iCs/>
          <w:color w:val="153D63" w:themeColor="text2" w:themeTint="E6"/>
          <w:sz w:val="48"/>
          <w:szCs w:val="48"/>
        </w:rPr>
        <w:t xml:space="preserve"> HIPAA Acknowledgement</w:t>
      </w:r>
    </w:p>
    <w:p w14:paraId="6991F2A0" w14:textId="3C7BF8A0" w:rsidR="1ED61CC9" w:rsidRDefault="1ED61CC9" w:rsidP="1ED61CC9"/>
    <w:p w14:paraId="2375D15C" w14:textId="1ADFC9A4" w:rsidR="1ED61CC9" w:rsidRDefault="1ED61CC9" w:rsidP="1ED61CC9">
      <w:r w:rsidRPr="1ED61CC9">
        <w:rPr>
          <w:b/>
          <w:bCs/>
        </w:rPr>
        <w:t>Effective Date:</w:t>
      </w:r>
      <w:r>
        <w:t xml:space="preserve"> ____________________</w:t>
      </w:r>
    </w:p>
    <w:p w14:paraId="279CEDB7" w14:textId="33751742" w:rsidR="1ED61CC9" w:rsidRDefault="1ED61CC9" w:rsidP="1ED61CC9">
      <w:r w:rsidRPr="1ED61CC9">
        <w:rPr>
          <w:b/>
          <w:bCs/>
        </w:rPr>
        <w:t>THIS NOTICE DESCRIBES HOW MEDICAL INFORMATION ABOUT YOU MAY BE USED AND DISCLOSED AND HOW YOU CAN GET ACCESS TO THIS INFORMATION. PLEASE REVIEW IT CAREFULLY.</w:t>
      </w:r>
    </w:p>
    <w:p w14:paraId="566E2BD5" w14:textId="4EA62B5C" w:rsidR="1ED61CC9" w:rsidRDefault="1ED61CC9" w:rsidP="1ED61CC9">
      <w:pPr>
        <w:pStyle w:val="Heading1"/>
      </w:pPr>
      <w:r>
        <w:t>A. Purpose of This Notice</w:t>
      </w:r>
    </w:p>
    <w:p w14:paraId="096A98CF" w14:textId="15CD23A5" w:rsidR="1ED61CC9" w:rsidRDefault="1ED61CC9" w:rsidP="1ED61CC9">
      <w:r>
        <w:t>Bucks Med LLC (“Bucks Med,” “we,” “us,” or “our”) is committed to protecting the privacy of your health information. We are required by law to maintain the privacy and security of your protected health information, provide you with this Notice of Privacy Practices, and follow the terms of the Notice currently in effect. This Notice explains how we may use and disclose your health information, your rights regarding your health information, and our legal duties.</w:t>
      </w:r>
    </w:p>
    <w:p w14:paraId="637DDE90" w14:textId="773C956A" w:rsidR="1ED61CC9" w:rsidRDefault="1ED61CC9" w:rsidP="1ED61CC9">
      <w:r>
        <w:t>This Notice applies to Bucks Med LLC workforce members and service providers who have access to health information, including employees, contractors, clinical staff, administrative staff, volunteers, students, and authorized health care professionals who may document information in your Bucks Med record.</w:t>
      </w:r>
    </w:p>
    <w:p w14:paraId="4C4475EB" w14:textId="0317DBC4" w:rsidR="1ED61CC9" w:rsidRDefault="1ED61CC9" w:rsidP="1ED61CC9">
      <w:pPr>
        <w:pStyle w:val="Heading1"/>
      </w:pPr>
      <w:r>
        <w:lastRenderedPageBreak/>
        <w:t>B. Uses and Disclosures for Treatment, Payment, and Health Care Operations</w:t>
      </w:r>
    </w:p>
    <w:p w14:paraId="0D962E2F" w14:textId="056614E6" w:rsidR="1ED61CC9" w:rsidRDefault="1ED61CC9" w:rsidP="1ED61CC9">
      <w:r>
        <w:t>We may use and disclose your health information for treatment, payment, and health care operations without your written authorization, as permitted by law.</w:t>
      </w:r>
    </w:p>
    <w:p w14:paraId="3F170A6E" w14:textId="1ED66B59" w:rsidR="1ED61CC9" w:rsidRDefault="1ED61CC9" w:rsidP="1ED61CC9">
      <w:pPr>
        <w:pStyle w:val="ListParagraph"/>
        <w:numPr>
          <w:ilvl w:val="0"/>
          <w:numId w:val="3"/>
        </w:numPr>
      </w:pPr>
      <w:r w:rsidRPr="1ED61CC9">
        <w:rPr>
          <w:b/>
          <w:bCs/>
        </w:rPr>
        <w:t>Treatment:</w:t>
      </w:r>
      <w:r>
        <w:t xml:space="preserve"> We may use and disclose your health information to provide, coordinate, or manage your care. For example, we may share information with physicians, nurse practitioners, nurses, technicians, pharmacies, laboratories, or other health care providers involved in your care.</w:t>
      </w:r>
    </w:p>
    <w:p w14:paraId="0B450012" w14:textId="1064DCE1" w:rsidR="1ED61CC9" w:rsidRDefault="1ED61CC9" w:rsidP="1ED61CC9">
      <w:pPr>
        <w:pStyle w:val="ListParagraph"/>
        <w:numPr>
          <w:ilvl w:val="0"/>
          <w:numId w:val="3"/>
        </w:numPr>
      </w:pPr>
      <w:r w:rsidRPr="1ED61CC9">
        <w:rPr>
          <w:b/>
          <w:bCs/>
        </w:rPr>
        <w:t>Payment:</w:t>
      </w:r>
      <w:r>
        <w:t xml:space="preserve"> We may use and disclose your health information to bill and collect payment from you or another </w:t>
      </w:r>
      <w:proofErr w:type="gramStart"/>
      <w:r>
        <w:t>responsible party</w:t>
      </w:r>
      <w:proofErr w:type="gramEnd"/>
      <w:r>
        <w:t>.</w:t>
      </w:r>
    </w:p>
    <w:p w14:paraId="1C57A772" w14:textId="4BCE7BC4" w:rsidR="1ED61CC9" w:rsidRDefault="1ED61CC9" w:rsidP="1ED61CC9">
      <w:pPr>
        <w:pStyle w:val="ListParagraph"/>
        <w:numPr>
          <w:ilvl w:val="0"/>
          <w:numId w:val="3"/>
        </w:numPr>
      </w:pPr>
      <w:r w:rsidRPr="1ED61CC9">
        <w:rPr>
          <w:b/>
          <w:bCs/>
        </w:rPr>
        <w:t>Health Care Operations:</w:t>
      </w:r>
      <w:r>
        <w:t xml:space="preserve"> We may use and disclose your health information for administrative, quality improvement, compliance, training, credentialing, business management, and other activities necessary to operate Bucks Med LLC.</w:t>
      </w:r>
    </w:p>
    <w:p w14:paraId="7BB12C7D" w14:textId="4298D2D3" w:rsidR="1ED61CC9" w:rsidRDefault="1ED61CC9" w:rsidP="1ED61CC9">
      <w:pPr>
        <w:pStyle w:val="Heading1"/>
      </w:pPr>
      <w:r>
        <w:t>C. Your Choices Regarding Certain Disclosures</w:t>
      </w:r>
    </w:p>
    <w:p w14:paraId="44EB1419" w14:textId="4EEDD16B" w:rsidR="1ED61CC9" w:rsidRDefault="1ED61CC9" w:rsidP="1ED61CC9">
      <w:pPr>
        <w:pStyle w:val="ListParagraph"/>
        <w:numPr>
          <w:ilvl w:val="0"/>
          <w:numId w:val="2"/>
        </w:numPr>
      </w:pPr>
      <w:r w:rsidRPr="1ED61CC9">
        <w:rPr>
          <w:b/>
          <w:bCs/>
        </w:rPr>
        <w:t>Family and friends involved in your care:</w:t>
      </w:r>
      <w:r>
        <w:t xml:space="preserve"> Unless you object, we may share relevant health information with family members, friends, or others involved in your care or payment for your care when appropriate.</w:t>
      </w:r>
    </w:p>
    <w:p w14:paraId="7B35548A" w14:textId="19454925" w:rsidR="1ED61CC9" w:rsidRDefault="1ED61CC9" w:rsidP="1ED61CC9">
      <w:pPr>
        <w:pStyle w:val="ListParagraph"/>
        <w:numPr>
          <w:ilvl w:val="0"/>
          <w:numId w:val="2"/>
        </w:numPr>
      </w:pPr>
      <w:r w:rsidRPr="1ED61CC9">
        <w:rPr>
          <w:b/>
          <w:bCs/>
        </w:rPr>
        <w:t>Disaster relief:</w:t>
      </w:r>
      <w:r>
        <w:t xml:space="preserve"> We may share information as needed in disaster relief situations so that your family or others can be notified of your location, condition, or death.</w:t>
      </w:r>
    </w:p>
    <w:p w14:paraId="137152D9" w14:textId="4873A8BC" w:rsidR="1ED61CC9" w:rsidRDefault="1ED61CC9" w:rsidP="1ED61CC9">
      <w:pPr>
        <w:pStyle w:val="ListParagraph"/>
        <w:numPr>
          <w:ilvl w:val="0"/>
          <w:numId w:val="2"/>
        </w:numPr>
      </w:pPr>
      <w:r w:rsidRPr="1ED61CC9">
        <w:rPr>
          <w:b/>
          <w:bCs/>
        </w:rPr>
        <w:t>Fundraising:</w:t>
      </w:r>
      <w:r>
        <w:t xml:space="preserve"> If applicable, we may contact you for fundraising efforts. You may tell us not to contact you again for fundraising purposes.</w:t>
      </w:r>
    </w:p>
    <w:p w14:paraId="0366D6F9" w14:textId="64120E29" w:rsidR="1ED61CC9" w:rsidRDefault="1ED61CC9" w:rsidP="1ED61CC9">
      <w:pPr>
        <w:pStyle w:val="Heading1"/>
      </w:pPr>
      <w:r>
        <w:t>D. Other Uses and Disclosures Permitted or Required by Law</w:t>
      </w:r>
    </w:p>
    <w:p w14:paraId="1D43B2CC" w14:textId="0FBB4ECC" w:rsidR="1ED61CC9" w:rsidRDefault="1ED61CC9" w:rsidP="1ED61CC9">
      <w:r>
        <w:t>We may use or disclose your health information without your written authorization when permitted or required by federal, state, or local law, including for public health and safety activities, reporting abuse or neglect, health oversight activities, lawsuits and legal proceedings, law enforcement purposes, serious threats to health or safety, research when permitted by law, organ and tissue donation requests, medical examiner or funeral director purposes, and other legally required situations.</w:t>
      </w:r>
    </w:p>
    <w:p w14:paraId="2BE1D601" w14:textId="4735FCF5" w:rsidR="1ED61CC9" w:rsidRDefault="1ED61CC9" w:rsidP="1ED61CC9">
      <w:r>
        <w:lastRenderedPageBreak/>
        <w:t xml:space="preserve">If Bucks Med LLC creates or maintains substance </w:t>
      </w:r>
      <w:proofErr w:type="gramStart"/>
      <w:r>
        <w:t>use disorder</w:t>
      </w:r>
      <w:proofErr w:type="gramEnd"/>
      <w:r>
        <w:t xml:space="preserve"> treatment records subject to 42 CFR Part 2, additional restrictions may apply. Such records generally may not be used or disclosed in civil, criminal, administrative, or legislative </w:t>
      </w:r>
      <w:proofErr w:type="gramStart"/>
      <w:r>
        <w:t>proceedings against you</w:t>
      </w:r>
      <w:proofErr w:type="gramEnd"/>
      <w:r>
        <w:t xml:space="preserve"> unless you provide written consent or a court order authorizes the use or disclosure after required legal protections are satisfied.</w:t>
      </w:r>
    </w:p>
    <w:p w14:paraId="1E9D36E1" w14:textId="3F747E55" w:rsidR="1ED61CC9" w:rsidRDefault="1ED61CC9" w:rsidP="1ED61CC9">
      <w:pPr>
        <w:pStyle w:val="Heading1"/>
      </w:pPr>
      <w:r>
        <w:t>E. Uses and Disclosures Requiring Written Authorization</w:t>
      </w:r>
    </w:p>
    <w:p w14:paraId="37D6A89C" w14:textId="402FC996" w:rsidR="1ED61CC9" w:rsidRDefault="1ED61CC9" w:rsidP="1ED61CC9">
      <w:r>
        <w:t xml:space="preserve">We will not use or disclose your health information for purposes other than those described in this Notice unless you give us written authorization. You may revoke your authorization at any time by submitting a written revocation to Bucks Med LLC. If you revoke your authorization, we will stop using or </w:t>
      </w:r>
      <w:proofErr w:type="gramStart"/>
      <w:r>
        <w:t>disclosing</w:t>
      </w:r>
      <w:proofErr w:type="gramEnd"/>
      <w:r>
        <w:t xml:space="preserve"> your health information for the purposes covered by the authorization, except to the extent we have already relied on it.</w:t>
      </w:r>
    </w:p>
    <w:p w14:paraId="05260761" w14:textId="5D5403CD" w:rsidR="1ED61CC9" w:rsidRDefault="1ED61CC9" w:rsidP="1ED61CC9">
      <w:pPr>
        <w:pStyle w:val="Heading1"/>
      </w:pPr>
      <w:r>
        <w:t>F. Your Rights Regarding Your Health Information</w:t>
      </w:r>
    </w:p>
    <w:p w14:paraId="1F6F6DB9" w14:textId="50EFE366" w:rsidR="1ED61CC9" w:rsidRDefault="1ED61CC9" w:rsidP="1ED61CC9">
      <w:pPr>
        <w:pStyle w:val="ListParagraph"/>
        <w:numPr>
          <w:ilvl w:val="0"/>
          <w:numId w:val="1"/>
        </w:numPr>
      </w:pPr>
      <w:r w:rsidRPr="1ED61CC9">
        <w:rPr>
          <w:b/>
          <w:bCs/>
        </w:rPr>
        <w:t>Right to inspect and copy:</w:t>
      </w:r>
      <w:r>
        <w:t xml:space="preserve"> You may request to inspect or receive a copy of health information we maintain about you, subject to limited exceptions.</w:t>
      </w:r>
    </w:p>
    <w:p w14:paraId="66DE81F7" w14:textId="419A197C" w:rsidR="1ED61CC9" w:rsidRDefault="1ED61CC9" w:rsidP="1ED61CC9">
      <w:pPr>
        <w:pStyle w:val="ListParagraph"/>
        <w:numPr>
          <w:ilvl w:val="0"/>
          <w:numId w:val="1"/>
        </w:numPr>
      </w:pPr>
      <w:r w:rsidRPr="1ED61CC9">
        <w:rPr>
          <w:b/>
          <w:bCs/>
        </w:rPr>
        <w:t>Right to request an amendment:</w:t>
      </w:r>
      <w:r>
        <w:t xml:space="preserve"> You may request that we amend health information you believe is incorrect or incomplete. We may deny the request in certain circumstances and will explain our decision in writing.</w:t>
      </w:r>
    </w:p>
    <w:p w14:paraId="569ADB86" w14:textId="532C3EE4" w:rsidR="1ED61CC9" w:rsidRDefault="1ED61CC9" w:rsidP="1ED61CC9">
      <w:pPr>
        <w:pStyle w:val="ListParagraph"/>
        <w:numPr>
          <w:ilvl w:val="0"/>
          <w:numId w:val="1"/>
        </w:numPr>
      </w:pPr>
      <w:r w:rsidRPr="1ED61CC9">
        <w:rPr>
          <w:b/>
          <w:bCs/>
        </w:rPr>
        <w:t>Right to an accounting of disclosures:</w:t>
      </w:r>
      <w:r>
        <w:t xml:space="preserve"> You may request a list of certain disclosures of your health information made during the period allowed by law.</w:t>
      </w:r>
    </w:p>
    <w:p w14:paraId="2FC47B62" w14:textId="4AD925CA" w:rsidR="1ED61CC9" w:rsidRDefault="1ED61CC9" w:rsidP="1ED61CC9">
      <w:pPr>
        <w:pStyle w:val="ListParagraph"/>
        <w:numPr>
          <w:ilvl w:val="0"/>
          <w:numId w:val="1"/>
        </w:numPr>
      </w:pPr>
      <w:r w:rsidRPr="1ED61CC9">
        <w:rPr>
          <w:b/>
          <w:bCs/>
        </w:rPr>
        <w:t>Right to request restrictions:</w:t>
      </w:r>
      <w:r>
        <w:t xml:space="preserve"> You may ask us to restrict how we use or disclose your health information. We are not required to agree to all requested restrictions, except where required by law.</w:t>
      </w:r>
    </w:p>
    <w:p w14:paraId="4C15F970" w14:textId="548425F6" w:rsidR="1ED61CC9" w:rsidRDefault="1ED61CC9" w:rsidP="1ED61CC9">
      <w:pPr>
        <w:pStyle w:val="ListParagraph"/>
        <w:numPr>
          <w:ilvl w:val="0"/>
          <w:numId w:val="1"/>
        </w:numPr>
      </w:pPr>
      <w:r w:rsidRPr="1ED61CC9">
        <w:rPr>
          <w:b/>
          <w:bCs/>
        </w:rPr>
        <w:t xml:space="preserve">Right to confidential </w:t>
      </w:r>
      <w:proofErr w:type="gramStart"/>
      <w:r w:rsidRPr="1ED61CC9">
        <w:rPr>
          <w:b/>
          <w:bCs/>
        </w:rPr>
        <w:t>communications</w:t>
      </w:r>
      <w:proofErr w:type="gramEnd"/>
      <w:r w:rsidRPr="1ED61CC9">
        <w:rPr>
          <w:b/>
          <w:bCs/>
        </w:rPr>
        <w:t>:</w:t>
      </w:r>
      <w:r>
        <w:t xml:space="preserve"> You may request that we contact you in a specific way or at a specific location.</w:t>
      </w:r>
    </w:p>
    <w:p w14:paraId="2098E0AF" w14:textId="10BD75DD" w:rsidR="1ED61CC9" w:rsidRDefault="1ED61CC9" w:rsidP="1ED61CC9">
      <w:pPr>
        <w:pStyle w:val="ListParagraph"/>
        <w:numPr>
          <w:ilvl w:val="0"/>
          <w:numId w:val="1"/>
        </w:numPr>
      </w:pPr>
      <w:r w:rsidRPr="1ED61CC9">
        <w:rPr>
          <w:b/>
          <w:bCs/>
        </w:rPr>
        <w:t>Right to receive a copy of this Notice:</w:t>
      </w:r>
      <w:r>
        <w:t xml:space="preserve"> You may request a paper copy of this Notice at any time.</w:t>
      </w:r>
    </w:p>
    <w:p w14:paraId="3768D59B" w14:textId="3898C5D6" w:rsidR="1ED61CC9" w:rsidRDefault="1ED61CC9" w:rsidP="1ED61CC9">
      <w:pPr>
        <w:pStyle w:val="ListParagraph"/>
        <w:numPr>
          <w:ilvl w:val="0"/>
          <w:numId w:val="1"/>
        </w:numPr>
      </w:pPr>
      <w:r w:rsidRPr="1ED61CC9">
        <w:rPr>
          <w:b/>
          <w:bCs/>
        </w:rPr>
        <w:t>Right to choose someone to act for you:</w:t>
      </w:r>
      <w:r>
        <w:t xml:space="preserve"> If you have given someone medical power of attorney or if someone is your legal guardian, that person may exercise your rights after we verify their authority.</w:t>
      </w:r>
    </w:p>
    <w:p w14:paraId="2E9E3291" w14:textId="28E85227" w:rsidR="1ED61CC9" w:rsidRDefault="1ED61CC9" w:rsidP="1ED61CC9">
      <w:pPr>
        <w:pStyle w:val="ListParagraph"/>
        <w:numPr>
          <w:ilvl w:val="0"/>
          <w:numId w:val="1"/>
        </w:numPr>
      </w:pPr>
      <w:r w:rsidRPr="1ED61CC9">
        <w:rPr>
          <w:b/>
          <w:bCs/>
        </w:rPr>
        <w:t>Right to file a complaint:</w:t>
      </w:r>
      <w:r>
        <w:t xml:space="preserve"> You may file a complaint with Bucks Med LLC if you believe your privacy rights have been violated. You may also file a complaint with the U.S. Department of Health and Human Services Office for Civil Rights. We will not retaliate against you for filing a complaint.</w:t>
      </w:r>
    </w:p>
    <w:p w14:paraId="7D504500" w14:textId="6C30ACBF" w:rsidR="1ED61CC9" w:rsidRDefault="1ED61CC9" w:rsidP="1ED61CC9">
      <w:pPr>
        <w:pStyle w:val="Heading1"/>
      </w:pPr>
      <w:r>
        <w:lastRenderedPageBreak/>
        <w:t>G. Our Legal Duties</w:t>
      </w:r>
    </w:p>
    <w:p w14:paraId="2E7C4BC3" w14:textId="4B937D5A" w:rsidR="1ED61CC9" w:rsidRDefault="1ED61CC9" w:rsidP="1ED61CC9">
      <w:r>
        <w:t>We are required by law to maintain the privacy and security of your protected health information, notify you following a breach of unsecured protected health information when required by law, provide this Notice, and follow the terms of the Notice currently in effect.</w:t>
      </w:r>
    </w:p>
    <w:p w14:paraId="271A4180" w14:textId="532A0357" w:rsidR="1ED61CC9" w:rsidRDefault="1ED61CC9" w:rsidP="1ED61CC9">
      <w:pPr>
        <w:pStyle w:val="Heading1"/>
      </w:pPr>
      <w:r>
        <w:t>H. Changes to This Notice</w:t>
      </w:r>
    </w:p>
    <w:p w14:paraId="15461137" w14:textId="0880C3E4" w:rsidR="1ED61CC9" w:rsidRDefault="1ED61CC9" w:rsidP="1ED61CC9">
      <w:r>
        <w:t>We may change the terms of this Notice at any time. The revised Notice will apply to all health information we maintain. The current Notice will be available upon request, at our office, and on any website, we maintain patient services, if applicable.</w:t>
      </w:r>
    </w:p>
    <w:p w14:paraId="551D488E" w14:textId="404D2DE1" w:rsidR="1ED61CC9" w:rsidRDefault="1ED61CC9" w:rsidP="1ED61CC9"/>
    <w:p w14:paraId="375BFCA6" w14:textId="19615E16" w:rsidR="1ED61CC9" w:rsidRDefault="1ED61CC9" w:rsidP="1ED61CC9"/>
    <w:p w14:paraId="24BC3A37" w14:textId="5786E022" w:rsidR="1ED61CC9" w:rsidRDefault="1ED61CC9" w:rsidP="1ED61CC9"/>
    <w:p w14:paraId="5C719FCF" w14:textId="7612857A" w:rsidR="1ED61CC9" w:rsidRDefault="1ED61CC9" w:rsidP="1ED61CC9">
      <w:pPr>
        <w:pStyle w:val="Heading1"/>
      </w:pPr>
      <w:r>
        <w:t>HIPAA Notice of Privacy Practices Acknowledgement</w:t>
      </w:r>
    </w:p>
    <w:p w14:paraId="73B0590C" w14:textId="682D0ED0" w:rsidR="1ED61CC9" w:rsidRDefault="1ED61CC9" w:rsidP="1ED61CC9">
      <w:r>
        <w:t>I acknowledge that I have been offered and/or received a copy of Bucks Med LLC’s Notice of Privacy Practices. I understand that the Notice explains how Bucks Med LLC may use and disclose my protected health information, my rights regarding my health information, and Bucks Med LLC’s legal duties. I understand that I may request a copy of the Notice at any time.</w:t>
      </w:r>
    </w:p>
    <w:p w14:paraId="1BBDAC41" w14:textId="599E13DF" w:rsidR="1ED61CC9" w:rsidRDefault="1ED61CC9" w:rsidP="1ED61CC9">
      <w:r w:rsidRPr="1ED61CC9">
        <w:rPr>
          <w:b/>
          <w:bCs/>
        </w:rPr>
        <w:t>Patient Name:</w:t>
      </w:r>
      <w:r>
        <w:t xml:space="preserve"> ____________________________________________</w:t>
      </w:r>
    </w:p>
    <w:p w14:paraId="0C4A9350" w14:textId="69406F88" w:rsidR="1ED61CC9" w:rsidRDefault="1ED61CC9" w:rsidP="1ED61CC9">
      <w:r w:rsidRPr="1ED61CC9">
        <w:rPr>
          <w:b/>
          <w:bCs/>
        </w:rPr>
        <w:t>Date of Birth:</w:t>
      </w:r>
      <w:r>
        <w:t xml:space="preserve"> ____________________________________________</w:t>
      </w:r>
    </w:p>
    <w:p w14:paraId="0EE330B7" w14:textId="6A188D76" w:rsidR="1ED61CC9" w:rsidRDefault="1ED61CC9" w:rsidP="1ED61CC9">
      <w:r w:rsidRPr="1ED61CC9">
        <w:rPr>
          <w:b/>
          <w:bCs/>
        </w:rPr>
        <w:t>Patient Signature:</w:t>
      </w:r>
      <w:r>
        <w:t xml:space="preserve"> ____________________________________________ </w:t>
      </w:r>
      <w:r w:rsidRPr="1ED61CC9">
        <w:rPr>
          <w:b/>
          <w:bCs/>
        </w:rPr>
        <w:t>Date:</w:t>
      </w:r>
      <w:r>
        <w:t xml:space="preserve"> ____________________</w:t>
      </w:r>
    </w:p>
    <w:p w14:paraId="6D5764A8" w14:textId="2B072BA8" w:rsidR="1ED61CC9" w:rsidRDefault="1ED61CC9" w:rsidP="1ED61CC9">
      <w:r w:rsidRPr="1ED61CC9">
        <w:rPr>
          <w:b/>
          <w:bCs/>
        </w:rPr>
        <w:t>Legal Representative Signature, if applicable:</w:t>
      </w:r>
      <w:r>
        <w:t xml:space="preserve"> ____________________________ </w:t>
      </w:r>
      <w:r w:rsidRPr="1ED61CC9">
        <w:rPr>
          <w:b/>
          <w:bCs/>
        </w:rPr>
        <w:t>Date:</w:t>
      </w:r>
      <w:r>
        <w:t xml:space="preserve"> ____________________</w:t>
      </w:r>
    </w:p>
    <w:p w14:paraId="3EF11D57" w14:textId="23E342B1" w:rsidR="1ED61CC9" w:rsidRDefault="1ED61CC9" w:rsidP="1ED61CC9">
      <w:r w:rsidRPr="1ED61CC9">
        <w:rPr>
          <w:b/>
          <w:bCs/>
        </w:rPr>
        <w:t>If signed by legal representative, relationship/authority:</w:t>
      </w:r>
      <w:r>
        <w:t xml:space="preserve"> ____________________________________________</w:t>
      </w:r>
    </w:p>
    <w:p w14:paraId="7ED50C7A" w14:textId="1918EFE8" w:rsidR="1ED61CC9" w:rsidRDefault="1ED61CC9" w:rsidP="1ED61CC9">
      <w:pPr>
        <w:pStyle w:val="Heading1"/>
      </w:pPr>
      <w:r>
        <w:t>Good Faith Effort to Obtain Acknowledgement</w:t>
      </w:r>
    </w:p>
    <w:p w14:paraId="7E904E45" w14:textId="0A6D1772" w:rsidR="1ED61CC9" w:rsidRDefault="1ED61CC9" w:rsidP="1ED61CC9">
      <w:r>
        <w:t>If the patient or legal representative does not sign this acknowledgement, Bucks Med LLC documents its good faith effort to obtain acknowledgement below.</w:t>
      </w:r>
    </w:p>
    <w:p w14:paraId="35BDC62E" w14:textId="2C3040C2" w:rsidR="1ED61CC9" w:rsidRDefault="1ED61CC9" w:rsidP="1ED61CC9">
      <w:r w:rsidRPr="1ED61CC9">
        <w:rPr>
          <w:b/>
          <w:bCs/>
        </w:rPr>
        <w:lastRenderedPageBreak/>
        <w:t>Reason acknowledgement was not obtained:</w:t>
      </w:r>
      <w:r>
        <w:t xml:space="preserve"> ____________________________________________</w:t>
      </w:r>
    </w:p>
    <w:p w14:paraId="7B26664E" w14:textId="7DECF512" w:rsidR="1ED61CC9" w:rsidRDefault="1ED61CC9" w:rsidP="1ED61CC9">
      <w:r w:rsidRPr="1ED61CC9">
        <w:rPr>
          <w:b/>
          <w:bCs/>
        </w:rPr>
        <w:t>Staff Name/Signature:</w:t>
      </w:r>
      <w:r>
        <w:t xml:space="preserve"> ________________________________________ </w:t>
      </w:r>
      <w:r w:rsidRPr="1ED61CC9">
        <w:rPr>
          <w:b/>
          <w:bCs/>
        </w:rPr>
        <w:t>Date:</w:t>
      </w:r>
      <w:r>
        <w:t xml:space="preserve"> ____________________</w:t>
      </w:r>
    </w:p>
    <w:sectPr w:rsidR="1ED61C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A89EE"/>
    <w:multiLevelType w:val="hybridMultilevel"/>
    <w:tmpl w:val="D8B652EC"/>
    <w:lvl w:ilvl="0" w:tplc="BA108F96">
      <w:start w:val="1"/>
      <w:numFmt w:val="bullet"/>
      <w:lvlText w:val=""/>
      <w:lvlJc w:val="left"/>
      <w:pPr>
        <w:ind w:left="720" w:hanging="360"/>
      </w:pPr>
      <w:rPr>
        <w:rFonts w:ascii="Symbol" w:hAnsi="Symbol" w:hint="default"/>
      </w:rPr>
    </w:lvl>
    <w:lvl w:ilvl="1" w:tplc="E0442520">
      <w:start w:val="1"/>
      <w:numFmt w:val="bullet"/>
      <w:lvlText w:val="o"/>
      <w:lvlJc w:val="left"/>
      <w:pPr>
        <w:ind w:left="1440" w:hanging="360"/>
      </w:pPr>
      <w:rPr>
        <w:rFonts w:ascii="Courier New" w:hAnsi="Courier New" w:hint="default"/>
      </w:rPr>
    </w:lvl>
    <w:lvl w:ilvl="2" w:tplc="B8A4FF96">
      <w:start w:val="1"/>
      <w:numFmt w:val="bullet"/>
      <w:lvlText w:val=""/>
      <w:lvlJc w:val="left"/>
      <w:pPr>
        <w:ind w:left="2160" w:hanging="360"/>
      </w:pPr>
      <w:rPr>
        <w:rFonts w:ascii="Wingdings" w:hAnsi="Wingdings" w:hint="default"/>
      </w:rPr>
    </w:lvl>
    <w:lvl w:ilvl="3" w:tplc="CBE6BE92">
      <w:start w:val="1"/>
      <w:numFmt w:val="bullet"/>
      <w:lvlText w:val=""/>
      <w:lvlJc w:val="left"/>
      <w:pPr>
        <w:ind w:left="2880" w:hanging="360"/>
      </w:pPr>
      <w:rPr>
        <w:rFonts w:ascii="Symbol" w:hAnsi="Symbol" w:hint="default"/>
      </w:rPr>
    </w:lvl>
    <w:lvl w:ilvl="4" w:tplc="639A9E66">
      <w:start w:val="1"/>
      <w:numFmt w:val="bullet"/>
      <w:lvlText w:val="o"/>
      <w:lvlJc w:val="left"/>
      <w:pPr>
        <w:ind w:left="3600" w:hanging="360"/>
      </w:pPr>
      <w:rPr>
        <w:rFonts w:ascii="Courier New" w:hAnsi="Courier New" w:hint="default"/>
      </w:rPr>
    </w:lvl>
    <w:lvl w:ilvl="5" w:tplc="15F4958C">
      <w:start w:val="1"/>
      <w:numFmt w:val="bullet"/>
      <w:lvlText w:val=""/>
      <w:lvlJc w:val="left"/>
      <w:pPr>
        <w:ind w:left="4320" w:hanging="360"/>
      </w:pPr>
      <w:rPr>
        <w:rFonts w:ascii="Wingdings" w:hAnsi="Wingdings" w:hint="default"/>
      </w:rPr>
    </w:lvl>
    <w:lvl w:ilvl="6" w:tplc="831C388E">
      <w:start w:val="1"/>
      <w:numFmt w:val="bullet"/>
      <w:lvlText w:val=""/>
      <w:lvlJc w:val="left"/>
      <w:pPr>
        <w:ind w:left="5040" w:hanging="360"/>
      </w:pPr>
      <w:rPr>
        <w:rFonts w:ascii="Symbol" w:hAnsi="Symbol" w:hint="default"/>
      </w:rPr>
    </w:lvl>
    <w:lvl w:ilvl="7" w:tplc="F92EF4D2">
      <w:start w:val="1"/>
      <w:numFmt w:val="bullet"/>
      <w:lvlText w:val="o"/>
      <w:lvlJc w:val="left"/>
      <w:pPr>
        <w:ind w:left="5760" w:hanging="360"/>
      </w:pPr>
      <w:rPr>
        <w:rFonts w:ascii="Courier New" w:hAnsi="Courier New" w:hint="default"/>
      </w:rPr>
    </w:lvl>
    <w:lvl w:ilvl="8" w:tplc="B3BA7EDE">
      <w:start w:val="1"/>
      <w:numFmt w:val="bullet"/>
      <w:lvlText w:val=""/>
      <w:lvlJc w:val="left"/>
      <w:pPr>
        <w:ind w:left="6480" w:hanging="360"/>
      </w:pPr>
      <w:rPr>
        <w:rFonts w:ascii="Wingdings" w:hAnsi="Wingdings" w:hint="default"/>
      </w:rPr>
    </w:lvl>
  </w:abstractNum>
  <w:abstractNum w:abstractNumId="1" w15:restartNumberingAfterBreak="0">
    <w:nsid w:val="26D7A265"/>
    <w:multiLevelType w:val="hybridMultilevel"/>
    <w:tmpl w:val="B36007EE"/>
    <w:lvl w:ilvl="0" w:tplc="8628161A">
      <w:start w:val="1"/>
      <w:numFmt w:val="bullet"/>
      <w:lvlText w:val=""/>
      <w:lvlJc w:val="left"/>
      <w:pPr>
        <w:ind w:left="720" w:hanging="360"/>
      </w:pPr>
      <w:rPr>
        <w:rFonts w:ascii="Symbol" w:hAnsi="Symbol" w:hint="default"/>
      </w:rPr>
    </w:lvl>
    <w:lvl w:ilvl="1" w:tplc="4320714C">
      <w:start w:val="1"/>
      <w:numFmt w:val="bullet"/>
      <w:lvlText w:val="o"/>
      <w:lvlJc w:val="left"/>
      <w:pPr>
        <w:ind w:left="1440" w:hanging="360"/>
      </w:pPr>
      <w:rPr>
        <w:rFonts w:ascii="Courier New" w:hAnsi="Courier New" w:hint="default"/>
      </w:rPr>
    </w:lvl>
    <w:lvl w:ilvl="2" w:tplc="150813AA">
      <w:start w:val="1"/>
      <w:numFmt w:val="bullet"/>
      <w:lvlText w:val=""/>
      <w:lvlJc w:val="left"/>
      <w:pPr>
        <w:ind w:left="2160" w:hanging="360"/>
      </w:pPr>
      <w:rPr>
        <w:rFonts w:ascii="Wingdings" w:hAnsi="Wingdings" w:hint="default"/>
      </w:rPr>
    </w:lvl>
    <w:lvl w:ilvl="3" w:tplc="BC801EC0">
      <w:start w:val="1"/>
      <w:numFmt w:val="bullet"/>
      <w:lvlText w:val=""/>
      <w:lvlJc w:val="left"/>
      <w:pPr>
        <w:ind w:left="2880" w:hanging="360"/>
      </w:pPr>
      <w:rPr>
        <w:rFonts w:ascii="Symbol" w:hAnsi="Symbol" w:hint="default"/>
      </w:rPr>
    </w:lvl>
    <w:lvl w:ilvl="4" w:tplc="280255C0">
      <w:start w:val="1"/>
      <w:numFmt w:val="bullet"/>
      <w:lvlText w:val="o"/>
      <w:lvlJc w:val="left"/>
      <w:pPr>
        <w:ind w:left="3600" w:hanging="360"/>
      </w:pPr>
      <w:rPr>
        <w:rFonts w:ascii="Courier New" w:hAnsi="Courier New" w:hint="default"/>
      </w:rPr>
    </w:lvl>
    <w:lvl w:ilvl="5" w:tplc="1F2C2A16">
      <w:start w:val="1"/>
      <w:numFmt w:val="bullet"/>
      <w:lvlText w:val=""/>
      <w:lvlJc w:val="left"/>
      <w:pPr>
        <w:ind w:left="4320" w:hanging="360"/>
      </w:pPr>
      <w:rPr>
        <w:rFonts w:ascii="Wingdings" w:hAnsi="Wingdings" w:hint="default"/>
      </w:rPr>
    </w:lvl>
    <w:lvl w:ilvl="6" w:tplc="D38657DE">
      <w:start w:val="1"/>
      <w:numFmt w:val="bullet"/>
      <w:lvlText w:val=""/>
      <w:lvlJc w:val="left"/>
      <w:pPr>
        <w:ind w:left="5040" w:hanging="360"/>
      </w:pPr>
      <w:rPr>
        <w:rFonts w:ascii="Symbol" w:hAnsi="Symbol" w:hint="default"/>
      </w:rPr>
    </w:lvl>
    <w:lvl w:ilvl="7" w:tplc="30A6A728">
      <w:start w:val="1"/>
      <w:numFmt w:val="bullet"/>
      <w:lvlText w:val="o"/>
      <w:lvlJc w:val="left"/>
      <w:pPr>
        <w:ind w:left="5760" w:hanging="360"/>
      </w:pPr>
      <w:rPr>
        <w:rFonts w:ascii="Courier New" w:hAnsi="Courier New" w:hint="default"/>
      </w:rPr>
    </w:lvl>
    <w:lvl w:ilvl="8" w:tplc="249E1926">
      <w:start w:val="1"/>
      <w:numFmt w:val="bullet"/>
      <w:lvlText w:val=""/>
      <w:lvlJc w:val="left"/>
      <w:pPr>
        <w:ind w:left="6480" w:hanging="360"/>
      </w:pPr>
      <w:rPr>
        <w:rFonts w:ascii="Wingdings" w:hAnsi="Wingdings" w:hint="default"/>
      </w:rPr>
    </w:lvl>
  </w:abstractNum>
  <w:abstractNum w:abstractNumId="2" w15:restartNumberingAfterBreak="0">
    <w:nsid w:val="54F0656B"/>
    <w:multiLevelType w:val="hybridMultilevel"/>
    <w:tmpl w:val="97FE7D44"/>
    <w:lvl w:ilvl="0" w:tplc="F6A22DFE">
      <w:start w:val="1"/>
      <w:numFmt w:val="bullet"/>
      <w:lvlText w:val=""/>
      <w:lvlJc w:val="left"/>
      <w:pPr>
        <w:ind w:left="720" w:hanging="360"/>
      </w:pPr>
      <w:rPr>
        <w:rFonts w:ascii="Symbol" w:hAnsi="Symbol" w:hint="default"/>
      </w:rPr>
    </w:lvl>
    <w:lvl w:ilvl="1" w:tplc="D3027E02">
      <w:start w:val="1"/>
      <w:numFmt w:val="bullet"/>
      <w:lvlText w:val="o"/>
      <w:lvlJc w:val="left"/>
      <w:pPr>
        <w:ind w:left="1440" w:hanging="360"/>
      </w:pPr>
      <w:rPr>
        <w:rFonts w:ascii="Courier New" w:hAnsi="Courier New" w:hint="default"/>
      </w:rPr>
    </w:lvl>
    <w:lvl w:ilvl="2" w:tplc="B1A0CC4E">
      <w:start w:val="1"/>
      <w:numFmt w:val="bullet"/>
      <w:lvlText w:val=""/>
      <w:lvlJc w:val="left"/>
      <w:pPr>
        <w:ind w:left="2160" w:hanging="360"/>
      </w:pPr>
      <w:rPr>
        <w:rFonts w:ascii="Wingdings" w:hAnsi="Wingdings" w:hint="default"/>
      </w:rPr>
    </w:lvl>
    <w:lvl w:ilvl="3" w:tplc="4252B56E">
      <w:start w:val="1"/>
      <w:numFmt w:val="bullet"/>
      <w:lvlText w:val=""/>
      <w:lvlJc w:val="left"/>
      <w:pPr>
        <w:ind w:left="2880" w:hanging="360"/>
      </w:pPr>
      <w:rPr>
        <w:rFonts w:ascii="Symbol" w:hAnsi="Symbol" w:hint="default"/>
      </w:rPr>
    </w:lvl>
    <w:lvl w:ilvl="4" w:tplc="C45C74A0">
      <w:start w:val="1"/>
      <w:numFmt w:val="bullet"/>
      <w:lvlText w:val="o"/>
      <w:lvlJc w:val="left"/>
      <w:pPr>
        <w:ind w:left="3600" w:hanging="360"/>
      </w:pPr>
      <w:rPr>
        <w:rFonts w:ascii="Courier New" w:hAnsi="Courier New" w:hint="default"/>
      </w:rPr>
    </w:lvl>
    <w:lvl w:ilvl="5" w:tplc="C2C6AB34">
      <w:start w:val="1"/>
      <w:numFmt w:val="bullet"/>
      <w:lvlText w:val=""/>
      <w:lvlJc w:val="left"/>
      <w:pPr>
        <w:ind w:left="4320" w:hanging="360"/>
      </w:pPr>
      <w:rPr>
        <w:rFonts w:ascii="Wingdings" w:hAnsi="Wingdings" w:hint="default"/>
      </w:rPr>
    </w:lvl>
    <w:lvl w:ilvl="6" w:tplc="59625E02">
      <w:start w:val="1"/>
      <w:numFmt w:val="bullet"/>
      <w:lvlText w:val=""/>
      <w:lvlJc w:val="left"/>
      <w:pPr>
        <w:ind w:left="5040" w:hanging="360"/>
      </w:pPr>
      <w:rPr>
        <w:rFonts w:ascii="Symbol" w:hAnsi="Symbol" w:hint="default"/>
      </w:rPr>
    </w:lvl>
    <w:lvl w:ilvl="7" w:tplc="019657E0">
      <w:start w:val="1"/>
      <w:numFmt w:val="bullet"/>
      <w:lvlText w:val="o"/>
      <w:lvlJc w:val="left"/>
      <w:pPr>
        <w:ind w:left="5760" w:hanging="360"/>
      </w:pPr>
      <w:rPr>
        <w:rFonts w:ascii="Courier New" w:hAnsi="Courier New" w:hint="default"/>
      </w:rPr>
    </w:lvl>
    <w:lvl w:ilvl="8" w:tplc="BB6258FC">
      <w:start w:val="1"/>
      <w:numFmt w:val="bullet"/>
      <w:lvlText w:val=""/>
      <w:lvlJc w:val="left"/>
      <w:pPr>
        <w:ind w:left="6480" w:hanging="360"/>
      </w:pPr>
      <w:rPr>
        <w:rFonts w:ascii="Wingdings" w:hAnsi="Wingdings" w:hint="default"/>
      </w:rPr>
    </w:lvl>
  </w:abstractNum>
  <w:num w:numId="1" w16cid:durableId="1689208925">
    <w:abstractNumId w:val="2"/>
  </w:num>
  <w:num w:numId="2" w16cid:durableId="1872567717">
    <w:abstractNumId w:val="0"/>
  </w:num>
  <w:num w:numId="3" w16cid:durableId="10572378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8476933"/>
    <w:rsid w:val="00220E6F"/>
    <w:rsid w:val="002346A0"/>
    <w:rsid w:val="0C2408E4"/>
    <w:rsid w:val="147E56F0"/>
    <w:rsid w:val="17305AD2"/>
    <w:rsid w:val="183DC84C"/>
    <w:rsid w:val="1ED61CC9"/>
    <w:rsid w:val="277D4D70"/>
    <w:rsid w:val="285AC6FE"/>
    <w:rsid w:val="2D38411B"/>
    <w:rsid w:val="38000F10"/>
    <w:rsid w:val="444A8F7D"/>
    <w:rsid w:val="48476933"/>
    <w:rsid w:val="5636EBAA"/>
    <w:rsid w:val="591EAC16"/>
    <w:rsid w:val="6730F19E"/>
    <w:rsid w:val="7F260197"/>
    <w:rsid w:val="7FD7C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FC265"/>
  <w15:chartTrackingRefBased/>
  <w15:docId w15:val="{E0AE4F39-281A-40B9-A48F-AD2D9F643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Displa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1068</Words>
  <Characters>6092</Characters>
  <Application>Microsoft Office Word</Application>
  <DocSecurity>0</DocSecurity>
  <Lines>50</Lines>
  <Paragraphs>14</Paragraphs>
  <ScaleCrop>false</ScaleCrop>
  <Company/>
  <LinksUpToDate>false</LinksUpToDate>
  <CharactersWithSpaces>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Khyati Patel</dc:creator>
  <cp:keywords/>
  <dc:description/>
  <cp:lastModifiedBy>utsav patel</cp:lastModifiedBy>
  <cp:revision>2</cp:revision>
  <dcterms:created xsi:type="dcterms:W3CDTF">2026-08-07T03:39:00Z</dcterms:created>
  <dcterms:modified xsi:type="dcterms:W3CDTF">2026-08-07T03:39:00Z</dcterms:modified>
</cp:coreProperties>
</file>